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8A9" w:rsidRDefault="00000000">
      <w:pPr>
        <w:widowControl w:val="0"/>
        <w:autoSpaceDE w:val="0"/>
        <w:autoSpaceDN w:val="0"/>
        <w:adjustRightInd w:val="0"/>
        <w:spacing w:after="0" w:line="240" w:lineRule="auto"/>
        <w:ind w:left="6521"/>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№9</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к постановлению Администрации</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«Муниципальный округ Красногорский район</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Удмуртской Республики»</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28.06.2022г. №600</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(в ред. от 31.03.2023г. №323; </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20.08.2024г. №989;</w:t>
      </w:r>
    </w:p>
    <w:p w:rsidR="002A68A9"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16.04.2025г. № 543)</w:t>
      </w:r>
    </w:p>
    <w:p w:rsidR="002A68A9" w:rsidRDefault="002A68A9">
      <w:pPr>
        <w:keepNext/>
        <w:spacing w:after="0" w:line="240" w:lineRule="auto"/>
        <w:ind w:right="-1"/>
        <w:jc w:val="right"/>
        <w:outlineLvl w:val="0"/>
        <w:rPr>
          <w:rFonts w:ascii="Times New Roman" w:hAnsi="Times New Roman"/>
          <w:b/>
          <w:bCs/>
          <w:sz w:val="28"/>
          <w:szCs w:val="20"/>
          <w:lang w:eastAsia="zh-CN"/>
        </w:rPr>
      </w:pPr>
    </w:p>
    <w:p w:rsidR="002A68A9" w:rsidRDefault="00000000">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 xml:space="preserve">Административный регламент предоставления муниципальной услуги </w:t>
      </w:r>
    </w:p>
    <w:p w:rsidR="002A68A9" w:rsidRDefault="00000000">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 4.9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2A68A9" w:rsidRDefault="002A68A9">
      <w:pPr>
        <w:spacing w:after="0" w:line="240" w:lineRule="auto"/>
        <w:ind w:right="-1"/>
        <w:rPr>
          <w:rFonts w:ascii="Times New Roman" w:hAnsi="Times New Roman"/>
          <w:sz w:val="24"/>
          <w:szCs w:val="24"/>
          <w:lang w:val="tt-RU"/>
        </w:rPr>
      </w:pPr>
    </w:p>
    <w:p w:rsidR="002A68A9" w:rsidRDefault="00000000">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rsidR="002A68A9" w:rsidRDefault="002A68A9">
      <w:pPr>
        <w:spacing w:after="0" w:line="240" w:lineRule="auto"/>
        <w:ind w:right="-1"/>
        <w:jc w:val="both"/>
        <w:rPr>
          <w:rFonts w:ascii="Times New Roman" w:hAnsi="Times New Roman"/>
          <w:b/>
          <w:sz w:val="28"/>
          <w:szCs w:val="24"/>
        </w:rPr>
      </w:pPr>
    </w:p>
    <w:p w:rsidR="002A68A9" w:rsidRDefault="00000000">
      <w:pPr>
        <w:keepNext/>
        <w:spacing w:after="0" w:line="240" w:lineRule="auto"/>
        <w:ind w:right="-1" w:firstLine="851"/>
        <w:jc w:val="both"/>
        <w:outlineLvl w:val="0"/>
        <w:rPr>
          <w:rFonts w:ascii="Times New Roman" w:hAnsi="Times New Roman"/>
          <w:sz w:val="28"/>
          <w:szCs w:val="20"/>
          <w:lang w:eastAsia="zh-CN"/>
        </w:rPr>
      </w:pPr>
      <w:bookmarkStart w:id="0" w:name="_Hlk40973750"/>
      <w:bookmarkStart w:id="1" w:name="_Hlk40972767"/>
      <w:bookmarkStart w:id="2" w:name="_Hlk41043988"/>
      <w:r>
        <w:rPr>
          <w:rFonts w:ascii="Times New Roman" w:hAnsi="Times New Roman"/>
          <w:sz w:val="28"/>
          <w:szCs w:val="20"/>
          <w:lang w:eastAsia="zh-CN"/>
        </w:rPr>
        <w:t>1.1.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Pr>
          <w:rFonts w:ascii="Times New Roman" w:hAnsi="Times New Roman"/>
          <w:bCs/>
          <w:sz w:val="28"/>
          <w:szCs w:val="20"/>
          <w:lang w:eastAsia="zh-CN"/>
        </w:rPr>
        <w:t xml:space="preserve">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2A68A9" w:rsidRDefault="00000000">
      <w:pPr>
        <w:pStyle w:val="af2"/>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1.2.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r>
        <w:rPr>
          <w:rFonts w:ascii="Times New Roman CYR" w:hAnsi="Times New Roman CYR" w:cs="Times New Roman CYR"/>
          <w:sz w:val="28"/>
          <w:szCs w:val="28"/>
        </w:rPr>
        <w:t>.</w:t>
      </w:r>
    </w:p>
    <w:p w:rsidR="002A68A9" w:rsidRDefault="00000000">
      <w:pPr>
        <w:pStyle w:val="af2"/>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2A68A9" w:rsidRDefault="00000000">
      <w:pPr>
        <w:pStyle w:val="af2"/>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образования в информационно-телекоммуникационной сети «Интернет» </w:t>
      </w:r>
      <w:r>
        <w:rPr>
          <w:rFonts w:ascii="Times New Roman" w:hAnsi="Times New Roman"/>
          <w:sz w:val="28"/>
          <w:szCs w:val="28"/>
        </w:rPr>
        <w:t>(http://mo-krasno.ru/)</w:t>
      </w:r>
      <w:r>
        <w:rPr>
          <w:rFonts w:ascii="Times New Roman" w:hAnsi="Times New Roman"/>
          <w:spacing w:val="1"/>
          <w:sz w:val="28"/>
          <w:szCs w:val="28"/>
        </w:rPr>
        <w:t>;</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Региональном портале государственных и муниципальных услуг</w:t>
      </w:r>
      <w:r>
        <w:rPr>
          <w:rFonts w:ascii="Times New Roman" w:hAnsi="Times New Roman"/>
          <w:i/>
          <w:sz w:val="28"/>
          <w:szCs w:val="28"/>
        </w:rPr>
        <w:t xml:space="preserve"> </w:t>
      </w:r>
      <w:r>
        <w:rPr>
          <w:rFonts w:ascii="Times New Roman" w:hAnsi="Times New Roman"/>
          <w:spacing w:val="1"/>
          <w:sz w:val="28"/>
          <w:szCs w:val="28"/>
        </w:rPr>
        <w:t xml:space="preserve">(далее – Региональный портал); </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(http://frgu.ru) (далее – Региональный реестр).</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6) непосредственно при личном приеме заявителя в Администрации муниципального образования «Муниципальный округ Красногорский район Удмуртской Республики»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7) по телефону Уполномоченным органом или многофункционального центра;</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8) письменно, в том числе посредством электронной почты, факсимильной</w:t>
      </w:r>
    </w:p>
    <w:p w:rsidR="002A68A9" w:rsidRDefault="00000000">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связи;</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Регионального портала;</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структурном подразделении органа местного самоуправления</w:t>
      </w:r>
      <w:r>
        <w:rPr>
          <w:rFonts w:ascii="Times New Roman" w:hAnsi="Times New Roman"/>
          <w:i/>
          <w:spacing w:val="1"/>
          <w:sz w:val="28"/>
          <w:szCs w:val="28"/>
        </w:rPr>
        <w:t xml:space="preserve"> </w:t>
      </w:r>
      <w:r>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Pr>
          <w:rFonts w:ascii="Times New Roman" w:hAnsi="Times New Roman"/>
          <w:i/>
          <w:spacing w:val="1"/>
          <w:sz w:val="28"/>
          <w:szCs w:val="28"/>
        </w:rPr>
        <w:t xml:space="preserve"> </w:t>
      </w:r>
      <w:r>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w:t>
      </w:r>
      <w:r>
        <w:rPr>
          <w:rFonts w:ascii="Times New Roman" w:hAnsi="Times New Roman"/>
          <w:spacing w:val="1"/>
          <w:sz w:val="28"/>
          <w:szCs w:val="28"/>
        </w:rPr>
        <w:lastRenderedPageBreak/>
        <w:t>разъясняют заявителю порядок предоставления муниципальной услуги и вопросы, указанные в настоящем пункте Административного регламента, и в течение 10 рабочих дней со дня регистрации обращения направляют ответ заявителю.</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органа местного самоуправления</w:t>
      </w:r>
      <w:r>
        <w:rPr>
          <w:rFonts w:ascii="Times New Roman" w:hAnsi="Times New Roman"/>
          <w:i/>
          <w:spacing w:val="1"/>
          <w:sz w:val="28"/>
          <w:szCs w:val="28"/>
        </w:rPr>
        <w:t xml:space="preserve"> </w:t>
      </w:r>
      <w:r>
        <w:rPr>
          <w:rFonts w:ascii="Times New Roman" w:hAnsi="Times New Roman"/>
          <w:spacing w:val="1"/>
          <w:sz w:val="28"/>
          <w:szCs w:val="28"/>
        </w:rPr>
        <w:t>и на информационных стендах в помещениях органа местного самоуправления для работы с заявителями.</w:t>
      </w:r>
    </w:p>
    <w:p w:rsidR="002A68A9" w:rsidRDefault="0000000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bookmarkEnd w:id="0"/>
    <w:bookmarkEnd w:id="1"/>
    <w:bookmarkEnd w:id="2"/>
    <w:p w:rsidR="002A68A9" w:rsidRDefault="002A68A9">
      <w:pPr>
        <w:spacing w:after="0" w:line="240" w:lineRule="auto"/>
        <w:ind w:right="-1"/>
        <w:jc w:val="center"/>
        <w:rPr>
          <w:rFonts w:ascii="Times New Roman" w:hAnsi="Times New Roman"/>
          <w:b/>
          <w:bCs/>
          <w:sz w:val="28"/>
          <w:szCs w:val="28"/>
        </w:rPr>
      </w:pPr>
    </w:p>
    <w:p w:rsidR="002A68A9" w:rsidRDefault="00000000">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2A68A9" w:rsidRDefault="002A68A9">
      <w:pPr>
        <w:autoSpaceDE w:val="0"/>
        <w:autoSpaceDN w:val="0"/>
        <w:adjustRightInd w:val="0"/>
        <w:spacing w:after="0" w:line="240" w:lineRule="auto"/>
        <w:ind w:right="-1"/>
        <w:jc w:val="center"/>
        <w:rPr>
          <w:rFonts w:ascii="Times New Roman" w:hAnsi="Times New Roman"/>
          <w:sz w:val="28"/>
          <w:szCs w:val="20"/>
        </w:rPr>
      </w:pPr>
    </w:p>
    <w:p w:rsidR="002A68A9" w:rsidRDefault="00000000">
      <w:pPr>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2.1. Наименование муниципальной услуги</w:t>
      </w:r>
    </w:p>
    <w:p w:rsidR="002A68A9" w:rsidRDefault="002A68A9">
      <w:pPr>
        <w:autoSpaceDE w:val="0"/>
        <w:autoSpaceDN w:val="0"/>
        <w:adjustRightInd w:val="0"/>
        <w:spacing w:after="0" w:line="240" w:lineRule="auto"/>
        <w:ind w:right="-1"/>
        <w:jc w:val="center"/>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bCs/>
          <w:sz w:val="28"/>
          <w:szCs w:val="20"/>
          <w:lang w:eastAsia="zh-CN"/>
        </w:rPr>
      </w:pPr>
      <w:r>
        <w:rPr>
          <w:rFonts w:ascii="Times New Roman" w:hAnsi="Times New Roman"/>
          <w:bCs/>
          <w:sz w:val="28"/>
          <w:szCs w:val="20"/>
          <w:lang w:eastAsia="zh-CN"/>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2A68A9" w:rsidRDefault="002A68A9">
      <w:pPr>
        <w:autoSpaceDE w:val="0"/>
        <w:autoSpaceDN w:val="0"/>
        <w:adjustRightInd w:val="0"/>
        <w:spacing w:after="0" w:line="240" w:lineRule="auto"/>
        <w:ind w:right="-1"/>
        <w:jc w:val="center"/>
        <w:rPr>
          <w:rFonts w:ascii="Times New Roman" w:hAnsi="Times New Roman"/>
          <w:bCs/>
          <w:sz w:val="28"/>
          <w:szCs w:val="20"/>
          <w:lang w:eastAsia="zh-CN"/>
        </w:rPr>
      </w:pPr>
    </w:p>
    <w:p w:rsidR="002A68A9" w:rsidRDefault="00000000">
      <w:pPr>
        <w:autoSpaceDE w:val="0"/>
        <w:autoSpaceDN w:val="0"/>
        <w:adjustRightInd w:val="0"/>
        <w:spacing w:after="0" w:line="240" w:lineRule="auto"/>
        <w:ind w:right="-1"/>
        <w:jc w:val="center"/>
        <w:rPr>
          <w:rFonts w:ascii="Times New Roman" w:hAnsi="Times New Roman"/>
          <w:b/>
          <w:bCs/>
          <w:sz w:val="28"/>
          <w:szCs w:val="20"/>
          <w:lang w:eastAsia="zh-CN"/>
        </w:rPr>
      </w:pPr>
      <w:r>
        <w:rPr>
          <w:rFonts w:ascii="Times New Roman" w:hAnsi="Times New Roman"/>
          <w:b/>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A68A9" w:rsidRDefault="002A68A9">
      <w:pPr>
        <w:autoSpaceDE w:val="0"/>
        <w:autoSpaceDN w:val="0"/>
        <w:adjustRightInd w:val="0"/>
        <w:spacing w:after="0" w:line="240" w:lineRule="auto"/>
        <w:ind w:right="-1" w:firstLine="709"/>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Администрация муниципального образования «Муниципальный округ Красногорский район Удмуртской Республики».</w:t>
      </w:r>
    </w:p>
    <w:p w:rsidR="002A68A9" w:rsidRDefault="002A68A9">
      <w:pPr>
        <w:autoSpaceDE w:val="0"/>
        <w:autoSpaceDN w:val="0"/>
        <w:adjustRightInd w:val="0"/>
        <w:spacing w:after="0" w:line="240" w:lineRule="auto"/>
        <w:ind w:right="-1" w:firstLine="709"/>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2.2.1. 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муниципальной услуги органы местного самоуправления взаимодействует с:</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Федеральной службой государственной регистрации, кадастра и картографии;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Пенсионным фондом Российской Федерации.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2.2.2.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w:t>
      </w:r>
      <w:r>
        <w:rPr>
          <w:rFonts w:ascii="Times New Roman" w:hAnsi="Times New Roman"/>
          <w:sz w:val="28"/>
          <w:szCs w:val="28"/>
        </w:rPr>
        <w:lastRenderedPageBreak/>
        <w:t>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A68A9" w:rsidRDefault="002A68A9">
      <w:pPr>
        <w:autoSpaceDE w:val="0"/>
        <w:autoSpaceDN w:val="0"/>
        <w:adjustRightInd w:val="0"/>
        <w:spacing w:after="0" w:line="240" w:lineRule="auto"/>
        <w:ind w:right="-1" w:firstLine="709"/>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b/>
          <w:sz w:val="28"/>
          <w:szCs w:val="28"/>
        </w:rPr>
      </w:pPr>
      <w:r>
        <w:rPr>
          <w:rFonts w:ascii="Times New Roman" w:hAnsi="Times New Roman"/>
          <w:b/>
          <w:sz w:val="28"/>
          <w:szCs w:val="28"/>
        </w:rPr>
        <w:t xml:space="preserve">2.3. Нормативные правовые акты, регулирующие предоставление государственной (муниципальной) услуги </w:t>
      </w:r>
      <w:r>
        <w:rPr>
          <w:rFonts w:ascii="Times New Roman" w:hAnsi="Times New Roman"/>
          <w:sz w:val="26"/>
          <w:szCs w:val="26"/>
          <w:lang w:eastAsia="ru" w:bidi="ar"/>
        </w:rPr>
        <w:t>(утратил силу)</w:t>
      </w:r>
    </w:p>
    <w:p w:rsidR="002A68A9" w:rsidRDefault="002A68A9">
      <w:pPr>
        <w:autoSpaceDE w:val="0"/>
        <w:autoSpaceDN w:val="0"/>
        <w:adjustRightInd w:val="0"/>
        <w:spacing w:after="0" w:line="240" w:lineRule="auto"/>
        <w:ind w:right="-1" w:firstLine="709"/>
        <w:jc w:val="both"/>
        <w:rPr>
          <w:rFonts w:ascii="Times New Roman" w:hAnsi="Times New Roman"/>
          <w:sz w:val="28"/>
          <w:szCs w:val="28"/>
        </w:rPr>
      </w:pPr>
    </w:p>
    <w:p w:rsidR="002A68A9" w:rsidRDefault="002A68A9">
      <w:pPr>
        <w:autoSpaceDE w:val="0"/>
        <w:autoSpaceDN w:val="0"/>
        <w:adjustRightInd w:val="0"/>
        <w:spacing w:after="0" w:line="240" w:lineRule="auto"/>
        <w:ind w:right="-1"/>
        <w:jc w:val="center"/>
        <w:rPr>
          <w:rFonts w:ascii="Times New Roman" w:hAnsi="Times New Roman"/>
          <w:b/>
          <w:sz w:val="28"/>
          <w:szCs w:val="28"/>
        </w:rPr>
      </w:pPr>
    </w:p>
    <w:p w:rsidR="002A68A9" w:rsidRDefault="00000000">
      <w:pPr>
        <w:autoSpaceDE w:val="0"/>
        <w:autoSpaceDN w:val="0"/>
        <w:adjustRightInd w:val="0"/>
        <w:spacing w:after="0" w:line="240" w:lineRule="auto"/>
        <w:ind w:right="-1"/>
        <w:jc w:val="center"/>
        <w:rPr>
          <w:rFonts w:ascii="Times New Roman" w:hAnsi="Times New Roman"/>
          <w:b/>
          <w:i/>
          <w:sz w:val="28"/>
          <w:szCs w:val="28"/>
        </w:rPr>
      </w:pPr>
      <w:r>
        <w:rPr>
          <w:rFonts w:ascii="Times New Roman" w:hAnsi="Times New Roman"/>
          <w:b/>
          <w:sz w:val="28"/>
          <w:szCs w:val="28"/>
        </w:rPr>
        <w:t>2.4. Описание результата предоставления муниципальной услуги</w:t>
      </w:r>
    </w:p>
    <w:p w:rsidR="002A68A9" w:rsidRDefault="002A68A9">
      <w:pPr>
        <w:autoSpaceDE w:val="0"/>
        <w:autoSpaceDN w:val="0"/>
        <w:adjustRightInd w:val="0"/>
        <w:spacing w:after="0" w:line="240" w:lineRule="auto"/>
        <w:ind w:right="-1" w:firstLine="709"/>
        <w:jc w:val="center"/>
        <w:rPr>
          <w:rFonts w:ascii="Times New Roman" w:hAnsi="Times New Roman"/>
          <w:i/>
          <w:sz w:val="28"/>
          <w:szCs w:val="28"/>
        </w:rPr>
      </w:pPr>
    </w:p>
    <w:p w:rsidR="002A68A9" w:rsidRDefault="00000000">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2.4.1. Результатом предоставления муниципальной услуги является:</w:t>
      </w:r>
    </w:p>
    <w:p w:rsidR="002A68A9" w:rsidRDefault="00000000">
      <w:pPr>
        <w:spacing w:after="0" w:line="24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362/пр).</w:t>
      </w:r>
    </w:p>
    <w:p w:rsidR="002A68A9" w:rsidRDefault="00000000">
      <w:pPr>
        <w:spacing w:after="0" w:line="24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p>
    <w:p w:rsidR="002A68A9" w:rsidRDefault="00000000">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lang w:val="en-US"/>
        </w:rPr>
        <w:t> </w:t>
      </w:r>
      <w:r>
        <w:rPr>
          <w:rFonts w:ascii="Times New Roman" w:hAnsi="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A68A9" w:rsidRDefault="002A68A9">
      <w:pPr>
        <w:autoSpaceDE w:val="0"/>
        <w:autoSpaceDN w:val="0"/>
        <w:adjustRightInd w:val="0"/>
        <w:spacing w:after="0" w:line="240" w:lineRule="auto"/>
        <w:ind w:right="-1"/>
        <w:jc w:val="center"/>
        <w:rPr>
          <w:rFonts w:ascii="Times New Roman" w:hAnsi="Times New Roman"/>
          <w:i/>
          <w:sz w:val="28"/>
          <w:szCs w:val="28"/>
        </w:rPr>
      </w:pPr>
    </w:p>
    <w:p w:rsidR="002A68A9" w:rsidRDefault="00000000">
      <w:pPr>
        <w:spacing w:after="0" w:line="240" w:lineRule="auto"/>
        <w:ind w:right="-1" w:firstLine="709"/>
        <w:jc w:val="both"/>
        <w:rPr>
          <w:rStyle w:val="a3"/>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-10 рабочих дней.</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2.5.2.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2.5.3. Приостановление предоставления муниципальной услуги действующим законодательством не предусмотрено.</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Pr>
          <w:rFonts w:ascii="Times New Roman" w:hAnsi="Times New Roman"/>
          <w:b/>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2.6.1.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по форме, согласно приложению № 1 к настоящему Административному регламенту;</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Регионального портала;</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(если от имени заявителя действует представитель);</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4) Копии правоустанавливающих документов, если право не зарегистрировано в Едином государственном реестре недвижимости.</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через МФЦ;</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через Региональный портал или Единый портал.</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2.6.2. Запрещается требовать от заявителя:</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A68A9" w:rsidRDefault="0000000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A68A9" w:rsidRDefault="002A68A9">
      <w:pPr>
        <w:autoSpaceDE w:val="0"/>
        <w:autoSpaceDN w:val="0"/>
        <w:adjustRightInd w:val="0"/>
        <w:spacing w:after="0" w:line="240" w:lineRule="auto"/>
        <w:ind w:right="-1"/>
        <w:jc w:val="center"/>
        <w:rPr>
          <w:rFonts w:ascii="Times New Roman" w:hAnsi="Times New Roman"/>
          <w:sz w:val="28"/>
          <w:szCs w:val="28"/>
        </w:rPr>
      </w:pPr>
    </w:p>
    <w:p w:rsidR="002A68A9" w:rsidRDefault="00000000">
      <w:pPr>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w:t>
      </w:r>
      <w:r>
        <w:rPr>
          <w:rFonts w:ascii="Times New Roman" w:hAnsi="Times New Roman"/>
          <w:b/>
          <w:sz w:val="28"/>
          <w:szCs w:val="28"/>
        </w:rPr>
        <w:lastRenderedPageBreak/>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2.7.1. Получаются в рамках межведомственного взаимодействия:</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Выписка из Единого государственного реестра недвижимости;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Сведения о выданных сертификатах на материнский (семейный) капитал.</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Pr>
          <w:rFonts w:ascii="Times New Roman" w:hAnsi="Times New Roman"/>
          <w:i/>
          <w:sz w:val="28"/>
          <w:szCs w:val="28"/>
        </w:rPr>
        <w:t xml:space="preserve"> </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jc w:val="center"/>
        <w:rPr>
          <w:rFonts w:ascii="Times New Roman" w:hAnsi="Times New Roman"/>
          <w:b/>
          <w:i/>
          <w:sz w:val="28"/>
          <w:szCs w:val="28"/>
        </w:rPr>
      </w:pPr>
      <w:r>
        <w:rPr>
          <w:rFonts w:ascii="Times New Roman" w:hAnsi="Times New Roman"/>
          <w:b/>
          <w:sz w:val="28"/>
          <w:szCs w:val="28"/>
        </w:rPr>
        <w:t>2.8. Исчерпывающий перечень оснований для отказа в приеме документов, необходимых для предоставления муниципальной услуги</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Основаниями для отказа в приеме документов, необходимых для предоставления муниципальной услуги, являются:</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sz w:val="28"/>
          <w:szCs w:val="28"/>
        </w:rPr>
        <w:t>;</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подача заявления (запроса) от имени заявителя не уполномоченным на то лицом;</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неполное, некорректное заполнение полей в форме заявления, в том числе в интерактивной форме заявления на Едином портале;</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электронные документы не соответствуют требованиям к форматам их предоставления и (или) не читаются;</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заявитель не относится к кругу лиц, имеющих право на предоставление услуги.</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2.8.2. Перечень оснований для отказа в приеме документов, необходимых для получения муниципальной услуги, является исчерпывающим.</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3 рабочих дня</w:t>
      </w:r>
      <w:r>
        <w:rPr>
          <w:rFonts w:ascii="Times New Roman" w:hAnsi="Times New Roman"/>
          <w:i/>
          <w:sz w:val="28"/>
          <w:szCs w:val="28"/>
        </w:rPr>
        <w:t>.</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и(или) в МФЦ в день принятия решения об отказе в приеме документов, необходимых для получения муниципальной услуги либо вручается лично.</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lang w:val="en-US"/>
        </w:rPr>
        <w:t> </w:t>
      </w:r>
      <w:r>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2.9.1. Основания для приостановления предоставления муниципальной услуги не предусмотрены.</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2.9.2. Основания для отказа в предоставлении муниципальной услуги: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2.9.3. Перечень оснований для отказа в предоставлении муниципальной услуги является исчерпывающим.</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2.9.4. Решение об отказе в предоставлении муниципальной услуги с указанием причин отказа направляется заявителю в личный кабинет Регионального портала и(или) в МФЦ в течение 3 рабочих дней,</w:t>
      </w:r>
      <w:r>
        <w:rPr>
          <w:rFonts w:ascii="Times New Roman" w:hAnsi="Times New Roman"/>
          <w:i/>
          <w:sz w:val="28"/>
          <w:szCs w:val="28"/>
        </w:rPr>
        <w:t xml:space="preserve"> </w:t>
      </w:r>
      <w:r>
        <w:rPr>
          <w:rFonts w:ascii="Times New Roman" w:hAnsi="Times New Roman"/>
          <w:sz w:val="28"/>
          <w:szCs w:val="28"/>
        </w:rPr>
        <w:t>либо вручается лично.</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A68A9" w:rsidRDefault="002A68A9">
      <w:pPr>
        <w:autoSpaceDE w:val="0"/>
        <w:autoSpaceDN w:val="0"/>
        <w:adjustRightInd w:val="0"/>
        <w:spacing w:after="0" w:line="240" w:lineRule="auto"/>
        <w:ind w:right="-1"/>
        <w:jc w:val="both"/>
        <w:rPr>
          <w:rFonts w:ascii="Times New Roman" w:hAnsi="Times New Roman"/>
          <w:sz w:val="28"/>
          <w:szCs w:val="28"/>
        </w:rPr>
      </w:pPr>
    </w:p>
    <w:p w:rsidR="002A68A9" w:rsidRDefault="00000000">
      <w:pPr>
        <w:autoSpaceDE w:val="0"/>
        <w:autoSpaceDN w:val="0"/>
        <w:adjustRightInd w:val="0"/>
        <w:spacing w:after="0" w:line="240" w:lineRule="auto"/>
        <w:ind w:right="-1"/>
        <w:jc w:val="center"/>
        <w:rPr>
          <w:rFonts w:ascii="Times New Roman" w:hAnsi="Times New Roman"/>
          <w:b/>
          <w:i/>
          <w:sz w:val="28"/>
          <w:szCs w:val="28"/>
        </w:rPr>
      </w:pPr>
      <w:r>
        <w:rPr>
          <w:rFonts w:ascii="Times New Roman" w:hAnsi="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autoSpaceDE w:val="0"/>
        <w:autoSpaceDN w:val="0"/>
        <w:adjustRightInd w:val="0"/>
        <w:spacing w:after="0" w:line="240" w:lineRule="auto"/>
        <w:ind w:right="-1"/>
        <w:jc w:val="center"/>
        <w:rPr>
          <w:rFonts w:ascii="Times New Roman" w:hAnsi="Times New Roman"/>
          <w:b/>
          <w:i/>
          <w:sz w:val="28"/>
          <w:szCs w:val="28"/>
        </w:rPr>
      </w:pPr>
      <w:r>
        <w:rPr>
          <w:rFonts w:ascii="Times New Roman" w:hAnsi="Times New Roman"/>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autoSpaceDE w:val="0"/>
        <w:autoSpaceDN w:val="0"/>
        <w:adjustRightInd w:val="0"/>
        <w:spacing w:after="0" w:line="240" w:lineRule="auto"/>
        <w:ind w:right="-1"/>
        <w:jc w:val="center"/>
        <w:rPr>
          <w:rFonts w:ascii="Times New Roman" w:hAnsi="Times New Roman"/>
          <w:b/>
          <w:i/>
          <w:sz w:val="28"/>
          <w:szCs w:val="28"/>
        </w:rPr>
      </w:pPr>
      <w:r>
        <w:rPr>
          <w:rFonts w:ascii="Times New Roman" w:hAnsi="Times New Roman"/>
          <w:b/>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A68A9" w:rsidRDefault="002A68A9">
      <w:pPr>
        <w:autoSpaceDE w:val="0"/>
        <w:autoSpaceDN w:val="0"/>
        <w:adjustRightInd w:val="0"/>
        <w:spacing w:after="0" w:line="240" w:lineRule="auto"/>
        <w:ind w:right="-1"/>
        <w:jc w:val="both"/>
        <w:rPr>
          <w:rFonts w:ascii="Times New Roman" w:hAnsi="Times New Roman"/>
          <w:i/>
          <w:sz w:val="28"/>
          <w:szCs w:val="28"/>
        </w:rPr>
      </w:pP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2A68A9" w:rsidRDefault="002A68A9">
      <w:pPr>
        <w:spacing w:after="0" w:line="240" w:lineRule="auto"/>
        <w:ind w:right="-1" w:firstLine="427"/>
        <w:jc w:val="both"/>
        <w:rPr>
          <w:rFonts w:ascii="Times New Roman" w:hAnsi="Times New Roman"/>
          <w:sz w:val="28"/>
          <w:szCs w:val="28"/>
        </w:rPr>
      </w:pPr>
    </w:p>
    <w:p w:rsidR="002A68A9" w:rsidRDefault="00000000">
      <w:pPr>
        <w:spacing w:after="0" w:line="240" w:lineRule="auto"/>
        <w:ind w:right="-1"/>
        <w:jc w:val="center"/>
        <w:rPr>
          <w:rFonts w:ascii="Times New Roman" w:hAnsi="Times New Roman"/>
          <w:b/>
          <w:sz w:val="28"/>
          <w:szCs w:val="28"/>
        </w:rPr>
      </w:pPr>
      <w:r>
        <w:rPr>
          <w:rFonts w:ascii="Times New Roman" w:hAnsi="Times New Roman"/>
          <w:b/>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A68A9" w:rsidRDefault="002A68A9">
      <w:pPr>
        <w:spacing w:after="0" w:line="240" w:lineRule="auto"/>
        <w:ind w:right="-1" w:firstLine="427"/>
        <w:jc w:val="both"/>
        <w:rPr>
          <w:rFonts w:ascii="Times New Roman" w:hAnsi="Times New Roman"/>
          <w:sz w:val="28"/>
          <w:szCs w:val="28"/>
        </w:rPr>
      </w:pPr>
    </w:p>
    <w:p w:rsidR="002A68A9" w:rsidRDefault="00000000">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2.13.1. Время ожидания при подаче заявления на получение муниципальной услуги - не более 15 минут.</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получении результата предоставления муниципальной услуги максимальный срок ожидания в очереди не должен превышать 15 минут.</w:t>
      </w:r>
    </w:p>
    <w:p w:rsidR="002A68A9" w:rsidRDefault="002A68A9">
      <w:pPr>
        <w:spacing w:after="0" w:line="240" w:lineRule="auto"/>
        <w:ind w:right="-1" w:firstLine="427"/>
        <w:jc w:val="both"/>
        <w:rPr>
          <w:rFonts w:ascii="Times New Roman" w:hAnsi="Times New Roman"/>
          <w:sz w:val="28"/>
          <w:szCs w:val="28"/>
        </w:rPr>
      </w:pPr>
    </w:p>
    <w:p w:rsidR="002A68A9" w:rsidRDefault="00000000">
      <w:pPr>
        <w:spacing w:after="0" w:line="240" w:lineRule="auto"/>
        <w:ind w:right="-1"/>
        <w:jc w:val="center"/>
        <w:rPr>
          <w:rFonts w:ascii="Times New Roman" w:hAnsi="Times New Roman"/>
          <w:b/>
          <w:sz w:val="28"/>
          <w:szCs w:val="28"/>
        </w:rPr>
      </w:pPr>
      <w:r>
        <w:rPr>
          <w:rFonts w:ascii="Times New Roman" w:hAnsi="Times New Roman"/>
          <w:b/>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A68A9" w:rsidRDefault="002A68A9">
      <w:pPr>
        <w:spacing w:after="0" w:line="240" w:lineRule="auto"/>
        <w:ind w:right="-1" w:firstLine="427"/>
        <w:jc w:val="both"/>
        <w:rPr>
          <w:rFonts w:ascii="Times New Roman" w:hAnsi="Times New Roman"/>
          <w:sz w:val="28"/>
          <w:szCs w:val="28"/>
        </w:rPr>
      </w:pPr>
    </w:p>
    <w:p w:rsidR="002A68A9" w:rsidRDefault="00000000">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2.14.1.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rsidR="002A68A9" w:rsidRDefault="00000000">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2.14.3.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A68A9" w:rsidRDefault="002A68A9">
      <w:pPr>
        <w:spacing w:after="0" w:line="240" w:lineRule="auto"/>
        <w:ind w:right="-1" w:firstLine="427"/>
        <w:jc w:val="both"/>
        <w:rPr>
          <w:rFonts w:ascii="Times New Roman" w:hAnsi="Times New Roman"/>
          <w:sz w:val="28"/>
          <w:szCs w:val="28"/>
        </w:rPr>
      </w:pPr>
    </w:p>
    <w:p w:rsidR="002A68A9" w:rsidRDefault="00000000">
      <w:pPr>
        <w:spacing w:after="0" w:line="240" w:lineRule="auto"/>
        <w:ind w:right="-1" w:firstLine="427"/>
        <w:jc w:val="center"/>
        <w:rPr>
          <w:rFonts w:ascii="Times New Roman" w:hAnsi="Times New Roman"/>
          <w:b/>
          <w:sz w:val="28"/>
          <w:szCs w:val="28"/>
        </w:rPr>
      </w:pPr>
      <w:r>
        <w:rPr>
          <w:rFonts w:ascii="Times New Roman" w:hAnsi="Times New Roman"/>
          <w:b/>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p>
    <w:p w:rsidR="002A68A9" w:rsidRDefault="00000000">
      <w:pPr>
        <w:spacing w:after="0" w:line="240" w:lineRule="auto"/>
        <w:ind w:right="-1" w:firstLine="427"/>
        <w:jc w:val="center"/>
        <w:rPr>
          <w:rFonts w:ascii="Times New Roman" w:hAnsi="Times New Roman"/>
          <w:b/>
          <w:sz w:val="28"/>
          <w:szCs w:val="28"/>
        </w:rPr>
      </w:pPr>
      <w:r>
        <w:rPr>
          <w:rFonts w:ascii="Times New Roman" w:hAnsi="Times New Roman"/>
          <w:b/>
          <w:sz w:val="28"/>
          <w:szCs w:val="28"/>
        </w:rPr>
        <w:t>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2A68A9" w:rsidRDefault="002A68A9">
      <w:pPr>
        <w:spacing w:after="0" w:line="240" w:lineRule="auto"/>
        <w:ind w:right="-1" w:firstLine="427"/>
        <w:jc w:val="both"/>
        <w:rPr>
          <w:rFonts w:ascii="Times New Roman" w:hAnsi="Times New Roman"/>
          <w:sz w:val="28"/>
          <w:szCs w:val="28"/>
        </w:rPr>
      </w:pPr>
    </w:p>
    <w:p w:rsidR="002A68A9" w:rsidRDefault="000000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2.15.1.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A68A9" w:rsidRDefault="000000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A68A9" w:rsidRDefault="000000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2.15.2.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1) возможность посадки в транспортное средство и высадки из него, в том числе с использованием кресла-коляски;</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rsidR="002A68A9" w:rsidRDefault="00000000">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A68A9" w:rsidRDefault="00000000">
      <w:pPr>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2A68A9" w:rsidRDefault="002A68A9">
      <w:pPr>
        <w:spacing w:after="0" w:line="240" w:lineRule="auto"/>
        <w:ind w:right="-1" w:firstLine="427"/>
        <w:jc w:val="both"/>
        <w:rPr>
          <w:rFonts w:ascii="Times New Roman" w:hAnsi="Times New Roman"/>
          <w:sz w:val="28"/>
          <w:szCs w:val="28"/>
        </w:rPr>
      </w:pPr>
    </w:p>
    <w:p w:rsidR="002A68A9" w:rsidRDefault="00000000">
      <w:pPr>
        <w:spacing w:after="0" w:line="240" w:lineRule="auto"/>
        <w:ind w:right="-1" w:firstLine="427"/>
        <w:jc w:val="center"/>
        <w:rPr>
          <w:rFonts w:ascii="Times New Roman" w:hAnsi="Times New Roman"/>
          <w:b/>
          <w:sz w:val="28"/>
          <w:szCs w:val="28"/>
        </w:rPr>
      </w:pPr>
      <w:r>
        <w:rPr>
          <w:rFonts w:ascii="Times New Roman" w:hAnsi="Times New Roman"/>
          <w:b/>
          <w:sz w:val="28"/>
          <w:szCs w:val="28"/>
        </w:rPr>
        <w:t>2.16. Показатели доступности и качества муниципальной услуги</w:t>
      </w:r>
    </w:p>
    <w:p w:rsidR="002A68A9" w:rsidRDefault="002A68A9">
      <w:pPr>
        <w:spacing w:after="0" w:line="240" w:lineRule="auto"/>
        <w:ind w:right="-1" w:firstLine="427"/>
        <w:jc w:val="both"/>
        <w:rPr>
          <w:rFonts w:ascii="Times New Roman" w:hAnsi="Times New Roman"/>
          <w:sz w:val="28"/>
          <w:szCs w:val="28"/>
        </w:rPr>
      </w:pP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2.16.1. Показателями доступности предоставления муниципальной услуги являются:</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2.16.2. Показателями качества предоставления муниципальной услуги являются: </w:t>
      </w:r>
    </w:p>
    <w:p w:rsidR="002A68A9" w:rsidRDefault="00000000">
      <w:pPr>
        <w:pStyle w:val="af2"/>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2A68A9" w:rsidRDefault="00000000">
      <w:pPr>
        <w:pStyle w:val="af2"/>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государственной услуги; </w:t>
      </w:r>
    </w:p>
    <w:p w:rsidR="002A68A9" w:rsidRDefault="00000000">
      <w:pPr>
        <w:pStyle w:val="af2"/>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w:t>
      </w:r>
      <w:r>
        <w:rPr>
          <w:rFonts w:ascii="Times New Roman" w:hAnsi="Times New Roman"/>
          <w:spacing w:val="1"/>
          <w:sz w:val="28"/>
          <w:szCs w:val="28"/>
        </w:rPr>
        <w:t>Административного регламента</w:t>
      </w:r>
      <w:r>
        <w:rPr>
          <w:rFonts w:ascii="Times New Roman" w:hAnsi="Times New Roman"/>
          <w:sz w:val="28"/>
          <w:szCs w:val="28"/>
        </w:rPr>
        <w:t xml:space="preserve">, совершенные работниками органа местного самоуправления; </w:t>
      </w:r>
    </w:p>
    <w:p w:rsidR="002A68A9" w:rsidRDefault="00000000">
      <w:pPr>
        <w:pStyle w:val="af2"/>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(без учета консультаций.</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2.16.4.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2A68A9" w:rsidRDefault="0000000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по экстерриториальному принципу не предоставляется.</w:t>
      </w:r>
    </w:p>
    <w:p w:rsidR="002A68A9" w:rsidRDefault="002A68A9">
      <w:pPr>
        <w:spacing w:after="0" w:line="240" w:lineRule="auto"/>
        <w:ind w:right="-1" w:firstLine="427"/>
        <w:jc w:val="both"/>
        <w:rPr>
          <w:rFonts w:ascii="Times New Roman" w:hAnsi="Times New Roman"/>
          <w:sz w:val="28"/>
          <w:szCs w:val="28"/>
        </w:rPr>
      </w:pPr>
    </w:p>
    <w:p w:rsidR="002A68A9" w:rsidRDefault="00000000">
      <w:pPr>
        <w:spacing w:after="0" w:line="240" w:lineRule="auto"/>
        <w:ind w:right="-1"/>
        <w:jc w:val="center"/>
        <w:rPr>
          <w:rFonts w:ascii="Times New Roman" w:hAnsi="Times New Roman"/>
          <w:b/>
          <w:sz w:val="28"/>
          <w:szCs w:val="28"/>
        </w:rPr>
      </w:pPr>
      <w:r>
        <w:rPr>
          <w:rFonts w:ascii="Times New Roman" w:hAnsi="Times New Roman"/>
          <w:b/>
          <w:sz w:val="28"/>
          <w:szCs w:val="28"/>
        </w:rPr>
        <w:t>2.17.</w:t>
      </w:r>
      <w:r>
        <w:rPr>
          <w:rFonts w:ascii="Times New Roman" w:hAnsi="Times New Roman"/>
          <w:b/>
          <w:sz w:val="28"/>
          <w:szCs w:val="28"/>
          <w:lang w:val="en-US"/>
        </w:rPr>
        <w:t> </w:t>
      </w:r>
      <w:r>
        <w:rPr>
          <w:rFonts w:ascii="Times New Roman" w:hAnsi="Times New Roman"/>
          <w:b/>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A68A9" w:rsidRDefault="002A68A9">
      <w:pPr>
        <w:spacing w:after="0" w:line="240" w:lineRule="auto"/>
        <w:ind w:right="-1" w:firstLine="427"/>
        <w:jc w:val="both"/>
        <w:rPr>
          <w:rFonts w:ascii="Times New Roman" w:hAnsi="Times New Roman"/>
          <w:sz w:val="28"/>
          <w:szCs w:val="28"/>
        </w:rPr>
      </w:pP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2.17.1. При предоставлении муниципальной услуги в электронном виде заявитель вправе:</w:t>
      </w: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Регионального портала;</w:t>
      </w:r>
    </w:p>
    <w:p w:rsidR="002A68A9" w:rsidRDefault="0000000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2A68A9" w:rsidRDefault="0000000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 подать жалобу на решение и действие (бездействие) Органа местного самоуправления, а также его должностных лиц, муниципальных служащих </w:t>
      </w:r>
      <w:r>
        <w:rPr>
          <w:rFonts w:ascii="Times New Roman" w:hAnsi="Times New Roman"/>
          <w:sz w:val="28"/>
          <w:szCs w:val="28"/>
        </w:rPr>
        <w:lastRenderedPageBreak/>
        <w:t>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A68A9" w:rsidRDefault="0000000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2.17.2. При наличии технической возможности может осуществляться предварительная запись заявителей на прием посредством Регионального портала.</w:t>
      </w:r>
    </w:p>
    <w:p w:rsidR="002A68A9" w:rsidRDefault="002A68A9">
      <w:pPr>
        <w:suppressAutoHyphens/>
        <w:spacing w:after="0" w:line="240" w:lineRule="auto"/>
        <w:ind w:right="-1" w:firstLine="709"/>
        <w:jc w:val="both"/>
        <w:rPr>
          <w:rFonts w:ascii="Times New Roman" w:hAnsi="Times New Roman"/>
          <w:b/>
          <w:bCs/>
          <w:sz w:val="28"/>
          <w:szCs w:val="28"/>
        </w:rPr>
      </w:pPr>
    </w:p>
    <w:p w:rsidR="002A68A9" w:rsidRDefault="00000000">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68A9" w:rsidRDefault="002A68A9">
      <w:pPr>
        <w:autoSpaceDE w:val="0"/>
        <w:autoSpaceDN w:val="0"/>
        <w:adjustRightInd w:val="0"/>
        <w:spacing w:after="0" w:line="240" w:lineRule="auto"/>
        <w:ind w:right="-1"/>
        <w:jc w:val="center"/>
        <w:rPr>
          <w:rFonts w:ascii="Times New Roman" w:hAnsi="Times New Roman"/>
          <w:sz w:val="28"/>
          <w:szCs w:val="28"/>
        </w:rPr>
      </w:pPr>
    </w:p>
    <w:p w:rsidR="002A68A9" w:rsidRDefault="00000000">
      <w:pPr>
        <w:suppressAutoHyphens/>
        <w:autoSpaceDE w:val="0"/>
        <w:autoSpaceDN w:val="0"/>
        <w:adjustRightInd w:val="0"/>
        <w:spacing w:after="0" w:line="240" w:lineRule="auto"/>
        <w:ind w:right="-1" w:firstLine="709"/>
        <w:jc w:val="center"/>
        <w:rPr>
          <w:rFonts w:ascii="Times New Roman" w:hAnsi="Times New Roman"/>
          <w:b/>
          <w:sz w:val="28"/>
          <w:szCs w:val="28"/>
        </w:rPr>
      </w:pPr>
      <w:r>
        <w:rPr>
          <w:rFonts w:ascii="Times New Roman" w:hAnsi="Times New Roman"/>
          <w:b/>
          <w:sz w:val="28"/>
          <w:szCs w:val="28"/>
        </w:rPr>
        <w:t>3.1. Описание последовательности действий при предоставлении муниципальной услуги</w:t>
      </w:r>
    </w:p>
    <w:p w:rsidR="002A68A9" w:rsidRDefault="002A68A9">
      <w:pPr>
        <w:suppressAutoHyphens/>
        <w:autoSpaceDE w:val="0"/>
        <w:autoSpaceDN w:val="0"/>
        <w:adjustRightInd w:val="0"/>
        <w:spacing w:after="0" w:line="240" w:lineRule="auto"/>
        <w:ind w:right="-1" w:firstLine="709"/>
        <w:jc w:val="both"/>
        <w:rPr>
          <w:rFonts w:ascii="Times New Roman" w:hAnsi="Times New Roman"/>
          <w:sz w:val="28"/>
          <w:szCs w:val="28"/>
        </w:rPr>
      </w:pP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проверка документов и регистрация заявления;</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получение сведений посредством системы межведомственного электронного взаимодействия;</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рассмотрение документов и сведений;</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осмотр объекта;</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принятие решения о предоставлении услуги;</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выдача заявителю результата муниципальной услуги.</w:t>
      </w:r>
    </w:p>
    <w:p w:rsidR="002A68A9" w:rsidRDefault="0000000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Описание административных процедур представлено в Приложении № 3 к настоящему Административному регламенту.</w:t>
      </w:r>
    </w:p>
    <w:p w:rsidR="002A68A9" w:rsidRDefault="002A68A9">
      <w:pPr>
        <w:spacing w:after="0" w:line="240" w:lineRule="auto"/>
        <w:jc w:val="both"/>
        <w:rPr>
          <w:rFonts w:ascii="Times New Roman" w:hAnsi="Times New Roman"/>
          <w:sz w:val="28"/>
          <w:szCs w:val="28"/>
        </w:rPr>
      </w:pPr>
    </w:p>
    <w:p w:rsidR="002A68A9" w:rsidRDefault="002A68A9">
      <w:pPr>
        <w:pStyle w:val="ConsPlusNonformat"/>
        <w:ind w:right="-1"/>
        <w:rPr>
          <w:rFonts w:ascii="Times New Roman" w:hAnsi="Times New Roman" w:cs="Times New Roman"/>
          <w:b/>
          <w:sz w:val="28"/>
          <w:szCs w:val="28"/>
        </w:rPr>
      </w:pPr>
    </w:p>
    <w:p w:rsidR="002A68A9" w:rsidRDefault="00000000">
      <w:pPr>
        <w:pStyle w:val="ConsPlusNonformat"/>
        <w:ind w:right="-1"/>
        <w:jc w:val="both"/>
        <w:rPr>
          <w:rFonts w:ascii="Times New Roman" w:hAnsi="Times New Roman" w:cs="Times New Roman"/>
          <w:bCs/>
          <w:sz w:val="28"/>
          <w:szCs w:val="28"/>
        </w:rPr>
      </w:pPr>
      <w:r>
        <w:rPr>
          <w:rFonts w:ascii="Times New Roman" w:hAnsi="Times New Roman" w:cs="Times New Roman"/>
          <w:b/>
          <w:sz w:val="28"/>
          <w:szCs w:val="28"/>
        </w:rPr>
        <w:t xml:space="preserve">4. Формы контроля за исполнением административного регламента </w:t>
      </w:r>
      <w:r>
        <w:rPr>
          <w:rFonts w:ascii="Times New Roman" w:hAnsi="Times New Roman" w:cs="Times New Roman"/>
          <w:bCs/>
          <w:sz w:val="28"/>
          <w:szCs w:val="28"/>
        </w:rPr>
        <w:t>(утратил силу)</w:t>
      </w:r>
    </w:p>
    <w:p w:rsidR="002A68A9" w:rsidRDefault="002A68A9">
      <w:pPr>
        <w:autoSpaceDE w:val="0"/>
        <w:autoSpaceDN w:val="0"/>
        <w:adjustRightInd w:val="0"/>
        <w:spacing w:after="0" w:line="240" w:lineRule="auto"/>
        <w:ind w:right="-1"/>
        <w:jc w:val="both"/>
        <w:rPr>
          <w:rFonts w:ascii="Times New Roman" w:hAnsi="Times New Roman"/>
          <w:b/>
          <w:sz w:val="28"/>
          <w:szCs w:val="28"/>
        </w:rPr>
      </w:pPr>
    </w:p>
    <w:p w:rsidR="002A68A9" w:rsidRDefault="00000000">
      <w:pPr>
        <w:tabs>
          <w:tab w:val="left" w:pos="993"/>
        </w:tabs>
        <w:overflowPunct w:val="0"/>
        <w:autoSpaceDE w:val="0"/>
        <w:autoSpaceDN w:val="0"/>
        <w:adjustRightInd w:val="0"/>
        <w:spacing w:after="0" w:line="240" w:lineRule="auto"/>
        <w:jc w:val="both"/>
        <w:textAlignment w:val="baseline"/>
        <w:rPr>
          <w:rFonts w:ascii="Times New Roman" w:hAnsi="Times New Roman"/>
          <w:bCs/>
          <w:sz w:val="28"/>
          <w:szCs w:val="28"/>
        </w:rPr>
      </w:pPr>
      <w:r>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r>
        <w:rPr>
          <w:rFonts w:ascii="Times New Roman" w:hAnsi="Times New Roman"/>
          <w:bCs/>
          <w:sz w:val="28"/>
          <w:szCs w:val="28"/>
        </w:rPr>
        <w:t>(утратил силу)</w:t>
      </w:r>
    </w:p>
    <w:p w:rsidR="002A68A9" w:rsidRDefault="002A68A9">
      <w:pPr>
        <w:pStyle w:val="22"/>
        <w:shd w:val="clear" w:color="auto" w:fill="auto"/>
        <w:tabs>
          <w:tab w:val="left" w:leader="underscore" w:pos="9955"/>
        </w:tabs>
        <w:spacing w:before="0" w:line="322" w:lineRule="exact"/>
        <w:ind w:left="7680"/>
        <w:rPr>
          <w:color w:val="000000"/>
          <w:lang w:bidi="ru-RU"/>
        </w:rPr>
      </w:pPr>
    </w:p>
    <w:p w:rsidR="002A68A9" w:rsidRDefault="002A68A9">
      <w:pPr>
        <w:pStyle w:val="22"/>
        <w:shd w:val="clear" w:color="auto" w:fill="auto"/>
        <w:tabs>
          <w:tab w:val="left" w:leader="underscore" w:pos="9955"/>
        </w:tabs>
        <w:spacing w:before="0" w:line="322" w:lineRule="exact"/>
        <w:ind w:left="7680"/>
        <w:rPr>
          <w:color w:val="000000"/>
          <w:lang w:bidi="ru-RU"/>
        </w:rPr>
      </w:pPr>
    </w:p>
    <w:p w:rsidR="002A68A9" w:rsidRDefault="00000000">
      <w:pPr>
        <w:pStyle w:val="22"/>
        <w:shd w:val="clear" w:color="auto" w:fill="auto"/>
        <w:tabs>
          <w:tab w:val="left" w:leader="underscore" w:pos="9955"/>
        </w:tabs>
        <w:spacing w:before="0" w:line="322" w:lineRule="exact"/>
        <w:ind w:left="7680"/>
      </w:pPr>
      <w:r>
        <w:rPr>
          <w:color w:val="000000"/>
          <w:lang w:bidi="ru-RU"/>
        </w:rPr>
        <w:t xml:space="preserve">Приложение № 1 </w:t>
      </w:r>
    </w:p>
    <w:p w:rsidR="002A68A9" w:rsidRDefault="00000000">
      <w:pPr>
        <w:pStyle w:val="22"/>
        <w:shd w:val="clear" w:color="auto" w:fill="auto"/>
        <w:spacing w:before="0" w:after="600" w:line="322" w:lineRule="exact"/>
        <w:ind w:left="5520"/>
        <w:jc w:val="right"/>
      </w:pPr>
      <w:r>
        <w:rPr>
          <w:color w:val="000000"/>
          <w:lang w:bidi="ru-RU"/>
        </w:rPr>
        <w:t xml:space="preserve">к Административному регламенту </w:t>
      </w:r>
      <w:r>
        <w:rPr>
          <w:color w:val="000000"/>
          <w:lang w:bidi="ru-RU"/>
        </w:rPr>
        <w:lastRenderedPageBreak/>
        <w:t>по предоставлению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2A68A9" w:rsidRDefault="002A68A9">
      <w:pPr>
        <w:autoSpaceDE w:val="0"/>
        <w:autoSpaceDN w:val="0"/>
        <w:adjustRightInd w:val="0"/>
        <w:spacing w:after="0" w:line="240" w:lineRule="auto"/>
        <w:ind w:firstLine="720"/>
        <w:jc w:val="right"/>
        <w:rPr>
          <w:rFonts w:ascii="Times New Roman" w:hAnsi="Times New Roman"/>
          <w:b/>
          <w:sz w:val="20"/>
          <w:szCs w:val="20"/>
        </w:rPr>
      </w:pPr>
    </w:p>
    <w:p w:rsidR="002A68A9" w:rsidRDefault="00000000">
      <w:pPr>
        <w:spacing w:after="0" w:line="240" w:lineRule="auto"/>
        <w:ind w:left="4111"/>
        <w:jc w:val="both"/>
        <w:rPr>
          <w:rFonts w:ascii="Times New Roman" w:hAnsi="Times New Roman"/>
          <w:sz w:val="28"/>
          <w:szCs w:val="28"/>
        </w:rPr>
      </w:pPr>
      <w:r>
        <w:rPr>
          <w:rFonts w:ascii="Times New Roman" w:hAnsi="Times New Roman"/>
          <w:sz w:val="28"/>
          <w:szCs w:val="28"/>
        </w:rPr>
        <w:t xml:space="preserve">В  </w:t>
      </w:r>
    </w:p>
    <w:p w:rsidR="002A68A9" w:rsidRDefault="00000000">
      <w:pPr>
        <w:pBdr>
          <w:top w:val="single" w:sz="4" w:space="1" w:color="auto"/>
        </w:pBdr>
        <w:spacing w:after="0" w:line="240" w:lineRule="auto"/>
        <w:ind w:left="4111"/>
        <w:jc w:val="center"/>
        <w:rPr>
          <w:rFonts w:ascii="Times New Roman" w:hAnsi="Times New Roman"/>
          <w:i/>
          <w:sz w:val="24"/>
          <w:szCs w:val="28"/>
        </w:rPr>
      </w:pPr>
      <w:r>
        <w:rPr>
          <w:rFonts w:ascii="Times New Roman" w:hAnsi="Times New Roman"/>
          <w:i/>
          <w:sz w:val="24"/>
          <w:szCs w:val="28"/>
        </w:rPr>
        <w:t>(наименование органа местного самоуправления</w:t>
      </w:r>
    </w:p>
    <w:p w:rsidR="002A68A9" w:rsidRDefault="002A68A9">
      <w:pPr>
        <w:spacing w:after="0" w:line="240" w:lineRule="auto"/>
        <w:ind w:left="4111"/>
        <w:jc w:val="center"/>
        <w:rPr>
          <w:rFonts w:ascii="Times New Roman" w:hAnsi="Times New Roman"/>
          <w:i/>
          <w:sz w:val="24"/>
          <w:szCs w:val="28"/>
        </w:rPr>
      </w:pPr>
    </w:p>
    <w:p w:rsidR="002A68A9" w:rsidRDefault="00000000">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муниципального образования)</w:t>
      </w:r>
    </w:p>
    <w:p w:rsidR="002A68A9" w:rsidRDefault="00000000">
      <w:pP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 xml:space="preserve">_______________________________________ </w:t>
      </w:r>
    </w:p>
    <w:p w:rsidR="002A68A9" w:rsidRDefault="00000000">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
    <w:p w:rsidR="002A68A9" w:rsidRDefault="00000000">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w:t>
      </w:r>
      <w:r>
        <w:rPr>
          <w:i/>
          <w:sz w:val="20"/>
        </w:rPr>
        <w:t xml:space="preserve"> </w:t>
      </w:r>
      <w:r>
        <w:rPr>
          <w:rFonts w:ascii="Times New Roman" w:hAnsi="Times New Roman"/>
          <w:i/>
          <w:spacing w:val="-3"/>
          <w:sz w:val="24"/>
          <w:szCs w:val="28"/>
        </w:rPr>
        <w:t>адрес электронной почты представителя заявителя</w:t>
      </w:r>
      <w:r>
        <w:rPr>
          <w:rFonts w:ascii="Times New Roman" w:hAnsi="Times New Roman"/>
          <w:i/>
          <w:spacing w:val="-7"/>
          <w:sz w:val="24"/>
          <w:szCs w:val="28"/>
        </w:rPr>
        <w:t>).</w:t>
      </w:r>
    </w:p>
    <w:p w:rsidR="002A68A9" w:rsidRDefault="002A68A9">
      <w:pPr>
        <w:spacing w:after="0" w:line="240" w:lineRule="auto"/>
        <w:rPr>
          <w:rFonts w:ascii="Times New Roman" w:hAnsi="Times New Roman"/>
          <w:sz w:val="20"/>
          <w:szCs w:val="20"/>
        </w:rPr>
      </w:pPr>
    </w:p>
    <w:p w:rsidR="002A68A9" w:rsidRDefault="00000000">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2A68A9" w:rsidRDefault="00000000">
      <w:pPr>
        <w:spacing w:after="0" w:line="240" w:lineRule="auto"/>
        <w:jc w:val="center"/>
        <w:rPr>
          <w:rFonts w:ascii="Times New Roman" w:hAnsi="Times New Roman"/>
          <w:b/>
          <w:sz w:val="28"/>
          <w:szCs w:val="28"/>
        </w:rPr>
      </w:pPr>
      <w:r>
        <w:rPr>
          <w:rFonts w:ascii="Times New Roman" w:hAnsi="Times New Roman"/>
          <w:b/>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A68A9" w:rsidRDefault="002A68A9">
      <w:pPr>
        <w:spacing w:after="0" w:line="240" w:lineRule="auto"/>
        <w:ind w:firstLine="709"/>
        <w:jc w:val="both"/>
        <w:rPr>
          <w:rFonts w:ascii="Times New Roman" w:hAnsi="Times New Roman"/>
          <w:sz w:val="28"/>
          <w:szCs w:val="28"/>
        </w:rPr>
      </w:pPr>
    </w:p>
    <w:tbl>
      <w:tblPr>
        <w:tblStyle w:val="af1"/>
        <w:tblW w:w="0" w:type="auto"/>
        <w:tblLook w:val="04A0" w:firstRow="1" w:lastRow="0" w:firstColumn="1" w:lastColumn="0" w:noHBand="0" w:noVBand="1"/>
      </w:tblPr>
      <w:tblGrid>
        <w:gridCol w:w="636"/>
        <w:gridCol w:w="4506"/>
        <w:gridCol w:w="4770"/>
      </w:tblGrid>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9276" w:type="dxa"/>
            <w:gridSpan w:val="2"/>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Сведения о владельце сертификата материнского (семейного ) капитала</w:t>
            </w: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1.1.</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Фамилия </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1.2.</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Имя </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1.3.</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Отчество (при наличии)</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2.</w:t>
            </w:r>
          </w:p>
        </w:tc>
        <w:tc>
          <w:tcPr>
            <w:tcW w:w="9276" w:type="dxa"/>
            <w:gridSpan w:val="2"/>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Сведения о государственном сертификате на материнский (семейный) капитал</w:t>
            </w: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2.1.</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Серия и номер </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2.2.</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Дата выдачи </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2.3.</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Наименование территориального органа</w:t>
            </w:r>
            <w:r>
              <w:rPr>
                <w:sz w:val="24"/>
                <w:szCs w:val="24"/>
              </w:rPr>
              <w:t xml:space="preserve"> </w:t>
            </w:r>
            <w:r>
              <w:rPr>
                <w:rFonts w:ascii="Times New Roman" w:hAnsi="Times New Roman"/>
                <w:sz w:val="24"/>
                <w:szCs w:val="24"/>
              </w:rPr>
              <w:t>Пенсионного фонда Российской Федерации</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3.</w:t>
            </w:r>
          </w:p>
        </w:tc>
        <w:tc>
          <w:tcPr>
            <w:tcW w:w="9276" w:type="dxa"/>
            <w:gridSpan w:val="2"/>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Сведения о земельном участке</w:t>
            </w: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3.1.</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Кадастровый номер земельного участка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3.2.</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Адрес земельного участка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4.</w:t>
            </w:r>
          </w:p>
        </w:tc>
        <w:tc>
          <w:tcPr>
            <w:tcW w:w="9276" w:type="dxa"/>
            <w:gridSpan w:val="2"/>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Сведения об объекте индивидуального жилищного строительства</w:t>
            </w: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lastRenderedPageBreak/>
              <w:t>4.1.</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Кадастровый номер объекта индивидуального жилищного строительства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4.2.</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Адрес объекта индивидуального жилищного строительства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w:t>
            </w:r>
          </w:p>
        </w:tc>
        <w:tc>
          <w:tcPr>
            <w:tcW w:w="9276" w:type="dxa"/>
            <w:gridSpan w:val="2"/>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Сведения о документе, на основании которого проведены работы по строительству (реконструкции) </w:t>
            </w: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5.1.</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Вид документа </w:t>
            </w:r>
            <w:r>
              <w:rPr>
                <w:rFonts w:ascii="Times New Roman" w:hAnsi="Times New Roman"/>
                <w:i/>
                <w:sz w:val="24"/>
                <w:szCs w:val="24"/>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5.2.</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Номер документа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5.3.</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Дата выдачи документа</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5.4.</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5.5.</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Вид проведенных работ (строительство или реконструкция)</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5.6.</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Площадь объекта до реконструкции</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5.7.</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Площадь объекта после реконструкции</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5.8.</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Виды произведенных работ</w:t>
            </w:r>
          </w:p>
        </w:tc>
        <w:tc>
          <w:tcPr>
            <w:tcW w:w="4770" w:type="dxa"/>
          </w:tcPr>
          <w:p w:rsidR="002A68A9" w:rsidRDefault="002A68A9">
            <w:pPr>
              <w:spacing w:after="0" w:line="240" w:lineRule="auto"/>
              <w:jc w:val="both"/>
              <w:rPr>
                <w:rFonts w:ascii="Times New Roman" w:hAnsi="Times New Roman"/>
                <w:sz w:val="24"/>
                <w:szCs w:val="24"/>
              </w:rPr>
            </w:pPr>
          </w:p>
        </w:tc>
      </w:tr>
      <w:tr w:rsidR="002A68A9">
        <w:tc>
          <w:tcPr>
            <w:tcW w:w="63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5.9.</w:t>
            </w:r>
          </w:p>
        </w:tc>
        <w:tc>
          <w:tcPr>
            <w:tcW w:w="4506" w:type="dxa"/>
          </w:tcPr>
          <w:p w:rsidR="002A68A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Основные материалы </w:t>
            </w:r>
          </w:p>
        </w:tc>
        <w:tc>
          <w:tcPr>
            <w:tcW w:w="4770" w:type="dxa"/>
          </w:tcPr>
          <w:p w:rsidR="002A68A9" w:rsidRDefault="002A68A9">
            <w:pPr>
              <w:spacing w:after="0" w:line="240" w:lineRule="auto"/>
              <w:jc w:val="both"/>
              <w:rPr>
                <w:rFonts w:ascii="Times New Roman" w:hAnsi="Times New Roman"/>
                <w:sz w:val="24"/>
                <w:szCs w:val="24"/>
              </w:rPr>
            </w:pPr>
          </w:p>
        </w:tc>
      </w:tr>
    </w:tbl>
    <w:p w:rsidR="002A68A9" w:rsidRDefault="002A68A9">
      <w:pPr>
        <w:spacing w:after="0" w:line="240" w:lineRule="auto"/>
        <w:jc w:val="both"/>
        <w:rPr>
          <w:rFonts w:ascii="Times New Roman" w:hAnsi="Times New Roman"/>
          <w:sz w:val="28"/>
          <w:szCs w:val="28"/>
        </w:rPr>
      </w:pPr>
    </w:p>
    <w:p w:rsidR="002A68A9" w:rsidRDefault="00000000">
      <w:pP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2A68A9" w:rsidRDefault="00000000">
      <w:pPr>
        <w:widowControl w:val="0"/>
        <w:autoSpaceDE w:val="0"/>
        <w:autoSpaceDN w:val="0"/>
        <w:adjustRightInd w:val="0"/>
        <w:spacing w:after="0" w:line="240" w:lineRule="auto"/>
        <w:ind w:firstLine="851"/>
        <w:jc w:val="both"/>
        <w:rPr>
          <w:rFonts w:ascii="Times New Roman" w:hAnsi="Times New Roman"/>
          <w:i/>
          <w:sz w:val="28"/>
          <w:szCs w:val="28"/>
        </w:rPr>
      </w:pPr>
      <w:r>
        <w:rPr>
          <w:rFonts w:ascii="Times New Roman" w:hAnsi="Times New Roman"/>
          <w:i/>
          <w:sz w:val="28"/>
          <w:szCs w:val="28"/>
        </w:rPr>
        <w:t>(указывается перечень прилагаемых документов)</w:t>
      </w:r>
    </w:p>
    <w:p w:rsidR="002A68A9" w:rsidRDefault="002A68A9">
      <w:pPr>
        <w:widowControl w:val="0"/>
        <w:autoSpaceDE w:val="0"/>
        <w:autoSpaceDN w:val="0"/>
        <w:adjustRightInd w:val="0"/>
        <w:spacing w:after="0" w:line="240" w:lineRule="auto"/>
        <w:jc w:val="both"/>
        <w:rPr>
          <w:rFonts w:ascii="Times New Roman" w:hAnsi="Times New Roman"/>
          <w:sz w:val="28"/>
          <w:szCs w:val="28"/>
        </w:rPr>
      </w:pPr>
    </w:p>
    <w:p w:rsidR="002A68A9" w:rsidRDefault="00000000">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2A68A9" w:rsidRDefault="00000000">
      <w:pPr>
        <w:widowControl w:val="0"/>
        <w:autoSpaceDE w:val="0"/>
        <w:autoSpaceDN w:val="0"/>
        <w:adjustRightInd w:val="0"/>
        <w:spacing w:after="0" w:line="240" w:lineRule="auto"/>
        <w:ind w:firstLine="851"/>
        <w:jc w:val="both"/>
        <w:rPr>
          <w:rFonts w:ascii="Times New Roman" w:hAnsi="Times New Roman"/>
          <w:i/>
          <w:color w:val="000000"/>
          <w:sz w:val="28"/>
          <w:szCs w:val="28"/>
        </w:rPr>
      </w:pPr>
      <w:r>
        <w:rPr>
          <w:rFonts w:ascii="Times New Roman" w:hAnsi="Times New Roman"/>
          <w:i/>
          <w:color w:val="000000"/>
          <w:sz w:val="28"/>
          <w:szCs w:val="28"/>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4A0" w:firstRow="1" w:lastRow="0" w:firstColumn="1" w:lastColumn="0" w:noHBand="0" w:noVBand="1"/>
      </w:tblPr>
      <w:tblGrid>
        <w:gridCol w:w="1790"/>
        <w:gridCol w:w="483"/>
        <w:gridCol w:w="1369"/>
        <w:gridCol w:w="686"/>
        <w:gridCol w:w="606"/>
        <w:gridCol w:w="606"/>
        <w:gridCol w:w="2756"/>
        <w:gridCol w:w="1681"/>
      </w:tblGrid>
      <w:tr w:rsidR="002A68A9">
        <w:trPr>
          <w:trHeight w:val="823"/>
        </w:trPr>
        <w:tc>
          <w:tcPr>
            <w:tcW w:w="1790" w:type="dxa"/>
            <w:tcBorders>
              <w:top w:val="nil"/>
              <w:left w:val="nil"/>
              <w:bottom w:val="single" w:sz="4" w:space="0" w:color="auto"/>
              <w:right w:val="nil"/>
            </w:tcBorders>
            <w:vAlign w:val="bottom"/>
          </w:tcPr>
          <w:p w:rsidR="002A68A9" w:rsidRDefault="002A68A9">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2A68A9" w:rsidRDefault="002A68A9">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2A68A9" w:rsidRDefault="002A68A9">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2A68A9" w:rsidRDefault="002A68A9">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2A68A9" w:rsidRDefault="002A68A9">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2A68A9" w:rsidRDefault="002A68A9">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2A68A9" w:rsidRDefault="002A68A9">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2A68A9" w:rsidRDefault="002A68A9">
            <w:pPr>
              <w:spacing w:after="0" w:line="240" w:lineRule="auto"/>
              <w:jc w:val="center"/>
              <w:rPr>
                <w:rFonts w:ascii="Times New Roman" w:hAnsi="Times New Roman"/>
                <w:sz w:val="28"/>
                <w:szCs w:val="28"/>
              </w:rPr>
            </w:pPr>
          </w:p>
        </w:tc>
      </w:tr>
      <w:tr w:rsidR="002A68A9">
        <w:trPr>
          <w:trHeight w:val="298"/>
        </w:trPr>
        <w:tc>
          <w:tcPr>
            <w:tcW w:w="1790" w:type="dxa"/>
            <w:tcBorders>
              <w:top w:val="nil"/>
              <w:left w:val="nil"/>
              <w:bottom w:val="nil"/>
              <w:right w:val="nil"/>
            </w:tcBorders>
          </w:tcPr>
          <w:p w:rsidR="002A68A9" w:rsidRDefault="00000000">
            <w:pP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il"/>
              <w:left w:val="nil"/>
              <w:bottom w:val="nil"/>
              <w:right w:val="nil"/>
            </w:tcBorders>
          </w:tcPr>
          <w:p w:rsidR="002A68A9" w:rsidRDefault="002A68A9">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2A68A9" w:rsidRDefault="00000000">
            <w:pP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il"/>
              <w:left w:val="nil"/>
              <w:bottom w:val="nil"/>
              <w:right w:val="nil"/>
            </w:tcBorders>
          </w:tcPr>
          <w:p w:rsidR="002A68A9" w:rsidRDefault="002A68A9">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2A68A9" w:rsidRDefault="002A68A9">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2A68A9" w:rsidRDefault="002A68A9">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2A68A9" w:rsidRDefault="00000000">
            <w:pPr>
              <w:spacing w:after="0" w:line="240" w:lineRule="auto"/>
              <w:jc w:val="center"/>
              <w:rPr>
                <w:rFonts w:ascii="Times New Roman" w:hAnsi="Times New Roman"/>
                <w:sz w:val="24"/>
                <w:szCs w:val="28"/>
              </w:rPr>
            </w:pPr>
            <w:r>
              <w:rPr>
                <w:rFonts w:ascii="Times New Roman" w:hAnsi="Times New Roman"/>
                <w:sz w:val="24"/>
                <w:szCs w:val="28"/>
              </w:rPr>
              <w:t>(ФИО)</w:t>
            </w:r>
          </w:p>
        </w:tc>
        <w:tc>
          <w:tcPr>
            <w:tcW w:w="1681" w:type="dxa"/>
            <w:tcBorders>
              <w:top w:val="nil"/>
              <w:left w:val="nil"/>
              <w:bottom w:val="nil"/>
              <w:right w:val="nil"/>
            </w:tcBorders>
          </w:tcPr>
          <w:p w:rsidR="002A68A9" w:rsidRDefault="002A68A9">
            <w:pPr>
              <w:spacing w:after="0" w:line="240" w:lineRule="auto"/>
              <w:rPr>
                <w:rFonts w:ascii="Times New Roman" w:hAnsi="Times New Roman"/>
                <w:sz w:val="24"/>
                <w:szCs w:val="28"/>
              </w:rPr>
            </w:pPr>
          </w:p>
        </w:tc>
      </w:tr>
    </w:tbl>
    <w:p w:rsidR="002A68A9" w:rsidRDefault="002A68A9">
      <w:pPr>
        <w:autoSpaceDE w:val="0"/>
        <w:autoSpaceDN w:val="0"/>
        <w:adjustRightInd w:val="0"/>
        <w:spacing w:after="0" w:line="240" w:lineRule="auto"/>
        <w:jc w:val="both"/>
        <w:rPr>
          <w:rFonts w:ascii="Times New Roman" w:hAnsi="Times New Roman"/>
          <w:sz w:val="20"/>
          <w:szCs w:val="20"/>
        </w:rPr>
      </w:pPr>
    </w:p>
    <w:p w:rsidR="002A68A9" w:rsidRDefault="0000000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A68A9" w:rsidRDefault="00000000">
      <w:pPr>
        <w:widowControl w:val="0"/>
        <w:tabs>
          <w:tab w:val="left" w:leader="underscore" w:pos="9817"/>
        </w:tabs>
        <w:spacing w:after="0" w:line="317" w:lineRule="exact"/>
        <w:ind w:left="5954"/>
        <w:jc w:val="both"/>
        <w:rPr>
          <w:rFonts w:ascii="Times New Roman" w:hAnsi="Times New Roman"/>
          <w:color w:val="000000"/>
          <w:sz w:val="28"/>
          <w:szCs w:val="28"/>
          <w:lang w:bidi="ru-RU"/>
        </w:rPr>
      </w:pPr>
      <w:r>
        <w:rPr>
          <w:rFonts w:ascii="Times New Roman" w:hAnsi="Times New Roman"/>
          <w:color w:val="000000"/>
          <w:sz w:val="28"/>
          <w:szCs w:val="28"/>
          <w:lang w:bidi="ru-RU"/>
        </w:rPr>
        <w:lastRenderedPageBreak/>
        <w:t xml:space="preserve">Приложение № 2 к Административному регламенту по предоставлению муниципальной услуги </w:t>
      </w:r>
    </w:p>
    <w:p w:rsidR="002A68A9" w:rsidRDefault="00000000">
      <w:pPr>
        <w:widowControl w:val="0"/>
        <w:tabs>
          <w:tab w:val="left" w:leader="underscore" w:pos="9817"/>
        </w:tabs>
        <w:spacing w:after="0" w:line="317" w:lineRule="exact"/>
        <w:ind w:left="5954"/>
        <w:jc w:val="both"/>
        <w:rPr>
          <w:rFonts w:ascii="Times New Roman" w:hAnsi="Times New Roman"/>
          <w:sz w:val="28"/>
          <w:szCs w:val="28"/>
        </w:rPr>
      </w:pPr>
      <w:r>
        <w:rPr>
          <w:rFonts w:ascii="Times New Roman" w:hAnsi="Times New Roman"/>
          <w:color w:val="000000"/>
          <w:sz w:val="28"/>
          <w:szCs w:val="28"/>
          <w:lang w:bidi="ru-RU"/>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2A68A9" w:rsidRDefault="00000000">
      <w:pPr>
        <w:spacing w:after="0" w:line="240" w:lineRule="auto"/>
        <w:rPr>
          <w:rFonts w:ascii="Times New Roman" w:hAnsi="Times New Roman"/>
          <w:sz w:val="24"/>
          <w:szCs w:val="24"/>
          <w:lang w:bidi="ru-RU"/>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
    <w:p w:rsidR="002A68A9" w:rsidRDefault="00000000">
      <w:pPr>
        <w:spacing w:after="0" w:line="240" w:lineRule="auto"/>
        <w:rPr>
          <w:rFonts w:ascii="Times New Roman" w:hAnsi="Times New Roman"/>
          <w:sz w:val="24"/>
          <w:szCs w:val="24"/>
        </w:rPr>
      </w:pPr>
      <w:r>
        <w:rPr>
          <w:rFonts w:ascii="Times New Roman" w:hAnsi="Times New Roman"/>
          <w:sz w:val="24"/>
          <w:szCs w:val="24"/>
          <w:lang w:bidi="ru-RU"/>
        </w:rPr>
        <w:t>(муниципальной) услуги</w:t>
      </w:r>
      <w:r>
        <w:rPr>
          <w:rFonts w:ascii="Times New Roman" w:hAnsi="Times New Roman"/>
          <w:sz w:val="24"/>
          <w:szCs w:val="24"/>
        </w:rPr>
        <w:t xml:space="preserve"> </w:t>
      </w:r>
    </w:p>
    <w:p w:rsidR="002A68A9" w:rsidRDefault="00000000">
      <w:pPr>
        <w:widowControl w:val="0"/>
        <w:spacing w:after="1020" w:line="322" w:lineRule="exact"/>
        <w:ind w:left="5380"/>
        <w:rPr>
          <w:rFonts w:ascii="Times New Roman" w:hAnsi="Times New Roman"/>
          <w:i/>
          <w:iCs/>
          <w:sz w:val="28"/>
          <w:szCs w:val="28"/>
          <w:lang w:bidi="ru-RU"/>
        </w:rPr>
      </w:pPr>
      <w:r>
        <w:rPr>
          <w:rFonts w:ascii="Times New Roman" w:hAnsi="Times New Roman"/>
          <w:i/>
          <w:iCs/>
          <w:sz w:val="28"/>
          <w:szCs w:val="28"/>
          <w:lang w:bidi="ru-RU"/>
        </w:rPr>
        <w:t>(фамилия, имя, отчество, место жительства – заявителя (представителя заявителя)</w:t>
      </w:r>
    </w:p>
    <w:p w:rsidR="002A68A9" w:rsidRDefault="002A68A9">
      <w:pPr>
        <w:widowControl w:val="0"/>
        <w:spacing w:after="0" w:line="322" w:lineRule="exact"/>
        <w:ind w:right="140"/>
        <w:jc w:val="center"/>
        <w:rPr>
          <w:rFonts w:ascii="Times New Roman" w:hAnsi="Times New Roman"/>
          <w:b/>
          <w:bCs/>
          <w:sz w:val="26"/>
          <w:szCs w:val="26"/>
          <w:lang w:bidi="ru-RU"/>
        </w:rPr>
      </w:pPr>
    </w:p>
    <w:p w:rsidR="002A68A9" w:rsidRDefault="002A68A9">
      <w:pPr>
        <w:widowControl w:val="0"/>
        <w:spacing w:after="0" w:line="322" w:lineRule="exact"/>
        <w:ind w:right="140"/>
        <w:jc w:val="center"/>
        <w:rPr>
          <w:rFonts w:ascii="Times New Roman" w:hAnsi="Times New Roman"/>
          <w:b/>
          <w:bCs/>
          <w:sz w:val="26"/>
          <w:szCs w:val="26"/>
          <w:lang w:bidi="ru-RU"/>
        </w:rPr>
      </w:pPr>
    </w:p>
    <w:p w:rsidR="002A68A9" w:rsidRDefault="00000000">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УВЕДОМЛЕНИЕ</w:t>
      </w:r>
    </w:p>
    <w:p w:rsidR="002A68A9" w:rsidRDefault="00000000">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 xml:space="preserve">об отказе в приеме документов, необходимых для предоставления </w:t>
      </w:r>
    </w:p>
    <w:p w:rsidR="002A68A9" w:rsidRDefault="00000000">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муниципальной услуги</w:t>
      </w:r>
    </w:p>
    <w:p w:rsidR="002A68A9" w:rsidRDefault="002A68A9">
      <w:pPr>
        <w:widowControl w:val="0"/>
        <w:spacing w:after="0" w:line="322" w:lineRule="exact"/>
        <w:ind w:right="140"/>
        <w:jc w:val="center"/>
        <w:rPr>
          <w:rFonts w:ascii="Times New Roman" w:hAnsi="Times New Roman"/>
          <w:b/>
          <w:bCs/>
          <w:sz w:val="26"/>
          <w:szCs w:val="26"/>
          <w:lang w:bidi="ru-RU"/>
        </w:rPr>
      </w:pPr>
    </w:p>
    <w:p w:rsidR="002A68A9" w:rsidRDefault="00000000">
      <w:pPr>
        <w:tabs>
          <w:tab w:val="left" w:pos="567"/>
          <w:tab w:val="left" w:pos="4536"/>
        </w:tabs>
        <w:spacing w:after="0" w:line="240" w:lineRule="auto"/>
        <w:jc w:val="center"/>
        <w:rPr>
          <w:rFonts w:ascii="Times New Roman" w:hAnsi="Times New Roman"/>
          <w:color w:val="000000"/>
          <w:sz w:val="28"/>
          <w:szCs w:val="24"/>
        </w:rPr>
      </w:pPr>
      <w:r>
        <w:rPr>
          <w:rFonts w:ascii="Times New Roman" w:hAnsi="Times New Roman"/>
          <w:color w:val="000000"/>
          <w:sz w:val="28"/>
          <w:szCs w:val="24"/>
        </w:rPr>
        <w:t>от________________№_______________</w:t>
      </w:r>
    </w:p>
    <w:p w:rsidR="002A68A9" w:rsidRDefault="002A68A9">
      <w:pPr>
        <w:widowControl w:val="0"/>
        <w:spacing w:after="0" w:line="370" w:lineRule="exact"/>
        <w:ind w:left="460" w:right="320" w:firstLine="700"/>
        <w:rPr>
          <w:rFonts w:ascii="Times New Roman" w:hAnsi="Times New Roman"/>
          <w:i/>
          <w:iCs/>
          <w:sz w:val="15"/>
          <w:szCs w:val="15"/>
          <w:lang w:bidi="ru-RU"/>
        </w:rPr>
      </w:pPr>
    </w:p>
    <w:p w:rsidR="002A68A9" w:rsidRDefault="002A68A9">
      <w:pPr>
        <w:spacing w:after="0" w:line="240" w:lineRule="auto"/>
        <w:ind w:right="-1" w:firstLine="709"/>
        <w:jc w:val="both"/>
        <w:rPr>
          <w:rFonts w:ascii="Times New Roman" w:hAnsi="Times New Roman"/>
          <w:color w:val="000000"/>
          <w:sz w:val="28"/>
          <w:szCs w:val="28"/>
          <w:lang w:bidi="ru-RU"/>
        </w:rPr>
      </w:pPr>
    </w:p>
    <w:p w:rsidR="002A68A9" w:rsidRDefault="00000000">
      <w:pPr>
        <w:spacing w:after="0" w:line="240" w:lineRule="auto"/>
        <w:ind w:right="-1" w:firstLine="709"/>
        <w:jc w:val="both"/>
        <w:rPr>
          <w:rFonts w:ascii="Times New Roman" w:hAnsi="Times New Roman"/>
          <w:color w:val="000000"/>
          <w:sz w:val="28"/>
          <w:szCs w:val="28"/>
          <w:lang w:bidi="ru-RU"/>
        </w:rPr>
      </w:pPr>
      <w:r>
        <w:rPr>
          <w:rFonts w:ascii="Times New Roman" w:hAnsi="Times New Roman"/>
          <w:color w:val="000000"/>
          <w:sz w:val="28"/>
          <w:szCs w:val="28"/>
          <w:lang w:bidi="ru-RU"/>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документов__________________________</w:t>
      </w:r>
    </w:p>
    <w:p w:rsidR="002A68A9" w:rsidRDefault="00000000">
      <w:pPr>
        <w:spacing w:after="0" w:line="240" w:lineRule="auto"/>
        <w:ind w:right="-143"/>
        <w:jc w:val="both"/>
        <w:rPr>
          <w:rFonts w:ascii="Times New Roman" w:hAnsi="Times New Roman"/>
          <w:color w:val="000000"/>
          <w:sz w:val="28"/>
          <w:szCs w:val="28"/>
          <w:lang w:bidi="ru-RU"/>
        </w:rPr>
      </w:pPr>
      <w:r>
        <w:rPr>
          <w:rFonts w:ascii="Times New Roman" w:hAnsi="Times New Roman"/>
          <w:color w:val="000000"/>
          <w:sz w:val="28"/>
          <w:szCs w:val="28"/>
          <w:lang w:bidi="ru-RU"/>
        </w:rPr>
        <w:t>_______________________________________________________________________</w:t>
      </w:r>
    </w:p>
    <w:p w:rsidR="002A68A9" w:rsidRDefault="00000000">
      <w:pPr>
        <w:spacing w:after="0" w:line="240" w:lineRule="auto"/>
        <w:ind w:right="-1" w:firstLine="709"/>
        <w:jc w:val="center"/>
        <w:rPr>
          <w:rFonts w:ascii="Times New Roman" w:hAnsi="Times New Roman"/>
          <w:i/>
          <w:szCs w:val="20"/>
        </w:rPr>
      </w:pPr>
      <w:r>
        <w:rPr>
          <w:rFonts w:ascii="Times New Roman" w:hAnsi="Times New Roman"/>
          <w:i/>
          <w:szCs w:val="20"/>
        </w:rPr>
        <w:t>(Ф.И.О. заявителя,</w:t>
      </w:r>
      <w:r>
        <w:t xml:space="preserve"> </w:t>
      </w:r>
      <w:r>
        <w:rPr>
          <w:rFonts w:ascii="Times New Roman" w:hAnsi="Times New Roman"/>
          <w:i/>
          <w:szCs w:val="20"/>
        </w:rPr>
        <w:t>дата направления заявления)</w:t>
      </w:r>
    </w:p>
    <w:p w:rsidR="002A68A9" w:rsidRDefault="00000000">
      <w:pPr>
        <w:spacing w:after="0" w:line="240" w:lineRule="auto"/>
        <w:ind w:right="-1"/>
        <w:jc w:val="both"/>
        <w:rPr>
          <w:rFonts w:ascii="Times New Roman" w:hAnsi="Times New Roman"/>
          <w:szCs w:val="20"/>
        </w:rPr>
      </w:pPr>
      <w:r>
        <w:rPr>
          <w:rFonts w:ascii="Times New Roman" w:hAnsi="Times New Roman"/>
          <w:szCs w:val="20"/>
        </w:rPr>
        <w:t>__________________________________________________________________________________________</w:t>
      </w:r>
    </w:p>
    <w:p w:rsidR="002A68A9" w:rsidRDefault="002A68A9">
      <w:pPr>
        <w:spacing w:after="0" w:line="240" w:lineRule="auto"/>
        <w:ind w:right="-1"/>
        <w:jc w:val="both"/>
        <w:rPr>
          <w:rFonts w:ascii="Times New Roman" w:hAnsi="Times New Roman"/>
          <w:sz w:val="28"/>
          <w:szCs w:val="24"/>
        </w:rPr>
      </w:pPr>
    </w:p>
    <w:p w:rsidR="002A68A9" w:rsidRDefault="00000000">
      <w:pPr>
        <w:spacing w:after="0" w:line="240" w:lineRule="auto"/>
        <w:ind w:right="-1"/>
        <w:jc w:val="both"/>
        <w:rPr>
          <w:rFonts w:ascii="Times New Roman" w:hAnsi="Times New Roman"/>
          <w:sz w:val="28"/>
          <w:szCs w:val="24"/>
        </w:rPr>
      </w:pPr>
      <w:r>
        <w:rPr>
          <w:rFonts w:ascii="Times New Roman" w:hAnsi="Times New Roman"/>
          <w:sz w:val="28"/>
          <w:szCs w:val="24"/>
        </w:rPr>
        <w:t xml:space="preserve">принято решение об отказе в приеме документов, необходимых для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w:t>
      </w:r>
      <w:r>
        <w:rPr>
          <w:rFonts w:ascii="Times New Roman" w:hAnsi="Times New Roman"/>
          <w:sz w:val="28"/>
          <w:szCs w:val="24"/>
        </w:rPr>
        <w:lastRenderedPageBreak/>
        <w:t>средств материнского (семейного) капитала» в связи с:</w:t>
      </w:r>
      <w:r>
        <w:rPr>
          <w:rFonts w:ascii="Times New Roman" w:hAnsi="Times New Roman"/>
          <w:i/>
          <w:szCs w:val="20"/>
        </w:rPr>
        <w:t xml:space="preserve"> __________________________________________________________________________________________</w:t>
      </w:r>
    </w:p>
    <w:p w:rsidR="002A68A9" w:rsidRDefault="00000000">
      <w:pPr>
        <w:spacing w:after="0" w:line="240" w:lineRule="auto"/>
        <w:ind w:right="-1"/>
        <w:jc w:val="center"/>
        <w:rPr>
          <w:rFonts w:ascii="Times New Roman" w:hAnsi="Times New Roman"/>
          <w:i/>
          <w:szCs w:val="20"/>
        </w:rPr>
      </w:pPr>
      <w:r>
        <w:rPr>
          <w:rFonts w:ascii="Times New Roman" w:hAnsi="Times New Roman"/>
          <w:i/>
          <w:szCs w:val="20"/>
        </w:rPr>
        <w:t xml:space="preserve">                                                                       (указываются основания отказа </w:t>
      </w:r>
    </w:p>
    <w:p w:rsidR="002A68A9" w:rsidRDefault="00000000">
      <w:pPr>
        <w:spacing w:after="0" w:line="240" w:lineRule="auto"/>
        <w:ind w:right="-1"/>
        <w:jc w:val="center"/>
        <w:rPr>
          <w:rFonts w:ascii="Times New Roman" w:hAnsi="Times New Roman"/>
          <w:i/>
          <w:szCs w:val="20"/>
        </w:rPr>
      </w:pPr>
      <w:r>
        <w:rPr>
          <w:rFonts w:ascii="Times New Roman" w:hAnsi="Times New Roman"/>
          <w:i/>
          <w:szCs w:val="20"/>
        </w:rPr>
        <w:t>__________________________________________________________________________________________</w:t>
      </w:r>
    </w:p>
    <w:p w:rsidR="002A68A9" w:rsidRDefault="00000000">
      <w:pPr>
        <w:spacing w:after="0" w:line="240" w:lineRule="auto"/>
        <w:ind w:right="-1"/>
        <w:jc w:val="center"/>
        <w:rPr>
          <w:rFonts w:ascii="Times New Roman" w:hAnsi="Times New Roman"/>
          <w:i/>
          <w:szCs w:val="20"/>
        </w:rPr>
      </w:pPr>
      <w:r>
        <w:rPr>
          <w:rFonts w:ascii="Times New Roman" w:hAnsi="Times New Roman"/>
          <w:i/>
          <w:szCs w:val="20"/>
        </w:rPr>
        <w:t>в приеме документов, необходимых для предоставления муниципальной услуги)</w:t>
      </w:r>
    </w:p>
    <w:p w:rsidR="002A68A9" w:rsidRDefault="002A68A9">
      <w:pPr>
        <w:spacing w:after="0" w:line="240" w:lineRule="auto"/>
        <w:ind w:right="-1"/>
        <w:jc w:val="both"/>
        <w:rPr>
          <w:rFonts w:ascii="Times New Roman" w:hAnsi="Times New Roman"/>
          <w:sz w:val="28"/>
          <w:szCs w:val="24"/>
        </w:rPr>
      </w:pPr>
    </w:p>
    <w:p w:rsidR="002A68A9" w:rsidRDefault="00000000">
      <w:pPr>
        <w:widowControl w:val="0"/>
        <w:spacing w:after="0" w:line="322" w:lineRule="exact"/>
        <w:ind w:firstLine="460"/>
        <w:jc w:val="both"/>
        <w:rPr>
          <w:rFonts w:ascii="Times New Roman" w:hAnsi="Times New Roman"/>
          <w:sz w:val="28"/>
          <w:szCs w:val="28"/>
        </w:rPr>
      </w:pPr>
      <w:r>
        <w:rPr>
          <w:rFonts w:ascii="Times New Roman" w:hAnsi="Times New Roman"/>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2A68A9" w:rsidRDefault="00000000">
      <w:pPr>
        <w:spacing w:after="0" w:line="240" w:lineRule="auto"/>
        <w:ind w:right="-1" w:firstLine="460"/>
        <w:jc w:val="both"/>
        <w:rPr>
          <w:rFonts w:ascii="Times New Roman" w:hAnsi="Times New Roman"/>
          <w:sz w:val="28"/>
          <w:szCs w:val="24"/>
        </w:rPr>
      </w:pPr>
      <w:r>
        <w:rPr>
          <w:rFonts w:ascii="Times New Roman" w:hAnsi="Times New Roman"/>
          <w:sz w:val="28"/>
          <w:szCs w:val="24"/>
        </w:rP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i/>
          <w:sz w:val="28"/>
          <w:szCs w:val="24"/>
        </w:rPr>
        <w:t>(указать уполномоченный орган)</w:t>
      </w:r>
      <w:r>
        <w:rPr>
          <w:rFonts w:ascii="Times New Roman" w:hAnsi="Times New Roman"/>
          <w:sz w:val="28"/>
          <w:szCs w:val="24"/>
        </w:rPr>
        <w:t>, а также в судебном порядке.</w:t>
      </w:r>
    </w:p>
    <w:p w:rsidR="002A68A9" w:rsidRDefault="002A68A9">
      <w:pPr>
        <w:spacing w:after="0" w:line="240" w:lineRule="auto"/>
        <w:ind w:right="-1" w:firstLine="460"/>
        <w:jc w:val="both"/>
        <w:rPr>
          <w:rFonts w:ascii="Times New Roman" w:hAnsi="Times New Roman"/>
          <w:sz w:val="28"/>
          <w:szCs w:val="24"/>
        </w:rPr>
      </w:pPr>
    </w:p>
    <w:p w:rsidR="002A68A9" w:rsidRDefault="002A68A9">
      <w:pPr>
        <w:spacing w:after="0" w:line="240" w:lineRule="auto"/>
        <w:rPr>
          <w:rFonts w:ascii="Times New Roman" w:hAnsi="Times New Roman"/>
          <w:sz w:val="24"/>
          <w:szCs w:val="24"/>
        </w:rPr>
      </w:pPr>
    </w:p>
    <w:p w:rsidR="002A68A9" w:rsidRDefault="002A68A9">
      <w:pPr>
        <w:spacing w:after="0" w:line="240" w:lineRule="auto"/>
        <w:rPr>
          <w:rFonts w:ascii="Times New Roman" w:hAnsi="Times New Roman"/>
          <w:sz w:val="24"/>
          <w:szCs w:val="24"/>
        </w:rPr>
      </w:pPr>
    </w:p>
    <w:p w:rsidR="002A68A9" w:rsidRDefault="00000000">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2A68A9" w:rsidRDefault="002A68A9">
      <w:pPr>
        <w:pBdr>
          <w:top w:val="single" w:sz="4" w:space="9" w:color="000000"/>
        </w:pBdr>
        <w:spacing w:after="0" w:line="240" w:lineRule="auto"/>
        <w:ind w:left="5670"/>
        <w:jc w:val="center"/>
        <w:rPr>
          <w:rFonts w:ascii="Times New Roman" w:hAnsi="Times New Roman"/>
          <w:sz w:val="20"/>
          <w:szCs w:val="20"/>
        </w:rPr>
      </w:pPr>
    </w:p>
    <w:p w:rsidR="002A68A9"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w:t>
      </w:r>
    </w:p>
    <w:p w:rsidR="002A68A9"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государственной </w:t>
      </w:r>
    </w:p>
    <w:p w:rsidR="002A68A9"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2A68A9" w:rsidRDefault="002A68A9">
      <w:pPr>
        <w:autoSpaceDE w:val="0"/>
        <w:autoSpaceDN w:val="0"/>
        <w:adjustRightInd w:val="0"/>
        <w:spacing w:after="0" w:line="240" w:lineRule="auto"/>
        <w:rPr>
          <w:rFonts w:ascii="Times New Roman" w:hAnsi="Times New Roman"/>
          <w:spacing w:val="-6"/>
          <w:sz w:val="28"/>
          <w:szCs w:val="28"/>
        </w:rPr>
      </w:pPr>
    </w:p>
    <w:p w:rsidR="002A68A9" w:rsidRDefault="002A68A9">
      <w:pPr>
        <w:autoSpaceDE w:val="0"/>
        <w:autoSpaceDN w:val="0"/>
        <w:adjustRightInd w:val="0"/>
        <w:spacing w:after="0" w:line="240" w:lineRule="auto"/>
        <w:rPr>
          <w:rFonts w:ascii="Times New Roman" w:hAnsi="Times New Roman"/>
          <w:spacing w:val="-6"/>
          <w:sz w:val="28"/>
          <w:szCs w:val="28"/>
        </w:rPr>
      </w:pPr>
    </w:p>
    <w:p w:rsidR="002A68A9" w:rsidRDefault="002A68A9">
      <w:pPr>
        <w:spacing w:after="0" w:line="240" w:lineRule="auto"/>
        <w:ind w:right="-1" w:firstLine="709"/>
        <w:jc w:val="right"/>
        <w:rPr>
          <w:rFonts w:ascii="Times New Roman" w:hAnsi="Times New Roman"/>
          <w:spacing w:val="-6"/>
          <w:sz w:val="28"/>
          <w:szCs w:val="28"/>
        </w:rPr>
      </w:pPr>
    </w:p>
    <w:p w:rsidR="002A68A9" w:rsidRDefault="002A68A9">
      <w:pPr>
        <w:spacing w:after="0" w:line="240" w:lineRule="auto"/>
        <w:ind w:right="-1" w:firstLine="709"/>
        <w:jc w:val="right"/>
        <w:rPr>
          <w:rFonts w:ascii="Times New Roman" w:hAnsi="Times New Roman"/>
          <w:spacing w:val="-6"/>
          <w:sz w:val="28"/>
          <w:szCs w:val="28"/>
        </w:rPr>
      </w:pPr>
    </w:p>
    <w:p w:rsidR="002A68A9" w:rsidRDefault="002A68A9">
      <w:pPr>
        <w:spacing w:after="0" w:line="240" w:lineRule="auto"/>
        <w:ind w:right="-1" w:firstLine="709"/>
        <w:jc w:val="right"/>
        <w:rPr>
          <w:rFonts w:ascii="Times New Roman" w:hAnsi="Times New Roman"/>
          <w:spacing w:val="-6"/>
          <w:sz w:val="28"/>
          <w:szCs w:val="28"/>
        </w:rPr>
      </w:pPr>
    </w:p>
    <w:p w:rsidR="002A68A9" w:rsidRDefault="00000000">
      <w:pPr>
        <w:spacing w:after="0" w:line="240" w:lineRule="auto"/>
        <w:rPr>
          <w:rFonts w:ascii="Times New Roman" w:hAnsi="Times New Roman"/>
          <w:sz w:val="28"/>
          <w:szCs w:val="28"/>
        </w:rPr>
      </w:pPr>
      <w:r>
        <w:rPr>
          <w:rFonts w:ascii="Times New Roman" w:hAnsi="Times New Roman"/>
          <w:sz w:val="28"/>
          <w:szCs w:val="28"/>
        </w:rPr>
        <w:br w:type="page"/>
      </w:r>
    </w:p>
    <w:p w:rsidR="002A68A9" w:rsidRDefault="002A68A9">
      <w:pPr>
        <w:autoSpaceDE w:val="0"/>
        <w:autoSpaceDN w:val="0"/>
        <w:adjustRightInd w:val="0"/>
        <w:spacing w:after="0" w:line="240" w:lineRule="auto"/>
        <w:ind w:left="8080"/>
        <w:jc w:val="center"/>
        <w:rPr>
          <w:rFonts w:ascii="Times New Roman" w:hAnsi="Times New Roman"/>
          <w:bCs/>
          <w:color w:val="000000"/>
          <w:sz w:val="28"/>
          <w:szCs w:val="28"/>
        </w:rPr>
        <w:sectPr w:rsidR="002A68A9">
          <w:headerReference w:type="default" r:id="rId8"/>
          <w:type w:val="continuous"/>
          <w:pgSz w:w="11907" w:h="16840"/>
          <w:pgMar w:top="1134" w:right="851" w:bottom="1134" w:left="1134" w:header="720" w:footer="720" w:gutter="0"/>
          <w:cols w:space="708"/>
          <w:titlePg/>
          <w:rtlGutter/>
          <w:docGrid w:linePitch="381"/>
        </w:sectPr>
      </w:pPr>
    </w:p>
    <w:p w:rsidR="002A68A9" w:rsidRDefault="00000000">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3</w:t>
      </w:r>
    </w:p>
    <w:p w:rsidR="002A68A9" w:rsidRDefault="00000000">
      <w:pPr>
        <w:widowControl w:val="0"/>
        <w:tabs>
          <w:tab w:val="left" w:pos="567"/>
        </w:tabs>
        <w:spacing w:after="0" w:line="240" w:lineRule="auto"/>
        <w:ind w:left="10206"/>
        <w:jc w:val="both"/>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rsidR="002A68A9" w:rsidRDefault="00000000">
      <w:pPr>
        <w:widowControl w:val="0"/>
        <w:tabs>
          <w:tab w:val="left" w:pos="0"/>
        </w:tabs>
        <w:spacing w:after="0" w:line="240" w:lineRule="auto"/>
        <w:ind w:left="10206" w:right="-1"/>
        <w:contextualSpacing/>
        <w:jc w:val="both"/>
        <w:rPr>
          <w:rFonts w:ascii="Times New Roman" w:hAnsi="Times New Roman"/>
          <w:color w:val="000000"/>
          <w:sz w:val="28"/>
          <w:szCs w:val="28"/>
        </w:rPr>
      </w:pPr>
      <w:r>
        <w:rPr>
          <w:rFonts w:ascii="Times New Roman" w:hAnsi="Times New Roman"/>
          <w:color w:val="000000"/>
          <w:sz w:val="28"/>
          <w:szCs w:val="28"/>
        </w:rPr>
        <w:t>по предоставлению муниципальной услуги</w:t>
      </w:r>
    </w:p>
    <w:p w:rsidR="002A68A9" w:rsidRDefault="002A68A9">
      <w:pPr>
        <w:spacing w:after="0" w:line="240" w:lineRule="auto"/>
        <w:jc w:val="center"/>
        <w:rPr>
          <w:rFonts w:ascii="Times New Roman" w:hAnsi="Times New Roman"/>
          <w:bCs/>
          <w:color w:val="000000"/>
          <w:sz w:val="28"/>
          <w:szCs w:val="28"/>
        </w:rPr>
      </w:pPr>
    </w:p>
    <w:p w:rsidR="002A68A9" w:rsidRDefault="00000000">
      <w:pPr>
        <w:widowControl w:val="0"/>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2A68A9" w:rsidRDefault="002A68A9">
      <w:pPr>
        <w:widowControl w:val="0"/>
        <w:tabs>
          <w:tab w:val="left" w:pos="567"/>
        </w:tabs>
        <w:spacing w:after="0" w:line="240" w:lineRule="auto"/>
        <w:ind w:firstLine="426"/>
        <w:jc w:val="center"/>
        <w:rPr>
          <w:rFonts w:ascii="Times New Roman" w:hAnsi="Times New Roman"/>
          <w:color w:val="000000"/>
          <w:sz w:val="24"/>
          <w:szCs w:val="24"/>
        </w:rPr>
      </w:pPr>
    </w:p>
    <w:p w:rsidR="002A68A9" w:rsidRDefault="002A68A9">
      <w:pPr>
        <w:spacing w:after="0" w:line="240" w:lineRule="auto"/>
        <w:rPr>
          <w:rFonts w:ascii="Times New Roman" w:hAnsi="Times New Roman"/>
          <w:bCs/>
          <w:color w:val="000000"/>
          <w:sz w:val="28"/>
          <w:szCs w:val="28"/>
        </w:rPr>
      </w:pPr>
    </w:p>
    <w:tbl>
      <w:tblPr>
        <w:tblStyle w:val="af1"/>
        <w:tblW w:w="14846" w:type="dxa"/>
        <w:jc w:val="center"/>
        <w:tblLayout w:type="fixed"/>
        <w:tblLook w:val="04A0" w:firstRow="1" w:lastRow="0" w:firstColumn="1" w:lastColumn="0" w:noHBand="0" w:noVBand="1"/>
      </w:tblPr>
      <w:tblGrid>
        <w:gridCol w:w="2830"/>
        <w:gridCol w:w="2694"/>
        <w:gridCol w:w="2126"/>
        <w:gridCol w:w="1843"/>
        <w:gridCol w:w="2126"/>
        <w:gridCol w:w="1276"/>
        <w:gridCol w:w="1951"/>
      </w:tblGrid>
      <w:tr w:rsidR="002A68A9">
        <w:trPr>
          <w:jc w:val="center"/>
        </w:trPr>
        <w:tc>
          <w:tcPr>
            <w:tcW w:w="2830"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Основание для начала административной процедуры</w:t>
            </w:r>
          </w:p>
        </w:tc>
        <w:tc>
          <w:tcPr>
            <w:tcW w:w="2694"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Содержание административных действий</w:t>
            </w:r>
          </w:p>
        </w:tc>
        <w:tc>
          <w:tcPr>
            <w:tcW w:w="2126"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Срок выполнения администра-тивных действий</w:t>
            </w:r>
          </w:p>
        </w:tc>
        <w:tc>
          <w:tcPr>
            <w:tcW w:w="1843"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Должност-ное лицо, ответственное за выполнение административного действия</w:t>
            </w:r>
          </w:p>
        </w:tc>
        <w:tc>
          <w:tcPr>
            <w:tcW w:w="2126"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Место выполнения административно-го действия/ используемая информационная система</w:t>
            </w:r>
          </w:p>
        </w:tc>
        <w:tc>
          <w:tcPr>
            <w:tcW w:w="1276" w:type="dxa"/>
          </w:tcPr>
          <w:p w:rsidR="002A68A9" w:rsidRDefault="00000000">
            <w:pPr>
              <w:spacing w:after="0" w:line="240" w:lineRule="auto"/>
              <w:jc w:val="center"/>
              <w:rPr>
                <w:rFonts w:ascii="Times New Roman" w:hAnsi="Times New Roman"/>
                <w:b/>
                <w:sz w:val="24"/>
                <w:szCs w:val="24"/>
              </w:rPr>
            </w:pPr>
            <w:r>
              <w:rPr>
                <w:rFonts w:ascii="Times New Roman" w:eastAsia="Calibri" w:hAnsi="Times New Roman"/>
                <w:b/>
                <w:sz w:val="24"/>
                <w:szCs w:val="24"/>
              </w:rPr>
              <w:t>Критерии принятия решения</w:t>
            </w:r>
          </w:p>
        </w:tc>
        <w:tc>
          <w:tcPr>
            <w:tcW w:w="1949" w:type="dxa"/>
          </w:tcPr>
          <w:p w:rsidR="002A68A9" w:rsidRDefault="00000000">
            <w:pPr>
              <w:spacing w:after="0" w:line="240" w:lineRule="auto"/>
              <w:jc w:val="center"/>
              <w:rPr>
                <w:rFonts w:ascii="Times New Roman" w:hAnsi="Times New Roman"/>
                <w:b/>
                <w:sz w:val="24"/>
                <w:szCs w:val="24"/>
              </w:rPr>
            </w:pPr>
            <w:r>
              <w:rPr>
                <w:rFonts w:ascii="Times New Roman" w:hAnsi="Times New Roman"/>
                <w:b/>
                <w:sz w:val="24"/>
                <w:szCs w:val="24"/>
              </w:rPr>
              <w:t>Результат административного действия, способ фиксации</w:t>
            </w:r>
          </w:p>
        </w:tc>
      </w:tr>
      <w:tr w:rsidR="002A68A9">
        <w:trPr>
          <w:jc w:val="center"/>
        </w:trPr>
        <w:tc>
          <w:tcPr>
            <w:tcW w:w="2830"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4</w:t>
            </w:r>
          </w:p>
        </w:tc>
        <w:tc>
          <w:tcPr>
            <w:tcW w:w="2126"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7</w:t>
            </w:r>
          </w:p>
        </w:tc>
      </w:tr>
      <w:tr w:rsidR="002A68A9">
        <w:trPr>
          <w:trHeight w:val="393"/>
          <w:jc w:val="center"/>
        </w:trPr>
        <w:tc>
          <w:tcPr>
            <w:tcW w:w="14846" w:type="dxa"/>
            <w:gridSpan w:val="7"/>
          </w:tcPr>
          <w:p w:rsidR="002A68A9" w:rsidRDefault="00000000">
            <w:pPr>
              <w:pStyle w:val="af2"/>
              <w:numPr>
                <w:ilvl w:val="0"/>
                <w:numId w:val="2"/>
              </w:numPr>
              <w:spacing w:after="0" w:line="240" w:lineRule="auto"/>
              <w:jc w:val="center"/>
              <w:rPr>
                <w:rFonts w:ascii="Times New Roman" w:hAnsi="Times New Roman"/>
                <w:sz w:val="24"/>
                <w:szCs w:val="24"/>
              </w:rPr>
            </w:pPr>
            <w:r>
              <w:rPr>
                <w:rFonts w:ascii="Times New Roman" w:hAnsi="Times New Roman"/>
                <w:sz w:val="24"/>
                <w:szCs w:val="24"/>
              </w:rPr>
              <w:t>Проверка документов и регистрация заявления</w:t>
            </w:r>
          </w:p>
        </w:tc>
      </w:tr>
      <w:tr w:rsidR="002A68A9">
        <w:trPr>
          <w:jc w:val="center"/>
        </w:trPr>
        <w:tc>
          <w:tcPr>
            <w:tcW w:w="2830"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 1 рабочего дня</w:t>
            </w: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Уполномоченного органа, ответственное за предоставление муниципальной услуги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 ГИС / ПГС</w:t>
            </w:r>
          </w:p>
        </w:tc>
        <w:tc>
          <w:tcPr>
            <w:tcW w:w="1276" w:type="dxa"/>
          </w:tcPr>
          <w:p w:rsidR="002A68A9" w:rsidRDefault="002A68A9">
            <w:pPr>
              <w:spacing w:after="0" w:line="240" w:lineRule="auto"/>
              <w:rPr>
                <w:rFonts w:ascii="Times New Roman" w:hAnsi="Times New Roman"/>
                <w:sz w:val="24"/>
                <w:szCs w:val="24"/>
              </w:rPr>
            </w:pPr>
          </w:p>
        </w:tc>
        <w:tc>
          <w:tcPr>
            <w:tcW w:w="1949"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регистрация заявления и документов в ГИС (присвоение номера и датирование); </w:t>
            </w:r>
          </w:p>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назначение должностного лица, ответственного за предоставление муниципальной услуги, и </w:t>
            </w:r>
            <w:r>
              <w:rPr>
                <w:rFonts w:ascii="Times New Roman" w:hAnsi="Times New Roman"/>
                <w:sz w:val="24"/>
                <w:szCs w:val="24"/>
              </w:rPr>
              <w:lastRenderedPageBreak/>
              <w:t>передача ему документов</w:t>
            </w:r>
          </w:p>
        </w:tc>
      </w:tr>
      <w:tr w:rsidR="002A68A9">
        <w:trPr>
          <w:jc w:val="center"/>
        </w:trPr>
        <w:tc>
          <w:tcPr>
            <w:tcW w:w="2830" w:type="dxa"/>
            <w:vMerge/>
          </w:tcPr>
          <w:p w:rsidR="002A68A9" w:rsidRDefault="002A68A9">
            <w:pPr>
              <w:spacing w:after="0" w:line="240" w:lineRule="auto"/>
              <w:rPr>
                <w:rFonts w:ascii="Times New Roman" w:hAnsi="Times New Roman"/>
                <w:sz w:val="24"/>
                <w:szCs w:val="24"/>
              </w:rPr>
            </w:pP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2A68A9" w:rsidRDefault="002A68A9">
            <w:pPr>
              <w:spacing w:after="0" w:line="240" w:lineRule="auto"/>
              <w:rPr>
                <w:rFonts w:ascii="Times New Roman" w:hAnsi="Times New Roman"/>
                <w:sz w:val="24"/>
                <w:szCs w:val="24"/>
              </w:rPr>
            </w:pPr>
          </w:p>
        </w:tc>
        <w:tc>
          <w:tcPr>
            <w:tcW w:w="1843" w:type="dxa"/>
          </w:tcPr>
          <w:p w:rsidR="002A68A9" w:rsidRDefault="002A68A9">
            <w:pPr>
              <w:spacing w:after="0" w:line="240" w:lineRule="auto"/>
              <w:rPr>
                <w:rFonts w:ascii="Times New Roman" w:hAnsi="Times New Roman"/>
                <w:sz w:val="24"/>
                <w:szCs w:val="24"/>
              </w:rPr>
            </w:pPr>
          </w:p>
        </w:tc>
        <w:tc>
          <w:tcPr>
            <w:tcW w:w="2126" w:type="dxa"/>
          </w:tcPr>
          <w:p w:rsidR="002A68A9" w:rsidRDefault="002A68A9">
            <w:pPr>
              <w:spacing w:after="0" w:line="240" w:lineRule="auto"/>
              <w:rPr>
                <w:rFonts w:ascii="Times New Roman" w:hAnsi="Times New Roman"/>
                <w:sz w:val="24"/>
                <w:szCs w:val="24"/>
              </w:rPr>
            </w:pPr>
          </w:p>
        </w:tc>
        <w:tc>
          <w:tcPr>
            <w:tcW w:w="1276" w:type="dxa"/>
          </w:tcPr>
          <w:p w:rsidR="002A68A9" w:rsidRDefault="002A68A9">
            <w:pPr>
              <w:spacing w:after="0" w:line="240" w:lineRule="auto"/>
              <w:rPr>
                <w:rFonts w:ascii="Times New Roman" w:hAnsi="Times New Roman"/>
                <w:sz w:val="24"/>
                <w:szCs w:val="24"/>
              </w:rPr>
            </w:pPr>
          </w:p>
        </w:tc>
        <w:tc>
          <w:tcPr>
            <w:tcW w:w="1949" w:type="dxa"/>
          </w:tcPr>
          <w:p w:rsidR="002A68A9" w:rsidRDefault="002A68A9">
            <w:pPr>
              <w:spacing w:after="0" w:line="240" w:lineRule="auto"/>
              <w:rPr>
                <w:rFonts w:ascii="Times New Roman" w:hAnsi="Times New Roman"/>
                <w:sz w:val="24"/>
                <w:szCs w:val="24"/>
              </w:rPr>
            </w:pPr>
          </w:p>
        </w:tc>
      </w:tr>
      <w:tr w:rsidR="002A68A9">
        <w:trPr>
          <w:jc w:val="center"/>
        </w:trPr>
        <w:tc>
          <w:tcPr>
            <w:tcW w:w="2830" w:type="dxa"/>
            <w:vMerge/>
          </w:tcPr>
          <w:p w:rsidR="002A68A9" w:rsidRDefault="002A68A9">
            <w:pPr>
              <w:spacing w:after="0" w:line="240" w:lineRule="auto"/>
              <w:rPr>
                <w:rFonts w:ascii="Times New Roman" w:hAnsi="Times New Roman"/>
                <w:sz w:val="24"/>
                <w:szCs w:val="24"/>
              </w:rPr>
            </w:pP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2A68A9" w:rsidRDefault="002A68A9">
            <w:pPr>
              <w:spacing w:after="0" w:line="240" w:lineRule="auto"/>
              <w:rPr>
                <w:rFonts w:ascii="Times New Roman" w:hAnsi="Times New Roman"/>
                <w:sz w:val="24"/>
                <w:szCs w:val="24"/>
              </w:rPr>
            </w:pP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орган/ГИС</w:t>
            </w:r>
          </w:p>
        </w:tc>
        <w:tc>
          <w:tcPr>
            <w:tcW w:w="1276" w:type="dxa"/>
          </w:tcPr>
          <w:p w:rsidR="002A68A9" w:rsidRDefault="002A68A9">
            <w:pPr>
              <w:spacing w:after="0" w:line="240" w:lineRule="auto"/>
              <w:rPr>
                <w:rFonts w:ascii="Times New Roman" w:hAnsi="Times New Roman"/>
                <w:sz w:val="24"/>
                <w:szCs w:val="24"/>
              </w:rPr>
            </w:pPr>
          </w:p>
        </w:tc>
        <w:tc>
          <w:tcPr>
            <w:tcW w:w="1949" w:type="dxa"/>
          </w:tcPr>
          <w:p w:rsidR="002A68A9" w:rsidRDefault="002A68A9">
            <w:pPr>
              <w:spacing w:after="0" w:line="240" w:lineRule="auto"/>
              <w:rPr>
                <w:rFonts w:ascii="Times New Roman" w:hAnsi="Times New Roman"/>
                <w:sz w:val="24"/>
                <w:szCs w:val="24"/>
              </w:rPr>
            </w:pPr>
          </w:p>
        </w:tc>
      </w:tr>
      <w:tr w:rsidR="002A68A9">
        <w:trPr>
          <w:jc w:val="center"/>
        </w:trPr>
        <w:tc>
          <w:tcPr>
            <w:tcW w:w="14846" w:type="dxa"/>
            <w:gridSpan w:val="7"/>
          </w:tcPr>
          <w:p w:rsidR="002A68A9" w:rsidRDefault="00000000">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Получение сведений посредством СМЭВ</w:t>
            </w:r>
          </w:p>
        </w:tc>
      </w:tr>
      <w:tr w:rsidR="002A68A9">
        <w:trPr>
          <w:jc w:val="center"/>
        </w:trPr>
        <w:tc>
          <w:tcPr>
            <w:tcW w:w="2830"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2A68A9" w:rsidRDefault="00000000">
            <w:pPr>
              <w:spacing w:after="0" w:line="240" w:lineRule="auto"/>
              <w:rPr>
                <w:rFonts w:ascii="Times New Roman" w:hAnsi="Times New Roman"/>
                <w:sz w:val="24"/>
                <w:szCs w:val="24"/>
              </w:rPr>
            </w:pPr>
            <w:r>
              <w:rPr>
                <w:rFonts w:ascii="Times New Roman" w:hAnsi="Times New Roman"/>
                <w:sz w:val="24"/>
                <w:szCs w:val="24"/>
              </w:rPr>
              <w:t>ответственному за предоставление  муниципальной услуги</w:t>
            </w: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направление межведомственных запросов в органы и организации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в день регистрации заявления и документов</w:t>
            </w: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орган/ГИС/ ПГС / СМЭВ</w:t>
            </w:r>
          </w:p>
        </w:tc>
        <w:tc>
          <w:tcPr>
            <w:tcW w:w="127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Pr>
                <w:rFonts w:ascii="Times New Roman" w:hAnsi="Times New Roman"/>
                <w:sz w:val="24"/>
                <w:szCs w:val="24"/>
              </w:rPr>
              <w:lastRenderedPageBreak/>
              <w:t>органов (организаций)</w:t>
            </w:r>
          </w:p>
        </w:tc>
        <w:tc>
          <w:tcPr>
            <w:tcW w:w="1949"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2A68A9">
        <w:trPr>
          <w:jc w:val="center"/>
        </w:trPr>
        <w:tc>
          <w:tcPr>
            <w:tcW w:w="2830" w:type="dxa"/>
          </w:tcPr>
          <w:p w:rsidR="002A68A9" w:rsidRDefault="002A68A9">
            <w:pPr>
              <w:spacing w:after="0" w:line="240" w:lineRule="auto"/>
              <w:rPr>
                <w:rFonts w:ascii="Times New Roman" w:hAnsi="Times New Roman"/>
                <w:sz w:val="24"/>
                <w:szCs w:val="24"/>
              </w:rPr>
            </w:pP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/ГИС/ ПГС / СМЭВ</w:t>
            </w:r>
          </w:p>
        </w:tc>
        <w:tc>
          <w:tcPr>
            <w:tcW w:w="1276" w:type="dxa"/>
          </w:tcPr>
          <w:p w:rsidR="002A68A9" w:rsidRDefault="002A68A9">
            <w:pPr>
              <w:spacing w:after="0" w:line="240" w:lineRule="auto"/>
              <w:rPr>
                <w:rFonts w:ascii="Times New Roman" w:hAnsi="Times New Roman"/>
                <w:sz w:val="24"/>
                <w:szCs w:val="24"/>
              </w:rPr>
            </w:pPr>
          </w:p>
        </w:tc>
        <w:tc>
          <w:tcPr>
            <w:tcW w:w="1949"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получение документов (сведений), необходимых для предоставления муниципальной услуги</w:t>
            </w:r>
          </w:p>
        </w:tc>
      </w:tr>
      <w:tr w:rsidR="002A68A9">
        <w:trPr>
          <w:jc w:val="center"/>
        </w:trPr>
        <w:tc>
          <w:tcPr>
            <w:tcW w:w="14846" w:type="dxa"/>
            <w:gridSpan w:val="7"/>
          </w:tcPr>
          <w:p w:rsidR="002A68A9" w:rsidRDefault="00000000">
            <w:pPr>
              <w:pStyle w:val="af2"/>
              <w:numPr>
                <w:ilvl w:val="0"/>
                <w:numId w:val="3"/>
              </w:numPr>
              <w:spacing w:after="0" w:line="240" w:lineRule="auto"/>
              <w:jc w:val="center"/>
              <w:rPr>
                <w:rFonts w:ascii="Times New Roman" w:hAnsi="Times New Roman"/>
                <w:sz w:val="24"/>
                <w:szCs w:val="24"/>
              </w:rPr>
            </w:pPr>
            <w:r>
              <w:rPr>
                <w:rFonts w:ascii="Times New Roman" w:hAnsi="Times New Roman"/>
                <w:sz w:val="24"/>
                <w:szCs w:val="24"/>
              </w:rPr>
              <w:t>Рассмотрение документов и сведений</w:t>
            </w:r>
          </w:p>
        </w:tc>
      </w:tr>
      <w:tr w:rsidR="002A68A9">
        <w:trPr>
          <w:jc w:val="center"/>
        </w:trPr>
        <w:tc>
          <w:tcPr>
            <w:tcW w:w="2830"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2A68A9" w:rsidRDefault="00000000">
            <w:pPr>
              <w:spacing w:after="0" w:line="240" w:lineRule="auto"/>
              <w:rPr>
                <w:rFonts w:ascii="Times New Roman" w:hAnsi="Times New Roman"/>
                <w:sz w:val="24"/>
                <w:szCs w:val="24"/>
              </w:rPr>
            </w:pPr>
            <w:r>
              <w:rPr>
                <w:rFonts w:ascii="Times New Roman" w:hAnsi="Times New Roman"/>
                <w:sz w:val="24"/>
                <w:szCs w:val="24"/>
              </w:rPr>
              <w:t>ответственному за предоставление  муниципальной услуги</w:t>
            </w: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Уполномоченный орган) / ГИС / </w:t>
            </w:r>
          </w:p>
          <w:p w:rsidR="002A68A9" w:rsidRDefault="00000000">
            <w:pPr>
              <w:spacing w:after="0" w:line="240" w:lineRule="auto"/>
              <w:rPr>
                <w:rFonts w:ascii="Times New Roman" w:hAnsi="Times New Roman"/>
                <w:sz w:val="24"/>
                <w:szCs w:val="24"/>
              </w:rPr>
            </w:pPr>
            <w:r>
              <w:rPr>
                <w:rFonts w:ascii="Times New Roman" w:hAnsi="Times New Roman"/>
                <w:sz w:val="24"/>
                <w:szCs w:val="24"/>
              </w:rPr>
              <w:t>ПГС</w:t>
            </w:r>
          </w:p>
        </w:tc>
        <w:tc>
          <w:tcPr>
            <w:tcW w:w="127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1949"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w:t>
            </w:r>
          </w:p>
        </w:tc>
      </w:tr>
      <w:tr w:rsidR="002A68A9">
        <w:trPr>
          <w:jc w:val="center"/>
        </w:trPr>
        <w:tc>
          <w:tcPr>
            <w:tcW w:w="2830"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соответствие документов и сведений требованиям </w:t>
            </w:r>
            <w:r>
              <w:rPr>
                <w:rFonts w:ascii="Times New Roman" w:hAnsi="Times New Roman"/>
                <w:sz w:val="24"/>
                <w:szCs w:val="24"/>
              </w:rPr>
              <w:lastRenderedPageBreak/>
              <w:t>нормативных правовых актов предоставления муниципальной услуги</w:t>
            </w: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lastRenderedPageBreak/>
              <w:t>проведение смотра объекта</w:t>
            </w:r>
          </w:p>
        </w:tc>
        <w:tc>
          <w:tcPr>
            <w:tcW w:w="2126" w:type="dxa"/>
          </w:tcPr>
          <w:p w:rsidR="002A68A9" w:rsidRDefault="002A68A9">
            <w:pPr>
              <w:spacing w:after="0" w:line="240" w:lineRule="auto"/>
              <w:rPr>
                <w:rFonts w:ascii="Times New Roman" w:hAnsi="Times New Roman"/>
                <w:sz w:val="24"/>
                <w:szCs w:val="24"/>
              </w:rPr>
            </w:pPr>
          </w:p>
        </w:tc>
        <w:tc>
          <w:tcPr>
            <w:tcW w:w="1843"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должностное лицо </w:t>
            </w:r>
            <w:r>
              <w:rPr>
                <w:rFonts w:ascii="Times New Roman" w:hAnsi="Times New Roman"/>
                <w:sz w:val="24"/>
                <w:szCs w:val="24"/>
              </w:rPr>
              <w:lastRenderedPageBreak/>
              <w:t>Уполномоченного органа, ответственное за предоставление муниципальной услуги</w:t>
            </w:r>
          </w:p>
        </w:tc>
        <w:tc>
          <w:tcPr>
            <w:tcW w:w="2126" w:type="dxa"/>
          </w:tcPr>
          <w:p w:rsidR="002A68A9" w:rsidRDefault="002A68A9">
            <w:pPr>
              <w:spacing w:after="0" w:line="240" w:lineRule="auto"/>
              <w:rPr>
                <w:rFonts w:ascii="Times New Roman" w:hAnsi="Times New Roman"/>
                <w:sz w:val="24"/>
                <w:szCs w:val="24"/>
              </w:rPr>
            </w:pPr>
          </w:p>
        </w:tc>
        <w:tc>
          <w:tcPr>
            <w:tcW w:w="1276"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 xml:space="preserve">основания отказа в </w:t>
            </w:r>
            <w:r>
              <w:rPr>
                <w:rFonts w:ascii="Times New Roman" w:hAnsi="Times New Roman"/>
                <w:sz w:val="24"/>
                <w:szCs w:val="24"/>
              </w:rPr>
              <w:lastRenderedPageBreak/>
              <w:t>предоставлении  муниципальной услуги, предусмотренные пунктом 2.9 Административного регламента</w:t>
            </w:r>
          </w:p>
        </w:tc>
        <w:tc>
          <w:tcPr>
            <w:tcW w:w="1949"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lastRenderedPageBreak/>
              <w:t xml:space="preserve">проект результата </w:t>
            </w:r>
            <w:r>
              <w:rPr>
                <w:rFonts w:ascii="Times New Roman" w:hAnsi="Times New Roman"/>
                <w:sz w:val="24"/>
                <w:szCs w:val="24"/>
              </w:rPr>
              <w:lastRenderedPageBreak/>
              <w:t>предоставления муниципальной услуги</w:t>
            </w:r>
          </w:p>
        </w:tc>
      </w:tr>
      <w:tr w:rsidR="002A68A9">
        <w:trPr>
          <w:jc w:val="center"/>
        </w:trPr>
        <w:tc>
          <w:tcPr>
            <w:tcW w:w="14846" w:type="dxa"/>
            <w:gridSpan w:val="7"/>
          </w:tcPr>
          <w:p w:rsidR="002A68A9" w:rsidRDefault="00000000">
            <w:pPr>
              <w:pStyle w:val="af2"/>
              <w:numPr>
                <w:ilvl w:val="0"/>
                <w:numId w:val="3"/>
              </w:numPr>
              <w:spacing w:after="0" w:line="240" w:lineRule="auto"/>
              <w:jc w:val="center"/>
              <w:rPr>
                <w:rFonts w:ascii="Times New Roman" w:hAnsi="Times New Roman"/>
                <w:sz w:val="24"/>
                <w:szCs w:val="24"/>
              </w:rPr>
            </w:pPr>
            <w:r>
              <w:rPr>
                <w:rFonts w:ascii="Times New Roman" w:hAnsi="Times New Roman"/>
                <w:sz w:val="24"/>
                <w:szCs w:val="24"/>
              </w:rPr>
              <w:lastRenderedPageBreak/>
              <w:t>Принятие решения</w:t>
            </w:r>
          </w:p>
        </w:tc>
      </w:tr>
      <w:tr w:rsidR="002A68A9">
        <w:trPr>
          <w:jc w:val="center"/>
        </w:trPr>
        <w:tc>
          <w:tcPr>
            <w:tcW w:w="2830"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w:t>
            </w: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Принятие решения о предоставления государственной (муниципальной) услуги</w:t>
            </w:r>
          </w:p>
        </w:tc>
        <w:tc>
          <w:tcPr>
            <w:tcW w:w="2126"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До 1 часа</w:t>
            </w:r>
          </w:p>
        </w:tc>
        <w:tc>
          <w:tcPr>
            <w:tcW w:w="1843"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2A68A9" w:rsidRDefault="00000000">
            <w:pPr>
              <w:spacing w:after="0" w:line="240" w:lineRule="auto"/>
              <w:rPr>
                <w:rFonts w:ascii="Times New Roman" w:hAnsi="Times New Roman"/>
                <w:sz w:val="24"/>
                <w:szCs w:val="24"/>
              </w:rPr>
            </w:pPr>
            <w:r>
              <w:rPr>
                <w:rFonts w:ascii="Times New Roman" w:hAnsi="Times New Roman"/>
                <w:sz w:val="24"/>
                <w:szCs w:val="24"/>
              </w:rPr>
              <w:t>Руководитель Уполномоченного органа или иное уполномоченное им лицо</w:t>
            </w:r>
          </w:p>
        </w:tc>
        <w:tc>
          <w:tcPr>
            <w:tcW w:w="2126"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 ГИС / ПГС</w:t>
            </w:r>
          </w:p>
        </w:tc>
        <w:tc>
          <w:tcPr>
            <w:tcW w:w="1276"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2A68A9" w:rsidRDefault="00000000">
            <w:pPr>
              <w:spacing w:after="0" w:line="240" w:lineRule="auto"/>
              <w:rPr>
                <w:rFonts w:ascii="Times New Roman" w:hAnsi="Times New Roman"/>
                <w:sz w:val="24"/>
                <w:szCs w:val="24"/>
              </w:rPr>
            </w:pPr>
            <w:r>
              <w:rPr>
                <w:rFonts w:ascii="Times New Roman" w:hAnsi="Times New Roman"/>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2A68A9" w:rsidRDefault="002A68A9">
            <w:pPr>
              <w:spacing w:after="0" w:line="240" w:lineRule="auto"/>
              <w:rPr>
                <w:rFonts w:ascii="Times New Roman" w:hAnsi="Times New Roman"/>
                <w:sz w:val="24"/>
                <w:szCs w:val="24"/>
              </w:rPr>
            </w:pPr>
          </w:p>
        </w:tc>
      </w:tr>
      <w:tr w:rsidR="002A68A9">
        <w:trPr>
          <w:jc w:val="center"/>
        </w:trPr>
        <w:tc>
          <w:tcPr>
            <w:tcW w:w="2830" w:type="dxa"/>
            <w:vMerge/>
          </w:tcPr>
          <w:p w:rsidR="002A68A9" w:rsidRDefault="002A68A9">
            <w:pPr>
              <w:spacing w:after="0" w:line="240" w:lineRule="auto"/>
              <w:rPr>
                <w:rFonts w:ascii="Times New Roman" w:hAnsi="Times New Roman"/>
                <w:sz w:val="24"/>
                <w:szCs w:val="24"/>
              </w:rPr>
            </w:pPr>
          </w:p>
        </w:tc>
        <w:tc>
          <w:tcPr>
            <w:tcW w:w="2694" w:type="dxa"/>
          </w:tcPr>
          <w:p w:rsidR="002A68A9" w:rsidRDefault="00000000">
            <w:pPr>
              <w:spacing w:after="0" w:line="240" w:lineRule="auto"/>
              <w:rPr>
                <w:rFonts w:ascii="Times New Roman" w:hAnsi="Times New Roman"/>
                <w:sz w:val="24"/>
                <w:szCs w:val="24"/>
              </w:rPr>
            </w:pPr>
            <w:r>
              <w:rPr>
                <w:rFonts w:ascii="Times New Roman" w:hAnsi="Times New Roman"/>
                <w:sz w:val="24"/>
                <w:szCs w:val="24"/>
              </w:rPr>
              <w:t>Формирование решения о предоставлении муниципальной услуги</w:t>
            </w:r>
          </w:p>
        </w:tc>
        <w:tc>
          <w:tcPr>
            <w:tcW w:w="2126" w:type="dxa"/>
            <w:vMerge/>
          </w:tcPr>
          <w:p w:rsidR="002A68A9" w:rsidRDefault="002A68A9">
            <w:pPr>
              <w:spacing w:after="0" w:line="240" w:lineRule="auto"/>
              <w:rPr>
                <w:rFonts w:ascii="Times New Roman" w:hAnsi="Times New Roman"/>
                <w:sz w:val="24"/>
                <w:szCs w:val="24"/>
              </w:rPr>
            </w:pPr>
          </w:p>
        </w:tc>
        <w:tc>
          <w:tcPr>
            <w:tcW w:w="1843" w:type="dxa"/>
            <w:vMerge/>
          </w:tcPr>
          <w:p w:rsidR="002A68A9" w:rsidRDefault="002A68A9">
            <w:pPr>
              <w:spacing w:after="0" w:line="240" w:lineRule="auto"/>
              <w:rPr>
                <w:rFonts w:ascii="Times New Roman" w:hAnsi="Times New Roman"/>
                <w:sz w:val="24"/>
                <w:szCs w:val="24"/>
              </w:rPr>
            </w:pPr>
          </w:p>
        </w:tc>
        <w:tc>
          <w:tcPr>
            <w:tcW w:w="2126" w:type="dxa"/>
            <w:vMerge/>
          </w:tcPr>
          <w:p w:rsidR="002A68A9" w:rsidRDefault="002A68A9">
            <w:pPr>
              <w:spacing w:after="0" w:line="240" w:lineRule="auto"/>
              <w:rPr>
                <w:rFonts w:ascii="Times New Roman" w:hAnsi="Times New Roman"/>
                <w:sz w:val="24"/>
                <w:szCs w:val="24"/>
              </w:rPr>
            </w:pPr>
          </w:p>
        </w:tc>
        <w:tc>
          <w:tcPr>
            <w:tcW w:w="1276" w:type="dxa"/>
            <w:vMerge/>
          </w:tcPr>
          <w:p w:rsidR="002A68A9" w:rsidRDefault="002A68A9">
            <w:pPr>
              <w:spacing w:after="0" w:line="240" w:lineRule="auto"/>
              <w:rPr>
                <w:rFonts w:ascii="Times New Roman" w:hAnsi="Times New Roman"/>
                <w:sz w:val="24"/>
                <w:szCs w:val="24"/>
              </w:rPr>
            </w:pPr>
          </w:p>
        </w:tc>
        <w:tc>
          <w:tcPr>
            <w:tcW w:w="1949" w:type="dxa"/>
            <w:vMerge/>
          </w:tcPr>
          <w:p w:rsidR="002A68A9" w:rsidRDefault="002A68A9">
            <w:pPr>
              <w:spacing w:after="0" w:line="240" w:lineRule="auto"/>
              <w:rPr>
                <w:rFonts w:ascii="Times New Roman" w:hAnsi="Times New Roman"/>
                <w:sz w:val="24"/>
                <w:szCs w:val="24"/>
              </w:rPr>
            </w:pPr>
          </w:p>
        </w:tc>
      </w:tr>
    </w:tbl>
    <w:p w:rsidR="002A68A9" w:rsidRDefault="002A68A9">
      <w:pPr>
        <w:autoSpaceDE w:val="0"/>
        <w:autoSpaceDN w:val="0"/>
        <w:adjustRightInd w:val="0"/>
        <w:spacing w:after="0" w:line="240" w:lineRule="auto"/>
        <w:ind w:right="-1"/>
        <w:rPr>
          <w:rFonts w:ascii="Times New Roman" w:hAnsi="Times New Roman"/>
          <w:sz w:val="28"/>
          <w:szCs w:val="28"/>
        </w:rPr>
      </w:pPr>
    </w:p>
    <w:sectPr w:rsidR="002A68A9">
      <w:type w:val="continuous"/>
      <w:pgSz w:w="16840" w:h="11907" w:orient="landscape"/>
      <w:pgMar w:top="851"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59B" w:rsidRDefault="0059659B">
      <w:pPr>
        <w:spacing w:line="240" w:lineRule="auto"/>
      </w:pPr>
      <w:r>
        <w:separator/>
      </w:r>
    </w:p>
  </w:endnote>
  <w:endnote w:type="continuationSeparator" w:id="0">
    <w:p w:rsidR="0059659B" w:rsidRDefault="00596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59B" w:rsidRDefault="0059659B">
      <w:pPr>
        <w:spacing w:after="0"/>
      </w:pPr>
      <w:r>
        <w:separator/>
      </w:r>
    </w:p>
  </w:footnote>
  <w:footnote w:type="continuationSeparator" w:id="0">
    <w:p w:rsidR="0059659B" w:rsidRDefault="00596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543980"/>
    </w:sdtPr>
    <w:sdtContent>
      <w:p w:rsidR="002A68A9" w:rsidRDefault="00000000">
        <w:pPr>
          <w:pStyle w:val="aa"/>
          <w:jc w:val="center"/>
        </w:pPr>
        <w:r>
          <w:fldChar w:fldCharType="begin"/>
        </w:r>
        <w:r>
          <w:instrText>PAGE   \* MERGEFORMAT</w:instrText>
        </w:r>
        <w:r>
          <w:fldChar w:fldCharType="separate"/>
        </w:r>
        <w:r>
          <w:t>25</w:t>
        </w:r>
        <w:r>
          <w:fldChar w:fldCharType="end"/>
        </w:r>
      </w:p>
    </w:sdtContent>
  </w:sdt>
  <w:p w:rsidR="002A68A9" w:rsidRDefault="002A68A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9A"/>
    <w:multiLevelType w:val="multilevel"/>
    <w:tmpl w:val="03E0519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7569B4"/>
    <w:multiLevelType w:val="multilevel"/>
    <w:tmpl w:val="577569B4"/>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2434ED"/>
    <w:multiLevelType w:val="multilevel"/>
    <w:tmpl w:val="5F2434E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810951259">
    <w:abstractNumId w:val="2"/>
  </w:num>
  <w:num w:numId="2" w16cid:durableId="623771651">
    <w:abstractNumId w:val="1"/>
  </w:num>
  <w:num w:numId="3" w16cid:durableId="4374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85"/>
    <w:rsid w:val="00005E83"/>
    <w:rsid w:val="00014029"/>
    <w:rsid w:val="00016D49"/>
    <w:rsid w:val="00026498"/>
    <w:rsid w:val="00026EDD"/>
    <w:rsid w:val="000361F2"/>
    <w:rsid w:val="00041271"/>
    <w:rsid w:val="00041923"/>
    <w:rsid w:val="00045586"/>
    <w:rsid w:val="00046561"/>
    <w:rsid w:val="000478B3"/>
    <w:rsid w:val="00053E32"/>
    <w:rsid w:val="00054E09"/>
    <w:rsid w:val="00055205"/>
    <w:rsid w:val="00055360"/>
    <w:rsid w:val="00057BC1"/>
    <w:rsid w:val="00060F47"/>
    <w:rsid w:val="00062D8B"/>
    <w:rsid w:val="0007143E"/>
    <w:rsid w:val="00072A6B"/>
    <w:rsid w:val="000743E8"/>
    <w:rsid w:val="00077AE5"/>
    <w:rsid w:val="00081E5C"/>
    <w:rsid w:val="00083447"/>
    <w:rsid w:val="00083ECB"/>
    <w:rsid w:val="00095958"/>
    <w:rsid w:val="000A426C"/>
    <w:rsid w:val="000A7AF4"/>
    <w:rsid w:val="000B4852"/>
    <w:rsid w:val="000C1C35"/>
    <w:rsid w:val="000C2A22"/>
    <w:rsid w:val="000C2C81"/>
    <w:rsid w:val="000C3C25"/>
    <w:rsid w:val="000C65C1"/>
    <w:rsid w:val="000E21D2"/>
    <w:rsid w:val="000E30FB"/>
    <w:rsid w:val="000E59AA"/>
    <w:rsid w:val="000F1177"/>
    <w:rsid w:val="000F25B3"/>
    <w:rsid w:val="000F3196"/>
    <w:rsid w:val="000F5BEB"/>
    <w:rsid w:val="000F69B7"/>
    <w:rsid w:val="00100750"/>
    <w:rsid w:val="00100AE3"/>
    <w:rsid w:val="00114195"/>
    <w:rsid w:val="00120288"/>
    <w:rsid w:val="00120876"/>
    <w:rsid w:val="00120DF0"/>
    <w:rsid w:val="00121420"/>
    <w:rsid w:val="001228EA"/>
    <w:rsid w:val="00123431"/>
    <w:rsid w:val="00123AEE"/>
    <w:rsid w:val="00124436"/>
    <w:rsid w:val="00125714"/>
    <w:rsid w:val="00125F62"/>
    <w:rsid w:val="00134002"/>
    <w:rsid w:val="00136F84"/>
    <w:rsid w:val="0014671F"/>
    <w:rsid w:val="00150969"/>
    <w:rsid w:val="00152850"/>
    <w:rsid w:val="00156DA6"/>
    <w:rsid w:val="001610F8"/>
    <w:rsid w:val="0016122C"/>
    <w:rsid w:val="00163223"/>
    <w:rsid w:val="00163938"/>
    <w:rsid w:val="00163F11"/>
    <w:rsid w:val="001664D6"/>
    <w:rsid w:val="001700F1"/>
    <w:rsid w:val="00174AE2"/>
    <w:rsid w:val="001753EB"/>
    <w:rsid w:val="00182B95"/>
    <w:rsid w:val="00183167"/>
    <w:rsid w:val="001833A8"/>
    <w:rsid w:val="00183783"/>
    <w:rsid w:val="0019009F"/>
    <w:rsid w:val="0019011C"/>
    <w:rsid w:val="001922B7"/>
    <w:rsid w:val="00192DD9"/>
    <w:rsid w:val="00194602"/>
    <w:rsid w:val="0019528E"/>
    <w:rsid w:val="00195DCB"/>
    <w:rsid w:val="00196841"/>
    <w:rsid w:val="00196DED"/>
    <w:rsid w:val="001A2BEA"/>
    <w:rsid w:val="001A6729"/>
    <w:rsid w:val="001B0E71"/>
    <w:rsid w:val="001B2838"/>
    <w:rsid w:val="001B3D5C"/>
    <w:rsid w:val="001B501D"/>
    <w:rsid w:val="001C64D2"/>
    <w:rsid w:val="001C68E6"/>
    <w:rsid w:val="001C6F2F"/>
    <w:rsid w:val="001D0729"/>
    <w:rsid w:val="001D421C"/>
    <w:rsid w:val="001D5402"/>
    <w:rsid w:val="001D722E"/>
    <w:rsid w:val="001E165D"/>
    <w:rsid w:val="001E16FD"/>
    <w:rsid w:val="001E1D9F"/>
    <w:rsid w:val="001E77F5"/>
    <w:rsid w:val="001E7E7F"/>
    <w:rsid w:val="001F2ED1"/>
    <w:rsid w:val="001F42BA"/>
    <w:rsid w:val="001F47C3"/>
    <w:rsid w:val="001F52BB"/>
    <w:rsid w:val="001F5AB2"/>
    <w:rsid w:val="002006D2"/>
    <w:rsid w:val="002033C1"/>
    <w:rsid w:val="00204D95"/>
    <w:rsid w:val="00220553"/>
    <w:rsid w:val="00221057"/>
    <w:rsid w:val="0022199D"/>
    <w:rsid w:val="0022205A"/>
    <w:rsid w:val="00225073"/>
    <w:rsid w:val="00226E54"/>
    <w:rsid w:val="00230701"/>
    <w:rsid w:val="00232241"/>
    <w:rsid w:val="00241D04"/>
    <w:rsid w:val="00242B28"/>
    <w:rsid w:val="00243236"/>
    <w:rsid w:val="00250D64"/>
    <w:rsid w:val="00252463"/>
    <w:rsid w:val="00252730"/>
    <w:rsid w:val="00252D22"/>
    <w:rsid w:val="00263146"/>
    <w:rsid w:val="00264D02"/>
    <w:rsid w:val="00264F0D"/>
    <w:rsid w:val="00266AC4"/>
    <w:rsid w:val="00266C81"/>
    <w:rsid w:val="00266CCA"/>
    <w:rsid w:val="002771C0"/>
    <w:rsid w:val="0027768B"/>
    <w:rsid w:val="00281018"/>
    <w:rsid w:val="00281E92"/>
    <w:rsid w:val="00283F0F"/>
    <w:rsid w:val="0028488E"/>
    <w:rsid w:val="00284F6A"/>
    <w:rsid w:val="002865C8"/>
    <w:rsid w:val="00287400"/>
    <w:rsid w:val="00291B3E"/>
    <w:rsid w:val="002934D2"/>
    <w:rsid w:val="00294A56"/>
    <w:rsid w:val="002A04FF"/>
    <w:rsid w:val="002A14C7"/>
    <w:rsid w:val="002A68A9"/>
    <w:rsid w:val="002B0099"/>
    <w:rsid w:val="002B0380"/>
    <w:rsid w:val="002B21FD"/>
    <w:rsid w:val="002B2B6B"/>
    <w:rsid w:val="002B2D27"/>
    <w:rsid w:val="002C0F95"/>
    <w:rsid w:val="002C35B2"/>
    <w:rsid w:val="002C6E81"/>
    <w:rsid w:val="002D0390"/>
    <w:rsid w:val="002D3480"/>
    <w:rsid w:val="002D53F5"/>
    <w:rsid w:val="002D5E2D"/>
    <w:rsid w:val="002E0282"/>
    <w:rsid w:val="002E0A11"/>
    <w:rsid w:val="002E1339"/>
    <w:rsid w:val="002F10D2"/>
    <w:rsid w:val="002F4F44"/>
    <w:rsid w:val="002F581A"/>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4302"/>
    <w:rsid w:val="0035769C"/>
    <w:rsid w:val="003579EC"/>
    <w:rsid w:val="00360742"/>
    <w:rsid w:val="00364FDD"/>
    <w:rsid w:val="00371A3D"/>
    <w:rsid w:val="0037202C"/>
    <w:rsid w:val="00375D5F"/>
    <w:rsid w:val="003762C0"/>
    <w:rsid w:val="00382E0D"/>
    <w:rsid w:val="003844B1"/>
    <w:rsid w:val="003858C9"/>
    <w:rsid w:val="00387132"/>
    <w:rsid w:val="0039179A"/>
    <w:rsid w:val="003935DC"/>
    <w:rsid w:val="00394329"/>
    <w:rsid w:val="00396CC3"/>
    <w:rsid w:val="003A0F30"/>
    <w:rsid w:val="003A276B"/>
    <w:rsid w:val="003A33DC"/>
    <w:rsid w:val="003A3FD3"/>
    <w:rsid w:val="003A58A4"/>
    <w:rsid w:val="003B1FBB"/>
    <w:rsid w:val="003B4192"/>
    <w:rsid w:val="003B5C64"/>
    <w:rsid w:val="003B6C58"/>
    <w:rsid w:val="003B6EE2"/>
    <w:rsid w:val="003B7BD7"/>
    <w:rsid w:val="003C32D7"/>
    <w:rsid w:val="003C51B8"/>
    <w:rsid w:val="003C760E"/>
    <w:rsid w:val="003D01FD"/>
    <w:rsid w:val="003D07AC"/>
    <w:rsid w:val="003D09F8"/>
    <w:rsid w:val="003D3F09"/>
    <w:rsid w:val="003E08DA"/>
    <w:rsid w:val="003E2C2C"/>
    <w:rsid w:val="003F026E"/>
    <w:rsid w:val="003F1B0B"/>
    <w:rsid w:val="003F5F0D"/>
    <w:rsid w:val="003F5FF9"/>
    <w:rsid w:val="003F6D65"/>
    <w:rsid w:val="00401EBD"/>
    <w:rsid w:val="00402990"/>
    <w:rsid w:val="00403C1D"/>
    <w:rsid w:val="00404F5E"/>
    <w:rsid w:val="00404FB7"/>
    <w:rsid w:val="00405EC7"/>
    <w:rsid w:val="00411C16"/>
    <w:rsid w:val="00414A4D"/>
    <w:rsid w:val="00417BDD"/>
    <w:rsid w:val="004223A0"/>
    <w:rsid w:val="004239F9"/>
    <w:rsid w:val="00424002"/>
    <w:rsid w:val="004242A6"/>
    <w:rsid w:val="0042689C"/>
    <w:rsid w:val="0043055F"/>
    <w:rsid w:val="00432373"/>
    <w:rsid w:val="00432DA1"/>
    <w:rsid w:val="00435B33"/>
    <w:rsid w:val="0043670E"/>
    <w:rsid w:val="00440B62"/>
    <w:rsid w:val="00441024"/>
    <w:rsid w:val="00444940"/>
    <w:rsid w:val="00445AE5"/>
    <w:rsid w:val="00447533"/>
    <w:rsid w:val="004515EE"/>
    <w:rsid w:val="0045251E"/>
    <w:rsid w:val="00453F6E"/>
    <w:rsid w:val="00462D92"/>
    <w:rsid w:val="00470D08"/>
    <w:rsid w:val="00471245"/>
    <w:rsid w:val="0047189A"/>
    <w:rsid w:val="004726BD"/>
    <w:rsid w:val="00472A06"/>
    <w:rsid w:val="004731D1"/>
    <w:rsid w:val="004750F6"/>
    <w:rsid w:val="0047533A"/>
    <w:rsid w:val="00476D7D"/>
    <w:rsid w:val="00480DD3"/>
    <w:rsid w:val="00481833"/>
    <w:rsid w:val="00484109"/>
    <w:rsid w:val="0048487F"/>
    <w:rsid w:val="004857E7"/>
    <w:rsid w:val="00485885"/>
    <w:rsid w:val="00486506"/>
    <w:rsid w:val="00486C08"/>
    <w:rsid w:val="00492E0A"/>
    <w:rsid w:val="00496141"/>
    <w:rsid w:val="004A2229"/>
    <w:rsid w:val="004B0F67"/>
    <w:rsid w:val="004B4875"/>
    <w:rsid w:val="004B49A2"/>
    <w:rsid w:val="004B4B35"/>
    <w:rsid w:val="004C2984"/>
    <w:rsid w:val="004C4497"/>
    <w:rsid w:val="004C456E"/>
    <w:rsid w:val="004D1BC3"/>
    <w:rsid w:val="004D3259"/>
    <w:rsid w:val="004D3C01"/>
    <w:rsid w:val="004D4BB8"/>
    <w:rsid w:val="004D71FB"/>
    <w:rsid w:val="004E3C6A"/>
    <w:rsid w:val="004F2151"/>
    <w:rsid w:val="004F3ABD"/>
    <w:rsid w:val="004F3DD2"/>
    <w:rsid w:val="004F440A"/>
    <w:rsid w:val="004F5166"/>
    <w:rsid w:val="004F5FC8"/>
    <w:rsid w:val="004F791E"/>
    <w:rsid w:val="005051B2"/>
    <w:rsid w:val="005062CF"/>
    <w:rsid w:val="00506B6C"/>
    <w:rsid w:val="00512C58"/>
    <w:rsid w:val="0051316F"/>
    <w:rsid w:val="0052689F"/>
    <w:rsid w:val="005328D7"/>
    <w:rsid w:val="00533F38"/>
    <w:rsid w:val="005341E3"/>
    <w:rsid w:val="00542279"/>
    <w:rsid w:val="00542813"/>
    <w:rsid w:val="0054438B"/>
    <w:rsid w:val="00547511"/>
    <w:rsid w:val="00551DC2"/>
    <w:rsid w:val="00552046"/>
    <w:rsid w:val="00553833"/>
    <w:rsid w:val="0055418F"/>
    <w:rsid w:val="00562898"/>
    <w:rsid w:val="00562A58"/>
    <w:rsid w:val="005659E7"/>
    <w:rsid w:val="00565AB8"/>
    <w:rsid w:val="005666CC"/>
    <w:rsid w:val="005761AA"/>
    <w:rsid w:val="0057705F"/>
    <w:rsid w:val="00581161"/>
    <w:rsid w:val="00583D6A"/>
    <w:rsid w:val="00587E5E"/>
    <w:rsid w:val="0059000B"/>
    <w:rsid w:val="00592248"/>
    <w:rsid w:val="00592B8E"/>
    <w:rsid w:val="00594BEA"/>
    <w:rsid w:val="0059659B"/>
    <w:rsid w:val="005A04B5"/>
    <w:rsid w:val="005A39D0"/>
    <w:rsid w:val="005A3D42"/>
    <w:rsid w:val="005A44F3"/>
    <w:rsid w:val="005A7931"/>
    <w:rsid w:val="005B530F"/>
    <w:rsid w:val="005B6B05"/>
    <w:rsid w:val="005B7B7B"/>
    <w:rsid w:val="005C0C4F"/>
    <w:rsid w:val="005C49E5"/>
    <w:rsid w:val="005C6D00"/>
    <w:rsid w:val="005C6ED9"/>
    <w:rsid w:val="005D00BE"/>
    <w:rsid w:val="005D12D1"/>
    <w:rsid w:val="005D3A4D"/>
    <w:rsid w:val="005E43F4"/>
    <w:rsid w:val="005E4C97"/>
    <w:rsid w:val="005F0325"/>
    <w:rsid w:val="005F2B54"/>
    <w:rsid w:val="005F36EF"/>
    <w:rsid w:val="00600E11"/>
    <w:rsid w:val="00604B66"/>
    <w:rsid w:val="00605535"/>
    <w:rsid w:val="006110F9"/>
    <w:rsid w:val="006112BE"/>
    <w:rsid w:val="00611FBA"/>
    <w:rsid w:val="0061359D"/>
    <w:rsid w:val="00613925"/>
    <w:rsid w:val="00613B9B"/>
    <w:rsid w:val="00613BEB"/>
    <w:rsid w:val="00615C33"/>
    <w:rsid w:val="00616CD2"/>
    <w:rsid w:val="006170A2"/>
    <w:rsid w:val="006235D5"/>
    <w:rsid w:val="00625087"/>
    <w:rsid w:val="00633F57"/>
    <w:rsid w:val="00640416"/>
    <w:rsid w:val="00641A45"/>
    <w:rsid w:val="006440AE"/>
    <w:rsid w:val="0064781B"/>
    <w:rsid w:val="0065479D"/>
    <w:rsid w:val="006564EE"/>
    <w:rsid w:val="00666E97"/>
    <w:rsid w:val="00671E71"/>
    <w:rsid w:val="00673A5A"/>
    <w:rsid w:val="00674738"/>
    <w:rsid w:val="006805AC"/>
    <w:rsid w:val="006850EA"/>
    <w:rsid w:val="006916A5"/>
    <w:rsid w:val="00691700"/>
    <w:rsid w:val="00691BCA"/>
    <w:rsid w:val="00692859"/>
    <w:rsid w:val="0069385C"/>
    <w:rsid w:val="006A04BA"/>
    <w:rsid w:val="006A0E22"/>
    <w:rsid w:val="006A22D1"/>
    <w:rsid w:val="006A249D"/>
    <w:rsid w:val="006A2ACC"/>
    <w:rsid w:val="006A5EAC"/>
    <w:rsid w:val="006B7579"/>
    <w:rsid w:val="006B7BE7"/>
    <w:rsid w:val="006C2023"/>
    <w:rsid w:val="006C375F"/>
    <w:rsid w:val="006C4266"/>
    <w:rsid w:val="006C68FD"/>
    <w:rsid w:val="006C7AE4"/>
    <w:rsid w:val="006D07FD"/>
    <w:rsid w:val="006D4F63"/>
    <w:rsid w:val="006D50F0"/>
    <w:rsid w:val="006D536A"/>
    <w:rsid w:val="006D5942"/>
    <w:rsid w:val="006D5D94"/>
    <w:rsid w:val="006D5E93"/>
    <w:rsid w:val="006D754B"/>
    <w:rsid w:val="006E1293"/>
    <w:rsid w:val="006E1741"/>
    <w:rsid w:val="006E68AC"/>
    <w:rsid w:val="006E6C83"/>
    <w:rsid w:val="006F00CF"/>
    <w:rsid w:val="006F0C2A"/>
    <w:rsid w:val="006F0EA5"/>
    <w:rsid w:val="006F10B0"/>
    <w:rsid w:val="006F5444"/>
    <w:rsid w:val="006F7381"/>
    <w:rsid w:val="0070515D"/>
    <w:rsid w:val="0070690E"/>
    <w:rsid w:val="00710007"/>
    <w:rsid w:val="00710F23"/>
    <w:rsid w:val="00715321"/>
    <w:rsid w:val="00715463"/>
    <w:rsid w:val="0072141A"/>
    <w:rsid w:val="00726A9E"/>
    <w:rsid w:val="00730EA2"/>
    <w:rsid w:val="00733A92"/>
    <w:rsid w:val="00734CFE"/>
    <w:rsid w:val="007368AF"/>
    <w:rsid w:val="00736B4A"/>
    <w:rsid w:val="00736FC9"/>
    <w:rsid w:val="007436CF"/>
    <w:rsid w:val="00743F6C"/>
    <w:rsid w:val="007452D4"/>
    <w:rsid w:val="00745CFB"/>
    <w:rsid w:val="007463D0"/>
    <w:rsid w:val="0075122F"/>
    <w:rsid w:val="007535BD"/>
    <w:rsid w:val="00757440"/>
    <w:rsid w:val="00757C2B"/>
    <w:rsid w:val="00757F36"/>
    <w:rsid w:val="00761CDD"/>
    <w:rsid w:val="007660E3"/>
    <w:rsid w:val="007722F0"/>
    <w:rsid w:val="00774D0C"/>
    <w:rsid w:val="007763CA"/>
    <w:rsid w:val="00780E52"/>
    <w:rsid w:val="0078201D"/>
    <w:rsid w:val="00783A93"/>
    <w:rsid w:val="00784AA6"/>
    <w:rsid w:val="007858DD"/>
    <w:rsid w:val="00791EDE"/>
    <w:rsid w:val="00792808"/>
    <w:rsid w:val="00797150"/>
    <w:rsid w:val="007974E7"/>
    <w:rsid w:val="007A0886"/>
    <w:rsid w:val="007A4578"/>
    <w:rsid w:val="007B10BD"/>
    <w:rsid w:val="007B50B0"/>
    <w:rsid w:val="007B5F49"/>
    <w:rsid w:val="007B7010"/>
    <w:rsid w:val="007C05CA"/>
    <w:rsid w:val="007C0BAA"/>
    <w:rsid w:val="007C1BA3"/>
    <w:rsid w:val="007C2A55"/>
    <w:rsid w:val="007C2A94"/>
    <w:rsid w:val="007C39CC"/>
    <w:rsid w:val="007C3A37"/>
    <w:rsid w:val="007D07C1"/>
    <w:rsid w:val="007D564B"/>
    <w:rsid w:val="007D57F5"/>
    <w:rsid w:val="007D5D4F"/>
    <w:rsid w:val="007D61E7"/>
    <w:rsid w:val="007D7B00"/>
    <w:rsid w:val="007E31AF"/>
    <w:rsid w:val="007E4E27"/>
    <w:rsid w:val="007E5976"/>
    <w:rsid w:val="007E67B5"/>
    <w:rsid w:val="007E7011"/>
    <w:rsid w:val="007F1AE6"/>
    <w:rsid w:val="007F20E7"/>
    <w:rsid w:val="007F315E"/>
    <w:rsid w:val="008006D6"/>
    <w:rsid w:val="008022AC"/>
    <w:rsid w:val="008034FE"/>
    <w:rsid w:val="00803DB5"/>
    <w:rsid w:val="00805BD8"/>
    <w:rsid w:val="00812EA4"/>
    <w:rsid w:val="008133DC"/>
    <w:rsid w:val="00814E13"/>
    <w:rsid w:val="00815E2A"/>
    <w:rsid w:val="0082345D"/>
    <w:rsid w:val="00832B09"/>
    <w:rsid w:val="0083466D"/>
    <w:rsid w:val="0084142B"/>
    <w:rsid w:val="00861AF2"/>
    <w:rsid w:val="00862F51"/>
    <w:rsid w:val="008630C3"/>
    <w:rsid w:val="00865557"/>
    <w:rsid w:val="00867431"/>
    <w:rsid w:val="00870718"/>
    <w:rsid w:val="00874122"/>
    <w:rsid w:val="00884083"/>
    <w:rsid w:val="00885288"/>
    <w:rsid w:val="00885751"/>
    <w:rsid w:val="008903FE"/>
    <w:rsid w:val="008A0B2E"/>
    <w:rsid w:val="008A74C1"/>
    <w:rsid w:val="008B058A"/>
    <w:rsid w:val="008B154D"/>
    <w:rsid w:val="008B2A0D"/>
    <w:rsid w:val="008B30FB"/>
    <w:rsid w:val="008B45AF"/>
    <w:rsid w:val="008B58F2"/>
    <w:rsid w:val="008B7D54"/>
    <w:rsid w:val="008C61DC"/>
    <w:rsid w:val="008D0AFF"/>
    <w:rsid w:val="008D36C1"/>
    <w:rsid w:val="008D3785"/>
    <w:rsid w:val="008D3FEE"/>
    <w:rsid w:val="008D63FF"/>
    <w:rsid w:val="008D6798"/>
    <w:rsid w:val="008D7B11"/>
    <w:rsid w:val="008D7B26"/>
    <w:rsid w:val="008E0951"/>
    <w:rsid w:val="008E16E3"/>
    <w:rsid w:val="008E17C8"/>
    <w:rsid w:val="008E242F"/>
    <w:rsid w:val="008E38D6"/>
    <w:rsid w:val="008E645C"/>
    <w:rsid w:val="008E6637"/>
    <w:rsid w:val="008E714F"/>
    <w:rsid w:val="008F69E9"/>
    <w:rsid w:val="008F6B03"/>
    <w:rsid w:val="009000B1"/>
    <w:rsid w:val="00900C80"/>
    <w:rsid w:val="00901083"/>
    <w:rsid w:val="00901B3D"/>
    <w:rsid w:val="00902DEA"/>
    <w:rsid w:val="009043DD"/>
    <w:rsid w:val="009043E3"/>
    <w:rsid w:val="0090694F"/>
    <w:rsid w:val="00910EED"/>
    <w:rsid w:val="0091225F"/>
    <w:rsid w:val="00925902"/>
    <w:rsid w:val="00927B09"/>
    <w:rsid w:val="00934EEC"/>
    <w:rsid w:val="00934FA9"/>
    <w:rsid w:val="009401F9"/>
    <w:rsid w:val="00945945"/>
    <w:rsid w:val="00946F46"/>
    <w:rsid w:val="00950F3E"/>
    <w:rsid w:val="00951650"/>
    <w:rsid w:val="00951C39"/>
    <w:rsid w:val="00953236"/>
    <w:rsid w:val="00956E7D"/>
    <w:rsid w:val="009608B8"/>
    <w:rsid w:val="00961CD5"/>
    <w:rsid w:val="00964DEE"/>
    <w:rsid w:val="00972863"/>
    <w:rsid w:val="0097442B"/>
    <w:rsid w:val="009805E2"/>
    <w:rsid w:val="00980FAF"/>
    <w:rsid w:val="00985B52"/>
    <w:rsid w:val="009870C2"/>
    <w:rsid w:val="00990F60"/>
    <w:rsid w:val="0099559B"/>
    <w:rsid w:val="009971E0"/>
    <w:rsid w:val="009A1A10"/>
    <w:rsid w:val="009A3BED"/>
    <w:rsid w:val="009A53E6"/>
    <w:rsid w:val="009A723B"/>
    <w:rsid w:val="009A78A9"/>
    <w:rsid w:val="009B2E66"/>
    <w:rsid w:val="009B30A6"/>
    <w:rsid w:val="009B6426"/>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9F7720"/>
    <w:rsid w:val="00A0540A"/>
    <w:rsid w:val="00A0606D"/>
    <w:rsid w:val="00A06BCB"/>
    <w:rsid w:val="00A07246"/>
    <w:rsid w:val="00A1709F"/>
    <w:rsid w:val="00A2018A"/>
    <w:rsid w:val="00A20FC4"/>
    <w:rsid w:val="00A2212B"/>
    <w:rsid w:val="00A2493D"/>
    <w:rsid w:val="00A24D17"/>
    <w:rsid w:val="00A255B4"/>
    <w:rsid w:val="00A2584C"/>
    <w:rsid w:val="00A26D54"/>
    <w:rsid w:val="00A2759A"/>
    <w:rsid w:val="00A3502D"/>
    <w:rsid w:val="00A36EF8"/>
    <w:rsid w:val="00A40755"/>
    <w:rsid w:val="00A40A7A"/>
    <w:rsid w:val="00A41749"/>
    <w:rsid w:val="00A42BF9"/>
    <w:rsid w:val="00A46AD2"/>
    <w:rsid w:val="00A46ADD"/>
    <w:rsid w:val="00A53D35"/>
    <w:rsid w:val="00A6087D"/>
    <w:rsid w:val="00A60F0F"/>
    <w:rsid w:val="00A66151"/>
    <w:rsid w:val="00A73D1D"/>
    <w:rsid w:val="00A75B33"/>
    <w:rsid w:val="00A75C73"/>
    <w:rsid w:val="00A800B4"/>
    <w:rsid w:val="00A81B27"/>
    <w:rsid w:val="00A826A0"/>
    <w:rsid w:val="00A8411A"/>
    <w:rsid w:val="00A9089C"/>
    <w:rsid w:val="00A967AF"/>
    <w:rsid w:val="00AA0505"/>
    <w:rsid w:val="00AA18D4"/>
    <w:rsid w:val="00AA4C62"/>
    <w:rsid w:val="00AA7666"/>
    <w:rsid w:val="00AB0108"/>
    <w:rsid w:val="00AB3C7F"/>
    <w:rsid w:val="00AB603C"/>
    <w:rsid w:val="00AB72F3"/>
    <w:rsid w:val="00AC180D"/>
    <w:rsid w:val="00AC18E8"/>
    <w:rsid w:val="00AC1C86"/>
    <w:rsid w:val="00AC61C4"/>
    <w:rsid w:val="00AC7402"/>
    <w:rsid w:val="00AC75E5"/>
    <w:rsid w:val="00AD065F"/>
    <w:rsid w:val="00AD1A42"/>
    <w:rsid w:val="00AD2C3C"/>
    <w:rsid w:val="00AD2D64"/>
    <w:rsid w:val="00AD363D"/>
    <w:rsid w:val="00AD3B51"/>
    <w:rsid w:val="00AD7A58"/>
    <w:rsid w:val="00AD7CC1"/>
    <w:rsid w:val="00AE16EB"/>
    <w:rsid w:val="00AE2A93"/>
    <w:rsid w:val="00AE3885"/>
    <w:rsid w:val="00AE41B0"/>
    <w:rsid w:val="00AE5868"/>
    <w:rsid w:val="00AE70B2"/>
    <w:rsid w:val="00AF06AA"/>
    <w:rsid w:val="00AF35FD"/>
    <w:rsid w:val="00AF546E"/>
    <w:rsid w:val="00AF5623"/>
    <w:rsid w:val="00AF68F9"/>
    <w:rsid w:val="00B03E95"/>
    <w:rsid w:val="00B0410D"/>
    <w:rsid w:val="00B05C78"/>
    <w:rsid w:val="00B102D8"/>
    <w:rsid w:val="00B13C64"/>
    <w:rsid w:val="00B16647"/>
    <w:rsid w:val="00B24C7B"/>
    <w:rsid w:val="00B24D2A"/>
    <w:rsid w:val="00B25C3B"/>
    <w:rsid w:val="00B25DED"/>
    <w:rsid w:val="00B2687F"/>
    <w:rsid w:val="00B2692F"/>
    <w:rsid w:val="00B26DC3"/>
    <w:rsid w:val="00B312C7"/>
    <w:rsid w:val="00B340A4"/>
    <w:rsid w:val="00B35476"/>
    <w:rsid w:val="00B41ED2"/>
    <w:rsid w:val="00B5065A"/>
    <w:rsid w:val="00B52B71"/>
    <w:rsid w:val="00B539BB"/>
    <w:rsid w:val="00B6095E"/>
    <w:rsid w:val="00B61F0E"/>
    <w:rsid w:val="00B6501A"/>
    <w:rsid w:val="00B65294"/>
    <w:rsid w:val="00B65E27"/>
    <w:rsid w:val="00B72C35"/>
    <w:rsid w:val="00B8045F"/>
    <w:rsid w:val="00B833CA"/>
    <w:rsid w:val="00B83AAB"/>
    <w:rsid w:val="00B969E0"/>
    <w:rsid w:val="00B97B8F"/>
    <w:rsid w:val="00BA238C"/>
    <w:rsid w:val="00BA2F78"/>
    <w:rsid w:val="00BB3E6A"/>
    <w:rsid w:val="00BC21A2"/>
    <w:rsid w:val="00BC4960"/>
    <w:rsid w:val="00BC4A2F"/>
    <w:rsid w:val="00BC4B8B"/>
    <w:rsid w:val="00BC5D3E"/>
    <w:rsid w:val="00BC6288"/>
    <w:rsid w:val="00BC6EFA"/>
    <w:rsid w:val="00BD7E35"/>
    <w:rsid w:val="00BE45DA"/>
    <w:rsid w:val="00BE46FF"/>
    <w:rsid w:val="00BF418E"/>
    <w:rsid w:val="00C00E15"/>
    <w:rsid w:val="00C016F7"/>
    <w:rsid w:val="00C02A43"/>
    <w:rsid w:val="00C07C2D"/>
    <w:rsid w:val="00C108CF"/>
    <w:rsid w:val="00C10C7D"/>
    <w:rsid w:val="00C11F92"/>
    <w:rsid w:val="00C133A1"/>
    <w:rsid w:val="00C21D8D"/>
    <w:rsid w:val="00C251CF"/>
    <w:rsid w:val="00C272E2"/>
    <w:rsid w:val="00C309BC"/>
    <w:rsid w:val="00C32BA0"/>
    <w:rsid w:val="00C34DFD"/>
    <w:rsid w:val="00C35693"/>
    <w:rsid w:val="00C36C6C"/>
    <w:rsid w:val="00C37B96"/>
    <w:rsid w:val="00C37D2A"/>
    <w:rsid w:val="00C42686"/>
    <w:rsid w:val="00C42E6C"/>
    <w:rsid w:val="00C433B2"/>
    <w:rsid w:val="00C44CB9"/>
    <w:rsid w:val="00C5263B"/>
    <w:rsid w:val="00C52B70"/>
    <w:rsid w:val="00C64D3E"/>
    <w:rsid w:val="00C65CB7"/>
    <w:rsid w:val="00C70399"/>
    <w:rsid w:val="00C73849"/>
    <w:rsid w:val="00C76EF6"/>
    <w:rsid w:val="00C80332"/>
    <w:rsid w:val="00C83BAC"/>
    <w:rsid w:val="00C84324"/>
    <w:rsid w:val="00C85041"/>
    <w:rsid w:val="00C86A08"/>
    <w:rsid w:val="00C87B84"/>
    <w:rsid w:val="00C911AE"/>
    <w:rsid w:val="00C9147D"/>
    <w:rsid w:val="00C914C1"/>
    <w:rsid w:val="00CA0A37"/>
    <w:rsid w:val="00CA10E2"/>
    <w:rsid w:val="00CA3DB3"/>
    <w:rsid w:val="00CB2527"/>
    <w:rsid w:val="00CB4D3A"/>
    <w:rsid w:val="00CB7089"/>
    <w:rsid w:val="00CC0469"/>
    <w:rsid w:val="00CC04FB"/>
    <w:rsid w:val="00CC0BA3"/>
    <w:rsid w:val="00CC236A"/>
    <w:rsid w:val="00CC3305"/>
    <w:rsid w:val="00CC3CEA"/>
    <w:rsid w:val="00CC5456"/>
    <w:rsid w:val="00CC5D28"/>
    <w:rsid w:val="00CC5D59"/>
    <w:rsid w:val="00CC603D"/>
    <w:rsid w:val="00CE1FF2"/>
    <w:rsid w:val="00CE3C33"/>
    <w:rsid w:val="00CF37B7"/>
    <w:rsid w:val="00CF46F8"/>
    <w:rsid w:val="00CF630D"/>
    <w:rsid w:val="00D01843"/>
    <w:rsid w:val="00D020E7"/>
    <w:rsid w:val="00D03AD8"/>
    <w:rsid w:val="00D10839"/>
    <w:rsid w:val="00D109C3"/>
    <w:rsid w:val="00D10C29"/>
    <w:rsid w:val="00D10F43"/>
    <w:rsid w:val="00D141B3"/>
    <w:rsid w:val="00D1717E"/>
    <w:rsid w:val="00D20B79"/>
    <w:rsid w:val="00D20CA4"/>
    <w:rsid w:val="00D263D0"/>
    <w:rsid w:val="00D27364"/>
    <w:rsid w:val="00D27446"/>
    <w:rsid w:val="00D2777F"/>
    <w:rsid w:val="00D3103B"/>
    <w:rsid w:val="00D320AC"/>
    <w:rsid w:val="00D329A4"/>
    <w:rsid w:val="00D33327"/>
    <w:rsid w:val="00D3342E"/>
    <w:rsid w:val="00D37A5C"/>
    <w:rsid w:val="00D37DBA"/>
    <w:rsid w:val="00D42234"/>
    <w:rsid w:val="00D428F7"/>
    <w:rsid w:val="00D435DE"/>
    <w:rsid w:val="00D45445"/>
    <w:rsid w:val="00D45F66"/>
    <w:rsid w:val="00D51D03"/>
    <w:rsid w:val="00D528E5"/>
    <w:rsid w:val="00D53941"/>
    <w:rsid w:val="00D61623"/>
    <w:rsid w:val="00D61A90"/>
    <w:rsid w:val="00D63015"/>
    <w:rsid w:val="00D63E8B"/>
    <w:rsid w:val="00D64D5F"/>
    <w:rsid w:val="00D67938"/>
    <w:rsid w:val="00D7689D"/>
    <w:rsid w:val="00D81AEF"/>
    <w:rsid w:val="00D84D32"/>
    <w:rsid w:val="00D8728E"/>
    <w:rsid w:val="00D94C23"/>
    <w:rsid w:val="00D96C21"/>
    <w:rsid w:val="00DA0CAB"/>
    <w:rsid w:val="00DA2DAE"/>
    <w:rsid w:val="00DA5A64"/>
    <w:rsid w:val="00DB2EF7"/>
    <w:rsid w:val="00DB6B7F"/>
    <w:rsid w:val="00DB7048"/>
    <w:rsid w:val="00DC0C5B"/>
    <w:rsid w:val="00DC139D"/>
    <w:rsid w:val="00DC1745"/>
    <w:rsid w:val="00DC3B79"/>
    <w:rsid w:val="00DD05BC"/>
    <w:rsid w:val="00DD5B9F"/>
    <w:rsid w:val="00DD685E"/>
    <w:rsid w:val="00DE083D"/>
    <w:rsid w:val="00DE30CD"/>
    <w:rsid w:val="00DE3195"/>
    <w:rsid w:val="00DF7A14"/>
    <w:rsid w:val="00E01DCD"/>
    <w:rsid w:val="00E02835"/>
    <w:rsid w:val="00E03479"/>
    <w:rsid w:val="00E047A9"/>
    <w:rsid w:val="00E05837"/>
    <w:rsid w:val="00E07340"/>
    <w:rsid w:val="00E10283"/>
    <w:rsid w:val="00E122B8"/>
    <w:rsid w:val="00E14C62"/>
    <w:rsid w:val="00E203C6"/>
    <w:rsid w:val="00E22418"/>
    <w:rsid w:val="00E232AF"/>
    <w:rsid w:val="00E25C1E"/>
    <w:rsid w:val="00E25DCB"/>
    <w:rsid w:val="00E277E0"/>
    <w:rsid w:val="00E30C9D"/>
    <w:rsid w:val="00E32AF5"/>
    <w:rsid w:val="00E32E06"/>
    <w:rsid w:val="00E33FDB"/>
    <w:rsid w:val="00E35874"/>
    <w:rsid w:val="00E36BD8"/>
    <w:rsid w:val="00E36C6B"/>
    <w:rsid w:val="00E3757C"/>
    <w:rsid w:val="00E37F07"/>
    <w:rsid w:val="00E43126"/>
    <w:rsid w:val="00E436C0"/>
    <w:rsid w:val="00E478FD"/>
    <w:rsid w:val="00E51EAF"/>
    <w:rsid w:val="00E553B8"/>
    <w:rsid w:val="00E608C1"/>
    <w:rsid w:val="00E61509"/>
    <w:rsid w:val="00E619AF"/>
    <w:rsid w:val="00E626B9"/>
    <w:rsid w:val="00E6416B"/>
    <w:rsid w:val="00E65C4F"/>
    <w:rsid w:val="00E678C7"/>
    <w:rsid w:val="00E71635"/>
    <w:rsid w:val="00E75FF5"/>
    <w:rsid w:val="00E766AD"/>
    <w:rsid w:val="00E77DE1"/>
    <w:rsid w:val="00E81E4E"/>
    <w:rsid w:val="00E8200D"/>
    <w:rsid w:val="00E825B8"/>
    <w:rsid w:val="00E83F49"/>
    <w:rsid w:val="00E926C3"/>
    <w:rsid w:val="00E95E1A"/>
    <w:rsid w:val="00EA0222"/>
    <w:rsid w:val="00EA1610"/>
    <w:rsid w:val="00EA583F"/>
    <w:rsid w:val="00EB197F"/>
    <w:rsid w:val="00EB41A2"/>
    <w:rsid w:val="00EB4F48"/>
    <w:rsid w:val="00EB668D"/>
    <w:rsid w:val="00EB6942"/>
    <w:rsid w:val="00EB79E5"/>
    <w:rsid w:val="00EB7E27"/>
    <w:rsid w:val="00EC5018"/>
    <w:rsid w:val="00EC6B53"/>
    <w:rsid w:val="00EC7138"/>
    <w:rsid w:val="00EC7EA8"/>
    <w:rsid w:val="00ED68D9"/>
    <w:rsid w:val="00ED6B01"/>
    <w:rsid w:val="00EE1D89"/>
    <w:rsid w:val="00EE2D98"/>
    <w:rsid w:val="00EE3048"/>
    <w:rsid w:val="00EF54B9"/>
    <w:rsid w:val="00F056AD"/>
    <w:rsid w:val="00F073B7"/>
    <w:rsid w:val="00F07AFB"/>
    <w:rsid w:val="00F15C00"/>
    <w:rsid w:val="00F15C78"/>
    <w:rsid w:val="00F168ED"/>
    <w:rsid w:val="00F21BE0"/>
    <w:rsid w:val="00F2575F"/>
    <w:rsid w:val="00F331E7"/>
    <w:rsid w:val="00F41034"/>
    <w:rsid w:val="00F4425A"/>
    <w:rsid w:val="00F44D56"/>
    <w:rsid w:val="00F45C5A"/>
    <w:rsid w:val="00F51B0A"/>
    <w:rsid w:val="00F51C07"/>
    <w:rsid w:val="00F55D1F"/>
    <w:rsid w:val="00F5634E"/>
    <w:rsid w:val="00F60AEC"/>
    <w:rsid w:val="00F61D56"/>
    <w:rsid w:val="00F667C8"/>
    <w:rsid w:val="00F727CA"/>
    <w:rsid w:val="00F7569E"/>
    <w:rsid w:val="00F75B4D"/>
    <w:rsid w:val="00F845B1"/>
    <w:rsid w:val="00F84ADE"/>
    <w:rsid w:val="00F85ABA"/>
    <w:rsid w:val="00F9094E"/>
    <w:rsid w:val="00F9184D"/>
    <w:rsid w:val="00F931C1"/>
    <w:rsid w:val="00F940F5"/>
    <w:rsid w:val="00F95FD9"/>
    <w:rsid w:val="00F96432"/>
    <w:rsid w:val="00FA2531"/>
    <w:rsid w:val="00FA656F"/>
    <w:rsid w:val="00FB5D6D"/>
    <w:rsid w:val="00FB6D00"/>
    <w:rsid w:val="00FC0C75"/>
    <w:rsid w:val="00FC1B54"/>
    <w:rsid w:val="00FC1D43"/>
    <w:rsid w:val="00FC510E"/>
    <w:rsid w:val="00FC5407"/>
    <w:rsid w:val="00FC58E3"/>
    <w:rsid w:val="00FC7683"/>
    <w:rsid w:val="00FD0FC6"/>
    <w:rsid w:val="00FD2C2E"/>
    <w:rsid w:val="00FD2F11"/>
    <w:rsid w:val="00FE0E21"/>
    <w:rsid w:val="00FE2D5B"/>
    <w:rsid w:val="00FF02A2"/>
    <w:rsid w:val="00FF0325"/>
    <w:rsid w:val="00FF3518"/>
    <w:rsid w:val="00FF3E14"/>
    <w:rsid w:val="00FF4EA7"/>
    <w:rsid w:val="00FF5929"/>
    <w:rsid w:val="0AE97149"/>
    <w:rsid w:val="527F4070"/>
    <w:rsid w:val="61E571AB"/>
    <w:rsid w:val="665C20D3"/>
    <w:rsid w:val="7E5D6D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566E1"/>
  <w15:docId w15:val="{B38FF5D0-A33A-41BC-B4BE-4ED9D808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qFormat="1"/>
    <w:lsdException w:name="annotation text" w:semiHidden="1" w:unhideWhenUsed="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rPr>
  </w:style>
  <w:style w:type="paragraph" w:styleId="1">
    <w:name w:val="heading 1"/>
    <w:basedOn w:val="a"/>
    <w:next w:val="a"/>
    <w:link w:val="10"/>
    <w:uiPriority w:val="99"/>
    <w:qFormat/>
    <w:locked/>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page number"/>
    <w:basedOn w:val="a0"/>
    <w:uiPriority w:val="99"/>
    <w:qFormat/>
    <w:rPr>
      <w:rFonts w:cs="Times New Roman"/>
    </w:rPr>
  </w:style>
  <w:style w:type="paragraph" w:styleId="a6">
    <w:name w:val="Balloon Text"/>
    <w:basedOn w:val="a"/>
    <w:link w:val="a7"/>
    <w:uiPriority w:val="99"/>
    <w:semiHidden/>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hAnsi="Times New Roman"/>
      <w:sz w:val="20"/>
      <w:szCs w:val="20"/>
    </w:rPr>
  </w:style>
  <w:style w:type="paragraph" w:styleId="aa">
    <w:name w:val="header"/>
    <w:basedOn w:val="a"/>
    <w:link w:val="ab"/>
    <w:uiPriority w:val="99"/>
    <w:qFormat/>
    <w:pPr>
      <w:tabs>
        <w:tab w:val="center" w:pos="4677"/>
        <w:tab w:val="right" w:pos="9355"/>
      </w:tabs>
      <w:spacing w:after="0" w:line="240" w:lineRule="auto"/>
    </w:pPr>
    <w:rPr>
      <w:rFonts w:ascii="Times New Roman" w:hAnsi="Times New Roman"/>
      <w:sz w:val="24"/>
      <w:szCs w:val="24"/>
    </w:rPr>
  </w:style>
  <w:style w:type="paragraph" w:styleId="ac">
    <w:name w:val="Body Text"/>
    <w:basedOn w:val="a"/>
    <w:link w:val="ad"/>
    <w:uiPriority w:val="99"/>
    <w:semiHidden/>
    <w:unhideWhenUsed/>
    <w:qFormat/>
    <w:pPr>
      <w:spacing w:after="120"/>
    </w:pPr>
  </w:style>
  <w:style w:type="paragraph" w:styleId="ae">
    <w:name w:val="footer"/>
    <w:basedOn w:val="a"/>
    <w:link w:val="af"/>
    <w:uiPriority w:val="99"/>
    <w:semiHidden/>
    <w:qFormat/>
    <w:pPr>
      <w:tabs>
        <w:tab w:val="center" w:pos="4677"/>
        <w:tab w:val="right" w:pos="9355"/>
      </w:tabs>
      <w:spacing w:after="0" w:line="240" w:lineRule="auto"/>
    </w:pPr>
  </w:style>
  <w:style w:type="paragraph" w:styleId="af0">
    <w:name w:val="Normal (Web)"/>
    <w:basedOn w:val="a"/>
    <w:uiPriority w:val="99"/>
    <w:qFormat/>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qFormat/>
    <w:pPr>
      <w:spacing w:after="120" w:line="480" w:lineRule="auto"/>
      <w:ind w:left="283"/>
    </w:pPr>
    <w:rPr>
      <w:rFonts w:ascii="Times New Roman" w:hAnsi="Times New Roman"/>
      <w:sz w:val="24"/>
      <w:szCs w:val="24"/>
    </w:rPr>
  </w:style>
  <w:style w:type="table" w:styleId="af1">
    <w:name w:val="Table Grid"/>
    <w:basedOn w:val="a1"/>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9"/>
    <w:qFormat/>
    <w:locked/>
    <w:rPr>
      <w:rFonts w:ascii="Cambria" w:hAnsi="Cambria" w:cs="Times New Roman"/>
      <w:b/>
      <w:bCs/>
      <w:kern w:val="32"/>
      <w:sz w:val="32"/>
      <w:szCs w:val="32"/>
      <w:lang w:val="ru-RU" w:eastAsia="ru-RU"/>
    </w:rPr>
  </w:style>
  <w:style w:type="character" w:customStyle="1" w:styleId="ab">
    <w:name w:val="Верхний колонтитул Знак"/>
    <w:basedOn w:val="a0"/>
    <w:link w:val="aa"/>
    <w:uiPriority w:val="99"/>
    <w:qFormat/>
    <w:locked/>
    <w:rPr>
      <w:rFonts w:ascii="Times New Roman" w:hAnsi="Times New Roman" w:cs="Times New Roman"/>
      <w:sz w:val="24"/>
      <w:szCs w:val="24"/>
    </w:rPr>
  </w:style>
  <w:style w:type="character" w:customStyle="1" w:styleId="a9">
    <w:name w:val="Текст сноски Знак"/>
    <w:basedOn w:val="a0"/>
    <w:link w:val="a8"/>
    <w:semiHidden/>
    <w:qFormat/>
    <w:locked/>
    <w:rPr>
      <w:rFonts w:ascii="Times New Roman" w:hAnsi="Times New Roman" w:cs="Times New Roman"/>
      <w:sz w:val="20"/>
      <w:szCs w:val="2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character" w:customStyle="1" w:styleId="af">
    <w:name w:val="Нижний колонтитул Знак"/>
    <w:basedOn w:val="a0"/>
    <w:link w:val="ae"/>
    <w:uiPriority w:val="99"/>
    <w:semiHidden/>
    <w:qFormat/>
    <w:locked/>
    <w:rPr>
      <w:rFonts w:cs="Times New Roman"/>
    </w:rPr>
  </w:style>
  <w:style w:type="character" w:customStyle="1" w:styleId="20">
    <w:name w:val="Основной текст с отступом 2 Знак"/>
    <w:basedOn w:val="a0"/>
    <w:link w:val="2"/>
    <w:uiPriority w:val="99"/>
    <w:qFormat/>
    <w:locked/>
    <w:rPr>
      <w:rFonts w:ascii="Times New Roman" w:hAnsi="Times New Roman" w:cs="Times New Roman"/>
      <w:sz w:val="24"/>
      <w:szCs w:val="24"/>
    </w:rPr>
  </w:style>
  <w:style w:type="character" w:customStyle="1" w:styleId="a7">
    <w:name w:val="Текст выноски Знак"/>
    <w:basedOn w:val="a0"/>
    <w:link w:val="a6"/>
    <w:uiPriority w:val="99"/>
    <w:semiHidden/>
    <w:qFormat/>
    <w:locked/>
    <w:rPr>
      <w:rFonts w:ascii="Tahoma" w:hAnsi="Tahoma" w:cs="Tahoma"/>
      <w:sz w:val="16"/>
      <w:szCs w:val="16"/>
    </w:rPr>
  </w:style>
  <w:style w:type="character" w:customStyle="1" w:styleId="10">
    <w:name w:val="Заголовок 1 Знак"/>
    <w:basedOn w:val="a0"/>
    <w:link w:val="1"/>
    <w:uiPriority w:val="99"/>
    <w:qFormat/>
    <w:locked/>
    <w:rPr>
      <w:rFonts w:cs="Times New Roman"/>
      <w:b/>
      <w:sz w:val="28"/>
      <w:lang w:val="ru-RU" w:eastAsia="zh-CN" w:bidi="ar-SA"/>
    </w:rPr>
  </w:style>
  <w:style w:type="paragraph" w:customStyle="1" w:styleId="ConsPlusTitle">
    <w:name w:val="ConsPlusTitle"/>
    <w:qFormat/>
    <w:pPr>
      <w:autoSpaceDE w:val="0"/>
      <w:autoSpaceDN w:val="0"/>
      <w:adjustRightInd w:val="0"/>
    </w:pPr>
    <w:rPr>
      <w:rFonts w:ascii="Arial" w:hAnsi="Arial" w:cs="Arial"/>
      <w:b/>
      <w:bCs/>
      <w:lang w:eastAsia="zh-CN"/>
    </w:rPr>
  </w:style>
  <w:style w:type="paragraph" w:customStyle="1" w:styleId="11">
    <w:name w:val="марк список 1"/>
    <w:basedOn w:val="a"/>
    <w:uiPriority w:val="99"/>
    <w:qFormat/>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2">
    <w:name w:val="List Paragraph"/>
    <w:basedOn w:val="a"/>
    <w:uiPriority w:val="34"/>
    <w:qFormat/>
    <w:pPr>
      <w:ind w:left="720"/>
      <w:contextualSpacing/>
    </w:pPr>
  </w:style>
  <w:style w:type="paragraph" w:customStyle="1" w:styleId="4">
    <w:name w:val="Знак Знак4"/>
    <w:basedOn w:val="a"/>
    <w:qFormat/>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1"/>
    <w:basedOn w:val="a"/>
    <w:qFormat/>
    <w:pPr>
      <w:spacing w:before="100" w:beforeAutospacing="1" w:after="100" w:afterAutospacing="1" w:line="240" w:lineRule="auto"/>
    </w:pPr>
    <w:rPr>
      <w:rFonts w:ascii="Tahoma" w:hAnsi="Tahoma"/>
      <w:sz w:val="20"/>
      <w:szCs w:val="20"/>
      <w:lang w:val="en-US" w:eastAsia="en-US"/>
    </w:rPr>
  </w:style>
  <w:style w:type="character" w:customStyle="1" w:styleId="21">
    <w:name w:val="Основной текст (2)_"/>
    <w:basedOn w:val="a0"/>
    <w:link w:val="22"/>
    <w:rPr>
      <w:rFonts w:ascii="Times New Roman" w:hAnsi="Times New Roman"/>
      <w:sz w:val="28"/>
      <w:szCs w:val="28"/>
      <w:shd w:val="clear" w:color="auto" w:fill="FFFFFF"/>
    </w:rPr>
  </w:style>
  <w:style w:type="paragraph" w:customStyle="1" w:styleId="22">
    <w:name w:val="Основной текст (2)"/>
    <w:basedOn w:val="a"/>
    <w:link w:val="21"/>
    <w:qFormat/>
    <w:pPr>
      <w:widowControl w:val="0"/>
      <w:shd w:val="clear" w:color="auto" w:fill="FFFFFF"/>
      <w:spacing w:before="960" w:after="0" w:line="367" w:lineRule="exact"/>
      <w:jc w:val="both"/>
    </w:pPr>
    <w:rPr>
      <w:rFonts w:ascii="Times New Roman" w:hAnsi="Times New Roman"/>
      <w:sz w:val="28"/>
      <w:szCs w:val="28"/>
    </w:rPr>
  </w:style>
  <w:style w:type="character" w:customStyle="1" w:styleId="ad">
    <w:name w:val="Основной текст Знак"/>
    <w:basedOn w:val="a0"/>
    <w:link w:val="ac"/>
    <w:uiPriority w:val="99"/>
    <w:semiHidden/>
    <w:qFormat/>
  </w:style>
  <w:style w:type="paragraph" w:customStyle="1" w:styleId="12">
    <w:name w:val="Основной текст1"/>
    <w:basedOn w:val="a"/>
    <w:link w:val="af3"/>
    <w:qFormat/>
    <w:pPr>
      <w:widowControl w:val="0"/>
      <w:shd w:val="clear" w:color="auto" w:fill="FFFFFF"/>
      <w:spacing w:before="360" w:after="240" w:line="278" w:lineRule="exact"/>
      <w:ind w:hanging="740"/>
      <w:jc w:val="both"/>
    </w:pPr>
    <w:rPr>
      <w:rFonts w:ascii="Times New Roman" w:hAnsi="Times New Roman"/>
      <w:sz w:val="21"/>
      <w:szCs w:val="21"/>
    </w:rPr>
  </w:style>
  <w:style w:type="character" w:customStyle="1" w:styleId="af4">
    <w:name w:val="Основной текст + Курсив"/>
    <w:basedOn w:val="af3"/>
    <w:qFormat/>
    <w:rPr>
      <w:rFonts w:ascii="Times New Roman" w:eastAsia="Times New Roman" w:hAnsi="Times New Roman" w:cs="Times New Roman"/>
      <w:i/>
      <w:iCs/>
      <w:color w:val="000000"/>
      <w:spacing w:val="-1"/>
      <w:w w:val="100"/>
      <w:position w:val="0"/>
      <w:sz w:val="21"/>
      <w:szCs w:val="21"/>
      <w:u w:val="none"/>
      <w:lang w:val="ru-RU"/>
    </w:rPr>
  </w:style>
  <w:style w:type="character" w:customStyle="1" w:styleId="af3">
    <w:name w:val="Основной текст_"/>
    <w:basedOn w:val="a0"/>
    <w:link w:val="12"/>
    <w:qFormat/>
    <w:rPr>
      <w:rFonts w:ascii="Times New Roman" w:eastAsia="Times New Roman" w:hAnsi="Times New Roman"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76F6-128E-455E-8F64-91FBACD2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6039</Words>
  <Characters>34427</Characters>
  <Application>Microsoft Office Word</Application>
  <DocSecurity>0</DocSecurity>
  <Lines>286</Lines>
  <Paragraphs>80</Paragraphs>
  <ScaleCrop>false</ScaleCrop>
  <Company/>
  <LinksUpToDate>false</LinksUpToDate>
  <CharactersWithSpaces>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Поторочин Павел Павлович</cp:lastModifiedBy>
  <cp:revision>9</cp:revision>
  <cp:lastPrinted>2019-02-21T06:50:00Z</cp:lastPrinted>
  <dcterms:created xsi:type="dcterms:W3CDTF">2022-04-13T13:01:00Z</dcterms:created>
  <dcterms:modified xsi:type="dcterms:W3CDTF">2025-04-24T12:37:00Z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94191ED3E0224CA7B0D4D31F01E9ABB2_13</vt:lpwstr>
  </property>
</Properties>
</file>