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EDB" w:rsidRPr="008932A0" w:rsidRDefault="00C57EDB" w:rsidP="00585EEA">
      <w:pPr>
        <w:autoSpaceDE w:val="0"/>
        <w:autoSpaceDN w:val="0"/>
        <w:adjustRightInd w:val="0"/>
        <w:spacing w:after="0" w:line="240" w:lineRule="auto"/>
        <w:ind w:firstLine="793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57EDB" w:rsidRPr="008932A0" w:rsidRDefault="00C57EDB" w:rsidP="00585E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932A0">
        <w:rPr>
          <w:rFonts w:ascii="Times New Roman" w:hAnsi="Times New Roman"/>
          <w:b/>
          <w:bCs/>
          <w:sz w:val="24"/>
          <w:szCs w:val="24"/>
        </w:rPr>
        <w:t>Муниципальная программа</w:t>
      </w:r>
    </w:p>
    <w:p w:rsidR="00C57EDB" w:rsidRDefault="00C57EDB" w:rsidP="00585E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932A0">
        <w:rPr>
          <w:rFonts w:ascii="Times New Roman" w:hAnsi="Times New Roman"/>
          <w:b/>
          <w:bCs/>
          <w:sz w:val="24"/>
          <w:szCs w:val="24"/>
        </w:rPr>
        <w:t xml:space="preserve">«Укрепление общественного здоровья в </w:t>
      </w:r>
      <w:r w:rsidRPr="008932A0">
        <w:rPr>
          <w:rFonts w:ascii="Times New Roman" w:hAnsi="Times New Roman"/>
          <w:b/>
          <w:sz w:val="24"/>
          <w:szCs w:val="24"/>
        </w:rPr>
        <w:t xml:space="preserve">муниципальном образовании </w:t>
      </w:r>
      <w:r w:rsidRPr="008932A0">
        <w:rPr>
          <w:rFonts w:ascii="Times New Roman" w:hAnsi="Times New Roman"/>
          <w:b/>
          <w:sz w:val="24"/>
          <w:szCs w:val="24"/>
        </w:rPr>
        <w:br/>
      </w:r>
      <w:r w:rsidRPr="008932A0">
        <w:rPr>
          <w:rFonts w:ascii="Times New Roman" w:hAnsi="Times New Roman"/>
          <w:b/>
          <w:bCs/>
          <w:sz w:val="24"/>
          <w:szCs w:val="24"/>
        </w:rPr>
        <w:t>«</w:t>
      </w:r>
      <w:r>
        <w:rPr>
          <w:rFonts w:ascii="Times New Roman" w:hAnsi="Times New Roman"/>
          <w:b/>
          <w:bCs/>
          <w:sz w:val="24"/>
          <w:szCs w:val="24"/>
        </w:rPr>
        <w:t xml:space="preserve">Муниципальный округ </w:t>
      </w:r>
      <w:r w:rsidRPr="008932A0">
        <w:rPr>
          <w:rFonts w:ascii="Times New Roman" w:hAnsi="Times New Roman"/>
          <w:b/>
          <w:bCs/>
          <w:sz w:val="24"/>
          <w:szCs w:val="24"/>
        </w:rPr>
        <w:t>Красногорский район</w:t>
      </w:r>
      <w:r>
        <w:rPr>
          <w:rFonts w:ascii="Times New Roman" w:hAnsi="Times New Roman"/>
          <w:b/>
          <w:bCs/>
          <w:sz w:val="24"/>
          <w:szCs w:val="24"/>
        </w:rPr>
        <w:t xml:space="preserve"> Удмуртской Республики</w:t>
      </w:r>
      <w:r w:rsidRPr="008932A0">
        <w:rPr>
          <w:rFonts w:ascii="Times New Roman" w:hAnsi="Times New Roman"/>
          <w:b/>
          <w:bCs/>
          <w:sz w:val="24"/>
          <w:szCs w:val="24"/>
        </w:rPr>
        <w:t xml:space="preserve">» </w:t>
      </w:r>
    </w:p>
    <w:p w:rsidR="00C57EDB" w:rsidRPr="008932A0" w:rsidRDefault="00EA36B0" w:rsidP="00585E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на 2021-2028</w:t>
      </w:r>
      <w:r w:rsidR="00C57EDB" w:rsidRPr="008932A0">
        <w:rPr>
          <w:rFonts w:ascii="Times New Roman" w:hAnsi="Times New Roman"/>
          <w:b/>
          <w:bCs/>
          <w:sz w:val="24"/>
          <w:szCs w:val="24"/>
        </w:rPr>
        <w:t xml:space="preserve"> годы»</w:t>
      </w:r>
      <w:r w:rsidR="00C57EDB" w:rsidRPr="008932A0">
        <w:rPr>
          <w:rFonts w:ascii="Times New Roman" w:hAnsi="Times New Roman"/>
          <w:b/>
          <w:bCs/>
          <w:sz w:val="24"/>
          <w:szCs w:val="24"/>
        </w:rPr>
        <w:br/>
        <w:t xml:space="preserve"> </w:t>
      </w:r>
    </w:p>
    <w:p w:rsidR="00C57EDB" w:rsidRPr="008932A0" w:rsidRDefault="00C57EDB" w:rsidP="00585E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932A0">
        <w:rPr>
          <w:rFonts w:ascii="Times New Roman" w:hAnsi="Times New Roman"/>
          <w:sz w:val="24"/>
          <w:szCs w:val="24"/>
        </w:rPr>
        <w:t>1. Паспорт</w:t>
      </w:r>
    </w:p>
    <w:p w:rsidR="00C57EDB" w:rsidRPr="008932A0" w:rsidRDefault="00C57EDB" w:rsidP="00585E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932A0">
        <w:rPr>
          <w:rFonts w:ascii="Times New Roman" w:hAnsi="Times New Roman"/>
          <w:sz w:val="24"/>
          <w:szCs w:val="24"/>
        </w:rPr>
        <w:t xml:space="preserve">муниципальной программы «Укрепление общественного здоровья  </w:t>
      </w:r>
    </w:p>
    <w:p w:rsidR="00C57EDB" w:rsidRPr="008932A0" w:rsidRDefault="00C57EDB" w:rsidP="00585E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932A0">
        <w:rPr>
          <w:rFonts w:ascii="Times New Roman" w:hAnsi="Times New Roman"/>
          <w:sz w:val="24"/>
          <w:szCs w:val="24"/>
        </w:rPr>
        <w:t xml:space="preserve">в муниципальном образовании </w:t>
      </w:r>
      <w:r w:rsidRPr="00894F07">
        <w:rPr>
          <w:rFonts w:ascii="Times New Roman" w:hAnsi="Times New Roman"/>
          <w:sz w:val="24"/>
          <w:szCs w:val="24"/>
        </w:rPr>
        <w:t>«Муниципальный округ Красногорский район Удмуртской Республики»</w:t>
      </w:r>
    </w:p>
    <w:p w:rsidR="00C57EDB" w:rsidRPr="008932A0" w:rsidRDefault="00C57EDB" w:rsidP="00585E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417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660"/>
        <w:gridCol w:w="11515"/>
      </w:tblGrid>
      <w:tr w:rsidR="00C57EDB" w:rsidRPr="007017AE" w:rsidTr="0054472A">
        <w:trPr>
          <w:trHeight w:val="1"/>
        </w:trPr>
        <w:tc>
          <w:tcPr>
            <w:tcW w:w="2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57EDB" w:rsidRPr="007017AE" w:rsidRDefault="00C57EDB" w:rsidP="00585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17AE">
              <w:rPr>
                <w:rFonts w:ascii="Times New Roman" w:hAnsi="Times New Roman"/>
                <w:sz w:val="24"/>
                <w:szCs w:val="24"/>
              </w:rPr>
              <w:t>Наименование муниципальной программы (далее – Программы)</w:t>
            </w:r>
          </w:p>
        </w:tc>
        <w:tc>
          <w:tcPr>
            <w:tcW w:w="1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57EDB" w:rsidRPr="007017AE" w:rsidRDefault="00C57EDB" w:rsidP="0089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17AE">
              <w:rPr>
                <w:rFonts w:ascii="Times New Roman" w:hAnsi="Times New Roman"/>
                <w:sz w:val="24"/>
                <w:szCs w:val="24"/>
              </w:rPr>
              <w:t>«Укрепление общественного здоров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ья в муниципальном образовании </w:t>
            </w:r>
            <w:r w:rsidRPr="00894F07">
              <w:rPr>
                <w:rFonts w:ascii="Times New Roman" w:hAnsi="Times New Roman"/>
                <w:sz w:val="24"/>
                <w:szCs w:val="24"/>
              </w:rPr>
              <w:t>«Муниципальный округ Красногорский район Удмуртской Республики»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A36B0">
              <w:rPr>
                <w:rFonts w:ascii="Times New Roman" w:hAnsi="Times New Roman"/>
                <w:sz w:val="24"/>
                <w:szCs w:val="24"/>
              </w:rPr>
              <w:t>на 2021-2028</w:t>
            </w:r>
            <w:r w:rsidRPr="007017AE">
              <w:rPr>
                <w:rFonts w:ascii="Times New Roman" w:hAnsi="Times New Roman"/>
                <w:sz w:val="24"/>
                <w:szCs w:val="24"/>
              </w:rPr>
              <w:t xml:space="preserve"> годы»</w:t>
            </w:r>
            <w:r w:rsidRPr="007017AE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C57EDB" w:rsidRPr="007017AE" w:rsidTr="0054472A">
        <w:trPr>
          <w:trHeight w:val="1"/>
        </w:trPr>
        <w:tc>
          <w:tcPr>
            <w:tcW w:w="2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57EDB" w:rsidRPr="007017AE" w:rsidRDefault="00C57EDB" w:rsidP="00585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17AE">
              <w:rPr>
                <w:rFonts w:ascii="Times New Roman" w:hAnsi="Times New Roman"/>
                <w:sz w:val="24"/>
                <w:szCs w:val="24"/>
              </w:rPr>
              <w:t>Координатор Программы</w:t>
            </w:r>
          </w:p>
        </w:tc>
        <w:tc>
          <w:tcPr>
            <w:tcW w:w="1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57EDB" w:rsidRPr="007017AE" w:rsidRDefault="00C57EDB" w:rsidP="00585E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7AE">
              <w:rPr>
                <w:rFonts w:ascii="Times New Roman" w:hAnsi="Times New Roman"/>
                <w:sz w:val="24"/>
                <w:szCs w:val="24"/>
              </w:rPr>
              <w:t xml:space="preserve">Заместитель главы Администрации муниципального образования </w:t>
            </w:r>
            <w:r w:rsidRPr="00894F07">
              <w:rPr>
                <w:rFonts w:ascii="Times New Roman" w:hAnsi="Times New Roman"/>
                <w:sz w:val="24"/>
                <w:szCs w:val="24"/>
              </w:rPr>
              <w:t>«Муниципальный округ Красногорский район Удмуртской Республики»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017AE">
              <w:rPr>
                <w:rFonts w:ascii="Times New Roman" w:hAnsi="Times New Roman"/>
                <w:sz w:val="24"/>
                <w:szCs w:val="24"/>
              </w:rPr>
              <w:t>по социальным вопросам</w:t>
            </w:r>
          </w:p>
        </w:tc>
      </w:tr>
      <w:tr w:rsidR="00C57EDB" w:rsidRPr="007017AE" w:rsidTr="0054472A">
        <w:trPr>
          <w:trHeight w:val="1"/>
        </w:trPr>
        <w:tc>
          <w:tcPr>
            <w:tcW w:w="2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57EDB" w:rsidRPr="007017AE" w:rsidRDefault="00C57EDB" w:rsidP="00585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17AE">
              <w:rPr>
                <w:rFonts w:ascii="Times New Roman" w:hAnsi="Times New Roman"/>
                <w:sz w:val="24"/>
                <w:szCs w:val="24"/>
              </w:rPr>
              <w:t>Ответственный исполнитель Программы</w:t>
            </w:r>
          </w:p>
        </w:tc>
        <w:tc>
          <w:tcPr>
            <w:tcW w:w="1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57EDB" w:rsidRPr="008932A0" w:rsidRDefault="00C57EDB" w:rsidP="0089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17AE">
              <w:rPr>
                <w:rFonts w:ascii="Times New Roman" w:hAnsi="Times New Roman"/>
                <w:sz w:val="24"/>
                <w:szCs w:val="24"/>
              </w:rPr>
              <w:t xml:space="preserve">Администрация муниципального образования «Красногорский район» </w:t>
            </w:r>
            <w:r w:rsidRPr="00894F07">
              <w:rPr>
                <w:rFonts w:ascii="Times New Roman" w:hAnsi="Times New Roman"/>
                <w:sz w:val="24"/>
                <w:szCs w:val="24"/>
              </w:rPr>
              <w:t>«Муниципальный округ Красногорский район Удмуртской Республики»</w:t>
            </w:r>
          </w:p>
          <w:p w:rsidR="00C57EDB" w:rsidRPr="007017AE" w:rsidRDefault="00C57EDB" w:rsidP="00A047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7EDB" w:rsidRPr="007017AE" w:rsidTr="0054472A">
        <w:trPr>
          <w:trHeight w:val="1"/>
        </w:trPr>
        <w:tc>
          <w:tcPr>
            <w:tcW w:w="2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57EDB" w:rsidRPr="007017AE" w:rsidRDefault="00C57EDB" w:rsidP="00585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17AE">
              <w:rPr>
                <w:rFonts w:ascii="Times New Roman" w:hAnsi="Times New Roman"/>
                <w:sz w:val="24"/>
                <w:szCs w:val="24"/>
              </w:rPr>
              <w:t>Соисполнители Программы</w:t>
            </w:r>
          </w:p>
        </w:tc>
        <w:tc>
          <w:tcPr>
            <w:tcW w:w="1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57EDB" w:rsidRPr="007017AE" w:rsidRDefault="00C57EDB" w:rsidP="00585E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  <w:highlight w:val="white"/>
              </w:rPr>
            </w:pPr>
            <w:r w:rsidRPr="007017AE">
              <w:rPr>
                <w:rFonts w:ascii="Times New Roman" w:hAnsi="Times New Roman"/>
                <w:sz w:val="24"/>
                <w:szCs w:val="24"/>
                <w:highlight w:val="white"/>
              </w:rPr>
              <w:t>бюджетное учреждение здравоохранения Удмуртской Республики «</w:t>
            </w:r>
            <w:proofErr w:type="spellStart"/>
            <w:r w:rsidRPr="007017AE">
              <w:rPr>
                <w:rFonts w:ascii="Times New Roman" w:hAnsi="Times New Roman"/>
                <w:sz w:val="24"/>
                <w:szCs w:val="24"/>
                <w:highlight w:val="white"/>
              </w:rPr>
              <w:t>Красногорская</w:t>
            </w:r>
            <w:proofErr w:type="spellEnd"/>
            <w:r w:rsidRPr="007017AE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</w:t>
            </w:r>
            <w:r w:rsidRPr="007017AE">
              <w:rPr>
                <w:rFonts w:ascii="Times New Roman" w:hAnsi="Times New Roman"/>
                <w:sz w:val="24"/>
                <w:szCs w:val="24"/>
              </w:rPr>
              <w:t>районная больница Министерства здравоохранения Удмуртской Республики» (далее - БУЗ УР «</w:t>
            </w:r>
            <w:proofErr w:type="spellStart"/>
            <w:r w:rsidRPr="007017AE">
              <w:rPr>
                <w:rFonts w:ascii="Times New Roman" w:hAnsi="Times New Roman"/>
                <w:sz w:val="24"/>
                <w:szCs w:val="24"/>
              </w:rPr>
              <w:t>Красногорская</w:t>
            </w:r>
            <w:proofErr w:type="spellEnd"/>
            <w:r w:rsidRPr="007017AE">
              <w:rPr>
                <w:rFonts w:ascii="Times New Roman" w:hAnsi="Times New Roman"/>
                <w:sz w:val="24"/>
                <w:szCs w:val="24"/>
              </w:rPr>
              <w:t xml:space="preserve"> РБ МЗ УР»);</w:t>
            </w:r>
          </w:p>
          <w:p w:rsidR="00C57EDB" w:rsidRPr="007017AE" w:rsidRDefault="00C57EDB" w:rsidP="0089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17AE">
              <w:rPr>
                <w:rFonts w:ascii="Times New Roman" w:hAnsi="Times New Roman"/>
                <w:sz w:val="24"/>
                <w:szCs w:val="24"/>
              </w:rPr>
              <w:t xml:space="preserve">отдел культуры, спорта и молодёжной политики Администрации МО </w:t>
            </w:r>
            <w:r w:rsidRPr="00894F07">
              <w:rPr>
                <w:rFonts w:ascii="Times New Roman" w:hAnsi="Times New Roman"/>
                <w:sz w:val="24"/>
                <w:szCs w:val="24"/>
              </w:rPr>
              <w:t>«Муниципальный округ Красногорский район Удмуртской Республики»</w:t>
            </w:r>
            <w:r w:rsidRPr="007017A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57EDB" w:rsidRPr="007017AE" w:rsidRDefault="00C57EDB" w:rsidP="00585E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7AE">
              <w:rPr>
                <w:rFonts w:ascii="Times New Roman" w:hAnsi="Times New Roman"/>
                <w:sz w:val="24"/>
                <w:szCs w:val="24"/>
              </w:rPr>
              <w:t>отдел  образования  Администрации Красногорского района;</w:t>
            </w:r>
          </w:p>
          <w:p w:rsidR="00C57EDB" w:rsidRPr="007017AE" w:rsidRDefault="00C57EDB" w:rsidP="00585E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7AE">
              <w:rPr>
                <w:rFonts w:ascii="Times New Roman" w:hAnsi="Times New Roman"/>
                <w:sz w:val="24"/>
                <w:szCs w:val="24"/>
              </w:rPr>
              <w:t>МКОУ «Центр развития образования Красногорского района»;</w:t>
            </w:r>
          </w:p>
          <w:p w:rsidR="00C57EDB" w:rsidRPr="007017AE" w:rsidRDefault="00C57EDB" w:rsidP="0089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17AE">
              <w:rPr>
                <w:rFonts w:ascii="Times New Roman" w:hAnsi="Times New Roman"/>
                <w:sz w:val="24"/>
                <w:szCs w:val="24"/>
              </w:rPr>
              <w:t xml:space="preserve">Комиссия по делам несовершеннолетних и защите </w:t>
            </w:r>
            <w:r w:rsidRPr="007017AE">
              <w:rPr>
                <w:rFonts w:ascii="Times New Roman" w:hAnsi="Times New Roman"/>
                <w:sz w:val="24"/>
                <w:szCs w:val="24"/>
              </w:rPr>
              <w:br/>
              <w:t xml:space="preserve">их прав Администрации МО </w:t>
            </w:r>
            <w:r w:rsidRPr="00894F07">
              <w:rPr>
                <w:rFonts w:ascii="Times New Roman" w:hAnsi="Times New Roman"/>
                <w:sz w:val="24"/>
                <w:szCs w:val="24"/>
              </w:rPr>
              <w:t>«Муниципальный округ Красногорский район Удмуртской Республики»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57EDB" w:rsidRPr="007017AE" w:rsidRDefault="00C57EDB" w:rsidP="0089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17AE">
              <w:rPr>
                <w:rFonts w:ascii="Times New Roman" w:hAnsi="Times New Roman"/>
                <w:sz w:val="24"/>
                <w:szCs w:val="24"/>
              </w:rPr>
              <w:t xml:space="preserve">отдел ЗАГС Администрации МО </w:t>
            </w:r>
            <w:r w:rsidRPr="00894F07">
              <w:rPr>
                <w:rFonts w:ascii="Times New Roman" w:hAnsi="Times New Roman"/>
                <w:sz w:val="24"/>
                <w:szCs w:val="24"/>
              </w:rPr>
              <w:t>«Муниципальный округ Красногорский район Удмуртской Республики»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57EDB" w:rsidRPr="007017AE" w:rsidRDefault="00C57EDB" w:rsidP="00585E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7AE">
              <w:rPr>
                <w:rFonts w:ascii="Times New Roman" w:hAnsi="Times New Roman"/>
                <w:sz w:val="24"/>
                <w:szCs w:val="24"/>
              </w:rPr>
              <w:t>ПП «Красногорский ММО МВД России «</w:t>
            </w:r>
            <w:proofErr w:type="spellStart"/>
            <w:r w:rsidRPr="007017AE">
              <w:rPr>
                <w:rFonts w:ascii="Times New Roman" w:hAnsi="Times New Roman"/>
                <w:sz w:val="24"/>
                <w:szCs w:val="24"/>
              </w:rPr>
              <w:t>Игринский</w:t>
            </w:r>
            <w:proofErr w:type="spellEnd"/>
            <w:r w:rsidRPr="007017AE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7017AE">
              <w:rPr>
                <w:rFonts w:ascii="Times New Roman" w:hAnsi="Times New Roman"/>
                <w:sz w:val="24"/>
                <w:szCs w:val="24"/>
              </w:rPr>
              <w:br/>
              <w:t>(по согласованию);</w:t>
            </w:r>
          </w:p>
          <w:p w:rsidR="00C57EDB" w:rsidRPr="007017AE" w:rsidRDefault="00C57EDB" w:rsidP="00585E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сектор</w:t>
            </w:r>
            <w:r w:rsidRPr="007017AE">
              <w:rPr>
                <w:rFonts w:ascii="Times New Roman" w:hAnsi="Times New Roman"/>
                <w:sz w:val="24"/>
                <w:szCs w:val="24"/>
              </w:rPr>
              <w:t xml:space="preserve">  социальной защиты населения в с. Красногорском </w:t>
            </w:r>
            <w:r w:rsidRPr="007017AE">
              <w:rPr>
                <w:rFonts w:ascii="Times New Roman" w:hAnsi="Times New Roman"/>
                <w:sz w:val="24"/>
                <w:szCs w:val="24"/>
              </w:rPr>
              <w:br/>
            </w:r>
            <w:r w:rsidRPr="007017AE">
              <w:rPr>
                <w:rFonts w:ascii="Times New Roman" w:hAnsi="Times New Roman"/>
                <w:sz w:val="24"/>
                <w:szCs w:val="24"/>
              </w:rPr>
              <w:lastRenderedPageBreak/>
              <w:t>(по согласованию);</w:t>
            </w:r>
          </w:p>
          <w:p w:rsidR="00C57EDB" w:rsidRPr="007017AE" w:rsidRDefault="00C57EDB" w:rsidP="00585E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017AE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АУ СО УР «Комплексный центр социального обслуживания населения </w:t>
            </w:r>
            <w:r w:rsidRPr="007017AE">
              <w:rPr>
                <w:rFonts w:ascii="Times New Roman" w:hAnsi="Times New Roman"/>
                <w:color w:val="000000"/>
                <w:sz w:val="24"/>
                <w:szCs w:val="24"/>
              </w:rPr>
              <w:t>Красногорского</w:t>
            </w:r>
            <w:r w:rsidRPr="007017AE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района» (по согласованию);</w:t>
            </w:r>
          </w:p>
          <w:p w:rsidR="00C57EDB" w:rsidRPr="007017AE" w:rsidRDefault="00C57EDB" w:rsidP="00585E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7AE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редакция районной газеты «Победа»;</w:t>
            </w:r>
          </w:p>
          <w:p w:rsidR="00C57EDB" w:rsidRPr="007017AE" w:rsidRDefault="00C57EDB" w:rsidP="00585E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7AE">
              <w:rPr>
                <w:rFonts w:ascii="Times New Roman" w:hAnsi="Times New Roman"/>
                <w:color w:val="333333"/>
                <w:sz w:val="24"/>
                <w:szCs w:val="24"/>
                <w:highlight w:val="white"/>
              </w:rPr>
              <w:t xml:space="preserve">Территориальный отдел Управления Федеральной службы по надзору в сфере защиты прав потребителей </w:t>
            </w:r>
            <w:r w:rsidRPr="007017AE">
              <w:rPr>
                <w:rFonts w:ascii="Times New Roman" w:hAnsi="Times New Roman"/>
                <w:color w:val="333333"/>
                <w:sz w:val="24"/>
                <w:szCs w:val="24"/>
                <w:highlight w:val="white"/>
              </w:rPr>
              <w:br/>
              <w:t xml:space="preserve">и благополучия человека по Удмуртской Республике </w:t>
            </w:r>
            <w:r w:rsidRPr="007017AE">
              <w:rPr>
                <w:rFonts w:ascii="Times New Roman" w:hAnsi="Times New Roman"/>
                <w:color w:val="333333"/>
                <w:sz w:val="24"/>
                <w:szCs w:val="24"/>
                <w:highlight w:val="white"/>
              </w:rPr>
              <w:br/>
              <w:t xml:space="preserve">в </w:t>
            </w:r>
            <w:r w:rsidRPr="007017AE">
              <w:rPr>
                <w:rFonts w:ascii="Times New Roman" w:hAnsi="Times New Roman"/>
                <w:color w:val="333333"/>
                <w:sz w:val="24"/>
                <w:szCs w:val="24"/>
              </w:rPr>
              <w:t>п. Игра</w:t>
            </w:r>
            <w:r w:rsidRPr="007017AE">
              <w:rPr>
                <w:rFonts w:ascii="Times New Roman" w:hAnsi="Times New Roman"/>
                <w:sz w:val="24"/>
                <w:szCs w:val="24"/>
              </w:rPr>
              <w:t xml:space="preserve"> (по согласованию)</w:t>
            </w:r>
          </w:p>
        </w:tc>
      </w:tr>
      <w:tr w:rsidR="00C57EDB" w:rsidRPr="007017AE" w:rsidTr="0054472A">
        <w:trPr>
          <w:trHeight w:val="1"/>
        </w:trPr>
        <w:tc>
          <w:tcPr>
            <w:tcW w:w="2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57EDB" w:rsidRPr="007017AE" w:rsidRDefault="00C57EDB" w:rsidP="00585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17AE">
              <w:rPr>
                <w:rFonts w:ascii="Times New Roman" w:hAnsi="Times New Roman"/>
                <w:sz w:val="24"/>
                <w:szCs w:val="24"/>
              </w:rPr>
              <w:lastRenderedPageBreak/>
              <w:t>Цели Программы</w:t>
            </w:r>
          </w:p>
        </w:tc>
        <w:tc>
          <w:tcPr>
            <w:tcW w:w="1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57EDB" w:rsidRPr="007017AE" w:rsidRDefault="00C57EDB" w:rsidP="00585E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7AE">
              <w:rPr>
                <w:rFonts w:ascii="Times New Roman" w:hAnsi="Times New Roman"/>
                <w:color w:val="000000"/>
                <w:sz w:val="24"/>
                <w:szCs w:val="24"/>
              </w:rPr>
              <w:t>сохранение и укрепление здоровья всех категорий населения Красногорского района</w:t>
            </w:r>
            <w:r w:rsidRPr="007017AE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</w:t>
            </w:r>
          </w:p>
        </w:tc>
      </w:tr>
      <w:tr w:rsidR="00C57EDB" w:rsidRPr="007017AE" w:rsidTr="0054472A">
        <w:trPr>
          <w:trHeight w:val="1"/>
        </w:trPr>
        <w:tc>
          <w:tcPr>
            <w:tcW w:w="2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57EDB" w:rsidRPr="007017AE" w:rsidRDefault="00C57EDB" w:rsidP="00585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17AE">
              <w:rPr>
                <w:rFonts w:ascii="Times New Roman" w:hAnsi="Times New Roman"/>
                <w:sz w:val="24"/>
                <w:szCs w:val="24"/>
              </w:rPr>
              <w:t xml:space="preserve">Задачи Программы </w:t>
            </w:r>
          </w:p>
        </w:tc>
        <w:tc>
          <w:tcPr>
            <w:tcW w:w="1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57EDB" w:rsidRPr="007017AE" w:rsidRDefault="00C57EDB" w:rsidP="00585E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7AE">
              <w:rPr>
                <w:rFonts w:ascii="Times New Roman" w:hAnsi="Times New Roman"/>
                <w:color w:val="332E2D"/>
                <w:spacing w:val="2"/>
                <w:sz w:val="24"/>
                <w:szCs w:val="24"/>
              </w:rPr>
              <w:t>с</w:t>
            </w:r>
            <w:r w:rsidRPr="007017AE">
              <w:rPr>
                <w:rFonts w:ascii="Times New Roman" w:hAnsi="Times New Roman"/>
                <w:sz w:val="24"/>
                <w:szCs w:val="24"/>
              </w:rPr>
              <w:t xml:space="preserve">оздать благоприятную среду для формирования </w:t>
            </w:r>
            <w:r w:rsidRPr="007017AE">
              <w:rPr>
                <w:rFonts w:ascii="Times New Roman" w:hAnsi="Times New Roman"/>
                <w:sz w:val="24"/>
                <w:szCs w:val="24"/>
              </w:rPr>
              <w:br/>
              <w:t>и мотивирования населения к ведению здорового образа жизни (далее -  ЗОЖ);</w:t>
            </w:r>
          </w:p>
          <w:p w:rsidR="00C57EDB" w:rsidRPr="007017AE" w:rsidRDefault="00C57EDB" w:rsidP="00585E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</w:p>
          <w:p w:rsidR="00C57EDB" w:rsidRPr="007017AE" w:rsidRDefault="00C57EDB" w:rsidP="00585E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 w:rsidRPr="007017AE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формировать культуру здоровья путем снижения уровня распространенности вредных привычек;</w:t>
            </w:r>
          </w:p>
          <w:p w:rsidR="00C57EDB" w:rsidRPr="007017AE" w:rsidRDefault="00C57EDB" w:rsidP="00585E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</w:p>
          <w:p w:rsidR="00C57EDB" w:rsidRPr="007017AE" w:rsidRDefault="00C57EDB" w:rsidP="00585E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17AE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предоставлять населению</w:t>
            </w:r>
            <w:r w:rsidRPr="007017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района физкультурно-спортивную инфраструктуру для ведения ЗОЖ;</w:t>
            </w:r>
          </w:p>
          <w:p w:rsidR="00C57EDB" w:rsidRPr="007017AE" w:rsidRDefault="00C57EDB" w:rsidP="00585E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57EDB" w:rsidRDefault="00C57EDB" w:rsidP="00585E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332E2D"/>
                <w:spacing w:val="2"/>
                <w:sz w:val="24"/>
                <w:szCs w:val="24"/>
              </w:rPr>
            </w:pPr>
            <w:r w:rsidRPr="007017AE">
              <w:rPr>
                <w:rFonts w:ascii="Times New Roman" w:hAnsi="Times New Roman"/>
                <w:sz w:val="24"/>
                <w:szCs w:val="24"/>
              </w:rPr>
              <w:t xml:space="preserve">совершенствовать   межведомственное взаимодействие </w:t>
            </w:r>
            <w:r w:rsidRPr="007017AE">
              <w:rPr>
                <w:rFonts w:ascii="Times New Roman" w:hAnsi="Times New Roman"/>
                <w:sz w:val="24"/>
                <w:szCs w:val="24"/>
              </w:rPr>
              <w:br/>
              <w:t>в вопросах охраны и укрепления здоровья населения,</w:t>
            </w:r>
            <w:r w:rsidRPr="007017AE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017AE">
              <w:rPr>
                <w:rFonts w:ascii="Times New Roman" w:hAnsi="Times New Roman"/>
                <w:color w:val="332E2D"/>
                <w:spacing w:val="2"/>
                <w:sz w:val="24"/>
                <w:szCs w:val="24"/>
              </w:rPr>
              <w:t>профилактике хронических неинфекционных заболеваний (далее – ХНИЗ)</w:t>
            </w:r>
          </w:p>
          <w:p w:rsidR="0084686C" w:rsidRDefault="0084686C" w:rsidP="0084686C">
            <w:pPr>
              <w:spacing w:line="240" w:lineRule="auto"/>
              <w:jc w:val="both"/>
              <w:outlineLvl w:val="0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 w:rsidRPr="0084686C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привлечение волонтеров, представителей НКО, обучающихся образовательных организаций (среднего и среднего специального и высшего образования) к проведению профилактических мероприятий;</w:t>
            </w:r>
          </w:p>
          <w:p w:rsidR="0084686C" w:rsidRPr="0084686C" w:rsidRDefault="0084686C" w:rsidP="0084686C">
            <w:pPr>
              <w:spacing w:line="240" w:lineRule="auto"/>
              <w:jc w:val="both"/>
              <w:outlineLvl w:val="0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 w:rsidRPr="00846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привлечение предприятий к внедрению корпоративных программ по укреплению здоровья работников;</w:t>
            </w:r>
          </w:p>
          <w:p w:rsidR="0084686C" w:rsidRPr="00F74A0E" w:rsidRDefault="0084686C" w:rsidP="0084686C">
            <w:pPr>
              <w:jc w:val="both"/>
              <w:rPr>
                <w:rFonts w:ascii="Times New Roman" w:hAnsi="Times New Roman"/>
                <w:color w:val="332E2D"/>
                <w:spacing w:val="2"/>
                <w:sz w:val="24"/>
                <w:szCs w:val="24"/>
              </w:rPr>
            </w:pPr>
            <w:r w:rsidRPr="00F74A0E">
              <w:rPr>
                <w:rFonts w:ascii="Times New Roman" w:hAnsi="Times New Roman"/>
                <w:color w:val="332E2D"/>
                <w:spacing w:val="2"/>
                <w:sz w:val="24"/>
                <w:szCs w:val="24"/>
              </w:rPr>
              <w:t>содействие предприятиям, внедряющим корпоративные программы укрепления здоровья на рабочем месте;</w:t>
            </w:r>
          </w:p>
          <w:p w:rsidR="0084686C" w:rsidRDefault="0084686C" w:rsidP="008468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332E2D"/>
                <w:spacing w:val="2"/>
                <w:sz w:val="24"/>
                <w:szCs w:val="24"/>
              </w:rPr>
            </w:pPr>
            <w:r w:rsidRPr="00F74A0E">
              <w:rPr>
                <w:rFonts w:ascii="Times New Roman" w:hAnsi="Times New Roman"/>
                <w:color w:val="332E2D"/>
                <w:spacing w:val="2"/>
                <w:sz w:val="24"/>
                <w:szCs w:val="24"/>
              </w:rPr>
              <w:t xml:space="preserve">продвижение и поощрение </w:t>
            </w:r>
            <w:proofErr w:type="spellStart"/>
            <w:r w:rsidRPr="00F74A0E">
              <w:rPr>
                <w:rFonts w:ascii="Times New Roman" w:hAnsi="Times New Roman"/>
                <w:color w:val="332E2D"/>
                <w:spacing w:val="2"/>
                <w:sz w:val="24"/>
                <w:szCs w:val="24"/>
              </w:rPr>
              <w:t>Амбассадоров</w:t>
            </w:r>
            <w:proofErr w:type="spellEnd"/>
            <w:r w:rsidRPr="00F74A0E">
              <w:rPr>
                <w:rFonts w:ascii="Times New Roman" w:hAnsi="Times New Roman"/>
                <w:color w:val="332E2D"/>
                <w:spacing w:val="2"/>
                <w:sz w:val="24"/>
                <w:szCs w:val="24"/>
              </w:rPr>
              <w:t xml:space="preserve"> ЗОЖ (граждан, группы граждан, организаций, мотивирующих и способствующих ведению ЗОЖ)</w:t>
            </w:r>
            <w:r>
              <w:rPr>
                <w:rFonts w:ascii="Times New Roman" w:hAnsi="Times New Roman"/>
                <w:color w:val="332E2D"/>
                <w:spacing w:val="2"/>
                <w:sz w:val="24"/>
                <w:szCs w:val="24"/>
              </w:rPr>
              <w:t>;</w:t>
            </w:r>
          </w:p>
          <w:p w:rsidR="0084686C" w:rsidRPr="00F74A0E" w:rsidRDefault="0084686C" w:rsidP="0084686C">
            <w:pPr>
              <w:spacing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74A0E">
              <w:rPr>
                <w:rFonts w:ascii="Times New Roman" w:hAnsi="Times New Roman"/>
                <w:sz w:val="24"/>
                <w:szCs w:val="24"/>
              </w:rPr>
              <w:t xml:space="preserve">ежегодный анализ медико-демографических </w:t>
            </w:r>
            <w:r>
              <w:rPr>
                <w:rFonts w:ascii="Times New Roman" w:hAnsi="Times New Roman"/>
                <w:sz w:val="24"/>
                <w:szCs w:val="24"/>
              </w:rPr>
              <w:t>показателей;</w:t>
            </w:r>
          </w:p>
          <w:p w:rsidR="0084686C" w:rsidRPr="00F74A0E" w:rsidRDefault="0084686C" w:rsidP="0084686C">
            <w:pPr>
              <w:spacing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74A0E">
              <w:rPr>
                <w:rFonts w:ascii="Times New Roman" w:hAnsi="Times New Roman"/>
                <w:sz w:val="24"/>
                <w:szCs w:val="24"/>
              </w:rPr>
              <w:t>анализ доступности алкогольной и табачной продукции: плотность точек продажи алкогольной и табачной продукции;</w:t>
            </w:r>
          </w:p>
          <w:p w:rsidR="0084686C" w:rsidRPr="00F74A0E" w:rsidRDefault="0084686C" w:rsidP="0084686C">
            <w:pPr>
              <w:spacing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4686C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lastRenderedPageBreak/>
              <w:t>увеличение доли граждан, приверженных здоровому питанию;</w:t>
            </w:r>
            <w:r w:rsidRPr="00F74A0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4686C" w:rsidRPr="0084686C" w:rsidRDefault="0084686C" w:rsidP="0084686C">
            <w:pPr>
              <w:spacing w:line="240" w:lineRule="auto"/>
              <w:jc w:val="both"/>
              <w:outlineLvl w:val="0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 w:rsidRPr="00F74A0E">
              <w:rPr>
                <w:rFonts w:ascii="Times New Roman" w:hAnsi="Times New Roman"/>
                <w:sz w:val="24"/>
                <w:szCs w:val="24"/>
              </w:rPr>
              <w:t xml:space="preserve"> анализ доступности (не)здорового питания: плотность точек продажи овощей и фруктов, фаст-</w:t>
            </w:r>
            <w:proofErr w:type="spellStart"/>
            <w:r w:rsidRPr="00F74A0E">
              <w:rPr>
                <w:rFonts w:ascii="Times New Roman" w:hAnsi="Times New Roman"/>
                <w:sz w:val="24"/>
                <w:szCs w:val="24"/>
              </w:rPr>
              <w:t>фуда</w:t>
            </w:r>
            <w:proofErr w:type="spellEnd"/>
            <w:r w:rsidRPr="00F74A0E">
              <w:rPr>
                <w:rFonts w:ascii="Times New Roman" w:hAnsi="Times New Roman"/>
                <w:sz w:val="24"/>
                <w:szCs w:val="24"/>
              </w:rPr>
              <w:t>;</w:t>
            </w:r>
            <w:r w:rsidRPr="0084686C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</w:p>
          <w:p w:rsidR="0084686C" w:rsidRPr="0084686C" w:rsidRDefault="0084686C" w:rsidP="0084686C">
            <w:pPr>
              <w:spacing w:line="240" w:lineRule="auto"/>
              <w:jc w:val="both"/>
              <w:outlineLvl w:val="0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 w:rsidRPr="0084686C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увеличение доли граждан, систематически занимающихся физической к</w:t>
            </w:r>
            <w:r w:rsidR="006B5CEC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ультурой </w:t>
            </w:r>
            <w:r w:rsidRPr="0084686C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и спортом;</w:t>
            </w:r>
          </w:p>
          <w:p w:rsidR="0084686C" w:rsidRPr="007017AE" w:rsidRDefault="0084686C" w:rsidP="008468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7EDB" w:rsidRPr="007017AE" w:rsidTr="0054472A">
        <w:trPr>
          <w:trHeight w:val="1"/>
        </w:trPr>
        <w:tc>
          <w:tcPr>
            <w:tcW w:w="2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57EDB" w:rsidRPr="007017AE" w:rsidRDefault="00C57EDB" w:rsidP="00585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17AE">
              <w:rPr>
                <w:rFonts w:ascii="Times New Roman" w:hAnsi="Times New Roman"/>
                <w:sz w:val="24"/>
                <w:szCs w:val="24"/>
              </w:rPr>
              <w:lastRenderedPageBreak/>
              <w:t>Целевые показатели (индикаторы) Программы</w:t>
            </w:r>
          </w:p>
        </w:tc>
        <w:tc>
          <w:tcPr>
            <w:tcW w:w="1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924A5" w:rsidRPr="003924A5" w:rsidRDefault="003924A5" w:rsidP="003924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24A5">
              <w:rPr>
                <w:rFonts w:ascii="Times New Roman" w:hAnsi="Times New Roman"/>
                <w:color w:val="000000"/>
                <w:sz w:val="24"/>
                <w:szCs w:val="24"/>
              </w:rPr>
              <w:t>- увеличение обращаемости в медицинские ор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ганизации по вопросам </w:t>
            </w:r>
            <w:r w:rsidR="008720D5">
              <w:rPr>
                <w:rFonts w:ascii="Times New Roman" w:hAnsi="Times New Roman"/>
                <w:color w:val="000000"/>
                <w:sz w:val="24"/>
                <w:szCs w:val="24"/>
              </w:rPr>
              <w:t>ЗОЖ к 2028</w:t>
            </w:r>
            <w:r w:rsidRPr="003924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году </w:t>
            </w:r>
            <w:r w:rsidR="009071E9" w:rsidRPr="004171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 </w:t>
            </w:r>
            <w:r w:rsidR="002519C9">
              <w:rPr>
                <w:rFonts w:ascii="Times New Roman" w:hAnsi="Times New Roman"/>
                <w:color w:val="000000"/>
                <w:sz w:val="24"/>
                <w:szCs w:val="24"/>
              </w:rPr>
              <w:t>800</w:t>
            </w:r>
            <w:r w:rsidR="009071E9" w:rsidRPr="004171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17181">
              <w:rPr>
                <w:rFonts w:ascii="Times New Roman" w:hAnsi="Times New Roman"/>
                <w:color w:val="000000"/>
                <w:sz w:val="24"/>
                <w:szCs w:val="24"/>
              </w:rPr>
              <w:t>тысяч человек</w:t>
            </w:r>
            <w:r w:rsidRPr="003924A5">
              <w:rPr>
                <w:rFonts w:ascii="Times New Roman" w:hAnsi="Times New Roman"/>
                <w:color w:val="000000"/>
                <w:sz w:val="24"/>
                <w:szCs w:val="24"/>
              </w:rPr>
              <w:t>; *</w:t>
            </w:r>
          </w:p>
          <w:p w:rsidR="003924A5" w:rsidRPr="003924A5" w:rsidRDefault="003924A5" w:rsidP="003924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924A5" w:rsidRPr="003924A5" w:rsidRDefault="003924A5" w:rsidP="003924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24A5">
              <w:rPr>
                <w:rFonts w:ascii="Times New Roman" w:hAnsi="Times New Roman"/>
                <w:color w:val="000000"/>
                <w:sz w:val="24"/>
                <w:szCs w:val="24"/>
              </w:rPr>
              <w:t>- снижение смертности мужчин в во</w:t>
            </w:r>
            <w:r w:rsidR="008720D5">
              <w:rPr>
                <w:rFonts w:ascii="Times New Roman" w:hAnsi="Times New Roman"/>
                <w:color w:val="000000"/>
                <w:sz w:val="24"/>
                <w:szCs w:val="24"/>
              </w:rPr>
              <w:t>зрасте 16-59 лет к 2028</w:t>
            </w:r>
            <w:r w:rsidR="009071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году </w:t>
            </w:r>
            <w:r w:rsidR="009071E9" w:rsidRPr="00417181">
              <w:rPr>
                <w:rFonts w:ascii="Times New Roman" w:hAnsi="Times New Roman"/>
                <w:color w:val="000000"/>
                <w:sz w:val="24"/>
                <w:szCs w:val="24"/>
              </w:rPr>
              <w:t>до 5</w:t>
            </w:r>
            <w:r w:rsidR="008720D5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  <w:r w:rsidR="009071E9" w:rsidRPr="00417181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8720D5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="009071E9" w:rsidRPr="004171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17181">
              <w:rPr>
                <w:rFonts w:ascii="Times New Roman" w:hAnsi="Times New Roman"/>
                <w:color w:val="000000"/>
                <w:sz w:val="24"/>
                <w:szCs w:val="24"/>
              </w:rPr>
              <w:t>тысяч</w:t>
            </w:r>
            <w:r w:rsidRPr="003924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человек; *</w:t>
            </w:r>
          </w:p>
          <w:p w:rsidR="003924A5" w:rsidRPr="003924A5" w:rsidRDefault="003924A5" w:rsidP="003924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924A5" w:rsidRPr="003924A5" w:rsidRDefault="003924A5" w:rsidP="003924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24A5">
              <w:rPr>
                <w:rFonts w:ascii="Times New Roman" w:hAnsi="Times New Roman"/>
                <w:color w:val="000000"/>
                <w:sz w:val="24"/>
                <w:szCs w:val="24"/>
              </w:rPr>
              <w:t>- снижение смертности женщин в во</w:t>
            </w:r>
            <w:r w:rsidR="008720D5">
              <w:rPr>
                <w:rFonts w:ascii="Times New Roman" w:hAnsi="Times New Roman"/>
                <w:color w:val="000000"/>
                <w:sz w:val="24"/>
                <w:szCs w:val="24"/>
              </w:rPr>
              <w:t>зрасте 16-54 лет к 2028</w:t>
            </w:r>
            <w:r w:rsidR="009071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году </w:t>
            </w:r>
            <w:r w:rsidR="009071E9" w:rsidRPr="00417181">
              <w:rPr>
                <w:rFonts w:ascii="Times New Roman" w:hAnsi="Times New Roman"/>
                <w:color w:val="000000"/>
                <w:sz w:val="24"/>
                <w:szCs w:val="24"/>
              </w:rPr>
              <w:t>до 3</w:t>
            </w:r>
            <w:r w:rsidR="008720D5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  <w:r w:rsidR="009071E9" w:rsidRPr="00417181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8720D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9071E9" w:rsidRPr="004171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17181">
              <w:rPr>
                <w:rFonts w:ascii="Times New Roman" w:hAnsi="Times New Roman"/>
                <w:color w:val="000000"/>
                <w:sz w:val="24"/>
                <w:szCs w:val="24"/>
              </w:rPr>
              <w:t>тысяч</w:t>
            </w:r>
            <w:r w:rsidRPr="003924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человек; *</w:t>
            </w:r>
          </w:p>
          <w:p w:rsidR="003924A5" w:rsidRPr="003924A5" w:rsidRDefault="003924A5" w:rsidP="003924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24A5">
              <w:rPr>
                <w:rFonts w:ascii="Times New Roman" w:hAnsi="Times New Roman"/>
                <w:color w:val="000000"/>
                <w:sz w:val="24"/>
                <w:szCs w:val="24"/>
              </w:rPr>
              <w:t>- увеличение доли населения, охваченного профилактическими мероприятиями (диспансеризацией и профилактическими медицин</w:t>
            </w:r>
            <w:r w:rsidR="009071E9">
              <w:rPr>
                <w:rFonts w:ascii="Times New Roman" w:hAnsi="Times New Roman"/>
                <w:color w:val="000000"/>
                <w:sz w:val="24"/>
                <w:szCs w:val="24"/>
              </w:rPr>
              <w:t>скими осмотрами) до 100 % к 202</w:t>
            </w:r>
            <w:r w:rsidR="008720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 </w:t>
            </w:r>
            <w:r w:rsidRPr="003924A5">
              <w:rPr>
                <w:rFonts w:ascii="Times New Roman" w:hAnsi="Times New Roman"/>
                <w:color w:val="000000"/>
                <w:sz w:val="24"/>
                <w:szCs w:val="24"/>
              </w:rPr>
              <w:t>году; *</w:t>
            </w:r>
          </w:p>
          <w:p w:rsidR="003924A5" w:rsidRPr="003924A5" w:rsidRDefault="003924A5" w:rsidP="003924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24A5">
              <w:rPr>
                <w:rFonts w:ascii="Times New Roman" w:hAnsi="Times New Roman"/>
                <w:color w:val="000000"/>
                <w:sz w:val="24"/>
                <w:szCs w:val="24"/>
              </w:rPr>
              <w:t>- наличие действующих нормативно-правовых актов муниципального образования по всем ключевым вопросам формирования ЗОЖ в 2023-202</w:t>
            </w:r>
            <w:r w:rsidR="008720D5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3924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годах;</w:t>
            </w:r>
          </w:p>
          <w:p w:rsidR="003924A5" w:rsidRPr="003924A5" w:rsidRDefault="003924A5" w:rsidP="003924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24A5">
              <w:rPr>
                <w:rFonts w:ascii="Times New Roman" w:hAnsi="Times New Roman"/>
                <w:color w:val="000000"/>
                <w:sz w:val="24"/>
                <w:szCs w:val="24"/>
              </w:rPr>
              <w:t>- усиление контроля за исполнением законодательства регламентирующего ограничение, порядок реализации алкогольной, табачной, наркотической продукции (увеличени</w:t>
            </w:r>
            <w:r w:rsidR="008B1FFD">
              <w:rPr>
                <w:rFonts w:ascii="Times New Roman" w:hAnsi="Times New Roman"/>
                <w:color w:val="000000"/>
                <w:sz w:val="24"/>
                <w:szCs w:val="24"/>
              </w:rPr>
              <w:t>е количества рейдов) в 2023-202</w:t>
            </w:r>
            <w:r w:rsidR="008720D5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3924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годах;</w:t>
            </w:r>
          </w:p>
          <w:p w:rsidR="003924A5" w:rsidRPr="003924A5" w:rsidRDefault="003924A5" w:rsidP="003924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24A5">
              <w:rPr>
                <w:rFonts w:ascii="Times New Roman" w:hAnsi="Times New Roman"/>
                <w:color w:val="000000"/>
                <w:sz w:val="24"/>
                <w:szCs w:val="24"/>
              </w:rPr>
              <w:t>- уменьшение доли граждан с пагубным потре</w:t>
            </w:r>
            <w:r w:rsidR="002E25BC">
              <w:rPr>
                <w:rFonts w:ascii="Times New Roman" w:hAnsi="Times New Roman"/>
                <w:color w:val="000000"/>
                <w:sz w:val="24"/>
                <w:szCs w:val="24"/>
              </w:rPr>
              <w:t>блением алкоголя</w:t>
            </w:r>
            <w:r w:rsidR="0044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3% в 2023 году  </w:t>
            </w:r>
            <w:r w:rsidR="002E25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 2</w:t>
            </w:r>
            <w:r w:rsidR="0044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% к </w:t>
            </w:r>
            <w:r w:rsidR="008720D5">
              <w:rPr>
                <w:rFonts w:ascii="Times New Roman" w:hAnsi="Times New Roman"/>
                <w:color w:val="000000"/>
                <w:sz w:val="24"/>
                <w:szCs w:val="24"/>
              </w:rPr>
              <w:t>2028</w:t>
            </w:r>
            <w:r w:rsidR="00441331" w:rsidRPr="0044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году</w:t>
            </w:r>
            <w:r w:rsidR="0044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; </w:t>
            </w:r>
          </w:p>
          <w:p w:rsidR="003924A5" w:rsidRPr="003924A5" w:rsidRDefault="003924A5" w:rsidP="003924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24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уменьшение доли граждан, потребляющих табак и иную </w:t>
            </w:r>
            <w:proofErr w:type="spellStart"/>
            <w:r w:rsidRPr="003924A5">
              <w:rPr>
                <w:rFonts w:ascii="Times New Roman" w:hAnsi="Times New Roman"/>
                <w:color w:val="000000"/>
                <w:sz w:val="24"/>
                <w:szCs w:val="24"/>
              </w:rPr>
              <w:t>ни</w:t>
            </w:r>
            <w:r w:rsidR="008720D5">
              <w:rPr>
                <w:rFonts w:ascii="Times New Roman" w:hAnsi="Times New Roman"/>
                <w:color w:val="000000"/>
                <w:sz w:val="24"/>
                <w:szCs w:val="24"/>
              </w:rPr>
              <w:t>котинсодержащую</w:t>
            </w:r>
            <w:proofErr w:type="spellEnd"/>
            <w:r w:rsidR="008720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продукцию к 2028 году до 12</w:t>
            </w:r>
            <w:r w:rsidRPr="003924A5">
              <w:rPr>
                <w:rFonts w:ascii="Times New Roman" w:hAnsi="Times New Roman"/>
                <w:color w:val="000000"/>
                <w:sz w:val="24"/>
                <w:szCs w:val="24"/>
              </w:rPr>
              <w:t>%; **</w:t>
            </w:r>
          </w:p>
          <w:p w:rsidR="003924A5" w:rsidRPr="003924A5" w:rsidRDefault="003924A5" w:rsidP="003924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24A5">
              <w:rPr>
                <w:rFonts w:ascii="Times New Roman" w:hAnsi="Times New Roman"/>
                <w:color w:val="000000"/>
                <w:sz w:val="24"/>
                <w:szCs w:val="24"/>
              </w:rPr>
              <w:t>- увеличение доли граждан, систематически занимающи</w:t>
            </w:r>
            <w:r w:rsidR="00441331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r w:rsidR="008720D5">
              <w:rPr>
                <w:rFonts w:ascii="Times New Roman" w:hAnsi="Times New Roman"/>
                <w:color w:val="000000"/>
                <w:sz w:val="24"/>
                <w:szCs w:val="24"/>
              </w:rPr>
              <w:t>ся физкультурой и</w:t>
            </w:r>
            <w:r w:rsidR="002519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спортом к 2028 году не менее 59</w:t>
            </w:r>
            <w:r w:rsidR="00441331">
              <w:rPr>
                <w:rFonts w:ascii="Times New Roman" w:hAnsi="Times New Roman"/>
                <w:color w:val="000000"/>
                <w:sz w:val="24"/>
                <w:szCs w:val="24"/>
              </w:rPr>
              <w:t>,5</w:t>
            </w:r>
            <w:r w:rsidRPr="003924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%;</w:t>
            </w:r>
          </w:p>
          <w:p w:rsidR="003924A5" w:rsidRPr="003924A5" w:rsidRDefault="003924A5" w:rsidP="003924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24A5">
              <w:rPr>
                <w:rFonts w:ascii="Times New Roman" w:hAnsi="Times New Roman"/>
                <w:color w:val="000000"/>
                <w:sz w:val="24"/>
                <w:szCs w:val="24"/>
              </w:rPr>
              <w:t>- увеличение количества проведенных спортивно-массо</w:t>
            </w:r>
            <w:r w:rsidR="002E25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вых мероприятий в МО ежегодно </w:t>
            </w:r>
            <w:r w:rsidR="008720D5">
              <w:rPr>
                <w:rFonts w:ascii="Times New Roman" w:hAnsi="Times New Roman"/>
                <w:color w:val="000000"/>
                <w:sz w:val="24"/>
                <w:szCs w:val="24"/>
              </w:rPr>
              <w:t>155 в 2024 году до 170</w:t>
            </w:r>
            <w:r w:rsidR="008B1F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202</w:t>
            </w:r>
            <w:r w:rsidR="008720D5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="00B51119" w:rsidRPr="004171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</w:t>
            </w:r>
            <w:r w:rsidR="00D957F9" w:rsidRPr="00417181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3924A5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3924A5" w:rsidRPr="003924A5" w:rsidRDefault="003924A5" w:rsidP="003924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24A5">
              <w:rPr>
                <w:rFonts w:ascii="Times New Roman" w:hAnsi="Times New Roman"/>
                <w:color w:val="000000"/>
                <w:sz w:val="24"/>
                <w:szCs w:val="24"/>
              </w:rPr>
              <w:t>- увеличение доли граждан, ежедневно употребляющих овощи и фрукты ежего</w:t>
            </w:r>
            <w:r w:rsidR="00B51119">
              <w:rPr>
                <w:rFonts w:ascii="Times New Roman" w:hAnsi="Times New Roman"/>
                <w:color w:val="000000"/>
                <w:sz w:val="24"/>
                <w:szCs w:val="24"/>
              </w:rPr>
              <w:t>дно</w:t>
            </w:r>
            <w:r w:rsidR="008720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88</w:t>
            </w:r>
            <w:proofErr w:type="gramStart"/>
            <w:r w:rsidR="00441331">
              <w:rPr>
                <w:rFonts w:ascii="Times New Roman" w:hAnsi="Times New Roman"/>
                <w:color w:val="000000"/>
                <w:sz w:val="24"/>
                <w:szCs w:val="24"/>
              </w:rPr>
              <w:t>%  в</w:t>
            </w:r>
            <w:proofErr w:type="gramEnd"/>
            <w:r w:rsidR="0044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202</w:t>
            </w:r>
            <w:r w:rsidR="008720D5">
              <w:rPr>
                <w:rFonts w:ascii="Times New Roman" w:hAnsi="Times New Roman"/>
                <w:color w:val="000000"/>
                <w:sz w:val="24"/>
                <w:szCs w:val="24"/>
              </w:rPr>
              <w:t>4 году до 90%  в 2028</w:t>
            </w:r>
            <w:r w:rsidR="0044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году; </w:t>
            </w:r>
          </w:p>
          <w:p w:rsidR="003924A5" w:rsidRPr="003924A5" w:rsidRDefault="003924A5" w:rsidP="003924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24A5">
              <w:rPr>
                <w:rFonts w:ascii="Times New Roman" w:hAnsi="Times New Roman"/>
                <w:color w:val="000000"/>
                <w:sz w:val="24"/>
                <w:szCs w:val="24"/>
              </w:rPr>
              <w:t>- уменьшение доли граждан, употребляющих поваренную соль в избыточном к</w:t>
            </w:r>
            <w:r w:rsidR="00B51119">
              <w:rPr>
                <w:rFonts w:ascii="Times New Roman" w:hAnsi="Times New Roman"/>
                <w:color w:val="000000"/>
                <w:sz w:val="24"/>
                <w:szCs w:val="24"/>
              </w:rPr>
              <w:t>оличестве</w:t>
            </w:r>
            <w:r w:rsidRPr="003924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сутки ежег</w:t>
            </w:r>
            <w:r w:rsidR="00B511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одно </w:t>
            </w:r>
            <w:r w:rsidR="008720D5">
              <w:rPr>
                <w:rFonts w:ascii="Times New Roman" w:hAnsi="Times New Roman"/>
                <w:color w:val="000000"/>
                <w:sz w:val="24"/>
                <w:szCs w:val="24"/>
              </w:rPr>
              <w:t>с16</w:t>
            </w:r>
            <w:r w:rsidR="00441331" w:rsidRPr="00417181">
              <w:rPr>
                <w:rFonts w:ascii="Times New Roman" w:hAnsi="Times New Roman"/>
                <w:color w:val="000000"/>
                <w:sz w:val="24"/>
                <w:szCs w:val="24"/>
              </w:rPr>
              <w:t>% в 202</w:t>
            </w:r>
            <w:r w:rsidR="008720D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441331" w:rsidRPr="004171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году до 1</w:t>
            </w:r>
            <w:r w:rsidR="008720D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8B1FFD">
              <w:rPr>
                <w:rFonts w:ascii="Times New Roman" w:hAnsi="Times New Roman"/>
                <w:color w:val="000000"/>
                <w:sz w:val="24"/>
                <w:szCs w:val="24"/>
              </w:rPr>
              <w:t>% в 202</w:t>
            </w:r>
            <w:r w:rsidR="008720D5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4171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году; **</w:t>
            </w:r>
          </w:p>
          <w:p w:rsidR="003924A5" w:rsidRPr="003924A5" w:rsidRDefault="003924A5" w:rsidP="003924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24A5">
              <w:rPr>
                <w:rFonts w:ascii="Times New Roman" w:hAnsi="Times New Roman"/>
                <w:color w:val="000000"/>
                <w:sz w:val="24"/>
                <w:szCs w:val="24"/>
              </w:rPr>
              <w:t>- увеличение доли граждан, информированных о вреде пагубного потребления алкоголя ежег</w:t>
            </w:r>
            <w:r w:rsidR="00B511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одно </w:t>
            </w:r>
            <w:r w:rsidR="008720D5">
              <w:rPr>
                <w:rFonts w:ascii="Times New Roman" w:hAnsi="Times New Roman"/>
                <w:color w:val="000000"/>
                <w:sz w:val="24"/>
                <w:szCs w:val="24"/>
              </w:rPr>
              <w:t>с 86</w:t>
            </w:r>
            <w:r w:rsidR="00B51119" w:rsidRPr="00417181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  <w:r w:rsidRPr="004171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</w:t>
            </w:r>
            <w:r w:rsidRPr="0041718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202</w:t>
            </w:r>
            <w:r w:rsidR="008720D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4171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году до </w:t>
            </w:r>
            <w:r w:rsidR="00441331" w:rsidRPr="00417181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="008720D5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="00B51119" w:rsidRPr="00417181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  <w:r w:rsidR="008B1F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202</w:t>
            </w:r>
            <w:r w:rsidR="008720D5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3924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году; **</w:t>
            </w:r>
          </w:p>
          <w:p w:rsidR="003924A5" w:rsidRPr="003924A5" w:rsidRDefault="003924A5" w:rsidP="003924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24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увеличение доли граждан, информированных о вреде </w:t>
            </w:r>
            <w:proofErr w:type="spellStart"/>
            <w:r w:rsidRPr="003924A5">
              <w:rPr>
                <w:rFonts w:ascii="Times New Roman" w:hAnsi="Times New Roman"/>
                <w:color w:val="000000"/>
                <w:sz w:val="24"/>
                <w:szCs w:val="24"/>
              </w:rPr>
              <w:t>табакокурения</w:t>
            </w:r>
            <w:proofErr w:type="spellEnd"/>
            <w:r w:rsidRPr="003924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             и </w:t>
            </w:r>
            <w:proofErr w:type="spellStart"/>
            <w:r w:rsidRPr="003924A5">
              <w:rPr>
                <w:rFonts w:ascii="Times New Roman" w:hAnsi="Times New Roman"/>
                <w:color w:val="000000"/>
                <w:sz w:val="24"/>
                <w:szCs w:val="24"/>
              </w:rPr>
              <w:t>никотинс</w:t>
            </w:r>
            <w:r w:rsidR="00B51119">
              <w:rPr>
                <w:rFonts w:ascii="Times New Roman" w:hAnsi="Times New Roman"/>
                <w:color w:val="000000"/>
                <w:sz w:val="24"/>
                <w:szCs w:val="24"/>
              </w:rPr>
              <w:t>одержащей</w:t>
            </w:r>
            <w:proofErr w:type="spellEnd"/>
            <w:r w:rsidR="00B511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продукции ежегодно </w:t>
            </w:r>
            <w:r w:rsidR="008720D5">
              <w:rPr>
                <w:rFonts w:ascii="Times New Roman" w:hAnsi="Times New Roman"/>
                <w:color w:val="000000"/>
                <w:sz w:val="24"/>
                <w:szCs w:val="24"/>
              </w:rPr>
              <w:t>с 94</w:t>
            </w:r>
            <w:r w:rsidR="00441331" w:rsidRPr="00417181">
              <w:rPr>
                <w:rFonts w:ascii="Times New Roman" w:hAnsi="Times New Roman"/>
                <w:color w:val="000000"/>
                <w:sz w:val="24"/>
                <w:szCs w:val="24"/>
              </w:rPr>
              <w:t>% в 202</w:t>
            </w:r>
            <w:r w:rsidR="008720D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441331" w:rsidRPr="004171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году до 9</w:t>
            </w:r>
            <w:r w:rsidR="008720D5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="008B1FFD">
              <w:rPr>
                <w:rFonts w:ascii="Times New Roman" w:hAnsi="Times New Roman"/>
                <w:color w:val="000000"/>
                <w:sz w:val="24"/>
                <w:szCs w:val="24"/>
              </w:rPr>
              <w:t>% в 202</w:t>
            </w:r>
            <w:r w:rsidR="008720D5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4171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году; **</w:t>
            </w:r>
          </w:p>
          <w:p w:rsidR="003924A5" w:rsidRPr="003924A5" w:rsidRDefault="003924A5" w:rsidP="003924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24A5">
              <w:rPr>
                <w:rFonts w:ascii="Times New Roman" w:hAnsi="Times New Roman"/>
                <w:color w:val="000000"/>
                <w:sz w:val="24"/>
                <w:szCs w:val="24"/>
              </w:rPr>
              <w:t>- увеличение доли граждан, информированных о вреде избыточного потребления пова</w:t>
            </w:r>
            <w:r w:rsidR="00B511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ренной соли в сутки ежегодно с </w:t>
            </w:r>
            <w:r w:rsidR="008720D5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  <w:r w:rsidR="00441331" w:rsidRPr="00417181">
              <w:rPr>
                <w:rFonts w:ascii="Times New Roman" w:hAnsi="Times New Roman"/>
                <w:color w:val="000000"/>
                <w:sz w:val="24"/>
                <w:szCs w:val="24"/>
              </w:rPr>
              <w:t>% в 202</w:t>
            </w:r>
            <w:r w:rsidR="008720D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441331" w:rsidRPr="004171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году до 5</w:t>
            </w:r>
            <w:r w:rsidR="008720D5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="008B1FFD">
              <w:rPr>
                <w:rFonts w:ascii="Times New Roman" w:hAnsi="Times New Roman"/>
                <w:color w:val="000000"/>
                <w:sz w:val="24"/>
                <w:szCs w:val="24"/>
              </w:rPr>
              <w:t>% в 202</w:t>
            </w:r>
            <w:r w:rsidR="008720D5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4171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году</w:t>
            </w:r>
            <w:r w:rsidRPr="003924A5">
              <w:rPr>
                <w:rFonts w:ascii="Times New Roman" w:hAnsi="Times New Roman"/>
                <w:color w:val="000000"/>
                <w:sz w:val="24"/>
                <w:szCs w:val="24"/>
              </w:rPr>
              <w:t>; **</w:t>
            </w:r>
          </w:p>
          <w:p w:rsidR="003924A5" w:rsidRPr="003924A5" w:rsidRDefault="003924A5" w:rsidP="003924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24A5">
              <w:rPr>
                <w:rFonts w:ascii="Times New Roman" w:hAnsi="Times New Roman"/>
                <w:color w:val="000000"/>
                <w:sz w:val="24"/>
                <w:szCs w:val="24"/>
              </w:rPr>
              <w:t>- увеличение доли граждан, информированных о пользе ежедневного потреблен</w:t>
            </w:r>
            <w:r w:rsidR="00B511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ия овощей и фруктов ежегодно </w:t>
            </w:r>
            <w:r w:rsidR="008720D5">
              <w:rPr>
                <w:rFonts w:ascii="Times New Roman" w:hAnsi="Times New Roman"/>
                <w:color w:val="000000"/>
                <w:sz w:val="24"/>
                <w:szCs w:val="24"/>
              </w:rPr>
              <w:t>с 50</w:t>
            </w:r>
            <w:r w:rsidR="00441331" w:rsidRPr="00417181">
              <w:rPr>
                <w:rFonts w:ascii="Times New Roman" w:hAnsi="Times New Roman"/>
                <w:color w:val="000000"/>
                <w:sz w:val="24"/>
                <w:szCs w:val="24"/>
              </w:rPr>
              <w:t>% в 202</w:t>
            </w:r>
            <w:r w:rsidR="008720D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441331" w:rsidRPr="004171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году до </w:t>
            </w:r>
            <w:r w:rsidR="00B51119" w:rsidRPr="00417181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8720D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8B1FFD">
              <w:rPr>
                <w:rFonts w:ascii="Times New Roman" w:hAnsi="Times New Roman"/>
                <w:color w:val="000000"/>
                <w:sz w:val="24"/>
                <w:szCs w:val="24"/>
              </w:rPr>
              <w:t>% в 202</w:t>
            </w:r>
            <w:r w:rsidR="008720D5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4171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году; **</w:t>
            </w:r>
          </w:p>
          <w:p w:rsidR="003924A5" w:rsidRPr="003924A5" w:rsidRDefault="003924A5" w:rsidP="003924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24A5">
              <w:rPr>
                <w:rFonts w:ascii="Times New Roman" w:hAnsi="Times New Roman"/>
                <w:color w:val="000000"/>
                <w:sz w:val="24"/>
                <w:szCs w:val="24"/>
              </w:rPr>
              <w:t>- увеличение доли граждан, информированных о вреде переработанного мясо</w:t>
            </w:r>
            <w:r w:rsidR="00B511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(колбаса, сосиски) </w:t>
            </w:r>
            <w:r w:rsidR="008720D5">
              <w:rPr>
                <w:rFonts w:ascii="Times New Roman" w:hAnsi="Times New Roman"/>
                <w:color w:val="000000"/>
                <w:sz w:val="24"/>
                <w:szCs w:val="24"/>
              </w:rPr>
              <w:t>ежегодно с 78</w:t>
            </w:r>
            <w:r w:rsidR="00441331">
              <w:rPr>
                <w:rFonts w:ascii="Times New Roman" w:hAnsi="Times New Roman"/>
                <w:color w:val="000000"/>
                <w:sz w:val="24"/>
                <w:szCs w:val="24"/>
              </w:rPr>
              <w:t>% в 202</w:t>
            </w:r>
            <w:r w:rsidR="008720D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44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году до </w:t>
            </w:r>
            <w:r w:rsidR="008720D5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  <w:r w:rsidR="00B51119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  <w:r w:rsidR="008B1F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202</w:t>
            </w:r>
            <w:r w:rsidR="008720D5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3924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году; **</w:t>
            </w:r>
          </w:p>
          <w:p w:rsidR="003924A5" w:rsidRPr="003924A5" w:rsidRDefault="003924A5" w:rsidP="003924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24A5">
              <w:rPr>
                <w:rFonts w:ascii="Times New Roman" w:hAnsi="Times New Roman"/>
                <w:color w:val="000000"/>
                <w:sz w:val="24"/>
                <w:szCs w:val="24"/>
              </w:rPr>
              <w:t>- увеличение доли граждан, информированных о пользе физической актив</w:t>
            </w:r>
            <w:r w:rsidR="00B511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ности ежегодно </w:t>
            </w:r>
            <w:r w:rsidR="008720D5">
              <w:rPr>
                <w:rFonts w:ascii="Times New Roman" w:hAnsi="Times New Roman"/>
                <w:color w:val="000000"/>
                <w:sz w:val="24"/>
                <w:szCs w:val="24"/>
              </w:rPr>
              <w:t>с 4</w:t>
            </w:r>
            <w:r w:rsidR="008B1FFD">
              <w:rPr>
                <w:rFonts w:ascii="Times New Roman" w:hAnsi="Times New Roman"/>
                <w:color w:val="000000"/>
                <w:sz w:val="24"/>
                <w:szCs w:val="24"/>
              </w:rPr>
              <w:t>8% в 202</w:t>
            </w:r>
            <w:r w:rsidR="008720D5">
              <w:rPr>
                <w:rFonts w:ascii="Times New Roman" w:hAnsi="Times New Roman"/>
                <w:color w:val="000000"/>
                <w:sz w:val="24"/>
                <w:szCs w:val="24"/>
              </w:rPr>
              <w:t>4 году до 5</w:t>
            </w:r>
            <w:r w:rsidR="008B1FFD">
              <w:rPr>
                <w:rFonts w:ascii="Times New Roman" w:hAnsi="Times New Roman"/>
                <w:color w:val="000000"/>
                <w:sz w:val="24"/>
                <w:szCs w:val="24"/>
              </w:rPr>
              <w:t>8% в 202</w:t>
            </w:r>
            <w:r w:rsidR="008720D5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4171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году; **</w:t>
            </w:r>
          </w:p>
          <w:p w:rsidR="003924A5" w:rsidRPr="003924A5" w:rsidRDefault="003924A5" w:rsidP="003924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24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увеличение количества предприятий, включенных в корпоративную программу укрепления </w:t>
            </w:r>
            <w:r w:rsidR="00B51119"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r w:rsidR="00441331">
              <w:rPr>
                <w:rFonts w:ascii="Times New Roman" w:hAnsi="Times New Roman"/>
                <w:color w:val="000000"/>
                <w:sz w:val="24"/>
                <w:szCs w:val="24"/>
              </w:rPr>
              <w:t>доровья работников ежегодно с 2 в 202</w:t>
            </w:r>
            <w:r w:rsidR="008720D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44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году до 5</w:t>
            </w:r>
            <w:r w:rsidR="008B1F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202</w:t>
            </w:r>
            <w:r w:rsidR="008720D5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3924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году;</w:t>
            </w:r>
          </w:p>
          <w:p w:rsidR="003924A5" w:rsidRPr="003924A5" w:rsidRDefault="003924A5" w:rsidP="003924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24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увеличение охвата работников, включенных в корпоративные программы по укреплению здоровья на рабочих местах ежегодно </w:t>
            </w:r>
            <w:r w:rsidR="008720D5">
              <w:rPr>
                <w:rFonts w:ascii="Times New Roman" w:hAnsi="Times New Roman"/>
                <w:color w:val="000000"/>
                <w:sz w:val="24"/>
                <w:szCs w:val="24"/>
              </w:rPr>
              <w:t>со 100 в 2024</w:t>
            </w:r>
            <w:r w:rsidR="00441331" w:rsidRPr="004171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году до 300</w:t>
            </w:r>
            <w:r w:rsidR="008B1F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202</w:t>
            </w:r>
            <w:r w:rsidR="008720D5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4171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году</w:t>
            </w:r>
            <w:r w:rsidRPr="00417181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>;</w:t>
            </w:r>
          </w:p>
          <w:p w:rsidR="003924A5" w:rsidRPr="003924A5" w:rsidRDefault="003924A5" w:rsidP="003924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24A5">
              <w:rPr>
                <w:rFonts w:ascii="Times New Roman" w:hAnsi="Times New Roman"/>
                <w:color w:val="000000"/>
                <w:sz w:val="24"/>
                <w:szCs w:val="24"/>
              </w:rPr>
              <w:t>- увеличение количества волонтеров, представителей НКО, обучающихся образовательных организаций (среднего и среднего специального и высшего образования), участвующих                    в проведении профилактических мер</w:t>
            </w:r>
            <w:r w:rsidR="00441331">
              <w:rPr>
                <w:rFonts w:ascii="Times New Roman" w:hAnsi="Times New Roman"/>
                <w:color w:val="000000"/>
                <w:sz w:val="24"/>
                <w:szCs w:val="24"/>
              </w:rPr>
              <w:t>оприятий ежегодно с 20</w:t>
            </w:r>
            <w:r w:rsidR="008720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924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</w:t>
            </w:r>
            <w:r w:rsidR="00441331" w:rsidRPr="00417181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8720D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441331" w:rsidRPr="004171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году до 40</w:t>
            </w:r>
            <w:r w:rsidR="008B1F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202</w:t>
            </w:r>
            <w:r w:rsidR="008720D5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4171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году</w:t>
            </w:r>
            <w:r w:rsidRPr="00417181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>;</w:t>
            </w:r>
          </w:p>
          <w:p w:rsidR="003924A5" w:rsidRPr="003924A5" w:rsidRDefault="003924A5" w:rsidP="003924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24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увеличение количества мероприятий, направленных на профилактику заболеваний репродуктивной системы ежегодно с </w:t>
            </w:r>
            <w:r w:rsidR="008720D5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 w:rsidR="009071E9" w:rsidRPr="004171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202</w:t>
            </w:r>
            <w:r w:rsidR="008720D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9071E9" w:rsidRPr="004171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году до </w:t>
            </w:r>
            <w:r w:rsidR="008720D5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  <w:r w:rsidRPr="004171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202</w:t>
            </w:r>
            <w:r w:rsidR="008720D5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4171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году</w:t>
            </w:r>
            <w:r w:rsidRPr="003924A5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C57EDB" w:rsidRPr="007017AE" w:rsidRDefault="003924A5" w:rsidP="002519C9">
            <w:pPr>
              <w:tabs>
                <w:tab w:val="left" w:pos="409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24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увеличение количества мероприятий, направленных на профилактику заболеваний полости рта ежегодно </w:t>
            </w:r>
            <w:r w:rsidR="002519C9">
              <w:rPr>
                <w:rFonts w:ascii="Times New Roman" w:hAnsi="Times New Roman"/>
                <w:color w:val="000000"/>
                <w:sz w:val="24"/>
                <w:szCs w:val="24"/>
              </w:rPr>
              <w:t>с 15</w:t>
            </w:r>
            <w:r w:rsidRPr="004171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202</w:t>
            </w:r>
            <w:r w:rsidR="002519C9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4171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9071E9" w:rsidRPr="004171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году до </w:t>
            </w:r>
            <w:r w:rsidR="002519C9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="008B1F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202</w:t>
            </w:r>
            <w:r w:rsidR="002519C9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4171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году.</w:t>
            </w:r>
          </w:p>
        </w:tc>
      </w:tr>
      <w:tr w:rsidR="00C57EDB" w:rsidRPr="007017AE" w:rsidTr="0054472A">
        <w:trPr>
          <w:trHeight w:val="1"/>
        </w:trPr>
        <w:tc>
          <w:tcPr>
            <w:tcW w:w="2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57EDB" w:rsidRPr="007017AE" w:rsidRDefault="00C57EDB" w:rsidP="00585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17AE">
              <w:rPr>
                <w:rFonts w:ascii="Times New Roman" w:hAnsi="Times New Roman"/>
                <w:sz w:val="24"/>
                <w:szCs w:val="24"/>
              </w:rPr>
              <w:lastRenderedPageBreak/>
              <w:t>Сроки и этапы  реализации Программы</w:t>
            </w:r>
          </w:p>
        </w:tc>
        <w:tc>
          <w:tcPr>
            <w:tcW w:w="1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57EDB" w:rsidRPr="007017AE" w:rsidRDefault="00C57EDB" w:rsidP="00585E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17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сроки </w:t>
            </w:r>
            <w:r w:rsidR="008B1FFD">
              <w:rPr>
                <w:rFonts w:ascii="Times New Roman" w:hAnsi="Times New Roman"/>
                <w:color w:val="000000"/>
                <w:sz w:val="24"/>
                <w:szCs w:val="24"/>
              </w:rPr>
              <w:t>реализации Программы 2021 – 202</w:t>
            </w:r>
            <w:r w:rsidR="00EA36B0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7017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годы;</w:t>
            </w:r>
          </w:p>
          <w:p w:rsidR="00C57EDB" w:rsidRPr="007017AE" w:rsidRDefault="00C57EDB" w:rsidP="00585E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57EDB" w:rsidRPr="007017AE" w:rsidRDefault="00C57EDB" w:rsidP="00585E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7AE">
              <w:rPr>
                <w:rFonts w:ascii="Times New Roman" w:hAnsi="Times New Roman"/>
                <w:color w:val="2D2D2D"/>
                <w:spacing w:val="1"/>
                <w:sz w:val="24"/>
                <w:szCs w:val="24"/>
                <w:highlight w:val="white"/>
              </w:rPr>
              <w:t>выделение этапов реализации Программы не предусмотрено</w:t>
            </w:r>
            <w:r w:rsidRPr="007017A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57EDB" w:rsidRPr="007017AE" w:rsidTr="00EA36B0">
        <w:trPr>
          <w:trHeight w:val="1"/>
        </w:trPr>
        <w:tc>
          <w:tcPr>
            <w:tcW w:w="2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57EDB" w:rsidRPr="008932A0" w:rsidRDefault="00C57EDB" w:rsidP="0089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17AE">
              <w:rPr>
                <w:rFonts w:ascii="Times New Roman" w:hAnsi="Times New Roman"/>
                <w:sz w:val="24"/>
                <w:szCs w:val="24"/>
              </w:rPr>
              <w:t xml:space="preserve">Объем средств бюджета муниципального образования </w:t>
            </w:r>
            <w:r w:rsidRPr="00894F07">
              <w:rPr>
                <w:rFonts w:ascii="Times New Roman" w:hAnsi="Times New Roman"/>
                <w:sz w:val="24"/>
                <w:szCs w:val="24"/>
              </w:rPr>
              <w:t xml:space="preserve">«Муниципальный округ Красногорский </w:t>
            </w:r>
            <w:r w:rsidRPr="00894F07">
              <w:rPr>
                <w:rFonts w:ascii="Times New Roman" w:hAnsi="Times New Roman"/>
                <w:sz w:val="24"/>
                <w:szCs w:val="24"/>
              </w:rPr>
              <w:lastRenderedPageBreak/>
              <w:t>район Удмуртской Республики»</w:t>
            </w:r>
          </w:p>
          <w:p w:rsidR="00C57EDB" w:rsidRPr="007017AE" w:rsidRDefault="00C57EDB" w:rsidP="00585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17AE">
              <w:rPr>
                <w:rFonts w:ascii="Times New Roman" w:hAnsi="Times New Roman"/>
                <w:sz w:val="24"/>
                <w:szCs w:val="24"/>
              </w:rPr>
              <w:t>на реализацию Программы</w:t>
            </w:r>
          </w:p>
        </w:tc>
        <w:tc>
          <w:tcPr>
            <w:tcW w:w="1151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C57EDB" w:rsidRPr="007017AE" w:rsidRDefault="00C57EDB" w:rsidP="0089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17AE">
              <w:rPr>
                <w:rFonts w:ascii="Times New Roman" w:hAnsi="Times New Roman"/>
                <w:sz w:val="24"/>
                <w:szCs w:val="24"/>
              </w:rPr>
              <w:lastRenderedPageBreak/>
              <w:t>Общий объем финансирования мероприятий муни</w:t>
            </w:r>
            <w:r w:rsidR="002519C9">
              <w:rPr>
                <w:rFonts w:ascii="Times New Roman" w:hAnsi="Times New Roman"/>
                <w:sz w:val="24"/>
                <w:szCs w:val="24"/>
              </w:rPr>
              <w:t>ципальной программы на 2021-2028</w:t>
            </w:r>
            <w:r w:rsidRPr="007017AE">
              <w:rPr>
                <w:rFonts w:ascii="Times New Roman" w:hAnsi="Times New Roman"/>
                <w:sz w:val="24"/>
                <w:szCs w:val="24"/>
              </w:rPr>
              <w:t xml:space="preserve"> годы за счет средств бюджета муниципального образования </w:t>
            </w:r>
            <w:r w:rsidRPr="00894F07">
              <w:rPr>
                <w:rFonts w:ascii="Times New Roman" w:hAnsi="Times New Roman"/>
                <w:sz w:val="24"/>
                <w:szCs w:val="24"/>
              </w:rPr>
              <w:t>«Муниципальный округ Красногорский район Удмуртской Республики»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017AE">
              <w:rPr>
                <w:rFonts w:ascii="Times New Roman" w:hAnsi="Times New Roman"/>
                <w:sz w:val="24"/>
                <w:szCs w:val="24"/>
              </w:rPr>
              <w:br/>
              <w:t xml:space="preserve">не предусмотрен. Финансирование мероприятий осуществляется </w:t>
            </w:r>
            <w:r w:rsidRPr="007017AE">
              <w:rPr>
                <w:rFonts w:ascii="Times New Roman" w:hAnsi="Times New Roman"/>
                <w:sz w:val="24"/>
                <w:szCs w:val="24"/>
              </w:rPr>
              <w:br/>
              <w:t xml:space="preserve">за счет муниципальных программ (и подпрограмм):  </w:t>
            </w:r>
            <w:r w:rsidRPr="00585EEA">
              <w:rPr>
                <w:rFonts w:ascii="Times New Roman" w:hAnsi="Times New Roman"/>
                <w:sz w:val="24"/>
                <w:szCs w:val="24"/>
              </w:rPr>
              <w:t>«</w:t>
            </w:r>
            <w:r w:rsidRPr="007017AE">
              <w:rPr>
                <w:rFonts w:ascii="Times New Roman" w:hAnsi="Times New Roman"/>
                <w:sz w:val="24"/>
                <w:szCs w:val="24"/>
              </w:rPr>
              <w:t>Создание условий для развития физической культуры и спорта в Красно</w:t>
            </w:r>
            <w:r w:rsidR="00EA36B0">
              <w:rPr>
                <w:rFonts w:ascii="Times New Roman" w:hAnsi="Times New Roman"/>
                <w:sz w:val="24"/>
                <w:szCs w:val="24"/>
              </w:rPr>
              <w:t>горском районе на 2015 - 2028</w:t>
            </w:r>
            <w:r w:rsidRPr="007017AE">
              <w:rPr>
                <w:rFonts w:ascii="Times New Roman" w:hAnsi="Times New Roman"/>
                <w:sz w:val="24"/>
                <w:szCs w:val="24"/>
              </w:rPr>
              <w:t xml:space="preserve"> го</w:t>
            </w:r>
            <w:r w:rsidR="00B51119">
              <w:rPr>
                <w:rFonts w:ascii="Times New Roman" w:hAnsi="Times New Roman"/>
                <w:sz w:val="24"/>
                <w:szCs w:val="24"/>
              </w:rPr>
              <w:t>ды»</w:t>
            </w:r>
            <w:r w:rsidR="00F347DD">
              <w:rPr>
                <w:rFonts w:ascii="Times New Roman" w:hAnsi="Times New Roman"/>
                <w:sz w:val="24"/>
                <w:szCs w:val="24"/>
              </w:rPr>
              <w:t>, Ком</w:t>
            </w:r>
            <w:r w:rsidRPr="007017AE">
              <w:rPr>
                <w:rFonts w:ascii="Times New Roman" w:hAnsi="Times New Roman"/>
                <w:sz w:val="24"/>
                <w:szCs w:val="24"/>
              </w:rPr>
              <w:t xml:space="preserve">плексные меры противодействия немедицинскому </w:t>
            </w:r>
            <w:r w:rsidRPr="007017AE">
              <w:rPr>
                <w:rFonts w:ascii="Times New Roman" w:hAnsi="Times New Roman"/>
                <w:sz w:val="24"/>
                <w:szCs w:val="24"/>
              </w:rPr>
              <w:lastRenderedPageBreak/>
              <w:t>потреблению наркотических средств и их незаконному обороту в К</w:t>
            </w:r>
            <w:r w:rsidR="00EA36B0">
              <w:rPr>
                <w:rFonts w:ascii="Times New Roman" w:hAnsi="Times New Roman"/>
                <w:sz w:val="24"/>
                <w:szCs w:val="24"/>
              </w:rPr>
              <w:t>расногорском районе на 2020-2028</w:t>
            </w:r>
            <w:r w:rsidRPr="007017AE">
              <w:rPr>
                <w:rFonts w:ascii="Times New Roman" w:hAnsi="Times New Roman"/>
                <w:sz w:val="24"/>
                <w:szCs w:val="24"/>
              </w:rPr>
              <w:t xml:space="preserve"> годы», «Профилактика преступлений и правонарушений в муниципальном образовании «К</w:t>
            </w:r>
            <w:r w:rsidR="00EA36B0">
              <w:rPr>
                <w:rFonts w:ascii="Times New Roman" w:hAnsi="Times New Roman"/>
                <w:sz w:val="24"/>
                <w:szCs w:val="24"/>
              </w:rPr>
              <w:t>расногорский район» на 2020-2028</w:t>
            </w:r>
            <w:r w:rsidRPr="007017AE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  <w:r w:rsidR="00F347DD">
              <w:rPr>
                <w:rFonts w:ascii="Times New Roman" w:hAnsi="Times New Roman"/>
                <w:sz w:val="24"/>
                <w:szCs w:val="24"/>
              </w:rPr>
              <w:t>,</w:t>
            </w:r>
            <w:r w:rsidRPr="007017AE">
              <w:rPr>
                <w:rFonts w:ascii="Times New Roman" w:hAnsi="Times New Roman"/>
                <w:sz w:val="24"/>
                <w:szCs w:val="24"/>
              </w:rPr>
              <w:t xml:space="preserve"> «С</w:t>
            </w:r>
            <w:r>
              <w:rPr>
                <w:rFonts w:ascii="Times New Roman" w:hAnsi="Times New Roman"/>
                <w:sz w:val="24"/>
                <w:szCs w:val="24"/>
              </w:rPr>
              <w:t>таршее поколение»</w:t>
            </w:r>
            <w:r w:rsidRPr="007017AE">
              <w:rPr>
                <w:rFonts w:ascii="Times New Roman" w:hAnsi="Times New Roman"/>
                <w:sz w:val="24"/>
                <w:szCs w:val="24"/>
              </w:rPr>
              <w:t xml:space="preserve">, а  также за счет спонсорских средств по соглашению о сотрудничестве между МКСК «Красногорский» и УДС Нефть» на поддержку развития физической культуры и спорта и проведение мероприятий, в </w:t>
            </w:r>
            <w:proofErr w:type="spellStart"/>
            <w:r w:rsidRPr="007017AE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7017AE">
              <w:rPr>
                <w:rFonts w:ascii="Times New Roman" w:hAnsi="Times New Roman"/>
                <w:sz w:val="24"/>
                <w:szCs w:val="24"/>
              </w:rPr>
              <w:t xml:space="preserve">. и по формированию навыков  ЗОЖ.  </w:t>
            </w:r>
          </w:p>
          <w:p w:rsidR="00C57EDB" w:rsidRPr="007017AE" w:rsidRDefault="00C57EDB" w:rsidP="00585E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7AE">
              <w:rPr>
                <w:rFonts w:ascii="Times New Roman" w:hAnsi="Times New Roman"/>
                <w:sz w:val="24"/>
                <w:szCs w:val="24"/>
              </w:rPr>
              <w:t xml:space="preserve">в том числе: </w:t>
            </w:r>
          </w:p>
          <w:tbl>
            <w:tblPr>
              <w:tblW w:w="0" w:type="auto"/>
              <w:tblInd w:w="26" w:type="dxa"/>
              <w:tblLayout w:type="fixed"/>
              <w:tblLook w:val="0000" w:firstRow="0" w:lastRow="0" w:firstColumn="0" w:lastColumn="0" w:noHBand="0" w:noVBand="0"/>
            </w:tblPr>
            <w:tblGrid>
              <w:gridCol w:w="2670"/>
              <w:gridCol w:w="731"/>
              <w:gridCol w:w="708"/>
              <w:gridCol w:w="709"/>
              <w:gridCol w:w="709"/>
              <w:gridCol w:w="709"/>
              <w:gridCol w:w="708"/>
              <w:gridCol w:w="855"/>
              <w:gridCol w:w="1095"/>
              <w:gridCol w:w="1075"/>
            </w:tblGrid>
            <w:tr w:rsidR="00EA36B0" w:rsidRPr="007017AE" w:rsidTr="00EA36B0">
              <w:trPr>
                <w:trHeight w:val="1"/>
              </w:trPr>
              <w:tc>
                <w:tcPr>
                  <w:tcW w:w="2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EA36B0" w:rsidRPr="007017AE" w:rsidRDefault="00EA36B0" w:rsidP="00585EE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3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EA36B0" w:rsidRPr="007017AE" w:rsidRDefault="00EA36B0" w:rsidP="00585EE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017AE">
                    <w:rPr>
                      <w:rFonts w:ascii="Times New Roman" w:hAnsi="Times New Roman"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EA36B0" w:rsidRPr="007017AE" w:rsidRDefault="00EA36B0" w:rsidP="00585EE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017AE">
                    <w:rPr>
                      <w:rFonts w:ascii="Times New Roman" w:hAnsi="Times New Roman"/>
                      <w:sz w:val="24"/>
                      <w:szCs w:val="24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EA36B0" w:rsidRPr="007017AE" w:rsidRDefault="00EA36B0" w:rsidP="00585EE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017AE">
                    <w:rPr>
                      <w:rFonts w:ascii="Times New Roman" w:hAnsi="Times New Roman"/>
                      <w:sz w:val="24"/>
                      <w:szCs w:val="24"/>
                    </w:rPr>
                    <w:t>2022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EA36B0" w:rsidRPr="007017AE" w:rsidRDefault="00EA36B0" w:rsidP="00585EE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017AE">
                    <w:rPr>
                      <w:rFonts w:ascii="Times New Roman" w:hAnsi="Times New Roman"/>
                      <w:sz w:val="24"/>
                      <w:szCs w:val="24"/>
                    </w:rPr>
                    <w:t>2023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EA36B0" w:rsidRPr="007017AE" w:rsidRDefault="00EA36B0" w:rsidP="00585EE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017AE">
                    <w:rPr>
                      <w:rFonts w:ascii="Times New Roman" w:hAnsi="Times New Roman"/>
                      <w:sz w:val="24"/>
                      <w:szCs w:val="24"/>
                    </w:rPr>
                    <w:t>2024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EA36B0" w:rsidRPr="007017AE" w:rsidRDefault="00EA36B0" w:rsidP="00585EE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017AE">
                    <w:rPr>
                      <w:rFonts w:ascii="Times New Roman" w:hAnsi="Times New Roman"/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8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4" w:space="0" w:color="auto"/>
                  </w:tcBorders>
                  <w:shd w:val="clear" w:color="000000" w:fill="FFFFFF"/>
                </w:tcPr>
                <w:p w:rsidR="00EA36B0" w:rsidRPr="007017AE" w:rsidRDefault="00EA36B0" w:rsidP="00585EE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095" w:type="dxa"/>
                  <w:tcBorders>
                    <w:top w:val="single" w:sz="2" w:space="0" w:color="000000"/>
                    <w:left w:val="single" w:sz="4" w:space="0" w:color="auto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EA36B0" w:rsidRPr="007017AE" w:rsidRDefault="00AB6379" w:rsidP="00EA36B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2027</w:t>
                  </w:r>
                </w:p>
              </w:tc>
              <w:tc>
                <w:tcPr>
                  <w:tcW w:w="1075" w:type="dxa"/>
                  <w:tcBorders>
                    <w:top w:val="single" w:sz="2" w:space="0" w:color="000000"/>
                    <w:left w:val="single" w:sz="4" w:space="0" w:color="auto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EA36B0" w:rsidRPr="007017AE" w:rsidRDefault="00AB6379" w:rsidP="00EA36B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2028</w:t>
                  </w:r>
                </w:p>
              </w:tc>
            </w:tr>
            <w:tr w:rsidR="00EA36B0" w:rsidRPr="007017AE" w:rsidTr="00EA36B0">
              <w:trPr>
                <w:trHeight w:val="1"/>
              </w:trPr>
              <w:tc>
                <w:tcPr>
                  <w:tcW w:w="2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EA36B0" w:rsidRPr="007017AE" w:rsidRDefault="00EA36B0" w:rsidP="00585EE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017AE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73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EA36B0" w:rsidRPr="007017AE" w:rsidRDefault="00EA36B0" w:rsidP="00585EE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017AE">
                    <w:rPr>
                      <w:rFonts w:ascii="Times New Roman" w:hAnsi="Times New Roman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EA36B0" w:rsidRPr="007017AE" w:rsidRDefault="00EA36B0" w:rsidP="00585EE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017AE">
                    <w:rPr>
                      <w:rFonts w:ascii="Times New Roman" w:hAnsi="Times New Roman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EA36B0" w:rsidRPr="007017AE" w:rsidRDefault="00EA36B0" w:rsidP="00585EE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017AE">
                    <w:rPr>
                      <w:rFonts w:ascii="Times New Roman" w:hAnsi="Times New Roman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EA36B0" w:rsidRPr="007017AE" w:rsidRDefault="00EA36B0" w:rsidP="00585EE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017AE">
                    <w:rPr>
                      <w:rFonts w:ascii="Times New Roman" w:hAnsi="Times New Roman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EA36B0" w:rsidRPr="007017AE" w:rsidRDefault="00EA36B0" w:rsidP="00585EE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017AE">
                    <w:rPr>
                      <w:rFonts w:ascii="Times New Roman" w:hAnsi="Times New Roman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EA36B0" w:rsidRPr="007017AE" w:rsidRDefault="00EA36B0" w:rsidP="00585EE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017AE">
                    <w:rPr>
                      <w:rFonts w:ascii="Times New Roman" w:hAnsi="Times New Roman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8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4" w:space="0" w:color="auto"/>
                  </w:tcBorders>
                  <w:shd w:val="clear" w:color="000000" w:fill="FFFFFF"/>
                </w:tcPr>
                <w:p w:rsidR="00EA36B0" w:rsidRDefault="00EA36B0">
                  <w:r w:rsidRPr="00862364">
                    <w:rPr>
                      <w:rFonts w:ascii="Times New Roman" w:hAnsi="Times New Roman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095" w:type="dxa"/>
                  <w:tcBorders>
                    <w:top w:val="single" w:sz="2" w:space="0" w:color="000000"/>
                    <w:left w:val="single" w:sz="4" w:space="0" w:color="auto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EA36B0" w:rsidRDefault="00AB6379" w:rsidP="00AB6379">
                  <w:pPr>
                    <w:jc w:val="center"/>
                  </w:pPr>
                  <w:r>
                    <w:t>0,0</w:t>
                  </w:r>
                </w:p>
              </w:tc>
              <w:tc>
                <w:tcPr>
                  <w:tcW w:w="1075" w:type="dxa"/>
                  <w:tcBorders>
                    <w:top w:val="single" w:sz="2" w:space="0" w:color="000000"/>
                    <w:left w:val="single" w:sz="4" w:space="0" w:color="auto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EA36B0" w:rsidRDefault="00AB6379" w:rsidP="00AB6379">
                  <w:pPr>
                    <w:jc w:val="center"/>
                  </w:pPr>
                  <w:r>
                    <w:t>0,0</w:t>
                  </w:r>
                </w:p>
              </w:tc>
            </w:tr>
            <w:tr w:rsidR="00EA36B0" w:rsidRPr="007017AE" w:rsidTr="00EA36B0">
              <w:trPr>
                <w:trHeight w:val="1"/>
              </w:trPr>
              <w:tc>
                <w:tcPr>
                  <w:tcW w:w="2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EA36B0" w:rsidRPr="007017AE" w:rsidRDefault="00EA36B0" w:rsidP="00585EE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017AE">
                    <w:rPr>
                      <w:rFonts w:ascii="Times New Roman" w:hAnsi="Times New Roman"/>
                      <w:sz w:val="24"/>
                      <w:szCs w:val="24"/>
                    </w:rPr>
                    <w:t>Бюджет муниципального образования «Красногорский район»</w:t>
                  </w:r>
                </w:p>
              </w:tc>
              <w:tc>
                <w:tcPr>
                  <w:tcW w:w="73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EA36B0" w:rsidRPr="007017AE" w:rsidRDefault="00EA36B0" w:rsidP="00585EE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017AE">
                    <w:rPr>
                      <w:rFonts w:ascii="Times New Roman" w:hAnsi="Times New Roman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EA36B0" w:rsidRPr="007017AE" w:rsidRDefault="00EA36B0" w:rsidP="00585EE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017AE">
                    <w:rPr>
                      <w:rFonts w:ascii="Times New Roman" w:hAnsi="Times New Roman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EA36B0" w:rsidRPr="007017AE" w:rsidRDefault="00EA36B0" w:rsidP="00585EE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017AE">
                    <w:rPr>
                      <w:rFonts w:ascii="Times New Roman" w:hAnsi="Times New Roman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EA36B0" w:rsidRPr="007017AE" w:rsidRDefault="00EA36B0" w:rsidP="00585EE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017AE">
                    <w:rPr>
                      <w:rFonts w:ascii="Times New Roman" w:hAnsi="Times New Roman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EA36B0" w:rsidRPr="007017AE" w:rsidRDefault="00EA36B0" w:rsidP="00585EE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017AE">
                    <w:rPr>
                      <w:rFonts w:ascii="Times New Roman" w:hAnsi="Times New Roman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EA36B0" w:rsidRPr="007017AE" w:rsidRDefault="00EA36B0" w:rsidP="00585EE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017AE">
                    <w:rPr>
                      <w:rFonts w:ascii="Times New Roman" w:hAnsi="Times New Roman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8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4" w:space="0" w:color="auto"/>
                  </w:tcBorders>
                  <w:shd w:val="clear" w:color="000000" w:fill="FFFFFF"/>
                </w:tcPr>
                <w:p w:rsidR="00EA36B0" w:rsidRDefault="00EA36B0">
                  <w:r w:rsidRPr="00862364">
                    <w:rPr>
                      <w:rFonts w:ascii="Times New Roman" w:hAnsi="Times New Roman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095" w:type="dxa"/>
                  <w:tcBorders>
                    <w:top w:val="single" w:sz="2" w:space="0" w:color="000000"/>
                    <w:left w:val="single" w:sz="4" w:space="0" w:color="auto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EA36B0" w:rsidRDefault="00AB6379" w:rsidP="00AB6379">
                  <w:pPr>
                    <w:jc w:val="center"/>
                  </w:pPr>
                  <w:r>
                    <w:t>0,0</w:t>
                  </w:r>
                </w:p>
              </w:tc>
              <w:tc>
                <w:tcPr>
                  <w:tcW w:w="1075" w:type="dxa"/>
                  <w:tcBorders>
                    <w:top w:val="single" w:sz="2" w:space="0" w:color="000000"/>
                    <w:left w:val="single" w:sz="4" w:space="0" w:color="auto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EA36B0" w:rsidRDefault="00AB6379" w:rsidP="00AB6379">
                  <w:pPr>
                    <w:jc w:val="center"/>
                  </w:pPr>
                  <w:r>
                    <w:t>0,0</w:t>
                  </w:r>
                </w:p>
              </w:tc>
            </w:tr>
            <w:tr w:rsidR="00EA36B0" w:rsidRPr="007017AE" w:rsidTr="00EA36B0">
              <w:trPr>
                <w:trHeight w:val="1"/>
              </w:trPr>
              <w:tc>
                <w:tcPr>
                  <w:tcW w:w="2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EA36B0" w:rsidRPr="007017AE" w:rsidRDefault="00EA36B0" w:rsidP="00585EE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017AE">
                    <w:rPr>
                      <w:rFonts w:ascii="Times New Roman" w:hAnsi="Times New Roman"/>
                      <w:sz w:val="24"/>
                      <w:szCs w:val="24"/>
                    </w:rPr>
                    <w:t>в том числе:</w:t>
                  </w:r>
                </w:p>
              </w:tc>
              <w:tc>
                <w:tcPr>
                  <w:tcW w:w="73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EA36B0" w:rsidRPr="007017AE" w:rsidRDefault="00EA36B0" w:rsidP="00585EE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EA36B0" w:rsidRPr="007017AE" w:rsidRDefault="00EA36B0" w:rsidP="00585EE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EA36B0" w:rsidRPr="007017AE" w:rsidRDefault="00EA36B0" w:rsidP="00585EE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EA36B0" w:rsidRPr="007017AE" w:rsidRDefault="00EA36B0" w:rsidP="00585EE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EA36B0" w:rsidRPr="007017AE" w:rsidRDefault="00EA36B0" w:rsidP="00585EE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EA36B0" w:rsidRPr="007017AE" w:rsidRDefault="00EA36B0" w:rsidP="00585EE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4" w:space="0" w:color="auto"/>
                  </w:tcBorders>
                  <w:shd w:val="clear" w:color="000000" w:fill="FFFFFF"/>
                </w:tcPr>
                <w:p w:rsidR="00EA36B0" w:rsidRPr="007017AE" w:rsidRDefault="00EA36B0" w:rsidP="00585EE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tcBorders>
                    <w:top w:val="single" w:sz="2" w:space="0" w:color="000000"/>
                    <w:left w:val="single" w:sz="4" w:space="0" w:color="auto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EA36B0" w:rsidRPr="007017AE" w:rsidRDefault="00EA36B0" w:rsidP="00AB637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75" w:type="dxa"/>
                  <w:tcBorders>
                    <w:top w:val="single" w:sz="2" w:space="0" w:color="000000"/>
                    <w:left w:val="single" w:sz="4" w:space="0" w:color="auto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EA36B0" w:rsidRPr="007017AE" w:rsidRDefault="00EA36B0" w:rsidP="00AB637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EA36B0" w:rsidRPr="007017AE" w:rsidTr="00EA36B0">
              <w:trPr>
                <w:trHeight w:val="1"/>
              </w:trPr>
              <w:tc>
                <w:tcPr>
                  <w:tcW w:w="2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EA36B0" w:rsidRPr="007017AE" w:rsidRDefault="00EA36B0" w:rsidP="00585EE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017AE">
                    <w:rPr>
                      <w:rFonts w:ascii="Times New Roman" w:hAnsi="Times New Roman"/>
                      <w:sz w:val="24"/>
                      <w:szCs w:val="24"/>
                    </w:rPr>
                    <w:t>субвенции из бюджетов Удмуртской Республики</w:t>
                  </w:r>
                </w:p>
              </w:tc>
              <w:tc>
                <w:tcPr>
                  <w:tcW w:w="73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EA36B0" w:rsidRPr="007017AE" w:rsidRDefault="00EA36B0" w:rsidP="00585EE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7017A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0,0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EA36B0" w:rsidRPr="007017AE" w:rsidRDefault="00EA36B0" w:rsidP="00585EE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7017A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0,0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EA36B0" w:rsidRPr="007017AE" w:rsidRDefault="00EA36B0" w:rsidP="00585EE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7017A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0,0</w:t>
                  </w:r>
                </w:p>
                <w:p w:rsidR="00EA36B0" w:rsidRPr="007017AE" w:rsidRDefault="00EA36B0" w:rsidP="00585EE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EA36B0" w:rsidRPr="007017AE" w:rsidRDefault="00EA36B0" w:rsidP="00585EE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7017A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0,0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EA36B0" w:rsidRPr="007017AE" w:rsidRDefault="00EA36B0" w:rsidP="00585EE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7017A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0,0</w:t>
                  </w:r>
                </w:p>
                <w:p w:rsidR="00EA36B0" w:rsidRPr="007017AE" w:rsidRDefault="00EA36B0" w:rsidP="00585EE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EA36B0" w:rsidRPr="007017AE" w:rsidRDefault="00EA36B0" w:rsidP="00585EE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7017A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0,0</w:t>
                  </w:r>
                </w:p>
                <w:p w:rsidR="00EA36B0" w:rsidRPr="007017AE" w:rsidRDefault="00EA36B0" w:rsidP="00585EE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8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4" w:space="0" w:color="auto"/>
                  </w:tcBorders>
                  <w:shd w:val="clear" w:color="000000" w:fill="FFFFFF"/>
                </w:tcPr>
                <w:p w:rsidR="00EA36B0" w:rsidRDefault="00EA36B0">
                  <w:r w:rsidRPr="00BC0413">
                    <w:rPr>
                      <w:rFonts w:ascii="Times New Roman" w:hAnsi="Times New Roman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095" w:type="dxa"/>
                  <w:tcBorders>
                    <w:top w:val="single" w:sz="2" w:space="0" w:color="000000"/>
                    <w:left w:val="single" w:sz="4" w:space="0" w:color="auto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EA36B0" w:rsidRDefault="00AB6379" w:rsidP="00AB6379">
                  <w:pPr>
                    <w:jc w:val="center"/>
                  </w:pPr>
                  <w:r>
                    <w:t>0,0</w:t>
                  </w:r>
                </w:p>
              </w:tc>
              <w:tc>
                <w:tcPr>
                  <w:tcW w:w="1075" w:type="dxa"/>
                  <w:tcBorders>
                    <w:top w:val="single" w:sz="2" w:space="0" w:color="000000"/>
                    <w:left w:val="single" w:sz="4" w:space="0" w:color="auto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EA36B0" w:rsidRDefault="00AB6379" w:rsidP="00AB6379">
                  <w:pPr>
                    <w:jc w:val="center"/>
                  </w:pPr>
                  <w:r>
                    <w:t>0,0</w:t>
                  </w:r>
                </w:p>
              </w:tc>
            </w:tr>
            <w:tr w:rsidR="00EA36B0" w:rsidRPr="007017AE" w:rsidTr="00EA36B0">
              <w:trPr>
                <w:trHeight w:val="1"/>
              </w:trPr>
              <w:tc>
                <w:tcPr>
                  <w:tcW w:w="2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EA36B0" w:rsidRPr="007017AE" w:rsidRDefault="00EA36B0" w:rsidP="00585EE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017AE">
                    <w:rPr>
                      <w:rFonts w:ascii="Times New Roman" w:hAnsi="Times New Roman"/>
                      <w:sz w:val="24"/>
                      <w:szCs w:val="24"/>
                    </w:rPr>
                    <w:t>Субвенции из бюджета Удмуртской Республики</w:t>
                  </w:r>
                </w:p>
              </w:tc>
              <w:tc>
                <w:tcPr>
                  <w:tcW w:w="73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EA36B0" w:rsidRPr="007017AE" w:rsidRDefault="00EA36B0" w:rsidP="00585EE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7017A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0,0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EA36B0" w:rsidRPr="007017AE" w:rsidRDefault="00EA36B0" w:rsidP="00585EE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7017A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0,0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EA36B0" w:rsidRPr="007017AE" w:rsidRDefault="00EA36B0" w:rsidP="00585EE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7017A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0,0</w:t>
                  </w:r>
                </w:p>
                <w:p w:rsidR="00EA36B0" w:rsidRPr="007017AE" w:rsidRDefault="00EA36B0" w:rsidP="00585EE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</w:p>
                <w:p w:rsidR="00EA36B0" w:rsidRPr="007017AE" w:rsidRDefault="00EA36B0" w:rsidP="00585EE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EA36B0" w:rsidRPr="007017AE" w:rsidRDefault="00EA36B0" w:rsidP="00585EE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7017A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0,0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EA36B0" w:rsidRPr="007017AE" w:rsidRDefault="00EA36B0" w:rsidP="00585EE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7017A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0,0</w:t>
                  </w:r>
                </w:p>
                <w:p w:rsidR="00EA36B0" w:rsidRPr="007017AE" w:rsidRDefault="00EA36B0" w:rsidP="00585EE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EA36B0" w:rsidRPr="007017AE" w:rsidRDefault="00EA36B0" w:rsidP="00585EE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7017A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0,0</w:t>
                  </w:r>
                </w:p>
                <w:p w:rsidR="00EA36B0" w:rsidRPr="007017AE" w:rsidRDefault="00EA36B0" w:rsidP="00585EE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8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4" w:space="0" w:color="auto"/>
                  </w:tcBorders>
                  <w:shd w:val="clear" w:color="000000" w:fill="FFFFFF"/>
                </w:tcPr>
                <w:p w:rsidR="00EA36B0" w:rsidRDefault="00EA36B0">
                  <w:r w:rsidRPr="00BC0413">
                    <w:rPr>
                      <w:rFonts w:ascii="Times New Roman" w:hAnsi="Times New Roman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095" w:type="dxa"/>
                  <w:tcBorders>
                    <w:top w:val="single" w:sz="2" w:space="0" w:color="000000"/>
                    <w:left w:val="single" w:sz="4" w:space="0" w:color="auto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EA36B0" w:rsidRDefault="00AB6379" w:rsidP="00AB6379">
                  <w:pPr>
                    <w:jc w:val="center"/>
                  </w:pPr>
                  <w:r>
                    <w:t>0,0</w:t>
                  </w:r>
                </w:p>
              </w:tc>
              <w:tc>
                <w:tcPr>
                  <w:tcW w:w="1075" w:type="dxa"/>
                  <w:tcBorders>
                    <w:top w:val="single" w:sz="2" w:space="0" w:color="000000"/>
                    <w:left w:val="single" w:sz="4" w:space="0" w:color="auto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EA36B0" w:rsidRDefault="00AB6379" w:rsidP="00AB6379">
                  <w:pPr>
                    <w:jc w:val="center"/>
                  </w:pPr>
                  <w:r>
                    <w:t>0,0</w:t>
                  </w:r>
                </w:p>
              </w:tc>
            </w:tr>
            <w:tr w:rsidR="00EA36B0" w:rsidRPr="007017AE" w:rsidTr="00EA36B0">
              <w:trPr>
                <w:trHeight w:val="1"/>
              </w:trPr>
              <w:tc>
                <w:tcPr>
                  <w:tcW w:w="2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EA36B0" w:rsidRPr="007017AE" w:rsidRDefault="00EA36B0" w:rsidP="00585EE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017AE">
                    <w:rPr>
                      <w:rFonts w:ascii="Times New Roman" w:hAnsi="Times New Roman"/>
                      <w:sz w:val="24"/>
                      <w:szCs w:val="24"/>
                    </w:rPr>
                    <w:t>иные межбюджетные трансферты из бюджета Удмуртской Республики, имеющие целевое назначение</w:t>
                  </w:r>
                </w:p>
              </w:tc>
              <w:tc>
                <w:tcPr>
                  <w:tcW w:w="73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EA36B0" w:rsidRPr="007017AE" w:rsidRDefault="00EA36B0" w:rsidP="00585EE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7017A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0,0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EA36B0" w:rsidRPr="007017AE" w:rsidRDefault="00EA36B0" w:rsidP="00585EE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7017A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0,0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EA36B0" w:rsidRPr="007017AE" w:rsidRDefault="00EA36B0" w:rsidP="00585EE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7017A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0,0</w:t>
                  </w:r>
                </w:p>
                <w:p w:rsidR="00EA36B0" w:rsidRPr="007017AE" w:rsidRDefault="00EA36B0" w:rsidP="00585EE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</w:p>
                <w:p w:rsidR="00EA36B0" w:rsidRPr="007017AE" w:rsidRDefault="00EA36B0" w:rsidP="00585EE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</w:p>
                <w:p w:rsidR="00EA36B0" w:rsidRPr="007017AE" w:rsidRDefault="00EA36B0" w:rsidP="00585EE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EA36B0" w:rsidRPr="007017AE" w:rsidRDefault="00EA36B0" w:rsidP="00585EE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7017A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0,0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EA36B0" w:rsidRPr="007017AE" w:rsidRDefault="00EA36B0" w:rsidP="00585EE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7017A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0,0</w:t>
                  </w:r>
                </w:p>
                <w:p w:rsidR="00EA36B0" w:rsidRPr="007017AE" w:rsidRDefault="00EA36B0" w:rsidP="00585EE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EA36B0" w:rsidRPr="007017AE" w:rsidRDefault="00EA36B0" w:rsidP="00585EE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7017A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0,0</w:t>
                  </w:r>
                </w:p>
                <w:p w:rsidR="00EA36B0" w:rsidRPr="007017AE" w:rsidRDefault="00EA36B0" w:rsidP="00585EE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8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4" w:space="0" w:color="auto"/>
                  </w:tcBorders>
                  <w:shd w:val="clear" w:color="000000" w:fill="FFFFFF"/>
                </w:tcPr>
                <w:p w:rsidR="00EA36B0" w:rsidRDefault="00EA36B0">
                  <w:r w:rsidRPr="00BC0413">
                    <w:rPr>
                      <w:rFonts w:ascii="Times New Roman" w:hAnsi="Times New Roman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095" w:type="dxa"/>
                  <w:tcBorders>
                    <w:top w:val="single" w:sz="2" w:space="0" w:color="000000"/>
                    <w:left w:val="single" w:sz="4" w:space="0" w:color="auto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EA36B0" w:rsidRDefault="00AB6379" w:rsidP="00AB6379">
                  <w:pPr>
                    <w:jc w:val="center"/>
                  </w:pPr>
                  <w:r>
                    <w:t>0,0</w:t>
                  </w:r>
                </w:p>
              </w:tc>
              <w:tc>
                <w:tcPr>
                  <w:tcW w:w="1075" w:type="dxa"/>
                  <w:tcBorders>
                    <w:top w:val="single" w:sz="2" w:space="0" w:color="000000"/>
                    <w:left w:val="single" w:sz="4" w:space="0" w:color="auto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EA36B0" w:rsidRDefault="00AB6379" w:rsidP="00AB6379">
                  <w:pPr>
                    <w:jc w:val="center"/>
                  </w:pPr>
                  <w:r>
                    <w:t>0,0</w:t>
                  </w:r>
                </w:p>
              </w:tc>
            </w:tr>
            <w:tr w:rsidR="00EA36B0" w:rsidRPr="007017AE" w:rsidTr="00EA36B0">
              <w:trPr>
                <w:trHeight w:val="1"/>
              </w:trPr>
              <w:tc>
                <w:tcPr>
                  <w:tcW w:w="2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EA36B0" w:rsidRPr="007017AE" w:rsidRDefault="00EA36B0" w:rsidP="00585EE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017AE">
                    <w:rPr>
                      <w:rFonts w:ascii="Times New Roman" w:hAnsi="Times New Roman"/>
                      <w:sz w:val="24"/>
                      <w:szCs w:val="24"/>
                    </w:rPr>
                    <w:t xml:space="preserve">субвенции из бюджетов муниципальных образований – сельских  </w:t>
                  </w:r>
                  <w:r w:rsidRPr="007017AE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поселений</w:t>
                  </w:r>
                </w:p>
              </w:tc>
              <w:tc>
                <w:tcPr>
                  <w:tcW w:w="73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EA36B0" w:rsidRPr="007017AE" w:rsidRDefault="00EA36B0" w:rsidP="00585EE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7017A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lastRenderedPageBreak/>
                    <w:t>0,0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EA36B0" w:rsidRPr="007017AE" w:rsidRDefault="00EA36B0" w:rsidP="00585EE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7017A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0,0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EA36B0" w:rsidRPr="007017AE" w:rsidRDefault="00EA36B0" w:rsidP="00585EE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7017A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0,0</w:t>
                  </w:r>
                </w:p>
                <w:p w:rsidR="00EA36B0" w:rsidRPr="007017AE" w:rsidRDefault="00EA36B0" w:rsidP="00585EE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</w:p>
                <w:p w:rsidR="00EA36B0" w:rsidRPr="007017AE" w:rsidRDefault="00EA36B0" w:rsidP="00585EE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EA36B0" w:rsidRPr="007017AE" w:rsidRDefault="00EA36B0" w:rsidP="00585EE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7017A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0,0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EA36B0" w:rsidRPr="007017AE" w:rsidRDefault="00EA36B0" w:rsidP="00585EE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7017A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0,0</w:t>
                  </w:r>
                </w:p>
                <w:p w:rsidR="00EA36B0" w:rsidRPr="007017AE" w:rsidRDefault="00EA36B0" w:rsidP="00585EE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EA36B0" w:rsidRPr="007017AE" w:rsidRDefault="00EA36B0" w:rsidP="00585EE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7017A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0,0</w:t>
                  </w:r>
                </w:p>
                <w:p w:rsidR="00EA36B0" w:rsidRPr="007017AE" w:rsidRDefault="00EA36B0" w:rsidP="00585EE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8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4" w:space="0" w:color="auto"/>
                  </w:tcBorders>
                  <w:shd w:val="clear" w:color="000000" w:fill="FFFFFF"/>
                </w:tcPr>
                <w:p w:rsidR="00EA36B0" w:rsidRDefault="00EA36B0">
                  <w:r w:rsidRPr="00BC0413">
                    <w:rPr>
                      <w:rFonts w:ascii="Times New Roman" w:hAnsi="Times New Roman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095" w:type="dxa"/>
                  <w:tcBorders>
                    <w:top w:val="single" w:sz="2" w:space="0" w:color="000000"/>
                    <w:left w:val="single" w:sz="4" w:space="0" w:color="auto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EA36B0" w:rsidRDefault="00AB6379" w:rsidP="00AB6379">
                  <w:pPr>
                    <w:jc w:val="center"/>
                  </w:pPr>
                  <w:r>
                    <w:t>0,0</w:t>
                  </w:r>
                </w:p>
              </w:tc>
              <w:tc>
                <w:tcPr>
                  <w:tcW w:w="1075" w:type="dxa"/>
                  <w:tcBorders>
                    <w:top w:val="single" w:sz="2" w:space="0" w:color="000000"/>
                    <w:left w:val="single" w:sz="4" w:space="0" w:color="auto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EA36B0" w:rsidRDefault="00AB6379" w:rsidP="00AB6379">
                  <w:pPr>
                    <w:jc w:val="center"/>
                  </w:pPr>
                  <w:r>
                    <w:t>0,0</w:t>
                  </w:r>
                </w:p>
              </w:tc>
            </w:tr>
          </w:tbl>
          <w:p w:rsidR="00C57EDB" w:rsidRPr="007017AE" w:rsidRDefault="00C57EDB" w:rsidP="00585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57EDB" w:rsidRPr="007017AE" w:rsidTr="00EA36B0">
        <w:trPr>
          <w:trHeight w:val="1"/>
        </w:trPr>
        <w:tc>
          <w:tcPr>
            <w:tcW w:w="2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57EDB" w:rsidRPr="007017AE" w:rsidRDefault="00C57EDB" w:rsidP="00585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17AE">
              <w:rPr>
                <w:rFonts w:ascii="Times New Roman" w:hAnsi="Times New Roman"/>
                <w:sz w:val="24"/>
                <w:szCs w:val="24"/>
              </w:rPr>
              <w:lastRenderedPageBreak/>
              <w:t>Ожидаемые конечные результаты реализации Программы, оценка планируемой эффективности ее реализации</w:t>
            </w:r>
          </w:p>
        </w:tc>
        <w:tc>
          <w:tcPr>
            <w:tcW w:w="1151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E7554" w:rsidRPr="00F74A0E" w:rsidRDefault="006E7554" w:rsidP="006E7554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332E2D"/>
                <w:spacing w:val="2"/>
                <w:sz w:val="24"/>
                <w:szCs w:val="24"/>
              </w:rPr>
              <w:t xml:space="preserve">- </w:t>
            </w:r>
            <w:r w:rsidRPr="00F74A0E">
              <w:rPr>
                <w:rFonts w:ascii="Times New Roman" w:hAnsi="Times New Roman"/>
                <w:color w:val="332E2D"/>
                <w:spacing w:val="2"/>
                <w:sz w:val="24"/>
                <w:szCs w:val="24"/>
              </w:rPr>
              <w:t>создана</w:t>
            </w:r>
            <w:r w:rsidRPr="00F74A0E">
              <w:rPr>
                <w:rFonts w:ascii="Times New Roman" w:hAnsi="Times New Roman"/>
                <w:sz w:val="24"/>
                <w:szCs w:val="24"/>
              </w:rPr>
              <w:t xml:space="preserve"> благоприятная среда, способствующая ведению гражданами здорового образа жизни, включая здоровое питание, защиту от табачного дыма, снижение потребления алкоголя; мотивирование населения к ведению ЗОЖ;      </w:t>
            </w:r>
          </w:p>
          <w:p w:rsidR="006E7554" w:rsidRPr="00F74A0E" w:rsidRDefault="006E7554" w:rsidP="006E7554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F74A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доля населения, охваченного профилактическими осмотрами, составляет 100 %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</w:t>
            </w:r>
            <w:r w:rsidRPr="00F74A0E">
              <w:rPr>
                <w:rFonts w:ascii="Times New Roman" w:hAnsi="Times New Roman"/>
                <w:color w:val="000000"/>
                <w:sz w:val="24"/>
                <w:szCs w:val="24"/>
              </w:rPr>
              <w:t>от числа лиц, подлежащих диспансеризации и профилактическим медицинским осмотрам;</w:t>
            </w:r>
          </w:p>
          <w:p w:rsidR="006E7554" w:rsidRPr="00F74A0E" w:rsidRDefault="006E7554" w:rsidP="006E75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74A0E">
              <w:rPr>
                <w:rFonts w:ascii="Times New Roman" w:hAnsi="Times New Roman"/>
                <w:sz w:val="24"/>
                <w:szCs w:val="24"/>
              </w:rPr>
              <w:t xml:space="preserve">наличие действующих нормативно-правовых актов МО по вопросам формирования ЗОЖ, включая профилактику </w:t>
            </w:r>
            <w:proofErr w:type="spellStart"/>
            <w:r w:rsidRPr="00F74A0E">
              <w:rPr>
                <w:rFonts w:ascii="Times New Roman" w:hAnsi="Times New Roman"/>
                <w:sz w:val="24"/>
                <w:szCs w:val="24"/>
              </w:rPr>
              <w:t>табакокурения</w:t>
            </w:r>
            <w:proofErr w:type="spellEnd"/>
            <w:r w:rsidRPr="00F74A0E">
              <w:rPr>
                <w:rFonts w:ascii="Times New Roman" w:hAnsi="Times New Roman"/>
                <w:sz w:val="24"/>
                <w:szCs w:val="24"/>
              </w:rPr>
              <w:t>, потребления алкоголя, наркотиков постоянно в 2023-202</w:t>
            </w:r>
            <w:r w:rsidR="00EA36B0">
              <w:rPr>
                <w:rFonts w:ascii="Times New Roman" w:hAnsi="Times New Roman"/>
                <w:sz w:val="24"/>
                <w:szCs w:val="24"/>
              </w:rPr>
              <w:t>8</w:t>
            </w:r>
            <w:r w:rsidRPr="00F74A0E">
              <w:rPr>
                <w:rFonts w:ascii="Times New Roman" w:hAnsi="Times New Roman"/>
                <w:sz w:val="24"/>
                <w:szCs w:val="24"/>
              </w:rPr>
              <w:t xml:space="preserve"> годах;</w:t>
            </w:r>
          </w:p>
          <w:p w:rsidR="006E7554" w:rsidRPr="00F74A0E" w:rsidRDefault="006E7554" w:rsidP="006E75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74A0E">
              <w:rPr>
                <w:rFonts w:ascii="Times New Roman" w:hAnsi="Times New Roman"/>
                <w:sz w:val="24"/>
                <w:szCs w:val="24"/>
              </w:rPr>
              <w:t>усилен контроль за исполнением законодательством нормативных правовых актов, регламентирующих порядок, в том числе ограничения, реализации алкогольной и табачной, наркотической продукции постоянно в 2023- 202</w:t>
            </w:r>
            <w:r w:rsidR="00EA36B0">
              <w:rPr>
                <w:rFonts w:ascii="Times New Roman" w:hAnsi="Times New Roman"/>
                <w:sz w:val="24"/>
                <w:szCs w:val="24"/>
              </w:rPr>
              <w:t>8</w:t>
            </w:r>
            <w:r w:rsidRPr="00F74A0E">
              <w:rPr>
                <w:rFonts w:ascii="Times New Roman" w:hAnsi="Times New Roman"/>
                <w:sz w:val="24"/>
                <w:szCs w:val="24"/>
              </w:rPr>
              <w:t xml:space="preserve"> годах (увеличилось количество рейдов);</w:t>
            </w:r>
          </w:p>
          <w:p w:rsidR="006E7554" w:rsidRDefault="006E7554" w:rsidP="00585EEA">
            <w:pPr>
              <w:tabs>
                <w:tab w:val="left" w:pos="409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57EDB" w:rsidRPr="007017AE" w:rsidRDefault="00C57EDB" w:rsidP="00585EEA">
            <w:pPr>
              <w:tabs>
                <w:tab w:val="left" w:pos="409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7AE">
              <w:rPr>
                <w:rFonts w:ascii="Times New Roman" w:hAnsi="Times New Roman"/>
                <w:sz w:val="24"/>
                <w:szCs w:val="24"/>
              </w:rPr>
              <w:t xml:space="preserve">увеличение доли граждан, ведущих </w:t>
            </w:r>
            <w:proofErr w:type="gramStart"/>
            <w:r w:rsidRPr="007017AE">
              <w:rPr>
                <w:rFonts w:ascii="Times New Roman" w:hAnsi="Times New Roman"/>
                <w:sz w:val="24"/>
                <w:szCs w:val="24"/>
              </w:rPr>
              <w:t xml:space="preserve">ЗОЖ,   </w:t>
            </w:r>
            <w:proofErr w:type="gramEnd"/>
            <w:r w:rsidRPr="007017AE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увеличение обращаемости в медицинские организации по</w:t>
            </w:r>
            <w:r w:rsidR="008B1FFD">
              <w:rPr>
                <w:rFonts w:ascii="Times New Roman" w:hAnsi="Times New Roman"/>
                <w:sz w:val="24"/>
                <w:szCs w:val="24"/>
              </w:rPr>
              <w:t xml:space="preserve"> вопросам ЗОЖ до </w:t>
            </w:r>
            <w:r w:rsidR="002519C9">
              <w:rPr>
                <w:rFonts w:ascii="Times New Roman" w:hAnsi="Times New Roman"/>
                <w:sz w:val="24"/>
                <w:szCs w:val="24"/>
              </w:rPr>
              <w:t>800 чел. к 2028</w:t>
            </w:r>
            <w:r w:rsidRPr="007017AE">
              <w:rPr>
                <w:rFonts w:ascii="Times New Roman" w:hAnsi="Times New Roman"/>
                <w:sz w:val="24"/>
                <w:szCs w:val="24"/>
              </w:rPr>
              <w:t xml:space="preserve"> году; </w:t>
            </w:r>
          </w:p>
          <w:p w:rsidR="00C57EDB" w:rsidRPr="007017AE" w:rsidRDefault="00C57EDB" w:rsidP="00585EE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57EDB" w:rsidRPr="007017AE" w:rsidRDefault="00C57EDB" w:rsidP="00585EE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7AE">
              <w:rPr>
                <w:rFonts w:ascii="Times New Roman" w:hAnsi="Times New Roman"/>
                <w:sz w:val="24"/>
                <w:szCs w:val="24"/>
              </w:rPr>
              <w:t>снижение смертности мужчин в возрас</w:t>
            </w:r>
            <w:r w:rsidR="002519C9">
              <w:rPr>
                <w:rFonts w:ascii="Times New Roman" w:hAnsi="Times New Roman"/>
                <w:sz w:val="24"/>
                <w:szCs w:val="24"/>
              </w:rPr>
              <w:t xml:space="preserve">те 16-59 лет </w:t>
            </w:r>
            <w:r w:rsidR="002519C9">
              <w:rPr>
                <w:rFonts w:ascii="Times New Roman" w:hAnsi="Times New Roman"/>
                <w:sz w:val="24"/>
                <w:szCs w:val="24"/>
              </w:rPr>
              <w:br/>
            </w:r>
            <w:r w:rsidR="009071E9">
              <w:rPr>
                <w:rFonts w:ascii="Times New Roman" w:hAnsi="Times New Roman"/>
                <w:sz w:val="24"/>
                <w:szCs w:val="24"/>
              </w:rPr>
              <w:t>до 5</w:t>
            </w:r>
            <w:r w:rsidR="002519C9">
              <w:rPr>
                <w:rFonts w:ascii="Times New Roman" w:hAnsi="Times New Roman"/>
                <w:sz w:val="24"/>
                <w:szCs w:val="24"/>
              </w:rPr>
              <w:t>00</w:t>
            </w:r>
            <w:r w:rsidR="009071E9">
              <w:rPr>
                <w:rFonts w:ascii="Times New Roman" w:hAnsi="Times New Roman"/>
                <w:sz w:val="24"/>
                <w:szCs w:val="24"/>
              </w:rPr>
              <w:t>,</w:t>
            </w:r>
            <w:r w:rsidR="002519C9">
              <w:rPr>
                <w:rFonts w:ascii="Times New Roman" w:hAnsi="Times New Roman"/>
                <w:sz w:val="24"/>
                <w:szCs w:val="24"/>
              </w:rPr>
              <w:t>6</w:t>
            </w:r>
            <w:r w:rsidRPr="007017AE">
              <w:rPr>
                <w:rFonts w:ascii="Times New Roman" w:hAnsi="Times New Roman"/>
                <w:sz w:val="24"/>
                <w:szCs w:val="24"/>
              </w:rPr>
              <w:t xml:space="preserve"> случ</w:t>
            </w:r>
            <w:r w:rsidR="002519C9">
              <w:rPr>
                <w:rFonts w:ascii="Times New Roman" w:hAnsi="Times New Roman"/>
                <w:sz w:val="24"/>
                <w:szCs w:val="24"/>
              </w:rPr>
              <w:t>аев на 100 тыс. населения к 2028</w:t>
            </w:r>
            <w:r w:rsidRPr="007017AE">
              <w:rPr>
                <w:rFonts w:ascii="Times New Roman" w:hAnsi="Times New Roman"/>
                <w:sz w:val="24"/>
                <w:szCs w:val="24"/>
              </w:rPr>
              <w:t xml:space="preserve"> году;</w:t>
            </w:r>
          </w:p>
          <w:p w:rsidR="00C57EDB" w:rsidRPr="007017AE" w:rsidRDefault="00C57EDB" w:rsidP="00585E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C57EDB" w:rsidRPr="007017AE" w:rsidRDefault="00C57EDB" w:rsidP="00585EE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7AE">
              <w:rPr>
                <w:rFonts w:ascii="Times New Roman" w:hAnsi="Times New Roman"/>
                <w:sz w:val="24"/>
                <w:szCs w:val="24"/>
              </w:rPr>
              <w:t>снижение смертности женщин в возрасте 16-54</w:t>
            </w:r>
            <w:r w:rsidR="009071E9">
              <w:rPr>
                <w:rFonts w:ascii="Times New Roman" w:hAnsi="Times New Roman"/>
                <w:sz w:val="24"/>
                <w:szCs w:val="24"/>
              </w:rPr>
              <w:t xml:space="preserve"> лет </w:t>
            </w:r>
            <w:r w:rsidR="009071E9">
              <w:rPr>
                <w:rFonts w:ascii="Times New Roman" w:hAnsi="Times New Roman"/>
                <w:sz w:val="24"/>
                <w:szCs w:val="24"/>
              </w:rPr>
              <w:br/>
              <w:t>до 3</w:t>
            </w:r>
            <w:r w:rsidR="002519C9">
              <w:rPr>
                <w:rFonts w:ascii="Times New Roman" w:hAnsi="Times New Roman"/>
                <w:sz w:val="24"/>
                <w:szCs w:val="24"/>
              </w:rPr>
              <w:t>00,2</w:t>
            </w:r>
            <w:r w:rsidRPr="007017AE">
              <w:rPr>
                <w:rFonts w:ascii="Times New Roman" w:hAnsi="Times New Roman"/>
                <w:sz w:val="24"/>
                <w:szCs w:val="24"/>
              </w:rPr>
              <w:t xml:space="preserve"> случ</w:t>
            </w:r>
            <w:r w:rsidR="002519C9">
              <w:rPr>
                <w:rFonts w:ascii="Times New Roman" w:hAnsi="Times New Roman"/>
                <w:sz w:val="24"/>
                <w:szCs w:val="24"/>
              </w:rPr>
              <w:t>аев на 100 тыс. населения к 2028</w:t>
            </w:r>
            <w:r w:rsidRPr="007017AE">
              <w:rPr>
                <w:rFonts w:ascii="Times New Roman" w:hAnsi="Times New Roman"/>
                <w:sz w:val="24"/>
                <w:szCs w:val="24"/>
              </w:rPr>
              <w:t xml:space="preserve"> году; </w:t>
            </w:r>
          </w:p>
          <w:p w:rsidR="00C57EDB" w:rsidRPr="007017AE" w:rsidRDefault="00C57EDB" w:rsidP="00585E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57EDB" w:rsidRPr="007017AE" w:rsidRDefault="00C57EDB" w:rsidP="00585E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7AE">
              <w:rPr>
                <w:rFonts w:ascii="Times New Roman" w:hAnsi="Times New Roman"/>
                <w:sz w:val="24"/>
                <w:szCs w:val="24"/>
              </w:rPr>
              <w:t>увеличение доли граждан, систематически занимающихся физической культуро</w:t>
            </w:r>
            <w:r w:rsidR="002519C9">
              <w:rPr>
                <w:rFonts w:ascii="Times New Roman" w:hAnsi="Times New Roman"/>
                <w:sz w:val="24"/>
                <w:szCs w:val="24"/>
              </w:rPr>
              <w:t xml:space="preserve">й и спортом к 2028 году </w:t>
            </w:r>
            <w:r w:rsidR="002519C9">
              <w:rPr>
                <w:rFonts w:ascii="Times New Roman" w:hAnsi="Times New Roman"/>
                <w:sz w:val="24"/>
                <w:szCs w:val="24"/>
              </w:rPr>
              <w:br/>
              <w:t>до 59</w:t>
            </w:r>
            <w:r w:rsidR="00441331">
              <w:rPr>
                <w:rFonts w:ascii="Times New Roman" w:hAnsi="Times New Roman"/>
                <w:sz w:val="24"/>
                <w:szCs w:val="24"/>
              </w:rPr>
              <w:t>,5</w:t>
            </w:r>
            <w:r w:rsidRPr="007017A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</w:tbl>
    <w:p w:rsidR="00C57EDB" w:rsidRPr="00585EEA" w:rsidRDefault="00C57EDB" w:rsidP="00585E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4472A" w:rsidRDefault="0054472A" w:rsidP="00CB63C7">
      <w:pPr>
        <w:autoSpaceDE w:val="0"/>
        <w:autoSpaceDN w:val="0"/>
        <w:adjustRightInd w:val="0"/>
        <w:spacing w:after="0" w:line="240" w:lineRule="auto"/>
        <w:ind w:left="11340"/>
        <w:rPr>
          <w:rFonts w:ascii="Times New Roman CYR" w:hAnsi="Times New Roman CYR" w:cs="Times New Roman CYR"/>
          <w:b/>
          <w:bCs/>
          <w:sz w:val="20"/>
          <w:szCs w:val="20"/>
        </w:rPr>
      </w:pPr>
    </w:p>
    <w:p w:rsidR="0054472A" w:rsidRDefault="0054472A" w:rsidP="00CB63C7">
      <w:pPr>
        <w:autoSpaceDE w:val="0"/>
        <w:autoSpaceDN w:val="0"/>
        <w:adjustRightInd w:val="0"/>
        <w:spacing w:after="0" w:line="240" w:lineRule="auto"/>
        <w:ind w:left="11340"/>
        <w:rPr>
          <w:rFonts w:ascii="Times New Roman CYR" w:hAnsi="Times New Roman CYR" w:cs="Times New Roman CYR"/>
          <w:b/>
          <w:bCs/>
          <w:sz w:val="20"/>
          <w:szCs w:val="20"/>
        </w:rPr>
      </w:pPr>
    </w:p>
    <w:p w:rsidR="0054472A" w:rsidRDefault="0054472A" w:rsidP="00CB63C7">
      <w:pPr>
        <w:autoSpaceDE w:val="0"/>
        <w:autoSpaceDN w:val="0"/>
        <w:adjustRightInd w:val="0"/>
        <w:spacing w:after="0" w:line="240" w:lineRule="auto"/>
        <w:ind w:left="11340"/>
        <w:rPr>
          <w:rFonts w:ascii="Times New Roman CYR" w:hAnsi="Times New Roman CYR" w:cs="Times New Roman CYR"/>
          <w:b/>
          <w:bCs/>
          <w:sz w:val="20"/>
          <w:szCs w:val="20"/>
        </w:rPr>
      </w:pPr>
    </w:p>
    <w:p w:rsidR="0054472A" w:rsidRDefault="0054472A" w:rsidP="00CB63C7">
      <w:pPr>
        <w:autoSpaceDE w:val="0"/>
        <w:autoSpaceDN w:val="0"/>
        <w:adjustRightInd w:val="0"/>
        <w:spacing w:after="0" w:line="240" w:lineRule="auto"/>
        <w:ind w:left="11340"/>
        <w:rPr>
          <w:rFonts w:ascii="Times New Roman CYR" w:hAnsi="Times New Roman CYR" w:cs="Times New Roman CYR"/>
          <w:b/>
          <w:bCs/>
          <w:sz w:val="20"/>
          <w:szCs w:val="20"/>
        </w:rPr>
      </w:pPr>
    </w:p>
    <w:p w:rsidR="0054472A" w:rsidRDefault="0054472A" w:rsidP="00CB63C7">
      <w:pPr>
        <w:autoSpaceDE w:val="0"/>
        <w:autoSpaceDN w:val="0"/>
        <w:adjustRightInd w:val="0"/>
        <w:spacing w:after="0" w:line="240" w:lineRule="auto"/>
        <w:ind w:left="11340"/>
        <w:rPr>
          <w:rFonts w:ascii="Times New Roman CYR" w:hAnsi="Times New Roman CYR" w:cs="Times New Roman CYR"/>
          <w:b/>
          <w:bCs/>
          <w:sz w:val="20"/>
          <w:szCs w:val="20"/>
        </w:rPr>
      </w:pPr>
    </w:p>
    <w:p w:rsidR="0054472A" w:rsidRDefault="0054472A" w:rsidP="00EA36B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0"/>
          <w:szCs w:val="20"/>
        </w:rPr>
      </w:pPr>
    </w:p>
    <w:p w:rsidR="0054472A" w:rsidRDefault="0054472A" w:rsidP="00CB63C7">
      <w:pPr>
        <w:autoSpaceDE w:val="0"/>
        <w:autoSpaceDN w:val="0"/>
        <w:adjustRightInd w:val="0"/>
        <w:spacing w:after="0" w:line="240" w:lineRule="auto"/>
        <w:ind w:left="11340"/>
        <w:rPr>
          <w:rFonts w:ascii="Times New Roman CYR" w:hAnsi="Times New Roman CYR" w:cs="Times New Roman CYR"/>
          <w:b/>
          <w:bCs/>
          <w:sz w:val="20"/>
          <w:szCs w:val="20"/>
        </w:rPr>
      </w:pPr>
    </w:p>
    <w:p w:rsidR="002519C9" w:rsidRDefault="002519C9" w:rsidP="00CB63C7">
      <w:pPr>
        <w:autoSpaceDE w:val="0"/>
        <w:autoSpaceDN w:val="0"/>
        <w:adjustRightInd w:val="0"/>
        <w:spacing w:after="0" w:line="240" w:lineRule="auto"/>
        <w:ind w:left="11340"/>
        <w:rPr>
          <w:rFonts w:ascii="Times New Roman CYR" w:hAnsi="Times New Roman CYR" w:cs="Times New Roman CYR"/>
          <w:b/>
          <w:bCs/>
          <w:sz w:val="20"/>
          <w:szCs w:val="20"/>
        </w:rPr>
      </w:pPr>
    </w:p>
    <w:p w:rsidR="002519C9" w:rsidRDefault="002519C9" w:rsidP="00CB63C7">
      <w:pPr>
        <w:autoSpaceDE w:val="0"/>
        <w:autoSpaceDN w:val="0"/>
        <w:adjustRightInd w:val="0"/>
        <w:spacing w:after="0" w:line="240" w:lineRule="auto"/>
        <w:ind w:left="11340"/>
        <w:rPr>
          <w:rFonts w:ascii="Times New Roman CYR" w:hAnsi="Times New Roman CYR" w:cs="Times New Roman CYR"/>
          <w:b/>
          <w:bCs/>
          <w:sz w:val="20"/>
          <w:szCs w:val="20"/>
        </w:rPr>
      </w:pPr>
    </w:p>
    <w:p w:rsidR="00C57EDB" w:rsidRDefault="00C57EDB" w:rsidP="00CB63C7">
      <w:pPr>
        <w:autoSpaceDE w:val="0"/>
        <w:autoSpaceDN w:val="0"/>
        <w:adjustRightInd w:val="0"/>
        <w:spacing w:after="0" w:line="240" w:lineRule="auto"/>
        <w:ind w:left="11340"/>
        <w:rPr>
          <w:rFonts w:ascii="Times New Roman CYR" w:hAnsi="Times New Roman CYR" w:cs="Times New Roman CYR"/>
          <w:b/>
          <w:bCs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0"/>
          <w:szCs w:val="20"/>
        </w:rPr>
        <w:lastRenderedPageBreak/>
        <w:t>Приложение   2</w:t>
      </w:r>
    </w:p>
    <w:p w:rsidR="00C57EDB" w:rsidRDefault="00C57EDB" w:rsidP="00CB63C7">
      <w:pPr>
        <w:autoSpaceDE w:val="0"/>
        <w:autoSpaceDN w:val="0"/>
        <w:adjustRightInd w:val="0"/>
        <w:spacing w:after="0" w:line="240" w:lineRule="auto"/>
        <w:ind w:left="11340"/>
        <w:rPr>
          <w:rFonts w:ascii="Times New Roman CYR" w:hAnsi="Times New Roman CYR" w:cs="Times New Roman CYR"/>
          <w:b/>
          <w:bCs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0"/>
          <w:szCs w:val="20"/>
        </w:rPr>
        <w:t>к муниципальной программе</w:t>
      </w:r>
    </w:p>
    <w:p w:rsidR="00C57EDB" w:rsidRPr="00585158" w:rsidRDefault="00C57EDB" w:rsidP="00585158">
      <w:pPr>
        <w:autoSpaceDE w:val="0"/>
        <w:autoSpaceDN w:val="0"/>
        <w:adjustRightInd w:val="0"/>
        <w:spacing w:after="0" w:line="240" w:lineRule="auto"/>
        <w:ind w:left="11340"/>
        <w:jc w:val="both"/>
        <w:rPr>
          <w:rFonts w:ascii="Times New Roman CYR" w:hAnsi="Times New Roman CYR" w:cs="Times New Roman CYR"/>
          <w:b/>
          <w:bCs/>
          <w:sz w:val="20"/>
          <w:szCs w:val="20"/>
        </w:rPr>
      </w:pPr>
      <w:r w:rsidRPr="00585158">
        <w:rPr>
          <w:rFonts w:ascii="Times New Roman CYR" w:hAnsi="Times New Roman CYR" w:cs="Times New Roman CYR"/>
          <w:b/>
          <w:bCs/>
          <w:sz w:val="20"/>
          <w:szCs w:val="20"/>
        </w:rPr>
        <w:t xml:space="preserve">«Укрепление общественного здоровья  </w:t>
      </w:r>
    </w:p>
    <w:p w:rsidR="00C57EDB" w:rsidRPr="000E307F" w:rsidRDefault="00C57EDB" w:rsidP="000E307F">
      <w:pPr>
        <w:autoSpaceDE w:val="0"/>
        <w:autoSpaceDN w:val="0"/>
        <w:adjustRightInd w:val="0"/>
        <w:spacing w:after="0" w:line="240" w:lineRule="auto"/>
        <w:ind w:left="11340"/>
        <w:jc w:val="both"/>
        <w:rPr>
          <w:rFonts w:ascii="Times New Roman CYR" w:hAnsi="Times New Roman CYR" w:cs="Times New Roman CYR"/>
          <w:b/>
          <w:bCs/>
          <w:sz w:val="20"/>
          <w:szCs w:val="20"/>
        </w:rPr>
      </w:pPr>
      <w:r w:rsidRPr="00585158">
        <w:rPr>
          <w:rFonts w:ascii="Times New Roman CYR" w:hAnsi="Times New Roman CYR" w:cs="Times New Roman CYR"/>
          <w:b/>
          <w:bCs/>
          <w:sz w:val="20"/>
          <w:szCs w:val="20"/>
        </w:rPr>
        <w:t>в муниципальном образовании «Муниципальный округ Красногорский район Удмуртской Республики»</w:t>
      </w:r>
    </w:p>
    <w:p w:rsidR="00C57EDB" w:rsidRPr="00301331" w:rsidRDefault="00C57EDB" w:rsidP="00CB63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01331" w:rsidRPr="00301331" w:rsidRDefault="00301331" w:rsidP="0030133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301331">
        <w:rPr>
          <w:rFonts w:ascii="Times New Roman" w:hAnsi="Times New Roman"/>
          <w:b/>
          <w:color w:val="000000"/>
          <w:sz w:val="24"/>
          <w:szCs w:val="24"/>
        </w:rPr>
        <w:t>Приложение</w:t>
      </w:r>
    </w:p>
    <w:p w:rsidR="00301331" w:rsidRPr="00301331" w:rsidRDefault="00301331" w:rsidP="0030133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301331">
        <w:rPr>
          <w:rFonts w:ascii="Times New Roman" w:hAnsi="Times New Roman"/>
          <w:b/>
          <w:color w:val="000000"/>
          <w:sz w:val="24"/>
          <w:szCs w:val="24"/>
        </w:rPr>
        <w:t>Перечень мероприятий по реализации муниципальной программы</w:t>
      </w:r>
    </w:p>
    <w:p w:rsidR="00085167" w:rsidRDefault="00301331" w:rsidP="000E307F">
      <w:pPr>
        <w:tabs>
          <w:tab w:val="left" w:pos="142"/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301331">
        <w:rPr>
          <w:rFonts w:ascii="Times New Roman" w:hAnsi="Times New Roman"/>
          <w:b/>
          <w:color w:val="000000"/>
          <w:sz w:val="24"/>
          <w:szCs w:val="24"/>
        </w:rPr>
        <w:t>«Укрепл</w:t>
      </w:r>
      <w:r w:rsidR="00085167">
        <w:rPr>
          <w:rFonts w:ascii="Times New Roman" w:hAnsi="Times New Roman"/>
          <w:b/>
          <w:color w:val="000000"/>
          <w:sz w:val="24"/>
          <w:szCs w:val="24"/>
        </w:rPr>
        <w:t xml:space="preserve">ение общественного здоровья в муниципальном образовании «Муниципальный округ </w:t>
      </w:r>
    </w:p>
    <w:p w:rsidR="00301331" w:rsidRPr="000E307F" w:rsidRDefault="00085167" w:rsidP="000E307F">
      <w:pPr>
        <w:tabs>
          <w:tab w:val="left" w:pos="142"/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Красногорский район УР</w:t>
      </w:r>
      <w:r w:rsidR="00301331" w:rsidRPr="00301331">
        <w:rPr>
          <w:rFonts w:ascii="Times New Roman" w:hAnsi="Times New Roman"/>
          <w:b/>
          <w:color w:val="000000"/>
          <w:sz w:val="24"/>
          <w:szCs w:val="24"/>
        </w:rPr>
        <w:t>» на 2023-202</w:t>
      </w:r>
      <w:r w:rsidR="00EA36B0">
        <w:rPr>
          <w:rFonts w:ascii="Times New Roman" w:hAnsi="Times New Roman"/>
          <w:b/>
          <w:color w:val="000000"/>
          <w:sz w:val="24"/>
          <w:szCs w:val="24"/>
        </w:rPr>
        <w:t>8</w:t>
      </w:r>
      <w:r w:rsidR="00301331" w:rsidRPr="00301331">
        <w:rPr>
          <w:rFonts w:ascii="Times New Roman" w:hAnsi="Times New Roman"/>
          <w:b/>
          <w:color w:val="000000"/>
          <w:sz w:val="24"/>
          <w:szCs w:val="24"/>
        </w:rPr>
        <w:t xml:space="preserve"> годы</w:t>
      </w:r>
    </w:p>
    <w:tbl>
      <w:tblPr>
        <w:tblStyle w:val="aa"/>
        <w:tblW w:w="1431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3685"/>
        <w:gridCol w:w="2127"/>
        <w:gridCol w:w="4394"/>
        <w:gridCol w:w="3260"/>
      </w:tblGrid>
      <w:tr w:rsidR="00301331" w:rsidRPr="00F74A0E" w:rsidTr="000E307F">
        <w:trPr>
          <w:tblHeader/>
        </w:trPr>
        <w:tc>
          <w:tcPr>
            <w:tcW w:w="851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3685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7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Срок исполнения</w:t>
            </w:r>
          </w:p>
        </w:tc>
        <w:tc>
          <w:tcPr>
            <w:tcW w:w="4394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3260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Характеристика результата</w:t>
            </w:r>
          </w:p>
        </w:tc>
      </w:tr>
      <w:tr w:rsidR="00301331" w:rsidRPr="00F74A0E" w:rsidTr="000E307F">
        <w:tc>
          <w:tcPr>
            <w:tcW w:w="14317" w:type="dxa"/>
            <w:gridSpan w:val="5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№ 1. Общие мероприятия, обеспечение мониторинга и управления мероприятиями муниципальной программы с оценкой эффективности ее реализации</w:t>
            </w:r>
          </w:p>
        </w:tc>
      </w:tr>
      <w:tr w:rsidR="00301331" w:rsidRPr="00F74A0E" w:rsidTr="000E307F">
        <w:trPr>
          <w:trHeight w:val="2526"/>
        </w:trPr>
        <w:tc>
          <w:tcPr>
            <w:tcW w:w="851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685" w:type="dxa"/>
          </w:tcPr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                                     и обеспечение координации деятельности работы межведомственного совета                                  по профилактике заболеваний                          и формированию ЗОЖ населения МО</w:t>
            </w:r>
          </w:p>
        </w:tc>
        <w:tc>
          <w:tcPr>
            <w:tcW w:w="2127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ежеквартально</w:t>
            </w:r>
          </w:p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МО «Муниципальный округ Красногорский район УР;</w:t>
            </w:r>
          </w:p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организован межведомственный совет;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проведено не менее                            </w:t>
            </w:r>
            <w:r w:rsidR="00093B6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093B6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заседания</w:t>
            </w:r>
            <w:r w:rsidRPr="0030133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в год;</w:t>
            </w: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приняты управленческие решения по коррекции плана мероприятий   при реализации Программы  </w:t>
            </w:r>
          </w:p>
        </w:tc>
      </w:tr>
      <w:tr w:rsidR="00301331" w:rsidRPr="00F74A0E" w:rsidTr="000E307F">
        <w:tc>
          <w:tcPr>
            <w:tcW w:w="851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685" w:type="dxa"/>
          </w:tcPr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Совершенствование нормативной базы                            по формированию ЗОЖ                </w:t>
            </w: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 МО</w:t>
            </w:r>
          </w:p>
        </w:tc>
        <w:tc>
          <w:tcPr>
            <w:tcW w:w="2127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4394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МО «Муниципальный округ Красногорский район У»;</w:t>
            </w:r>
          </w:p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межведомственный совет</w:t>
            </w:r>
          </w:p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усовершенствована нормативная база                         </w:t>
            </w: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по формированию ЗОЖ</w:t>
            </w:r>
          </w:p>
        </w:tc>
      </w:tr>
      <w:tr w:rsidR="00301331" w:rsidRPr="00F74A0E" w:rsidTr="000E307F">
        <w:tc>
          <w:tcPr>
            <w:tcW w:w="851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3685" w:type="dxa"/>
          </w:tcPr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совещаний Главой МО по вопросам общественного здоровья, включая анализа медико-демографических показателей</w:t>
            </w:r>
          </w:p>
        </w:tc>
        <w:tc>
          <w:tcPr>
            <w:tcW w:w="2127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ежеквартально</w:t>
            </w:r>
          </w:p>
        </w:tc>
        <w:tc>
          <w:tcPr>
            <w:tcW w:w="4394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МО «Муниципальный округ Красногорский район УР»;</w:t>
            </w:r>
          </w:p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межведомственный совет</w:t>
            </w:r>
          </w:p>
        </w:tc>
        <w:tc>
          <w:tcPr>
            <w:tcW w:w="3260" w:type="dxa"/>
          </w:tcPr>
          <w:p w:rsidR="00301331" w:rsidRPr="00301331" w:rsidRDefault="00093B6D" w:rsidP="000E307F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проведено не менее 1</w:t>
            </w:r>
            <w:r w:rsidR="00301331" w:rsidRPr="0030133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совещаний в год;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приняты управленческие решения по коррекции плана мероприятий</w:t>
            </w:r>
          </w:p>
        </w:tc>
      </w:tr>
      <w:tr w:rsidR="00301331" w:rsidRPr="00F74A0E" w:rsidTr="000E307F">
        <w:tc>
          <w:tcPr>
            <w:tcW w:w="851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685" w:type="dxa"/>
          </w:tcPr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Анализ медико-демографических показателей взрослого                           и детского населения МО, анализ показателей заболеваемости                        и смертности от ХНИЗ по МО, </w:t>
            </w:r>
          </w:p>
        </w:tc>
        <w:tc>
          <w:tcPr>
            <w:tcW w:w="2127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ежеквартально</w:t>
            </w:r>
          </w:p>
        </w:tc>
        <w:tc>
          <w:tcPr>
            <w:tcW w:w="4394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МО «Муниципальный округ Красногорский район УР»;</w:t>
            </w:r>
          </w:p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БУЗ УР «</w:t>
            </w:r>
            <w:proofErr w:type="spellStart"/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Красногорская</w:t>
            </w:r>
            <w:proofErr w:type="spellEnd"/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РБ МЗ УР» </w:t>
            </w:r>
          </w:p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проведен анализ                       основных медико-демографических показателей;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намечены приоритеты по реализации Программы, внесены корректировки в Перечень мероприятий Программы</w:t>
            </w:r>
          </w:p>
        </w:tc>
      </w:tr>
      <w:tr w:rsidR="00301331" w:rsidRPr="00F74A0E" w:rsidTr="000E307F">
        <w:tc>
          <w:tcPr>
            <w:tcW w:w="851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685" w:type="dxa"/>
          </w:tcPr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Анализ результатов профилактических медицинских осмотров, в том числе диспансеризации               взрослого населения по МО</w:t>
            </w:r>
          </w:p>
        </w:tc>
        <w:tc>
          <w:tcPr>
            <w:tcW w:w="2127" w:type="dxa"/>
          </w:tcPr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4394" w:type="dxa"/>
          </w:tcPr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МО «Муниципальный округ Красногорский район УР;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БУЗ УР «</w:t>
            </w:r>
            <w:proofErr w:type="spellStart"/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Красногорская</w:t>
            </w:r>
            <w:proofErr w:type="spellEnd"/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РБ МЗ УР»;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предприятия (организации) </w:t>
            </w:r>
            <w:r w:rsidRPr="00F74A0E"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МО</w:t>
            </w:r>
          </w:p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проведен ежегодный анализ результатов профилактических медицинских осмотров,               в том числе диспансеризации</w:t>
            </w:r>
          </w:p>
        </w:tc>
      </w:tr>
      <w:tr w:rsidR="00301331" w:rsidRPr="00F74A0E" w:rsidTr="000E307F">
        <w:trPr>
          <w:trHeight w:val="1660"/>
        </w:trPr>
        <w:tc>
          <w:tcPr>
            <w:tcW w:w="851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6.</w:t>
            </w:r>
          </w:p>
        </w:tc>
        <w:tc>
          <w:tcPr>
            <w:tcW w:w="3685" w:type="dxa"/>
          </w:tcPr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Анализ мероприятий                        и предоставление отчётов о ходе реализации Программы</w:t>
            </w:r>
          </w:p>
        </w:tc>
        <w:tc>
          <w:tcPr>
            <w:tcW w:w="2127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ежеквартально</w:t>
            </w:r>
          </w:p>
        </w:tc>
        <w:tc>
          <w:tcPr>
            <w:tcW w:w="4394" w:type="dxa"/>
          </w:tcPr>
          <w:p w:rsidR="00301331" w:rsidRPr="00301331" w:rsidRDefault="00301331" w:rsidP="000E307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МО «Муниципальный округ Красногорский район УР»;</w:t>
            </w:r>
          </w:p>
          <w:p w:rsidR="00301331" w:rsidRPr="00301331" w:rsidRDefault="00301331" w:rsidP="000E307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01331" w:rsidRPr="00301331" w:rsidRDefault="00301331" w:rsidP="000E307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БУЗ УР «</w:t>
            </w:r>
            <w:proofErr w:type="spellStart"/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Красногорская</w:t>
            </w:r>
            <w:proofErr w:type="spellEnd"/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МЗ УР»;</w:t>
            </w:r>
          </w:p>
          <w:p w:rsidR="00301331" w:rsidRPr="00301331" w:rsidRDefault="00301331" w:rsidP="000E307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Отдел культуры, спорта и молодежной политики;     </w:t>
            </w:r>
          </w:p>
          <w:p w:rsidR="00301331" w:rsidRPr="00301331" w:rsidRDefault="00301331" w:rsidP="000E307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Отдел образования Администрации;</w:t>
            </w:r>
          </w:p>
          <w:p w:rsidR="00301331" w:rsidRPr="00301331" w:rsidRDefault="00301331" w:rsidP="000E307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01331" w:rsidRPr="00301331" w:rsidRDefault="00301331" w:rsidP="000E307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Отдел строительства и жилищно-коммунального хозяйства;</w:t>
            </w:r>
          </w:p>
          <w:p w:rsidR="00301331" w:rsidRPr="00301331" w:rsidRDefault="00301331" w:rsidP="000E307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           </w:t>
            </w:r>
            <w:r w:rsidR="00093B6D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Республиканский центр социальных выплат</w:t>
            </w: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</w:t>
            </w:r>
          </w:p>
          <w:p w:rsidR="00301331" w:rsidRPr="00301331" w:rsidRDefault="00301331" w:rsidP="000E307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</w:t>
            </w:r>
          </w:p>
          <w:p w:rsidR="00301331" w:rsidRPr="00301331" w:rsidRDefault="00301331" w:rsidP="000E307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Пункт полиции «Красногорский» МВД УР;</w:t>
            </w:r>
          </w:p>
          <w:p w:rsidR="00301331" w:rsidRPr="00301331" w:rsidRDefault="00301331" w:rsidP="000E307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01331" w:rsidRPr="00301331" w:rsidRDefault="00093B6D" w:rsidP="000E307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Планово-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экономи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ческий отдел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; </w:t>
            </w:r>
          </w:p>
          <w:p w:rsidR="00093B6D" w:rsidRDefault="00093B6D" w:rsidP="000E307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01331" w:rsidRPr="00301331" w:rsidRDefault="00093B6D" w:rsidP="000E307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Отдел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культуры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спорта и молодежной политики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301331" w:rsidRPr="00301331" w:rsidRDefault="00301331" w:rsidP="000E307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01331" w:rsidRPr="00301331" w:rsidRDefault="00301331" w:rsidP="000E307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Отдел сель</w:t>
            </w:r>
            <w:r w:rsidR="00093B6D">
              <w:rPr>
                <w:rFonts w:ascii="Times New Roman" w:hAnsi="Times New Roman"/>
                <w:color w:val="000000"/>
                <w:sz w:val="24"/>
                <w:szCs w:val="24"/>
              </w:rPr>
              <w:t>ского хозяйства</w:t>
            </w: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093B6D" w:rsidRPr="00301331" w:rsidRDefault="00301331" w:rsidP="00093B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       </w:t>
            </w:r>
          </w:p>
          <w:p w:rsidR="00301331" w:rsidRPr="00093B6D" w:rsidRDefault="00301331" w:rsidP="00093B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предприятия (организации) МО;</w:t>
            </w:r>
          </w:p>
          <w:p w:rsidR="00301331" w:rsidRDefault="00301331" w:rsidP="000E307F">
            <w:pPr>
              <w:spacing w:after="0" w:line="240" w:lineRule="auto"/>
              <w:outlineLvl w:val="0"/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</w:p>
          <w:p w:rsidR="00301331" w:rsidRPr="00301331" w:rsidRDefault="00301331" w:rsidP="000E307F">
            <w:pPr>
              <w:spacing w:after="0" w:line="240" w:lineRule="auto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БУЗ УР «РЦОЗ МП МЗ УР»                                                                            </w:t>
            </w:r>
          </w:p>
          <w:p w:rsidR="00301331" w:rsidRPr="00301331" w:rsidRDefault="00301331" w:rsidP="000E307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</w:t>
            </w:r>
          </w:p>
        </w:tc>
        <w:tc>
          <w:tcPr>
            <w:tcW w:w="3260" w:type="dxa"/>
          </w:tcPr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предоставлены отчеты                             по реализации муниципальной программы                                    в БУЗ УР «РЦОЗ МП МЗ УР»: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 5 апреля,     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до 5 июля,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 5 октября,    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до 25 декабря</w:t>
            </w:r>
          </w:p>
        </w:tc>
      </w:tr>
      <w:tr w:rsidR="00301331" w:rsidRPr="00F74A0E" w:rsidTr="000E307F">
        <w:tc>
          <w:tcPr>
            <w:tcW w:w="851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7.</w:t>
            </w:r>
          </w:p>
        </w:tc>
        <w:tc>
          <w:tcPr>
            <w:tcW w:w="3685" w:type="dxa"/>
          </w:tcPr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Оказание методической помощи работодателям в целях разработки и внедрения корпоративных программ укрепления здоровья на рабочем месте </w:t>
            </w:r>
          </w:p>
        </w:tc>
        <w:tc>
          <w:tcPr>
            <w:tcW w:w="2127" w:type="dxa"/>
          </w:tcPr>
          <w:p w:rsidR="00301331" w:rsidRPr="00301331" w:rsidRDefault="00301331" w:rsidP="00237ABC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2023-202</w:t>
            </w:r>
            <w:r w:rsidR="008B1FFD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гг.</w:t>
            </w:r>
          </w:p>
        </w:tc>
        <w:tc>
          <w:tcPr>
            <w:tcW w:w="4394" w:type="dxa"/>
          </w:tcPr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Администрация МО «Муниципальный округ Красногорский район УР»;  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предприятия (организации) МО;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БУЗ УР «РЦОЗ МП МЗ УР</w:t>
            </w:r>
          </w:p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проведены совещания                             с руководителями предприятий (организаций) МО </w:t>
            </w:r>
            <w:r w:rsidR="00093B6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(не менее 1</w:t>
            </w:r>
            <w:r w:rsidRPr="0030133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раз в год);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оказана консультативная поддержка руководителям предприятий (организаций);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улучшение показателей здоровья среди работников организаций, предприятий</w:t>
            </w:r>
          </w:p>
        </w:tc>
      </w:tr>
      <w:tr w:rsidR="00301331" w:rsidRPr="00F74A0E" w:rsidTr="000E307F">
        <w:tc>
          <w:tcPr>
            <w:tcW w:w="851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3685" w:type="dxa"/>
          </w:tcPr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Разработка                                           и внедрение корпоративных программ укрепления здоровья, работающих на предприятиях                             и в организациях МО</w:t>
            </w:r>
          </w:p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301331" w:rsidRPr="00301331" w:rsidRDefault="008B1FFD" w:rsidP="00237ABC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1FFD">
              <w:rPr>
                <w:rFonts w:ascii="Times New Roman" w:hAnsi="Times New Roman"/>
                <w:color w:val="000000"/>
                <w:sz w:val="24"/>
                <w:szCs w:val="24"/>
              </w:rPr>
              <w:t>2023-2026 гг.</w:t>
            </w:r>
          </w:p>
        </w:tc>
        <w:tc>
          <w:tcPr>
            <w:tcW w:w="4394" w:type="dxa"/>
          </w:tcPr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МО «Муниципальный округ Красногорский район УР»;</w:t>
            </w:r>
          </w:p>
          <w:p w:rsidR="00301331" w:rsidRPr="00F74A0E" w:rsidRDefault="00301331" w:rsidP="000E307F">
            <w:pPr>
              <w:spacing w:line="240" w:lineRule="auto"/>
              <w:outlineLvl w:val="0"/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предприятия (организации) МО</w:t>
            </w:r>
          </w:p>
          <w:p w:rsidR="00301331" w:rsidRPr="00F74A0E" w:rsidRDefault="00301331" w:rsidP="000E307F">
            <w:pPr>
              <w:spacing w:line="240" w:lineRule="auto"/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</w:pPr>
          </w:p>
        </w:tc>
        <w:tc>
          <w:tcPr>
            <w:tcW w:w="3260" w:type="dxa"/>
          </w:tcPr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разработаны                                    и внедрены корпоративные программы на предприятиях (</w:t>
            </w:r>
            <w:r w:rsidR="002B687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не менее 2</w:t>
            </w:r>
            <w:r w:rsidRPr="0030133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предприятий </w:t>
            </w:r>
            <w:r w:rsidRPr="0030133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br/>
              <w:t>в год);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организация и проведение «Дней здоровья» на предприятиях </w:t>
            </w: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(организациях);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улучшение показателей здоровья среди работников организаций, предприятий</w:t>
            </w:r>
          </w:p>
        </w:tc>
      </w:tr>
      <w:tr w:rsidR="00301331" w:rsidRPr="00F74A0E" w:rsidTr="000E307F">
        <w:tc>
          <w:tcPr>
            <w:tcW w:w="14317" w:type="dxa"/>
            <w:gridSpan w:val="5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Раздел № 2. Подготовка медицинских и немедицинских кадров, «Менеджеров здорового города, района, посёлка» по вопросам формирования ЗОЖ и профилактики ХНИЗ</w:t>
            </w:r>
          </w:p>
        </w:tc>
      </w:tr>
      <w:tr w:rsidR="00301331" w:rsidRPr="00F74A0E" w:rsidTr="000E307F">
        <w:trPr>
          <w:trHeight w:val="2643"/>
        </w:trPr>
        <w:tc>
          <w:tcPr>
            <w:tcW w:w="851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3685" w:type="dxa"/>
          </w:tcPr>
          <w:p w:rsidR="00301331" w:rsidRPr="003D510E" w:rsidRDefault="00301331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510E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обучающих семинаров, конференций для медицинских работников, руководителей МО, педагогов, социальных работников, волонтёров, специалистов культурно-досуговой сферы и др. по вопросам профилактики неинфекционных заболеваний                         и формированию ЗОЖ </w:t>
            </w:r>
          </w:p>
        </w:tc>
        <w:tc>
          <w:tcPr>
            <w:tcW w:w="2127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ежеквартально</w:t>
            </w:r>
          </w:p>
        </w:tc>
        <w:tc>
          <w:tcPr>
            <w:tcW w:w="4394" w:type="dxa"/>
          </w:tcPr>
          <w:p w:rsidR="00301331" w:rsidRPr="00301331" w:rsidRDefault="00301331" w:rsidP="000E307F">
            <w:pPr>
              <w:spacing w:line="240" w:lineRule="auto"/>
              <w:outlineLvl w:val="0"/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301331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БУЗ УР «</w:t>
            </w:r>
            <w:proofErr w:type="spellStart"/>
            <w:r w:rsidRPr="00301331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Красногорская</w:t>
            </w:r>
            <w:proofErr w:type="spellEnd"/>
            <w:r w:rsidR="00237ABC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РБ</w:t>
            </w:r>
            <w:r w:rsidRPr="00301331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МЗ УР»;</w:t>
            </w:r>
          </w:p>
          <w:p w:rsidR="00301331" w:rsidRPr="00301331" w:rsidRDefault="00301331" w:rsidP="000E307F">
            <w:pPr>
              <w:spacing w:line="240" w:lineRule="auto"/>
              <w:outlineLvl w:val="0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301331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Отдел образования;</w:t>
            </w:r>
          </w:p>
          <w:p w:rsidR="00301331" w:rsidRPr="00301331" w:rsidRDefault="00301331" w:rsidP="000E307F">
            <w:pPr>
              <w:spacing w:line="240" w:lineRule="auto"/>
              <w:outlineLvl w:val="0"/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Республиканский центр социальных выплат;</w:t>
            </w:r>
          </w:p>
          <w:p w:rsidR="00301331" w:rsidRPr="00301331" w:rsidRDefault="00301331" w:rsidP="000E307F">
            <w:pPr>
              <w:spacing w:line="240" w:lineRule="auto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Отдел культуры, спорта             и молодежной политики</w:t>
            </w:r>
          </w:p>
        </w:tc>
        <w:tc>
          <w:tcPr>
            <w:tcW w:w="3260" w:type="dxa"/>
          </w:tcPr>
          <w:p w:rsidR="00301331" w:rsidRPr="003D510E" w:rsidRDefault="00301331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510E">
              <w:rPr>
                <w:rFonts w:ascii="Times New Roman" w:hAnsi="Times New Roman"/>
                <w:sz w:val="24"/>
                <w:szCs w:val="24"/>
              </w:rPr>
              <w:t xml:space="preserve">обучены работники медицинских </w:t>
            </w:r>
            <w:r w:rsidRPr="003D510E">
              <w:rPr>
                <w:rFonts w:ascii="Times New Roman" w:hAnsi="Times New Roman"/>
                <w:sz w:val="24"/>
                <w:szCs w:val="24"/>
              </w:rPr>
              <w:br/>
              <w:t>и образовательных организаций, социальные работники, волонтеры,</w:t>
            </w:r>
            <w:r w:rsidRPr="003D510E">
              <w:t xml:space="preserve"> </w:t>
            </w:r>
            <w:r w:rsidRPr="003D510E">
              <w:rPr>
                <w:rFonts w:ascii="Times New Roman" w:hAnsi="Times New Roman"/>
                <w:sz w:val="24"/>
                <w:szCs w:val="24"/>
              </w:rPr>
              <w:t xml:space="preserve">«Менеджеры здорового города, района, поселка»                 </w:t>
            </w:r>
            <w:r w:rsidRPr="003D510E">
              <w:rPr>
                <w:rFonts w:ascii="Times New Roman" w:hAnsi="Times New Roman"/>
                <w:b/>
                <w:bCs/>
                <w:sz w:val="24"/>
                <w:szCs w:val="24"/>
              </w:rPr>
              <w:t>(проведено не</w:t>
            </w:r>
            <w:r w:rsidR="00237ABC" w:rsidRPr="003D510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менее 3</w:t>
            </w:r>
            <w:r w:rsidRPr="003D510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обучающих семинаров, конференций за квартал);</w:t>
            </w:r>
          </w:p>
          <w:p w:rsidR="00301331" w:rsidRPr="003D510E" w:rsidRDefault="00301331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510E">
              <w:rPr>
                <w:rFonts w:ascii="Times New Roman" w:hAnsi="Times New Roman"/>
                <w:sz w:val="24"/>
                <w:szCs w:val="24"/>
              </w:rPr>
              <w:t>увеличение числа медицинских и немедицинских кадров, обученных по вопросам пропаганды ЗОЖ</w:t>
            </w:r>
          </w:p>
        </w:tc>
      </w:tr>
      <w:tr w:rsidR="00301331" w:rsidRPr="00F74A0E" w:rsidTr="000E307F">
        <w:tc>
          <w:tcPr>
            <w:tcW w:w="14317" w:type="dxa"/>
            <w:gridSpan w:val="5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Раздел № 3. Совершенствование системы раннего выявления неинфекционных заболеваний, коррекции факторов риска их развития (проведение диспансеризации, профилактических медицинских осмотров, углубленной диспансеризации, проведение </w:t>
            </w:r>
            <w:proofErr w:type="spellStart"/>
            <w:r w:rsidRPr="0030133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скринингов</w:t>
            </w:r>
            <w:proofErr w:type="spellEnd"/>
            <w:r w:rsidRPr="0030133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ХНИЗ, социологические исследования)</w:t>
            </w:r>
          </w:p>
        </w:tc>
      </w:tr>
      <w:tr w:rsidR="00301331" w:rsidRPr="00F74A0E" w:rsidTr="000E307F">
        <w:tc>
          <w:tcPr>
            <w:tcW w:w="851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10.</w:t>
            </w:r>
          </w:p>
        </w:tc>
        <w:tc>
          <w:tcPr>
            <w:tcW w:w="3685" w:type="dxa"/>
          </w:tcPr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Организация и проведение                     профилактических медицинских осмотров, диспансеризации определенных групп                                  взрослого населения, включая углубленную диспансеризацию, медицинскими организациями МО 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301331" w:rsidRPr="00301331" w:rsidRDefault="002519C9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2023-2028</w:t>
            </w:r>
            <w:r w:rsidR="008B1FFD" w:rsidRPr="008B1F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гг.</w:t>
            </w:r>
          </w:p>
        </w:tc>
        <w:tc>
          <w:tcPr>
            <w:tcW w:w="4394" w:type="dxa"/>
          </w:tcPr>
          <w:p w:rsidR="00301331" w:rsidRPr="00301331" w:rsidRDefault="00237ABC" w:rsidP="000E307F">
            <w:pPr>
              <w:spacing w:line="240" w:lineRule="auto"/>
              <w:outlineLvl w:val="0"/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БУЗ УР «</w:t>
            </w:r>
            <w:proofErr w:type="spellStart"/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Красногорская</w:t>
            </w:r>
            <w:proofErr w:type="spellEnd"/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="00301331" w:rsidRPr="00301331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РБ </w:t>
            </w:r>
            <w:r w:rsidR="00301331" w:rsidRPr="00301331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МЗ УР»;</w:t>
            </w:r>
          </w:p>
          <w:p w:rsidR="00301331" w:rsidRPr="00301331" w:rsidRDefault="00301331" w:rsidP="000E307F">
            <w:pPr>
              <w:spacing w:line="240" w:lineRule="auto"/>
              <w:outlineLvl w:val="0"/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301331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Администрация МО</w:t>
            </w:r>
            <w:r w:rsidR="00237ABC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«Муниципальный округ Красногорский район УР»</w:t>
            </w:r>
            <w:r w:rsidRPr="00301331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;</w:t>
            </w:r>
          </w:p>
          <w:p w:rsidR="00301331" w:rsidRPr="00F74A0E" w:rsidRDefault="00301331" w:rsidP="000E307F">
            <w:pPr>
              <w:spacing w:line="240" w:lineRule="auto"/>
              <w:outlineLvl w:val="0"/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предприятия (организации) МО</w:t>
            </w:r>
          </w:p>
          <w:p w:rsidR="00301331" w:rsidRPr="00F74A0E" w:rsidRDefault="00301331" w:rsidP="000E307F">
            <w:pPr>
              <w:spacing w:line="240" w:lineRule="auto"/>
              <w:jc w:val="both"/>
              <w:outlineLvl w:val="0"/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</w:p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выполнение плана проведения профилактических медицинских осмотров,                        диспансеризации  и углубленной диспансеризации на 100 % </w:t>
            </w: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от годового плана;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своевременное выявление факторов риска развития ХНИЗ;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постановка на диспансерный учет с выявленными ХНИЗ;                     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доставки жителей с отдаленных населенных пунктов для прохождения диспансеризации, профилактических медицинских осмотров;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снижение риска развития ХНИЗ</w:t>
            </w:r>
          </w:p>
        </w:tc>
      </w:tr>
      <w:tr w:rsidR="00301331" w:rsidRPr="00F74A0E" w:rsidTr="000E307F">
        <w:tc>
          <w:tcPr>
            <w:tcW w:w="851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11.</w:t>
            </w:r>
          </w:p>
        </w:tc>
        <w:tc>
          <w:tcPr>
            <w:tcW w:w="3685" w:type="dxa"/>
          </w:tcPr>
          <w:p w:rsidR="00301331" w:rsidRPr="003D510E" w:rsidRDefault="00301331" w:rsidP="000E307F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510E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Проведение </w:t>
            </w:r>
            <w:proofErr w:type="spellStart"/>
            <w:r w:rsidRPr="003D510E">
              <w:rPr>
                <w:rFonts w:ascii="Times New Roman" w:hAnsi="Times New Roman"/>
                <w:sz w:val="24"/>
                <w:szCs w:val="24"/>
                <w:lang w:eastAsia="ar-SA"/>
              </w:rPr>
              <w:t>скрининговых</w:t>
            </w:r>
            <w:proofErr w:type="spellEnd"/>
            <w:r w:rsidRPr="003D510E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исследований по выявлению факторов риска развития ХНИЗ                               во время реализации массовых профилактических мероприятий                            на территории МО</w:t>
            </w:r>
          </w:p>
        </w:tc>
        <w:tc>
          <w:tcPr>
            <w:tcW w:w="2127" w:type="dxa"/>
          </w:tcPr>
          <w:p w:rsidR="00301331" w:rsidRPr="00F74A0E" w:rsidRDefault="002519C9" w:rsidP="000E307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2023-2028</w:t>
            </w:r>
            <w:r w:rsidR="008B1FFD" w:rsidRPr="008B1FFD">
              <w:rPr>
                <w:rFonts w:ascii="Times New Roman" w:hAnsi="Times New Roman"/>
                <w:sz w:val="24"/>
                <w:szCs w:val="24"/>
              </w:rPr>
              <w:t xml:space="preserve"> гг.</w:t>
            </w:r>
          </w:p>
        </w:tc>
        <w:tc>
          <w:tcPr>
            <w:tcW w:w="4394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МО</w:t>
            </w:r>
            <w:r w:rsidR="00237A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r w:rsidR="005A6B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Муниципальный округ </w:t>
            </w:r>
            <w:r w:rsidR="00237ABC">
              <w:rPr>
                <w:rFonts w:ascii="Times New Roman" w:hAnsi="Times New Roman"/>
                <w:color w:val="000000"/>
                <w:sz w:val="24"/>
                <w:szCs w:val="24"/>
              </w:rPr>
              <w:t>Красногорский район УР»;</w:t>
            </w:r>
          </w:p>
          <w:p w:rsidR="00301331" w:rsidRPr="00301331" w:rsidRDefault="00237ABC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БУЗ УР «</w:t>
            </w:r>
            <w:proofErr w:type="spellStart"/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Красногорская</w:t>
            </w:r>
            <w:proofErr w:type="spellEnd"/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РБ</w:t>
            </w:r>
            <w:r w:rsidR="00301331" w:rsidRPr="00301331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МЗ УР»; </w:t>
            </w:r>
          </w:p>
          <w:p w:rsidR="00301331" w:rsidRPr="00F74A0E" w:rsidRDefault="00301331" w:rsidP="000E307F">
            <w:pPr>
              <w:spacing w:line="240" w:lineRule="auto"/>
              <w:outlineLvl w:val="0"/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предприятия (организации) МО</w:t>
            </w:r>
          </w:p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D510E">
              <w:rPr>
                <w:rFonts w:ascii="Times New Roman" w:hAnsi="Times New Roman"/>
                <w:b/>
                <w:sz w:val="24"/>
                <w:szCs w:val="24"/>
              </w:rPr>
              <w:t xml:space="preserve">проведено </w:t>
            </w:r>
            <w:r w:rsidR="00237ABC" w:rsidRPr="003D510E">
              <w:rPr>
                <w:rFonts w:ascii="Times New Roman" w:hAnsi="Times New Roman"/>
                <w:b/>
                <w:bCs/>
                <w:sz w:val="24"/>
                <w:szCs w:val="24"/>
              </w:rPr>
              <w:t>не менее 3</w:t>
            </w:r>
            <w:r w:rsidRPr="003D510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акций в год</w:t>
            </w:r>
            <w:r w:rsidRPr="003D510E">
              <w:rPr>
                <w:rFonts w:ascii="Times New Roman" w:hAnsi="Times New Roman"/>
                <w:b/>
                <w:sz w:val="24"/>
                <w:szCs w:val="24"/>
              </w:rPr>
              <w:t xml:space="preserve"> с организацией скрининга </w:t>
            </w:r>
            <w:r w:rsidRPr="003D510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по выявлению </w:t>
            </w:r>
            <w:r w:rsidRPr="00301331">
              <w:rPr>
                <w:rFonts w:ascii="Times New Roman" w:hAnsi="Times New Roman"/>
                <w:b/>
                <w:color w:val="000000"/>
                <w:sz w:val="24"/>
                <w:szCs w:val="24"/>
                <w:lang w:eastAsia="ar-SA"/>
              </w:rPr>
              <w:t>факторов риска развития</w:t>
            </w:r>
            <w:r w:rsidRPr="0030133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ХНИЗ;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своевременное выявление факторов риска развития ХНИЗ;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снижение риска развития ХНИЗ</w:t>
            </w:r>
          </w:p>
        </w:tc>
      </w:tr>
      <w:tr w:rsidR="00301331" w:rsidRPr="00F74A0E" w:rsidTr="000E307F">
        <w:tc>
          <w:tcPr>
            <w:tcW w:w="851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3685" w:type="dxa"/>
          </w:tcPr>
          <w:p w:rsidR="00301331" w:rsidRPr="00301331" w:rsidRDefault="00301331" w:rsidP="000E307F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3F0F35">
              <w:rPr>
                <w:rFonts w:ascii="Times New Roman" w:hAnsi="Times New Roman"/>
                <w:sz w:val="24"/>
                <w:szCs w:val="24"/>
              </w:rPr>
              <w:t xml:space="preserve">Мониторинг распространённости хронических неинфекционных заболеваний (ХНИЗ), факторов риска их развития, в </w:t>
            </w:r>
            <w:proofErr w:type="spellStart"/>
            <w:r w:rsidRPr="003F0F35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3F0F35">
              <w:rPr>
                <w:rFonts w:ascii="Times New Roman" w:hAnsi="Times New Roman"/>
                <w:sz w:val="24"/>
                <w:szCs w:val="24"/>
              </w:rPr>
              <w:t xml:space="preserve">. употребления </w:t>
            </w:r>
            <w:proofErr w:type="spellStart"/>
            <w:r w:rsidRPr="003F0F35">
              <w:rPr>
                <w:rFonts w:ascii="Times New Roman" w:hAnsi="Times New Roman"/>
                <w:sz w:val="24"/>
                <w:szCs w:val="24"/>
              </w:rPr>
              <w:t>психоактивных</w:t>
            </w:r>
            <w:proofErr w:type="spellEnd"/>
            <w:r w:rsidRPr="003F0F35">
              <w:rPr>
                <w:rFonts w:ascii="Times New Roman" w:hAnsi="Times New Roman"/>
                <w:sz w:val="24"/>
                <w:szCs w:val="24"/>
              </w:rPr>
              <w:t xml:space="preserve"> веществ, алкоголя и курения табака, уровня информированности различных групп населения по вопросам сохранения и укрепления здоровья</w:t>
            </w:r>
          </w:p>
        </w:tc>
        <w:tc>
          <w:tcPr>
            <w:tcW w:w="2127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1 раз в полгода</w:t>
            </w:r>
          </w:p>
        </w:tc>
        <w:tc>
          <w:tcPr>
            <w:tcW w:w="4394" w:type="dxa"/>
          </w:tcPr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МО</w:t>
            </w:r>
            <w:r w:rsidR="00237A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«Муниципальный округ Красногорский район УР»</w:t>
            </w: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301331" w:rsidRPr="00301331" w:rsidRDefault="00237ABC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БУЗ УР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Красногорская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РБ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МЗ УР»;</w:t>
            </w:r>
          </w:p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предприятия (организации) МО</w:t>
            </w:r>
          </w:p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</w:tc>
        <w:tc>
          <w:tcPr>
            <w:tcW w:w="3260" w:type="dxa"/>
          </w:tcPr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проведен мониторинг распространенности ХНИЗ, факторов риска их развития 2 раза в год путем проведения социологических исследований среди населения 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</w:tc>
      </w:tr>
      <w:tr w:rsidR="00301331" w:rsidRPr="00F74A0E" w:rsidTr="000E307F">
        <w:tc>
          <w:tcPr>
            <w:tcW w:w="14317" w:type="dxa"/>
            <w:gridSpan w:val="5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Раздел № 4. Создание и обеспечение функционирования </w:t>
            </w:r>
            <w:proofErr w:type="spellStart"/>
            <w:r w:rsidRPr="0030133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здоровьесберегающей</w:t>
            </w:r>
            <w:proofErr w:type="spellEnd"/>
            <w:r w:rsidRPr="0030133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среды, информационно-пропагандисткой системы формирования ЗОЖ для всех слоев населения с привлечением социально-ориентированных некоммерческих организаций                         и волонтеров, «Менеджеров здорового города, района, посёлка», </w:t>
            </w:r>
            <w:proofErr w:type="spellStart"/>
            <w:r w:rsidRPr="0030133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Амбассадоров</w:t>
            </w:r>
            <w:proofErr w:type="spellEnd"/>
            <w:r w:rsidRPr="0030133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здорового образа </w:t>
            </w:r>
            <w:r w:rsidRPr="0030133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жизни</w:t>
            </w:r>
          </w:p>
        </w:tc>
      </w:tr>
      <w:tr w:rsidR="00301331" w:rsidRPr="00F74A0E" w:rsidTr="000E307F">
        <w:tc>
          <w:tcPr>
            <w:tcW w:w="851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13.</w:t>
            </w:r>
          </w:p>
        </w:tc>
        <w:tc>
          <w:tcPr>
            <w:tcW w:w="3685" w:type="dxa"/>
          </w:tcPr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Организация взаимодействия                                      с общественными некоммерческими организациями (НКО), волонтерами, «Менеджерами здорового города, района, поселка», </w:t>
            </w:r>
            <w:proofErr w:type="spellStart"/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Амбассадорами</w:t>
            </w:r>
            <w:proofErr w:type="spellEnd"/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здорового образа жизни, пропагандирующими ЗОЖ, средства и способы укрепления здоровья</w:t>
            </w:r>
          </w:p>
        </w:tc>
        <w:tc>
          <w:tcPr>
            <w:tcW w:w="2127" w:type="dxa"/>
          </w:tcPr>
          <w:p w:rsidR="00301331" w:rsidRPr="00301331" w:rsidRDefault="002519C9" w:rsidP="00237ABC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2023-2028</w:t>
            </w:r>
            <w:r w:rsidR="008B1FFD" w:rsidRPr="008B1FFD">
              <w:rPr>
                <w:rFonts w:ascii="Times New Roman" w:hAnsi="Times New Roman"/>
                <w:sz w:val="24"/>
                <w:szCs w:val="24"/>
              </w:rPr>
              <w:t xml:space="preserve"> гг.</w:t>
            </w:r>
          </w:p>
        </w:tc>
        <w:tc>
          <w:tcPr>
            <w:tcW w:w="4394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МО</w:t>
            </w:r>
            <w:r w:rsidR="00237A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«Муниципальны</w:t>
            </w:r>
            <w:r w:rsidR="0018240E">
              <w:rPr>
                <w:rFonts w:ascii="Times New Roman" w:hAnsi="Times New Roman"/>
                <w:color w:val="000000"/>
                <w:sz w:val="24"/>
                <w:szCs w:val="24"/>
              </w:rPr>
              <w:t>й округ Красногорский район УР»;</w:t>
            </w:r>
          </w:p>
          <w:p w:rsidR="00301331" w:rsidRPr="00301331" w:rsidRDefault="00237ABC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БУЗ УР «</w:t>
            </w:r>
            <w:proofErr w:type="spellStart"/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Красногорская</w:t>
            </w:r>
            <w:proofErr w:type="spellEnd"/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РБ</w:t>
            </w:r>
            <w:r w:rsidR="00301331" w:rsidRPr="00301331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МЗ УР»; </w:t>
            </w:r>
          </w:p>
          <w:p w:rsidR="00301331" w:rsidRPr="0018240E" w:rsidRDefault="0018240E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НКО, волонтерское движение</w:t>
            </w:r>
          </w:p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Амбассадоров</w:t>
            </w:r>
            <w:proofErr w:type="spellEnd"/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здорового образа жизни</w:t>
            </w:r>
          </w:p>
        </w:tc>
        <w:tc>
          <w:tcPr>
            <w:tcW w:w="3260" w:type="dxa"/>
          </w:tcPr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проведены рабочие встречи                            с представителями НКО, волонтерами, «Менеджерами здорового города, района, поселка», </w:t>
            </w:r>
            <w:proofErr w:type="spellStart"/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Амбассадорами</w:t>
            </w:r>
            <w:proofErr w:type="spellEnd"/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здорового образа жизни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проведено</w:t>
            </w: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B687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не менее 2</w:t>
            </w:r>
            <w:r w:rsidRPr="0030133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профилактических мероприятий в год, охват</w:t>
            </w:r>
            <w:r w:rsidR="002B687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450 чел.</w:t>
            </w:r>
          </w:p>
        </w:tc>
      </w:tr>
      <w:tr w:rsidR="00301331" w:rsidRPr="00F74A0E" w:rsidTr="000E307F">
        <w:tc>
          <w:tcPr>
            <w:tcW w:w="851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3685" w:type="dxa"/>
          </w:tcPr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Проведение массовых мероприятий, акций,                          флэш-мобов среди всех слоев населения, приуроченных                     к Международным датам ВОЗ               и Всероссийским датам:   </w:t>
            </w:r>
          </w:p>
          <w:p w:rsidR="00301331" w:rsidRDefault="00301331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0E">
              <w:rPr>
                <w:rFonts w:ascii="Times New Roman" w:hAnsi="Times New Roman"/>
                <w:sz w:val="24"/>
                <w:szCs w:val="24"/>
              </w:rPr>
              <w:t xml:space="preserve">4 февраля – Всемирный день борьбы против рака;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301331" w:rsidRDefault="00301331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 марта </w:t>
            </w:r>
            <w:r w:rsidRPr="00F74A0E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Всемирный день здоровья полости рта;</w:t>
            </w:r>
            <w:r w:rsidRPr="00F74A0E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4A0E">
              <w:rPr>
                <w:rFonts w:ascii="Times New Roman" w:hAnsi="Times New Roman"/>
                <w:sz w:val="24"/>
                <w:szCs w:val="24"/>
              </w:rPr>
              <w:t xml:space="preserve">7 апреля – Всемирный день здоровья;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</w:t>
            </w:r>
            <w:r w:rsidRPr="00F74A0E">
              <w:rPr>
                <w:rFonts w:ascii="Times New Roman" w:hAnsi="Times New Roman"/>
                <w:sz w:val="24"/>
                <w:szCs w:val="24"/>
              </w:rPr>
              <w:t>торая суббота мая - Всемирный день</w:t>
            </w: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борьбы с артериальной гипертонией;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31 мая – Всемирный день без табачного дыма;  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1 июня – Международный День защиты детей;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1 по 7 августа – «Неделя поддержки и поощрения грудного вскармливания»;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01331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11 сентября – Всероссийский день трезвости;                            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28 сентября – Всемирный день сердца;                                              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октября - Международный День пожилых людей;   </w:t>
            </w:r>
          </w:p>
          <w:p w:rsidR="00301331" w:rsidRPr="00390289" w:rsidRDefault="00301331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15 октября - Всемирный день борьбы с раком молочной ж</w:t>
            </w:r>
            <w:r w:rsidRPr="00390289">
              <w:rPr>
                <w:rFonts w:ascii="Times New Roman" w:hAnsi="Times New Roman"/>
                <w:sz w:val="24"/>
                <w:szCs w:val="24"/>
              </w:rPr>
              <w:t>елезы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14 ноября -Всемирный день борьбы с диабетом;   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29 октября — Всемирный день борьбы с инсультом;    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1 декабря – Всемирный день борьбы со СПИДом;</w:t>
            </w:r>
          </w:p>
          <w:p w:rsidR="00301331" w:rsidRPr="00310536" w:rsidRDefault="00301331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декабря - Международный День инвалидов </w:t>
            </w:r>
          </w:p>
        </w:tc>
        <w:tc>
          <w:tcPr>
            <w:tcW w:w="2127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4394" w:type="dxa"/>
          </w:tcPr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МО</w:t>
            </w:r>
            <w:r w:rsidR="00237A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r w:rsidR="005A6B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Муниципальный округ </w:t>
            </w:r>
            <w:r w:rsidR="00237ABC">
              <w:rPr>
                <w:rFonts w:ascii="Times New Roman" w:hAnsi="Times New Roman"/>
                <w:color w:val="000000"/>
                <w:sz w:val="24"/>
                <w:szCs w:val="24"/>
              </w:rPr>
              <w:t>Красногорский район УР»</w:t>
            </w: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237ABC" w:rsidRDefault="00237ABC" w:rsidP="000E307F">
            <w:pPr>
              <w:spacing w:line="240" w:lineRule="auto"/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БУЗ УР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Красногорская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РБ</w:t>
            </w:r>
            <w:r w:rsidR="005A6B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МЗ УР»;</w:t>
            </w:r>
          </w:p>
          <w:p w:rsidR="00237ABC" w:rsidRPr="00237ABC" w:rsidRDefault="00237ABC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7ABC">
              <w:rPr>
                <w:rFonts w:ascii="Times New Roman" w:hAnsi="Times New Roman"/>
                <w:sz w:val="24"/>
                <w:szCs w:val="24"/>
              </w:rPr>
              <w:t>Отдел образования Администрации;</w:t>
            </w:r>
          </w:p>
          <w:p w:rsidR="00301331" w:rsidRPr="00237ABC" w:rsidRDefault="00237ABC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7ABC">
              <w:rPr>
                <w:rFonts w:ascii="Times New Roman" w:hAnsi="Times New Roman"/>
                <w:sz w:val="24"/>
                <w:szCs w:val="24"/>
              </w:rPr>
              <w:t xml:space="preserve">Отдел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культуры, спорта и молодежной политики;</w:t>
            </w:r>
          </w:p>
          <w:p w:rsidR="00301331" w:rsidRPr="00F74A0E" w:rsidRDefault="00843DE8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hyperlink r:id="rId6" w:history="1">
                <w:r w:rsidR="00237ABC">
                  <w:rPr>
                    <w:rStyle w:val="a7"/>
                    <w:rFonts w:ascii="Times New Roman" w:hAnsi="Times New Roman"/>
                    <w:color w:val="000000"/>
                    <w:sz w:val="24"/>
                    <w:szCs w:val="24"/>
                  </w:rPr>
                  <w:t>Республиканский центр социальных выплат;</w:t>
                </w:r>
                <w:r w:rsidR="00301331" w:rsidRPr="00301331">
                  <w:rPr>
                    <w:rStyle w:val="apple-converted-space"/>
                    <w:rFonts w:ascii="Times New Roman" w:hAnsi="Times New Roman"/>
                    <w:color w:val="000000"/>
                    <w:sz w:val="24"/>
                    <w:szCs w:val="24"/>
                  </w:rPr>
                  <w:t> </w:t>
                </w:r>
              </w:hyperlink>
              <w:r w:rsidR="00301331" w:rsidRPr="00301331">
                <w:rPr>
                  <w:rStyle w:val="apple-converted-space"/>
                  <w:rFonts w:ascii="Times New Roman" w:hAnsi="Times New Roman"/>
                  <w:color w:val="000000"/>
                  <w:sz w:val="24"/>
                  <w:szCs w:val="24"/>
                </w:rPr>
                <w:t> </w:t>
              </w:r>
            </w:hyperlink>
          </w:p>
          <w:p w:rsidR="00301331" w:rsidRPr="00F74A0E" w:rsidRDefault="00301331" w:rsidP="000E307F">
            <w:pPr>
              <w:spacing w:line="240" w:lineRule="auto"/>
              <w:outlineLvl w:val="0"/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предприятия (организации) МО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 xml:space="preserve">проведены </w:t>
            </w:r>
            <w:r w:rsidR="002B687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массовые мероприятия (не менее 20</w:t>
            </w:r>
            <w:r w:rsidRPr="0030133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акций за год, </w:t>
            </w:r>
            <w:r w:rsidRPr="0030133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охват</w:t>
            </w:r>
            <w:r w:rsidR="002B687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– 500 чел.</w:t>
            </w:r>
            <w:r w:rsidRPr="0030133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)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создание среды, способствующей ведению гражданами ЗОЖ;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повышение информированности населения о ранних признаках ХНИЗ                                         и факторах риска                    </w:t>
            </w: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их развития;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раннее выявление факторов риска развития ХНИЗ </w:t>
            </w:r>
          </w:p>
        </w:tc>
      </w:tr>
      <w:tr w:rsidR="00301331" w:rsidRPr="00F74A0E" w:rsidTr="000E307F">
        <w:tc>
          <w:tcPr>
            <w:tcW w:w="851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15. </w:t>
            </w:r>
          </w:p>
        </w:tc>
        <w:tc>
          <w:tcPr>
            <w:tcW w:w="3685" w:type="dxa"/>
          </w:tcPr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Участие населения МО                                         в республиканских информационно-просветительских, оздоровительных проектах: «Прогулка с врачом», «</w:t>
            </w:r>
            <w:proofErr w:type="spellStart"/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Онкодесант</w:t>
            </w:r>
            <w:proofErr w:type="spellEnd"/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», «</w:t>
            </w:r>
            <w:proofErr w:type="spellStart"/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Кардиодесант</w:t>
            </w:r>
            <w:proofErr w:type="spellEnd"/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», «Улица здоровья», «Форум здоровья», </w:t>
            </w:r>
            <w:r w:rsidRPr="00F74A0E">
              <w:rPr>
                <w:rFonts w:ascii="Times New Roman" w:hAnsi="Times New Roman"/>
                <w:sz w:val="24"/>
                <w:szCs w:val="24"/>
              </w:rPr>
              <w:t>«Сегодня модно быть здоровым!», информационно-просветительск</w:t>
            </w:r>
            <w:r>
              <w:rPr>
                <w:rFonts w:ascii="Times New Roman" w:hAnsi="Times New Roman"/>
                <w:sz w:val="24"/>
                <w:szCs w:val="24"/>
              </w:rPr>
              <w:t>ая к</w:t>
            </w:r>
            <w:r w:rsidRPr="00F74A0E">
              <w:rPr>
                <w:rFonts w:ascii="Times New Roman" w:hAnsi="Times New Roman"/>
                <w:sz w:val="24"/>
                <w:szCs w:val="24"/>
              </w:rPr>
              <w:t>ампани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F74A0E">
              <w:rPr>
                <w:rFonts w:ascii="Times New Roman" w:hAnsi="Times New Roman"/>
                <w:sz w:val="24"/>
                <w:szCs w:val="24"/>
              </w:rPr>
              <w:t xml:space="preserve">                                 по информированию населения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F74A0E">
              <w:rPr>
                <w:rFonts w:ascii="Times New Roman" w:hAnsi="Times New Roman"/>
                <w:sz w:val="24"/>
                <w:szCs w:val="24"/>
              </w:rPr>
              <w:t xml:space="preserve">о ранних признаках </w:t>
            </w:r>
            <w:r>
              <w:rPr>
                <w:rFonts w:ascii="Times New Roman" w:hAnsi="Times New Roman"/>
                <w:sz w:val="24"/>
                <w:szCs w:val="24"/>
              </w:rPr>
              <w:t>инсульта и инфаркта миокарда</w:t>
            </w:r>
          </w:p>
        </w:tc>
        <w:tc>
          <w:tcPr>
            <w:tcW w:w="2127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ежеквартально</w:t>
            </w:r>
          </w:p>
        </w:tc>
        <w:tc>
          <w:tcPr>
            <w:tcW w:w="4394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МО</w:t>
            </w:r>
            <w:r w:rsidR="00237A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«Муниципальный округ Красногорский район УР»</w:t>
            </w: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301331" w:rsidRPr="00301331" w:rsidRDefault="00237ABC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БУЗ УР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Красногорская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РБ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МЗ УР»;</w:t>
            </w:r>
          </w:p>
          <w:p w:rsidR="00237ABC" w:rsidRPr="00237ABC" w:rsidRDefault="00237ABC" w:rsidP="00237AB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7ABC">
              <w:rPr>
                <w:rFonts w:ascii="Times New Roman" w:hAnsi="Times New Roman"/>
                <w:sz w:val="24"/>
                <w:szCs w:val="24"/>
              </w:rPr>
              <w:t>Отдел образования Администрации;</w:t>
            </w:r>
          </w:p>
          <w:p w:rsidR="00237ABC" w:rsidRPr="00237ABC" w:rsidRDefault="00237ABC" w:rsidP="00237AB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7ABC">
              <w:rPr>
                <w:rFonts w:ascii="Times New Roman" w:hAnsi="Times New Roman"/>
                <w:sz w:val="24"/>
                <w:szCs w:val="24"/>
              </w:rPr>
              <w:t xml:space="preserve">Отдел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культуры, спорта и молодежной политики;</w:t>
            </w:r>
          </w:p>
          <w:p w:rsidR="00237ABC" w:rsidRPr="00F74A0E" w:rsidRDefault="00843DE8" w:rsidP="00237AB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hyperlink r:id="rId8" w:history="1">
                <w:r w:rsidR="00237ABC">
                  <w:rPr>
                    <w:rStyle w:val="a7"/>
                    <w:rFonts w:ascii="Times New Roman" w:hAnsi="Times New Roman"/>
                    <w:color w:val="000000"/>
                    <w:sz w:val="24"/>
                    <w:szCs w:val="24"/>
                  </w:rPr>
                  <w:t>Республиканский центр социальных выплат;</w:t>
                </w:r>
                <w:r w:rsidR="00237ABC" w:rsidRPr="00301331">
                  <w:rPr>
                    <w:rStyle w:val="apple-converted-space"/>
                    <w:rFonts w:ascii="Times New Roman" w:hAnsi="Times New Roman"/>
                    <w:color w:val="000000"/>
                    <w:sz w:val="24"/>
                    <w:szCs w:val="24"/>
                  </w:rPr>
                  <w:t> </w:t>
                </w:r>
              </w:hyperlink>
              <w:r w:rsidR="00237ABC" w:rsidRPr="00301331">
                <w:rPr>
                  <w:rStyle w:val="apple-converted-space"/>
                  <w:rFonts w:ascii="Times New Roman" w:hAnsi="Times New Roman"/>
                  <w:color w:val="000000"/>
                  <w:sz w:val="24"/>
                  <w:szCs w:val="24"/>
                </w:rPr>
                <w:t> </w:t>
              </w:r>
            </w:hyperlink>
          </w:p>
          <w:p w:rsidR="00237ABC" w:rsidRPr="00F74A0E" w:rsidRDefault="00237ABC" w:rsidP="00237ABC">
            <w:pPr>
              <w:spacing w:line="240" w:lineRule="auto"/>
              <w:outlineLvl w:val="0"/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предприятия (организации) МО</w:t>
            </w:r>
          </w:p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301331" w:rsidRDefault="00301331" w:rsidP="000E307F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проведены мероприятия в рамках республиканских проектов </w:t>
            </w:r>
            <w:r w:rsidR="00237ABC">
              <w:rPr>
                <w:rFonts w:ascii="Times New Roman" w:hAnsi="Times New Roman"/>
                <w:b/>
                <w:sz w:val="24"/>
                <w:szCs w:val="24"/>
              </w:rPr>
              <w:t>(не менее 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мероприятий в квартал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874FB4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;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повышение информированности населения о ранних признаках ХНИЗ                                         и факторах риска                    их развития;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раннее выявление факторов риска развития ХНИЗ</w:t>
            </w:r>
          </w:p>
        </w:tc>
      </w:tr>
      <w:tr w:rsidR="00301331" w:rsidRPr="00F74A0E" w:rsidTr="000E307F">
        <w:tc>
          <w:tcPr>
            <w:tcW w:w="851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3685" w:type="dxa"/>
          </w:tcPr>
          <w:p w:rsidR="00EE0E96" w:rsidRDefault="00301331" w:rsidP="00EE0E96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Организация и проведение массовых физкультурных, спортивных мероприятий среди различных слоев населения МО </w:t>
            </w: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(указать конкретные мероприятия)</w:t>
            </w:r>
            <w:r w:rsidR="00EE0E96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  <w:p w:rsidR="00EE0E96" w:rsidRPr="00EE0E96" w:rsidRDefault="00EE0E96" w:rsidP="00EE0E9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EE0E96">
              <w:rPr>
                <w:rFonts w:ascii="Times New Roman" w:hAnsi="Times New Roman"/>
                <w:sz w:val="24"/>
                <w:szCs w:val="24"/>
              </w:rPr>
              <w:t>День здоровья</w:t>
            </w:r>
          </w:p>
          <w:p w:rsidR="00EE0E96" w:rsidRPr="00EE0E96" w:rsidRDefault="00EE0E96" w:rsidP="00EE0E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EE0E96">
              <w:rPr>
                <w:rFonts w:ascii="Times New Roman" w:hAnsi="Times New Roman"/>
                <w:sz w:val="24"/>
                <w:szCs w:val="24"/>
              </w:rPr>
              <w:t>районная акция «Стоп ВИЧ/СПИД»</w:t>
            </w:r>
          </w:p>
          <w:p w:rsidR="00EE0E96" w:rsidRPr="00EE0E96" w:rsidRDefault="00EE0E96" w:rsidP="00EE0E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E0E96">
              <w:rPr>
                <w:rFonts w:ascii="Times New Roman" w:hAnsi="Times New Roman"/>
                <w:sz w:val="24"/>
                <w:szCs w:val="24"/>
              </w:rPr>
              <w:t>районная профилактическая операция «Дети России»</w:t>
            </w:r>
          </w:p>
          <w:p w:rsidR="00EE0E96" w:rsidRPr="00EE0E96" w:rsidRDefault="00EE0E96" w:rsidP="00EE0E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0E96">
              <w:rPr>
                <w:rFonts w:ascii="Times New Roman" w:hAnsi="Times New Roman"/>
                <w:sz w:val="24"/>
                <w:szCs w:val="24"/>
              </w:rPr>
              <w:t>- Районный праздник «Открытие лыжного сезона»</w:t>
            </w:r>
          </w:p>
          <w:p w:rsidR="00EE0E96" w:rsidRPr="00EE0E96" w:rsidRDefault="00EE0E96" w:rsidP="00EE0E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0E96">
              <w:rPr>
                <w:rFonts w:ascii="Times New Roman" w:hAnsi="Times New Roman"/>
                <w:sz w:val="24"/>
                <w:szCs w:val="24"/>
              </w:rPr>
              <w:t>- Осенний кросс</w:t>
            </w:r>
          </w:p>
          <w:p w:rsidR="00EE0E96" w:rsidRPr="00EE0E96" w:rsidRDefault="00EE0E96" w:rsidP="00EE0E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0E96">
              <w:rPr>
                <w:rFonts w:ascii="Times New Roman" w:hAnsi="Times New Roman"/>
                <w:sz w:val="24"/>
                <w:szCs w:val="24"/>
              </w:rPr>
              <w:t>- Туристические слеты в ОУ;</w:t>
            </w:r>
          </w:p>
          <w:p w:rsidR="00EE0E96" w:rsidRPr="00EE0E96" w:rsidRDefault="00EE0E96" w:rsidP="00EE0E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E0E96">
              <w:rPr>
                <w:rFonts w:ascii="Times New Roman" w:hAnsi="Times New Roman"/>
                <w:sz w:val="24"/>
                <w:szCs w:val="24"/>
              </w:rPr>
              <w:t>"Быстрая лыжня" среди учащихся общеобразовательных школ Красногорского района</w:t>
            </w:r>
          </w:p>
          <w:p w:rsidR="00EE0E96" w:rsidRPr="00EE0E96" w:rsidRDefault="00EE0E96" w:rsidP="00EE0E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E0E96">
              <w:rPr>
                <w:rFonts w:ascii="Times New Roman" w:hAnsi="Times New Roman"/>
                <w:sz w:val="24"/>
                <w:szCs w:val="24"/>
              </w:rPr>
              <w:t xml:space="preserve">Районные зимние игры обучающихся образовательных организаций </w:t>
            </w:r>
          </w:p>
          <w:p w:rsidR="00EE0E96" w:rsidRPr="00EE0E96" w:rsidRDefault="00EE0E96" w:rsidP="00EE0E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0E96">
              <w:rPr>
                <w:rFonts w:ascii="Times New Roman" w:hAnsi="Times New Roman"/>
                <w:sz w:val="24"/>
                <w:szCs w:val="24"/>
              </w:rPr>
              <w:t>- «Кросс нации»</w:t>
            </w:r>
          </w:p>
          <w:p w:rsidR="00EE0E96" w:rsidRPr="00EE0E96" w:rsidRDefault="00EE0E96" w:rsidP="00EE0E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E0E96">
              <w:rPr>
                <w:rFonts w:ascii="Times New Roman" w:hAnsi="Times New Roman"/>
                <w:sz w:val="24"/>
                <w:szCs w:val="24"/>
              </w:rPr>
              <w:t>Открытое первенство Красногорского района по легкой атлетике</w:t>
            </w:r>
          </w:p>
          <w:p w:rsidR="00EE0E96" w:rsidRPr="00EE0E96" w:rsidRDefault="00EE0E96" w:rsidP="00EE0E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0E96">
              <w:rPr>
                <w:rFonts w:ascii="Times New Roman" w:hAnsi="Times New Roman"/>
                <w:sz w:val="24"/>
                <w:szCs w:val="24"/>
              </w:rPr>
              <w:t xml:space="preserve">- Районные летние спортивные игры </w:t>
            </w:r>
          </w:p>
          <w:p w:rsidR="00EE0E96" w:rsidRPr="00EE0E96" w:rsidRDefault="00EE0E96" w:rsidP="00EE0E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0E96">
              <w:rPr>
                <w:rFonts w:ascii="Times New Roman" w:hAnsi="Times New Roman"/>
                <w:sz w:val="24"/>
                <w:szCs w:val="24"/>
              </w:rPr>
              <w:t xml:space="preserve">по программе фестиваля школьников УР </w:t>
            </w:r>
          </w:p>
          <w:p w:rsidR="00EE0E96" w:rsidRPr="00EE0E96" w:rsidRDefault="00EE0E96" w:rsidP="00EE0E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E0E96">
              <w:rPr>
                <w:rFonts w:ascii="Times New Roman" w:hAnsi="Times New Roman"/>
                <w:sz w:val="24"/>
                <w:szCs w:val="24"/>
              </w:rPr>
              <w:t xml:space="preserve">первенство Красногорский район района – «Шиповка юных» </w:t>
            </w:r>
          </w:p>
          <w:p w:rsidR="00EE0E96" w:rsidRPr="00EE0E96" w:rsidRDefault="00EE0E96" w:rsidP="00EE0E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0E96">
              <w:rPr>
                <w:rFonts w:ascii="Times New Roman" w:hAnsi="Times New Roman"/>
                <w:sz w:val="24"/>
                <w:szCs w:val="24"/>
              </w:rPr>
              <w:lastRenderedPageBreak/>
              <w:t>Спартакиада среди общеобразовательных организаций: волейбол, баскетбол, лапта, настольный теннис, мини-футбол, шашки, шахматы.</w:t>
            </w:r>
          </w:p>
          <w:p w:rsidR="00EE0E96" w:rsidRPr="00EE0E96" w:rsidRDefault="00EE0E96" w:rsidP="00EE0E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E0E96">
              <w:rPr>
                <w:rFonts w:ascii="Times New Roman" w:hAnsi="Times New Roman"/>
                <w:sz w:val="24"/>
                <w:szCs w:val="24"/>
              </w:rPr>
              <w:t>Межрайонный молодежный спортивный фестиваль «Красная горка»</w:t>
            </w:r>
          </w:p>
          <w:p w:rsidR="00EE0E96" w:rsidRDefault="00EE0E96" w:rsidP="00EE0E96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E96">
              <w:rPr>
                <w:rFonts w:ascii="Times New Roman" w:hAnsi="Times New Roman"/>
                <w:sz w:val="24"/>
                <w:szCs w:val="24"/>
              </w:rPr>
              <w:t>- районный туристический слет среди работников образования</w:t>
            </w:r>
            <w:r w:rsidRPr="007017A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E0E96" w:rsidRPr="00301331" w:rsidRDefault="00EE0E96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ежеквартально</w:t>
            </w:r>
          </w:p>
        </w:tc>
        <w:tc>
          <w:tcPr>
            <w:tcW w:w="4394" w:type="dxa"/>
          </w:tcPr>
          <w:p w:rsidR="00301331" w:rsidRPr="00D16F0E" w:rsidRDefault="00301331" w:rsidP="000E307F">
            <w:pPr>
              <w:spacing w:line="240" w:lineRule="auto"/>
              <w:outlineLvl w:val="0"/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 w:rsidRPr="00D16F0E"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Администрация МО</w:t>
            </w:r>
            <w:r w:rsidR="005A6BE5"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 xml:space="preserve"> «Муниципальный округ Красногорский район УР»</w:t>
            </w:r>
            <w:r w:rsidRPr="00D16F0E"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;</w:t>
            </w:r>
          </w:p>
          <w:p w:rsidR="005A6BE5" w:rsidRPr="00237ABC" w:rsidRDefault="005A6BE5" w:rsidP="005A6BE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7ABC">
              <w:rPr>
                <w:rFonts w:ascii="Times New Roman" w:hAnsi="Times New Roman"/>
                <w:sz w:val="24"/>
                <w:szCs w:val="24"/>
              </w:rPr>
              <w:t>Отдел образования Администрации;</w:t>
            </w:r>
          </w:p>
          <w:p w:rsidR="005A6BE5" w:rsidRPr="00237ABC" w:rsidRDefault="005A6BE5" w:rsidP="005A6BE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7AB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Отдел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культуры, спорта и молодежной политики;</w:t>
            </w:r>
          </w:p>
          <w:p w:rsidR="005A6BE5" w:rsidRPr="00F74A0E" w:rsidRDefault="00843DE8" w:rsidP="005A6BE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hyperlink r:id="rId10" w:history="1">
                <w:r w:rsidR="005A6BE5">
                  <w:rPr>
                    <w:rStyle w:val="a7"/>
                    <w:rFonts w:ascii="Times New Roman" w:hAnsi="Times New Roman"/>
                    <w:color w:val="000000"/>
                    <w:sz w:val="24"/>
                    <w:szCs w:val="24"/>
                  </w:rPr>
                  <w:t>Республиканский центр социальных выплат;</w:t>
                </w:r>
                <w:r w:rsidR="005A6BE5" w:rsidRPr="00301331">
                  <w:rPr>
                    <w:rStyle w:val="apple-converted-space"/>
                    <w:rFonts w:ascii="Times New Roman" w:hAnsi="Times New Roman"/>
                    <w:color w:val="000000"/>
                    <w:sz w:val="24"/>
                    <w:szCs w:val="24"/>
                  </w:rPr>
                  <w:t> </w:t>
                </w:r>
              </w:hyperlink>
              <w:r w:rsidR="005A6BE5" w:rsidRPr="00301331">
                <w:rPr>
                  <w:rStyle w:val="apple-converted-space"/>
                  <w:rFonts w:ascii="Times New Roman" w:hAnsi="Times New Roman"/>
                  <w:color w:val="000000"/>
                  <w:sz w:val="24"/>
                  <w:szCs w:val="24"/>
                </w:rPr>
                <w:t> </w:t>
              </w:r>
            </w:hyperlink>
          </w:p>
          <w:p w:rsidR="005A6BE5" w:rsidRPr="00F74A0E" w:rsidRDefault="005A6BE5" w:rsidP="005A6BE5">
            <w:pPr>
              <w:spacing w:line="240" w:lineRule="auto"/>
              <w:outlineLvl w:val="0"/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предприятия (организации) МО</w:t>
            </w:r>
          </w:p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301331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jc w:val="left"/>
              <w:rPr>
                <w:b/>
              </w:rPr>
            </w:pPr>
            <w:r w:rsidRPr="00FC5BF9">
              <w:rPr>
                <w:b/>
              </w:rPr>
              <w:lastRenderedPageBreak/>
              <w:t xml:space="preserve">проведено </w:t>
            </w:r>
            <w:r w:rsidR="00D957F9">
              <w:rPr>
                <w:b/>
              </w:rPr>
              <w:t>не менее 3</w:t>
            </w:r>
            <w:r w:rsidR="002519C9">
              <w:rPr>
                <w:b/>
              </w:rPr>
              <w:t>5</w:t>
            </w:r>
            <w:r>
              <w:rPr>
                <w:b/>
              </w:rPr>
              <w:t xml:space="preserve"> мероприятий за квартал, охват</w:t>
            </w:r>
            <w:r w:rsidR="004A6FDE">
              <w:rPr>
                <w:b/>
              </w:rPr>
              <w:t xml:space="preserve"> – </w:t>
            </w:r>
            <w:r w:rsidR="002519C9">
              <w:rPr>
                <w:b/>
              </w:rPr>
              <w:t>520</w:t>
            </w:r>
            <w:r w:rsidR="00D957F9">
              <w:rPr>
                <w:b/>
              </w:rPr>
              <w:t xml:space="preserve"> чел.</w:t>
            </w:r>
            <w:r>
              <w:rPr>
                <w:b/>
              </w:rPr>
              <w:t>;</w:t>
            </w:r>
          </w:p>
          <w:p w:rsidR="00301331" w:rsidRPr="00D16F0E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jc w:val="left"/>
              <w:rPr>
                <w:b/>
              </w:rPr>
            </w:pPr>
          </w:p>
          <w:p w:rsidR="00301331" w:rsidRPr="00D16F0E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jc w:val="left"/>
              <w:rPr>
                <w:b/>
              </w:rPr>
            </w:pPr>
            <w:r w:rsidRPr="00D16F0E">
              <w:lastRenderedPageBreak/>
              <w:t>увеличение численности граждан, систематически занимающ</w:t>
            </w:r>
            <w:r>
              <w:t>ихся физической культурой и</w:t>
            </w:r>
            <w:r w:rsidRPr="00D16F0E">
              <w:t xml:space="preserve"> спортом </w:t>
            </w:r>
          </w:p>
          <w:p w:rsidR="00301331" w:rsidRPr="00D16F0E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jc w:val="left"/>
            </w:pPr>
          </w:p>
          <w:p w:rsidR="00301331" w:rsidRPr="00301331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jc w:val="left"/>
              <w:rPr>
                <w:color w:val="000000"/>
              </w:rPr>
            </w:pPr>
            <w:r w:rsidRPr="00D16F0E">
              <w:t>повышение интереса различных категорий граждан    к занятиям физической культурой                   и спортом</w:t>
            </w:r>
          </w:p>
        </w:tc>
      </w:tr>
      <w:tr w:rsidR="00301331" w:rsidRPr="00F74A0E" w:rsidTr="000E307F">
        <w:tc>
          <w:tcPr>
            <w:tcW w:w="851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17.</w:t>
            </w:r>
          </w:p>
        </w:tc>
        <w:tc>
          <w:tcPr>
            <w:tcW w:w="3685" w:type="dxa"/>
          </w:tcPr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Освещение                                                на телевидении, радиоэфире, </w:t>
            </w: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в печатных СМИ, информационных агентствах (ИА) вопросов формирования ЗОЖ и о ходе реализации мероприятий Программы 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ежеквартально</w:t>
            </w:r>
          </w:p>
        </w:tc>
        <w:tc>
          <w:tcPr>
            <w:tcW w:w="4394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МО</w:t>
            </w:r>
            <w:r w:rsidR="005A6B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«Муниципальный округ Красногорский район УР»</w:t>
            </w: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Районные газеты, местное телевидение, радио;</w:t>
            </w:r>
          </w:p>
          <w:p w:rsidR="00301331" w:rsidRPr="00301331" w:rsidRDefault="005A6BE5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БУЗ УР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Красногорская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РБ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МЗ УР»;</w:t>
            </w:r>
          </w:p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301331" w:rsidRPr="00301331" w:rsidRDefault="002519C9" w:rsidP="000E307F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проведено не менее 4</w:t>
            </w:r>
            <w:r w:rsidR="00301331" w:rsidRPr="0030133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выступлени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й на радио, размещено не менее 9</w:t>
            </w:r>
            <w:r w:rsidR="00301331" w:rsidRPr="0030133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публикаций в печатных СМИ за квартал;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повышение информированности населения по вопросам формирования ЗОЖ </w:t>
            </w:r>
          </w:p>
        </w:tc>
      </w:tr>
      <w:tr w:rsidR="00301331" w:rsidRPr="00F74A0E" w:rsidTr="000E307F">
        <w:tc>
          <w:tcPr>
            <w:tcW w:w="851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3685" w:type="dxa"/>
          </w:tcPr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Проведение занятий в Школах здоровья по коррекции факторов риска ХНИЗ, Школах здоровья для пациентов, Кабинетах </w:t>
            </w: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помощи при отказе от курения, Школах здоровья для желающих бросить курить и Школах профилактики </w:t>
            </w:r>
            <w:proofErr w:type="spellStart"/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табакокурения</w:t>
            </w:r>
            <w:proofErr w:type="spellEnd"/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для подростков </w:t>
            </w:r>
          </w:p>
        </w:tc>
        <w:tc>
          <w:tcPr>
            <w:tcW w:w="2127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ежеквартально</w:t>
            </w:r>
          </w:p>
        </w:tc>
        <w:tc>
          <w:tcPr>
            <w:tcW w:w="4394" w:type="dxa"/>
          </w:tcPr>
          <w:p w:rsidR="00301331" w:rsidRPr="00301331" w:rsidRDefault="005A6BE5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БУЗ УР «</w:t>
            </w:r>
            <w:proofErr w:type="spellStart"/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Красногорская</w:t>
            </w:r>
            <w:proofErr w:type="spellEnd"/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РБ</w:t>
            </w:r>
            <w:r w:rsidR="00301331" w:rsidRPr="00301331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МЗ УР»; </w:t>
            </w:r>
          </w:p>
          <w:p w:rsidR="00301331" w:rsidRPr="00446143" w:rsidRDefault="00301331" w:rsidP="000E307F">
            <w:pPr>
              <w:spacing w:line="240" w:lineRule="auto"/>
              <w:outlineLvl w:val="0"/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 w:rsidRPr="00446143"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предприятия (организации) МО</w:t>
            </w:r>
          </w:p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 xml:space="preserve">проведены </w:t>
            </w:r>
            <w:r w:rsidRPr="0030133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не </w:t>
            </w:r>
            <w:proofErr w:type="gramStart"/>
            <w:r w:rsidRPr="0030133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ме</w:t>
            </w:r>
            <w:r w:rsidR="0036795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нее  5</w:t>
            </w:r>
            <w:proofErr w:type="gramEnd"/>
            <w:r w:rsidRPr="0030133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занятий в квартал</w:t>
            </w:r>
            <w:r w:rsidRPr="0030133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, охват</w:t>
            </w: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  <w:r w:rsidRPr="00301331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повышение </w:t>
            </w: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информированности населения о ранних признаках ХНИЗ                                         и факторах риска                               их развития </w:t>
            </w:r>
          </w:p>
        </w:tc>
      </w:tr>
      <w:tr w:rsidR="00301331" w:rsidRPr="00F74A0E" w:rsidTr="000E307F">
        <w:tc>
          <w:tcPr>
            <w:tcW w:w="851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19.</w:t>
            </w:r>
          </w:p>
        </w:tc>
        <w:tc>
          <w:tcPr>
            <w:tcW w:w="3685" w:type="dxa"/>
          </w:tcPr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Развитие волонтерского движения среди школьников, студентов и молодежи в области укрепления и сохранения здоровья, формирования ЗОЖ </w:t>
            </w:r>
          </w:p>
        </w:tc>
        <w:tc>
          <w:tcPr>
            <w:tcW w:w="2127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ежеквартально</w:t>
            </w:r>
          </w:p>
        </w:tc>
        <w:tc>
          <w:tcPr>
            <w:tcW w:w="4394" w:type="dxa"/>
          </w:tcPr>
          <w:p w:rsidR="00301331" w:rsidRPr="00301331" w:rsidRDefault="00301331" w:rsidP="005A6BE5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МО</w:t>
            </w:r>
            <w:r w:rsidR="005A6B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«Муниципальный округ Красногорский район УР»;</w:t>
            </w:r>
          </w:p>
          <w:p w:rsidR="005A6BE5" w:rsidRPr="00237ABC" w:rsidRDefault="005A6BE5" w:rsidP="005A6BE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7ABC">
              <w:rPr>
                <w:rFonts w:ascii="Times New Roman" w:hAnsi="Times New Roman"/>
                <w:sz w:val="24"/>
                <w:szCs w:val="24"/>
              </w:rPr>
              <w:t>Отдел образования Администрации;</w:t>
            </w:r>
          </w:p>
          <w:p w:rsidR="005A6BE5" w:rsidRPr="00237ABC" w:rsidRDefault="005A6BE5" w:rsidP="005A6BE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7ABC">
              <w:rPr>
                <w:rFonts w:ascii="Times New Roman" w:hAnsi="Times New Roman"/>
                <w:sz w:val="24"/>
                <w:szCs w:val="24"/>
              </w:rPr>
              <w:t xml:space="preserve">Отдел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культуры, спорта и молодежной политики;</w:t>
            </w:r>
          </w:p>
          <w:p w:rsidR="005A6BE5" w:rsidRPr="00F74A0E" w:rsidRDefault="00843DE8" w:rsidP="005A6BE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hyperlink r:id="rId12" w:history="1">
                <w:r w:rsidR="005A6BE5">
                  <w:rPr>
                    <w:rStyle w:val="a7"/>
                    <w:rFonts w:ascii="Times New Roman" w:hAnsi="Times New Roman"/>
                    <w:color w:val="000000"/>
                    <w:sz w:val="24"/>
                    <w:szCs w:val="24"/>
                  </w:rPr>
                  <w:t>Республиканский центр социальных выплат;</w:t>
                </w:r>
                <w:r w:rsidR="005A6BE5" w:rsidRPr="00301331">
                  <w:rPr>
                    <w:rStyle w:val="apple-converted-space"/>
                    <w:rFonts w:ascii="Times New Roman" w:hAnsi="Times New Roman"/>
                    <w:color w:val="000000"/>
                    <w:sz w:val="24"/>
                    <w:szCs w:val="24"/>
                  </w:rPr>
                  <w:t> </w:t>
                </w:r>
              </w:hyperlink>
              <w:r w:rsidR="005A6BE5" w:rsidRPr="00301331">
                <w:rPr>
                  <w:rStyle w:val="apple-converted-space"/>
                  <w:rFonts w:ascii="Times New Roman" w:hAnsi="Times New Roman"/>
                  <w:color w:val="000000"/>
                  <w:sz w:val="24"/>
                  <w:szCs w:val="24"/>
                </w:rPr>
                <w:t> </w:t>
              </w:r>
            </w:hyperlink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</w:rPr>
              <w:t>волонтерские движения</w:t>
            </w:r>
          </w:p>
        </w:tc>
        <w:tc>
          <w:tcPr>
            <w:tcW w:w="3260" w:type="dxa"/>
          </w:tcPr>
          <w:p w:rsidR="00301331" w:rsidRPr="00301331" w:rsidRDefault="00367956" w:rsidP="000E307F">
            <w:pPr>
              <w:spacing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проведено не менее 2</w:t>
            </w:r>
            <w:r w:rsidR="00301331" w:rsidRPr="0030133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мероприятий за квартал;</w:t>
            </w:r>
          </w:p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повышение информированности населения по вопросам формирования ЗОЖ, увеличение вовлеченности молодежи к ведению ЗОЖ</w:t>
            </w:r>
          </w:p>
        </w:tc>
      </w:tr>
      <w:tr w:rsidR="00301331" w:rsidRPr="00F74A0E" w:rsidTr="000E307F">
        <w:tc>
          <w:tcPr>
            <w:tcW w:w="851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3685" w:type="dxa"/>
          </w:tcPr>
          <w:p w:rsidR="00EE0E96" w:rsidRDefault="00301331" w:rsidP="00EE0E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Проведение, участие в ведомственных, городских, районных и других конкурсах;                        организация и проведение выставок, лекций, Уроков здоровья, Круглых столов, мотивирующих к ведению ЗОЖ,            в МО среди всех слоев населения (указать конкретные мер</w:t>
            </w:r>
            <w:r w:rsidR="00EE0E96">
              <w:rPr>
                <w:rFonts w:ascii="Times New Roman" w:hAnsi="Times New Roman"/>
                <w:color w:val="000000"/>
                <w:sz w:val="24"/>
                <w:szCs w:val="24"/>
              </w:rPr>
              <w:t>оприятия):</w:t>
            </w:r>
          </w:p>
          <w:p w:rsidR="00EE0E96" w:rsidRPr="00EE0E96" w:rsidRDefault="00EE0E96" w:rsidP="00EE0E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-</w:t>
            </w:r>
            <w:r w:rsidRPr="007017A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E0E96">
              <w:rPr>
                <w:rFonts w:ascii="Times New Roman" w:hAnsi="Times New Roman"/>
                <w:sz w:val="24"/>
                <w:szCs w:val="24"/>
              </w:rPr>
              <w:t xml:space="preserve">районный конкурс </w:t>
            </w:r>
            <w:r>
              <w:rPr>
                <w:rFonts w:ascii="Times New Roman" w:hAnsi="Times New Roman"/>
                <w:sz w:val="24"/>
                <w:szCs w:val="24"/>
              </w:rPr>
              <w:t>«Здоровый я –</w:t>
            </w:r>
            <w:r w:rsidRPr="00EE0E96">
              <w:rPr>
                <w:rFonts w:ascii="Times New Roman" w:hAnsi="Times New Roman"/>
                <w:sz w:val="24"/>
                <w:szCs w:val="24"/>
              </w:rPr>
              <w:t>здоровая планета моя» (в рамках акции «Сохраним природу»)</w:t>
            </w:r>
          </w:p>
          <w:p w:rsidR="00EE0E96" w:rsidRPr="00EE0E96" w:rsidRDefault="00EE0E96" w:rsidP="00EE0E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E0E96">
              <w:rPr>
                <w:rFonts w:ascii="Times New Roman" w:hAnsi="Times New Roman"/>
                <w:sz w:val="24"/>
                <w:szCs w:val="24"/>
              </w:rPr>
              <w:t>Спартакиада работников образования;</w:t>
            </w:r>
          </w:p>
          <w:p w:rsidR="00EE0E96" w:rsidRPr="00EE0E96" w:rsidRDefault="00EE0E96" w:rsidP="00EE0E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E0E96">
              <w:rPr>
                <w:rFonts w:ascii="Times New Roman" w:hAnsi="Times New Roman"/>
                <w:sz w:val="24"/>
                <w:szCs w:val="24"/>
              </w:rPr>
              <w:t>Спартакиада «Малыши открывают спорт»;</w:t>
            </w:r>
          </w:p>
          <w:p w:rsidR="00EE0E96" w:rsidRPr="00EE0E96" w:rsidRDefault="00EE0E96" w:rsidP="00EE0E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0E96">
              <w:rPr>
                <w:rFonts w:ascii="Times New Roman" w:hAnsi="Times New Roman"/>
                <w:sz w:val="24"/>
                <w:szCs w:val="24"/>
              </w:rPr>
              <w:t>- коммунарские сборы «Здорово быть здоровым!»;</w:t>
            </w:r>
          </w:p>
          <w:p w:rsidR="00EE0E96" w:rsidRPr="00EE0E96" w:rsidRDefault="00EE0E96" w:rsidP="00EE0E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E0E96">
              <w:rPr>
                <w:rFonts w:ascii="Times New Roman" w:hAnsi="Times New Roman"/>
                <w:sz w:val="24"/>
                <w:szCs w:val="24"/>
              </w:rPr>
              <w:t xml:space="preserve">«День здоровья» для организаций и учреждений </w:t>
            </w:r>
            <w:proofErr w:type="spellStart"/>
            <w:r w:rsidRPr="00EE0E96">
              <w:rPr>
                <w:rFonts w:ascii="Times New Roman" w:hAnsi="Times New Roman"/>
                <w:sz w:val="24"/>
                <w:szCs w:val="24"/>
              </w:rPr>
              <w:t>с.Красногорского</w:t>
            </w:r>
            <w:proofErr w:type="spellEnd"/>
            <w:r w:rsidRPr="00EE0E9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E0E96" w:rsidRPr="00EE0E96" w:rsidRDefault="00EE0E96" w:rsidP="00EE0E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E0E96">
              <w:rPr>
                <w:rFonts w:ascii="Times New Roman" w:hAnsi="Times New Roman"/>
                <w:sz w:val="24"/>
                <w:szCs w:val="24"/>
              </w:rPr>
              <w:t>работа ветеранского клуба «Здоровье»;</w:t>
            </w:r>
          </w:p>
          <w:p w:rsidR="00EE0E96" w:rsidRPr="00EE0E96" w:rsidRDefault="00EE0E96" w:rsidP="00EE0E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E0E96">
              <w:rPr>
                <w:rFonts w:ascii="Times New Roman" w:hAnsi="Times New Roman"/>
                <w:sz w:val="24"/>
                <w:szCs w:val="24"/>
              </w:rPr>
              <w:t>работа любительского клуба «</w:t>
            </w:r>
            <w:proofErr w:type="spellStart"/>
            <w:r w:rsidRPr="00EE0E96">
              <w:rPr>
                <w:rFonts w:ascii="Times New Roman" w:hAnsi="Times New Roman"/>
                <w:sz w:val="24"/>
                <w:szCs w:val="24"/>
              </w:rPr>
              <w:t>Зумба</w:t>
            </w:r>
            <w:proofErr w:type="spellEnd"/>
            <w:r w:rsidRPr="00EE0E96">
              <w:rPr>
                <w:rFonts w:ascii="Times New Roman" w:hAnsi="Times New Roman"/>
                <w:sz w:val="24"/>
                <w:szCs w:val="24"/>
              </w:rPr>
              <w:t>»;</w:t>
            </w:r>
          </w:p>
          <w:p w:rsidR="00EE0E96" w:rsidRPr="00EE0E96" w:rsidRDefault="00EE0E96" w:rsidP="00EE0E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E0E96">
              <w:rPr>
                <w:rFonts w:ascii="Times New Roman" w:hAnsi="Times New Roman"/>
                <w:sz w:val="24"/>
                <w:szCs w:val="24"/>
              </w:rPr>
              <w:t>профильная смена для школьников «Найди себя!»</w:t>
            </w:r>
          </w:p>
        </w:tc>
        <w:tc>
          <w:tcPr>
            <w:tcW w:w="2127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ежеквартально</w:t>
            </w:r>
          </w:p>
        </w:tc>
        <w:tc>
          <w:tcPr>
            <w:tcW w:w="4394" w:type="dxa"/>
          </w:tcPr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МО</w:t>
            </w:r>
            <w:r w:rsidR="005A6B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«Муниципальный округ Красногорский район</w:t>
            </w: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5A6BE5" w:rsidRPr="00237ABC" w:rsidRDefault="005A6BE5" w:rsidP="005A6BE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7ABC">
              <w:rPr>
                <w:rFonts w:ascii="Times New Roman" w:hAnsi="Times New Roman"/>
                <w:sz w:val="24"/>
                <w:szCs w:val="24"/>
              </w:rPr>
              <w:t>Отдел образования Администрации;</w:t>
            </w:r>
          </w:p>
          <w:p w:rsidR="005A6BE5" w:rsidRPr="00237ABC" w:rsidRDefault="005A6BE5" w:rsidP="005A6BE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7ABC">
              <w:rPr>
                <w:rFonts w:ascii="Times New Roman" w:hAnsi="Times New Roman"/>
                <w:sz w:val="24"/>
                <w:szCs w:val="24"/>
              </w:rPr>
              <w:t xml:space="preserve">Отдел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культуры, спорта и молодежной политики;</w:t>
            </w:r>
          </w:p>
          <w:p w:rsidR="005A6BE5" w:rsidRPr="00F74A0E" w:rsidRDefault="00843DE8" w:rsidP="005A6BE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hyperlink r:id="rId14" w:history="1">
                <w:r w:rsidR="005A6BE5">
                  <w:rPr>
                    <w:rStyle w:val="a7"/>
                    <w:rFonts w:ascii="Times New Roman" w:hAnsi="Times New Roman"/>
                    <w:color w:val="000000"/>
                    <w:sz w:val="24"/>
                    <w:szCs w:val="24"/>
                  </w:rPr>
                  <w:t>Республиканский центр социальных выплат;</w:t>
                </w:r>
                <w:r w:rsidR="005A6BE5" w:rsidRPr="00301331">
                  <w:rPr>
                    <w:rStyle w:val="apple-converted-space"/>
                    <w:rFonts w:ascii="Times New Roman" w:hAnsi="Times New Roman"/>
                    <w:color w:val="000000"/>
                    <w:sz w:val="24"/>
                    <w:szCs w:val="24"/>
                  </w:rPr>
                  <w:t> </w:t>
                </w:r>
              </w:hyperlink>
              <w:r w:rsidR="005A6BE5" w:rsidRPr="00301331">
                <w:rPr>
                  <w:rStyle w:val="apple-converted-space"/>
                  <w:rFonts w:ascii="Times New Roman" w:hAnsi="Times New Roman"/>
                  <w:color w:val="000000"/>
                  <w:sz w:val="24"/>
                  <w:szCs w:val="24"/>
                </w:rPr>
                <w:t> </w:t>
              </w:r>
            </w:hyperlink>
          </w:p>
          <w:p w:rsidR="005A6BE5" w:rsidRPr="00F74A0E" w:rsidRDefault="005A6BE5" w:rsidP="005A6BE5">
            <w:pPr>
              <w:spacing w:line="240" w:lineRule="auto"/>
              <w:outlineLvl w:val="0"/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lastRenderedPageBreak/>
              <w:t>предприятия (организации) МО</w:t>
            </w:r>
          </w:p>
          <w:p w:rsidR="00301331" w:rsidRPr="00F74A0E" w:rsidRDefault="00301331" w:rsidP="000E307F">
            <w:pPr>
              <w:spacing w:line="240" w:lineRule="auto"/>
              <w:rPr>
                <w:rStyle w:val="apple-converted-space"/>
                <w:rFonts w:ascii="Times New Roman" w:hAnsi="Times New Roman"/>
                <w:sz w:val="24"/>
                <w:szCs w:val="24"/>
              </w:rPr>
            </w:pP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проведено</w:t>
            </w: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6795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не менее 2</w:t>
            </w:r>
            <w:r w:rsidRPr="0030133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конкурсов, викторин, лекций, Уроков здоровья </w:t>
            </w:r>
            <w:r w:rsidRPr="0030133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br/>
              <w:t>и Круглых столов за квартал;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увеличение числа граждан приверженных                                   к ведению ЗОЖ</w:t>
            </w:r>
          </w:p>
        </w:tc>
      </w:tr>
      <w:tr w:rsidR="00301331" w:rsidRPr="00F74A0E" w:rsidTr="000E307F">
        <w:tc>
          <w:tcPr>
            <w:tcW w:w="851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21.</w:t>
            </w:r>
          </w:p>
        </w:tc>
        <w:tc>
          <w:tcPr>
            <w:tcW w:w="3685" w:type="dxa"/>
          </w:tcPr>
          <w:p w:rsidR="00301331" w:rsidRPr="003D510E" w:rsidRDefault="00301331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510E">
              <w:rPr>
                <w:rFonts w:ascii="Times New Roman" w:hAnsi="Times New Roman"/>
                <w:sz w:val="24"/>
                <w:szCs w:val="24"/>
              </w:rPr>
              <w:t xml:space="preserve">Организация и функционирование телефонов «Горячих линий»                                        и «Телефонов доверия», </w:t>
            </w:r>
            <w:r w:rsidRPr="003D510E">
              <w:rPr>
                <w:rFonts w:ascii="Times New Roman" w:hAnsi="Times New Roman"/>
                <w:sz w:val="24"/>
                <w:szCs w:val="24"/>
              </w:rPr>
              <w:br/>
              <w:t xml:space="preserve">«Онлайн-кабинетов врача»                              в медицинских организациях по вопросам ЗОЖ, профилактике заболеваний, профилактике вредных привычек, включая </w:t>
            </w:r>
            <w:proofErr w:type="spellStart"/>
            <w:r w:rsidRPr="003D510E">
              <w:rPr>
                <w:rFonts w:ascii="Times New Roman" w:hAnsi="Times New Roman"/>
                <w:sz w:val="24"/>
                <w:szCs w:val="24"/>
              </w:rPr>
              <w:lastRenderedPageBreak/>
              <w:t>табакокурение</w:t>
            </w:r>
            <w:proofErr w:type="spellEnd"/>
            <w:r w:rsidRPr="003D510E">
              <w:rPr>
                <w:rFonts w:ascii="Times New Roman" w:hAnsi="Times New Roman"/>
                <w:sz w:val="24"/>
                <w:szCs w:val="24"/>
              </w:rPr>
              <w:t xml:space="preserve">, пагубного потребления алкоголя, потребления наркотических и </w:t>
            </w:r>
            <w:proofErr w:type="spellStart"/>
            <w:r w:rsidRPr="003D510E">
              <w:rPr>
                <w:rFonts w:ascii="Times New Roman" w:hAnsi="Times New Roman"/>
                <w:sz w:val="24"/>
                <w:szCs w:val="24"/>
              </w:rPr>
              <w:t>психоактивных</w:t>
            </w:r>
            <w:proofErr w:type="spellEnd"/>
            <w:r w:rsidRPr="003D510E">
              <w:rPr>
                <w:rFonts w:ascii="Times New Roman" w:hAnsi="Times New Roman"/>
                <w:sz w:val="24"/>
                <w:szCs w:val="24"/>
              </w:rPr>
              <w:t xml:space="preserve"> веществ,  профилактике травматизма</w:t>
            </w:r>
          </w:p>
        </w:tc>
        <w:tc>
          <w:tcPr>
            <w:tcW w:w="2127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4394" w:type="dxa"/>
          </w:tcPr>
          <w:p w:rsidR="00301331" w:rsidRPr="00301331" w:rsidRDefault="005A6BE5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БУЗ УР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Красногорская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РБ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МЗ УР»; </w:t>
            </w:r>
          </w:p>
        </w:tc>
        <w:tc>
          <w:tcPr>
            <w:tcW w:w="3260" w:type="dxa"/>
          </w:tcPr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работа телефонов «Горячих линий», «Телефонов доверия» (…</w:t>
            </w:r>
            <w:r w:rsidRPr="0030133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количество звонков в год)</w:t>
            </w: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число обращений …</w:t>
            </w: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«Онлайн-кабинеты врача»           за год;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повышение информированности населения                                       по вопросам ЗОЖ, профилактики вредных привычек</w:t>
            </w:r>
          </w:p>
        </w:tc>
      </w:tr>
      <w:tr w:rsidR="00301331" w:rsidRPr="00F74A0E" w:rsidTr="000E307F">
        <w:tc>
          <w:tcPr>
            <w:tcW w:w="851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22.</w:t>
            </w:r>
          </w:p>
        </w:tc>
        <w:tc>
          <w:tcPr>
            <w:tcW w:w="3685" w:type="dxa"/>
          </w:tcPr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Размещение наружной социальной рекламы                               по пропаганде ЗОЖ</w:t>
            </w:r>
          </w:p>
        </w:tc>
        <w:tc>
          <w:tcPr>
            <w:tcW w:w="2127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ежеквартально</w:t>
            </w:r>
          </w:p>
        </w:tc>
        <w:tc>
          <w:tcPr>
            <w:tcW w:w="4394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МО</w:t>
            </w:r>
            <w:r w:rsidR="005A6B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«Муниципальный округ Красногорский район УР»</w:t>
            </w:r>
          </w:p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301331" w:rsidRPr="00301331" w:rsidRDefault="00367956" w:rsidP="000E307F">
            <w:pPr>
              <w:spacing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размещено не менее 2</w:t>
            </w:r>
            <w:r w:rsidR="00301331" w:rsidRPr="0030133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баннеров, плакатов за квартал 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повышение информированности населения о пользе ведения ЗОЖ</w:t>
            </w:r>
          </w:p>
        </w:tc>
      </w:tr>
      <w:tr w:rsidR="00301331" w:rsidRPr="00F74A0E" w:rsidTr="000E307F">
        <w:tc>
          <w:tcPr>
            <w:tcW w:w="851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23.</w:t>
            </w:r>
          </w:p>
        </w:tc>
        <w:tc>
          <w:tcPr>
            <w:tcW w:w="3685" w:type="dxa"/>
          </w:tcPr>
          <w:p w:rsidR="00301331" w:rsidRPr="00301331" w:rsidRDefault="00301331" w:rsidP="000E30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трансляции аудио - и видеороликов в СМИ, в местах массового скопления людей (торговых центрах, ЛПУ, МФЦ, вокзалах, в общественном транспорте и т.д.)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ежеквартально</w:t>
            </w:r>
          </w:p>
        </w:tc>
        <w:tc>
          <w:tcPr>
            <w:tcW w:w="4394" w:type="dxa"/>
          </w:tcPr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МО</w:t>
            </w:r>
            <w:r w:rsidR="005A6B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«Муниципальный округ Красногорский район УР</w:t>
            </w:r>
            <w:proofErr w:type="gramStart"/>
            <w:r w:rsidR="005A6B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  <w:proofErr w:type="gramEnd"/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</w:rPr>
              <w:t>Б</w:t>
            </w:r>
            <w:r w:rsidR="005A6BE5">
              <w:rPr>
                <w:rFonts w:ascii="Times New Roman" w:hAnsi="Times New Roman"/>
                <w:color w:val="000000"/>
                <w:sz w:val="24"/>
                <w:szCs w:val="24"/>
              </w:rPr>
              <w:t>УЗ УР «</w:t>
            </w:r>
            <w:proofErr w:type="spellStart"/>
            <w:r w:rsidR="005A6BE5">
              <w:rPr>
                <w:rFonts w:ascii="Times New Roman" w:hAnsi="Times New Roman"/>
                <w:color w:val="000000"/>
                <w:sz w:val="24"/>
                <w:szCs w:val="24"/>
              </w:rPr>
              <w:t>Красногорская</w:t>
            </w:r>
            <w:proofErr w:type="spellEnd"/>
            <w:r w:rsidR="005A6B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РБ</w:t>
            </w: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МЗ УР»;</w:t>
            </w:r>
          </w:p>
          <w:p w:rsid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 w:rsidRPr="00FC5BF9"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предприятия (организации) МО</w:t>
            </w:r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;</w:t>
            </w:r>
          </w:p>
          <w:p w:rsidR="00301331" w:rsidRPr="00F74A0E" w:rsidRDefault="00855220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Районная</w:t>
            </w:r>
            <w:r w:rsidR="00301331" w:rsidRPr="003210FF">
              <w:rPr>
                <w:rFonts w:ascii="Times New Roman" w:hAnsi="Times New Roman"/>
                <w:sz w:val="24"/>
                <w:szCs w:val="24"/>
              </w:rPr>
              <w:t xml:space="preserve"> газет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«Победа», местное </w:t>
            </w:r>
            <w:r w:rsidR="00301331" w:rsidRPr="003210FF">
              <w:rPr>
                <w:rFonts w:ascii="Times New Roman" w:hAnsi="Times New Roman"/>
                <w:sz w:val="24"/>
                <w:szCs w:val="24"/>
              </w:rPr>
              <w:t>радио</w:t>
            </w:r>
          </w:p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301331" w:rsidRPr="00FC5BF9" w:rsidRDefault="00301331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5BF9">
              <w:rPr>
                <w:rFonts w:ascii="Times New Roman" w:hAnsi="Times New Roman"/>
                <w:sz w:val="24"/>
                <w:szCs w:val="24"/>
              </w:rPr>
              <w:t xml:space="preserve">организована трансляция роликов видеороликов                          и </w:t>
            </w:r>
            <w:proofErr w:type="spellStart"/>
            <w:r w:rsidRPr="00FC5BF9">
              <w:rPr>
                <w:rFonts w:ascii="Times New Roman" w:hAnsi="Times New Roman"/>
                <w:sz w:val="24"/>
                <w:szCs w:val="24"/>
              </w:rPr>
              <w:t>аудиороликов</w:t>
            </w:r>
            <w:proofErr w:type="spellEnd"/>
            <w:r w:rsidRPr="00FC5BF9">
              <w:rPr>
                <w:rFonts w:ascii="Times New Roman" w:hAnsi="Times New Roman"/>
                <w:sz w:val="24"/>
                <w:szCs w:val="24"/>
              </w:rPr>
              <w:t>, количество прокатов в квартал;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5BF9">
              <w:rPr>
                <w:rFonts w:ascii="Times New Roman" w:hAnsi="Times New Roman"/>
                <w:sz w:val="24"/>
                <w:szCs w:val="24"/>
              </w:rPr>
              <w:t>повышение информированности населения о пользе ведения ЗОЖ</w:t>
            </w:r>
          </w:p>
        </w:tc>
      </w:tr>
      <w:tr w:rsidR="008B1FFD" w:rsidRPr="00F74A0E" w:rsidTr="000E307F">
        <w:tc>
          <w:tcPr>
            <w:tcW w:w="851" w:type="dxa"/>
          </w:tcPr>
          <w:p w:rsidR="008B1FFD" w:rsidRPr="00301331" w:rsidRDefault="008B1FFD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24.</w:t>
            </w:r>
          </w:p>
        </w:tc>
        <w:tc>
          <w:tcPr>
            <w:tcW w:w="3685" w:type="dxa"/>
          </w:tcPr>
          <w:p w:rsidR="008B1FFD" w:rsidRPr="00301331" w:rsidRDefault="008B1FFD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Вовлечение людей старшего поколения в пропаганду </w:t>
            </w: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активного долголетия                                 с организацией работы кружков по интересам, клубов здоровья,               физкультурно-оздоровительной                               и культурно-досуговой деятельности (указать конкретные мероприятия)</w:t>
            </w:r>
          </w:p>
        </w:tc>
        <w:tc>
          <w:tcPr>
            <w:tcW w:w="2127" w:type="dxa"/>
          </w:tcPr>
          <w:p w:rsidR="008B1FFD" w:rsidRDefault="002519C9"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2023-2028</w:t>
            </w:r>
            <w:r w:rsidR="008B1FFD" w:rsidRPr="00820E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гг.</w:t>
            </w:r>
          </w:p>
        </w:tc>
        <w:tc>
          <w:tcPr>
            <w:tcW w:w="4394" w:type="dxa"/>
          </w:tcPr>
          <w:p w:rsidR="008B1FFD" w:rsidRPr="00301331" w:rsidRDefault="008B1FFD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МО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«Муниципальный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округ Красногорский район УР»;</w:t>
            </w:r>
          </w:p>
          <w:p w:rsidR="008B1FFD" w:rsidRPr="00301331" w:rsidRDefault="008B1FFD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Отдел культуры, спорта и молодежной политики</w:t>
            </w:r>
          </w:p>
          <w:p w:rsidR="008B1FFD" w:rsidRPr="00301331" w:rsidRDefault="008B1FFD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Республиканский центр социальных выплат</w:t>
            </w:r>
          </w:p>
          <w:p w:rsidR="008B1FFD" w:rsidRPr="00301331" w:rsidRDefault="008B1FFD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8B1FFD" w:rsidRPr="00301331" w:rsidRDefault="008B1FFD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создание и функционирование кружков, </w:t>
            </w: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клубов для лиц старшего поколения, охват;</w:t>
            </w:r>
          </w:p>
          <w:p w:rsidR="008B1FFD" w:rsidRPr="00301331" w:rsidRDefault="008B1FFD" w:rsidP="000E307F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ет не менее 10</w:t>
            </w:r>
            <w:r w:rsidRPr="0030133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кружков, клубов, охват</w:t>
            </w:r>
            <w:r w:rsidR="002519C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– 48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 чел.</w:t>
            </w:r>
            <w:r w:rsidRPr="0030133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;</w:t>
            </w:r>
          </w:p>
          <w:p w:rsidR="008B1FFD" w:rsidRPr="00301331" w:rsidRDefault="008B1FFD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увеличение активной продолжительности жизни</w:t>
            </w:r>
          </w:p>
        </w:tc>
      </w:tr>
      <w:tr w:rsidR="008B1FFD" w:rsidRPr="00F74A0E" w:rsidTr="000E307F">
        <w:tc>
          <w:tcPr>
            <w:tcW w:w="851" w:type="dxa"/>
          </w:tcPr>
          <w:p w:rsidR="008B1FFD" w:rsidRPr="00301331" w:rsidRDefault="008B1FFD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25.</w:t>
            </w:r>
          </w:p>
        </w:tc>
        <w:tc>
          <w:tcPr>
            <w:tcW w:w="3685" w:type="dxa"/>
          </w:tcPr>
          <w:p w:rsidR="008B1FFD" w:rsidRPr="00301331" w:rsidRDefault="008B1FFD" w:rsidP="000E307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предоставления для всех категорий граждан МО спортивных сооружений для занятий физической культурой                                           и спортом (перечислить конкретные мероприятия, например, строительство велосипедных дорожек, беговых лицензированных дорожек, троп здоровья для занятий финской ходьбой, строительство площадок для занятий физической культурой, строительство катков, бассейнов, ремонт имеющихся строительных объектов и т.д.), использование опыта реализации проектов:</w:t>
            </w:r>
          </w:p>
          <w:p w:rsidR="008B1FFD" w:rsidRPr="000918B2" w:rsidRDefault="008B1FFD" w:rsidP="000918B2">
            <w:pPr>
              <w:tabs>
                <w:tab w:val="left" w:pos="0"/>
                <w:tab w:val="left" w:pos="36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0918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День здоровья в </w:t>
            </w:r>
            <w:r w:rsidRPr="000918B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Образовательных организациях</w:t>
            </w:r>
          </w:p>
          <w:p w:rsidR="008B1FFD" w:rsidRPr="000918B2" w:rsidRDefault="008B1FFD" w:rsidP="000918B2">
            <w:pPr>
              <w:tabs>
                <w:tab w:val="left" w:pos="0"/>
                <w:tab w:val="left" w:pos="36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0918B2">
              <w:rPr>
                <w:rFonts w:ascii="Times New Roman" w:hAnsi="Times New Roman"/>
                <w:color w:val="000000"/>
                <w:sz w:val="24"/>
                <w:szCs w:val="24"/>
              </w:rPr>
              <w:t>Районная спартакиада школьников Красногорского района</w:t>
            </w:r>
          </w:p>
          <w:p w:rsidR="008B1FFD" w:rsidRPr="000918B2" w:rsidRDefault="008B1FFD" w:rsidP="000918B2">
            <w:pPr>
              <w:tabs>
                <w:tab w:val="left" w:pos="0"/>
                <w:tab w:val="left" w:pos="36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0918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Осенний кросс в Образовательных организациях </w:t>
            </w:r>
          </w:p>
          <w:p w:rsidR="008B1FFD" w:rsidRPr="000918B2" w:rsidRDefault="008B1FFD" w:rsidP="000918B2">
            <w:pPr>
              <w:tabs>
                <w:tab w:val="left" w:pos="0"/>
                <w:tab w:val="left" w:pos="36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0918B2">
              <w:rPr>
                <w:rFonts w:ascii="Times New Roman" w:hAnsi="Times New Roman"/>
                <w:color w:val="000000"/>
                <w:sz w:val="24"/>
                <w:szCs w:val="24"/>
              </w:rPr>
              <w:t>Туристические слеты в Образовательных организациях</w:t>
            </w:r>
          </w:p>
          <w:p w:rsidR="008B1FFD" w:rsidRPr="000918B2" w:rsidRDefault="008B1FFD" w:rsidP="000918B2">
            <w:pPr>
              <w:tabs>
                <w:tab w:val="left" w:pos="0"/>
                <w:tab w:val="left" w:pos="36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0918B2">
              <w:rPr>
                <w:rFonts w:ascii="Times New Roman" w:hAnsi="Times New Roman"/>
                <w:color w:val="000000"/>
                <w:sz w:val="24"/>
                <w:szCs w:val="24"/>
              </w:rPr>
              <w:t>деятельность школьных спортивных клубов</w:t>
            </w:r>
          </w:p>
          <w:p w:rsidR="008B1FFD" w:rsidRPr="000918B2" w:rsidRDefault="008B1FFD" w:rsidP="000918B2">
            <w:pPr>
              <w:tabs>
                <w:tab w:val="left" w:pos="0"/>
                <w:tab w:val="left" w:pos="36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8B2">
              <w:rPr>
                <w:rFonts w:ascii="Times New Roman" w:hAnsi="Times New Roman"/>
                <w:color w:val="000000"/>
                <w:sz w:val="24"/>
                <w:szCs w:val="24"/>
              </w:rPr>
              <w:t>- районный туристический слет среди педагогов образовательных учреждений</w:t>
            </w:r>
          </w:p>
          <w:p w:rsidR="008B1FFD" w:rsidRPr="000918B2" w:rsidRDefault="008B1FFD" w:rsidP="000918B2">
            <w:pPr>
              <w:tabs>
                <w:tab w:val="left" w:pos="0"/>
                <w:tab w:val="left" w:pos="36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8B2">
              <w:rPr>
                <w:rFonts w:ascii="Times New Roman" w:hAnsi="Times New Roman"/>
                <w:color w:val="000000"/>
                <w:sz w:val="24"/>
                <w:szCs w:val="24"/>
              </w:rPr>
              <w:t>-  «Лыжня России»</w:t>
            </w:r>
          </w:p>
          <w:p w:rsidR="008B1FFD" w:rsidRPr="000918B2" w:rsidRDefault="008B1FFD" w:rsidP="000918B2">
            <w:pPr>
              <w:tabs>
                <w:tab w:val="left" w:pos="0"/>
                <w:tab w:val="left" w:pos="36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8B2">
              <w:rPr>
                <w:rFonts w:ascii="Times New Roman" w:hAnsi="Times New Roman"/>
                <w:color w:val="000000"/>
                <w:sz w:val="24"/>
                <w:szCs w:val="24"/>
              </w:rPr>
              <w:t>-  «Кросс нации»</w:t>
            </w:r>
          </w:p>
          <w:p w:rsidR="008B1FFD" w:rsidRPr="000918B2" w:rsidRDefault="008B1FFD" w:rsidP="000918B2">
            <w:pPr>
              <w:tabs>
                <w:tab w:val="left" w:pos="0"/>
                <w:tab w:val="left" w:pos="36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8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 «Декада спорта» </w:t>
            </w:r>
          </w:p>
          <w:p w:rsidR="008B1FFD" w:rsidRPr="000918B2" w:rsidRDefault="008B1FFD" w:rsidP="000918B2">
            <w:pPr>
              <w:tabs>
                <w:tab w:val="left" w:pos="0"/>
                <w:tab w:val="left" w:pos="36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8B2">
              <w:rPr>
                <w:rFonts w:ascii="Times New Roman" w:hAnsi="Times New Roman"/>
                <w:color w:val="000000"/>
                <w:sz w:val="24"/>
                <w:szCs w:val="24"/>
              </w:rPr>
              <w:t>- «Оранжевый мяч»</w:t>
            </w:r>
          </w:p>
          <w:p w:rsidR="008B1FFD" w:rsidRPr="000918B2" w:rsidRDefault="008B1FFD" w:rsidP="000918B2">
            <w:pPr>
              <w:tabs>
                <w:tab w:val="left" w:pos="0"/>
                <w:tab w:val="left" w:pos="36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0918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Районные соревнования спортивных семей </w:t>
            </w:r>
          </w:p>
          <w:p w:rsidR="008B1FFD" w:rsidRPr="000918B2" w:rsidRDefault="008B1FFD" w:rsidP="000918B2">
            <w:pPr>
              <w:tabs>
                <w:tab w:val="left" w:pos="0"/>
                <w:tab w:val="left" w:pos="36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0918B2">
              <w:rPr>
                <w:rFonts w:ascii="Times New Roman" w:hAnsi="Times New Roman"/>
                <w:color w:val="000000"/>
                <w:sz w:val="24"/>
                <w:szCs w:val="24"/>
              </w:rPr>
              <w:t>Районные зимние сельски</w:t>
            </w:r>
            <w:r w:rsidRPr="007017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е </w:t>
            </w:r>
            <w:r w:rsidRPr="000918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спортивные игры </w:t>
            </w:r>
          </w:p>
          <w:p w:rsidR="008B1FFD" w:rsidRPr="000918B2" w:rsidRDefault="008B1FFD" w:rsidP="000918B2">
            <w:pPr>
              <w:tabs>
                <w:tab w:val="left" w:pos="0"/>
                <w:tab w:val="left" w:pos="36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0918B2">
              <w:rPr>
                <w:rFonts w:ascii="Times New Roman" w:hAnsi="Times New Roman"/>
                <w:color w:val="000000"/>
                <w:sz w:val="24"/>
                <w:szCs w:val="24"/>
              </w:rPr>
              <w:t>Открытое первенство Красногорского района по лыжным гонкам «Открытие  лыжного сезона»</w:t>
            </w:r>
          </w:p>
          <w:p w:rsidR="008B1FFD" w:rsidRPr="000918B2" w:rsidRDefault="008B1FFD" w:rsidP="000918B2">
            <w:pPr>
              <w:tabs>
                <w:tab w:val="left" w:pos="0"/>
                <w:tab w:val="left" w:pos="36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0918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Открытое первенство Красногорского района по лыжным гонкам «Закрытие </w:t>
            </w:r>
            <w:r w:rsidRPr="000918B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лыжного сезона»</w:t>
            </w:r>
          </w:p>
          <w:p w:rsidR="008B1FFD" w:rsidRPr="000918B2" w:rsidRDefault="008B1FFD" w:rsidP="000918B2">
            <w:pPr>
              <w:tabs>
                <w:tab w:val="left" w:pos="0"/>
                <w:tab w:val="left" w:pos="36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0918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Районные соревнования по волейболу среди мужских и женских команд </w:t>
            </w:r>
          </w:p>
          <w:p w:rsidR="008B1FFD" w:rsidRPr="000918B2" w:rsidRDefault="008B1FFD" w:rsidP="000918B2">
            <w:pPr>
              <w:tabs>
                <w:tab w:val="left" w:pos="0"/>
                <w:tab w:val="left" w:pos="36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0918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Районные соревнования по настольному теннису среди  мужских и женских команд </w:t>
            </w:r>
          </w:p>
          <w:p w:rsidR="008B1FFD" w:rsidRPr="000918B2" w:rsidRDefault="008B1FFD" w:rsidP="000918B2">
            <w:pPr>
              <w:tabs>
                <w:tab w:val="left" w:pos="0"/>
                <w:tab w:val="left" w:pos="36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8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Районные соревнования по русской лапте среди мужских и женских команд </w:t>
            </w:r>
          </w:p>
          <w:p w:rsidR="008B1FFD" w:rsidRPr="000918B2" w:rsidRDefault="008B1FFD" w:rsidP="000918B2">
            <w:pPr>
              <w:tabs>
                <w:tab w:val="left" w:pos="0"/>
                <w:tab w:val="left" w:pos="36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0918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Районные соревнования по мини-футболу </w:t>
            </w:r>
          </w:p>
          <w:p w:rsidR="008B1FFD" w:rsidRPr="000918B2" w:rsidRDefault="008B1FFD" w:rsidP="000918B2">
            <w:pPr>
              <w:tabs>
                <w:tab w:val="left" w:pos="0"/>
                <w:tab w:val="left" w:pos="36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0918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Районные соревнования по городошному спорту </w:t>
            </w:r>
          </w:p>
          <w:p w:rsidR="008B1FFD" w:rsidRPr="000918B2" w:rsidRDefault="008B1FFD" w:rsidP="000918B2">
            <w:pPr>
              <w:tabs>
                <w:tab w:val="left" w:pos="0"/>
                <w:tab w:val="left" w:pos="36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0918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Районные летние сельские спортивные игры </w:t>
            </w:r>
          </w:p>
          <w:p w:rsidR="008B1FFD" w:rsidRPr="000918B2" w:rsidRDefault="008B1FFD" w:rsidP="000918B2">
            <w:pPr>
              <w:tabs>
                <w:tab w:val="left" w:pos="0"/>
                <w:tab w:val="left" w:pos="36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0918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Районные соревнования по шашкам </w:t>
            </w:r>
          </w:p>
          <w:p w:rsidR="008B1FFD" w:rsidRPr="000918B2" w:rsidRDefault="008B1FFD" w:rsidP="000918B2">
            <w:pPr>
              <w:tabs>
                <w:tab w:val="left" w:pos="0"/>
                <w:tab w:val="left" w:pos="36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0918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Районные соревнования по шахматам </w:t>
            </w:r>
          </w:p>
          <w:p w:rsidR="008B1FFD" w:rsidRPr="000918B2" w:rsidRDefault="008B1FFD" w:rsidP="000918B2">
            <w:pPr>
              <w:tabs>
                <w:tab w:val="left" w:pos="0"/>
                <w:tab w:val="left" w:pos="36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0918B2">
              <w:rPr>
                <w:rFonts w:ascii="Times New Roman" w:hAnsi="Times New Roman"/>
                <w:color w:val="000000"/>
                <w:sz w:val="24"/>
                <w:szCs w:val="24"/>
              </w:rPr>
              <w:t>Районные соревнования по баскетболу среди мужских и женских команд</w:t>
            </w:r>
          </w:p>
          <w:p w:rsidR="008B1FFD" w:rsidRPr="000918B2" w:rsidRDefault="008B1FFD" w:rsidP="000918B2">
            <w:pPr>
              <w:tabs>
                <w:tab w:val="left" w:pos="0"/>
                <w:tab w:val="left" w:pos="36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0918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Районные соревнования по </w:t>
            </w:r>
            <w:proofErr w:type="spellStart"/>
            <w:r w:rsidRPr="000918B2">
              <w:rPr>
                <w:rFonts w:ascii="Times New Roman" w:hAnsi="Times New Roman"/>
                <w:color w:val="000000"/>
                <w:sz w:val="24"/>
                <w:szCs w:val="24"/>
              </w:rPr>
              <w:t>дартсу</w:t>
            </w:r>
            <w:proofErr w:type="spellEnd"/>
          </w:p>
          <w:p w:rsidR="008B1FFD" w:rsidRPr="00301331" w:rsidRDefault="008B1FFD" w:rsidP="000E307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8B1FFD" w:rsidRDefault="008B1FFD" w:rsidP="002519C9">
            <w:r w:rsidRPr="00820EB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2023-202</w:t>
            </w:r>
            <w:r w:rsidR="002519C9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820E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гг.</w:t>
            </w:r>
          </w:p>
        </w:tc>
        <w:tc>
          <w:tcPr>
            <w:tcW w:w="4394" w:type="dxa"/>
          </w:tcPr>
          <w:p w:rsidR="008B1FFD" w:rsidRPr="00301331" w:rsidRDefault="008B1FFD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МО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«Муниципальный округ Красногорский район УР»</w:t>
            </w: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8B1FFD" w:rsidRPr="00671561" w:rsidRDefault="00843DE8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5" w:history="1">
              <w:r w:rsidR="008B1FFD">
                <w:rPr>
                  <w:rStyle w:val="a7"/>
                  <w:rFonts w:ascii="Times New Roman" w:hAnsi="Times New Roman"/>
                  <w:color w:val="000000"/>
                  <w:sz w:val="24"/>
                  <w:szCs w:val="24"/>
                </w:rPr>
                <w:t>Отдел культуры, спорта и молодежной политики</w:t>
              </w:r>
              <w:r w:rsidR="008B1FFD" w:rsidRPr="00301331">
                <w:rPr>
                  <w:rStyle w:val="a7"/>
                  <w:rFonts w:ascii="Times New Roman" w:hAnsi="Times New Roman"/>
                  <w:color w:val="000000"/>
                  <w:sz w:val="24"/>
                  <w:szCs w:val="24"/>
                </w:rPr>
                <w:t>;</w:t>
              </w:r>
              <w:r w:rsidR="008B1FFD" w:rsidRPr="00301331">
                <w:rPr>
                  <w:rStyle w:val="apple-converted-space"/>
                  <w:rFonts w:ascii="Times New Roman" w:hAnsi="Times New Roman"/>
                  <w:color w:val="000000"/>
                  <w:sz w:val="24"/>
                  <w:szCs w:val="24"/>
                </w:rPr>
                <w:t> </w:t>
              </w:r>
            </w:hyperlink>
          </w:p>
          <w:p w:rsidR="008B1FFD" w:rsidRPr="00301331" w:rsidRDefault="008B1FFD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</w:t>
            </w:r>
            <w:r w:rsidRPr="00671561">
              <w:rPr>
                <w:rFonts w:ascii="Times New Roman" w:hAnsi="Times New Roman"/>
                <w:sz w:val="24"/>
                <w:szCs w:val="24"/>
              </w:rPr>
              <w:t xml:space="preserve"> строительс</w:t>
            </w:r>
            <w:r>
              <w:rPr>
                <w:rFonts w:ascii="Times New Roman" w:hAnsi="Times New Roman"/>
                <w:sz w:val="24"/>
                <w:szCs w:val="24"/>
              </w:rPr>
              <w:t>тва и  жилищно-коммунального хозяй</w:t>
            </w:r>
            <w:r w:rsidRPr="00671561">
              <w:rPr>
                <w:rFonts w:ascii="Times New Roman" w:hAnsi="Times New Roman"/>
                <w:sz w:val="24"/>
                <w:szCs w:val="24"/>
              </w:rPr>
              <w:t xml:space="preserve">ства          </w:t>
            </w:r>
          </w:p>
        </w:tc>
        <w:tc>
          <w:tcPr>
            <w:tcW w:w="3260" w:type="dxa"/>
          </w:tcPr>
          <w:p w:rsidR="008B1FFD" w:rsidRPr="00367956" w:rsidRDefault="008B1FFD" w:rsidP="000E307F">
            <w:pPr>
              <w:spacing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71561">
              <w:rPr>
                <w:rFonts w:ascii="Times New Roman" w:hAnsi="Times New Roman"/>
                <w:sz w:val="24"/>
                <w:szCs w:val="24"/>
              </w:rPr>
              <w:t xml:space="preserve">охват населения, занимающихся </w:t>
            </w:r>
            <w:r w:rsidRPr="000918B2">
              <w:rPr>
                <w:rFonts w:ascii="Times New Roman" w:hAnsi="Times New Roman"/>
                <w:sz w:val="24"/>
                <w:szCs w:val="24"/>
              </w:rPr>
              <w:t xml:space="preserve">физической культурой и спортом </w:t>
            </w:r>
            <w:r w:rsidRPr="000918B2">
              <w:rPr>
                <w:rFonts w:ascii="Times New Roman" w:hAnsi="Times New Roman"/>
                <w:b/>
                <w:bCs/>
                <w:sz w:val="24"/>
                <w:szCs w:val="24"/>
              </w:rPr>
              <w:t>не менее 4</w:t>
            </w:r>
            <w:r w:rsidR="002519C9">
              <w:rPr>
                <w:rFonts w:ascii="Times New Roman" w:hAnsi="Times New Roman"/>
                <w:b/>
                <w:bCs/>
                <w:sz w:val="24"/>
                <w:szCs w:val="24"/>
              </w:rPr>
              <w:t>680</w:t>
            </w:r>
            <w:r w:rsidRPr="000918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человек в год;</w:t>
            </w:r>
          </w:p>
          <w:p w:rsidR="008B1FFD" w:rsidRPr="00671561" w:rsidRDefault="008B1FFD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1561">
              <w:rPr>
                <w:rFonts w:ascii="Times New Roman" w:hAnsi="Times New Roman"/>
                <w:sz w:val="24"/>
                <w:szCs w:val="24"/>
              </w:rPr>
              <w:t xml:space="preserve">обеспечение доступа населения к объектам физической культуры                и спорта; </w:t>
            </w:r>
          </w:p>
          <w:p w:rsidR="008B1FFD" w:rsidRPr="00671561" w:rsidRDefault="008B1FFD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1561">
              <w:rPr>
                <w:rFonts w:ascii="Times New Roman" w:hAnsi="Times New Roman"/>
                <w:sz w:val="24"/>
                <w:szCs w:val="24"/>
              </w:rPr>
              <w:t>повышение численности граждан, систематически занимающихся физической культурой и спортом</w:t>
            </w:r>
          </w:p>
          <w:p w:rsidR="008B1FFD" w:rsidRPr="00301331" w:rsidRDefault="008B1FFD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01331" w:rsidRPr="00F74A0E" w:rsidTr="000E307F">
        <w:tc>
          <w:tcPr>
            <w:tcW w:w="851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26.</w:t>
            </w:r>
          </w:p>
        </w:tc>
        <w:tc>
          <w:tcPr>
            <w:tcW w:w="3685" w:type="dxa"/>
          </w:tcPr>
          <w:p w:rsidR="00301331" w:rsidRPr="003D510E" w:rsidRDefault="00301331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510E">
              <w:rPr>
                <w:rFonts w:ascii="Times New Roman" w:hAnsi="Times New Roman"/>
                <w:sz w:val="24"/>
                <w:szCs w:val="24"/>
              </w:rPr>
              <w:t xml:space="preserve">Внедрение Всероссийского физкультурно-спортивного </w:t>
            </w:r>
            <w:r w:rsidRPr="003D510E">
              <w:rPr>
                <w:rFonts w:ascii="Times New Roman" w:hAnsi="Times New Roman"/>
                <w:sz w:val="24"/>
                <w:szCs w:val="24"/>
              </w:rPr>
              <w:lastRenderedPageBreak/>
              <w:t>комплекса «Готов к труду                        и обороне» (ГТО) для всех категорий населения в МО</w:t>
            </w:r>
          </w:p>
        </w:tc>
        <w:tc>
          <w:tcPr>
            <w:tcW w:w="2127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4394" w:type="dxa"/>
          </w:tcPr>
          <w:p w:rsidR="00301331" w:rsidRPr="00D16F0E" w:rsidRDefault="005A6BE5" w:rsidP="000E307F">
            <w:pPr>
              <w:spacing w:line="240" w:lineRule="auto"/>
              <w:outlineLvl w:val="0"/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  <w:t>Отдел культуры</w:t>
            </w:r>
            <w:r w:rsidR="00301331" w:rsidRPr="00D16F0E"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  <w:t>, спорт</w:t>
            </w:r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  <w:t xml:space="preserve">а и молодежной </w:t>
            </w:r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  <w:lastRenderedPageBreak/>
              <w:t>политики</w:t>
            </w:r>
            <w:r w:rsidR="00301331" w:rsidRPr="00D16F0E"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  <w:t xml:space="preserve"> 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301331" w:rsidRPr="007F7BBD" w:rsidRDefault="005A6BE5" w:rsidP="000E307F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не менее </w:t>
            </w:r>
            <w:r w:rsidR="00702382" w:rsidRPr="00702382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2519C9">
              <w:rPr>
                <w:rFonts w:ascii="Times New Roman" w:hAnsi="Times New Roman"/>
                <w:b/>
                <w:bCs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  <w:r w:rsidR="00301331" w:rsidRPr="007F7BB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человек принявших участие в ГТО </w:t>
            </w:r>
            <w:r w:rsidR="00301331" w:rsidRPr="007F7BBD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="00301331" w:rsidRPr="007F7BBD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за год;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6F0E">
              <w:rPr>
                <w:rFonts w:ascii="Times New Roman" w:hAnsi="Times New Roman"/>
                <w:sz w:val="24"/>
                <w:szCs w:val="24"/>
              </w:rPr>
              <w:t>повышение численности граждан, систематически занимающихся физической культурой и спортом</w:t>
            </w:r>
          </w:p>
        </w:tc>
      </w:tr>
      <w:tr w:rsidR="00301331" w:rsidRPr="00F74A0E" w:rsidTr="000E307F">
        <w:tc>
          <w:tcPr>
            <w:tcW w:w="851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27.</w:t>
            </w:r>
          </w:p>
        </w:tc>
        <w:tc>
          <w:tcPr>
            <w:tcW w:w="3685" w:type="dxa"/>
          </w:tcPr>
          <w:p w:rsidR="00301331" w:rsidRPr="003D510E" w:rsidRDefault="00301331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510E">
              <w:rPr>
                <w:rFonts w:ascii="Times New Roman" w:hAnsi="Times New Roman"/>
                <w:sz w:val="24"/>
                <w:szCs w:val="24"/>
              </w:rPr>
              <w:t>Развитие проекта «Оздоровительная финская ходьба» среди широких слоёв населения в МО</w:t>
            </w:r>
          </w:p>
          <w:p w:rsidR="00301331" w:rsidRPr="003D510E" w:rsidRDefault="00301331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ежеквартально</w:t>
            </w:r>
          </w:p>
        </w:tc>
        <w:tc>
          <w:tcPr>
            <w:tcW w:w="4394" w:type="dxa"/>
          </w:tcPr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Администрация </w:t>
            </w:r>
            <w:r w:rsidR="00855220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МО</w:t>
            </w:r>
            <w:r w:rsidR="0085522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«Муниципальный округ Красногорский район УР»;</w:t>
            </w:r>
          </w:p>
          <w:p w:rsidR="00301331" w:rsidRPr="00D16F0E" w:rsidRDefault="00855220" w:rsidP="000E307F">
            <w:pPr>
              <w:spacing w:line="240" w:lineRule="auto"/>
              <w:outlineLvl w:val="0"/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  <w:t>Отдел</w:t>
            </w:r>
            <w:r w:rsidR="00301331" w:rsidRPr="00D16F0E"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  <w:t>культуры</w:t>
            </w:r>
            <w:r w:rsidR="00301331" w:rsidRPr="00D16F0E"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  <w:t>, спорт</w:t>
            </w:r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  <w:t>а</w:t>
            </w:r>
            <w:r w:rsidR="00301331" w:rsidRPr="00D16F0E"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  <w:t>и молодежной политики</w:t>
            </w:r>
            <w:r w:rsidR="00301331" w:rsidRPr="00D16F0E"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  <w:t xml:space="preserve">; </w:t>
            </w:r>
          </w:p>
          <w:p w:rsidR="00855220" w:rsidRDefault="00855220" w:rsidP="0085522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</w:t>
            </w:r>
            <w:r w:rsidR="00301331" w:rsidRPr="00D16F0E">
              <w:rPr>
                <w:rFonts w:ascii="Times New Roman" w:hAnsi="Times New Roman"/>
                <w:sz w:val="24"/>
                <w:szCs w:val="24"/>
              </w:rPr>
              <w:t xml:space="preserve"> 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01331" w:rsidRPr="00301331" w:rsidRDefault="00855220" w:rsidP="00855220">
            <w:pPr>
              <w:spacing w:line="240" w:lineRule="auto"/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</w:rPr>
            </w:pPr>
            <w:r w:rsidRPr="00855220">
              <w:rPr>
                <w:rFonts w:ascii="Times New Roman" w:hAnsi="Times New Roman"/>
                <w:sz w:val="24"/>
                <w:szCs w:val="24"/>
              </w:rPr>
              <w:t>Республиканский центр социальных выплат</w:t>
            </w:r>
            <w:r>
              <w:t>;</w:t>
            </w:r>
          </w:p>
          <w:p w:rsidR="00301331" w:rsidRDefault="00301331" w:rsidP="000E307F">
            <w:pPr>
              <w:spacing w:line="240" w:lineRule="auto"/>
              <w:outlineLvl w:val="0"/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 w:rsidRPr="00D16F0E"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предприятия (организации) МО</w:t>
            </w:r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;</w:t>
            </w:r>
          </w:p>
          <w:p w:rsidR="00301331" w:rsidRPr="00301331" w:rsidRDefault="00855220" w:rsidP="000E307F">
            <w:pPr>
              <w:spacing w:line="240" w:lineRule="auto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БУЗ УР «</w:t>
            </w:r>
            <w:proofErr w:type="spellStart"/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Красногорская</w:t>
            </w:r>
            <w:proofErr w:type="spellEnd"/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 xml:space="preserve"> РБ</w:t>
            </w:r>
            <w:r w:rsidR="00301331"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МЗ УР»</w:t>
            </w:r>
          </w:p>
        </w:tc>
        <w:tc>
          <w:tcPr>
            <w:tcW w:w="3260" w:type="dxa"/>
          </w:tcPr>
          <w:p w:rsidR="00301331" w:rsidRPr="00301331" w:rsidRDefault="00702382" w:rsidP="000E307F">
            <w:pPr>
              <w:spacing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проведено не менее 2</w:t>
            </w:r>
            <w:r w:rsidR="002519C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</w:t>
            </w:r>
            <w:r w:rsidR="00301331" w:rsidRPr="0030133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занятий за квартал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301331" w:rsidRPr="0030133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охват</w:t>
            </w:r>
            <w:r w:rsidRPr="0070238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3</w:t>
            </w:r>
            <w:r w:rsidR="002519C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  <w:r w:rsidRPr="0070238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6F0E">
              <w:rPr>
                <w:rFonts w:ascii="Times New Roman" w:hAnsi="Times New Roman"/>
                <w:sz w:val="24"/>
                <w:szCs w:val="24"/>
              </w:rPr>
              <w:t xml:space="preserve">повышение численности граждан, систематически занимающихся физической культурой </w:t>
            </w:r>
          </w:p>
        </w:tc>
      </w:tr>
      <w:tr w:rsidR="00301331" w:rsidRPr="00F74A0E" w:rsidTr="000E307F">
        <w:tc>
          <w:tcPr>
            <w:tcW w:w="851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28.</w:t>
            </w:r>
          </w:p>
        </w:tc>
        <w:tc>
          <w:tcPr>
            <w:tcW w:w="3685" w:type="dxa"/>
          </w:tcPr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Создание и регулярное обновление карты с обозначением мест для физической активности населения, размещение                              на официальных интернет-сайтах МО информации (мест для занятий финской ходьбой, пеших </w:t>
            </w: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прогулок, передвижения на роликах, на велосипедах и др.)</w:t>
            </w:r>
          </w:p>
        </w:tc>
        <w:tc>
          <w:tcPr>
            <w:tcW w:w="2127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4394" w:type="dxa"/>
          </w:tcPr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МО</w:t>
            </w:r>
            <w:r w:rsidR="0085522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«Муниципальный округ Красногорский район УР»</w:t>
            </w: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301331" w:rsidRPr="00301331" w:rsidRDefault="00855220" w:rsidP="0085522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  <w:t>Отдел культуры, спорта</w:t>
            </w:r>
            <w:r w:rsidR="00301331" w:rsidRPr="00D16F0E"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  <w:t xml:space="preserve"> и молодежной политик</w:t>
            </w:r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  <w:t>и</w:t>
            </w:r>
            <w:r w:rsidR="00301331" w:rsidRPr="00D16F0E"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:rsidR="00301331" w:rsidRPr="00D16F0E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jc w:val="left"/>
              <w:rPr>
                <w:b/>
                <w:bCs/>
              </w:rPr>
            </w:pPr>
            <w:r w:rsidRPr="00D16F0E">
              <w:rPr>
                <w:b/>
                <w:bCs/>
              </w:rPr>
              <w:t>обновление карт с местами для занятия физкультурой и спортом не менее 1 раз</w:t>
            </w:r>
            <w:r>
              <w:rPr>
                <w:b/>
                <w:bCs/>
              </w:rPr>
              <w:t>а</w:t>
            </w:r>
            <w:r w:rsidRPr="00D16F0E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br/>
            </w:r>
            <w:r w:rsidRPr="00D16F0E">
              <w:rPr>
                <w:b/>
                <w:bCs/>
              </w:rPr>
              <w:t>в год;</w:t>
            </w:r>
          </w:p>
          <w:p w:rsidR="00301331" w:rsidRPr="00D16F0E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jc w:val="left"/>
            </w:pPr>
          </w:p>
          <w:p w:rsidR="00301331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jc w:val="left"/>
            </w:pPr>
            <w:r w:rsidRPr="00D16F0E">
              <w:t xml:space="preserve">повышение интереса различных категорий граждан    к занятиям </w:t>
            </w:r>
            <w:r w:rsidRPr="00D16F0E">
              <w:lastRenderedPageBreak/>
              <w:t>физической культурой                   и спортом;</w:t>
            </w:r>
          </w:p>
          <w:p w:rsidR="00301331" w:rsidRPr="00D16F0E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jc w:val="left"/>
            </w:pP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6F0E">
              <w:rPr>
                <w:rFonts w:ascii="Times New Roman" w:hAnsi="Times New Roman"/>
                <w:sz w:val="24"/>
                <w:szCs w:val="24"/>
              </w:rPr>
              <w:t>повышение численности граждан, систематически занимающихся физической культурой и спортом</w:t>
            </w:r>
          </w:p>
        </w:tc>
      </w:tr>
      <w:tr w:rsidR="00301331" w:rsidRPr="00F74A0E" w:rsidTr="000E307F">
        <w:tc>
          <w:tcPr>
            <w:tcW w:w="851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29.</w:t>
            </w:r>
          </w:p>
        </w:tc>
        <w:tc>
          <w:tcPr>
            <w:tcW w:w="3685" w:type="dxa"/>
          </w:tcPr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мониторинга занятости различных категорий граждан в спортивных секциях, клубах, кружках</w:t>
            </w:r>
          </w:p>
        </w:tc>
        <w:tc>
          <w:tcPr>
            <w:tcW w:w="2127" w:type="dxa"/>
          </w:tcPr>
          <w:p w:rsidR="00301331" w:rsidRPr="00301331" w:rsidRDefault="008B1FFD" w:rsidP="002519C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1FFD">
              <w:rPr>
                <w:rFonts w:ascii="Times New Roman" w:hAnsi="Times New Roman"/>
                <w:color w:val="000000"/>
                <w:sz w:val="24"/>
                <w:szCs w:val="24"/>
              </w:rPr>
              <w:t>2023-202</w:t>
            </w:r>
            <w:r w:rsidR="002519C9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8B1F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гг.</w:t>
            </w:r>
          </w:p>
        </w:tc>
        <w:tc>
          <w:tcPr>
            <w:tcW w:w="4394" w:type="dxa"/>
          </w:tcPr>
          <w:p w:rsidR="00855220" w:rsidRPr="00301331" w:rsidRDefault="00855220" w:rsidP="0085522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МО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«Муниципальный округ Красногорский район УР»</w:t>
            </w: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301331" w:rsidRPr="00301331" w:rsidRDefault="00855220" w:rsidP="0085522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  <w:t>Отдел культуры, спорта</w:t>
            </w:r>
            <w:r w:rsidRPr="00D16F0E"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  <w:t xml:space="preserve"> и молодежной политик</w:t>
            </w:r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  <w:t>и</w:t>
            </w:r>
          </w:p>
        </w:tc>
        <w:tc>
          <w:tcPr>
            <w:tcW w:w="3260" w:type="dxa"/>
          </w:tcPr>
          <w:p w:rsidR="00301331" w:rsidRPr="00D16F0E" w:rsidRDefault="00301331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6F0E">
              <w:rPr>
                <w:rFonts w:ascii="Times New Roman" w:hAnsi="Times New Roman"/>
                <w:sz w:val="24"/>
                <w:szCs w:val="24"/>
              </w:rPr>
              <w:t>проведен ежегодный мониторинг;</w:t>
            </w:r>
          </w:p>
          <w:p w:rsidR="00301331" w:rsidRPr="00D16F0E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jc w:val="left"/>
              <w:rPr>
                <w:b/>
                <w:bCs/>
              </w:rPr>
            </w:pPr>
            <w:r w:rsidRPr="00D16F0E">
              <w:t>определено число граждан занимающихся физической культурой и спортом</w:t>
            </w:r>
          </w:p>
        </w:tc>
      </w:tr>
      <w:tr w:rsidR="00301331" w:rsidRPr="00F74A0E" w:rsidTr="000E307F">
        <w:tc>
          <w:tcPr>
            <w:tcW w:w="851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30.</w:t>
            </w:r>
          </w:p>
        </w:tc>
        <w:tc>
          <w:tcPr>
            <w:tcW w:w="3685" w:type="dxa"/>
          </w:tcPr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Посадка деревьев и кустарников             на территории МО</w:t>
            </w:r>
          </w:p>
        </w:tc>
        <w:tc>
          <w:tcPr>
            <w:tcW w:w="2127" w:type="dxa"/>
          </w:tcPr>
          <w:p w:rsidR="00301331" w:rsidRPr="00301331" w:rsidRDefault="008B1FFD" w:rsidP="002519C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1FFD">
              <w:rPr>
                <w:rFonts w:ascii="Times New Roman" w:hAnsi="Times New Roman"/>
                <w:color w:val="000000"/>
                <w:sz w:val="24"/>
                <w:szCs w:val="24"/>
              </w:rPr>
              <w:t>2023-202</w:t>
            </w:r>
            <w:r w:rsidR="002519C9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8B1F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гг.</w:t>
            </w:r>
          </w:p>
        </w:tc>
        <w:tc>
          <w:tcPr>
            <w:tcW w:w="4394" w:type="dxa"/>
          </w:tcPr>
          <w:p w:rsidR="00301331" w:rsidRPr="00301331" w:rsidRDefault="00855220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МО «Муниципальный округ Красногорский район УР»;</w:t>
            </w:r>
          </w:p>
          <w:p w:rsidR="00301331" w:rsidRPr="00D16F0E" w:rsidRDefault="00301331" w:rsidP="000E307F">
            <w:pPr>
              <w:spacing w:line="240" w:lineRule="auto"/>
              <w:outlineLvl w:val="0"/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 w:rsidRPr="00D16F0E"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предприятия (организации) МО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301331" w:rsidRPr="00301331" w:rsidRDefault="00367956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проведено не менее </w:t>
            </w:r>
            <w:r w:rsidR="002519C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</w:t>
            </w:r>
            <w:r w:rsidR="00301331" w:rsidRPr="0030133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акций по посадке деревьев в год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улучшение экологической обстановки;</w:t>
            </w:r>
          </w:p>
          <w:p w:rsidR="00301331" w:rsidRPr="00B446BB" w:rsidRDefault="00301331" w:rsidP="000E307F">
            <w:pPr>
              <w:spacing w:line="240" w:lineRule="auto"/>
              <w:rPr>
                <w:b/>
                <w:bCs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создание площадок благоприятных </w:t>
            </w: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для занятий физической культурой на открытом воздухе</w:t>
            </w:r>
          </w:p>
        </w:tc>
      </w:tr>
      <w:tr w:rsidR="00301331" w:rsidRPr="00F74A0E" w:rsidTr="000E307F">
        <w:tc>
          <w:tcPr>
            <w:tcW w:w="14317" w:type="dxa"/>
            <w:gridSpan w:val="5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Раздел № 5. Мероприятия по профилактике потребления алкоголя, табака, наркотических и </w:t>
            </w:r>
            <w:proofErr w:type="spellStart"/>
            <w:r w:rsidRPr="0030133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психоактивных</w:t>
            </w:r>
            <w:proofErr w:type="spellEnd"/>
            <w:r w:rsidRPr="0030133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веществ                                    без назначения врача:</w:t>
            </w:r>
          </w:p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5.1. Реализация мер по ограничению пагубного потребления алкоголя</w:t>
            </w:r>
          </w:p>
        </w:tc>
      </w:tr>
      <w:tr w:rsidR="00301331" w:rsidRPr="00F74A0E" w:rsidTr="000E307F">
        <w:tc>
          <w:tcPr>
            <w:tcW w:w="851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31.</w:t>
            </w:r>
          </w:p>
        </w:tc>
        <w:tc>
          <w:tcPr>
            <w:tcW w:w="3685" w:type="dxa"/>
          </w:tcPr>
          <w:p w:rsidR="00301331" w:rsidRPr="003D510E" w:rsidRDefault="00301331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510E">
              <w:rPr>
                <w:rFonts w:ascii="Times New Roman" w:hAnsi="Times New Roman"/>
                <w:sz w:val="24"/>
                <w:szCs w:val="24"/>
              </w:rPr>
              <w:t>Координация работы предприятий и организаций потребительского рынка                     по соблюдению правил продажи алкогольной продукции (соблюдению требований действующего санитарного законодательства)</w:t>
            </w:r>
          </w:p>
        </w:tc>
        <w:tc>
          <w:tcPr>
            <w:tcW w:w="2127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ежеквартально</w:t>
            </w:r>
          </w:p>
        </w:tc>
        <w:tc>
          <w:tcPr>
            <w:tcW w:w="4394" w:type="dxa"/>
          </w:tcPr>
          <w:p w:rsidR="00301331" w:rsidRPr="00301331" w:rsidRDefault="00855220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Пункт полиции «Красногорский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» МВД УР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301331" w:rsidRPr="00301331" w:rsidRDefault="002519C9" w:rsidP="000E307F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проведено не менее 4</w:t>
            </w:r>
            <w:r w:rsidR="00301331" w:rsidRPr="0030133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рейдовых мероприятий на объектах торговли за квартал;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снижение пагубного потребления алкоголя населением МО</w:t>
            </w:r>
          </w:p>
        </w:tc>
      </w:tr>
      <w:tr w:rsidR="00301331" w:rsidRPr="00F74A0E" w:rsidTr="000E307F">
        <w:trPr>
          <w:trHeight w:val="800"/>
        </w:trPr>
        <w:tc>
          <w:tcPr>
            <w:tcW w:w="851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32.</w:t>
            </w:r>
          </w:p>
        </w:tc>
        <w:tc>
          <w:tcPr>
            <w:tcW w:w="3685" w:type="dxa"/>
          </w:tcPr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Информирование населения посредством СМИ, социальных сетей по вопросам отказа от пагубного потребления алкоголя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4394" w:type="dxa"/>
          </w:tcPr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301331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Администрация МО</w:t>
            </w:r>
            <w:r w:rsidR="00855220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="00855220">
              <w:rPr>
                <w:rFonts w:ascii="Times New Roman" w:hAnsi="Times New Roman"/>
                <w:color w:val="000000"/>
                <w:sz w:val="24"/>
                <w:szCs w:val="24"/>
              </w:rPr>
              <w:t>«Муниципальный округ Красногорский район УР»</w:t>
            </w:r>
            <w:r w:rsidR="00855220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301331" w:rsidRPr="00301331" w:rsidRDefault="00855220" w:rsidP="000E307F">
            <w:pPr>
              <w:spacing w:line="240" w:lineRule="auto"/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БУЗ УР «</w:t>
            </w:r>
            <w:proofErr w:type="spellStart"/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Красногорская</w:t>
            </w:r>
            <w:proofErr w:type="spellEnd"/>
            <w:r w:rsidR="00301331" w:rsidRPr="00301331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РБ </w:t>
            </w:r>
            <w:r w:rsidR="00301331" w:rsidRPr="00301331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МЗ УР»</w:t>
            </w:r>
          </w:p>
          <w:p w:rsidR="00301331" w:rsidRPr="00301331" w:rsidRDefault="00855220" w:rsidP="000E307F">
            <w:pPr>
              <w:spacing w:line="240" w:lineRule="auto"/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Отдел</w:t>
            </w:r>
            <w:r w:rsidR="00301331" w:rsidRPr="00301331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образования;</w:t>
            </w:r>
          </w:p>
          <w:p w:rsidR="00301331" w:rsidRPr="00301331" w:rsidRDefault="00855220" w:rsidP="000E307F">
            <w:pPr>
              <w:spacing w:line="240" w:lineRule="auto"/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Отдел культуры, спорта и молодежной политики</w:t>
            </w:r>
            <w:r w:rsidR="00301331" w:rsidRPr="00301331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;</w:t>
            </w:r>
          </w:p>
          <w:p w:rsidR="00301331" w:rsidRPr="00301331" w:rsidRDefault="00855220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Пункт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полиции 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Красногорский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» МВД УР;</w:t>
            </w:r>
          </w:p>
          <w:p w:rsidR="00301331" w:rsidRDefault="00301331" w:rsidP="000E307F">
            <w:pPr>
              <w:spacing w:line="240" w:lineRule="auto"/>
              <w:outlineLvl w:val="0"/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предприятия (организации) МО</w:t>
            </w:r>
          </w:p>
          <w:p w:rsidR="00301331" w:rsidRPr="00F74A0E" w:rsidRDefault="00855220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Районная</w:t>
            </w:r>
            <w:r w:rsidR="00301331" w:rsidRPr="003210FF">
              <w:rPr>
                <w:rFonts w:ascii="Times New Roman" w:hAnsi="Times New Roman"/>
                <w:sz w:val="24"/>
                <w:szCs w:val="24"/>
              </w:rPr>
              <w:t xml:space="preserve"> газет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«Победа», местное </w:t>
            </w:r>
            <w:r w:rsidR="00301331" w:rsidRPr="003210FF">
              <w:rPr>
                <w:rFonts w:ascii="Times New Roman" w:hAnsi="Times New Roman"/>
                <w:sz w:val="24"/>
                <w:szCs w:val="24"/>
              </w:rPr>
              <w:t>радио</w:t>
            </w:r>
          </w:p>
          <w:p w:rsidR="00301331" w:rsidRPr="00301331" w:rsidRDefault="00301331" w:rsidP="000E307F">
            <w:pPr>
              <w:spacing w:line="240" w:lineRule="auto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60" w:type="dxa"/>
          </w:tcPr>
          <w:p w:rsidR="00301331" w:rsidRPr="00073564" w:rsidRDefault="003848BD" w:rsidP="000E307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проведено не менее 2</w:t>
            </w:r>
            <w:r w:rsidR="00301331" w:rsidRPr="00073564">
              <w:rPr>
                <w:rFonts w:ascii="Times New Roman" w:hAnsi="Times New Roman"/>
                <w:b/>
                <w:sz w:val="24"/>
                <w:szCs w:val="24"/>
              </w:rPr>
              <w:t xml:space="preserve"> выступлений в СМИ</w:t>
            </w:r>
            <w:r w:rsidR="00301331">
              <w:rPr>
                <w:rFonts w:ascii="Times New Roman" w:hAnsi="Times New Roman"/>
                <w:b/>
                <w:sz w:val="24"/>
                <w:szCs w:val="24"/>
              </w:rPr>
              <w:t xml:space="preserve"> (телевидении, радио)</w:t>
            </w:r>
            <w:r w:rsidR="00301331" w:rsidRPr="00073564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301331">
              <w:rPr>
                <w:rFonts w:ascii="Times New Roman" w:hAnsi="Times New Roman"/>
                <w:b/>
                <w:sz w:val="24"/>
                <w:szCs w:val="24"/>
              </w:rPr>
              <w:br/>
              <w:t>не менее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2</w:t>
            </w:r>
            <w:r w:rsidR="00301331" w:rsidRPr="00073564">
              <w:rPr>
                <w:rFonts w:ascii="Times New Roman" w:hAnsi="Times New Roman"/>
                <w:b/>
                <w:sz w:val="24"/>
                <w:szCs w:val="24"/>
              </w:rPr>
              <w:t xml:space="preserve"> публикаций в печатных СМИ, </w:t>
            </w:r>
            <w:r w:rsidR="00301331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301331" w:rsidRPr="00073564">
              <w:rPr>
                <w:rFonts w:ascii="Times New Roman" w:hAnsi="Times New Roman"/>
                <w:b/>
                <w:sz w:val="24"/>
                <w:szCs w:val="24"/>
              </w:rPr>
              <w:t xml:space="preserve"> социальных сетях</w:t>
            </w:r>
            <w:r w:rsidR="00301331">
              <w:rPr>
                <w:rFonts w:ascii="Times New Roman" w:hAnsi="Times New Roman"/>
                <w:b/>
                <w:sz w:val="24"/>
                <w:szCs w:val="24"/>
              </w:rPr>
              <w:t xml:space="preserve"> в год;</w:t>
            </w:r>
          </w:p>
          <w:p w:rsidR="00301331" w:rsidRDefault="00301331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повышение информированности населения</w:t>
            </w:r>
            <w:r w:rsidRPr="00F74A0E">
              <w:rPr>
                <w:rFonts w:ascii="Times New Roman" w:hAnsi="Times New Roman"/>
                <w:sz w:val="24"/>
                <w:szCs w:val="24"/>
              </w:rPr>
              <w:t xml:space="preserve"> о негативных последствиях алкогольной продукции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01331" w:rsidRPr="00F74A0E" w:rsidRDefault="00301331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повышение </w:t>
            </w:r>
            <w:r w:rsidRPr="00F74A0E">
              <w:rPr>
                <w:rFonts w:ascii="Times New Roman" w:hAnsi="Times New Roman"/>
                <w:sz w:val="24"/>
                <w:szCs w:val="24"/>
              </w:rPr>
              <w:t>приверженности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населения к ведению трезвого образа жизни</w:t>
            </w:r>
          </w:p>
        </w:tc>
      </w:tr>
      <w:tr w:rsidR="00301331" w:rsidRPr="00F74A0E" w:rsidTr="000E307F">
        <w:trPr>
          <w:trHeight w:val="800"/>
        </w:trPr>
        <w:tc>
          <w:tcPr>
            <w:tcW w:w="851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33.</w:t>
            </w:r>
          </w:p>
        </w:tc>
        <w:tc>
          <w:tcPr>
            <w:tcW w:w="3685" w:type="dxa"/>
          </w:tcPr>
          <w:p w:rsidR="00301331" w:rsidRPr="003D510E" w:rsidRDefault="00301331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510E">
              <w:rPr>
                <w:rFonts w:ascii="Times New Roman" w:hAnsi="Times New Roman"/>
                <w:sz w:val="24"/>
                <w:szCs w:val="24"/>
              </w:rPr>
              <w:t xml:space="preserve">Размещение социальной рекламы, включая баннеры, плакаты, на </w:t>
            </w:r>
            <w:proofErr w:type="spellStart"/>
            <w:r w:rsidRPr="003D510E">
              <w:rPr>
                <w:rFonts w:ascii="Times New Roman" w:hAnsi="Times New Roman"/>
                <w:sz w:val="24"/>
                <w:szCs w:val="24"/>
              </w:rPr>
              <w:t>билбордах</w:t>
            </w:r>
            <w:proofErr w:type="spellEnd"/>
            <w:r w:rsidRPr="003D510E">
              <w:rPr>
                <w:rFonts w:ascii="Times New Roman" w:hAnsi="Times New Roman"/>
                <w:sz w:val="24"/>
                <w:szCs w:val="24"/>
              </w:rPr>
              <w:t xml:space="preserve">, стендах, организация проката видеороликов на экранах в местах массового пребывания населения, оформление Уголков здоровья по вопросам отказа от пагубного потребления алкоголя </w:t>
            </w:r>
          </w:p>
        </w:tc>
        <w:tc>
          <w:tcPr>
            <w:tcW w:w="2127" w:type="dxa"/>
          </w:tcPr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4394" w:type="dxa"/>
          </w:tcPr>
          <w:p w:rsidR="00301331" w:rsidRPr="0093366A" w:rsidRDefault="00301331" w:rsidP="000E307F">
            <w:pPr>
              <w:spacing w:line="240" w:lineRule="auto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93366A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Администрация МО</w:t>
            </w:r>
            <w:r w:rsidR="00855220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="00855220">
              <w:rPr>
                <w:rFonts w:ascii="Times New Roman" w:hAnsi="Times New Roman"/>
                <w:color w:val="000000"/>
                <w:sz w:val="24"/>
                <w:szCs w:val="24"/>
              </w:rPr>
              <w:t>«Муниципальный округ Красногорский район УР»</w:t>
            </w:r>
            <w:r w:rsidR="00855220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  <w:r w:rsidR="00855220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</w:p>
          <w:p w:rsidR="00301331" w:rsidRPr="0093366A" w:rsidRDefault="00301331" w:rsidP="000E307F">
            <w:pPr>
              <w:spacing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3366A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предприятия (организации) МО</w:t>
            </w:r>
            <w:r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;</w:t>
            </w:r>
          </w:p>
          <w:p w:rsidR="00301331" w:rsidRPr="0093366A" w:rsidRDefault="00855220" w:rsidP="000E307F">
            <w:pPr>
              <w:spacing w:line="240" w:lineRule="auto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БУЗ УР «</w:t>
            </w:r>
            <w:proofErr w:type="spellStart"/>
            <w:r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Красногорская</w:t>
            </w:r>
            <w:proofErr w:type="spellEnd"/>
            <w:r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РБ</w:t>
            </w:r>
            <w:r w:rsidR="00301331" w:rsidRPr="0093366A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МЗ УР</w:t>
            </w:r>
            <w:r w:rsidR="00301331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»</w:t>
            </w:r>
          </w:p>
          <w:p w:rsidR="00301331" w:rsidRPr="00301331" w:rsidRDefault="00301331" w:rsidP="000E307F">
            <w:pPr>
              <w:spacing w:line="240" w:lineRule="auto"/>
              <w:outlineLvl w:val="0"/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60" w:type="dxa"/>
          </w:tcPr>
          <w:p w:rsidR="00301331" w:rsidRDefault="00301331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017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размещено не менее </w:t>
            </w:r>
            <w:r w:rsidR="00855220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9C017F">
              <w:rPr>
                <w:rFonts w:ascii="Times New Roman" w:hAnsi="Times New Roman"/>
                <w:b/>
                <w:bCs/>
                <w:sz w:val="24"/>
                <w:szCs w:val="24"/>
              </w:rPr>
              <w:t>плакатов, баннеров в год;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01331" w:rsidRDefault="00301331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организован прокат роликов; оформлены Уголки здоровья (место размещения, сроки)</w:t>
            </w:r>
          </w:p>
          <w:p w:rsidR="00301331" w:rsidRPr="00F74A0E" w:rsidRDefault="00301331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повышение </w:t>
            </w:r>
            <w:r w:rsidRPr="00F74A0E">
              <w:rPr>
                <w:rFonts w:ascii="Times New Roman" w:hAnsi="Times New Roman"/>
                <w:sz w:val="24"/>
                <w:szCs w:val="24"/>
              </w:rPr>
              <w:t>приверженности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населения к ведению трезвого образа жизни</w:t>
            </w:r>
          </w:p>
        </w:tc>
      </w:tr>
      <w:tr w:rsidR="00301331" w:rsidRPr="00F74A0E" w:rsidTr="000E307F">
        <w:trPr>
          <w:trHeight w:val="800"/>
        </w:trPr>
        <w:tc>
          <w:tcPr>
            <w:tcW w:w="851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34.</w:t>
            </w:r>
          </w:p>
        </w:tc>
        <w:tc>
          <w:tcPr>
            <w:tcW w:w="3685" w:type="dxa"/>
          </w:tcPr>
          <w:p w:rsidR="00301331" w:rsidRPr="003D510E" w:rsidRDefault="00301331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510E">
              <w:rPr>
                <w:rFonts w:ascii="Times New Roman" w:hAnsi="Times New Roman"/>
                <w:sz w:val="24"/>
                <w:szCs w:val="24"/>
              </w:rPr>
              <w:t xml:space="preserve">Распространение санитарно-просветительских материалов </w:t>
            </w:r>
            <w:r w:rsidRPr="003D510E">
              <w:rPr>
                <w:rFonts w:ascii="Times New Roman" w:hAnsi="Times New Roman"/>
                <w:sz w:val="24"/>
                <w:szCs w:val="24"/>
              </w:rPr>
              <w:br/>
              <w:t>о негативных последствиях пагубного потребления алкоголя и его суррогатов</w:t>
            </w:r>
          </w:p>
        </w:tc>
        <w:tc>
          <w:tcPr>
            <w:tcW w:w="2127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ежеквартально</w:t>
            </w:r>
          </w:p>
        </w:tc>
        <w:tc>
          <w:tcPr>
            <w:tcW w:w="4394" w:type="dxa"/>
          </w:tcPr>
          <w:p w:rsidR="00301331" w:rsidRPr="0093366A" w:rsidRDefault="00301331" w:rsidP="000E307F">
            <w:pPr>
              <w:spacing w:line="240" w:lineRule="auto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93366A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Администрация МО</w:t>
            </w:r>
            <w:r w:rsidR="00855220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="00855220">
              <w:rPr>
                <w:rFonts w:ascii="Times New Roman" w:hAnsi="Times New Roman"/>
                <w:color w:val="000000"/>
                <w:sz w:val="24"/>
                <w:szCs w:val="24"/>
              </w:rPr>
              <w:t>«Муниципальный округ Красногорский район УР»</w:t>
            </w:r>
            <w:r w:rsidR="00855220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  <w:r w:rsidR="00855220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 </w:t>
            </w:r>
          </w:p>
          <w:p w:rsidR="00301331" w:rsidRPr="0093366A" w:rsidRDefault="00301331" w:rsidP="000E307F">
            <w:pPr>
              <w:spacing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3366A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предприятия (организации) МО</w:t>
            </w:r>
            <w:r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;</w:t>
            </w:r>
          </w:p>
          <w:p w:rsidR="00301331" w:rsidRPr="0093366A" w:rsidRDefault="00855220" w:rsidP="000E307F">
            <w:pPr>
              <w:spacing w:line="240" w:lineRule="auto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БУЗ УР «</w:t>
            </w:r>
            <w:proofErr w:type="spellStart"/>
            <w:r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Красногорская</w:t>
            </w:r>
            <w:proofErr w:type="spellEnd"/>
            <w:r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РБ</w:t>
            </w:r>
            <w:r w:rsidR="00301331" w:rsidRPr="0093366A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МЗ УР</w:t>
            </w:r>
            <w:r w:rsidR="00301331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»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60" w:type="dxa"/>
          </w:tcPr>
          <w:p w:rsidR="00301331" w:rsidRDefault="00301331" w:rsidP="000E307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74A0E">
              <w:rPr>
                <w:rFonts w:ascii="Times New Roman" w:hAnsi="Times New Roman"/>
                <w:sz w:val="24"/>
                <w:szCs w:val="24"/>
              </w:rPr>
              <w:t>распространен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F74A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55220">
              <w:rPr>
                <w:rFonts w:ascii="Times New Roman" w:hAnsi="Times New Roman"/>
                <w:b/>
                <w:sz w:val="24"/>
                <w:szCs w:val="24"/>
              </w:rPr>
              <w:t>не менее 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просветительских </w:t>
            </w:r>
            <w:r w:rsidRPr="00F74A0E">
              <w:rPr>
                <w:rFonts w:ascii="Times New Roman" w:hAnsi="Times New Roman"/>
                <w:sz w:val="24"/>
                <w:szCs w:val="24"/>
              </w:rPr>
              <w:t>материалов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74A0E">
              <w:rPr>
                <w:rFonts w:ascii="Times New Roman" w:hAnsi="Times New Roman"/>
                <w:b/>
                <w:sz w:val="24"/>
                <w:szCs w:val="24"/>
              </w:rPr>
              <w:t>за квартал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F74A0E">
              <w:rPr>
                <w:rFonts w:ascii="Times New Roman" w:hAnsi="Times New Roman"/>
                <w:sz w:val="24"/>
                <w:szCs w:val="24"/>
              </w:rPr>
              <w:t>тираж</w:t>
            </w:r>
            <w:r w:rsidRPr="00F74A0E">
              <w:rPr>
                <w:rFonts w:ascii="Times New Roman" w:hAnsi="Times New Roman"/>
                <w:b/>
                <w:sz w:val="24"/>
                <w:szCs w:val="24"/>
              </w:rPr>
              <w:t>;</w:t>
            </w:r>
          </w:p>
          <w:p w:rsidR="00301331" w:rsidRPr="00F74A0E" w:rsidRDefault="00301331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повышение </w:t>
            </w:r>
            <w:r w:rsidRPr="00F74A0E">
              <w:rPr>
                <w:rFonts w:ascii="Times New Roman" w:hAnsi="Times New Roman"/>
                <w:sz w:val="24"/>
                <w:szCs w:val="24"/>
              </w:rPr>
              <w:t>приверженности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населения к ведению трезвого образа жизни</w:t>
            </w:r>
          </w:p>
        </w:tc>
      </w:tr>
      <w:tr w:rsidR="00301331" w:rsidRPr="00F74A0E" w:rsidTr="000E307F">
        <w:tc>
          <w:tcPr>
            <w:tcW w:w="851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35.</w:t>
            </w:r>
          </w:p>
        </w:tc>
        <w:tc>
          <w:tcPr>
            <w:tcW w:w="3685" w:type="dxa"/>
          </w:tcPr>
          <w:p w:rsidR="00301331" w:rsidRPr="003D510E" w:rsidRDefault="00301331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510E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среди всех слоев населения ведомственных, городских, районных и других викторин, конкурсов, лекций, Круглых столов, Уроков здоровья по </w:t>
            </w:r>
            <w:r w:rsidRPr="003D510E">
              <w:rPr>
                <w:rFonts w:ascii="Times New Roman" w:hAnsi="Times New Roman"/>
                <w:sz w:val="24"/>
                <w:szCs w:val="24"/>
              </w:rPr>
              <w:lastRenderedPageBreak/>
              <w:t>вопросам профилактики алкогольной зависимости, профилактики правонарушений и преступлений</w:t>
            </w:r>
          </w:p>
        </w:tc>
        <w:tc>
          <w:tcPr>
            <w:tcW w:w="2127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ежеквартально</w:t>
            </w:r>
          </w:p>
        </w:tc>
        <w:tc>
          <w:tcPr>
            <w:tcW w:w="4394" w:type="dxa"/>
          </w:tcPr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301331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Администрация МО</w:t>
            </w:r>
            <w:r w:rsidR="00855220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="00855220">
              <w:rPr>
                <w:rFonts w:ascii="Times New Roman" w:hAnsi="Times New Roman"/>
                <w:color w:val="000000"/>
                <w:sz w:val="24"/>
                <w:szCs w:val="24"/>
              </w:rPr>
              <w:t>«Муниципальный округ Красногорский район УР»</w:t>
            </w:r>
            <w:r w:rsidR="00855220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  <w:r w:rsidR="00855220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 </w:t>
            </w:r>
          </w:p>
          <w:p w:rsidR="00301331" w:rsidRPr="00301331" w:rsidRDefault="00855220" w:rsidP="000E307F">
            <w:pPr>
              <w:spacing w:line="240" w:lineRule="auto"/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БУЗ УР «</w:t>
            </w:r>
            <w:proofErr w:type="spellStart"/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Красногорская</w:t>
            </w:r>
            <w:proofErr w:type="spellEnd"/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РБ</w:t>
            </w:r>
            <w:r w:rsidR="00301331" w:rsidRPr="00301331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МЗ УР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»</w:t>
            </w:r>
          </w:p>
          <w:p w:rsidR="00301331" w:rsidRPr="00301331" w:rsidRDefault="00855220" w:rsidP="000E307F">
            <w:pPr>
              <w:spacing w:line="240" w:lineRule="auto"/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lastRenderedPageBreak/>
              <w:t>Отдел</w:t>
            </w:r>
            <w:r w:rsidR="00301331" w:rsidRPr="00301331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образования;</w:t>
            </w:r>
          </w:p>
          <w:p w:rsidR="00301331" w:rsidRPr="00301331" w:rsidRDefault="00855220" w:rsidP="000E307F">
            <w:pPr>
              <w:spacing w:line="240" w:lineRule="auto"/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Отдел культуры, спорта и молодежной политики;</w:t>
            </w:r>
          </w:p>
          <w:p w:rsidR="00301331" w:rsidRPr="00301331" w:rsidRDefault="00855220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Пункт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полиции 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Красногорский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» МВД УР;</w:t>
            </w:r>
          </w:p>
          <w:p w:rsidR="00301331" w:rsidRPr="00A92AE5" w:rsidRDefault="00301331" w:rsidP="000E307F">
            <w:pPr>
              <w:spacing w:line="240" w:lineRule="auto"/>
              <w:outlineLvl w:val="0"/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предприятия (организации) МО</w:t>
            </w:r>
          </w:p>
        </w:tc>
        <w:tc>
          <w:tcPr>
            <w:tcW w:w="3260" w:type="dxa"/>
          </w:tcPr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проведено</w:t>
            </w: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85522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не менее 5</w:t>
            </w:r>
            <w:r w:rsidRPr="0030133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мероприятий за квартал;</w:t>
            </w: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повышение информированности населения по вопросам </w:t>
            </w: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профилактики алкогольной зависимости</w:t>
            </w:r>
          </w:p>
        </w:tc>
      </w:tr>
      <w:tr w:rsidR="00301331" w:rsidRPr="00F74A0E" w:rsidTr="000E307F">
        <w:tc>
          <w:tcPr>
            <w:tcW w:w="14317" w:type="dxa"/>
            <w:gridSpan w:val="5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 xml:space="preserve">5.2. Реализация мер по ограничению потребления табака и </w:t>
            </w:r>
            <w:proofErr w:type="spellStart"/>
            <w:r w:rsidRPr="0030133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никотинсодержащей</w:t>
            </w:r>
            <w:proofErr w:type="spellEnd"/>
            <w:r w:rsidRPr="0030133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продукции</w:t>
            </w:r>
          </w:p>
        </w:tc>
      </w:tr>
      <w:tr w:rsidR="00301331" w:rsidRPr="00F74A0E" w:rsidTr="000E307F">
        <w:trPr>
          <w:trHeight w:val="2079"/>
        </w:trPr>
        <w:tc>
          <w:tcPr>
            <w:tcW w:w="851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37.</w:t>
            </w:r>
          </w:p>
        </w:tc>
        <w:tc>
          <w:tcPr>
            <w:tcW w:w="3685" w:type="dxa"/>
          </w:tcPr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Координация работы предприятий и организаций потребительского рынка                           по соблюдению правил продажи табака и </w:t>
            </w:r>
            <w:proofErr w:type="spellStart"/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никотинсодержащей</w:t>
            </w:r>
            <w:proofErr w:type="spellEnd"/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продукции (соблюдению требований действующего законодательства)</w:t>
            </w:r>
          </w:p>
        </w:tc>
        <w:tc>
          <w:tcPr>
            <w:tcW w:w="2127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ежеквартально</w:t>
            </w:r>
          </w:p>
        </w:tc>
        <w:tc>
          <w:tcPr>
            <w:tcW w:w="4394" w:type="dxa"/>
          </w:tcPr>
          <w:p w:rsidR="00301331" w:rsidRPr="00301331" w:rsidRDefault="00B932C8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Пункт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полиции «</w:t>
            </w:r>
            <w:r w:rsidR="00766054">
              <w:rPr>
                <w:rFonts w:ascii="Times New Roman" w:hAnsi="Times New Roman"/>
                <w:color w:val="000000"/>
                <w:sz w:val="24"/>
                <w:szCs w:val="24"/>
              </w:rPr>
              <w:t>Красного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="00766054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кий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» МВД УР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проведено не мен</w:t>
            </w:r>
            <w:r w:rsidR="004A6FD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ее </w:t>
            </w:r>
            <w:r w:rsidR="0076605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30133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рейдовых мероприятий на объектах торговли за квартал;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снижение </w:t>
            </w:r>
            <w:proofErr w:type="spellStart"/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табакокурения</w:t>
            </w:r>
            <w:proofErr w:type="spellEnd"/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среди населения</w:t>
            </w:r>
          </w:p>
        </w:tc>
      </w:tr>
      <w:tr w:rsidR="00301331" w:rsidRPr="00F74A0E" w:rsidTr="000E307F">
        <w:trPr>
          <w:trHeight w:val="810"/>
        </w:trPr>
        <w:tc>
          <w:tcPr>
            <w:tcW w:w="851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38.</w:t>
            </w:r>
          </w:p>
        </w:tc>
        <w:tc>
          <w:tcPr>
            <w:tcW w:w="3685" w:type="dxa"/>
          </w:tcPr>
          <w:p w:rsidR="00301331" w:rsidRPr="000918B2" w:rsidRDefault="00301331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8B2">
              <w:rPr>
                <w:rFonts w:ascii="Times New Roman" w:hAnsi="Times New Roman"/>
                <w:sz w:val="24"/>
                <w:szCs w:val="24"/>
              </w:rPr>
              <w:t xml:space="preserve">Информирование населения посредством СМИ (телевидение, радио), социальных сетей по вопросам негативных последствий табака, иной </w:t>
            </w:r>
            <w:proofErr w:type="spellStart"/>
            <w:r w:rsidRPr="000918B2">
              <w:rPr>
                <w:rFonts w:ascii="Times New Roman" w:hAnsi="Times New Roman"/>
                <w:sz w:val="24"/>
                <w:szCs w:val="24"/>
              </w:rPr>
              <w:t>никотинсодержащей</w:t>
            </w:r>
            <w:proofErr w:type="spellEnd"/>
            <w:r w:rsidRPr="000918B2">
              <w:rPr>
                <w:rFonts w:ascii="Times New Roman" w:hAnsi="Times New Roman"/>
                <w:sz w:val="24"/>
                <w:szCs w:val="24"/>
              </w:rPr>
              <w:t xml:space="preserve"> продукции и воздействия окружающего дыма; мотивирование </w:t>
            </w:r>
            <w:r w:rsidRPr="000918B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потребителей табака, иной </w:t>
            </w:r>
            <w:proofErr w:type="spellStart"/>
            <w:r w:rsidRPr="000918B2">
              <w:rPr>
                <w:rFonts w:ascii="Times New Roman" w:hAnsi="Times New Roman"/>
                <w:sz w:val="24"/>
                <w:szCs w:val="24"/>
              </w:rPr>
              <w:t>никотинсодержащей</w:t>
            </w:r>
            <w:proofErr w:type="spellEnd"/>
            <w:r w:rsidRPr="000918B2">
              <w:rPr>
                <w:rFonts w:ascii="Times New Roman" w:hAnsi="Times New Roman"/>
                <w:sz w:val="24"/>
                <w:szCs w:val="24"/>
              </w:rPr>
              <w:t xml:space="preserve"> продукции к отказу от их потребления</w:t>
            </w:r>
          </w:p>
        </w:tc>
        <w:tc>
          <w:tcPr>
            <w:tcW w:w="2127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4394" w:type="dxa"/>
          </w:tcPr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301331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Администрация МО</w:t>
            </w:r>
            <w:r w:rsidR="00B932C8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="00B932C8">
              <w:rPr>
                <w:rFonts w:ascii="Times New Roman" w:hAnsi="Times New Roman"/>
                <w:color w:val="000000"/>
                <w:sz w:val="24"/>
                <w:szCs w:val="24"/>
              </w:rPr>
              <w:t>«Муниципальный округ Красногорский район УР»</w:t>
            </w:r>
            <w:r w:rsidRPr="00301331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;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301331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БУЗ УР «</w:t>
            </w:r>
            <w:r w:rsidR="00B932C8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proofErr w:type="spellStart"/>
            <w:r w:rsidR="00B932C8">
              <w:rPr>
                <w:rFonts w:ascii="Times New Roman" w:hAnsi="Times New Roman"/>
                <w:color w:val="000000"/>
                <w:sz w:val="24"/>
                <w:szCs w:val="24"/>
              </w:rPr>
              <w:t>Красногорская</w:t>
            </w:r>
            <w:proofErr w:type="spellEnd"/>
            <w:r w:rsidR="00B932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РБ М</w:t>
            </w:r>
            <w:r w:rsidRPr="00301331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З УР»</w:t>
            </w:r>
          </w:p>
          <w:p w:rsidR="00301331" w:rsidRPr="00301331" w:rsidRDefault="00B932C8" w:rsidP="000E307F">
            <w:pPr>
              <w:spacing w:line="240" w:lineRule="auto"/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Отдел</w:t>
            </w:r>
            <w:r w:rsidR="00301331" w:rsidRPr="00301331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образования               </w:t>
            </w:r>
          </w:p>
          <w:p w:rsidR="00301331" w:rsidRPr="00301331" w:rsidRDefault="00B932C8" w:rsidP="000E307F">
            <w:pPr>
              <w:spacing w:line="240" w:lineRule="auto"/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Отдел культуры, спорта и молодежной 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lastRenderedPageBreak/>
              <w:t>политики;</w:t>
            </w:r>
          </w:p>
          <w:p w:rsidR="00301331" w:rsidRPr="00301331" w:rsidRDefault="00B932C8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Пункт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полиции 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Красногорский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» МВД УР;</w:t>
            </w:r>
          </w:p>
          <w:p w:rsidR="00301331" w:rsidRPr="00301331" w:rsidRDefault="00301331" w:rsidP="000E307F">
            <w:pPr>
              <w:spacing w:line="240" w:lineRule="auto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предприятия (организации) МО</w:t>
            </w:r>
          </w:p>
          <w:p w:rsidR="00301331" w:rsidRPr="00F74A0E" w:rsidRDefault="00B932C8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Районная</w:t>
            </w:r>
            <w:r w:rsidR="00301331" w:rsidRPr="003210FF">
              <w:rPr>
                <w:rFonts w:ascii="Times New Roman" w:hAnsi="Times New Roman"/>
                <w:sz w:val="24"/>
                <w:szCs w:val="24"/>
              </w:rPr>
              <w:t xml:space="preserve"> газет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301331" w:rsidRPr="003210FF">
              <w:rPr>
                <w:rFonts w:ascii="Times New Roman" w:hAnsi="Times New Roman"/>
                <w:sz w:val="24"/>
                <w:szCs w:val="24"/>
              </w:rPr>
              <w:t>, местное радио</w:t>
            </w:r>
          </w:p>
          <w:p w:rsidR="00301331" w:rsidRPr="00301331" w:rsidRDefault="00301331" w:rsidP="000E307F">
            <w:pPr>
              <w:spacing w:line="240" w:lineRule="auto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301331" w:rsidRPr="00073564" w:rsidRDefault="000918B2" w:rsidP="000E307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проведено не менее 2</w:t>
            </w:r>
            <w:r w:rsidR="00301331" w:rsidRPr="00073564">
              <w:rPr>
                <w:rFonts w:ascii="Times New Roman" w:hAnsi="Times New Roman"/>
                <w:b/>
                <w:sz w:val="24"/>
                <w:szCs w:val="24"/>
              </w:rPr>
              <w:t xml:space="preserve"> выступлений в СМИ</w:t>
            </w:r>
            <w:r w:rsidR="00301331">
              <w:rPr>
                <w:rFonts w:ascii="Times New Roman" w:hAnsi="Times New Roman"/>
                <w:b/>
                <w:sz w:val="24"/>
                <w:szCs w:val="24"/>
              </w:rPr>
              <w:t xml:space="preserve"> (телевидении, радио)</w:t>
            </w:r>
            <w:r w:rsidR="00301331" w:rsidRPr="00073564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301331">
              <w:rPr>
                <w:rFonts w:ascii="Times New Roman" w:hAnsi="Times New Roman"/>
                <w:b/>
                <w:sz w:val="24"/>
                <w:szCs w:val="24"/>
              </w:rPr>
              <w:br/>
              <w:t>не менее</w:t>
            </w:r>
            <w:r w:rsidR="00B932C8">
              <w:rPr>
                <w:rFonts w:ascii="Times New Roman" w:hAnsi="Times New Roman"/>
                <w:b/>
                <w:sz w:val="24"/>
                <w:szCs w:val="24"/>
              </w:rPr>
              <w:t xml:space="preserve"> 2</w:t>
            </w:r>
            <w:r w:rsidR="00301331" w:rsidRPr="00073564">
              <w:rPr>
                <w:rFonts w:ascii="Times New Roman" w:hAnsi="Times New Roman"/>
                <w:b/>
                <w:sz w:val="24"/>
                <w:szCs w:val="24"/>
              </w:rPr>
              <w:t xml:space="preserve"> публикаций в печатных СМИ, </w:t>
            </w:r>
            <w:r w:rsidR="00301331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="00B932C8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301331" w:rsidRPr="00073564">
              <w:rPr>
                <w:rFonts w:ascii="Times New Roman" w:hAnsi="Times New Roman"/>
                <w:b/>
                <w:sz w:val="24"/>
                <w:szCs w:val="24"/>
              </w:rPr>
              <w:t xml:space="preserve"> социальных сетях</w:t>
            </w:r>
            <w:r w:rsidR="00301331">
              <w:rPr>
                <w:rFonts w:ascii="Times New Roman" w:hAnsi="Times New Roman"/>
                <w:b/>
                <w:sz w:val="24"/>
                <w:szCs w:val="24"/>
              </w:rPr>
              <w:t xml:space="preserve"> в год;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повышение приверженности населения о негативных </w:t>
            </w:r>
            <w:r w:rsidRPr="003013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последствиях потребления табака и иной </w:t>
            </w:r>
            <w:proofErr w:type="spellStart"/>
            <w:r w:rsidRPr="003013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никотинсодержащей</w:t>
            </w:r>
            <w:proofErr w:type="spellEnd"/>
            <w:r w:rsidRPr="003013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продукции</w:t>
            </w:r>
          </w:p>
        </w:tc>
      </w:tr>
      <w:tr w:rsidR="00301331" w:rsidRPr="00F74A0E" w:rsidTr="000E307F">
        <w:trPr>
          <w:trHeight w:val="2079"/>
        </w:trPr>
        <w:tc>
          <w:tcPr>
            <w:tcW w:w="851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39.</w:t>
            </w:r>
          </w:p>
        </w:tc>
        <w:tc>
          <w:tcPr>
            <w:tcW w:w="3685" w:type="dxa"/>
          </w:tcPr>
          <w:p w:rsidR="00301331" w:rsidRPr="000918B2" w:rsidRDefault="00301331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8B2">
              <w:rPr>
                <w:rFonts w:ascii="Times New Roman" w:hAnsi="Times New Roman"/>
                <w:sz w:val="24"/>
                <w:szCs w:val="24"/>
              </w:rPr>
              <w:t xml:space="preserve">Размещение социальной рекламы, включая баннеры, плакаты, на </w:t>
            </w:r>
            <w:proofErr w:type="spellStart"/>
            <w:r w:rsidRPr="000918B2">
              <w:rPr>
                <w:rFonts w:ascii="Times New Roman" w:hAnsi="Times New Roman"/>
                <w:sz w:val="24"/>
                <w:szCs w:val="24"/>
              </w:rPr>
              <w:t>билбордах</w:t>
            </w:r>
            <w:proofErr w:type="spellEnd"/>
            <w:r w:rsidRPr="000918B2">
              <w:rPr>
                <w:rFonts w:ascii="Times New Roman" w:hAnsi="Times New Roman"/>
                <w:sz w:val="24"/>
                <w:szCs w:val="24"/>
              </w:rPr>
              <w:t xml:space="preserve">, стендах, организация проката видеороликов на экранах в местах массового пребывания населения, оформление Уголков здоровья по вопросам отказа потребления табака и иной </w:t>
            </w:r>
            <w:proofErr w:type="spellStart"/>
            <w:r w:rsidRPr="000918B2">
              <w:rPr>
                <w:rFonts w:ascii="Times New Roman" w:hAnsi="Times New Roman"/>
                <w:sz w:val="24"/>
                <w:szCs w:val="24"/>
              </w:rPr>
              <w:t>никотинсодержащей</w:t>
            </w:r>
            <w:proofErr w:type="spellEnd"/>
            <w:r w:rsidRPr="000918B2">
              <w:rPr>
                <w:rFonts w:ascii="Times New Roman" w:hAnsi="Times New Roman"/>
                <w:sz w:val="24"/>
                <w:szCs w:val="24"/>
              </w:rPr>
              <w:t xml:space="preserve"> продукции</w:t>
            </w:r>
          </w:p>
        </w:tc>
        <w:tc>
          <w:tcPr>
            <w:tcW w:w="2127" w:type="dxa"/>
          </w:tcPr>
          <w:p w:rsidR="00301331" w:rsidRPr="00301331" w:rsidRDefault="000918B2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4394" w:type="dxa"/>
          </w:tcPr>
          <w:p w:rsidR="00301331" w:rsidRPr="0093366A" w:rsidRDefault="00301331" w:rsidP="000E307F">
            <w:pPr>
              <w:spacing w:line="240" w:lineRule="auto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93366A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Администрация МО</w:t>
            </w:r>
            <w:r w:rsidR="00B932C8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="00B932C8">
              <w:rPr>
                <w:rFonts w:ascii="Times New Roman" w:hAnsi="Times New Roman"/>
                <w:color w:val="000000"/>
                <w:sz w:val="24"/>
                <w:szCs w:val="24"/>
              </w:rPr>
              <w:t>«Муниципальный округ Красногорский район УР»</w:t>
            </w:r>
            <w:r w:rsidRPr="0093366A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;</w:t>
            </w:r>
          </w:p>
          <w:p w:rsidR="00301331" w:rsidRPr="0093366A" w:rsidRDefault="00301331" w:rsidP="000E307F">
            <w:pPr>
              <w:spacing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3366A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предприятия (организации) МО</w:t>
            </w:r>
            <w:r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;</w:t>
            </w:r>
          </w:p>
          <w:p w:rsidR="00301331" w:rsidRPr="0093366A" w:rsidRDefault="00B932C8" w:rsidP="000E307F">
            <w:pPr>
              <w:spacing w:line="240" w:lineRule="auto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БУЗ УР «</w:t>
            </w:r>
            <w:proofErr w:type="spellStart"/>
            <w:r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Красногорская</w:t>
            </w:r>
            <w:proofErr w:type="spellEnd"/>
            <w:r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РБ</w:t>
            </w:r>
            <w:r w:rsidR="00301331" w:rsidRPr="0093366A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МЗ УР</w:t>
            </w:r>
            <w:r w:rsidR="00301331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»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301331" w:rsidRDefault="00301331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017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размещено не менее </w:t>
            </w:r>
            <w:r w:rsidR="00B932C8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9C017F">
              <w:rPr>
                <w:rFonts w:ascii="Times New Roman" w:hAnsi="Times New Roman"/>
                <w:b/>
                <w:bCs/>
                <w:sz w:val="24"/>
                <w:szCs w:val="24"/>
              </w:rPr>
              <w:t>плакатов, баннеров в год;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организован прокат роликов; оформлены Уголки здоровья (место размещения, сроки)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увеличение числа граждан, ведущих ЗОЖ</w:t>
            </w:r>
          </w:p>
        </w:tc>
      </w:tr>
      <w:tr w:rsidR="00301331" w:rsidRPr="00F74A0E" w:rsidTr="000E307F">
        <w:trPr>
          <w:trHeight w:val="2079"/>
        </w:trPr>
        <w:tc>
          <w:tcPr>
            <w:tcW w:w="851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40.</w:t>
            </w:r>
          </w:p>
        </w:tc>
        <w:tc>
          <w:tcPr>
            <w:tcW w:w="3685" w:type="dxa"/>
          </w:tcPr>
          <w:p w:rsidR="00301331" w:rsidRPr="000918B2" w:rsidRDefault="00301331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8B2">
              <w:rPr>
                <w:rFonts w:ascii="Times New Roman" w:hAnsi="Times New Roman"/>
                <w:sz w:val="24"/>
                <w:szCs w:val="24"/>
              </w:rPr>
              <w:t xml:space="preserve">Распространение санитарно-просветительских материалов </w:t>
            </w:r>
            <w:r w:rsidRPr="000918B2">
              <w:rPr>
                <w:rFonts w:ascii="Times New Roman" w:hAnsi="Times New Roman"/>
                <w:sz w:val="24"/>
                <w:szCs w:val="24"/>
              </w:rPr>
              <w:br/>
              <w:t>о негативных последствиях потребления табачной продукции и воздействия на окружающих его дыма (пассивное курение)</w:t>
            </w:r>
          </w:p>
        </w:tc>
        <w:tc>
          <w:tcPr>
            <w:tcW w:w="2127" w:type="dxa"/>
          </w:tcPr>
          <w:p w:rsidR="00301331" w:rsidRPr="00301331" w:rsidRDefault="000918B2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жеквартально</w:t>
            </w:r>
          </w:p>
        </w:tc>
        <w:tc>
          <w:tcPr>
            <w:tcW w:w="4394" w:type="dxa"/>
          </w:tcPr>
          <w:p w:rsidR="00301331" w:rsidRPr="0093366A" w:rsidRDefault="00301331" w:rsidP="000E307F">
            <w:pPr>
              <w:spacing w:line="240" w:lineRule="auto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93366A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Администрация МО</w:t>
            </w:r>
            <w:r w:rsidR="00B932C8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="00B932C8">
              <w:rPr>
                <w:rFonts w:ascii="Times New Roman" w:hAnsi="Times New Roman"/>
                <w:color w:val="000000"/>
                <w:sz w:val="24"/>
                <w:szCs w:val="24"/>
              </w:rPr>
              <w:t>«Муниципальный округ Красногорский район УР»</w:t>
            </w:r>
            <w:r w:rsidRPr="0093366A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;</w:t>
            </w:r>
          </w:p>
          <w:p w:rsidR="00301331" w:rsidRPr="0093366A" w:rsidRDefault="00301331" w:rsidP="000E307F">
            <w:pPr>
              <w:spacing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3366A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предприятия (организации) МО</w:t>
            </w:r>
            <w:r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;</w:t>
            </w:r>
          </w:p>
          <w:p w:rsidR="00301331" w:rsidRPr="0093366A" w:rsidRDefault="00B932C8" w:rsidP="000E307F">
            <w:pPr>
              <w:spacing w:line="240" w:lineRule="auto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БУЗ УР «</w:t>
            </w:r>
            <w:proofErr w:type="spellStart"/>
            <w:r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Красногорская</w:t>
            </w:r>
            <w:proofErr w:type="spellEnd"/>
            <w:r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РБ</w:t>
            </w:r>
            <w:r w:rsidR="00301331" w:rsidRPr="0093366A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МЗ УР</w:t>
            </w:r>
            <w:r w:rsidR="00301331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»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301331" w:rsidRPr="00340866" w:rsidRDefault="00301331" w:rsidP="000E307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4086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распростр</w:t>
            </w:r>
            <w:r w:rsidR="00B932C8">
              <w:rPr>
                <w:rFonts w:ascii="Times New Roman" w:hAnsi="Times New Roman"/>
                <w:b/>
                <w:sz w:val="24"/>
                <w:szCs w:val="24"/>
              </w:rPr>
              <w:t>анено не менее 5</w:t>
            </w:r>
            <w:r w:rsidRPr="00340866">
              <w:rPr>
                <w:rFonts w:ascii="Times New Roman" w:hAnsi="Times New Roman"/>
                <w:b/>
                <w:sz w:val="24"/>
                <w:szCs w:val="24"/>
              </w:rPr>
              <w:t xml:space="preserve">  просветительских материалов за квартал (тираж);</w:t>
            </w:r>
          </w:p>
          <w:p w:rsidR="00301331" w:rsidRDefault="00301331" w:rsidP="000E307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013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повышение приверженности населения по вопросам негативного последствия </w:t>
            </w:r>
            <w:r w:rsidRPr="003013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потребления табака и иной </w:t>
            </w:r>
            <w:proofErr w:type="spellStart"/>
            <w:r w:rsidRPr="003013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никотинсодержащей</w:t>
            </w:r>
            <w:proofErr w:type="spellEnd"/>
            <w:r w:rsidRPr="003013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продукции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01331" w:rsidRPr="00F74A0E" w:rsidTr="000E307F">
        <w:trPr>
          <w:trHeight w:val="2079"/>
        </w:trPr>
        <w:tc>
          <w:tcPr>
            <w:tcW w:w="851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41.</w:t>
            </w:r>
          </w:p>
        </w:tc>
        <w:tc>
          <w:tcPr>
            <w:tcW w:w="3685" w:type="dxa"/>
          </w:tcPr>
          <w:p w:rsidR="00301331" w:rsidRPr="000918B2" w:rsidRDefault="00301331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8B2">
              <w:rPr>
                <w:rFonts w:ascii="Times New Roman" w:hAnsi="Times New Roman"/>
                <w:sz w:val="24"/>
                <w:szCs w:val="24"/>
              </w:rPr>
              <w:t>Организация и проведение среди всех слоев населения ведомственных, городских, районных и других викторин, конкурсов, лекция, Круглых столов, Уроков здоровья по вопросам профилактики табачной зависимости, профилактики правонарушений                        и преступлений</w:t>
            </w:r>
          </w:p>
        </w:tc>
        <w:tc>
          <w:tcPr>
            <w:tcW w:w="2127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ежеквартально</w:t>
            </w:r>
          </w:p>
        </w:tc>
        <w:tc>
          <w:tcPr>
            <w:tcW w:w="4394" w:type="dxa"/>
          </w:tcPr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301331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Администрация МО</w:t>
            </w:r>
            <w:r w:rsidR="00B932C8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«</w:t>
            </w:r>
            <w:r w:rsidR="00B932C8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Муниципальный округ Красногорский район УР»</w:t>
            </w:r>
            <w:r w:rsidR="00B932C8" w:rsidRPr="0093366A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;</w:t>
            </w:r>
          </w:p>
          <w:p w:rsidR="00301331" w:rsidRPr="00301331" w:rsidRDefault="00B932C8" w:rsidP="000E307F">
            <w:pPr>
              <w:spacing w:line="240" w:lineRule="auto"/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БУЗ УР «</w:t>
            </w:r>
            <w:proofErr w:type="spellStart"/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Красногорская</w:t>
            </w:r>
            <w:proofErr w:type="spellEnd"/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РБ </w:t>
            </w:r>
            <w:r w:rsidR="00301331" w:rsidRPr="00301331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МЗ УР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»</w:t>
            </w:r>
            <w:r w:rsidR="00301331" w:rsidRPr="00301331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;</w:t>
            </w:r>
          </w:p>
          <w:p w:rsidR="00301331" w:rsidRPr="00301331" w:rsidRDefault="00992200" w:rsidP="000E307F">
            <w:pPr>
              <w:spacing w:line="240" w:lineRule="auto"/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Отдел</w:t>
            </w:r>
            <w:r w:rsidR="00301331" w:rsidRPr="00301331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образования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;</w:t>
            </w:r>
            <w:r w:rsidR="00301331" w:rsidRPr="00301331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                   </w:t>
            </w:r>
          </w:p>
          <w:p w:rsidR="00301331" w:rsidRPr="00301331" w:rsidRDefault="00992200" w:rsidP="000E307F">
            <w:pPr>
              <w:spacing w:line="240" w:lineRule="auto"/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Отдел</w:t>
            </w:r>
            <w:r w:rsidR="00301331" w:rsidRPr="00301331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культуры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, спорта и молодежной политики</w:t>
            </w:r>
            <w:r w:rsidR="00301331" w:rsidRPr="00301331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;</w:t>
            </w:r>
          </w:p>
          <w:p w:rsidR="00301331" w:rsidRPr="00301331" w:rsidRDefault="00992200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Пункт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полиции 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Красногорский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» МВД УР;</w:t>
            </w:r>
          </w:p>
          <w:p w:rsidR="00301331" w:rsidRPr="00A92AE5" w:rsidRDefault="00301331" w:rsidP="000E307F">
            <w:pPr>
              <w:spacing w:line="240" w:lineRule="auto"/>
              <w:outlineLvl w:val="0"/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предприятия (организации) МО</w:t>
            </w:r>
          </w:p>
        </w:tc>
        <w:tc>
          <w:tcPr>
            <w:tcW w:w="3260" w:type="dxa"/>
          </w:tcPr>
          <w:p w:rsidR="00301331" w:rsidRPr="00301331" w:rsidRDefault="00992200" w:rsidP="000E307F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проведено не менее 5</w:t>
            </w:r>
            <w:r w:rsidR="00301331" w:rsidRPr="0030133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мероприятий за квартал;                                     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повышение информированности населения по вопросам профилактики никотиновой зависимости</w:t>
            </w:r>
          </w:p>
        </w:tc>
      </w:tr>
      <w:tr w:rsidR="00301331" w:rsidRPr="00F74A0E" w:rsidTr="000E307F">
        <w:trPr>
          <w:trHeight w:val="335"/>
        </w:trPr>
        <w:tc>
          <w:tcPr>
            <w:tcW w:w="14317" w:type="dxa"/>
            <w:gridSpan w:val="5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5.3. Реализация мер по ограничению потребления наркотических и </w:t>
            </w:r>
            <w:proofErr w:type="spellStart"/>
            <w:r w:rsidRPr="0030133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психоактивных</w:t>
            </w:r>
            <w:proofErr w:type="spellEnd"/>
            <w:r w:rsidRPr="0030133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веществ без назначения врача</w:t>
            </w:r>
          </w:p>
        </w:tc>
      </w:tr>
      <w:tr w:rsidR="00301331" w:rsidRPr="00F74A0E" w:rsidTr="000E307F">
        <w:tc>
          <w:tcPr>
            <w:tcW w:w="851" w:type="dxa"/>
          </w:tcPr>
          <w:p w:rsidR="00301331" w:rsidRPr="00301331" w:rsidRDefault="004A6FDE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Проведение совместных рейдовых мероприятий, проверок по местам массового досуга молодежи, закрашивание надписей наркотического, </w:t>
            </w: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алкогольного содержания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127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ежеквартально</w:t>
            </w:r>
          </w:p>
        </w:tc>
        <w:tc>
          <w:tcPr>
            <w:tcW w:w="4394" w:type="dxa"/>
          </w:tcPr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МО</w:t>
            </w:r>
            <w:r w:rsidR="009922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992200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«</w:t>
            </w:r>
            <w:r w:rsidR="00992200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Муниципальный округ Красногорский район УР»</w:t>
            </w: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301331" w:rsidRPr="00301331" w:rsidRDefault="00992200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Пункт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полиции 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Красногорский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» МВД УР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</w:tcPr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30133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 xml:space="preserve">проведено не менее </w:t>
            </w:r>
            <w:r w:rsidR="004A6FD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  <w:r w:rsidRPr="0030133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рейдов за квартал</w:t>
            </w:r>
          </w:p>
        </w:tc>
      </w:tr>
      <w:tr w:rsidR="00301331" w:rsidRPr="00F74A0E" w:rsidTr="000E307F">
        <w:tc>
          <w:tcPr>
            <w:tcW w:w="851" w:type="dxa"/>
          </w:tcPr>
          <w:p w:rsidR="00301331" w:rsidRPr="00301331" w:rsidRDefault="004A6FDE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43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4A6FDE">
              <w:rPr>
                <w:rFonts w:ascii="Times New Roman" w:hAnsi="Times New Roman"/>
                <w:sz w:val="24"/>
                <w:szCs w:val="24"/>
              </w:rPr>
              <w:t xml:space="preserve">Информирование населения посредством СМИ (телевидение, радио), социальных сетей по вопросам негативного последствия потребления наркотиков и </w:t>
            </w:r>
            <w:proofErr w:type="spellStart"/>
            <w:r w:rsidRPr="004A6FDE">
              <w:rPr>
                <w:rFonts w:ascii="Times New Roman" w:hAnsi="Times New Roman"/>
                <w:sz w:val="24"/>
                <w:szCs w:val="24"/>
              </w:rPr>
              <w:t>психоактивных</w:t>
            </w:r>
            <w:proofErr w:type="spellEnd"/>
            <w:r w:rsidRPr="004A6FDE">
              <w:rPr>
                <w:rFonts w:ascii="Times New Roman" w:hAnsi="Times New Roman"/>
                <w:sz w:val="24"/>
                <w:szCs w:val="24"/>
              </w:rPr>
              <w:t xml:space="preserve"> веществ без назначения врача        </w:t>
            </w:r>
          </w:p>
        </w:tc>
        <w:tc>
          <w:tcPr>
            <w:tcW w:w="2127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4394" w:type="dxa"/>
          </w:tcPr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301331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Администрация МО</w:t>
            </w:r>
            <w:r w:rsidR="00992200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«</w:t>
            </w:r>
            <w:r w:rsidR="00992200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Муниципальный округ Красногорский район УР»</w:t>
            </w:r>
            <w:r w:rsidRPr="00301331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;</w:t>
            </w:r>
          </w:p>
          <w:p w:rsidR="00301331" w:rsidRPr="00301331" w:rsidRDefault="00992200" w:rsidP="000E307F">
            <w:pPr>
              <w:spacing w:line="240" w:lineRule="auto"/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БУЗ УР «</w:t>
            </w:r>
            <w:proofErr w:type="spellStart"/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Красногорская</w:t>
            </w:r>
            <w:proofErr w:type="spellEnd"/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РБ</w:t>
            </w:r>
            <w:r w:rsidR="00301331" w:rsidRPr="00301331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МЗ УР»</w:t>
            </w:r>
          </w:p>
          <w:p w:rsidR="00301331" w:rsidRPr="00301331" w:rsidRDefault="00992200" w:rsidP="000E307F">
            <w:pPr>
              <w:spacing w:line="240" w:lineRule="auto"/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Отдел</w:t>
            </w:r>
            <w:r w:rsidR="00301331" w:rsidRPr="00301331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образования                     </w:t>
            </w:r>
          </w:p>
          <w:p w:rsidR="00301331" w:rsidRPr="00301331" w:rsidRDefault="00992200" w:rsidP="000E307F">
            <w:pPr>
              <w:spacing w:line="240" w:lineRule="auto"/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Отдел</w:t>
            </w:r>
            <w:r w:rsidRPr="00301331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культуры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, спорта и молодежной политики;</w:t>
            </w:r>
          </w:p>
          <w:p w:rsidR="00301331" w:rsidRPr="00301331" w:rsidRDefault="00992200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Пункт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полиции 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Красногорский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» МВД УР;</w:t>
            </w:r>
          </w:p>
          <w:p w:rsidR="00301331" w:rsidRPr="00301331" w:rsidRDefault="00301331" w:rsidP="000E307F">
            <w:pPr>
              <w:spacing w:line="240" w:lineRule="auto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предприятия (организации) МО</w:t>
            </w:r>
          </w:p>
          <w:p w:rsidR="00301331" w:rsidRPr="00F74A0E" w:rsidRDefault="00992200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Районная</w:t>
            </w:r>
            <w:r w:rsidR="00301331" w:rsidRPr="003210FF">
              <w:rPr>
                <w:rFonts w:ascii="Times New Roman" w:hAnsi="Times New Roman"/>
                <w:sz w:val="24"/>
                <w:szCs w:val="24"/>
              </w:rPr>
              <w:t xml:space="preserve"> газет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301331" w:rsidRPr="003210FF">
              <w:rPr>
                <w:rFonts w:ascii="Times New Roman" w:hAnsi="Times New Roman"/>
                <w:sz w:val="24"/>
                <w:szCs w:val="24"/>
              </w:rPr>
              <w:t>, местное  радио</w:t>
            </w:r>
          </w:p>
          <w:p w:rsidR="00301331" w:rsidRPr="00301331" w:rsidRDefault="00301331" w:rsidP="000E307F">
            <w:pPr>
              <w:spacing w:line="240" w:lineRule="auto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EE5834" w:rsidRDefault="000918B2" w:rsidP="000E307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проведено не менее 8 </w:t>
            </w:r>
          </w:p>
          <w:p w:rsidR="00301331" w:rsidRPr="00073564" w:rsidRDefault="00301331" w:rsidP="000E307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73564">
              <w:rPr>
                <w:rFonts w:ascii="Times New Roman" w:hAnsi="Times New Roman"/>
                <w:b/>
                <w:sz w:val="24"/>
                <w:szCs w:val="24"/>
              </w:rPr>
              <w:t>выступлений в СМИ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(телевидении, радио)</w:t>
            </w:r>
            <w:r w:rsidRPr="00073564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не менее</w:t>
            </w:r>
            <w:r w:rsidR="00992200">
              <w:rPr>
                <w:rFonts w:ascii="Times New Roman" w:hAnsi="Times New Roman"/>
                <w:b/>
                <w:sz w:val="24"/>
                <w:szCs w:val="24"/>
              </w:rPr>
              <w:t xml:space="preserve"> 1</w:t>
            </w:r>
            <w:r w:rsidRPr="00073564">
              <w:rPr>
                <w:rFonts w:ascii="Times New Roman" w:hAnsi="Times New Roman"/>
                <w:b/>
                <w:sz w:val="24"/>
                <w:szCs w:val="24"/>
              </w:rPr>
              <w:t xml:space="preserve"> публикаций в печатных СМИ,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="00992200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073564">
              <w:rPr>
                <w:rFonts w:ascii="Times New Roman" w:hAnsi="Times New Roman"/>
                <w:b/>
                <w:sz w:val="24"/>
                <w:szCs w:val="24"/>
              </w:rPr>
              <w:t xml:space="preserve"> социальных сетях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в год;</w:t>
            </w:r>
          </w:p>
          <w:p w:rsidR="00301331" w:rsidRPr="003C54C6" w:rsidRDefault="00301331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4C6">
              <w:rPr>
                <w:rFonts w:ascii="Times New Roman" w:hAnsi="Times New Roman"/>
                <w:sz w:val="24"/>
                <w:szCs w:val="24"/>
              </w:rPr>
              <w:t xml:space="preserve">повышение информированности населения </w:t>
            </w:r>
            <w:r>
              <w:rPr>
                <w:rFonts w:ascii="Times New Roman" w:hAnsi="Times New Roman"/>
                <w:sz w:val="24"/>
                <w:szCs w:val="24"/>
              </w:rPr>
              <w:t>по вопросам</w:t>
            </w:r>
            <w:r w:rsidRPr="003C54C6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негативного последствия</w:t>
            </w:r>
            <w:r w:rsidRPr="003C54C6">
              <w:rPr>
                <w:rFonts w:ascii="Times New Roman" w:hAnsi="Times New Roman"/>
                <w:sz w:val="24"/>
                <w:szCs w:val="24"/>
              </w:rPr>
              <w:t xml:space="preserve"> потребления наркотиков и </w:t>
            </w:r>
            <w:proofErr w:type="spellStart"/>
            <w:r w:rsidRPr="003C54C6">
              <w:rPr>
                <w:rFonts w:ascii="Times New Roman" w:hAnsi="Times New Roman"/>
                <w:sz w:val="24"/>
                <w:szCs w:val="24"/>
              </w:rPr>
              <w:t>психоактивны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веществ без назначения врача;</w:t>
            </w:r>
          </w:p>
        </w:tc>
      </w:tr>
      <w:tr w:rsidR="00301331" w:rsidRPr="00F74A0E" w:rsidTr="000E307F">
        <w:tc>
          <w:tcPr>
            <w:tcW w:w="851" w:type="dxa"/>
          </w:tcPr>
          <w:p w:rsidR="00301331" w:rsidRPr="00301331" w:rsidRDefault="004A6FDE" w:rsidP="004A6FDE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44.</w:t>
            </w:r>
          </w:p>
        </w:tc>
        <w:tc>
          <w:tcPr>
            <w:tcW w:w="3685" w:type="dxa"/>
          </w:tcPr>
          <w:p w:rsidR="00301331" w:rsidRPr="004A6FDE" w:rsidRDefault="00301331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A6FDE">
              <w:rPr>
                <w:rFonts w:ascii="Times New Roman" w:hAnsi="Times New Roman"/>
                <w:sz w:val="24"/>
                <w:szCs w:val="24"/>
              </w:rPr>
              <w:t xml:space="preserve">Размещение социальной рекламы, включая баннеры, плакаты, на </w:t>
            </w:r>
            <w:proofErr w:type="spellStart"/>
            <w:r w:rsidRPr="004A6FDE">
              <w:rPr>
                <w:rFonts w:ascii="Times New Roman" w:hAnsi="Times New Roman"/>
                <w:sz w:val="24"/>
                <w:szCs w:val="24"/>
              </w:rPr>
              <w:t>билбордах</w:t>
            </w:r>
            <w:proofErr w:type="spellEnd"/>
            <w:r w:rsidRPr="004A6FDE">
              <w:rPr>
                <w:rFonts w:ascii="Times New Roman" w:hAnsi="Times New Roman"/>
                <w:sz w:val="24"/>
                <w:szCs w:val="24"/>
              </w:rPr>
              <w:t xml:space="preserve">, стендах, организация проката видеороликов на экранах в местах массового пребывания населения, оформление Уголков </w:t>
            </w:r>
            <w:r w:rsidRPr="004A6FD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здоровья по вопросам негативного последствия потребления наркотиков и </w:t>
            </w:r>
            <w:proofErr w:type="spellStart"/>
            <w:r w:rsidRPr="004A6FDE">
              <w:rPr>
                <w:rFonts w:ascii="Times New Roman" w:hAnsi="Times New Roman"/>
                <w:sz w:val="24"/>
                <w:szCs w:val="24"/>
              </w:rPr>
              <w:t>психоактивных</w:t>
            </w:r>
            <w:proofErr w:type="spellEnd"/>
            <w:r w:rsidRPr="004A6FDE">
              <w:rPr>
                <w:rFonts w:ascii="Times New Roman" w:hAnsi="Times New Roman"/>
                <w:sz w:val="24"/>
                <w:szCs w:val="24"/>
              </w:rPr>
              <w:t xml:space="preserve"> веществ без назначения врача        </w:t>
            </w:r>
          </w:p>
        </w:tc>
        <w:tc>
          <w:tcPr>
            <w:tcW w:w="2127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4394" w:type="dxa"/>
          </w:tcPr>
          <w:p w:rsidR="00301331" w:rsidRPr="0093366A" w:rsidRDefault="00301331" w:rsidP="000E307F">
            <w:pPr>
              <w:spacing w:line="240" w:lineRule="auto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93366A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Администрация МО</w:t>
            </w:r>
            <w:r w:rsidR="009922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«Муниципальный округ Красногорский район УР»</w:t>
            </w:r>
            <w:r w:rsidR="00992200" w:rsidRPr="00301331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;</w:t>
            </w:r>
            <w:r w:rsidR="00992200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</w:p>
          <w:p w:rsidR="00301331" w:rsidRPr="0093366A" w:rsidRDefault="00301331" w:rsidP="000E307F">
            <w:pPr>
              <w:spacing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3366A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предприятия (организации) МО</w:t>
            </w:r>
            <w:r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;</w:t>
            </w:r>
          </w:p>
          <w:p w:rsidR="00301331" w:rsidRPr="0093366A" w:rsidRDefault="00992200" w:rsidP="000E307F">
            <w:pPr>
              <w:spacing w:line="240" w:lineRule="auto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БУЗ УР «</w:t>
            </w:r>
            <w:proofErr w:type="spellStart"/>
            <w:r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Красногорская</w:t>
            </w:r>
            <w:proofErr w:type="spellEnd"/>
            <w:r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РБ </w:t>
            </w:r>
            <w:r w:rsidR="00301331" w:rsidRPr="0093366A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МЗ УР</w:t>
            </w:r>
            <w:r w:rsidR="00301331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»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</w:tcPr>
          <w:p w:rsidR="00301331" w:rsidRDefault="00301331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017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размещено не менее </w:t>
            </w:r>
            <w:r w:rsidR="0099220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 </w:t>
            </w:r>
            <w:r w:rsidRPr="009C017F">
              <w:rPr>
                <w:rFonts w:ascii="Times New Roman" w:hAnsi="Times New Roman"/>
                <w:b/>
                <w:bCs/>
                <w:sz w:val="24"/>
                <w:szCs w:val="24"/>
              </w:rPr>
              <w:t>плакатов, баннеров в год;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01331" w:rsidRDefault="00301331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организован прокат роликов; оформлены Уголки здоровья (место размещения, сроки);</w:t>
            </w:r>
          </w:p>
          <w:p w:rsidR="00301331" w:rsidRPr="00CB7221" w:rsidRDefault="00301331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4C6">
              <w:rPr>
                <w:rFonts w:ascii="Times New Roman" w:hAnsi="Times New Roman"/>
                <w:sz w:val="24"/>
                <w:szCs w:val="24"/>
              </w:rPr>
              <w:t xml:space="preserve">мотивирование потребителей </w:t>
            </w:r>
            <w:r w:rsidRPr="003C54C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наркотиков и </w:t>
            </w:r>
            <w:proofErr w:type="spellStart"/>
            <w:r w:rsidRPr="003C54C6">
              <w:rPr>
                <w:rFonts w:ascii="Times New Roman" w:hAnsi="Times New Roman"/>
                <w:sz w:val="24"/>
                <w:szCs w:val="24"/>
              </w:rPr>
              <w:t>психоактивных</w:t>
            </w:r>
            <w:proofErr w:type="spellEnd"/>
            <w:r w:rsidRPr="003C54C6">
              <w:rPr>
                <w:rFonts w:ascii="Times New Roman" w:hAnsi="Times New Roman"/>
                <w:sz w:val="24"/>
                <w:szCs w:val="24"/>
              </w:rPr>
              <w:t xml:space="preserve"> веществ без назначения в</w:t>
            </w:r>
            <w:r>
              <w:rPr>
                <w:rFonts w:ascii="Times New Roman" w:hAnsi="Times New Roman"/>
                <w:sz w:val="24"/>
                <w:szCs w:val="24"/>
              </w:rPr>
              <w:t>рача к отказу от их потребления;</w:t>
            </w:r>
          </w:p>
        </w:tc>
      </w:tr>
      <w:tr w:rsidR="00301331" w:rsidRPr="00F74A0E" w:rsidTr="000E307F">
        <w:trPr>
          <w:trHeight w:val="2085"/>
        </w:trPr>
        <w:tc>
          <w:tcPr>
            <w:tcW w:w="851" w:type="dxa"/>
          </w:tcPr>
          <w:p w:rsidR="00301331" w:rsidRPr="00301331" w:rsidRDefault="004A6FDE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45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301331" w:rsidRPr="004A6FDE" w:rsidRDefault="00301331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A6FDE">
              <w:rPr>
                <w:rFonts w:ascii="Times New Roman" w:hAnsi="Times New Roman"/>
                <w:sz w:val="24"/>
                <w:szCs w:val="24"/>
              </w:rPr>
              <w:t xml:space="preserve">Распространение санитарно-просветительских материалов </w:t>
            </w:r>
            <w:r w:rsidRPr="004A6FDE">
              <w:rPr>
                <w:rFonts w:ascii="Times New Roman" w:hAnsi="Times New Roman"/>
                <w:sz w:val="24"/>
                <w:szCs w:val="24"/>
              </w:rPr>
              <w:br/>
              <w:t xml:space="preserve">о негативных последствиях потребления наркотиков и </w:t>
            </w:r>
            <w:proofErr w:type="spellStart"/>
            <w:r w:rsidRPr="004A6FDE">
              <w:rPr>
                <w:rFonts w:ascii="Times New Roman" w:hAnsi="Times New Roman"/>
                <w:sz w:val="24"/>
                <w:szCs w:val="24"/>
              </w:rPr>
              <w:t>психоактивных</w:t>
            </w:r>
            <w:proofErr w:type="spellEnd"/>
            <w:r w:rsidRPr="004A6FDE">
              <w:rPr>
                <w:rFonts w:ascii="Times New Roman" w:hAnsi="Times New Roman"/>
                <w:sz w:val="24"/>
                <w:szCs w:val="24"/>
              </w:rPr>
              <w:t xml:space="preserve"> веществ без назначения врача        </w:t>
            </w:r>
          </w:p>
        </w:tc>
        <w:tc>
          <w:tcPr>
            <w:tcW w:w="2127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ежеквартально</w:t>
            </w:r>
          </w:p>
        </w:tc>
        <w:tc>
          <w:tcPr>
            <w:tcW w:w="4394" w:type="dxa"/>
          </w:tcPr>
          <w:p w:rsidR="00301331" w:rsidRPr="0093366A" w:rsidRDefault="00301331" w:rsidP="000E307F">
            <w:pPr>
              <w:spacing w:line="240" w:lineRule="auto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93366A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Администрация МО</w:t>
            </w:r>
            <w:r w:rsidR="00992200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="00992200">
              <w:rPr>
                <w:rFonts w:ascii="Times New Roman" w:hAnsi="Times New Roman"/>
                <w:color w:val="000000"/>
                <w:sz w:val="24"/>
                <w:szCs w:val="24"/>
              </w:rPr>
              <w:t>«Муниципальный округ Красногорский район УР»</w:t>
            </w:r>
            <w:r w:rsidR="00992200" w:rsidRPr="00301331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;</w:t>
            </w:r>
            <w:r w:rsidR="00992200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 </w:t>
            </w:r>
          </w:p>
          <w:p w:rsidR="00301331" w:rsidRPr="0093366A" w:rsidRDefault="00301331" w:rsidP="000E307F">
            <w:pPr>
              <w:spacing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3366A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предприятия (организации) МО</w:t>
            </w:r>
            <w:r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;</w:t>
            </w:r>
          </w:p>
          <w:p w:rsidR="00301331" w:rsidRPr="0093366A" w:rsidRDefault="00301331" w:rsidP="000E307F">
            <w:pPr>
              <w:spacing w:line="240" w:lineRule="auto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93366A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БУ</w:t>
            </w:r>
            <w:r w:rsidR="00992200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З УР «</w:t>
            </w:r>
            <w:proofErr w:type="spellStart"/>
            <w:r w:rsidR="00992200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Красногорская</w:t>
            </w:r>
            <w:proofErr w:type="spellEnd"/>
            <w:r w:rsidR="00992200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РБ</w:t>
            </w:r>
            <w:r w:rsidRPr="0093366A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МЗ УР</w:t>
            </w:r>
            <w:r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»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</w:tcPr>
          <w:p w:rsidR="00301331" w:rsidRPr="00340866" w:rsidRDefault="00992200" w:rsidP="000E307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распространено не менее 3</w:t>
            </w:r>
            <w:r w:rsidR="00301331" w:rsidRPr="00340866">
              <w:rPr>
                <w:rFonts w:ascii="Times New Roman" w:hAnsi="Times New Roman"/>
                <w:b/>
                <w:sz w:val="24"/>
                <w:szCs w:val="24"/>
              </w:rPr>
              <w:t xml:space="preserve">  просветительских материалов за квартал, тираж;</w:t>
            </w:r>
          </w:p>
          <w:p w:rsidR="00301331" w:rsidRPr="00CB7221" w:rsidRDefault="00301331" w:rsidP="000E307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увеличение количество граждан, ведущих ЗОЖ</w:t>
            </w:r>
          </w:p>
        </w:tc>
      </w:tr>
      <w:tr w:rsidR="00301331" w:rsidRPr="00F74A0E" w:rsidTr="000E307F">
        <w:tc>
          <w:tcPr>
            <w:tcW w:w="851" w:type="dxa"/>
          </w:tcPr>
          <w:p w:rsidR="00301331" w:rsidRPr="00301331" w:rsidRDefault="004A6FDE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301331" w:rsidRPr="004A6FDE" w:rsidRDefault="00301331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6FDE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среди всех слоев населения ведомственных, городских, районных и других викторин, конкурсов, лекций, Круглых столов, Уроков здоровья                           по вопросам профилактики наркотической зависимости, профилактики употребления </w:t>
            </w:r>
            <w:proofErr w:type="spellStart"/>
            <w:r w:rsidRPr="004A6FDE">
              <w:rPr>
                <w:rFonts w:ascii="Times New Roman" w:hAnsi="Times New Roman"/>
                <w:sz w:val="24"/>
                <w:szCs w:val="24"/>
              </w:rPr>
              <w:t>психоактивных</w:t>
            </w:r>
            <w:proofErr w:type="spellEnd"/>
            <w:r w:rsidRPr="004A6FDE">
              <w:rPr>
                <w:rFonts w:ascii="Times New Roman" w:hAnsi="Times New Roman"/>
                <w:sz w:val="24"/>
                <w:szCs w:val="24"/>
              </w:rPr>
              <w:t xml:space="preserve"> веществ без назначения врача, профилактики правонарушений и преступлений </w:t>
            </w:r>
          </w:p>
          <w:p w:rsidR="00301331" w:rsidRPr="004A6FDE" w:rsidRDefault="00301331" w:rsidP="000E307F">
            <w:pPr>
              <w:spacing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301331" w:rsidRPr="00301331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rPr>
                <w:color w:val="000000"/>
              </w:rPr>
            </w:pPr>
            <w:r w:rsidRPr="00301331">
              <w:rPr>
                <w:color w:val="000000"/>
              </w:rPr>
              <w:t>ежеквартально</w:t>
            </w:r>
          </w:p>
        </w:tc>
        <w:tc>
          <w:tcPr>
            <w:tcW w:w="4394" w:type="dxa"/>
          </w:tcPr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МО</w:t>
            </w:r>
            <w:r w:rsidR="009922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«Муниципальный округ Красногорский район УР»</w:t>
            </w: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301331" w:rsidRPr="00301331" w:rsidRDefault="00992200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БУЗ УР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Красногорская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РБ 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МЗ УР»;</w:t>
            </w:r>
          </w:p>
          <w:p w:rsidR="00301331" w:rsidRPr="00F74A0E" w:rsidRDefault="00992200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</w:t>
            </w:r>
            <w:r w:rsidR="00301331" w:rsidRPr="00F74A0E">
              <w:rPr>
                <w:rFonts w:ascii="Times New Roman" w:hAnsi="Times New Roman"/>
                <w:sz w:val="24"/>
                <w:szCs w:val="24"/>
              </w:rPr>
              <w:t xml:space="preserve"> образования                   </w:t>
            </w:r>
          </w:p>
          <w:p w:rsidR="00301331" w:rsidRPr="00301331" w:rsidRDefault="00992200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Отдел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культуры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спорта и молодежной политики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301331" w:rsidRPr="00301331" w:rsidRDefault="00992200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Пункт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полиции 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Красногорский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» МВД УР;</w:t>
            </w:r>
          </w:p>
          <w:p w:rsidR="00301331" w:rsidRPr="00F74A0E" w:rsidRDefault="00301331" w:rsidP="000E307F">
            <w:pPr>
              <w:spacing w:line="240" w:lineRule="auto"/>
              <w:outlineLvl w:val="0"/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предприятия (организации) МО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301331" w:rsidRPr="00301331" w:rsidRDefault="00992200" w:rsidP="000E307F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 xml:space="preserve">проведено не менее 5 </w:t>
            </w:r>
            <w:r w:rsidR="00301331" w:rsidRPr="0030133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мероприятий за квартал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повышение информированности населения                                       по вопросам профилактики наркотической зависимости, профилактики употребления </w:t>
            </w:r>
            <w:proofErr w:type="spellStart"/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психоактивных</w:t>
            </w:r>
            <w:proofErr w:type="spellEnd"/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веществ без назначения врача</w:t>
            </w:r>
          </w:p>
        </w:tc>
      </w:tr>
      <w:tr w:rsidR="00301331" w:rsidRPr="00F74A0E" w:rsidTr="000E307F">
        <w:tc>
          <w:tcPr>
            <w:tcW w:w="851" w:type="dxa"/>
          </w:tcPr>
          <w:p w:rsidR="00301331" w:rsidRPr="00301331" w:rsidRDefault="004A6FDE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47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Реализация антинаркотических программ (перечислить каких)</w:t>
            </w:r>
          </w:p>
          <w:p w:rsidR="004A6FDE" w:rsidRPr="00301331" w:rsidRDefault="004A6FDE" w:rsidP="004A6FDE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«Комплексные меры противодействия немедицинскому потреблению наркотических средств и их незаконному обороту в Красногорском районе на 2016-2024 годы»</w:t>
            </w:r>
          </w:p>
        </w:tc>
        <w:tc>
          <w:tcPr>
            <w:tcW w:w="2127" w:type="dxa"/>
          </w:tcPr>
          <w:p w:rsidR="00301331" w:rsidRPr="00301331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rPr>
                <w:color w:val="000000"/>
              </w:rPr>
            </w:pPr>
            <w:r w:rsidRPr="00301331">
              <w:rPr>
                <w:color w:val="000000"/>
              </w:rPr>
              <w:t>ежегодно</w:t>
            </w:r>
          </w:p>
        </w:tc>
        <w:tc>
          <w:tcPr>
            <w:tcW w:w="4394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МО</w:t>
            </w:r>
            <w:r w:rsidR="009922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«Муниципальный округ Красногорский район УР»</w:t>
            </w:r>
            <w:r w:rsidR="00992200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  <w:r w:rsidR="009922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301331" w:rsidRPr="00301331" w:rsidRDefault="00992200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Пункт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полиции 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Красногор</w:t>
            </w:r>
            <w:r w:rsidR="00192563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кий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» МВД УР;</w:t>
            </w:r>
          </w:p>
          <w:p w:rsidR="00301331" w:rsidRPr="00301331" w:rsidRDefault="00992200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БУЗ УР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Красногорская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РБ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МЗ УР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301331" w:rsidRPr="00F74A0E" w:rsidRDefault="00992200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</w:t>
            </w:r>
            <w:r w:rsidR="00301331" w:rsidRPr="00F74A0E">
              <w:rPr>
                <w:rFonts w:ascii="Times New Roman" w:hAnsi="Times New Roman"/>
                <w:sz w:val="24"/>
                <w:szCs w:val="24"/>
              </w:rPr>
              <w:t xml:space="preserve"> образования                    </w:t>
            </w:r>
          </w:p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проведено не менее … мероприятий в год;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увеличение числа граждан, включая детей и подростков, вовлеченных в активную социальную жизнь;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повышение информированности населения, включая детей               и подростков, и формирование нетерпимого отношения к потреблению наркотиков</w:t>
            </w:r>
          </w:p>
        </w:tc>
      </w:tr>
      <w:tr w:rsidR="00301331" w:rsidRPr="00F74A0E" w:rsidTr="000E307F">
        <w:tc>
          <w:tcPr>
            <w:tcW w:w="14317" w:type="dxa"/>
            <w:gridSpan w:val="5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Раздел № 6. Создание </w:t>
            </w:r>
            <w:proofErr w:type="spellStart"/>
            <w:r w:rsidRPr="0030133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здоровьесберегающей</w:t>
            </w:r>
            <w:proofErr w:type="spellEnd"/>
            <w:r w:rsidRPr="0030133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среды, способствующей ведению ЗОЖ детьми и подростками, включая информационно-коммуникационные кампании </w:t>
            </w:r>
          </w:p>
        </w:tc>
      </w:tr>
      <w:tr w:rsidR="00301331" w:rsidRPr="00F74A0E" w:rsidTr="000E307F">
        <w:tc>
          <w:tcPr>
            <w:tcW w:w="851" w:type="dxa"/>
          </w:tcPr>
          <w:p w:rsidR="00301331" w:rsidRPr="00301331" w:rsidRDefault="004A6FDE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301331" w:rsidRPr="004A6FDE" w:rsidRDefault="00301331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6FDE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массовых профилактических мероприятий, физкультурных                 и спортивных мероприятий, акций, флэш-мобов, направленных на популяризацию </w:t>
            </w:r>
            <w:r w:rsidRPr="004A6FDE">
              <w:rPr>
                <w:rFonts w:ascii="Times New Roman" w:hAnsi="Times New Roman"/>
                <w:sz w:val="24"/>
                <w:szCs w:val="24"/>
              </w:rPr>
              <w:lastRenderedPageBreak/>
              <w:t>ЗОЖ и профилактику зависимостей среди детей, подростков и молодёжи</w:t>
            </w:r>
          </w:p>
        </w:tc>
        <w:tc>
          <w:tcPr>
            <w:tcW w:w="2127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ежеквартально</w:t>
            </w:r>
          </w:p>
        </w:tc>
        <w:tc>
          <w:tcPr>
            <w:tcW w:w="4394" w:type="dxa"/>
          </w:tcPr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МО</w:t>
            </w:r>
            <w:r w:rsidR="001925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«Муниципальный округ Красногорский район УР»</w:t>
            </w:r>
            <w:r w:rsidR="00192563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  <w:r w:rsidR="001925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</w:p>
          <w:p w:rsidR="00301331" w:rsidRPr="00301331" w:rsidRDefault="00192563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БУЗ УР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Красногорская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РБ 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МЗ УР»;</w:t>
            </w:r>
          </w:p>
          <w:p w:rsidR="00301331" w:rsidRPr="009E3CB6" w:rsidRDefault="00192563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 </w:t>
            </w:r>
            <w:r w:rsidR="00301331" w:rsidRPr="009E3CB6">
              <w:rPr>
                <w:rFonts w:ascii="Times New Roman" w:hAnsi="Times New Roman"/>
                <w:sz w:val="24"/>
                <w:szCs w:val="24"/>
              </w:rPr>
              <w:t xml:space="preserve">образования                   </w:t>
            </w:r>
          </w:p>
          <w:p w:rsidR="00301331" w:rsidRPr="00301331" w:rsidRDefault="00192563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Отдел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культуры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спорта и молодежной политики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301331" w:rsidRPr="00301331" w:rsidRDefault="00192563" w:rsidP="00192563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/>
                <w:sz w:val="24"/>
              </w:rPr>
              <w:t>Отдел культуры</w:t>
            </w:r>
            <w:r w:rsidR="00301331" w:rsidRPr="009E3CB6">
              <w:rPr>
                <w:rStyle w:val="apple-converted-space"/>
                <w:rFonts w:ascii="Times New Roman" w:hAnsi="Times New Roman"/>
                <w:sz w:val="24"/>
              </w:rPr>
              <w:t>, спорт</w:t>
            </w:r>
            <w:r>
              <w:rPr>
                <w:rStyle w:val="apple-converted-space"/>
                <w:rFonts w:ascii="Times New Roman" w:hAnsi="Times New Roman"/>
                <w:sz w:val="24"/>
              </w:rPr>
              <w:t>а</w:t>
            </w:r>
            <w:r w:rsidR="00301331" w:rsidRPr="009E3CB6">
              <w:rPr>
                <w:rStyle w:val="apple-converted-space"/>
                <w:rFonts w:ascii="Times New Roman" w:hAnsi="Times New Roman"/>
                <w:sz w:val="24"/>
              </w:rPr>
              <w:t xml:space="preserve"> и молодежной политики</w:t>
            </w:r>
          </w:p>
        </w:tc>
        <w:tc>
          <w:tcPr>
            <w:tcW w:w="3260" w:type="dxa"/>
          </w:tcPr>
          <w:p w:rsidR="00301331" w:rsidRPr="009E3CB6" w:rsidRDefault="00702382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проведено не менее 30</w:t>
            </w:r>
            <w:r w:rsidR="00301331" w:rsidRPr="009E3CB6">
              <w:rPr>
                <w:rFonts w:ascii="Times New Roman" w:hAnsi="Times New Roman"/>
                <w:b/>
                <w:sz w:val="24"/>
                <w:szCs w:val="24"/>
              </w:rPr>
              <w:t xml:space="preserve"> мероприятий за квартал</w:t>
            </w:r>
            <w:r w:rsidR="00301331" w:rsidRPr="009E3CB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301331" w:rsidRPr="003C5817">
              <w:rPr>
                <w:rFonts w:ascii="Times New Roman" w:hAnsi="Times New Roman"/>
                <w:b/>
                <w:sz w:val="24"/>
                <w:szCs w:val="24"/>
              </w:rPr>
              <w:t>охват</w:t>
            </w:r>
            <w:r w:rsidRPr="00702382">
              <w:rPr>
                <w:rFonts w:ascii="Times New Roman" w:hAnsi="Times New Roman"/>
                <w:b/>
                <w:sz w:val="24"/>
                <w:szCs w:val="24"/>
              </w:rPr>
              <w:t xml:space="preserve"> 800</w:t>
            </w:r>
            <w:r w:rsidR="00301331" w:rsidRPr="003C5817">
              <w:rPr>
                <w:rFonts w:ascii="Times New Roman" w:hAnsi="Times New Roman"/>
                <w:b/>
                <w:sz w:val="24"/>
                <w:szCs w:val="24"/>
              </w:rPr>
              <w:t>;</w:t>
            </w:r>
          </w:p>
          <w:p w:rsidR="00301331" w:rsidRPr="009E3CB6" w:rsidRDefault="00301331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3CB6">
              <w:rPr>
                <w:rFonts w:ascii="Times New Roman" w:hAnsi="Times New Roman"/>
                <w:sz w:val="24"/>
                <w:szCs w:val="24"/>
              </w:rPr>
              <w:t xml:space="preserve">повышение информированности детей и подростков о пользе ведения </w:t>
            </w:r>
            <w:r w:rsidRPr="009E3CB6">
              <w:rPr>
                <w:rFonts w:ascii="Times New Roman" w:hAnsi="Times New Roman"/>
                <w:sz w:val="24"/>
                <w:szCs w:val="24"/>
              </w:rPr>
              <w:lastRenderedPageBreak/>
              <w:t>ЗОЖ</w:t>
            </w:r>
          </w:p>
        </w:tc>
      </w:tr>
      <w:tr w:rsidR="00301331" w:rsidRPr="00F74A0E" w:rsidTr="000E307F">
        <w:tc>
          <w:tcPr>
            <w:tcW w:w="851" w:type="dxa"/>
          </w:tcPr>
          <w:p w:rsidR="00301331" w:rsidRPr="00301331" w:rsidRDefault="004A6FDE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49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301331" w:rsidRPr="004A6FDE" w:rsidRDefault="00301331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A6FDE">
              <w:rPr>
                <w:rFonts w:ascii="Times New Roman" w:hAnsi="Times New Roman"/>
                <w:sz w:val="24"/>
                <w:szCs w:val="28"/>
              </w:rPr>
              <w:t>Организация                                       и проведение ведомственных, городских, районных                            и других викторин, конкурсов, лекций, круглых столов, Уроков здоровья для детей, подростков и молодёжи по вопросам формирования ЗОЖ</w:t>
            </w:r>
          </w:p>
        </w:tc>
        <w:tc>
          <w:tcPr>
            <w:tcW w:w="2127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8"/>
              </w:rPr>
              <w:t>ежеквартально</w:t>
            </w:r>
          </w:p>
        </w:tc>
        <w:tc>
          <w:tcPr>
            <w:tcW w:w="4394" w:type="dxa"/>
          </w:tcPr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8"/>
              </w:rPr>
              <w:t>Администрация МО</w:t>
            </w:r>
            <w:r w:rsidR="00192563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</w:t>
            </w:r>
            <w:r w:rsidR="00192563">
              <w:rPr>
                <w:rFonts w:ascii="Times New Roman" w:hAnsi="Times New Roman"/>
                <w:color w:val="000000"/>
                <w:sz w:val="24"/>
                <w:szCs w:val="24"/>
              </w:rPr>
              <w:t>«Муниципальный округ Красногорский район УР»</w:t>
            </w:r>
            <w:r w:rsidRPr="00301331">
              <w:rPr>
                <w:rFonts w:ascii="Times New Roman" w:hAnsi="Times New Roman"/>
                <w:color w:val="000000"/>
                <w:sz w:val="24"/>
                <w:szCs w:val="28"/>
              </w:rPr>
              <w:t>;</w:t>
            </w:r>
          </w:p>
          <w:p w:rsidR="00192563" w:rsidRPr="009E3CB6" w:rsidRDefault="00192563" w:rsidP="0019256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 </w:t>
            </w:r>
            <w:r w:rsidRPr="009E3CB6">
              <w:rPr>
                <w:rFonts w:ascii="Times New Roman" w:hAnsi="Times New Roman"/>
                <w:sz w:val="24"/>
                <w:szCs w:val="24"/>
              </w:rPr>
              <w:t xml:space="preserve">образования                   </w:t>
            </w:r>
          </w:p>
          <w:p w:rsidR="00301331" w:rsidRPr="00192563" w:rsidRDefault="00192563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Отдел</w:t>
            </w: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культуры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спорта и молодежной политики</w:t>
            </w: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301331" w:rsidRPr="003210FF" w:rsidRDefault="00192563" w:rsidP="000E307F">
            <w:pPr>
              <w:spacing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БУЗ УР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8"/>
              </w:rPr>
              <w:t>Красногорская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РБ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МЗ УР» </w:t>
            </w:r>
          </w:p>
        </w:tc>
        <w:tc>
          <w:tcPr>
            <w:tcW w:w="3260" w:type="dxa"/>
          </w:tcPr>
          <w:p w:rsidR="00301331" w:rsidRPr="00301331" w:rsidRDefault="00702382" w:rsidP="000E307F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проведено не менее 1</w:t>
            </w:r>
            <w:r w:rsidR="002519C9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4</w:t>
            </w:r>
            <w:r w:rsidR="00301331" w:rsidRPr="00301331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 xml:space="preserve"> мероприятий за квартал, охват</w:t>
            </w:r>
            <w:r w:rsidRPr="00702382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 xml:space="preserve"> 2</w:t>
            </w:r>
            <w:r w:rsidR="002519C9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6</w:t>
            </w:r>
            <w:r w:rsidRPr="00702382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0</w:t>
            </w:r>
            <w:r w:rsidR="00301331" w:rsidRPr="00301331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;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8"/>
              </w:rPr>
              <w:t>повышение информированности детей           и подростков            о пользе ведения ЗОЖ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01331" w:rsidRPr="00F74A0E" w:rsidTr="000E307F">
        <w:tc>
          <w:tcPr>
            <w:tcW w:w="851" w:type="dxa"/>
          </w:tcPr>
          <w:p w:rsidR="00301331" w:rsidRPr="00301331" w:rsidRDefault="004A6FDE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301331" w:rsidRPr="004A6FDE" w:rsidRDefault="00301331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6FDE">
              <w:rPr>
                <w:rFonts w:ascii="Times New Roman" w:hAnsi="Times New Roman"/>
                <w:sz w:val="24"/>
                <w:szCs w:val="24"/>
              </w:rPr>
              <w:t xml:space="preserve">Изготовление и размещение в печатных СМИ, информирование населения посредством СМИ (телевидение, радио), социальных сетей информационных материалов по вопросам освещения формирования ЗОЖ, укрепления здоровья населения и о ходе реализации мероприятий Программы в республиканских, районных, городских газетах                      </w:t>
            </w:r>
            <w:r w:rsidRPr="004A6FD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 </w:t>
            </w:r>
            <w:proofErr w:type="spellStart"/>
            <w:r w:rsidRPr="004A6FDE">
              <w:rPr>
                <w:rFonts w:ascii="Times New Roman" w:hAnsi="Times New Roman"/>
                <w:sz w:val="24"/>
                <w:szCs w:val="24"/>
              </w:rPr>
              <w:t>интернет-ресурсах</w:t>
            </w:r>
            <w:proofErr w:type="spellEnd"/>
            <w:r w:rsidRPr="004A6FDE">
              <w:rPr>
                <w:rFonts w:ascii="Times New Roman" w:hAnsi="Times New Roman"/>
                <w:sz w:val="24"/>
                <w:szCs w:val="24"/>
              </w:rPr>
              <w:t>: на официальных сайтах, социальных сетях</w:t>
            </w:r>
          </w:p>
        </w:tc>
        <w:tc>
          <w:tcPr>
            <w:tcW w:w="2127" w:type="dxa"/>
          </w:tcPr>
          <w:p w:rsidR="00301331" w:rsidRPr="00301331" w:rsidRDefault="002519C9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2023-2028</w:t>
            </w:r>
            <w:r w:rsidR="008B1FFD" w:rsidRPr="008B1F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гг.</w:t>
            </w:r>
          </w:p>
        </w:tc>
        <w:tc>
          <w:tcPr>
            <w:tcW w:w="4394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МО</w:t>
            </w:r>
            <w:r w:rsidR="001925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«Муниципальный округ Красногорский район УР</w:t>
            </w:r>
            <w:proofErr w:type="gramStart"/>
            <w:r w:rsidR="001925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  <w:proofErr w:type="gramEnd"/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БУЗ </w:t>
            </w:r>
            <w:r w:rsidR="00192563">
              <w:rPr>
                <w:rFonts w:ascii="Times New Roman" w:hAnsi="Times New Roman"/>
                <w:color w:val="000000"/>
                <w:sz w:val="24"/>
                <w:szCs w:val="24"/>
              </w:rPr>
              <w:t>УР «</w:t>
            </w:r>
            <w:proofErr w:type="spellStart"/>
            <w:r w:rsidR="00192563">
              <w:rPr>
                <w:rFonts w:ascii="Times New Roman" w:hAnsi="Times New Roman"/>
                <w:color w:val="000000"/>
                <w:sz w:val="24"/>
                <w:szCs w:val="24"/>
              </w:rPr>
              <w:t>Красногорская</w:t>
            </w:r>
            <w:proofErr w:type="spellEnd"/>
            <w:r w:rsidR="001925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РБ</w:t>
            </w: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МЗ УР»;</w:t>
            </w:r>
          </w:p>
          <w:p w:rsidR="00301331" w:rsidRPr="00F74A0E" w:rsidRDefault="00192563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Районная</w:t>
            </w:r>
            <w:r w:rsidR="00301331" w:rsidRPr="003210FF">
              <w:rPr>
                <w:rFonts w:ascii="Times New Roman" w:hAnsi="Times New Roman"/>
                <w:sz w:val="24"/>
                <w:szCs w:val="24"/>
              </w:rPr>
              <w:t xml:space="preserve"> газет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301331" w:rsidRPr="003210FF">
              <w:rPr>
                <w:rFonts w:ascii="Times New Roman" w:hAnsi="Times New Roman"/>
                <w:sz w:val="24"/>
                <w:szCs w:val="24"/>
              </w:rPr>
              <w:t xml:space="preserve">, местное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301331" w:rsidRPr="003210FF">
              <w:rPr>
                <w:rFonts w:ascii="Times New Roman" w:hAnsi="Times New Roman"/>
                <w:sz w:val="24"/>
                <w:szCs w:val="24"/>
              </w:rPr>
              <w:t>адио</w:t>
            </w:r>
          </w:p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301331" w:rsidRPr="00073564" w:rsidRDefault="004A6FDE" w:rsidP="000E307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проведено не менее 5 </w:t>
            </w:r>
            <w:r w:rsidR="00301331" w:rsidRPr="00073564">
              <w:rPr>
                <w:rFonts w:ascii="Times New Roman" w:hAnsi="Times New Roman"/>
                <w:b/>
                <w:sz w:val="24"/>
                <w:szCs w:val="24"/>
              </w:rPr>
              <w:t>выступлений в СМИ</w:t>
            </w:r>
            <w:r w:rsidR="00301331">
              <w:rPr>
                <w:rFonts w:ascii="Times New Roman" w:hAnsi="Times New Roman"/>
                <w:b/>
                <w:sz w:val="24"/>
                <w:szCs w:val="24"/>
              </w:rPr>
              <w:t xml:space="preserve"> (телевидении, радио)</w:t>
            </w:r>
            <w:r w:rsidR="00301331" w:rsidRPr="00073564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301331">
              <w:rPr>
                <w:rFonts w:ascii="Times New Roman" w:hAnsi="Times New Roman"/>
                <w:b/>
                <w:sz w:val="24"/>
                <w:szCs w:val="24"/>
              </w:rPr>
              <w:br/>
              <w:t>не менее</w:t>
            </w:r>
            <w:r w:rsidR="00192563">
              <w:rPr>
                <w:rFonts w:ascii="Times New Roman" w:hAnsi="Times New Roman"/>
                <w:b/>
                <w:sz w:val="24"/>
                <w:szCs w:val="24"/>
              </w:rPr>
              <w:t xml:space="preserve"> 2</w:t>
            </w:r>
            <w:r w:rsidR="00301331" w:rsidRPr="00073564">
              <w:rPr>
                <w:rFonts w:ascii="Times New Roman" w:hAnsi="Times New Roman"/>
                <w:b/>
                <w:sz w:val="24"/>
                <w:szCs w:val="24"/>
              </w:rPr>
              <w:t xml:space="preserve"> публикаций в печатных СМИ, </w:t>
            </w:r>
            <w:r w:rsidR="00301331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="00192563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301331" w:rsidRPr="00073564">
              <w:rPr>
                <w:rFonts w:ascii="Times New Roman" w:hAnsi="Times New Roman"/>
                <w:b/>
                <w:sz w:val="24"/>
                <w:szCs w:val="24"/>
              </w:rPr>
              <w:t xml:space="preserve"> социальных сетях</w:t>
            </w:r>
            <w:r w:rsidR="00301331">
              <w:rPr>
                <w:rFonts w:ascii="Times New Roman" w:hAnsi="Times New Roman"/>
                <w:b/>
                <w:sz w:val="24"/>
                <w:szCs w:val="24"/>
              </w:rPr>
              <w:t xml:space="preserve"> в год;</w:t>
            </w:r>
          </w:p>
          <w:p w:rsidR="00301331" w:rsidRPr="00F74A0E" w:rsidRDefault="00301331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повышение </w:t>
            </w:r>
            <w:r w:rsidRPr="00FA7348">
              <w:rPr>
                <w:rFonts w:ascii="Times New Roman" w:hAnsi="Times New Roman"/>
                <w:sz w:val="24"/>
                <w:szCs w:val="24"/>
              </w:rPr>
              <w:t>информированности населения о пользе ведения ЗОЖ</w:t>
            </w:r>
          </w:p>
        </w:tc>
      </w:tr>
      <w:tr w:rsidR="00301331" w:rsidRPr="00F74A0E" w:rsidTr="000E307F">
        <w:tc>
          <w:tcPr>
            <w:tcW w:w="851" w:type="dxa"/>
          </w:tcPr>
          <w:p w:rsidR="00301331" w:rsidRPr="00301331" w:rsidRDefault="004A6FDE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51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301331" w:rsidRPr="00301331" w:rsidRDefault="00301331" w:rsidP="000E30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6FDE">
              <w:rPr>
                <w:rFonts w:ascii="Times New Roman" w:hAnsi="Times New Roman"/>
                <w:sz w:val="24"/>
                <w:szCs w:val="24"/>
              </w:rPr>
              <w:t xml:space="preserve">Оформление стендов                              и Уголков здоровья                     по вопросам формирования ЗОЖ, повышения физической активности среди детей </w:t>
            </w:r>
            <w:r w:rsidRPr="00301331">
              <w:rPr>
                <w:rFonts w:ascii="Times New Roman" w:hAnsi="Times New Roman"/>
                <w:color w:val="4F81BD"/>
                <w:sz w:val="24"/>
                <w:szCs w:val="24"/>
              </w:rPr>
              <w:t>и подростков</w:t>
            </w:r>
          </w:p>
        </w:tc>
        <w:tc>
          <w:tcPr>
            <w:tcW w:w="2127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ежеквартально</w:t>
            </w:r>
          </w:p>
        </w:tc>
        <w:tc>
          <w:tcPr>
            <w:tcW w:w="4394" w:type="dxa"/>
          </w:tcPr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МО</w:t>
            </w:r>
            <w:r w:rsidR="001925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«Муниципальный округ Красногорский район УР</w:t>
            </w:r>
            <w:proofErr w:type="gramStart"/>
            <w:r w:rsidR="001925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</w:t>
            </w:r>
            <w:r w:rsidR="00192563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  <w:proofErr w:type="gramEnd"/>
          </w:p>
          <w:p w:rsidR="00301331" w:rsidRPr="00301331" w:rsidRDefault="00192563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Отдел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образования                    </w:t>
            </w:r>
          </w:p>
          <w:p w:rsidR="00301331" w:rsidRDefault="00301331" w:rsidP="000E307F">
            <w:pPr>
              <w:spacing w:line="240" w:lineRule="auto"/>
              <w:outlineLvl w:val="0"/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предприятия (организации) МО;</w:t>
            </w:r>
          </w:p>
          <w:p w:rsidR="00301331" w:rsidRPr="002B398C" w:rsidRDefault="00192563" w:rsidP="000E307F">
            <w:pPr>
              <w:spacing w:line="240" w:lineRule="auto"/>
              <w:outlineLvl w:val="0"/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БУЗ УР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Красногорская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РБ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МЗ УР»</w:t>
            </w:r>
          </w:p>
        </w:tc>
        <w:tc>
          <w:tcPr>
            <w:tcW w:w="3260" w:type="dxa"/>
          </w:tcPr>
          <w:p w:rsidR="00301331" w:rsidRPr="00301331" w:rsidRDefault="002519C9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оформлено не менее 42</w:t>
            </w:r>
            <w:r w:rsidR="00301331" w:rsidRPr="0030133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стендов, Уголков здоровья по вопросам формирования ЗОЖ среди детей за квартал;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повышение информированности населения о ранних признаках ХНИЗ                             и факторах риска                           их развития</w:t>
            </w:r>
          </w:p>
        </w:tc>
      </w:tr>
      <w:tr w:rsidR="00301331" w:rsidRPr="00F74A0E" w:rsidTr="000E307F">
        <w:tc>
          <w:tcPr>
            <w:tcW w:w="851" w:type="dxa"/>
          </w:tcPr>
          <w:p w:rsidR="00301331" w:rsidRPr="00301331" w:rsidRDefault="004A6FDE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301331" w:rsidRPr="004A6FDE" w:rsidRDefault="00301331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4A6FDE">
              <w:rPr>
                <w:rFonts w:ascii="Times New Roman" w:hAnsi="Times New Roman"/>
                <w:sz w:val="24"/>
                <w:szCs w:val="28"/>
              </w:rPr>
              <w:t>Выявление и постановка                 на учет семей и детей, находящихся в социально опасном положении; организация досуга и занятости подростков, находящихся                                      в социально-опасном положении (перечислить мероприятия)</w:t>
            </w:r>
          </w:p>
        </w:tc>
        <w:tc>
          <w:tcPr>
            <w:tcW w:w="2127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cyan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8"/>
              </w:rPr>
              <w:t>ежегодно</w:t>
            </w:r>
          </w:p>
        </w:tc>
        <w:tc>
          <w:tcPr>
            <w:tcW w:w="4394" w:type="dxa"/>
          </w:tcPr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8"/>
              </w:rPr>
              <w:t>Администрация МО</w:t>
            </w:r>
            <w:r w:rsidR="00192563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</w:t>
            </w:r>
            <w:r w:rsidR="00192563">
              <w:rPr>
                <w:rFonts w:ascii="Times New Roman" w:hAnsi="Times New Roman"/>
                <w:color w:val="000000"/>
                <w:sz w:val="24"/>
                <w:szCs w:val="24"/>
              </w:rPr>
              <w:t>«Муниципальный округ Красногорский район УР</w:t>
            </w:r>
            <w:proofErr w:type="gramStart"/>
            <w:r w:rsidR="00192563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="00192563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</w:t>
            </w:r>
            <w:r w:rsidRPr="00301331">
              <w:rPr>
                <w:rFonts w:ascii="Times New Roman" w:hAnsi="Times New Roman"/>
                <w:color w:val="000000"/>
                <w:sz w:val="24"/>
                <w:szCs w:val="28"/>
              </w:rPr>
              <w:t>,</w:t>
            </w:r>
            <w:proofErr w:type="gramEnd"/>
          </w:p>
          <w:p w:rsidR="00301331" w:rsidRPr="00301331" w:rsidRDefault="00192563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Республиканский центр социальных выплат</w:t>
            </w:r>
          </w:p>
          <w:p w:rsidR="00301331" w:rsidRPr="003210FF" w:rsidRDefault="00192563" w:rsidP="000E307F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Отдел </w:t>
            </w:r>
            <w:r w:rsidR="00301331" w:rsidRPr="003210FF">
              <w:rPr>
                <w:rFonts w:ascii="Times New Roman" w:hAnsi="Times New Roman"/>
                <w:sz w:val="24"/>
                <w:szCs w:val="28"/>
              </w:rPr>
              <w:t xml:space="preserve">образования                    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cyan"/>
              </w:rPr>
            </w:pPr>
          </w:p>
        </w:tc>
        <w:tc>
          <w:tcPr>
            <w:tcW w:w="3260" w:type="dxa"/>
          </w:tcPr>
          <w:p w:rsidR="00301331" w:rsidRPr="00301331" w:rsidRDefault="00702382" w:rsidP="000E307F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>проведено не менее 17</w:t>
            </w:r>
            <w:r w:rsidR="002519C9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>5</w:t>
            </w:r>
            <w:r w:rsidR="00301331" w:rsidRPr="00301331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 xml:space="preserve"> мероприятий за год;</w:t>
            </w:r>
          </w:p>
          <w:p w:rsidR="00301331" w:rsidRPr="003210FF" w:rsidRDefault="00301331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8"/>
              </w:rPr>
              <w:t>повышение информированности семей            и детей, находящихся                    в социально опасном положении, о пользе ведения ЗОЖ</w:t>
            </w:r>
          </w:p>
        </w:tc>
      </w:tr>
      <w:tr w:rsidR="00301331" w:rsidRPr="00F74A0E" w:rsidTr="000E307F">
        <w:tc>
          <w:tcPr>
            <w:tcW w:w="14317" w:type="dxa"/>
            <w:gridSpan w:val="5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Раздел № 7. Формирование культуры здорового питания и профилактика алиментарно-зависимых заболеваний </w:t>
            </w:r>
          </w:p>
        </w:tc>
      </w:tr>
      <w:tr w:rsidR="00301331" w:rsidRPr="00F74A0E" w:rsidTr="000E307F">
        <w:tc>
          <w:tcPr>
            <w:tcW w:w="851" w:type="dxa"/>
          </w:tcPr>
          <w:p w:rsidR="00301331" w:rsidRPr="00301331" w:rsidRDefault="004A6FDE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53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301331" w:rsidRPr="004A6FDE" w:rsidRDefault="00301331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6FDE">
              <w:rPr>
                <w:rFonts w:ascii="Times New Roman" w:hAnsi="Times New Roman"/>
                <w:sz w:val="24"/>
                <w:szCs w:val="24"/>
              </w:rPr>
              <w:t xml:space="preserve">Обеспечение качественным сбалансированным питанием детей и подростков                                        в образовательных учреждениях МО, в том числе направленных на преодоление дефицита йода, избыточного потребления сахара и соли, </w:t>
            </w:r>
            <w:proofErr w:type="spellStart"/>
            <w:r w:rsidRPr="004A6FDE">
              <w:rPr>
                <w:rFonts w:ascii="Times New Roman" w:hAnsi="Times New Roman"/>
                <w:sz w:val="24"/>
                <w:szCs w:val="24"/>
              </w:rPr>
              <w:t>микронутриентной</w:t>
            </w:r>
            <w:proofErr w:type="spellEnd"/>
            <w:r w:rsidRPr="004A6FDE">
              <w:rPr>
                <w:rFonts w:ascii="Times New Roman" w:hAnsi="Times New Roman"/>
                <w:sz w:val="24"/>
                <w:szCs w:val="24"/>
              </w:rPr>
              <w:t xml:space="preserve"> недостаточности</w:t>
            </w:r>
          </w:p>
        </w:tc>
        <w:tc>
          <w:tcPr>
            <w:tcW w:w="2127" w:type="dxa"/>
          </w:tcPr>
          <w:p w:rsidR="00301331" w:rsidRPr="00301331" w:rsidRDefault="002519C9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2023-2028</w:t>
            </w:r>
            <w:r w:rsidR="008B1FFD" w:rsidRPr="008B1F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гг.</w:t>
            </w:r>
          </w:p>
        </w:tc>
        <w:tc>
          <w:tcPr>
            <w:tcW w:w="4394" w:type="dxa"/>
          </w:tcPr>
          <w:p w:rsidR="00301331" w:rsidRPr="00301331" w:rsidRDefault="00192563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Планово-экономический отдел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301331" w:rsidRPr="00F74A0E" w:rsidRDefault="00192563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</w:t>
            </w:r>
            <w:r w:rsidR="00301331" w:rsidRPr="00F74A0E">
              <w:rPr>
                <w:rFonts w:ascii="Times New Roman" w:hAnsi="Times New Roman"/>
                <w:sz w:val="24"/>
                <w:szCs w:val="24"/>
              </w:rPr>
              <w:t xml:space="preserve"> образования;</w:t>
            </w:r>
          </w:p>
          <w:p w:rsidR="00301331" w:rsidRPr="00F74A0E" w:rsidRDefault="00192563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Отдел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ского хозяйства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качественным сбалансированным питанием детей и подростков</w:t>
            </w:r>
          </w:p>
        </w:tc>
      </w:tr>
      <w:tr w:rsidR="00301331" w:rsidRPr="00F74A0E" w:rsidTr="000E307F">
        <w:tc>
          <w:tcPr>
            <w:tcW w:w="851" w:type="dxa"/>
          </w:tcPr>
          <w:p w:rsidR="00301331" w:rsidRPr="00301331" w:rsidRDefault="004A6FDE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301331" w:rsidRPr="004A6FDE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6FDE">
              <w:rPr>
                <w:rFonts w:ascii="Times New Roman" w:hAnsi="Times New Roman"/>
                <w:sz w:val="24"/>
                <w:szCs w:val="24"/>
              </w:rPr>
              <w:t>Организация и проведение среди всех слоев населения</w:t>
            </w:r>
            <w:r w:rsidRPr="004A6FD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4A6FDE">
              <w:rPr>
                <w:rFonts w:ascii="Times New Roman" w:hAnsi="Times New Roman"/>
                <w:sz w:val="24"/>
                <w:szCs w:val="24"/>
              </w:rPr>
              <w:t>ведомственных, городских, районных и других викторин, конкурсов, лекций, Круглых столов, Уроков здоровья по вопросам здорового питания, профилактики алиментарно-зависимых заболеваний</w:t>
            </w:r>
          </w:p>
        </w:tc>
        <w:tc>
          <w:tcPr>
            <w:tcW w:w="2127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ежеквартально</w:t>
            </w:r>
          </w:p>
        </w:tc>
        <w:tc>
          <w:tcPr>
            <w:tcW w:w="4394" w:type="dxa"/>
          </w:tcPr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МО</w:t>
            </w:r>
            <w:r w:rsidR="001925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«Муниципальный округ Красногорский район УР»</w:t>
            </w:r>
          </w:p>
          <w:p w:rsidR="00301331" w:rsidRPr="00301331" w:rsidRDefault="00192563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БУЗ УР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Красногорская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РБ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МЗ УР»;</w:t>
            </w:r>
          </w:p>
          <w:p w:rsidR="00301331" w:rsidRPr="00F74A0E" w:rsidRDefault="00192563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</w:t>
            </w:r>
            <w:r w:rsidR="00301331" w:rsidRPr="00F74A0E">
              <w:rPr>
                <w:rFonts w:ascii="Times New Roman" w:hAnsi="Times New Roman"/>
                <w:sz w:val="24"/>
                <w:szCs w:val="24"/>
              </w:rPr>
              <w:t xml:space="preserve"> образования;</w:t>
            </w:r>
          </w:p>
          <w:p w:rsidR="00301331" w:rsidRPr="00301331" w:rsidRDefault="0092601D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Отдел 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культуры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спорта и молодежной политики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предприятия (организации) МО</w:t>
            </w:r>
            <w:hyperlink r:id="rId16" w:history="1">
              <w:r w:rsidRPr="00301331">
                <w:rPr>
                  <w:rStyle w:val="apple-converted-space"/>
                  <w:rFonts w:ascii="Times New Roman" w:hAnsi="Times New Roman"/>
                  <w:color w:val="000000"/>
                  <w:sz w:val="24"/>
                  <w:szCs w:val="24"/>
                </w:rPr>
                <w:t> </w:t>
              </w:r>
            </w:hyperlink>
          </w:p>
        </w:tc>
        <w:tc>
          <w:tcPr>
            <w:tcW w:w="3260" w:type="dxa"/>
          </w:tcPr>
          <w:p w:rsidR="00301331" w:rsidRPr="002B3211" w:rsidRDefault="00301331" w:rsidP="000E307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проведено </w:t>
            </w:r>
            <w:r w:rsidRPr="002B3211">
              <w:rPr>
                <w:rFonts w:ascii="Times New Roman" w:hAnsi="Times New Roman"/>
                <w:b/>
                <w:sz w:val="24"/>
                <w:szCs w:val="24"/>
              </w:rPr>
              <w:t>не менее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702382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r w:rsidRPr="002B3211">
              <w:rPr>
                <w:rFonts w:ascii="Times New Roman" w:hAnsi="Times New Roman"/>
                <w:b/>
                <w:sz w:val="24"/>
                <w:szCs w:val="24"/>
              </w:rPr>
              <w:t xml:space="preserve"> мероприятий за квартал</w:t>
            </w:r>
            <w:r w:rsidRPr="00574B6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C5817">
              <w:rPr>
                <w:rFonts w:ascii="Times New Roman" w:hAnsi="Times New Roman"/>
                <w:b/>
                <w:sz w:val="24"/>
                <w:szCs w:val="24"/>
              </w:rPr>
              <w:t>охват</w:t>
            </w:r>
            <w:r w:rsidR="00702382" w:rsidRPr="00702382">
              <w:rPr>
                <w:rFonts w:ascii="Times New Roman" w:hAnsi="Times New Roman"/>
                <w:b/>
                <w:sz w:val="24"/>
                <w:szCs w:val="24"/>
              </w:rPr>
              <w:t xml:space="preserve"> 220</w:t>
            </w:r>
            <w:r w:rsidRPr="003C5817">
              <w:rPr>
                <w:rFonts w:ascii="Times New Roman" w:hAnsi="Times New Roman"/>
                <w:b/>
                <w:sz w:val="24"/>
                <w:szCs w:val="24"/>
              </w:rPr>
              <w:t>;</w:t>
            </w:r>
          </w:p>
          <w:p w:rsidR="00301331" w:rsidRDefault="00301331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0E">
              <w:rPr>
                <w:rFonts w:ascii="Times New Roman" w:hAnsi="Times New Roman"/>
                <w:sz w:val="24"/>
                <w:szCs w:val="24"/>
              </w:rPr>
              <w:t>повышение информированности населения                                       по вопросам правильного питания, профилактики алиментарно-зависимых заболеваний</w:t>
            </w:r>
          </w:p>
        </w:tc>
      </w:tr>
      <w:tr w:rsidR="00301331" w:rsidRPr="00F74A0E" w:rsidTr="000E307F">
        <w:tc>
          <w:tcPr>
            <w:tcW w:w="851" w:type="dxa"/>
          </w:tcPr>
          <w:p w:rsidR="00301331" w:rsidRPr="00301331" w:rsidRDefault="004A6FDE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8"/>
              </w:rPr>
              <w:t>Проведение ежегодного конкурса лучших здоровых блюд</w:t>
            </w:r>
          </w:p>
        </w:tc>
        <w:tc>
          <w:tcPr>
            <w:tcW w:w="2127" w:type="dxa"/>
          </w:tcPr>
          <w:p w:rsidR="00301331" w:rsidRPr="00301331" w:rsidRDefault="008B1FFD" w:rsidP="0092601D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1FFD">
              <w:rPr>
                <w:rFonts w:ascii="Times New Roman" w:hAnsi="Times New Roman"/>
                <w:color w:val="000000"/>
                <w:sz w:val="24"/>
                <w:szCs w:val="28"/>
              </w:rPr>
              <w:t>2023-</w:t>
            </w:r>
            <w:r w:rsidR="002519C9">
              <w:rPr>
                <w:rFonts w:ascii="Times New Roman" w:hAnsi="Times New Roman"/>
                <w:color w:val="000000"/>
                <w:sz w:val="24"/>
                <w:szCs w:val="28"/>
              </w:rPr>
              <w:t>2028</w:t>
            </w:r>
            <w:r w:rsidRPr="008B1FFD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гг.</w:t>
            </w:r>
          </w:p>
        </w:tc>
        <w:tc>
          <w:tcPr>
            <w:tcW w:w="4394" w:type="dxa"/>
          </w:tcPr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8"/>
              </w:rPr>
              <w:t>Администрация МО</w:t>
            </w:r>
            <w:r w:rsidR="00192563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</w:t>
            </w:r>
            <w:r w:rsidR="00192563">
              <w:rPr>
                <w:rFonts w:ascii="Times New Roman" w:hAnsi="Times New Roman"/>
                <w:color w:val="000000"/>
                <w:sz w:val="24"/>
                <w:szCs w:val="24"/>
              </w:rPr>
              <w:t>«Муниципальный округ Красногорский район УР»</w:t>
            </w:r>
            <w:r w:rsidR="00192563">
              <w:rPr>
                <w:rFonts w:ascii="Times New Roman" w:hAnsi="Times New Roman"/>
                <w:color w:val="000000"/>
                <w:sz w:val="24"/>
                <w:szCs w:val="28"/>
              </w:rPr>
              <w:t>;</w:t>
            </w:r>
          </w:p>
          <w:p w:rsidR="00301331" w:rsidRPr="00301331" w:rsidRDefault="0092601D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БУЗ УР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8"/>
              </w:rPr>
              <w:t>Красногорская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РБ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МЗ УР»;</w:t>
            </w:r>
          </w:p>
          <w:p w:rsidR="00301331" w:rsidRPr="00671561" w:rsidRDefault="0092601D" w:rsidP="000E307F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Отдел</w:t>
            </w:r>
            <w:r w:rsidR="00301331" w:rsidRPr="00671561">
              <w:rPr>
                <w:rFonts w:ascii="Times New Roman" w:hAnsi="Times New Roman"/>
                <w:sz w:val="24"/>
                <w:szCs w:val="28"/>
              </w:rPr>
              <w:t xml:space="preserve"> образования;</w:t>
            </w:r>
          </w:p>
          <w:p w:rsidR="00301331" w:rsidRPr="00301331" w:rsidRDefault="0092601D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lastRenderedPageBreak/>
              <w:t>Отдел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культуры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, спорта и молодежной политики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8"/>
              </w:rPr>
              <w:t>;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/>
                <w:sz w:val="24"/>
                <w:szCs w:val="28"/>
              </w:rPr>
              <w:t>Организации (</w:t>
            </w:r>
            <w:r w:rsidRPr="00671561">
              <w:rPr>
                <w:rStyle w:val="apple-converted-space"/>
                <w:rFonts w:ascii="Times New Roman" w:hAnsi="Times New Roman"/>
                <w:sz w:val="24"/>
                <w:szCs w:val="28"/>
              </w:rPr>
              <w:t>предприятия</w:t>
            </w:r>
            <w:r>
              <w:rPr>
                <w:rStyle w:val="apple-converted-space"/>
                <w:rFonts w:ascii="Times New Roman" w:hAnsi="Times New Roman"/>
                <w:sz w:val="24"/>
                <w:szCs w:val="28"/>
              </w:rPr>
              <w:t>)</w:t>
            </w:r>
            <w:r w:rsidRPr="00671561">
              <w:rPr>
                <w:rStyle w:val="apple-converted-space"/>
                <w:rFonts w:ascii="Times New Roman" w:hAnsi="Times New Roman"/>
                <w:sz w:val="24"/>
                <w:szCs w:val="28"/>
              </w:rPr>
              <w:t xml:space="preserve"> МО</w:t>
            </w:r>
          </w:p>
        </w:tc>
        <w:tc>
          <w:tcPr>
            <w:tcW w:w="3260" w:type="dxa"/>
          </w:tcPr>
          <w:p w:rsidR="00301331" w:rsidRPr="0067156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671561">
              <w:rPr>
                <w:rFonts w:ascii="Times New Roman" w:hAnsi="Times New Roman"/>
                <w:b/>
                <w:sz w:val="24"/>
                <w:szCs w:val="28"/>
              </w:rPr>
              <w:lastRenderedPageBreak/>
              <w:t>проведен не менее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br/>
              <w:t>1</w:t>
            </w:r>
            <w:r w:rsidRPr="00671561">
              <w:rPr>
                <w:rFonts w:ascii="Times New Roman" w:hAnsi="Times New Roman"/>
                <w:b/>
                <w:sz w:val="24"/>
                <w:szCs w:val="28"/>
              </w:rPr>
              <w:t xml:space="preserve"> конкурс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 в год</w:t>
            </w:r>
            <w:r w:rsidRPr="00671561">
              <w:rPr>
                <w:rFonts w:ascii="Times New Roman" w:hAnsi="Times New Roman"/>
                <w:sz w:val="24"/>
                <w:szCs w:val="28"/>
              </w:rPr>
              <w:t>;</w:t>
            </w:r>
          </w:p>
          <w:p w:rsidR="00301331" w:rsidRPr="00671561" w:rsidRDefault="00301331" w:rsidP="000E307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71561">
              <w:rPr>
                <w:rFonts w:ascii="Times New Roman" w:hAnsi="Times New Roman"/>
                <w:sz w:val="24"/>
                <w:szCs w:val="28"/>
              </w:rPr>
              <w:t xml:space="preserve">повышение информированности населения                                       по вопросам правильного </w:t>
            </w:r>
            <w:r w:rsidRPr="00671561">
              <w:rPr>
                <w:rFonts w:ascii="Times New Roman" w:hAnsi="Times New Roman"/>
                <w:sz w:val="24"/>
                <w:szCs w:val="28"/>
              </w:rPr>
              <w:lastRenderedPageBreak/>
              <w:t>питания</w:t>
            </w:r>
          </w:p>
        </w:tc>
      </w:tr>
      <w:tr w:rsidR="00301331" w:rsidRPr="00F74A0E" w:rsidTr="000E307F">
        <w:trPr>
          <w:trHeight w:val="642"/>
        </w:trPr>
        <w:tc>
          <w:tcPr>
            <w:tcW w:w="14317" w:type="dxa"/>
            <w:gridSpan w:val="5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Раздел № 8. Создание комплекса мероприятий по предотвращению внешних причин заболеваемости и смертности для всех слоев населения (суицид, травматизм, ДТП, несчастные случаи и т.д.)</w:t>
            </w:r>
          </w:p>
        </w:tc>
      </w:tr>
      <w:tr w:rsidR="00301331" w:rsidRPr="00F74A0E" w:rsidTr="000E307F">
        <w:tc>
          <w:tcPr>
            <w:tcW w:w="851" w:type="dxa"/>
          </w:tcPr>
          <w:p w:rsidR="00301331" w:rsidRPr="00301331" w:rsidRDefault="004A6FDE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301331" w:rsidRPr="004A6FDE" w:rsidRDefault="00301331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6FDE">
              <w:rPr>
                <w:rFonts w:ascii="Times New Roman" w:hAnsi="Times New Roman"/>
                <w:sz w:val="24"/>
                <w:szCs w:val="24"/>
              </w:rPr>
              <w:t xml:space="preserve">Обучение работников образовательных организаций по вопросам профилактики суицидов детей, профилактика </w:t>
            </w:r>
            <w:proofErr w:type="spellStart"/>
            <w:r w:rsidRPr="004A6FDE">
              <w:rPr>
                <w:rFonts w:ascii="Times New Roman" w:hAnsi="Times New Roman"/>
                <w:sz w:val="24"/>
                <w:szCs w:val="24"/>
              </w:rPr>
              <w:t>буллинга</w:t>
            </w:r>
            <w:proofErr w:type="spellEnd"/>
            <w:r w:rsidRPr="004A6FDE">
              <w:rPr>
                <w:rFonts w:ascii="Times New Roman" w:hAnsi="Times New Roman"/>
                <w:sz w:val="24"/>
                <w:szCs w:val="24"/>
              </w:rPr>
              <w:t xml:space="preserve"> и формирования ЗОЖ</w:t>
            </w:r>
          </w:p>
        </w:tc>
        <w:tc>
          <w:tcPr>
            <w:tcW w:w="2127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4394" w:type="dxa"/>
          </w:tcPr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МО</w:t>
            </w:r>
            <w:r w:rsidR="009260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«Муниципальный округ Красногорский район УР»</w:t>
            </w:r>
            <w:r w:rsidR="0092601D">
              <w:rPr>
                <w:rFonts w:ascii="Times New Roman" w:hAnsi="Times New Roman"/>
                <w:color w:val="000000"/>
                <w:sz w:val="24"/>
                <w:szCs w:val="28"/>
              </w:rPr>
              <w:t>;</w:t>
            </w:r>
            <w:r w:rsidR="009260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301331" w:rsidRPr="00F74A0E" w:rsidRDefault="00301331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0E">
              <w:rPr>
                <w:rFonts w:ascii="Times New Roman" w:hAnsi="Times New Roman"/>
                <w:sz w:val="24"/>
                <w:szCs w:val="24"/>
              </w:rPr>
              <w:t>Управление (отдел) образования                    и науки;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</w:t>
            </w:r>
            <w:r w:rsidR="0092601D">
              <w:rPr>
                <w:rFonts w:ascii="Times New Roman" w:hAnsi="Times New Roman"/>
                <w:sz w:val="24"/>
                <w:szCs w:val="24"/>
              </w:rPr>
              <w:t>З УР «</w:t>
            </w:r>
            <w:proofErr w:type="spellStart"/>
            <w:r w:rsidR="0092601D">
              <w:rPr>
                <w:rFonts w:ascii="Times New Roman" w:hAnsi="Times New Roman"/>
                <w:sz w:val="24"/>
                <w:szCs w:val="24"/>
              </w:rPr>
              <w:t>Красногорская</w:t>
            </w:r>
            <w:proofErr w:type="spellEnd"/>
            <w:r w:rsidR="0092601D">
              <w:rPr>
                <w:rFonts w:ascii="Times New Roman" w:hAnsi="Times New Roman"/>
                <w:sz w:val="24"/>
                <w:szCs w:val="24"/>
              </w:rPr>
              <w:t xml:space="preserve"> РБ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МЗ УР»</w:t>
            </w:r>
          </w:p>
        </w:tc>
        <w:tc>
          <w:tcPr>
            <w:tcW w:w="3260" w:type="dxa"/>
          </w:tcPr>
          <w:p w:rsidR="00301331" w:rsidRPr="00301331" w:rsidRDefault="00702382" w:rsidP="000E307F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проведено не менее 8</w:t>
            </w:r>
            <w:r w:rsidR="00301331" w:rsidRPr="0030133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обучающих семинаров за год;</w:t>
            </w:r>
          </w:p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повышение информированности кадров по вопросам суицидального поведения детей                                          и подростков</w:t>
            </w:r>
          </w:p>
        </w:tc>
      </w:tr>
      <w:tr w:rsidR="00301331" w:rsidRPr="00F74A0E" w:rsidTr="000E307F">
        <w:tc>
          <w:tcPr>
            <w:tcW w:w="851" w:type="dxa"/>
          </w:tcPr>
          <w:p w:rsidR="00301331" w:rsidRPr="00301331" w:rsidRDefault="004A6FDE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301331" w:rsidRPr="00301331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jc w:val="left"/>
              <w:rPr>
                <w:color w:val="000000"/>
              </w:rPr>
            </w:pPr>
            <w:r w:rsidRPr="00301331">
              <w:rPr>
                <w:color w:val="000000"/>
              </w:rPr>
              <w:t xml:space="preserve">Информирование широких слоев населения посредством СМИ, социальных сетей по вопросам профилактики суицидов, профилактика </w:t>
            </w:r>
            <w:proofErr w:type="spellStart"/>
            <w:r w:rsidRPr="00301331">
              <w:rPr>
                <w:color w:val="000000"/>
              </w:rPr>
              <w:t>буллинга</w:t>
            </w:r>
            <w:proofErr w:type="spellEnd"/>
            <w:r w:rsidRPr="00301331">
              <w:rPr>
                <w:color w:val="000000"/>
              </w:rPr>
              <w:t xml:space="preserve"> и формирования ЗОЖ</w:t>
            </w:r>
          </w:p>
          <w:p w:rsidR="00301331" w:rsidRPr="00301331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jc w:val="left"/>
              <w:rPr>
                <w:color w:val="000000"/>
              </w:rPr>
            </w:pPr>
          </w:p>
        </w:tc>
        <w:tc>
          <w:tcPr>
            <w:tcW w:w="2127" w:type="dxa"/>
          </w:tcPr>
          <w:p w:rsidR="00301331" w:rsidRPr="00301331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rPr>
                <w:color w:val="000000"/>
              </w:rPr>
            </w:pPr>
            <w:r w:rsidRPr="00301331">
              <w:rPr>
                <w:color w:val="000000"/>
              </w:rPr>
              <w:t>ежеквартально</w:t>
            </w:r>
          </w:p>
        </w:tc>
        <w:tc>
          <w:tcPr>
            <w:tcW w:w="4394" w:type="dxa"/>
          </w:tcPr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МО</w:t>
            </w:r>
            <w:r w:rsidR="009260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«Муниципальный округ Красногорский район УР</w:t>
            </w:r>
            <w:proofErr w:type="gramStart"/>
            <w:r w:rsidR="009260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  <w:proofErr w:type="gramEnd"/>
          </w:p>
          <w:p w:rsidR="00301331" w:rsidRPr="00F74A0E" w:rsidRDefault="0092601D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БУЗ УР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Красногорская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РБ</w:t>
            </w:r>
            <w:r w:rsidR="00301331">
              <w:rPr>
                <w:rFonts w:ascii="Times New Roman" w:hAnsi="Times New Roman"/>
                <w:sz w:val="24"/>
                <w:szCs w:val="24"/>
              </w:rPr>
              <w:t xml:space="preserve"> МЗ УР»;</w:t>
            </w:r>
          </w:p>
          <w:p w:rsidR="00301331" w:rsidRPr="00F74A0E" w:rsidRDefault="0092601D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 </w:t>
            </w:r>
            <w:r w:rsidR="00301331" w:rsidRPr="00F74A0E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01331" w:rsidRDefault="0092601D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Пункт</w:t>
            </w:r>
            <w:r w:rsidR="00301331" w:rsidRPr="00F74A0E">
              <w:rPr>
                <w:rFonts w:ascii="Times New Roman" w:hAnsi="Times New Roman"/>
                <w:sz w:val="24"/>
                <w:szCs w:val="24"/>
              </w:rPr>
              <w:t xml:space="preserve"> полиции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Красногорский» </w:t>
            </w:r>
            <w:r w:rsidR="00301331" w:rsidRPr="00F74A0E">
              <w:rPr>
                <w:rFonts w:ascii="Times New Roman" w:hAnsi="Times New Roman"/>
                <w:sz w:val="24"/>
                <w:szCs w:val="24"/>
              </w:rPr>
              <w:t>МВД УР</w:t>
            </w:r>
            <w:r w:rsidR="0030133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01331" w:rsidRPr="00F74A0E" w:rsidRDefault="0092601D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Районная</w:t>
            </w:r>
            <w:r w:rsidR="00301331">
              <w:rPr>
                <w:rFonts w:ascii="Times New Roman" w:hAnsi="Times New Roman"/>
                <w:sz w:val="24"/>
                <w:szCs w:val="24"/>
              </w:rPr>
              <w:t xml:space="preserve"> газет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301331">
              <w:rPr>
                <w:rFonts w:ascii="Times New Roman" w:hAnsi="Times New Roman"/>
                <w:sz w:val="24"/>
                <w:szCs w:val="24"/>
              </w:rPr>
              <w:t>, местное  радио</w:t>
            </w:r>
          </w:p>
          <w:p w:rsidR="00301331" w:rsidRPr="00F74A0E" w:rsidRDefault="00301331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01331" w:rsidRPr="00073564" w:rsidRDefault="00702382" w:rsidP="000E307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проведено не менее 1</w:t>
            </w:r>
            <w:r w:rsidR="00301331" w:rsidRPr="00073564">
              <w:rPr>
                <w:rFonts w:ascii="Times New Roman" w:hAnsi="Times New Roman"/>
                <w:b/>
                <w:sz w:val="24"/>
                <w:szCs w:val="24"/>
              </w:rPr>
              <w:t xml:space="preserve"> выступлений в СМИ</w:t>
            </w:r>
            <w:r w:rsidR="00301331">
              <w:rPr>
                <w:rFonts w:ascii="Times New Roman" w:hAnsi="Times New Roman"/>
                <w:b/>
                <w:sz w:val="24"/>
                <w:szCs w:val="24"/>
              </w:rPr>
              <w:t xml:space="preserve"> (телевидении, радио)</w:t>
            </w:r>
            <w:r w:rsidR="00301331" w:rsidRPr="00073564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301331">
              <w:rPr>
                <w:rFonts w:ascii="Times New Roman" w:hAnsi="Times New Roman"/>
                <w:b/>
                <w:sz w:val="24"/>
                <w:szCs w:val="24"/>
              </w:rPr>
              <w:br/>
              <w:t>не менее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1</w:t>
            </w:r>
            <w:r w:rsidR="00301331" w:rsidRPr="00073564">
              <w:rPr>
                <w:rFonts w:ascii="Times New Roman" w:hAnsi="Times New Roman"/>
                <w:b/>
                <w:sz w:val="24"/>
                <w:szCs w:val="24"/>
              </w:rPr>
              <w:t xml:space="preserve"> публикаций в печатных СМИ, </w:t>
            </w:r>
            <w:r w:rsidR="00301331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486A5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301331" w:rsidRPr="00073564">
              <w:rPr>
                <w:rFonts w:ascii="Times New Roman" w:hAnsi="Times New Roman"/>
                <w:b/>
                <w:sz w:val="24"/>
                <w:szCs w:val="24"/>
              </w:rPr>
              <w:t xml:space="preserve"> социальных сетях</w:t>
            </w:r>
            <w:r w:rsidR="00301331">
              <w:rPr>
                <w:rFonts w:ascii="Times New Roman" w:hAnsi="Times New Roman"/>
                <w:b/>
                <w:sz w:val="24"/>
                <w:szCs w:val="24"/>
              </w:rPr>
              <w:t xml:space="preserve">  за квартал;</w:t>
            </w:r>
          </w:p>
          <w:p w:rsidR="00301331" w:rsidRPr="00301331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jc w:val="left"/>
              <w:rPr>
                <w:color w:val="000000"/>
              </w:rPr>
            </w:pPr>
            <w:r w:rsidRPr="00301331">
              <w:rPr>
                <w:color w:val="000000"/>
              </w:rPr>
              <w:t xml:space="preserve">повышение информированности населения                                       </w:t>
            </w:r>
            <w:r w:rsidRPr="00301331">
              <w:rPr>
                <w:color w:val="000000"/>
              </w:rPr>
              <w:lastRenderedPageBreak/>
              <w:t>по вопросам профилактики суицида</w:t>
            </w:r>
          </w:p>
          <w:p w:rsidR="00301331" w:rsidRPr="00301331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jc w:val="left"/>
              <w:rPr>
                <w:color w:val="000000"/>
              </w:rPr>
            </w:pPr>
          </w:p>
        </w:tc>
      </w:tr>
      <w:tr w:rsidR="00301331" w:rsidRPr="00F74A0E" w:rsidTr="000E307F">
        <w:tc>
          <w:tcPr>
            <w:tcW w:w="851" w:type="dxa"/>
          </w:tcPr>
          <w:p w:rsidR="00301331" w:rsidRPr="00301331" w:rsidRDefault="004A6FDE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58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301331" w:rsidRPr="004A6FDE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jc w:val="left"/>
            </w:pPr>
            <w:r w:rsidRPr="004A6FDE">
              <w:t>Проведение лекций и Уроков здоровья по профилактике суицидов, в том числе в детском возрасте и др.</w:t>
            </w:r>
          </w:p>
        </w:tc>
        <w:tc>
          <w:tcPr>
            <w:tcW w:w="2127" w:type="dxa"/>
          </w:tcPr>
          <w:p w:rsidR="00301331" w:rsidRPr="00301331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rPr>
                <w:color w:val="000000"/>
              </w:rPr>
            </w:pPr>
            <w:r w:rsidRPr="00301331">
              <w:rPr>
                <w:color w:val="000000"/>
              </w:rPr>
              <w:t>ежеквартально</w:t>
            </w:r>
          </w:p>
        </w:tc>
        <w:tc>
          <w:tcPr>
            <w:tcW w:w="4394" w:type="dxa"/>
          </w:tcPr>
          <w:p w:rsidR="00301331" w:rsidRPr="00F74A0E" w:rsidRDefault="0092601D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</w:t>
            </w:r>
            <w:r w:rsidR="00301331" w:rsidRPr="00F74A0E">
              <w:rPr>
                <w:rFonts w:ascii="Times New Roman" w:hAnsi="Times New Roman"/>
                <w:sz w:val="24"/>
                <w:szCs w:val="24"/>
              </w:rPr>
              <w:t xml:space="preserve"> образования;</w:t>
            </w:r>
          </w:p>
          <w:p w:rsidR="00301331" w:rsidRPr="00301331" w:rsidRDefault="0092601D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jc w:val="left"/>
            </w:pPr>
            <w:r>
              <w:t>БУЗ УР «</w:t>
            </w:r>
            <w:proofErr w:type="spellStart"/>
            <w:r>
              <w:t>Красногорская</w:t>
            </w:r>
            <w:proofErr w:type="spellEnd"/>
            <w:r>
              <w:t xml:space="preserve"> РБ</w:t>
            </w:r>
            <w:r w:rsidR="00301331" w:rsidRPr="00301331">
              <w:t xml:space="preserve"> МЗ УР»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301331" w:rsidRPr="00301331" w:rsidRDefault="00486A53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проведено не менее 4</w:t>
            </w:r>
            <w:r w:rsidR="002519C9">
              <w:rPr>
                <w:b/>
                <w:color w:val="000000"/>
              </w:rPr>
              <w:t>5</w:t>
            </w:r>
            <w:r w:rsidR="00301331" w:rsidRPr="00301331">
              <w:rPr>
                <w:b/>
                <w:color w:val="000000"/>
              </w:rPr>
              <w:t>лекций, Уроков здоровья за квартал, охват</w:t>
            </w:r>
            <w:r w:rsidRPr="00486A53">
              <w:rPr>
                <w:b/>
                <w:color w:val="000000"/>
              </w:rPr>
              <w:t xml:space="preserve"> </w:t>
            </w:r>
            <w:r w:rsidR="002519C9">
              <w:rPr>
                <w:b/>
                <w:color w:val="000000"/>
              </w:rPr>
              <w:t>120</w:t>
            </w:r>
            <w:r w:rsidR="00301331" w:rsidRPr="00301331">
              <w:rPr>
                <w:b/>
                <w:color w:val="000000"/>
              </w:rPr>
              <w:t xml:space="preserve">; </w:t>
            </w:r>
          </w:p>
          <w:p w:rsidR="00301331" w:rsidRPr="00301331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jc w:val="left"/>
              <w:rPr>
                <w:color w:val="000000"/>
              </w:rPr>
            </w:pPr>
          </w:p>
          <w:p w:rsidR="00301331" w:rsidRPr="00301331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jc w:val="left"/>
              <w:rPr>
                <w:color w:val="000000"/>
              </w:rPr>
            </w:pPr>
            <w:r w:rsidRPr="00301331">
              <w:rPr>
                <w:color w:val="000000"/>
              </w:rPr>
              <w:t>повышение информированности населения по вопросам суицидального поведения детей</w:t>
            </w:r>
          </w:p>
          <w:p w:rsidR="00301331" w:rsidRPr="00301331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jc w:val="left"/>
              <w:rPr>
                <w:color w:val="000000"/>
              </w:rPr>
            </w:pPr>
          </w:p>
        </w:tc>
      </w:tr>
      <w:tr w:rsidR="00301331" w:rsidRPr="00F74A0E" w:rsidTr="000E307F">
        <w:tc>
          <w:tcPr>
            <w:tcW w:w="851" w:type="dxa"/>
          </w:tcPr>
          <w:p w:rsidR="00301331" w:rsidRPr="00301331" w:rsidRDefault="004A6FDE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301331" w:rsidRPr="004A6FDE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jc w:val="left"/>
            </w:pPr>
            <w:r w:rsidRPr="004A6FDE">
              <w:t xml:space="preserve">Подготовка и распространение информационного материала                                  для родителей по вопросам </w:t>
            </w:r>
            <w:r w:rsidRPr="004A6FDE">
              <w:rPr>
                <w:shd w:val="clear" w:color="auto" w:fill="FFFFFF"/>
              </w:rPr>
              <w:t xml:space="preserve">суицидальных настроений           </w:t>
            </w:r>
            <w:r w:rsidRPr="004A6FDE">
              <w:t>детей и подростков</w:t>
            </w:r>
            <w:r w:rsidRPr="004A6FDE">
              <w:rPr>
                <w:shd w:val="clear" w:color="auto" w:fill="FFFFFF"/>
              </w:rPr>
              <w:t xml:space="preserve">, профилактики </w:t>
            </w:r>
            <w:proofErr w:type="spellStart"/>
            <w:r w:rsidRPr="004A6FDE">
              <w:rPr>
                <w:shd w:val="clear" w:color="auto" w:fill="FFFFFF"/>
              </w:rPr>
              <w:t>буллинга</w:t>
            </w:r>
            <w:proofErr w:type="spellEnd"/>
          </w:p>
        </w:tc>
        <w:tc>
          <w:tcPr>
            <w:tcW w:w="2127" w:type="dxa"/>
          </w:tcPr>
          <w:p w:rsidR="00301331" w:rsidRPr="00301331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rPr>
                <w:color w:val="000000"/>
              </w:rPr>
            </w:pPr>
            <w:r w:rsidRPr="00301331">
              <w:rPr>
                <w:color w:val="000000"/>
              </w:rPr>
              <w:t>ежеквартально</w:t>
            </w:r>
          </w:p>
        </w:tc>
        <w:tc>
          <w:tcPr>
            <w:tcW w:w="4394" w:type="dxa"/>
          </w:tcPr>
          <w:p w:rsidR="00301331" w:rsidRPr="00F74A0E" w:rsidRDefault="0092601D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</w:t>
            </w:r>
            <w:r w:rsidR="00301331" w:rsidRPr="00F74A0E">
              <w:rPr>
                <w:rFonts w:ascii="Times New Roman" w:hAnsi="Times New Roman"/>
                <w:sz w:val="24"/>
                <w:szCs w:val="24"/>
              </w:rPr>
              <w:t xml:space="preserve"> образования;</w:t>
            </w:r>
          </w:p>
          <w:p w:rsidR="00301331" w:rsidRPr="00301331" w:rsidRDefault="0092601D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jc w:val="left"/>
            </w:pPr>
            <w:r>
              <w:t>БУЗ УР «</w:t>
            </w:r>
            <w:proofErr w:type="spellStart"/>
            <w:r>
              <w:t>Красногорская</w:t>
            </w:r>
            <w:proofErr w:type="spellEnd"/>
            <w:r>
              <w:t xml:space="preserve"> РБ</w:t>
            </w:r>
            <w:r w:rsidR="00301331" w:rsidRPr="00301331">
              <w:t xml:space="preserve"> МЗ УР»; </w:t>
            </w:r>
          </w:p>
          <w:p w:rsidR="00301331" w:rsidRPr="00301331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jc w:val="left"/>
            </w:pP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1FE1">
              <w:rPr>
                <w:rFonts w:ascii="Times New Roman" w:hAnsi="Times New Roman"/>
                <w:sz w:val="24"/>
                <w:szCs w:val="24"/>
              </w:rPr>
              <w:t>предприятия (организации) МО</w:t>
            </w:r>
          </w:p>
        </w:tc>
        <w:tc>
          <w:tcPr>
            <w:tcW w:w="3260" w:type="dxa"/>
          </w:tcPr>
          <w:p w:rsidR="00301331" w:rsidRPr="00301331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jc w:val="left"/>
              <w:rPr>
                <w:b/>
                <w:color w:val="000000"/>
                <w:shd w:val="clear" w:color="auto" w:fill="FFFFFF"/>
              </w:rPr>
            </w:pPr>
            <w:r w:rsidRPr="00301331">
              <w:rPr>
                <w:b/>
                <w:color w:val="000000"/>
                <w:shd w:val="clear" w:color="auto" w:fill="FFFFFF"/>
              </w:rPr>
              <w:t>подготов</w:t>
            </w:r>
            <w:r w:rsidR="00486A53">
              <w:rPr>
                <w:b/>
                <w:color w:val="000000"/>
                <w:shd w:val="clear" w:color="auto" w:fill="FFFFFF"/>
              </w:rPr>
              <w:t>лено и распространено не менее 1</w:t>
            </w:r>
            <w:r w:rsidR="002519C9">
              <w:rPr>
                <w:b/>
                <w:color w:val="000000"/>
                <w:shd w:val="clear" w:color="auto" w:fill="FFFFFF"/>
              </w:rPr>
              <w:t>5</w:t>
            </w:r>
            <w:r w:rsidR="00486A53">
              <w:rPr>
                <w:b/>
                <w:color w:val="000000"/>
                <w:shd w:val="clear" w:color="auto" w:fill="FFFFFF"/>
              </w:rPr>
              <w:t>0</w:t>
            </w:r>
            <w:r w:rsidRPr="00301331">
              <w:rPr>
                <w:b/>
                <w:color w:val="000000"/>
                <w:shd w:val="clear" w:color="auto" w:fill="FFFFFF"/>
              </w:rPr>
              <w:t xml:space="preserve"> информационных материалов за квартал;</w:t>
            </w:r>
          </w:p>
          <w:p w:rsidR="00301331" w:rsidRPr="00301331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jc w:val="left"/>
              <w:rPr>
                <w:b/>
                <w:color w:val="000000"/>
                <w:shd w:val="clear" w:color="auto" w:fill="FFFFFF"/>
              </w:rPr>
            </w:pPr>
          </w:p>
          <w:p w:rsidR="00301331" w:rsidRPr="00301331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jc w:val="left"/>
              <w:rPr>
                <w:color w:val="000000"/>
              </w:rPr>
            </w:pPr>
            <w:r w:rsidRPr="00301331">
              <w:rPr>
                <w:color w:val="000000"/>
              </w:rPr>
              <w:t>повышение информированности родителей по вопросам суицидального поведения детей</w:t>
            </w:r>
          </w:p>
        </w:tc>
      </w:tr>
      <w:tr w:rsidR="00301331" w:rsidRPr="00F74A0E" w:rsidTr="000E307F">
        <w:tc>
          <w:tcPr>
            <w:tcW w:w="851" w:type="dxa"/>
          </w:tcPr>
          <w:p w:rsidR="00301331" w:rsidRPr="00301331" w:rsidRDefault="004A6FDE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301331" w:rsidRPr="004A6FDE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jc w:val="left"/>
              <w:rPr>
                <w:b/>
                <w:i/>
                <w:shd w:val="clear" w:color="auto" w:fill="FFFFFF"/>
              </w:rPr>
            </w:pPr>
            <w:r w:rsidRPr="004A6FDE">
              <w:t>Информирование широких слоев населения посредством СМИ, социальных сетей по вопросам безопасности на дорогах, травматизма</w:t>
            </w:r>
          </w:p>
        </w:tc>
        <w:tc>
          <w:tcPr>
            <w:tcW w:w="2127" w:type="dxa"/>
          </w:tcPr>
          <w:p w:rsidR="00301331" w:rsidRPr="00301331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rPr>
                <w:color w:val="000000"/>
              </w:rPr>
            </w:pPr>
            <w:r w:rsidRPr="00301331">
              <w:rPr>
                <w:color w:val="000000"/>
              </w:rPr>
              <w:t>ежеквартально</w:t>
            </w:r>
          </w:p>
        </w:tc>
        <w:tc>
          <w:tcPr>
            <w:tcW w:w="4394" w:type="dxa"/>
          </w:tcPr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МО</w:t>
            </w:r>
            <w:r w:rsidR="009260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«Муниципальный округ Красногорский район УР»</w:t>
            </w: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301331" w:rsidRPr="00F74A0E" w:rsidRDefault="0092601D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БУЗ УР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Красногорская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РБ</w:t>
            </w:r>
            <w:r w:rsidR="00301331">
              <w:rPr>
                <w:rFonts w:ascii="Times New Roman" w:hAnsi="Times New Roman"/>
                <w:sz w:val="24"/>
                <w:szCs w:val="24"/>
              </w:rPr>
              <w:t xml:space="preserve"> МЗ УР»;</w:t>
            </w:r>
          </w:p>
          <w:p w:rsidR="00301331" w:rsidRPr="00F74A0E" w:rsidRDefault="0092601D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Отдел образования;</w:t>
            </w:r>
          </w:p>
          <w:p w:rsidR="00301331" w:rsidRDefault="0092601D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Пункт</w:t>
            </w:r>
            <w:r w:rsidR="00301331" w:rsidRPr="00F74A0E">
              <w:rPr>
                <w:rFonts w:ascii="Times New Roman" w:hAnsi="Times New Roman"/>
                <w:sz w:val="24"/>
                <w:szCs w:val="24"/>
              </w:rPr>
              <w:t xml:space="preserve"> полиции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Красногорский» </w:t>
            </w:r>
            <w:r w:rsidR="00301331" w:rsidRPr="00F74A0E">
              <w:rPr>
                <w:rFonts w:ascii="Times New Roman" w:hAnsi="Times New Roman"/>
                <w:sz w:val="24"/>
                <w:szCs w:val="24"/>
              </w:rPr>
              <w:t>МВД УР</w:t>
            </w:r>
            <w:r w:rsidR="0030133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01331" w:rsidRPr="00301331" w:rsidRDefault="0092601D" w:rsidP="0092601D">
            <w:pPr>
              <w:spacing w:line="240" w:lineRule="auto"/>
              <w:rPr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Районная</w:t>
            </w:r>
            <w:r w:rsidR="00301331" w:rsidRPr="003210FF">
              <w:rPr>
                <w:rFonts w:ascii="Times New Roman" w:hAnsi="Times New Roman"/>
                <w:sz w:val="24"/>
                <w:szCs w:val="24"/>
              </w:rPr>
              <w:t xml:space="preserve"> газет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301331" w:rsidRPr="003210FF">
              <w:rPr>
                <w:rFonts w:ascii="Times New Roman" w:hAnsi="Times New Roman"/>
                <w:sz w:val="24"/>
                <w:szCs w:val="24"/>
              </w:rPr>
              <w:t>, местное радио</w:t>
            </w:r>
          </w:p>
        </w:tc>
        <w:tc>
          <w:tcPr>
            <w:tcW w:w="3260" w:type="dxa"/>
          </w:tcPr>
          <w:p w:rsidR="00301331" w:rsidRPr="00073564" w:rsidRDefault="00486A53" w:rsidP="000E307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проведено не менее 2</w:t>
            </w:r>
            <w:r w:rsidR="00301331" w:rsidRPr="00073564">
              <w:rPr>
                <w:rFonts w:ascii="Times New Roman" w:hAnsi="Times New Roman"/>
                <w:b/>
                <w:sz w:val="24"/>
                <w:szCs w:val="24"/>
              </w:rPr>
              <w:t xml:space="preserve"> выступлений в СМИ</w:t>
            </w:r>
            <w:r w:rsidR="00301331">
              <w:rPr>
                <w:rFonts w:ascii="Times New Roman" w:hAnsi="Times New Roman"/>
                <w:b/>
                <w:sz w:val="24"/>
                <w:szCs w:val="24"/>
              </w:rPr>
              <w:t xml:space="preserve"> (телевидении, радио)</w:t>
            </w:r>
            <w:r w:rsidR="00301331" w:rsidRPr="00073564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301331">
              <w:rPr>
                <w:rFonts w:ascii="Times New Roman" w:hAnsi="Times New Roman"/>
                <w:b/>
                <w:sz w:val="24"/>
                <w:szCs w:val="24"/>
              </w:rPr>
              <w:br/>
              <w:t>не менее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2</w:t>
            </w:r>
            <w:r w:rsidR="00301331" w:rsidRPr="00073564">
              <w:rPr>
                <w:rFonts w:ascii="Times New Roman" w:hAnsi="Times New Roman"/>
                <w:b/>
                <w:sz w:val="24"/>
                <w:szCs w:val="24"/>
              </w:rPr>
              <w:t xml:space="preserve"> публикаций в печатных СМИ, </w:t>
            </w:r>
            <w:r w:rsidR="00301331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486A5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</w:t>
            </w:r>
            <w:r w:rsidR="00301331" w:rsidRPr="00073564">
              <w:rPr>
                <w:rFonts w:ascii="Times New Roman" w:hAnsi="Times New Roman"/>
                <w:b/>
                <w:sz w:val="24"/>
                <w:szCs w:val="24"/>
              </w:rPr>
              <w:t xml:space="preserve"> социальных сетях</w:t>
            </w:r>
            <w:r w:rsidR="00301331">
              <w:rPr>
                <w:rFonts w:ascii="Times New Roman" w:hAnsi="Times New Roman"/>
                <w:b/>
                <w:sz w:val="24"/>
                <w:szCs w:val="24"/>
              </w:rPr>
              <w:t xml:space="preserve"> в год;</w:t>
            </w:r>
          </w:p>
          <w:p w:rsidR="00301331" w:rsidRPr="00301331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jc w:val="left"/>
              <w:rPr>
                <w:color w:val="000000"/>
              </w:rPr>
            </w:pPr>
            <w:r w:rsidRPr="00301331">
              <w:rPr>
                <w:color w:val="000000"/>
              </w:rPr>
              <w:t>повышение информированности населения по вопросам профилактики травматизма, ДТП</w:t>
            </w:r>
          </w:p>
          <w:p w:rsidR="00301331" w:rsidRPr="00301331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jc w:val="left"/>
              <w:rPr>
                <w:color w:val="000000"/>
              </w:rPr>
            </w:pPr>
          </w:p>
        </w:tc>
      </w:tr>
      <w:tr w:rsidR="00301331" w:rsidRPr="00F74A0E" w:rsidTr="000E307F">
        <w:tc>
          <w:tcPr>
            <w:tcW w:w="851" w:type="dxa"/>
          </w:tcPr>
          <w:p w:rsidR="00301331" w:rsidRPr="00301331" w:rsidRDefault="004A6FDE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61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301331" w:rsidRPr="004A6FDE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jc w:val="left"/>
            </w:pPr>
            <w:r w:rsidRPr="004A6FDE">
              <w:t>Проведение лекций и Уроков здоровья среди взрослого и детского населения по профилактике травматизма</w:t>
            </w:r>
          </w:p>
        </w:tc>
        <w:tc>
          <w:tcPr>
            <w:tcW w:w="2127" w:type="dxa"/>
          </w:tcPr>
          <w:p w:rsidR="00301331" w:rsidRPr="00301331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rPr>
                <w:color w:val="000000"/>
              </w:rPr>
            </w:pPr>
            <w:r w:rsidRPr="00301331">
              <w:rPr>
                <w:color w:val="000000"/>
              </w:rPr>
              <w:t>ежеквартально</w:t>
            </w:r>
          </w:p>
        </w:tc>
        <w:tc>
          <w:tcPr>
            <w:tcW w:w="4394" w:type="dxa"/>
          </w:tcPr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МО</w:t>
            </w:r>
            <w:r w:rsidR="009260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«Муниципальный округ Красногорский район УР»;</w:t>
            </w:r>
          </w:p>
          <w:p w:rsidR="00301331" w:rsidRPr="00F74A0E" w:rsidRDefault="0092601D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БУЗ УР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Красногорская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РБ</w:t>
            </w:r>
            <w:r w:rsidR="00301331">
              <w:rPr>
                <w:rFonts w:ascii="Times New Roman" w:hAnsi="Times New Roman"/>
                <w:sz w:val="24"/>
                <w:szCs w:val="24"/>
              </w:rPr>
              <w:t xml:space="preserve"> МЗ УР»;</w:t>
            </w:r>
          </w:p>
          <w:p w:rsidR="00301331" w:rsidRDefault="0092601D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</w:t>
            </w:r>
            <w:r w:rsidR="00301331" w:rsidRPr="00F74A0E">
              <w:rPr>
                <w:rFonts w:ascii="Times New Roman" w:hAnsi="Times New Roman"/>
                <w:sz w:val="24"/>
                <w:szCs w:val="24"/>
              </w:rPr>
              <w:t xml:space="preserve"> образования;</w:t>
            </w:r>
          </w:p>
          <w:p w:rsidR="00301331" w:rsidRPr="00301331" w:rsidRDefault="0092601D" w:rsidP="0092601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Пункт</w:t>
            </w:r>
            <w:r w:rsidR="00301331" w:rsidRPr="00F74A0E">
              <w:rPr>
                <w:rFonts w:ascii="Times New Roman" w:hAnsi="Times New Roman"/>
                <w:sz w:val="24"/>
                <w:szCs w:val="24"/>
              </w:rPr>
              <w:t xml:space="preserve"> полиции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Красногосркий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301331" w:rsidRPr="00F74A0E">
              <w:rPr>
                <w:rFonts w:ascii="Times New Roman" w:hAnsi="Times New Roman"/>
                <w:sz w:val="24"/>
                <w:szCs w:val="24"/>
              </w:rPr>
              <w:t xml:space="preserve"> МВД УР</w:t>
            </w:r>
          </w:p>
        </w:tc>
        <w:tc>
          <w:tcPr>
            <w:tcW w:w="3260" w:type="dxa"/>
          </w:tcPr>
          <w:p w:rsidR="00301331" w:rsidRPr="00486A53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jc w:val="left"/>
              <w:rPr>
                <w:b/>
                <w:color w:val="000000"/>
              </w:rPr>
            </w:pPr>
            <w:r w:rsidRPr="00301331">
              <w:rPr>
                <w:b/>
                <w:color w:val="000000"/>
              </w:rPr>
              <w:t>проведе</w:t>
            </w:r>
            <w:r w:rsidR="002519C9">
              <w:rPr>
                <w:b/>
                <w:color w:val="000000"/>
              </w:rPr>
              <w:t>но не менее 4</w:t>
            </w:r>
            <w:r w:rsidRPr="00301331">
              <w:rPr>
                <w:b/>
                <w:color w:val="000000"/>
              </w:rPr>
              <w:t xml:space="preserve"> лекций, Уроков здоровья мероприятий за квартал, охват </w:t>
            </w:r>
            <w:r w:rsidR="002519C9">
              <w:rPr>
                <w:b/>
                <w:color w:val="000000"/>
              </w:rPr>
              <w:t>480</w:t>
            </w:r>
          </w:p>
          <w:p w:rsidR="00301331" w:rsidRPr="00301331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jc w:val="left"/>
              <w:rPr>
                <w:color w:val="000000"/>
              </w:rPr>
            </w:pPr>
            <w:r w:rsidRPr="00301331">
              <w:rPr>
                <w:color w:val="000000"/>
              </w:rPr>
              <w:t xml:space="preserve"> </w:t>
            </w:r>
          </w:p>
          <w:p w:rsidR="00301331" w:rsidRPr="00301331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jc w:val="left"/>
              <w:rPr>
                <w:color w:val="000000"/>
              </w:rPr>
            </w:pPr>
            <w:r w:rsidRPr="00301331">
              <w:rPr>
                <w:color w:val="000000"/>
              </w:rPr>
              <w:t>повышение информированности населения по вопросам профилактики травматизма</w:t>
            </w:r>
          </w:p>
        </w:tc>
      </w:tr>
      <w:tr w:rsidR="00301331" w:rsidRPr="00F74A0E" w:rsidTr="000E307F">
        <w:trPr>
          <w:trHeight w:val="1093"/>
        </w:trPr>
        <w:tc>
          <w:tcPr>
            <w:tcW w:w="851" w:type="dxa"/>
          </w:tcPr>
          <w:p w:rsidR="00301331" w:rsidRPr="00301331" w:rsidRDefault="004A6FDE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301331" w:rsidRPr="004A6FDE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jc w:val="left"/>
            </w:pPr>
            <w:r w:rsidRPr="004A6FDE">
              <w:t xml:space="preserve">Распространение информационных материалов для всех слоёв населения </w:t>
            </w:r>
            <w:r w:rsidRPr="004A6FDE">
              <w:br/>
              <w:t>по вопросам безопасности на дорогах, травматизма</w:t>
            </w:r>
          </w:p>
        </w:tc>
        <w:tc>
          <w:tcPr>
            <w:tcW w:w="2127" w:type="dxa"/>
          </w:tcPr>
          <w:p w:rsidR="00301331" w:rsidRPr="00301331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rPr>
                <w:color w:val="000000"/>
              </w:rPr>
            </w:pPr>
            <w:r w:rsidRPr="00301331">
              <w:rPr>
                <w:color w:val="000000"/>
              </w:rPr>
              <w:t>ежеквартально</w:t>
            </w:r>
          </w:p>
        </w:tc>
        <w:tc>
          <w:tcPr>
            <w:tcW w:w="4394" w:type="dxa"/>
          </w:tcPr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МО</w:t>
            </w:r>
            <w:r w:rsidR="009260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«Муниципальный округ Красногорский район УР</w:t>
            </w:r>
            <w:proofErr w:type="gramStart"/>
            <w:r w:rsidR="009260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  <w:proofErr w:type="gramEnd"/>
            <w:r w:rsidR="009260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301331" w:rsidRPr="00F74A0E" w:rsidRDefault="0092601D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БУЗ УР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Красногорская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РБ</w:t>
            </w:r>
            <w:r w:rsidR="00301331">
              <w:rPr>
                <w:rFonts w:ascii="Times New Roman" w:hAnsi="Times New Roman"/>
                <w:sz w:val="24"/>
                <w:szCs w:val="24"/>
              </w:rPr>
              <w:t xml:space="preserve"> МЗ УР»;</w:t>
            </w:r>
          </w:p>
          <w:p w:rsidR="00301331" w:rsidRDefault="0092601D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</w:t>
            </w:r>
            <w:r w:rsidR="00301331" w:rsidRPr="00F74A0E">
              <w:rPr>
                <w:rFonts w:ascii="Times New Roman" w:hAnsi="Times New Roman"/>
                <w:sz w:val="24"/>
                <w:szCs w:val="24"/>
              </w:rPr>
              <w:t xml:space="preserve"> образования;</w:t>
            </w:r>
          </w:p>
          <w:p w:rsidR="00301331" w:rsidRDefault="0092601D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Пункт</w:t>
            </w:r>
            <w:r w:rsidR="00301331" w:rsidRPr="00F74A0E">
              <w:rPr>
                <w:rFonts w:ascii="Times New Roman" w:hAnsi="Times New Roman"/>
                <w:sz w:val="24"/>
                <w:szCs w:val="24"/>
              </w:rPr>
              <w:t xml:space="preserve"> полиции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Красногосркий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301331" w:rsidRPr="00F74A0E">
              <w:rPr>
                <w:rFonts w:ascii="Times New Roman" w:hAnsi="Times New Roman"/>
                <w:sz w:val="24"/>
                <w:szCs w:val="24"/>
              </w:rPr>
              <w:t xml:space="preserve"> МВД УР</w:t>
            </w:r>
            <w:r w:rsidR="0030133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01331" w:rsidRPr="00F74A0E" w:rsidRDefault="0092601D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Районная</w:t>
            </w:r>
            <w:r w:rsidR="00301331" w:rsidRPr="003210FF">
              <w:rPr>
                <w:rFonts w:ascii="Times New Roman" w:hAnsi="Times New Roman"/>
                <w:sz w:val="24"/>
                <w:szCs w:val="24"/>
              </w:rPr>
              <w:t xml:space="preserve"> газет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301331" w:rsidRPr="003210FF">
              <w:rPr>
                <w:rFonts w:ascii="Times New Roman" w:hAnsi="Times New Roman"/>
                <w:sz w:val="24"/>
                <w:szCs w:val="24"/>
              </w:rPr>
              <w:t>, местное  радио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301331" w:rsidRPr="00301331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jc w:val="left"/>
              <w:rPr>
                <w:b/>
                <w:bCs/>
                <w:color w:val="000000"/>
                <w:shd w:val="clear" w:color="auto" w:fill="FFFFFF"/>
              </w:rPr>
            </w:pPr>
            <w:r w:rsidRPr="00301331">
              <w:rPr>
                <w:b/>
                <w:bCs/>
                <w:color w:val="000000"/>
                <w:shd w:val="clear" w:color="auto" w:fill="FFFFFF"/>
              </w:rPr>
              <w:lastRenderedPageBreak/>
              <w:t>подготов</w:t>
            </w:r>
            <w:r w:rsidR="00486A53">
              <w:rPr>
                <w:b/>
                <w:bCs/>
                <w:color w:val="000000"/>
                <w:shd w:val="clear" w:color="auto" w:fill="FFFFFF"/>
              </w:rPr>
              <w:t>лено и распространено не менее 150</w:t>
            </w:r>
            <w:r w:rsidRPr="00301331">
              <w:rPr>
                <w:b/>
                <w:bCs/>
                <w:color w:val="000000"/>
                <w:shd w:val="clear" w:color="auto" w:fill="FFFFFF"/>
              </w:rPr>
              <w:t xml:space="preserve"> информационных материалов за квартал</w:t>
            </w:r>
          </w:p>
          <w:p w:rsidR="00301331" w:rsidRPr="00301331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jc w:val="left"/>
              <w:rPr>
                <w:b/>
                <w:color w:val="000000"/>
                <w:shd w:val="clear" w:color="auto" w:fill="FFFFFF"/>
              </w:rPr>
            </w:pPr>
          </w:p>
          <w:p w:rsidR="00301331" w:rsidRPr="00301331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jc w:val="left"/>
              <w:rPr>
                <w:color w:val="000000"/>
              </w:rPr>
            </w:pPr>
            <w:r w:rsidRPr="00301331">
              <w:rPr>
                <w:color w:val="000000"/>
              </w:rPr>
              <w:t>повышение информированности населения по вопросам профилактики травматизма, ДТП</w:t>
            </w:r>
          </w:p>
        </w:tc>
      </w:tr>
      <w:tr w:rsidR="00301331" w:rsidRPr="00F74A0E" w:rsidTr="000E307F">
        <w:trPr>
          <w:trHeight w:val="1093"/>
        </w:trPr>
        <w:tc>
          <w:tcPr>
            <w:tcW w:w="851" w:type="dxa"/>
          </w:tcPr>
          <w:p w:rsidR="00301331" w:rsidRPr="00301331" w:rsidRDefault="008C0E14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63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301331" w:rsidRPr="008C0E14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jc w:val="left"/>
            </w:pPr>
            <w:r w:rsidRPr="008C0E14">
              <w:t>Оформление стендов, Уголков здоровья по вопросам профилактики суицидов и травматизма, ДТП, несчастных случаев</w:t>
            </w:r>
          </w:p>
        </w:tc>
        <w:tc>
          <w:tcPr>
            <w:tcW w:w="2127" w:type="dxa"/>
          </w:tcPr>
          <w:p w:rsidR="00301331" w:rsidRPr="00301331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rPr>
                <w:color w:val="000000"/>
              </w:rPr>
            </w:pPr>
            <w:r w:rsidRPr="00301331">
              <w:rPr>
                <w:color w:val="000000"/>
              </w:rPr>
              <w:t>ежегодно</w:t>
            </w:r>
          </w:p>
        </w:tc>
        <w:tc>
          <w:tcPr>
            <w:tcW w:w="4394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МО</w:t>
            </w:r>
            <w:r w:rsidR="009260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«Муниципальный округ Красногорский район УР»</w:t>
            </w: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(все отделы);</w:t>
            </w:r>
          </w:p>
          <w:p w:rsidR="00301331" w:rsidRDefault="0092601D" w:rsidP="000E307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БУЗ УР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Красногорская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РБ</w:t>
            </w:r>
            <w:r w:rsidR="00301331">
              <w:rPr>
                <w:rFonts w:ascii="Times New Roman" w:hAnsi="Times New Roman"/>
                <w:sz w:val="24"/>
                <w:szCs w:val="24"/>
              </w:rPr>
              <w:t xml:space="preserve"> МЗ УР»;</w:t>
            </w:r>
          </w:p>
          <w:p w:rsidR="00301331" w:rsidRDefault="0092601D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</w:t>
            </w:r>
            <w:r w:rsidR="00301331" w:rsidRPr="00F74A0E">
              <w:rPr>
                <w:rFonts w:ascii="Times New Roman" w:hAnsi="Times New Roman"/>
                <w:sz w:val="24"/>
                <w:szCs w:val="24"/>
              </w:rPr>
              <w:t xml:space="preserve"> образования;</w:t>
            </w:r>
          </w:p>
          <w:p w:rsidR="00301331" w:rsidRDefault="00301331" w:rsidP="000E307F">
            <w:pPr>
              <w:spacing w:line="240" w:lineRule="auto"/>
              <w:outlineLvl w:val="0"/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предприятия (организации) МО</w:t>
            </w:r>
          </w:p>
          <w:p w:rsidR="00301331" w:rsidRPr="00F74A0E" w:rsidRDefault="00301331" w:rsidP="000E307F">
            <w:pPr>
              <w:spacing w:line="240" w:lineRule="auto"/>
              <w:outlineLvl w:val="0"/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</w:p>
          <w:p w:rsidR="00301331" w:rsidRPr="00F74A0E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301331" w:rsidRPr="00301331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jc w:val="left"/>
              <w:rPr>
                <w:b/>
                <w:bCs/>
                <w:color w:val="000000"/>
              </w:rPr>
            </w:pPr>
            <w:r w:rsidRPr="00301331">
              <w:rPr>
                <w:b/>
                <w:bCs/>
                <w:color w:val="000000"/>
              </w:rPr>
              <w:t xml:space="preserve">оформлено </w:t>
            </w:r>
            <w:proofErr w:type="gramStart"/>
            <w:r w:rsidRPr="00301331">
              <w:rPr>
                <w:b/>
                <w:bCs/>
                <w:color w:val="000000"/>
              </w:rPr>
              <w:t>стендов</w:t>
            </w:r>
            <w:r w:rsidR="00486A53" w:rsidRPr="00486A53">
              <w:rPr>
                <w:b/>
                <w:bCs/>
                <w:color w:val="000000"/>
              </w:rPr>
              <w:t xml:space="preserve"> </w:t>
            </w:r>
            <w:r w:rsidRPr="00301331">
              <w:rPr>
                <w:b/>
                <w:bCs/>
                <w:color w:val="000000"/>
              </w:rPr>
              <w:t>,</w:t>
            </w:r>
            <w:proofErr w:type="gramEnd"/>
            <w:r w:rsidRPr="00301331">
              <w:rPr>
                <w:b/>
                <w:bCs/>
                <w:color w:val="000000"/>
              </w:rPr>
              <w:t xml:space="preserve"> Уголко</w:t>
            </w:r>
            <w:r w:rsidR="00486A53">
              <w:rPr>
                <w:b/>
                <w:bCs/>
                <w:color w:val="000000"/>
              </w:rPr>
              <w:t xml:space="preserve">в здоровья, </w:t>
            </w:r>
            <w:proofErr w:type="spellStart"/>
            <w:r w:rsidR="00486A53">
              <w:rPr>
                <w:b/>
                <w:bCs/>
                <w:color w:val="000000"/>
              </w:rPr>
              <w:t>вебинаров</w:t>
            </w:r>
            <w:proofErr w:type="spellEnd"/>
            <w:r w:rsidR="00486A53">
              <w:rPr>
                <w:b/>
                <w:bCs/>
                <w:color w:val="000000"/>
              </w:rPr>
              <w:t xml:space="preserve"> не менее 2</w:t>
            </w:r>
            <w:r w:rsidRPr="00301331">
              <w:rPr>
                <w:b/>
                <w:bCs/>
                <w:color w:val="000000"/>
              </w:rPr>
              <w:t xml:space="preserve"> в год;</w:t>
            </w:r>
          </w:p>
          <w:p w:rsidR="00301331" w:rsidRPr="00301331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jc w:val="left"/>
              <w:rPr>
                <w:color w:val="000000"/>
              </w:rPr>
            </w:pPr>
          </w:p>
          <w:p w:rsidR="00301331" w:rsidRPr="00301331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jc w:val="left"/>
              <w:rPr>
                <w:color w:val="000000"/>
                <w:shd w:val="clear" w:color="auto" w:fill="FFFFFF"/>
              </w:rPr>
            </w:pPr>
            <w:r w:rsidRPr="00F74A0E">
              <w:rPr>
                <w:color w:val="000000"/>
              </w:rPr>
              <w:t xml:space="preserve">повышение информированности населения </w:t>
            </w:r>
            <w:r w:rsidRPr="00301331">
              <w:rPr>
                <w:color w:val="000000"/>
              </w:rPr>
              <w:t>по вопросам профилактики суицидов, травматизма, ДТП, несчастных случаев</w:t>
            </w:r>
          </w:p>
        </w:tc>
      </w:tr>
      <w:tr w:rsidR="00301331" w:rsidRPr="00F74A0E" w:rsidTr="000E307F">
        <w:trPr>
          <w:trHeight w:val="1093"/>
        </w:trPr>
        <w:tc>
          <w:tcPr>
            <w:tcW w:w="851" w:type="dxa"/>
          </w:tcPr>
          <w:p w:rsidR="00301331" w:rsidRPr="00301331" w:rsidRDefault="008C0E14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301331" w:rsidRPr="008C0E14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jc w:val="left"/>
            </w:pPr>
            <w:r w:rsidRPr="008C0E14">
              <w:t>Проведение «Дней безопасности» по вопросам безопасности детей                          и подростков, травматизма</w:t>
            </w:r>
          </w:p>
        </w:tc>
        <w:tc>
          <w:tcPr>
            <w:tcW w:w="2127" w:type="dxa"/>
          </w:tcPr>
          <w:p w:rsidR="00301331" w:rsidRPr="00301331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rPr>
                <w:color w:val="000000"/>
              </w:rPr>
            </w:pPr>
            <w:r w:rsidRPr="00301331">
              <w:rPr>
                <w:color w:val="000000"/>
              </w:rPr>
              <w:t>ежегодно</w:t>
            </w:r>
          </w:p>
        </w:tc>
        <w:tc>
          <w:tcPr>
            <w:tcW w:w="4394" w:type="dxa"/>
          </w:tcPr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МО</w:t>
            </w:r>
            <w:r w:rsidR="009260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«Муниципальны</w:t>
            </w:r>
            <w:r w:rsidR="00486A53">
              <w:rPr>
                <w:rFonts w:ascii="Times New Roman" w:hAnsi="Times New Roman"/>
                <w:color w:val="000000"/>
                <w:sz w:val="24"/>
                <w:szCs w:val="24"/>
              </w:rPr>
              <w:t>й округ Красногорский район УР»</w:t>
            </w: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301331" w:rsidRPr="00301331" w:rsidRDefault="0092601D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БУЗ УР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Красногорская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РБ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МЗ УР»</w:t>
            </w:r>
          </w:p>
          <w:p w:rsidR="00301331" w:rsidRDefault="0092601D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</w:t>
            </w:r>
            <w:r w:rsidR="00301331" w:rsidRPr="00F74A0E">
              <w:rPr>
                <w:rFonts w:ascii="Times New Roman" w:hAnsi="Times New Roman"/>
                <w:sz w:val="24"/>
                <w:szCs w:val="24"/>
              </w:rPr>
              <w:t xml:space="preserve"> образования;</w:t>
            </w:r>
          </w:p>
          <w:p w:rsidR="00301331" w:rsidRPr="00301331" w:rsidRDefault="0092601D" w:rsidP="0092601D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Пункт</w:t>
            </w:r>
            <w:r w:rsidR="00301331">
              <w:rPr>
                <w:rFonts w:ascii="Times New Roman" w:hAnsi="Times New Roman"/>
                <w:sz w:val="24"/>
                <w:szCs w:val="24"/>
              </w:rPr>
              <w:t xml:space="preserve"> полиции «</w:t>
            </w:r>
            <w:r>
              <w:rPr>
                <w:rFonts w:ascii="Times New Roman" w:hAnsi="Times New Roman"/>
                <w:sz w:val="24"/>
                <w:szCs w:val="24"/>
              </w:rPr>
              <w:t>Красногорский</w:t>
            </w:r>
            <w:r w:rsidR="00301331">
              <w:rPr>
                <w:rFonts w:ascii="Times New Roman" w:hAnsi="Times New Roman"/>
                <w:sz w:val="24"/>
                <w:szCs w:val="24"/>
              </w:rPr>
              <w:t>» МВД УР</w:t>
            </w:r>
          </w:p>
        </w:tc>
        <w:tc>
          <w:tcPr>
            <w:tcW w:w="3260" w:type="dxa"/>
          </w:tcPr>
          <w:p w:rsidR="00301331" w:rsidRPr="00301331" w:rsidRDefault="002519C9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jc w:val="lef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проведено не менее 5</w:t>
            </w:r>
            <w:r w:rsidR="00301331" w:rsidRPr="00301331">
              <w:rPr>
                <w:b/>
                <w:bCs/>
                <w:color w:val="000000"/>
              </w:rPr>
              <w:t xml:space="preserve"> мероприятий за год;</w:t>
            </w:r>
          </w:p>
          <w:p w:rsidR="00301331" w:rsidRPr="00301331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jc w:val="left"/>
              <w:rPr>
                <w:color w:val="000000"/>
              </w:rPr>
            </w:pPr>
          </w:p>
          <w:p w:rsidR="00301331" w:rsidRPr="00301331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rPr>
                <w:b/>
                <w:bCs/>
                <w:color w:val="000000"/>
              </w:rPr>
            </w:pPr>
            <w:r w:rsidRPr="00301331">
              <w:rPr>
                <w:color w:val="000000"/>
              </w:rPr>
              <w:t>повышение информированности детей              и подростков по вопросам безопасности, травматизма</w:t>
            </w:r>
          </w:p>
        </w:tc>
      </w:tr>
      <w:tr w:rsidR="00301331" w:rsidRPr="00F74A0E" w:rsidTr="000E307F">
        <w:tc>
          <w:tcPr>
            <w:tcW w:w="851" w:type="dxa"/>
          </w:tcPr>
          <w:p w:rsidR="00301331" w:rsidRPr="00301331" w:rsidRDefault="00301331" w:rsidP="008C0E14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</w:t>
            </w:r>
            <w:r w:rsidR="008C0E1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301331" w:rsidRPr="00301331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jc w:val="left"/>
              <w:rPr>
                <w:color w:val="000000"/>
              </w:rPr>
            </w:pPr>
            <w:r w:rsidRPr="00301331">
              <w:rPr>
                <w:color w:val="000000"/>
              </w:rPr>
              <w:t>Содержание и ремонт улично- дорожной сети, автомобильных дорог, элементов их обустройства, защитных и искусственных дорожных сооружений</w:t>
            </w:r>
          </w:p>
        </w:tc>
        <w:tc>
          <w:tcPr>
            <w:tcW w:w="2127" w:type="dxa"/>
          </w:tcPr>
          <w:p w:rsidR="00301331" w:rsidRPr="00301331" w:rsidRDefault="008B1FFD" w:rsidP="002519C9">
            <w:pPr>
              <w:pStyle w:val="21"/>
              <w:tabs>
                <w:tab w:val="left" w:pos="0"/>
                <w:tab w:val="left" w:pos="3620"/>
              </w:tabs>
              <w:ind w:firstLine="0"/>
              <w:rPr>
                <w:color w:val="000000"/>
              </w:rPr>
            </w:pPr>
            <w:r w:rsidRPr="008B1FFD">
              <w:rPr>
                <w:color w:val="000000"/>
              </w:rPr>
              <w:t>2023-2026</w:t>
            </w:r>
            <w:r w:rsidR="002519C9">
              <w:rPr>
                <w:color w:val="000000"/>
              </w:rPr>
              <w:t>8</w:t>
            </w:r>
            <w:r w:rsidRPr="008B1FFD">
              <w:rPr>
                <w:color w:val="000000"/>
              </w:rPr>
              <w:t>гг.</w:t>
            </w:r>
          </w:p>
        </w:tc>
        <w:tc>
          <w:tcPr>
            <w:tcW w:w="4394" w:type="dxa"/>
          </w:tcPr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МО</w:t>
            </w:r>
            <w:r w:rsidR="009260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«Муниципальный округ Красногорский район УР»</w:t>
            </w:r>
          </w:p>
          <w:p w:rsidR="00301331" w:rsidRPr="00AF6D20" w:rsidRDefault="00301331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01331" w:rsidRPr="00301331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jc w:val="left"/>
              <w:rPr>
                <w:color w:val="000000"/>
              </w:rPr>
            </w:pPr>
            <w:r w:rsidRPr="00301331">
              <w:rPr>
                <w:color w:val="000000"/>
              </w:rPr>
              <w:t>снижение травматизма населения на дорогах</w:t>
            </w:r>
          </w:p>
        </w:tc>
      </w:tr>
      <w:tr w:rsidR="00301331" w:rsidRPr="00F74A0E" w:rsidTr="000E307F">
        <w:tc>
          <w:tcPr>
            <w:tcW w:w="14317" w:type="dxa"/>
            <w:gridSpan w:val="5"/>
          </w:tcPr>
          <w:p w:rsidR="00301331" w:rsidRPr="00301331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rPr>
                <w:b/>
                <w:color w:val="000000"/>
              </w:rPr>
            </w:pPr>
            <w:r w:rsidRPr="00301331">
              <w:rPr>
                <w:b/>
                <w:color w:val="000000"/>
              </w:rPr>
              <w:t>Раздел № 9. Профилактические мероприятия по первичной профилактике заболеваний полости рта</w:t>
            </w:r>
          </w:p>
          <w:p w:rsidR="00301331" w:rsidRPr="00301331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rPr>
                <w:color w:val="000000"/>
              </w:rPr>
            </w:pPr>
          </w:p>
        </w:tc>
      </w:tr>
      <w:tr w:rsidR="00301331" w:rsidRPr="00F74A0E" w:rsidTr="000E307F">
        <w:tc>
          <w:tcPr>
            <w:tcW w:w="851" w:type="dxa"/>
          </w:tcPr>
          <w:p w:rsidR="00301331" w:rsidRPr="00301331" w:rsidRDefault="008C0E14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301331" w:rsidRPr="008C0E14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jc w:val="left"/>
            </w:pPr>
            <w:r w:rsidRPr="008C0E14">
              <w:t xml:space="preserve">Обучение медицинских </w:t>
            </w:r>
            <w:r w:rsidRPr="008C0E14">
              <w:br/>
              <w:t xml:space="preserve">и немедицинских кадров </w:t>
            </w:r>
            <w:r w:rsidRPr="008C0E14">
              <w:br/>
              <w:t>по вопросам первичной профилактики заболеваний полости рта и формированию ЗОЖ</w:t>
            </w:r>
          </w:p>
          <w:p w:rsidR="00301331" w:rsidRPr="008C0E14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jc w:val="left"/>
              <w:rPr>
                <w:b/>
                <w:i/>
              </w:rPr>
            </w:pPr>
          </w:p>
        </w:tc>
        <w:tc>
          <w:tcPr>
            <w:tcW w:w="2127" w:type="dxa"/>
          </w:tcPr>
          <w:p w:rsidR="00301331" w:rsidRPr="00301331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rPr>
                <w:color w:val="000000"/>
              </w:rPr>
            </w:pPr>
            <w:r w:rsidRPr="00301331">
              <w:rPr>
                <w:color w:val="000000"/>
              </w:rPr>
              <w:t>ежеквартально</w:t>
            </w:r>
          </w:p>
        </w:tc>
        <w:tc>
          <w:tcPr>
            <w:tcW w:w="4394" w:type="dxa"/>
          </w:tcPr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БУЗ УР «</w:t>
            </w:r>
            <w:proofErr w:type="spellStart"/>
            <w:r w:rsidR="0092601D">
              <w:rPr>
                <w:rFonts w:ascii="Times New Roman" w:hAnsi="Times New Roman"/>
                <w:sz w:val="24"/>
                <w:szCs w:val="24"/>
              </w:rPr>
              <w:t>Красногорская</w:t>
            </w:r>
            <w:proofErr w:type="spellEnd"/>
            <w:r w:rsidR="0092601D">
              <w:rPr>
                <w:rFonts w:ascii="Times New Roman" w:hAnsi="Times New Roman"/>
                <w:sz w:val="24"/>
                <w:szCs w:val="24"/>
              </w:rPr>
              <w:t xml:space="preserve"> РБ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МЗ УР»;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МО</w:t>
            </w:r>
            <w:r w:rsidR="009260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«Муниципальный округ Красногорский район УР»</w:t>
            </w: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301331" w:rsidRPr="00301331" w:rsidRDefault="0092601D" w:rsidP="000E307F">
            <w:pPr>
              <w:spacing w:line="240" w:lineRule="auto"/>
              <w:rPr>
                <w:rFonts w:ascii="Times New Roman" w:hAnsi="Times New Roman"/>
                <w:color w:val="4F81BD"/>
                <w:sz w:val="24"/>
                <w:szCs w:val="24"/>
              </w:rPr>
            </w:pPr>
            <w:r w:rsidRPr="0092601D">
              <w:rPr>
                <w:rFonts w:ascii="Times New Roman" w:hAnsi="Times New Roman"/>
                <w:sz w:val="24"/>
                <w:szCs w:val="24"/>
              </w:rPr>
              <w:t>Отдел</w:t>
            </w:r>
            <w:r w:rsidR="00301331" w:rsidRPr="0092601D">
              <w:rPr>
                <w:rFonts w:ascii="Times New Roman" w:hAnsi="Times New Roman"/>
                <w:sz w:val="24"/>
                <w:szCs w:val="24"/>
              </w:rPr>
              <w:t xml:space="preserve"> образования</w:t>
            </w:r>
            <w:r w:rsidR="00301331" w:rsidRPr="00301331">
              <w:rPr>
                <w:rFonts w:ascii="Times New Roman" w:hAnsi="Times New Roman"/>
                <w:color w:val="4F81BD"/>
                <w:sz w:val="24"/>
                <w:szCs w:val="24"/>
              </w:rPr>
              <w:t>;</w:t>
            </w:r>
          </w:p>
          <w:p w:rsidR="00301331" w:rsidRPr="00F74A0E" w:rsidRDefault="00301331" w:rsidP="000E307F">
            <w:pPr>
              <w:spacing w:line="240" w:lineRule="auto"/>
              <w:outlineLvl w:val="0"/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предприятия (организации) МО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301331" w:rsidRPr="00470B13" w:rsidRDefault="00301331" w:rsidP="000E307F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70B1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проведено </w:t>
            </w:r>
            <w:r w:rsidR="0092601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не менее 3</w:t>
            </w:r>
            <w:r w:rsidRPr="0030133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семинаров за квартал, охват</w:t>
            </w:r>
            <w:r w:rsidR="0092601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120</w:t>
            </w:r>
            <w:r w:rsidRPr="0030133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;</w:t>
            </w:r>
          </w:p>
          <w:p w:rsidR="00301331" w:rsidRPr="00301331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jc w:val="left"/>
              <w:rPr>
                <w:color w:val="000000"/>
              </w:rPr>
            </w:pPr>
            <w:r w:rsidRPr="00F74A0E">
              <w:rPr>
                <w:color w:val="000000"/>
              </w:rPr>
              <w:t xml:space="preserve">повышение информированности кадров </w:t>
            </w:r>
            <w:r w:rsidRPr="00301331">
              <w:rPr>
                <w:color w:val="000000"/>
              </w:rPr>
              <w:t xml:space="preserve">по вопросам профилактики заболеваний полости рта                         </w:t>
            </w:r>
          </w:p>
        </w:tc>
      </w:tr>
      <w:tr w:rsidR="00301331" w:rsidRPr="00F74A0E" w:rsidTr="000E307F">
        <w:tc>
          <w:tcPr>
            <w:tcW w:w="851" w:type="dxa"/>
          </w:tcPr>
          <w:p w:rsidR="00301331" w:rsidRPr="00301331" w:rsidRDefault="008C0E14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301331" w:rsidRPr="008C0E14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jc w:val="left"/>
            </w:pPr>
            <w:r w:rsidRPr="008C0E14">
              <w:t xml:space="preserve">Проведение информационно-просветительской кампании </w:t>
            </w:r>
            <w:r w:rsidRPr="008C0E14">
              <w:br/>
              <w:t>по профилактике заболеваний полости рта для всех слоев населения (акций, флэш-мобов, Уроков здоровья, лекций, конкурсов, викторин, мастер-классов)</w:t>
            </w:r>
          </w:p>
          <w:p w:rsidR="00301331" w:rsidRPr="008C0E14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jc w:val="left"/>
              <w:rPr>
                <w:b/>
                <w:i/>
              </w:rPr>
            </w:pPr>
          </w:p>
        </w:tc>
        <w:tc>
          <w:tcPr>
            <w:tcW w:w="2127" w:type="dxa"/>
          </w:tcPr>
          <w:p w:rsidR="00301331" w:rsidRPr="00301331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rPr>
                <w:color w:val="000000"/>
              </w:rPr>
            </w:pPr>
            <w:r w:rsidRPr="00301331">
              <w:rPr>
                <w:color w:val="000000"/>
              </w:rPr>
              <w:t>ежеквартально</w:t>
            </w:r>
          </w:p>
        </w:tc>
        <w:tc>
          <w:tcPr>
            <w:tcW w:w="4394" w:type="dxa"/>
          </w:tcPr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Администрация МО </w:t>
            </w:r>
            <w:r w:rsidR="0092601D">
              <w:rPr>
                <w:rFonts w:ascii="Times New Roman" w:hAnsi="Times New Roman"/>
                <w:color w:val="000000"/>
                <w:sz w:val="24"/>
                <w:szCs w:val="24"/>
              </w:rPr>
              <w:t>«Муниципальный округ Красногорский район УР»</w:t>
            </w:r>
            <w:r w:rsidR="0092601D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(все отделы);</w:t>
            </w:r>
          </w:p>
          <w:p w:rsidR="00301331" w:rsidRDefault="0092601D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БУЗ УР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Красногорская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РБ</w:t>
            </w:r>
            <w:r w:rsidR="00301331">
              <w:rPr>
                <w:rFonts w:ascii="Times New Roman" w:hAnsi="Times New Roman"/>
                <w:sz w:val="24"/>
                <w:szCs w:val="24"/>
              </w:rPr>
              <w:t xml:space="preserve"> МЗ УР»;</w:t>
            </w:r>
          </w:p>
          <w:p w:rsidR="00301331" w:rsidRPr="00F74A0E" w:rsidRDefault="0092601D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</w:t>
            </w:r>
            <w:r w:rsidR="00301331" w:rsidRPr="00F74A0E">
              <w:rPr>
                <w:rFonts w:ascii="Times New Roman" w:hAnsi="Times New Roman"/>
                <w:sz w:val="24"/>
                <w:szCs w:val="24"/>
              </w:rPr>
              <w:t xml:space="preserve"> образования;</w:t>
            </w:r>
          </w:p>
          <w:p w:rsidR="00301331" w:rsidRPr="00F74A0E" w:rsidRDefault="00301331" w:rsidP="000E307F">
            <w:pPr>
              <w:spacing w:line="240" w:lineRule="auto"/>
              <w:outlineLvl w:val="0"/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предприятия (организации) МО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301331" w:rsidRPr="00470B13" w:rsidRDefault="00301331" w:rsidP="000E307F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70B1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проведено </w:t>
            </w:r>
            <w:r w:rsidR="003934C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не менее </w:t>
            </w:r>
            <w:r w:rsidR="002519C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30133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акций за квартал, охват</w:t>
            </w:r>
            <w:r w:rsidR="003934C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1</w:t>
            </w:r>
            <w:r w:rsidR="002519C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</w:t>
            </w:r>
            <w:r w:rsidR="003934C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</w:t>
            </w:r>
            <w:r w:rsidRPr="0030133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;</w:t>
            </w:r>
          </w:p>
          <w:p w:rsidR="00301331" w:rsidRPr="00301331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jc w:val="left"/>
              <w:rPr>
                <w:color w:val="000000"/>
              </w:rPr>
            </w:pPr>
            <w:r w:rsidRPr="00F74A0E">
              <w:rPr>
                <w:color w:val="000000"/>
              </w:rPr>
              <w:t xml:space="preserve">повышение информированности населения </w:t>
            </w:r>
            <w:r w:rsidRPr="00301331">
              <w:rPr>
                <w:color w:val="000000"/>
              </w:rPr>
              <w:t xml:space="preserve">по вопросам профилактики заболеваний полости рта                         </w:t>
            </w:r>
          </w:p>
        </w:tc>
      </w:tr>
      <w:tr w:rsidR="00301331" w:rsidRPr="00F74A0E" w:rsidTr="000E307F">
        <w:tc>
          <w:tcPr>
            <w:tcW w:w="851" w:type="dxa"/>
          </w:tcPr>
          <w:p w:rsidR="00301331" w:rsidRPr="00301331" w:rsidRDefault="008C0E14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68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301331" w:rsidRPr="008C0E14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jc w:val="left"/>
            </w:pPr>
            <w:r w:rsidRPr="008C0E14">
              <w:t>Проведение тематических Школ здоровья по первичной профилактике заболеваний полости рта, Школы профилактики стоматологических заболеваний</w:t>
            </w:r>
          </w:p>
        </w:tc>
        <w:tc>
          <w:tcPr>
            <w:tcW w:w="2127" w:type="dxa"/>
          </w:tcPr>
          <w:p w:rsidR="00301331" w:rsidRPr="00301331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rPr>
                <w:color w:val="000000"/>
              </w:rPr>
            </w:pPr>
            <w:r w:rsidRPr="00301331">
              <w:rPr>
                <w:color w:val="000000"/>
              </w:rPr>
              <w:t>ежеквартально</w:t>
            </w:r>
          </w:p>
        </w:tc>
        <w:tc>
          <w:tcPr>
            <w:tcW w:w="4394" w:type="dxa"/>
          </w:tcPr>
          <w:p w:rsidR="00301331" w:rsidRPr="00F74A0E" w:rsidRDefault="0092601D" w:rsidP="000E307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БУЗ УР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Красногорская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РБ</w:t>
            </w:r>
            <w:r w:rsidR="00301331">
              <w:rPr>
                <w:rFonts w:ascii="Times New Roman" w:hAnsi="Times New Roman"/>
                <w:sz w:val="24"/>
                <w:szCs w:val="24"/>
              </w:rPr>
              <w:t xml:space="preserve"> МЗ УР»</w:t>
            </w:r>
          </w:p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301331" w:rsidRPr="00470B13" w:rsidRDefault="00301331" w:rsidP="000E307F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70B1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проведено </w:t>
            </w:r>
            <w:r w:rsidR="003934C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не менее 3</w:t>
            </w:r>
            <w:r w:rsidRPr="0030133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акций за квартал, </w:t>
            </w:r>
            <w:r w:rsidR="002519C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185</w:t>
            </w:r>
            <w:r w:rsidR="003934C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0133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охват;</w:t>
            </w:r>
          </w:p>
          <w:p w:rsidR="00301331" w:rsidRPr="00301331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jc w:val="left"/>
              <w:rPr>
                <w:color w:val="000000"/>
              </w:rPr>
            </w:pPr>
            <w:r w:rsidRPr="00F74A0E">
              <w:rPr>
                <w:color w:val="000000"/>
              </w:rPr>
              <w:t xml:space="preserve">повышение информированности населения </w:t>
            </w:r>
            <w:r w:rsidRPr="00301331">
              <w:rPr>
                <w:color w:val="000000"/>
              </w:rPr>
              <w:t xml:space="preserve">по вопросам профилактики заболеваний полости рта                         </w:t>
            </w:r>
          </w:p>
        </w:tc>
      </w:tr>
      <w:tr w:rsidR="00301331" w:rsidRPr="00F74A0E" w:rsidTr="000E307F">
        <w:tc>
          <w:tcPr>
            <w:tcW w:w="851" w:type="dxa"/>
          </w:tcPr>
          <w:p w:rsidR="00301331" w:rsidRPr="00301331" w:rsidRDefault="008C0E14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69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301331" w:rsidRPr="008C0E14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jc w:val="left"/>
              <w:rPr>
                <w:b/>
                <w:i/>
              </w:rPr>
            </w:pPr>
            <w:r w:rsidRPr="008C0E14">
              <w:t xml:space="preserve">Оформление стендов, Уголков здоровья, тиражирование                         и распространение просветительских материалов, проведение </w:t>
            </w:r>
            <w:proofErr w:type="spellStart"/>
            <w:r w:rsidRPr="008C0E14">
              <w:t>вебинаров</w:t>
            </w:r>
            <w:proofErr w:type="spellEnd"/>
            <w:r w:rsidRPr="008C0E14">
              <w:t xml:space="preserve">                            по вопросам профилактики заболеваний полости рта, в том числе онкологических </w:t>
            </w:r>
            <w:r w:rsidRPr="008C0E14">
              <w:br/>
              <w:t>и стоматологических заболеваний</w:t>
            </w:r>
          </w:p>
        </w:tc>
        <w:tc>
          <w:tcPr>
            <w:tcW w:w="2127" w:type="dxa"/>
          </w:tcPr>
          <w:p w:rsidR="00301331" w:rsidRPr="00301331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rPr>
                <w:color w:val="000000"/>
              </w:rPr>
            </w:pPr>
            <w:r w:rsidRPr="00301331">
              <w:rPr>
                <w:color w:val="000000"/>
              </w:rPr>
              <w:t>ежегодно</w:t>
            </w:r>
          </w:p>
        </w:tc>
        <w:tc>
          <w:tcPr>
            <w:tcW w:w="4394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Администрация МО </w:t>
            </w:r>
            <w:r w:rsidR="003934C4">
              <w:rPr>
                <w:rFonts w:ascii="Times New Roman" w:hAnsi="Times New Roman"/>
                <w:color w:val="000000"/>
                <w:sz w:val="24"/>
                <w:szCs w:val="24"/>
              </w:rPr>
              <w:t>«Муниципальный округ Красногорский район УР»</w:t>
            </w:r>
            <w:r w:rsidR="003934C4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(все отделы);</w:t>
            </w:r>
          </w:p>
          <w:p w:rsidR="00301331" w:rsidRDefault="003934C4" w:rsidP="000E307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БУЗ УР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Красногорская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РБ</w:t>
            </w:r>
            <w:r w:rsidR="00301331">
              <w:rPr>
                <w:rFonts w:ascii="Times New Roman" w:hAnsi="Times New Roman"/>
                <w:sz w:val="24"/>
                <w:szCs w:val="24"/>
              </w:rPr>
              <w:t xml:space="preserve"> МЗ УР»;</w:t>
            </w:r>
          </w:p>
          <w:p w:rsidR="00301331" w:rsidRPr="00F74A0E" w:rsidRDefault="00301331" w:rsidP="000E307F">
            <w:pPr>
              <w:spacing w:line="240" w:lineRule="auto"/>
              <w:outlineLvl w:val="0"/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предприятия (организации) МО</w:t>
            </w:r>
          </w:p>
          <w:p w:rsidR="00301331" w:rsidRPr="00F74A0E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301331" w:rsidRPr="00301331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jc w:val="left"/>
              <w:rPr>
                <w:b/>
                <w:bCs/>
                <w:color w:val="000000"/>
              </w:rPr>
            </w:pPr>
            <w:r w:rsidRPr="00301331">
              <w:rPr>
                <w:b/>
                <w:bCs/>
                <w:color w:val="000000"/>
              </w:rPr>
              <w:t>оформлено стендов, Уголко</w:t>
            </w:r>
            <w:r w:rsidR="003934C4">
              <w:rPr>
                <w:b/>
                <w:bCs/>
                <w:color w:val="000000"/>
              </w:rPr>
              <w:t xml:space="preserve">в здоровья, </w:t>
            </w:r>
            <w:proofErr w:type="spellStart"/>
            <w:r w:rsidR="003934C4">
              <w:rPr>
                <w:b/>
                <w:bCs/>
                <w:color w:val="000000"/>
              </w:rPr>
              <w:t>вебинаров</w:t>
            </w:r>
            <w:proofErr w:type="spellEnd"/>
            <w:r w:rsidR="003934C4">
              <w:rPr>
                <w:b/>
                <w:bCs/>
                <w:color w:val="000000"/>
              </w:rPr>
              <w:t xml:space="preserve"> не менее 5</w:t>
            </w:r>
            <w:r w:rsidRPr="00301331">
              <w:rPr>
                <w:b/>
                <w:bCs/>
                <w:color w:val="000000"/>
              </w:rPr>
              <w:t xml:space="preserve"> </w:t>
            </w:r>
            <w:r w:rsidR="003934C4">
              <w:rPr>
                <w:b/>
                <w:bCs/>
                <w:color w:val="000000"/>
              </w:rPr>
              <w:t xml:space="preserve">в год, распространено не менее </w:t>
            </w:r>
            <w:r w:rsidR="002519C9">
              <w:rPr>
                <w:b/>
                <w:bCs/>
                <w:color w:val="000000"/>
              </w:rPr>
              <w:t>4</w:t>
            </w:r>
            <w:r w:rsidR="003934C4">
              <w:rPr>
                <w:b/>
                <w:bCs/>
                <w:color w:val="000000"/>
              </w:rPr>
              <w:t>0</w:t>
            </w:r>
            <w:r w:rsidRPr="00301331">
              <w:rPr>
                <w:b/>
                <w:bCs/>
                <w:color w:val="000000"/>
              </w:rPr>
              <w:t xml:space="preserve"> экземпляров просветительских материалов;</w:t>
            </w:r>
          </w:p>
          <w:p w:rsidR="00301331" w:rsidRPr="00301331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jc w:val="left"/>
              <w:rPr>
                <w:color w:val="000000"/>
              </w:rPr>
            </w:pPr>
          </w:p>
          <w:p w:rsidR="00301331" w:rsidRPr="00301331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jc w:val="left"/>
              <w:rPr>
                <w:color w:val="000000"/>
              </w:rPr>
            </w:pPr>
            <w:r w:rsidRPr="00F74A0E">
              <w:rPr>
                <w:color w:val="000000"/>
              </w:rPr>
              <w:t xml:space="preserve">повышение информированности населения </w:t>
            </w:r>
            <w:r w:rsidRPr="00301331">
              <w:rPr>
                <w:color w:val="000000"/>
              </w:rPr>
              <w:t xml:space="preserve">по вопросам профилактики заболеваний полости рта                       </w:t>
            </w:r>
          </w:p>
        </w:tc>
      </w:tr>
      <w:tr w:rsidR="00301331" w:rsidRPr="00F74A0E" w:rsidTr="000E307F">
        <w:tc>
          <w:tcPr>
            <w:tcW w:w="851" w:type="dxa"/>
          </w:tcPr>
          <w:p w:rsidR="00301331" w:rsidRPr="00301331" w:rsidRDefault="008C0E14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301331" w:rsidRPr="008C0E14" w:rsidRDefault="00301331" w:rsidP="000E307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C0E14">
              <w:rPr>
                <w:rFonts w:ascii="Times New Roman" w:hAnsi="Times New Roman"/>
                <w:sz w:val="24"/>
                <w:szCs w:val="24"/>
              </w:rPr>
              <w:t xml:space="preserve">Размещение информационно-просветительских материалов по вопросам первичной профилактики заболеваний </w:t>
            </w:r>
            <w:r w:rsidRPr="008C0E14">
              <w:rPr>
                <w:rFonts w:ascii="Times New Roman" w:hAnsi="Times New Roman"/>
                <w:sz w:val="24"/>
                <w:szCs w:val="24"/>
              </w:rPr>
              <w:lastRenderedPageBreak/>
              <w:t>ротовой полости в СМИ, в социальных сетях, выступлений на телевидении и радио</w:t>
            </w:r>
          </w:p>
        </w:tc>
        <w:tc>
          <w:tcPr>
            <w:tcW w:w="2127" w:type="dxa"/>
          </w:tcPr>
          <w:p w:rsidR="00301331" w:rsidRPr="00301331" w:rsidRDefault="002519C9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2023-2028</w:t>
            </w:r>
            <w:r w:rsidR="008B1FFD" w:rsidRPr="008B1FFD">
              <w:rPr>
                <w:color w:val="000000"/>
              </w:rPr>
              <w:t xml:space="preserve"> гг.</w:t>
            </w:r>
          </w:p>
        </w:tc>
        <w:tc>
          <w:tcPr>
            <w:tcW w:w="4394" w:type="dxa"/>
          </w:tcPr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МО</w:t>
            </w:r>
            <w:r w:rsidR="003934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«Муниципальный округ Красногорский район УР»</w:t>
            </w: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(все отделы);</w:t>
            </w:r>
          </w:p>
          <w:p w:rsidR="00301331" w:rsidRPr="00787A30" w:rsidRDefault="00301331" w:rsidP="000E307F">
            <w:pPr>
              <w:spacing w:line="240" w:lineRule="auto"/>
              <w:outlineLvl w:val="0"/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lastRenderedPageBreak/>
              <w:t>предприятия (организации) МО</w:t>
            </w:r>
            <w:r w:rsidRPr="00F74A0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01331" w:rsidRDefault="003934C4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БУЗ УР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Красногорская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РБ</w:t>
            </w:r>
            <w:r w:rsidR="00301331">
              <w:rPr>
                <w:rFonts w:ascii="Times New Roman" w:hAnsi="Times New Roman"/>
                <w:sz w:val="24"/>
                <w:szCs w:val="24"/>
              </w:rPr>
              <w:t xml:space="preserve"> МЗ УР»;</w:t>
            </w:r>
          </w:p>
          <w:p w:rsidR="00301331" w:rsidRPr="00F74A0E" w:rsidRDefault="00301331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10FF">
              <w:rPr>
                <w:rFonts w:ascii="Times New Roman" w:hAnsi="Times New Roman"/>
                <w:sz w:val="24"/>
                <w:szCs w:val="24"/>
              </w:rPr>
              <w:t>Районн</w:t>
            </w:r>
            <w:r w:rsidR="003934C4">
              <w:rPr>
                <w:rFonts w:ascii="Times New Roman" w:hAnsi="Times New Roman"/>
                <w:sz w:val="24"/>
                <w:szCs w:val="24"/>
              </w:rPr>
              <w:t>ая</w:t>
            </w:r>
            <w:r w:rsidRPr="003210FF">
              <w:rPr>
                <w:rFonts w:ascii="Times New Roman" w:hAnsi="Times New Roman"/>
                <w:sz w:val="24"/>
                <w:szCs w:val="24"/>
              </w:rPr>
              <w:t xml:space="preserve"> газеты</w:t>
            </w:r>
            <w:r w:rsidR="003934C4">
              <w:rPr>
                <w:rFonts w:ascii="Times New Roman" w:hAnsi="Times New Roman"/>
                <w:sz w:val="24"/>
                <w:szCs w:val="24"/>
              </w:rPr>
              <w:t xml:space="preserve"> «Победа», местное </w:t>
            </w:r>
            <w:r w:rsidRPr="003210FF">
              <w:rPr>
                <w:rFonts w:ascii="Times New Roman" w:hAnsi="Times New Roman"/>
                <w:sz w:val="24"/>
                <w:szCs w:val="24"/>
              </w:rPr>
              <w:t xml:space="preserve"> радио</w:t>
            </w:r>
          </w:p>
          <w:p w:rsidR="00301331" w:rsidRPr="00F74A0E" w:rsidRDefault="00301331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301331" w:rsidRPr="00073564" w:rsidRDefault="00301331" w:rsidP="000E307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7356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проведено не менее … выступлений в СМИ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(телевидении, радио)</w:t>
            </w:r>
            <w:r w:rsidRPr="00073564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не менее</w:t>
            </w:r>
            <w:r w:rsidR="003934C4">
              <w:rPr>
                <w:rFonts w:ascii="Times New Roman" w:hAnsi="Times New Roman"/>
                <w:b/>
                <w:sz w:val="24"/>
                <w:szCs w:val="24"/>
              </w:rPr>
              <w:t xml:space="preserve"> 1</w:t>
            </w:r>
            <w:r w:rsidRPr="00073564">
              <w:rPr>
                <w:rFonts w:ascii="Times New Roman" w:hAnsi="Times New Roman"/>
                <w:b/>
                <w:sz w:val="24"/>
                <w:szCs w:val="24"/>
              </w:rPr>
              <w:t xml:space="preserve"> публикаций в печатных СМИ,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="003934C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</w:t>
            </w:r>
            <w:r w:rsidRPr="00073564">
              <w:rPr>
                <w:rFonts w:ascii="Times New Roman" w:hAnsi="Times New Roman"/>
                <w:b/>
                <w:sz w:val="24"/>
                <w:szCs w:val="24"/>
              </w:rPr>
              <w:t xml:space="preserve"> социальных сетях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в год;</w:t>
            </w:r>
          </w:p>
          <w:p w:rsidR="00301331" w:rsidRPr="00F74A0E" w:rsidRDefault="00301331" w:rsidP="000E307F">
            <w:pPr>
              <w:rPr>
                <w:rFonts w:ascii="Times New Roman" w:hAnsi="Times New Roman"/>
                <w:sz w:val="24"/>
                <w:szCs w:val="24"/>
              </w:rPr>
            </w:pPr>
            <w:r w:rsidRPr="00F74A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повышение информированности населения </w:t>
            </w: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 вопросам профилактики заболеваний полости рта                         </w:t>
            </w:r>
          </w:p>
        </w:tc>
      </w:tr>
      <w:tr w:rsidR="00301331" w:rsidRPr="00F74A0E" w:rsidTr="000E307F">
        <w:tc>
          <w:tcPr>
            <w:tcW w:w="14317" w:type="dxa"/>
            <w:gridSpan w:val="5"/>
          </w:tcPr>
          <w:p w:rsidR="00301331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rPr>
                <w:b/>
              </w:rPr>
            </w:pPr>
            <w:r w:rsidRPr="00301331">
              <w:rPr>
                <w:b/>
                <w:color w:val="000000"/>
              </w:rPr>
              <w:lastRenderedPageBreak/>
              <w:t xml:space="preserve">Раздел № 10. Профилактические мероприятия по укреплению </w:t>
            </w:r>
            <w:r>
              <w:rPr>
                <w:b/>
              </w:rPr>
              <w:t xml:space="preserve">репродуктивного здоровья всех слоев населения </w:t>
            </w:r>
          </w:p>
          <w:p w:rsidR="00301331" w:rsidRPr="00301331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rPr>
                <w:color w:val="000000"/>
              </w:rPr>
            </w:pPr>
          </w:p>
        </w:tc>
      </w:tr>
      <w:tr w:rsidR="00301331" w:rsidRPr="00F74A0E" w:rsidTr="000E307F">
        <w:tc>
          <w:tcPr>
            <w:tcW w:w="851" w:type="dxa"/>
          </w:tcPr>
          <w:p w:rsidR="00301331" w:rsidRPr="00301331" w:rsidRDefault="00301331" w:rsidP="008C0E14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="008C0E1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301331" w:rsidRPr="008C0E14" w:rsidRDefault="00301331" w:rsidP="000E307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C0E14">
              <w:rPr>
                <w:rFonts w:ascii="Times New Roman" w:hAnsi="Times New Roman"/>
                <w:sz w:val="24"/>
                <w:szCs w:val="24"/>
              </w:rPr>
              <w:t xml:space="preserve">Обучение медицинских </w:t>
            </w:r>
            <w:r w:rsidRPr="008C0E14">
              <w:rPr>
                <w:rFonts w:ascii="Times New Roman" w:hAnsi="Times New Roman"/>
                <w:sz w:val="24"/>
                <w:szCs w:val="24"/>
              </w:rPr>
              <w:br/>
              <w:t xml:space="preserve">и немедицинских кадров </w:t>
            </w:r>
            <w:r w:rsidRPr="008C0E14">
              <w:rPr>
                <w:rFonts w:ascii="Times New Roman" w:hAnsi="Times New Roman"/>
                <w:sz w:val="24"/>
                <w:szCs w:val="24"/>
              </w:rPr>
              <w:br/>
              <w:t xml:space="preserve">по вопросам профилактики заболеваний репродуктивной сферы у мужчин и женщин </w:t>
            </w:r>
          </w:p>
        </w:tc>
        <w:tc>
          <w:tcPr>
            <w:tcW w:w="2127" w:type="dxa"/>
          </w:tcPr>
          <w:p w:rsidR="00301331" w:rsidRPr="00301331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rPr>
                <w:color w:val="000000"/>
              </w:rPr>
            </w:pPr>
            <w:r w:rsidRPr="00301331">
              <w:rPr>
                <w:color w:val="000000"/>
              </w:rPr>
              <w:t>ежегодно</w:t>
            </w:r>
          </w:p>
        </w:tc>
        <w:tc>
          <w:tcPr>
            <w:tcW w:w="4394" w:type="dxa"/>
          </w:tcPr>
          <w:p w:rsidR="00301331" w:rsidRPr="00301331" w:rsidRDefault="003934C4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БУЗ УР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Красногорская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РБ</w:t>
            </w:r>
            <w:r w:rsidR="00301331">
              <w:rPr>
                <w:rFonts w:ascii="Times New Roman" w:hAnsi="Times New Roman"/>
                <w:sz w:val="24"/>
                <w:szCs w:val="24"/>
              </w:rPr>
              <w:t xml:space="preserve"> МЗ УР»;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МО</w:t>
            </w:r>
            <w:r w:rsidR="003934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«Муниципальный округ Красногорский район УР</w:t>
            </w:r>
            <w:proofErr w:type="gramStart"/>
            <w:r w:rsidR="003934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  <w:proofErr w:type="gramEnd"/>
          </w:p>
          <w:p w:rsidR="00301331" w:rsidRPr="00F74A0E" w:rsidRDefault="003934C4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</w:t>
            </w:r>
            <w:r w:rsidR="00301331" w:rsidRPr="00F74A0E">
              <w:rPr>
                <w:rFonts w:ascii="Times New Roman" w:hAnsi="Times New Roman"/>
                <w:sz w:val="24"/>
                <w:szCs w:val="24"/>
              </w:rPr>
              <w:t xml:space="preserve"> 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01331" w:rsidRPr="00F74A0E" w:rsidRDefault="00301331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301331" w:rsidRPr="00A35BBC" w:rsidRDefault="00301331" w:rsidP="000E307F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35BB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проведено </w:t>
            </w:r>
            <w:r w:rsidR="003934C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не менее 3 </w:t>
            </w:r>
            <w:r w:rsidRPr="0030133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семинаров в год, охват</w:t>
            </w:r>
            <w:r w:rsidR="002519C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16</w:t>
            </w:r>
            <w:r w:rsidR="003934C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</w:t>
            </w:r>
            <w:r w:rsidRPr="0030133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;</w:t>
            </w:r>
          </w:p>
          <w:p w:rsidR="00301331" w:rsidRPr="00F74A0E" w:rsidRDefault="00301331" w:rsidP="000E30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4A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повышение информированности кадров по вопросам профилактики </w:t>
            </w:r>
            <w:r w:rsidRPr="00F74A0E">
              <w:rPr>
                <w:rFonts w:ascii="Times New Roman" w:hAnsi="Times New Roman"/>
                <w:sz w:val="24"/>
                <w:szCs w:val="24"/>
              </w:rPr>
              <w:t>за</w:t>
            </w:r>
            <w:r>
              <w:rPr>
                <w:rFonts w:ascii="Times New Roman" w:hAnsi="Times New Roman"/>
                <w:sz w:val="24"/>
                <w:szCs w:val="24"/>
              </w:rPr>
              <w:t>болеваний репродуктивной сферы</w:t>
            </w:r>
          </w:p>
        </w:tc>
      </w:tr>
      <w:tr w:rsidR="00301331" w:rsidRPr="00F74A0E" w:rsidTr="000E307F">
        <w:tc>
          <w:tcPr>
            <w:tcW w:w="851" w:type="dxa"/>
          </w:tcPr>
          <w:p w:rsidR="00301331" w:rsidRPr="00301331" w:rsidRDefault="008C0E14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301331" w:rsidRPr="008C0E14" w:rsidRDefault="00301331" w:rsidP="000E307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C0E14">
              <w:rPr>
                <w:rFonts w:ascii="Times New Roman" w:hAnsi="Times New Roman"/>
                <w:sz w:val="24"/>
                <w:szCs w:val="24"/>
              </w:rPr>
              <w:t xml:space="preserve">Проведение информационно-просветительской кампании по профилактике заболеваний репродуктивной сферы у мужчин, женщин, включая проведение </w:t>
            </w:r>
            <w:proofErr w:type="spellStart"/>
            <w:r w:rsidRPr="008C0E14">
              <w:rPr>
                <w:rFonts w:ascii="Times New Roman" w:hAnsi="Times New Roman"/>
                <w:sz w:val="24"/>
                <w:szCs w:val="24"/>
              </w:rPr>
              <w:t>скрининговых</w:t>
            </w:r>
            <w:proofErr w:type="spellEnd"/>
            <w:r w:rsidRPr="008C0E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C0E14">
              <w:rPr>
                <w:rFonts w:ascii="Times New Roman" w:hAnsi="Times New Roman"/>
                <w:sz w:val="24"/>
                <w:szCs w:val="24"/>
              </w:rPr>
              <w:lastRenderedPageBreak/>
              <w:t>исследований по раннему выявлению заболеваний репродуктивной сферы</w:t>
            </w:r>
          </w:p>
        </w:tc>
        <w:tc>
          <w:tcPr>
            <w:tcW w:w="2127" w:type="dxa"/>
          </w:tcPr>
          <w:p w:rsidR="00301331" w:rsidRPr="00301331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rPr>
                <w:color w:val="000000"/>
              </w:rPr>
            </w:pPr>
            <w:r w:rsidRPr="00301331">
              <w:rPr>
                <w:color w:val="000000"/>
              </w:rPr>
              <w:lastRenderedPageBreak/>
              <w:t>ежеквартально</w:t>
            </w:r>
          </w:p>
        </w:tc>
        <w:tc>
          <w:tcPr>
            <w:tcW w:w="4394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МО</w:t>
            </w:r>
            <w:r w:rsidR="003934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«Муниципальный округ Красногорский район УР» </w:t>
            </w: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(все отделы);</w:t>
            </w:r>
          </w:p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БУЗ</w:t>
            </w:r>
            <w:r w:rsidR="003934C4">
              <w:rPr>
                <w:rFonts w:ascii="Times New Roman" w:hAnsi="Times New Roman"/>
                <w:sz w:val="24"/>
                <w:szCs w:val="24"/>
              </w:rPr>
              <w:t xml:space="preserve"> УР «</w:t>
            </w:r>
            <w:proofErr w:type="spellStart"/>
            <w:r w:rsidR="003934C4">
              <w:rPr>
                <w:rFonts w:ascii="Times New Roman" w:hAnsi="Times New Roman"/>
                <w:sz w:val="24"/>
                <w:szCs w:val="24"/>
              </w:rPr>
              <w:t>Красногорская</w:t>
            </w:r>
            <w:proofErr w:type="spellEnd"/>
            <w:r w:rsidR="003934C4">
              <w:rPr>
                <w:rFonts w:ascii="Times New Roman" w:hAnsi="Times New Roman"/>
                <w:sz w:val="24"/>
                <w:szCs w:val="24"/>
              </w:rPr>
              <w:t xml:space="preserve"> РБ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МЗ УР»;</w:t>
            </w:r>
          </w:p>
          <w:p w:rsidR="00301331" w:rsidRPr="00301331" w:rsidRDefault="00301331" w:rsidP="000E307F">
            <w:pPr>
              <w:spacing w:line="240" w:lineRule="auto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lastRenderedPageBreak/>
              <w:t>предприятия (организации) МО</w:t>
            </w:r>
          </w:p>
        </w:tc>
        <w:tc>
          <w:tcPr>
            <w:tcW w:w="3260" w:type="dxa"/>
          </w:tcPr>
          <w:p w:rsidR="00301331" w:rsidRPr="00340866" w:rsidRDefault="00301331" w:rsidP="000E30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4086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 xml:space="preserve">проведено </w:t>
            </w:r>
            <w:r w:rsidR="003934C4">
              <w:rPr>
                <w:rFonts w:ascii="Times New Roman" w:hAnsi="Times New Roman"/>
                <w:b/>
                <w:sz w:val="24"/>
                <w:szCs w:val="24"/>
              </w:rPr>
              <w:t>не менее 2</w:t>
            </w:r>
            <w:r w:rsidRPr="00340866">
              <w:rPr>
                <w:rFonts w:ascii="Times New Roman" w:hAnsi="Times New Roman"/>
                <w:b/>
                <w:sz w:val="24"/>
                <w:szCs w:val="24"/>
              </w:rPr>
              <w:t xml:space="preserve"> акций за квартал, охват </w:t>
            </w:r>
          </w:p>
          <w:p w:rsidR="00301331" w:rsidRPr="00340866" w:rsidRDefault="008C0E14" w:rsidP="000E30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(не менее 1 акции</w:t>
            </w:r>
            <w:r w:rsidR="00301331" w:rsidRPr="00340866">
              <w:rPr>
                <w:rFonts w:ascii="Times New Roman" w:hAnsi="Times New Roman"/>
                <w:b/>
                <w:sz w:val="24"/>
                <w:szCs w:val="24"/>
              </w:rPr>
              <w:t xml:space="preserve"> среди женщин, не мен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е 1 акции</w:t>
            </w:r>
            <w:r w:rsidR="00301331" w:rsidRPr="00340866">
              <w:rPr>
                <w:rFonts w:ascii="Times New Roman" w:hAnsi="Times New Roman"/>
                <w:b/>
                <w:sz w:val="24"/>
                <w:szCs w:val="24"/>
              </w:rPr>
              <w:t xml:space="preserve"> среди мужчин за квартал);</w:t>
            </w:r>
          </w:p>
          <w:p w:rsidR="00301331" w:rsidRPr="004D45C2" w:rsidRDefault="00301331" w:rsidP="000E307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01331" w:rsidRPr="00F74A0E" w:rsidRDefault="00301331" w:rsidP="000E307F">
            <w:pPr>
              <w:rPr>
                <w:rFonts w:ascii="Times New Roman" w:hAnsi="Times New Roman"/>
                <w:sz w:val="24"/>
                <w:szCs w:val="24"/>
              </w:rPr>
            </w:pPr>
            <w:r w:rsidRPr="00F74A0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повышение информированности мужчин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женщин</w:t>
            </w:r>
            <w:r w:rsidRPr="00F74A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профилактике </w:t>
            </w:r>
            <w:r w:rsidRPr="00F74A0E">
              <w:rPr>
                <w:rFonts w:ascii="Times New Roman" w:hAnsi="Times New Roman"/>
                <w:sz w:val="24"/>
                <w:szCs w:val="24"/>
              </w:rPr>
              <w:t>заболеваний репродуктивной сферы</w:t>
            </w:r>
          </w:p>
        </w:tc>
      </w:tr>
      <w:tr w:rsidR="00301331" w:rsidRPr="00F74A0E" w:rsidTr="000E307F">
        <w:tc>
          <w:tcPr>
            <w:tcW w:w="851" w:type="dxa"/>
          </w:tcPr>
          <w:p w:rsidR="00301331" w:rsidRPr="00301331" w:rsidRDefault="008C0E14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73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301331" w:rsidRPr="008C0E14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jc w:val="left"/>
              <w:rPr>
                <w:b/>
                <w:i/>
              </w:rPr>
            </w:pPr>
            <w:r w:rsidRPr="008C0E14">
              <w:t>Проведение тематических Школ здоровья по профилактике заболеваний репродуктивной сферы у мужчин и женщин</w:t>
            </w:r>
          </w:p>
        </w:tc>
        <w:tc>
          <w:tcPr>
            <w:tcW w:w="2127" w:type="dxa"/>
          </w:tcPr>
          <w:p w:rsidR="00301331" w:rsidRPr="00301331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rPr>
                <w:color w:val="000000"/>
              </w:rPr>
            </w:pPr>
            <w:r w:rsidRPr="00301331">
              <w:rPr>
                <w:color w:val="000000"/>
              </w:rPr>
              <w:t>ежеквартально</w:t>
            </w:r>
          </w:p>
        </w:tc>
        <w:tc>
          <w:tcPr>
            <w:tcW w:w="4394" w:type="dxa"/>
          </w:tcPr>
          <w:p w:rsidR="00301331" w:rsidRPr="00F74A0E" w:rsidRDefault="003934C4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БУЗ УР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красногорская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РБ</w:t>
            </w:r>
            <w:r w:rsidR="00301331">
              <w:rPr>
                <w:rFonts w:ascii="Times New Roman" w:hAnsi="Times New Roman"/>
                <w:sz w:val="24"/>
                <w:szCs w:val="24"/>
              </w:rPr>
              <w:t xml:space="preserve"> МЗ УР»;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Администрация МО </w:t>
            </w:r>
            <w:r w:rsidR="003934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«Муниципальный округ Красногорский район УР» </w:t>
            </w: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(все отделы);</w:t>
            </w:r>
          </w:p>
          <w:p w:rsidR="00301331" w:rsidRPr="00F74A0E" w:rsidRDefault="00301331" w:rsidP="000E307F">
            <w:pPr>
              <w:spacing w:line="240" w:lineRule="auto"/>
              <w:outlineLvl w:val="0"/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предприятия (организации) МО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301331" w:rsidRPr="00301331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jc w:val="left"/>
              <w:rPr>
                <w:b/>
                <w:bCs/>
                <w:color w:val="000000"/>
              </w:rPr>
            </w:pPr>
            <w:r w:rsidRPr="006B6894">
              <w:rPr>
                <w:b/>
                <w:bCs/>
                <w:color w:val="000000"/>
              </w:rPr>
              <w:t xml:space="preserve">проведены </w:t>
            </w:r>
            <w:r w:rsidR="003934C4">
              <w:rPr>
                <w:b/>
                <w:bCs/>
                <w:color w:val="000000"/>
              </w:rPr>
              <w:t>не менее 2 занятий для мужчин, не менее 2</w:t>
            </w:r>
            <w:r w:rsidRPr="00301331">
              <w:rPr>
                <w:b/>
                <w:bCs/>
                <w:color w:val="000000"/>
              </w:rPr>
              <w:t xml:space="preserve"> для женщин за квартал, </w:t>
            </w:r>
            <w:r w:rsidRPr="006B6894">
              <w:rPr>
                <w:b/>
                <w:bCs/>
                <w:color w:val="000000"/>
              </w:rPr>
              <w:t>охват</w:t>
            </w:r>
            <w:r w:rsidR="003934C4">
              <w:rPr>
                <w:b/>
                <w:bCs/>
                <w:color w:val="000000"/>
              </w:rPr>
              <w:t xml:space="preserve"> </w:t>
            </w:r>
            <w:r w:rsidR="00D11C54">
              <w:rPr>
                <w:b/>
                <w:bCs/>
                <w:color w:val="000000"/>
              </w:rPr>
              <w:t>5</w:t>
            </w:r>
            <w:r w:rsidR="003934C4">
              <w:rPr>
                <w:b/>
                <w:bCs/>
                <w:color w:val="000000"/>
              </w:rPr>
              <w:t>0</w:t>
            </w:r>
            <w:r w:rsidRPr="006B6894">
              <w:rPr>
                <w:b/>
                <w:bCs/>
                <w:color w:val="000000"/>
              </w:rPr>
              <w:t>;</w:t>
            </w:r>
          </w:p>
          <w:p w:rsidR="00301331" w:rsidRPr="00F74A0E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jc w:val="left"/>
              <w:rPr>
                <w:color w:val="000000"/>
              </w:rPr>
            </w:pPr>
          </w:p>
          <w:p w:rsidR="00301331" w:rsidRPr="00301331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jc w:val="left"/>
              <w:rPr>
                <w:color w:val="000000"/>
              </w:rPr>
            </w:pPr>
            <w:r w:rsidRPr="00F74A0E">
              <w:rPr>
                <w:color w:val="000000"/>
              </w:rPr>
              <w:t>пов</w:t>
            </w:r>
            <w:r>
              <w:rPr>
                <w:color w:val="000000"/>
              </w:rPr>
              <w:t xml:space="preserve">ышение информированности мужчин, женщин </w:t>
            </w:r>
            <w:r w:rsidRPr="00F74A0E">
              <w:rPr>
                <w:color w:val="000000"/>
              </w:rPr>
              <w:t xml:space="preserve">по вопросам профилактики </w:t>
            </w:r>
            <w:r w:rsidRPr="00F74A0E">
              <w:t>заболеваний репродуктивной сферы</w:t>
            </w:r>
          </w:p>
        </w:tc>
      </w:tr>
      <w:tr w:rsidR="00301331" w:rsidRPr="00F74A0E" w:rsidTr="000E307F">
        <w:tc>
          <w:tcPr>
            <w:tcW w:w="851" w:type="dxa"/>
          </w:tcPr>
          <w:p w:rsidR="00301331" w:rsidRPr="00301331" w:rsidRDefault="00301331" w:rsidP="008C0E14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="008C0E14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301331" w:rsidRPr="008C0E14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jc w:val="left"/>
              <w:rPr>
                <w:b/>
                <w:i/>
              </w:rPr>
            </w:pPr>
            <w:r w:rsidRPr="008C0E14">
              <w:t xml:space="preserve">Проведение лекций, Уроков здоровья, конкурсов, викторин, Круглых столов, </w:t>
            </w:r>
            <w:proofErr w:type="spellStart"/>
            <w:r w:rsidRPr="008C0E14">
              <w:t>вебинаров</w:t>
            </w:r>
            <w:proofErr w:type="spellEnd"/>
            <w:r w:rsidRPr="008C0E14">
              <w:t xml:space="preserve"> для различных возрастных групп, включая детей и подростков, </w:t>
            </w:r>
            <w:r w:rsidRPr="008C0E14">
              <w:br/>
              <w:t>по вопросам профилактики заболеваний репродуктивной сферы, укрепления репродуктивного здоровья</w:t>
            </w:r>
          </w:p>
        </w:tc>
        <w:tc>
          <w:tcPr>
            <w:tcW w:w="2127" w:type="dxa"/>
          </w:tcPr>
          <w:p w:rsidR="00301331" w:rsidRPr="00301331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rPr>
                <w:color w:val="000000"/>
              </w:rPr>
            </w:pPr>
            <w:r w:rsidRPr="00301331">
              <w:rPr>
                <w:color w:val="000000"/>
              </w:rPr>
              <w:t>ежеквартально</w:t>
            </w:r>
          </w:p>
        </w:tc>
        <w:tc>
          <w:tcPr>
            <w:tcW w:w="4394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МО</w:t>
            </w:r>
            <w:r w:rsidR="003934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«Муниципальный округ Красногорский район УР»</w:t>
            </w: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301331" w:rsidRDefault="003934C4" w:rsidP="000E307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БУЗ УР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Красногорская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РБ</w:t>
            </w:r>
            <w:r w:rsidR="00301331">
              <w:rPr>
                <w:rFonts w:ascii="Times New Roman" w:hAnsi="Times New Roman"/>
                <w:sz w:val="24"/>
                <w:szCs w:val="24"/>
              </w:rPr>
              <w:t xml:space="preserve"> МЗ УР»;</w:t>
            </w:r>
          </w:p>
          <w:p w:rsidR="00301331" w:rsidRPr="00F74A0E" w:rsidRDefault="003934C4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</w:t>
            </w:r>
            <w:r w:rsidR="00301331" w:rsidRPr="00F74A0E">
              <w:rPr>
                <w:rFonts w:ascii="Times New Roman" w:hAnsi="Times New Roman"/>
                <w:sz w:val="24"/>
                <w:szCs w:val="24"/>
              </w:rPr>
              <w:t xml:space="preserve"> образования</w:t>
            </w:r>
            <w:r w:rsidR="0030133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01331" w:rsidRPr="00F74A0E" w:rsidRDefault="00301331" w:rsidP="000E307F">
            <w:pPr>
              <w:spacing w:line="240" w:lineRule="auto"/>
              <w:outlineLvl w:val="0"/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предприятия (организации) МО</w:t>
            </w:r>
          </w:p>
          <w:p w:rsidR="00301331" w:rsidRPr="00F74A0E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301331" w:rsidRPr="00141331" w:rsidRDefault="00301331" w:rsidP="000E307F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4133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проведено </w:t>
            </w:r>
            <w:r w:rsidR="003934C4">
              <w:rPr>
                <w:rFonts w:ascii="Times New Roman" w:hAnsi="Times New Roman"/>
                <w:b/>
                <w:bCs/>
                <w:sz w:val="24"/>
                <w:szCs w:val="24"/>
              </w:rPr>
              <w:t>не менее 3</w:t>
            </w:r>
            <w:r w:rsidRPr="0014133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мероприятий за квартал, охват;</w:t>
            </w:r>
          </w:p>
          <w:p w:rsidR="00301331" w:rsidRPr="00301331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jc w:val="left"/>
              <w:rPr>
                <w:color w:val="000000"/>
              </w:rPr>
            </w:pPr>
            <w:r w:rsidRPr="00F74A0E">
              <w:rPr>
                <w:color w:val="000000"/>
              </w:rPr>
              <w:t xml:space="preserve">повышение информированности </w:t>
            </w:r>
            <w:r>
              <w:rPr>
                <w:color w:val="000000"/>
              </w:rPr>
              <w:t>населения</w:t>
            </w:r>
            <w:r w:rsidRPr="00F74A0E">
              <w:rPr>
                <w:color w:val="000000"/>
              </w:rPr>
              <w:t xml:space="preserve"> по вопросам профилактики </w:t>
            </w:r>
            <w:r w:rsidRPr="00F74A0E">
              <w:t>заболеваний репродуктивной сферы</w:t>
            </w:r>
          </w:p>
        </w:tc>
      </w:tr>
      <w:tr w:rsidR="00301331" w:rsidRPr="00F74A0E" w:rsidTr="000E307F">
        <w:tc>
          <w:tcPr>
            <w:tcW w:w="851" w:type="dxa"/>
          </w:tcPr>
          <w:p w:rsidR="00301331" w:rsidRPr="00301331" w:rsidRDefault="008C0E14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lastRenderedPageBreak/>
              <w:t>75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3685" w:type="dxa"/>
          </w:tcPr>
          <w:p w:rsidR="00301331" w:rsidRPr="00301331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jc w:val="left"/>
              <w:rPr>
                <w:color w:val="000000"/>
              </w:rPr>
            </w:pPr>
            <w:r w:rsidRPr="00301331">
              <w:rPr>
                <w:color w:val="000000"/>
              </w:rPr>
              <w:t>Проведение социологических исследований среди подростков, молодежи на информированность по вопросам репродуктивного здоровья</w:t>
            </w:r>
          </w:p>
        </w:tc>
        <w:tc>
          <w:tcPr>
            <w:tcW w:w="2127" w:type="dxa"/>
          </w:tcPr>
          <w:p w:rsidR="00301331" w:rsidRPr="00301331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rPr>
                <w:color w:val="000000"/>
              </w:rPr>
            </w:pPr>
            <w:r w:rsidRPr="00301331">
              <w:rPr>
                <w:color w:val="000000"/>
              </w:rPr>
              <w:t>ежегодно</w:t>
            </w:r>
          </w:p>
        </w:tc>
        <w:tc>
          <w:tcPr>
            <w:tcW w:w="4394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МО</w:t>
            </w:r>
            <w:r w:rsidR="003934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«Муниципальный округ Красногорский район УР»</w:t>
            </w:r>
            <w:r w:rsidR="003934C4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  <w:r w:rsidR="003934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301331" w:rsidRPr="00F74A0E" w:rsidRDefault="003934C4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образования</w:t>
            </w:r>
            <w:r w:rsidR="0030133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01331" w:rsidRPr="00F74A0E" w:rsidRDefault="003934C4" w:rsidP="000E307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БУЗ УР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Красногорская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РБ</w:t>
            </w:r>
            <w:r w:rsidR="00301331">
              <w:rPr>
                <w:rFonts w:ascii="Times New Roman" w:hAnsi="Times New Roman"/>
                <w:sz w:val="24"/>
                <w:szCs w:val="24"/>
              </w:rPr>
              <w:t xml:space="preserve"> МЗ УР»;</w:t>
            </w:r>
          </w:p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301331" w:rsidRDefault="00301331" w:rsidP="000E307F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проведено не менее 1 анкетирования в год;</w:t>
            </w:r>
          </w:p>
          <w:p w:rsidR="00301331" w:rsidRPr="00141331" w:rsidRDefault="00301331" w:rsidP="000E307F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74A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повышение информированности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подростков</w:t>
            </w:r>
            <w:r w:rsidRPr="00F74A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вопросам профилактики </w:t>
            </w:r>
            <w:r w:rsidRPr="00F74A0E">
              <w:rPr>
                <w:rFonts w:ascii="Times New Roman" w:hAnsi="Times New Roman"/>
                <w:sz w:val="24"/>
                <w:szCs w:val="24"/>
              </w:rPr>
              <w:t>заболеваний репродуктивной сферы</w:t>
            </w:r>
          </w:p>
        </w:tc>
      </w:tr>
      <w:tr w:rsidR="00301331" w:rsidRPr="00F74A0E" w:rsidTr="000E307F">
        <w:tc>
          <w:tcPr>
            <w:tcW w:w="851" w:type="dxa"/>
          </w:tcPr>
          <w:p w:rsidR="00301331" w:rsidRPr="00301331" w:rsidRDefault="008C0E14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76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301331" w:rsidRPr="008C0E14" w:rsidRDefault="00301331" w:rsidP="000E307F">
            <w:pPr>
              <w:rPr>
                <w:rFonts w:ascii="Times New Roman" w:hAnsi="Times New Roman"/>
                <w:sz w:val="24"/>
                <w:szCs w:val="24"/>
              </w:rPr>
            </w:pPr>
            <w:r w:rsidRPr="008C0E14">
              <w:rPr>
                <w:rFonts w:ascii="Times New Roman" w:hAnsi="Times New Roman"/>
                <w:sz w:val="24"/>
                <w:szCs w:val="24"/>
              </w:rPr>
              <w:t xml:space="preserve">Размещение информационно-просветительских материалов в социальных сетях предприятий (организаций) МО, выступление на местном телевидении и радио, публикация в печатных СМИ </w:t>
            </w:r>
            <w:r w:rsidRPr="008C0E14">
              <w:rPr>
                <w:rFonts w:ascii="Times New Roman" w:hAnsi="Times New Roman"/>
                <w:sz w:val="24"/>
                <w:szCs w:val="24"/>
              </w:rPr>
              <w:br/>
              <w:t>по вопросам профилактики заболеваний репродуктивной сферы у мужчин и женщин</w:t>
            </w:r>
          </w:p>
        </w:tc>
        <w:tc>
          <w:tcPr>
            <w:tcW w:w="2127" w:type="dxa"/>
          </w:tcPr>
          <w:p w:rsidR="00301331" w:rsidRPr="00301331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rPr>
                <w:color w:val="000000"/>
              </w:rPr>
            </w:pPr>
            <w:r w:rsidRPr="00301331">
              <w:rPr>
                <w:color w:val="000000"/>
              </w:rPr>
              <w:t>ежеквартально</w:t>
            </w:r>
          </w:p>
        </w:tc>
        <w:tc>
          <w:tcPr>
            <w:tcW w:w="4394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МО</w:t>
            </w:r>
            <w:r w:rsidR="003934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«Муниципальный округ Красногорский район УР»</w:t>
            </w:r>
            <w:r w:rsidR="003934C4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  <w:r w:rsidR="003934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301331" w:rsidRPr="00F74A0E" w:rsidRDefault="003934C4" w:rsidP="000E307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БУЗ УР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Красногорская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РБ</w:t>
            </w:r>
            <w:r w:rsidR="00301331">
              <w:rPr>
                <w:rFonts w:ascii="Times New Roman" w:hAnsi="Times New Roman"/>
                <w:sz w:val="24"/>
                <w:szCs w:val="24"/>
              </w:rPr>
              <w:t xml:space="preserve"> МЗ УР»;</w:t>
            </w:r>
          </w:p>
          <w:p w:rsidR="00301331" w:rsidRDefault="00301331" w:rsidP="000E307F">
            <w:pPr>
              <w:spacing w:line="240" w:lineRule="auto"/>
              <w:outlineLvl w:val="0"/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предприятия (организации) МО;</w:t>
            </w:r>
          </w:p>
          <w:p w:rsidR="00301331" w:rsidRPr="00F74A0E" w:rsidRDefault="003934C4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Районная</w:t>
            </w:r>
            <w:r w:rsidR="00301331" w:rsidRPr="003210FF">
              <w:rPr>
                <w:rFonts w:ascii="Times New Roman" w:hAnsi="Times New Roman"/>
                <w:sz w:val="24"/>
                <w:szCs w:val="24"/>
              </w:rPr>
              <w:t xml:space="preserve"> газет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«Победа», местное </w:t>
            </w:r>
            <w:r w:rsidR="00301331" w:rsidRPr="003210FF">
              <w:rPr>
                <w:rFonts w:ascii="Times New Roman" w:hAnsi="Times New Roman"/>
                <w:sz w:val="24"/>
                <w:szCs w:val="24"/>
              </w:rPr>
              <w:t xml:space="preserve"> радио</w:t>
            </w:r>
          </w:p>
          <w:p w:rsidR="00301331" w:rsidRPr="00F74A0E" w:rsidRDefault="00301331" w:rsidP="000E307F">
            <w:pPr>
              <w:spacing w:line="240" w:lineRule="auto"/>
              <w:outlineLvl w:val="0"/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</w:p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301331" w:rsidRPr="005E1AAF" w:rsidRDefault="00301331" w:rsidP="000E30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086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размещено </w:t>
            </w:r>
            <w:r w:rsidR="008C0E14">
              <w:rPr>
                <w:rFonts w:ascii="Times New Roman" w:hAnsi="Times New Roman"/>
                <w:b/>
                <w:sz w:val="24"/>
                <w:szCs w:val="24"/>
              </w:rPr>
              <w:t xml:space="preserve">не менее </w:t>
            </w:r>
            <w:r w:rsidR="003934C4">
              <w:rPr>
                <w:rFonts w:ascii="Times New Roman" w:hAnsi="Times New Roman"/>
                <w:b/>
                <w:sz w:val="24"/>
                <w:szCs w:val="24"/>
              </w:rPr>
              <w:t xml:space="preserve">5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статей в социал</w:t>
            </w:r>
            <w:r w:rsidR="008C0E14">
              <w:rPr>
                <w:rFonts w:ascii="Times New Roman" w:hAnsi="Times New Roman"/>
                <w:b/>
                <w:sz w:val="24"/>
                <w:szCs w:val="24"/>
              </w:rPr>
              <w:t>ьных сетях, проведено не менее 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выступле</w:t>
            </w:r>
            <w:r w:rsidR="003934C4">
              <w:rPr>
                <w:rFonts w:ascii="Times New Roman" w:hAnsi="Times New Roman"/>
                <w:b/>
                <w:sz w:val="24"/>
                <w:szCs w:val="24"/>
              </w:rPr>
              <w:t xml:space="preserve">ний в СМИ, размещено не менее 1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публикаций в печатных СМИ за квартал;</w:t>
            </w:r>
          </w:p>
          <w:p w:rsidR="00301331" w:rsidRPr="00F74A0E" w:rsidRDefault="00301331" w:rsidP="000E30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4A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повышение информированности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населения</w:t>
            </w:r>
            <w:r w:rsidRPr="00F74A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вопросам профилактики </w:t>
            </w:r>
            <w:r w:rsidRPr="00F74A0E">
              <w:rPr>
                <w:rFonts w:ascii="Times New Roman" w:hAnsi="Times New Roman"/>
                <w:sz w:val="24"/>
                <w:szCs w:val="24"/>
              </w:rPr>
              <w:t>заболеваний репродуктивной сферы</w:t>
            </w:r>
          </w:p>
        </w:tc>
      </w:tr>
      <w:tr w:rsidR="00301331" w:rsidRPr="00F74A0E" w:rsidTr="000E307F">
        <w:tc>
          <w:tcPr>
            <w:tcW w:w="851" w:type="dxa"/>
          </w:tcPr>
          <w:p w:rsidR="00301331" w:rsidRPr="00301331" w:rsidRDefault="008C0E14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77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301331" w:rsidRPr="008C0E14" w:rsidRDefault="00301331" w:rsidP="000E307F">
            <w:pPr>
              <w:rPr>
                <w:rFonts w:ascii="Times New Roman" w:hAnsi="Times New Roman"/>
                <w:sz w:val="24"/>
                <w:szCs w:val="24"/>
              </w:rPr>
            </w:pPr>
            <w:r w:rsidRPr="008C0E14">
              <w:rPr>
                <w:rFonts w:ascii="Times New Roman" w:hAnsi="Times New Roman"/>
                <w:sz w:val="24"/>
                <w:szCs w:val="24"/>
              </w:rPr>
              <w:t>Тиражирование и распространение информационно-просветительских материалов по профилактике заболеваний репродуктивной сферы мужчин и женщин, формированию мотивации к ведению ЗОЖ</w:t>
            </w:r>
          </w:p>
          <w:p w:rsidR="00301331" w:rsidRPr="008C0E14" w:rsidRDefault="00301331" w:rsidP="000E30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01331" w:rsidRPr="00301331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rPr>
                <w:color w:val="000000"/>
              </w:rPr>
            </w:pPr>
            <w:r w:rsidRPr="00301331">
              <w:rPr>
                <w:color w:val="000000"/>
              </w:rPr>
              <w:t>ежегодно</w:t>
            </w:r>
          </w:p>
        </w:tc>
        <w:tc>
          <w:tcPr>
            <w:tcW w:w="4394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Администрация МО </w:t>
            </w:r>
            <w:r w:rsidR="003934C4">
              <w:rPr>
                <w:rFonts w:ascii="Times New Roman" w:hAnsi="Times New Roman"/>
                <w:color w:val="000000"/>
                <w:sz w:val="24"/>
                <w:szCs w:val="24"/>
              </w:rPr>
              <w:t>«Муниципальный округ Красногорский район УР»</w:t>
            </w:r>
            <w:r w:rsidR="003934C4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(все отделы);</w:t>
            </w:r>
          </w:p>
          <w:p w:rsidR="00301331" w:rsidRDefault="003934C4" w:rsidP="000E307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БУЗ УР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Красногорская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РБ </w:t>
            </w:r>
            <w:r w:rsidR="00301331">
              <w:rPr>
                <w:rFonts w:ascii="Times New Roman" w:hAnsi="Times New Roman"/>
                <w:sz w:val="24"/>
                <w:szCs w:val="24"/>
              </w:rPr>
              <w:t xml:space="preserve"> МЗ УР»;</w:t>
            </w:r>
          </w:p>
          <w:p w:rsidR="00301331" w:rsidRPr="00F74A0E" w:rsidRDefault="00301331" w:rsidP="000E307F">
            <w:pPr>
              <w:spacing w:line="240" w:lineRule="auto"/>
              <w:outlineLvl w:val="0"/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предприятия (организации) МО</w:t>
            </w:r>
          </w:p>
          <w:p w:rsidR="00301331" w:rsidRPr="00F74A0E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301331" w:rsidRPr="001D26DE" w:rsidRDefault="003934C4" w:rsidP="000E307F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тиражировано не менее 10</w:t>
            </w:r>
            <w:r w:rsidR="00301331" w:rsidRPr="001D26D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экземпляров просветительских материалов в год;</w:t>
            </w:r>
          </w:p>
          <w:p w:rsidR="00301331" w:rsidRDefault="00301331" w:rsidP="000E30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1A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повышение информированности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населения</w:t>
            </w:r>
            <w:r w:rsidRPr="005E1A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вопросам профилактики заболеваний репродуктивной сферы</w:t>
            </w:r>
          </w:p>
        </w:tc>
      </w:tr>
      <w:tr w:rsidR="00301331" w:rsidRPr="00F74A0E" w:rsidTr="000E307F">
        <w:tc>
          <w:tcPr>
            <w:tcW w:w="851" w:type="dxa"/>
          </w:tcPr>
          <w:p w:rsidR="00301331" w:rsidRPr="00301331" w:rsidRDefault="008C0E14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78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301331" w:rsidRPr="008C0E14" w:rsidRDefault="00301331" w:rsidP="000E307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C0E14">
              <w:rPr>
                <w:rFonts w:ascii="Times New Roman" w:hAnsi="Times New Roman"/>
                <w:sz w:val="24"/>
                <w:szCs w:val="24"/>
              </w:rPr>
              <w:t>Оформление стендов, Уголков здоровья на предприятиях (организациях) района по профилактике заболеваний репродуктивной сферы мужчин и женщин</w:t>
            </w:r>
          </w:p>
          <w:p w:rsidR="00301331" w:rsidRPr="00F74A0E" w:rsidRDefault="00301331" w:rsidP="000E307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301331" w:rsidRPr="00301331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rPr>
                <w:color w:val="000000"/>
              </w:rPr>
            </w:pPr>
            <w:r w:rsidRPr="00301331">
              <w:rPr>
                <w:color w:val="000000"/>
              </w:rPr>
              <w:t>ежегодно</w:t>
            </w:r>
          </w:p>
        </w:tc>
        <w:tc>
          <w:tcPr>
            <w:tcW w:w="4394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Администрация МО </w:t>
            </w:r>
            <w:r w:rsidR="003934C4">
              <w:rPr>
                <w:rFonts w:ascii="Times New Roman" w:hAnsi="Times New Roman"/>
                <w:color w:val="000000"/>
                <w:sz w:val="24"/>
                <w:szCs w:val="24"/>
              </w:rPr>
              <w:t>«Муниципальный округ Красногорский район УР»</w:t>
            </w:r>
            <w:r w:rsidR="003934C4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(все отделы);</w:t>
            </w:r>
          </w:p>
          <w:p w:rsidR="00301331" w:rsidRDefault="003934C4" w:rsidP="000E307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БУЗ УР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Красногорская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РБ</w:t>
            </w:r>
            <w:r w:rsidR="00301331">
              <w:rPr>
                <w:rFonts w:ascii="Times New Roman" w:hAnsi="Times New Roman"/>
                <w:sz w:val="24"/>
                <w:szCs w:val="24"/>
              </w:rPr>
              <w:t xml:space="preserve"> МЗ УР»;</w:t>
            </w:r>
          </w:p>
          <w:p w:rsidR="00301331" w:rsidRPr="00F74A0E" w:rsidRDefault="00301331" w:rsidP="000E307F">
            <w:pPr>
              <w:spacing w:line="240" w:lineRule="auto"/>
              <w:outlineLvl w:val="0"/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предприятия (организации) МО</w:t>
            </w:r>
          </w:p>
          <w:p w:rsid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1331" w:rsidRPr="00F74A0E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301331" w:rsidRPr="0015696C" w:rsidRDefault="003934C4" w:rsidP="000E307F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оформлено не менее 10</w:t>
            </w:r>
            <w:r w:rsidR="00301331" w:rsidRPr="0015696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стендов, Уголков здоровья </w:t>
            </w:r>
            <w:r w:rsidR="00301331" w:rsidRPr="0015696C">
              <w:rPr>
                <w:rFonts w:ascii="Times New Roman" w:hAnsi="Times New Roman"/>
                <w:b/>
                <w:bCs/>
                <w:sz w:val="24"/>
                <w:szCs w:val="24"/>
              </w:rPr>
              <w:t>в год;</w:t>
            </w:r>
          </w:p>
          <w:p w:rsidR="00301331" w:rsidRPr="00F74A0E" w:rsidRDefault="00301331" w:rsidP="000E307F">
            <w:pPr>
              <w:rPr>
                <w:rFonts w:ascii="Times New Roman" w:hAnsi="Times New Roman"/>
                <w:sz w:val="24"/>
                <w:szCs w:val="24"/>
              </w:rPr>
            </w:pPr>
            <w:r w:rsidRPr="00F74A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повышение информированности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населения </w:t>
            </w:r>
            <w:r w:rsidRPr="00F74A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 вопросам профилактики </w:t>
            </w:r>
            <w:r w:rsidRPr="00F74A0E">
              <w:rPr>
                <w:rFonts w:ascii="Times New Roman" w:hAnsi="Times New Roman"/>
                <w:sz w:val="24"/>
                <w:szCs w:val="24"/>
              </w:rPr>
              <w:t>заболеваний репродуктивной сферы</w:t>
            </w:r>
          </w:p>
        </w:tc>
      </w:tr>
    </w:tbl>
    <w:p w:rsidR="00301331" w:rsidRPr="00F74A0E" w:rsidRDefault="00301331" w:rsidP="003013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57EDB" w:rsidRPr="00334533" w:rsidRDefault="00C57EDB" w:rsidP="007D2B08">
      <w:pPr>
        <w:rPr>
          <w:rFonts w:ascii="Times New Roman" w:hAnsi="Times New Roman"/>
          <w:sz w:val="20"/>
          <w:szCs w:val="20"/>
        </w:rPr>
        <w:sectPr w:rsidR="00C57EDB" w:rsidRPr="00334533" w:rsidSect="008932A0">
          <w:pgSz w:w="16838" w:h="11906" w:orient="landscape"/>
          <w:pgMar w:top="1701" w:right="1134" w:bottom="1418" w:left="1134" w:header="709" w:footer="709" w:gutter="0"/>
          <w:cols w:space="708"/>
          <w:docGrid w:linePitch="360"/>
        </w:sectPr>
      </w:pPr>
    </w:p>
    <w:p w:rsidR="00C57EDB" w:rsidRPr="00585158" w:rsidRDefault="00C57EDB" w:rsidP="005851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 w:rsidRPr="00585158">
        <w:rPr>
          <w:rFonts w:ascii="Times New Roman" w:hAnsi="Times New Roman"/>
          <w:b/>
          <w:bCs/>
          <w:sz w:val="20"/>
          <w:szCs w:val="20"/>
        </w:rPr>
        <w:lastRenderedPageBreak/>
        <w:t>Приложение 3</w:t>
      </w:r>
    </w:p>
    <w:p w:rsidR="00C57EDB" w:rsidRPr="00585158" w:rsidRDefault="00C57EDB" w:rsidP="005851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 w:rsidRPr="00585158">
        <w:rPr>
          <w:rFonts w:ascii="Times New Roman" w:hAnsi="Times New Roman"/>
          <w:b/>
          <w:sz w:val="20"/>
          <w:szCs w:val="20"/>
        </w:rPr>
        <w:t>к муниципальной программе</w:t>
      </w:r>
    </w:p>
    <w:p w:rsidR="00C57EDB" w:rsidRPr="00585158" w:rsidRDefault="00C57EDB" w:rsidP="005851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 w:rsidRPr="00585158">
        <w:rPr>
          <w:rFonts w:ascii="Times New Roman" w:hAnsi="Times New Roman"/>
          <w:b/>
          <w:sz w:val="20"/>
          <w:szCs w:val="20"/>
        </w:rPr>
        <w:t>«Укрепление общественного здоровья</w:t>
      </w:r>
    </w:p>
    <w:p w:rsidR="00C57EDB" w:rsidRDefault="00C57EDB" w:rsidP="005851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 w:rsidRPr="00585158">
        <w:rPr>
          <w:rFonts w:ascii="Times New Roman" w:hAnsi="Times New Roman"/>
          <w:b/>
          <w:sz w:val="20"/>
          <w:szCs w:val="20"/>
        </w:rPr>
        <w:t>в муниципальном образовании «Муниципальный округ</w:t>
      </w:r>
    </w:p>
    <w:p w:rsidR="00C57EDB" w:rsidRDefault="00C57EDB" w:rsidP="005851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 w:rsidRPr="00585158">
        <w:rPr>
          <w:rFonts w:ascii="Times New Roman" w:hAnsi="Times New Roman"/>
          <w:b/>
          <w:sz w:val="20"/>
          <w:szCs w:val="20"/>
        </w:rPr>
        <w:t xml:space="preserve"> Красногорский район Удмуртской Республики»</w:t>
      </w:r>
    </w:p>
    <w:p w:rsidR="00C57EDB" w:rsidRPr="00585158" w:rsidRDefault="00C57EDB" w:rsidP="005851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</w:p>
    <w:p w:rsidR="00C57EDB" w:rsidRDefault="00C57EDB" w:rsidP="00CB63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Финансовая оценка применения мер муниципального регулирования</w:t>
      </w:r>
    </w:p>
    <w:tbl>
      <w:tblPr>
        <w:tblW w:w="15187" w:type="dxa"/>
        <w:tblInd w:w="197" w:type="dxa"/>
        <w:tblLayout w:type="fixed"/>
        <w:tblLook w:val="0000" w:firstRow="0" w:lastRow="0" w:firstColumn="0" w:lastColumn="0" w:noHBand="0" w:noVBand="0"/>
      </w:tblPr>
      <w:tblGrid>
        <w:gridCol w:w="586"/>
        <w:gridCol w:w="993"/>
        <w:gridCol w:w="2126"/>
        <w:gridCol w:w="2302"/>
        <w:gridCol w:w="850"/>
        <w:gridCol w:w="992"/>
        <w:gridCol w:w="851"/>
        <w:gridCol w:w="992"/>
        <w:gridCol w:w="992"/>
        <w:gridCol w:w="851"/>
        <w:gridCol w:w="992"/>
        <w:gridCol w:w="1100"/>
        <w:gridCol w:w="1560"/>
      </w:tblGrid>
      <w:tr w:rsidR="00C57EDB" w:rsidRPr="007017AE" w:rsidTr="008B1FFD">
        <w:trPr>
          <w:trHeight w:val="753"/>
        </w:trPr>
        <w:tc>
          <w:tcPr>
            <w:tcW w:w="15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bottom"/>
          </w:tcPr>
          <w:p w:rsidR="00C57EDB" w:rsidRPr="007017AE" w:rsidRDefault="00C57ED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  <w:r w:rsidRPr="007017AE"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  <w:t>Код аналитической программной классификации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bottom"/>
          </w:tcPr>
          <w:p w:rsidR="00C57EDB" w:rsidRPr="007017AE" w:rsidRDefault="00C57E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</w:pPr>
            <w:r w:rsidRPr="007017AE"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  <w:t>Наименование меры муниципального регулирования</w:t>
            </w:r>
          </w:p>
          <w:p w:rsidR="00C57EDB" w:rsidRPr="007017AE" w:rsidRDefault="00C57E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:rsidR="00C57EDB" w:rsidRPr="007017AE" w:rsidRDefault="00C57E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:rsidR="00C57EDB" w:rsidRPr="007017AE" w:rsidRDefault="00C57ED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3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bottom"/>
          </w:tcPr>
          <w:p w:rsidR="00C57EDB" w:rsidRPr="007017AE" w:rsidRDefault="00C57E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</w:pPr>
            <w:r w:rsidRPr="007017AE"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  <w:t>Показатель применения меры</w:t>
            </w:r>
          </w:p>
          <w:p w:rsidR="00C57EDB" w:rsidRPr="007017AE" w:rsidRDefault="00C57E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:rsidR="00C57EDB" w:rsidRPr="007017AE" w:rsidRDefault="00C57E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:rsidR="00C57EDB" w:rsidRPr="007017AE" w:rsidRDefault="00C57ED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7620" w:type="dxa"/>
            <w:gridSpan w:val="8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bottom"/>
          </w:tcPr>
          <w:p w:rsidR="00C57EDB" w:rsidRPr="007017AE" w:rsidRDefault="00C57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</w:pPr>
            <w:r w:rsidRPr="007017AE"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  <w:t>Финансовая оценка результата, тыс. руб.</w:t>
            </w:r>
          </w:p>
          <w:p w:rsidR="00C57EDB" w:rsidRPr="007017AE" w:rsidRDefault="00C57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C57EDB" w:rsidRPr="007017AE" w:rsidRDefault="00C57ED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bottom"/>
          </w:tcPr>
          <w:p w:rsidR="00C57EDB" w:rsidRPr="007017AE" w:rsidRDefault="00C57E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</w:pPr>
            <w:r w:rsidRPr="007017AE"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  <w:t xml:space="preserve">Краткое обоснование необходимости применения меры </w:t>
            </w:r>
          </w:p>
          <w:p w:rsidR="00C57EDB" w:rsidRPr="007017AE" w:rsidRDefault="00C57E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:rsidR="00C57EDB" w:rsidRPr="007017AE" w:rsidRDefault="00C57ED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</w:p>
        </w:tc>
      </w:tr>
      <w:tr w:rsidR="00EA36B0" w:rsidRPr="007017AE" w:rsidTr="00EA36B0">
        <w:trPr>
          <w:trHeight w:val="630"/>
        </w:trPr>
        <w:tc>
          <w:tcPr>
            <w:tcW w:w="5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bottom"/>
          </w:tcPr>
          <w:p w:rsidR="00EA36B0" w:rsidRPr="007017AE" w:rsidRDefault="00EA36B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  <w:r w:rsidRPr="007017AE"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  <w:t>МП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bottom"/>
          </w:tcPr>
          <w:p w:rsidR="00EA36B0" w:rsidRPr="007017AE" w:rsidRDefault="00EA36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017AE"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  <w:t>Пп</w:t>
            </w:r>
            <w:proofErr w:type="spellEnd"/>
          </w:p>
          <w:p w:rsidR="00EA36B0" w:rsidRPr="007017AE" w:rsidRDefault="00EA36B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EA36B0" w:rsidRPr="007017AE" w:rsidRDefault="00EA36B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EA36B0" w:rsidRPr="007017AE" w:rsidRDefault="00EA36B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A36B0" w:rsidRPr="007017AE" w:rsidRDefault="00EA3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2021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EA36B0" w:rsidRPr="007017AE" w:rsidRDefault="00EA3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:rsidR="00EA36B0" w:rsidRPr="007017AE" w:rsidRDefault="00EA3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2022</w:t>
            </w:r>
          </w:p>
          <w:p w:rsidR="00EA36B0" w:rsidRPr="007017AE" w:rsidRDefault="00EA36B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EA36B0" w:rsidRPr="007017AE" w:rsidRDefault="00EA3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2023</w:t>
            </w:r>
          </w:p>
          <w:p w:rsidR="00EA36B0" w:rsidRPr="007017AE" w:rsidRDefault="00EA3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EA36B0" w:rsidRPr="007017AE" w:rsidRDefault="00EA3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2024</w:t>
            </w:r>
          </w:p>
          <w:p w:rsidR="00EA36B0" w:rsidRPr="007017AE" w:rsidRDefault="00EA36B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6" w:space="0" w:color="000000"/>
              <w:right w:val="single" w:sz="4" w:space="0" w:color="auto"/>
            </w:tcBorders>
            <w:shd w:val="clear" w:color="000000" w:fill="FFFFFF"/>
          </w:tcPr>
          <w:p w:rsidR="00EA36B0" w:rsidRDefault="00EA36B0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EA36B0" w:rsidRDefault="00EA36B0"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2025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000000" w:fill="FFFFFF"/>
          </w:tcPr>
          <w:p w:rsidR="00EA36B0" w:rsidRDefault="00EA36B0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EA36B0" w:rsidRPr="008B1FFD" w:rsidRDefault="00EA36B0"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202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EA36B0" w:rsidRPr="007017AE" w:rsidRDefault="00EA3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:rsidR="00EA36B0" w:rsidRPr="008B1FFD" w:rsidRDefault="00EA3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202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</w:t>
            </w:r>
          </w:p>
          <w:p w:rsidR="00EA36B0" w:rsidRPr="007017AE" w:rsidRDefault="00EA36B0" w:rsidP="008B1FFD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bottom"/>
          </w:tcPr>
          <w:p w:rsidR="00EA36B0" w:rsidRPr="00EA36B0" w:rsidRDefault="00EA36B0" w:rsidP="00EA36B0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EA36B0">
              <w:rPr>
                <w:rFonts w:cs="Calibri"/>
                <w:b/>
              </w:rPr>
              <w:t>2028</w:t>
            </w:r>
          </w:p>
          <w:p w:rsidR="00EA36B0" w:rsidRPr="007017AE" w:rsidRDefault="00EA36B0" w:rsidP="008B1FFD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EA36B0" w:rsidRPr="007017AE" w:rsidRDefault="00EA36B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</w:tr>
      <w:tr w:rsidR="00C57EDB" w:rsidRPr="007017AE" w:rsidTr="008B1FFD">
        <w:trPr>
          <w:trHeight w:val="285"/>
        </w:trPr>
        <w:tc>
          <w:tcPr>
            <w:tcW w:w="5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bottom"/>
          </w:tcPr>
          <w:p w:rsidR="00C57EDB" w:rsidRPr="007017AE" w:rsidRDefault="00C57E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bottom"/>
          </w:tcPr>
          <w:p w:rsidR="00C57EDB" w:rsidRPr="007017AE" w:rsidRDefault="00C57ED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13608" w:type="dxa"/>
            <w:gridSpan w:val="11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C57EDB" w:rsidRPr="007017AE" w:rsidRDefault="00C57ED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</w:p>
        </w:tc>
      </w:tr>
      <w:tr w:rsidR="00C57EDB" w:rsidRPr="007017AE" w:rsidTr="008B1FFD">
        <w:trPr>
          <w:trHeight w:val="285"/>
        </w:trPr>
        <w:tc>
          <w:tcPr>
            <w:tcW w:w="5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bottom"/>
          </w:tcPr>
          <w:p w:rsidR="00C57EDB" w:rsidRPr="007017AE" w:rsidRDefault="00C57ED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  <w:r w:rsidRPr="007017AE">
              <w:rPr>
                <w:rFonts w:cs="Calibri"/>
                <w:b/>
                <w:bCs/>
                <w:sz w:val="20"/>
                <w:szCs w:val="20"/>
                <w:lang w:val="en-US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bottom"/>
          </w:tcPr>
          <w:p w:rsidR="00C57EDB" w:rsidRPr="007017AE" w:rsidRDefault="00C57ED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13608" w:type="dxa"/>
            <w:gridSpan w:val="11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C57EDB" w:rsidRPr="007017AE" w:rsidRDefault="00C57ED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7017A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017AE"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  <w:t>Меры муниципального  регулирования, подлежащие финансовой оценке, в сфере реализации муниципальной программы не применяются</w:t>
            </w:r>
          </w:p>
        </w:tc>
      </w:tr>
    </w:tbl>
    <w:p w:rsidR="00C57EDB" w:rsidRPr="00CB63C7" w:rsidRDefault="00C57EDB" w:rsidP="00CB63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57EDB" w:rsidRPr="00CB63C7" w:rsidRDefault="00C57EDB" w:rsidP="00CB63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57EDB" w:rsidRDefault="00C57EDB" w:rsidP="00CB63C7">
      <w:pPr>
        <w:autoSpaceDE w:val="0"/>
        <w:autoSpaceDN w:val="0"/>
        <w:adjustRightInd w:val="0"/>
        <w:spacing w:after="0" w:line="240" w:lineRule="auto"/>
        <w:ind w:left="9912"/>
        <w:rPr>
          <w:rFonts w:ascii="Times New Roman CYR" w:hAnsi="Times New Roman CYR" w:cs="Times New Roman CYR"/>
          <w:b/>
          <w:bCs/>
          <w:sz w:val="20"/>
          <w:szCs w:val="20"/>
        </w:rPr>
      </w:pPr>
      <w:r w:rsidRPr="00CB63C7">
        <w:rPr>
          <w:rFonts w:ascii="Times New Roman" w:hAnsi="Times New Roman"/>
          <w:b/>
          <w:bCs/>
          <w:sz w:val="20"/>
          <w:szCs w:val="20"/>
        </w:rPr>
        <w:t xml:space="preserve">                            </w:t>
      </w:r>
      <w:r>
        <w:rPr>
          <w:rFonts w:ascii="Times New Roman CYR" w:hAnsi="Times New Roman CYR" w:cs="Times New Roman CYR"/>
          <w:b/>
          <w:bCs/>
          <w:sz w:val="20"/>
          <w:szCs w:val="20"/>
        </w:rPr>
        <w:t>Приложение 4</w:t>
      </w:r>
    </w:p>
    <w:p w:rsidR="00C57EDB" w:rsidRDefault="00C57EDB" w:rsidP="00CB63C7">
      <w:pPr>
        <w:autoSpaceDE w:val="0"/>
        <w:autoSpaceDN w:val="0"/>
        <w:adjustRightInd w:val="0"/>
        <w:spacing w:after="0" w:line="240" w:lineRule="auto"/>
        <w:ind w:left="9912" w:firstLine="11"/>
        <w:rPr>
          <w:rFonts w:ascii="Times New Roman CYR" w:hAnsi="Times New Roman CYR" w:cs="Times New Roman CYR"/>
          <w:b/>
          <w:bCs/>
          <w:sz w:val="20"/>
          <w:szCs w:val="20"/>
        </w:rPr>
      </w:pPr>
      <w:r w:rsidRPr="00CB63C7">
        <w:rPr>
          <w:rFonts w:ascii="Times New Roman" w:hAnsi="Times New Roman"/>
          <w:b/>
          <w:bCs/>
          <w:sz w:val="20"/>
          <w:szCs w:val="20"/>
        </w:rPr>
        <w:t xml:space="preserve">                            </w:t>
      </w:r>
      <w:r>
        <w:rPr>
          <w:rFonts w:ascii="Times New Roman CYR" w:hAnsi="Times New Roman CYR" w:cs="Times New Roman CYR"/>
          <w:b/>
          <w:bCs/>
          <w:sz w:val="20"/>
          <w:szCs w:val="20"/>
        </w:rPr>
        <w:t xml:space="preserve">к муниципальной подпрограмме </w:t>
      </w:r>
    </w:p>
    <w:p w:rsidR="00C57EDB" w:rsidRPr="00585158" w:rsidRDefault="00C57EDB" w:rsidP="00585158">
      <w:pPr>
        <w:autoSpaceDE w:val="0"/>
        <w:autoSpaceDN w:val="0"/>
        <w:adjustRightInd w:val="0"/>
        <w:spacing w:after="0" w:line="240" w:lineRule="auto"/>
        <w:ind w:left="9912"/>
        <w:jc w:val="right"/>
        <w:rPr>
          <w:rFonts w:ascii="Times New Roman" w:hAnsi="Times New Roman"/>
          <w:b/>
          <w:bCs/>
          <w:sz w:val="20"/>
          <w:szCs w:val="20"/>
        </w:rPr>
      </w:pPr>
      <w:r w:rsidRPr="00585158">
        <w:rPr>
          <w:rFonts w:ascii="Times New Roman" w:hAnsi="Times New Roman"/>
          <w:b/>
          <w:bCs/>
          <w:sz w:val="20"/>
          <w:szCs w:val="20"/>
        </w:rPr>
        <w:t xml:space="preserve">«Укрепление общественного здоровья  </w:t>
      </w:r>
    </w:p>
    <w:p w:rsidR="00C57EDB" w:rsidRDefault="00C57EDB" w:rsidP="00585158">
      <w:pPr>
        <w:autoSpaceDE w:val="0"/>
        <w:autoSpaceDN w:val="0"/>
        <w:adjustRightInd w:val="0"/>
        <w:spacing w:after="0" w:line="240" w:lineRule="auto"/>
        <w:ind w:left="9912"/>
        <w:jc w:val="right"/>
        <w:rPr>
          <w:rFonts w:ascii="Times New Roman" w:hAnsi="Times New Roman"/>
          <w:b/>
          <w:bCs/>
          <w:sz w:val="20"/>
          <w:szCs w:val="20"/>
        </w:rPr>
      </w:pPr>
      <w:r w:rsidRPr="00585158">
        <w:rPr>
          <w:rFonts w:ascii="Times New Roman" w:hAnsi="Times New Roman"/>
          <w:b/>
          <w:bCs/>
          <w:sz w:val="20"/>
          <w:szCs w:val="20"/>
        </w:rPr>
        <w:t>в муниципальном образовании «Муниципальный округ Красногорский район</w:t>
      </w:r>
    </w:p>
    <w:p w:rsidR="00C57EDB" w:rsidRPr="00585158" w:rsidRDefault="00C57EDB" w:rsidP="00585158">
      <w:pPr>
        <w:autoSpaceDE w:val="0"/>
        <w:autoSpaceDN w:val="0"/>
        <w:adjustRightInd w:val="0"/>
        <w:spacing w:after="0" w:line="240" w:lineRule="auto"/>
        <w:ind w:left="9912"/>
        <w:jc w:val="right"/>
        <w:rPr>
          <w:rFonts w:ascii="Times New Roman" w:hAnsi="Times New Roman"/>
          <w:b/>
          <w:bCs/>
          <w:sz w:val="20"/>
          <w:szCs w:val="20"/>
        </w:rPr>
      </w:pPr>
      <w:r w:rsidRPr="00585158">
        <w:rPr>
          <w:rFonts w:ascii="Times New Roman" w:hAnsi="Times New Roman"/>
          <w:b/>
          <w:bCs/>
          <w:sz w:val="20"/>
          <w:szCs w:val="20"/>
        </w:rPr>
        <w:t xml:space="preserve"> Удмуртской Республики»</w:t>
      </w:r>
    </w:p>
    <w:p w:rsidR="00C57EDB" w:rsidRPr="00585158" w:rsidRDefault="00C57EDB" w:rsidP="00585158">
      <w:pPr>
        <w:autoSpaceDE w:val="0"/>
        <w:autoSpaceDN w:val="0"/>
        <w:adjustRightInd w:val="0"/>
        <w:spacing w:after="0" w:line="240" w:lineRule="auto"/>
        <w:ind w:left="9912"/>
        <w:jc w:val="right"/>
        <w:rPr>
          <w:rFonts w:ascii="Times New Roman" w:hAnsi="Times New Roman"/>
          <w:b/>
          <w:bCs/>
          <w:sz w:val="20"/>
          <w:szCs w:val="20"/>
        </w:rPr>
      </w:pPr>
    </w:p>
    <w:p w:rsidR="00C57EDB" w:rsidRDefault="00C57EDB" w:rsidP="00CB63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Прогноз сводных показателей муниципальных заданий на оказание муниципальных услуг (выполнение работ)</w:t>
      </w:r>
    </w:p>
    <w:p w:rsidR="00C57EDB" w:rsidRPr="00CB63C7" w:rsidRDefault="00C57EDB" w:rsidP="00CB63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7345" w:type="dxa"/>
        <w:tblInd w:w="-867" w:type="dxa"/>
        <w:tblLayout w:type="fixed"/>
        <w:tblLook w:val="0000" w:firstRow="0" w:lastRow="0" w:firstColumn="0" w:lastColumn="0" w:noHBand="0" w:noVBand="0"/>
      </w:tblPr>
      <w:tblGrid>
        <w:gridCol w:w="393"/>
        <w:gridCol w:w="394"/>
        <w:gridCol w:w="396"/>
        <w:gridCol w:w="785"/>
        <w:gridCol w:w="708"/>
        <w:gridCol w:w="392"/>
        <w:gridCol w:w="1064"/>
        <w:gridCol w:w="671"/>
        <w:gridCol w:w="1842"/>
        <w:gridCol w:w="1134"/>
        <w:gridCol w:w="1134"/>
        <w:gridCol w:w="851"/>
        <w:gridCol w:w="992"/>
        <w:gridCol w:w="992"/>
        <w:gridCol w:w="851"/>
        <w:gridCol w:w="992"/>
        <w:gridCol w:w="1134"/>
        <w:gridCol w:w="1559"/>
        <w:gridCol w:w="1061"/>
      </w:tblGrid>
      <w:tr w:rsidR="00EA36B0" w:rsidRPr="007017AE" w:rsidTr="00843DE8">
        <w:trPr>
          <w:gridAfter w:val="1"/>
          <w:wAfter w:w="1061" w:type="dxa"/>
          <w:trHeight w:val="43"/>
        </w:trPr>
        <w:tc>
          <w:tcPr>
            <w:tcW w:w="19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bottom"/>
          </w:tcPr>
          <w:p w:rsidR="00EA36B0" w:rsidRPr="007017AE" w:rsidRDefault="00EA36B0" w:rsidP="00EA3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017AE">
              <w:rPr>
                <w:rFonts w:ascii="Times New Roman CYR" w:hAnsi="Times New Roman CYR" w:cs="Times New Roman CYR"/>
                <w:b/>
                <w:bCs/>
                <w:color w:val="000000"/>
                <w:sz w:val="18"/>
                <w:szCs w:val="18"/>
              </w:rPr>
              <w:t xml:space="preserve">Код аналитической программной </w:t>
            </w:r>
            <w:proofErr w:type="spellStart"/>
            <w:r w:rsidRPr="007017AE">
              <w:rPr>
                <w:rFonts w:ascii="Times New Roman CYR" w:hAnsi="Times New Roman CYR" w:cs="Times New Roman CYR"/>
                <w:b/>
                <w:bCs/>
                <w:color w:val="000000"/>
                <w:sz w:val="18"/>
                <w:szCs w:val="18"/>
              </w:rPr>
              <w:t>классификции</w:t>
            </w:r>
            <w:proofErr w:type="spellEnd"/>
          </w:p>
        </w:tc>
        <w:tc>
          <w:tcPr>
            <w:tcW w:w="708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EA36B0" w:rsidRPr="007017AE" w:rsidRDefault="00EA36B0" w:rsidP="00EA3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017AE">
              <w:rPr>
                <w:rFonts w:ascii="Times New Roman CYR" w:hAnsi="Times New Roman CYR" w:cs="Times New Roman CYR"/>
                <w:b/>
                <w:bCs/>
                <w:color w:val="000000"/>
                <w:sz w:val="18"/>
                <w:szCs w:val="18"/>
              </w:rPr>
              <w:t xml:space="preserve">ГРБС     </w:t>
            </w:r>
          </w:p>
        </w:tc>
        <w:tc>
          <w:tcPr>
            <w:tcW w:w="2127" w:type="dxa"/>
            <w:gridSpan w:val="3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EA36B0" w:rsidRPr="007017AE" w:rsidRDefault="00EA36B0" w:rsidP="00EA3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18"/>
                <w:szCs w:val="18"/>
              </w:rPr>
            </w:pPr>
            <w:r w:rsidRPr="007017AE">
              <w:rPr>
                <w:rFonts w:ascii="Times New Roman CYR" w:hAnsi="Times New Roman CYR" w:cs="Times New Roman CYR"/>
                <w:b/>
                <w:bCs/>
                <w:color w:val="000000"/>
                <w:sz w:val="18"/>
                <w:szCs w:val="18"/>
              </w:rPr>
              <w:t>Наименование муниципальной услуги</w:t>
            </w:r>
          </w:p>
          <w:p w:rsidR="00EA36B0" w:rsidRPr="007017AE" w:rsidRDefault="00EA36B0" w:rsidP="00EA3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  <w:p w:rsidR="00EA36B0" w:rsidRPr="007017AE" w:rsidRDefault="00EA36B0" w:rsidP="00EA3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  <w:p w:rsidR="00EA36B0" w:rsidRPr="007017AE" w:rsidRDefault="00EA36B0" w:rsidP="00EA3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bottom"/>
          </w:tcPr>
          <w:p w:rsidR="00EA36B0" w:rsidRPr="007017AE" w:rsidRDefault="00EA36B0" w:rsidP="00EA3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18"/>
                <w:szCs w:val="18"/>
              </w:rPr>
            </w:pPr>
            <w:r w:rsidRPr="007017AE">
              <w:rPr>
                <w:rFonts w:ascii="Times New Roman CYR" w:hAnsi="Times New Roman CYR" w:cs="Times New Roman CYR"/>
                <w:b/>
                <w:bCs/>
                <w:color w:val="000000"/>
                <w:sz w:val="18"/>
                <w:szCs w:val="18"/>
              </w:rPr>
              <w:t>Наименование показателя</w:t>
            </w:r>
          </w:p>
          <w:p w:rsidR="00EA36B0" w:rsidRPr="007017AE" w:rsidRDefault="00EA36B0" w:rsidP="00EA3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  <w:p w:rsidR="00EA36B0" w:rsidRPr="007017AE" w:rsidRDefault="00EA36B0" w:rsidP="00EA3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  <w:p w:rsidR="00EA36B0" w:rsidRPr="007017AE" w:rsidRDefault="00EA36B0" w:rsidP="00EA3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  <w:p w:rsidR="00EA36B0" w:rsidRPr="007017AE" w:rsidRDefault="00EA36B0" w:rsidP="00EA3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  <w:p w:rsidR="00EA36B0" w:rsidRPr="007017AE" w:rsidRDefault="00EA36B0" w:rsidP="00EA3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bottom"/>
          </w:tcPr>
          <w:p w:rsidR="00EA36B0" w:rsidRPr="007017AE" w:rsidRDefault="00EA36B0" w:rsidP="00EA3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18"/>
                <w:szCs w:val="18"/>
              </w:rPr>
            </w:pPr>
            <w:r w:rsidRPr="007017AE">
              <w:rPr>
                <w:rFonts w:ascii="Times New Roman CYR" w:hAnsi="Times New Roman CYR" w:cs="Times New Roman CYR"/>
                <w:b/>
                <w:bCs/>
                <w:color w:val="000000"/>
                <w:sz w:val="18"/>
                <w:szCs w:val="18"/>
              </w:rPr>
              <w:t xml:space="preserve">Единица измерения </w:t>
            </w:r>
          </w:p>
          <w:p w:rsidR="00EA36B0" w:rsidRPr="007017AE" w:rsidRDefault="00EA36B0" w:rsidP="00EA3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  <w:p w:rsidR="00EA36B0" w:rsidRPr="007017AE" w:rsidRDefault="00EA36B0" w:rsidP="00EA3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  <w:p w:rsidR="00EA36B0" w:rsidRPr="007017AE" w:rsidRDefault="00EA36B0" w:rsidP="00EA3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  <w:p w:rsidR="00EA36B0" w:rsidRPr="007017AE" w:rsidRDefault="00EA36B0" w:rsidP="00EA3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bookmarkStart w:id="0" w:name="_GoBack"/>
            <w:bookmarkEnd w:id="0"/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nil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EA36B0" w:rsidRPr="007017AE" w:rsidRDefault="00EA36B0" w:rsidP="00EA3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2021</w:t>
            </w:r>
          </w:p>
        </w:tc>
        <w:tc>
          <w:tcPr>
            <w:tcW w:w="851" w:type="dxa"/>
            <w:vMerge w:val="restart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vAlign w:val="center"/>
          </w:tcPr>
          <w:p w:rsidR="00EA36B0" w:rsidRPr="00EA36B0" w:rsidRDefault="00EA36B0" w:rsidP="00EA3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7017AE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202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vAlign w:val="center"/>
          </w:tcPr>
          <w:p w:rsidR="00EA36B0" w:rsidRPr="007017AE" w:rsidRDefault="00EA36B0" w:rsidP="00EA3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017AE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2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023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vAlign w:val="center"/>
          </w:tcPr>
          <w:p w:rsidR="00EA36B0" w:rsidRPr="007017AE" w:rsidRDefault="00EA36B0" w:rsidP="00EA3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2024</w:t>
            </w:r>
          </w:p>
        </w:tc>
        <w:tc>
          <w:tcPr>
            <w:tcW w:w="851" w:type="dxa"/>
            <w:vMerge w:val="restart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vAlign w:val="center"/>
          </w:tcPr>
          <w:p w:rsidR="00EA36B0" w:rsidRPr="007017AE" w:rsidRDefault="00EA36B0" w:rsidP="00EA3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2025</w:t>
            </w:r>
          </w:p>
        </w:tc>
        <w:tc>
          <w:tcPr>
            <w:tcW w:w="992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:rsidR="00EA36B0" w:rsidRDefault="00EA36B0" w:rsidP="00EA36B0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:rsidR="00EA36B0" w:rsidRPr="008B1FFD" w:rsidRDefault="00EA36B0" w:rsidP="00EA36B0">
            <w:r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202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nil"/>
              <w:right w:val="single" w:sz="4" w:space="0" w:color="auto"/>
            </w:tcBorders>
          </w:tcPr>
          <w:p w:rsidR="00EA36B0" w:rsidRDefault="00EA36B0" w:rsidP="00EA36B0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:rsidR="00EA36B0" w:rsidRPr="008B1FFD" w:rsidRDefault="00EA36B0" w:rsidP="00EA36B0">
            <w:r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202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nil"/>
              <w:right w:val="single" w:sz="2" w:space="0" w:color="000000"/>
            </w:tcBorders>
          </w:tcPr>
          <w:p w:rsidR="00EA36B0" w:rsidRDefault="00EA36B0">
            <w:pPr>
              <w:spacing w:after="0" w:line="240" w:lineRule="auto"/>
            </w:pPr>
          </w:p>
          <w:p w:rsidR="00EA36B0" w:rsidRPr="008B1FFD" w:rsidRDefault="00EA36B0" w:rsidP="00EA36B0">
            <w:r>
              <w:t>2028</w:t>
            </w:r>
          </w:p>
        </w:tc>
      </w:tr>
      <w:tr w:rsidR="00EA36B0" w:rsidRPr="007017AE" w:rsidTr="00843DE8">
        <w:trPr>
          <w:gridAfter w:val="1"/>
          <w:wAfter w:w="1061" w:type="dxa"/>
          <w:trHeight w:val="556"/>
        </w:trPr>
        <w:tc>
          <w:tcPr>
            <w:tcW w:w="3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bottom"/>
          </w:tcPr>
          <w:p w:rsidR="00EA36B0" w:rsidRPr="007017AE" w:rsidRDefault="00EA36B0" w:rsidP="00EA36B0">
            <w:pPr>
              <w:autoSpaceDE w:val="0"/>
              <w:autoSpaceDN w:val="0"/>
              <w:adjustRightInd w:val="0"/>
              <w:spacing w:after="0" w:line="240" w:lineRule="auto"/>
              <w:ind w:right="-229" w:hanging="89"/>
              <w:rPr>
                <w:rFonts w:cs="Calibri"/>
                <w:lang w:val="en-US"/>
              </w:rPr>
            </w:pPr>
            <w:r w:rsidRPr="007017AE">
              <w:rPr>
                <w:rFonts w:ascii="Times New Roman CYR" w:hAnsi="Times New Roman CYR" w:cs="Times New Roman CYR"/>
                <w:b/>
                <w:bCs/>
                <w:color w:val="000000"/>
                <w:sz w:val="18"/>
                <w:szCs w:val="18"/>
              </w:rPr>
              <w:t>МП</w:t>
            </w:r>
          </w:p>
        </w:tc>
        <w:tc>
          <w:tcPr>
            <w:tcW w:w="3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bottom"/>
          </w:tcPr>
          <w:p w:rsidR="00EA36B0" w:rsidRPr="007017AE" w:rsidRDefault="00EA36B0" w:rsidP="00EA36B0">
            <w:pPr>
              <w:autoSpaceDE w:val="0"/>
              <w:autoSpaceDN w:val="0"/>
              <w:adjustRightInd w:val="0"/>
              <w:spacing w:after="0" w:line="240" w:lineRule="auto"/>
              <w:ind w:right="-184" w:hanging="60"/>
              <w:rPr>
                <w:rFonts w:cs="Calibri"/>
                <w:lang w:val="en-US"/>
              </w:rPr>
            </w:pPr>
            <w:proofErr w:type="spellStart"/>
            <w:r w:rsidRPr="007017AE">
              <w:rPr>
                <w:rFonts w:ascii="Times New Roman CYR" w:hAnsi="Times New Roman CYR" w:cs="Times New Roman CYR"/>
                <w:b/>
                <w:bCs/>
                <w:color w:val="000000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3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bottom"/>
          </w:tcPr>
          <w:p w:rsidR="00EA36B0" w:rsidRPr="007017AE" w:rsidRDefault="00EA36B0" w:rsidP="00EA36B0">
            <w:pPr>
              <w:autoSpaceDE w:val="0"/>
              <w:autoSpaceDN w:val="0"/>
              <w:adjustRightInd w:val="0"/>
              <w:spacing w:after="0" w:line="240" w:lineRule="auto"/>
              <w:ind w:right="-70" w:hanging="174"/>
              <w:rPr>
                <w:rFonts w:cs="Calibri"/>
                <w:lang w:val="en-US"/>
              </w:rPr>
            </w:pPr>
            <w:r w:rsidRPr="007017A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 </w:t>
            </w:r>
            <w:r w:rsidRPr="007017AE">
              <w:rPr>
                <w:rFonts w:ascii="Times New Roman CYR" w:hAnsi="Times New Roman CYR" w:cs="Times New Roman CYR"/>
                <w:b/>
                <w:bCs/>
                <w:color w:val="000000"/>
                <w:sz w:val="18"/>
                <w:szCs w:val="18"/>
              </w:rPr>
              <w:t>ОМ</w:t>
            </w:r>
          </w:p>
        </w:tc>
        <w:tc>
          <w:tcPr>
            <w:tcW w:w="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bottom"/>
          </w:tcPr>
          <w:p w:rsidR="00EA36B0" w:rsidRPr="007017AE" w:rsidRDefault="00EA36B0" w:rsidP="00EA36B0">
            <w:pPr>
              <w:autoSpaceDE w:val="0"/>
              <w:autoSpaceDN w:val="0"/>
              <w:adjustRightInd w:val="0"/>
              <w:spacing w:after="0" w:line="240" w:lineRule="auto"/>
              <w:ind w:right="-99" w:hanging="146"/>
              <w:rPr>
                <w:rFonts w:cs="Calibri"/>
                <w:lang w:val="en-US"/>
              </w:rPr>
            </w:pPr>
            <w:r w:rsidRPr="007017A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 </w:t>
            </w:r>
            <w:r w:rsidRPr="007017AE">
              <w:rPr>
                <w:rFonts w:ascii="Times New Roman CYR" w:hAnsi="Times New Roman CYR" w:cs="Times New Roman CYR"/>
                <w:b/>
                <w:bCs/>
                <w:color w:val="000000"/>
                <w:sz w:val="18"/>
                <w:szCs w:val="18"/>
              </w:rPr>
              <w:t>М</w:t>
            </w:r>
          </w:p>
        </w:tc>
        <w:tc>
          <w:tcPr>
            <w:tcW w:w="708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A36B0" w:rsidRPr="007017AE" w:rsidRDefault="00EA36B0" w:rsidP="00EA36B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A36B0" w:rsidRPr="007017AE" w:rsidRDefault="00EA36B0" w:rsidP="00EA36B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EA36B0" w:rsidRPr="007017AE" w:rsidRDefault="00EA36B0" w:rsidP="00EA36B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EA36B0" w:rsidRPr="007017AE" w:rsidRDefault="00EA36B0" w:rsidP="00EA36B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EA36B0" w:rsidRPr="007017AE" w:rsidRDefault="00EA36B0" w:rsidP="00EA36B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EA36B0" w:rsidRPr="007017AE" w:rsidRDefault="00EA36B0" w:rsidP="00EA36B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EA36B0" w:rsidRPr="007017AE" w:rsidRDefault="00EA36B0" w:rsidP="00EA36B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EA36B0" w:rsidRPr="007017AE" w:rsidRDefault="00EA36B0" w:rsidP="00EA36B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EA36B0" w:rsidRPr="007017AE" w:rsidRDefault="00EA36B0" w:rsidP="00EA36B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EA36B0" w:rsidRPr="007017AE" w:rsidRDefault="00EA36B0" w:rsidP="00EA36B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2" w:space="0" w:color="000000"/>
              <w:right w:val="single" w:sz="4" w:space="0" w:color="auto"/>
            </w:tcBorders>
          </w:tcPr>
          <w:p w:rsidR="00EA36B0" w:rsidRPr="007017AE" w:rsidRDefault="00EA36B0" w:rsidP="00EA36B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A36B0" w:rsidRPr="007017AE" w:rsidRDefault="00EA36B0" w:rsidP="00EA36B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</w:tr>
      <w:tr w:rsidR="00FF0617" w:rsidRPr="007017AE" w:rsidTr="00843DE8">
        <w:trPr>
          <w:trHeight w:val="795"/>
        </w:trPr>
        <w:tc>
          <w:tcPr>
            <w:tcW w:w="3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FF0617" w:rsidRPr="007017AE" w:rsidRDefault="00FF0617" w:rsidP="00EA36B0">
            <w:pPr>
              <w:autoSpaceDE w:val="0"/>
              <w:autoSpaceDN w:val="0"/>
              <w:adjustRightInd w:val="0"/>
              <w:spacing w:after="0" w:line="240" w:lineRule="auto"/>
              <w:ind w:hanging="89"/>
              <w:jc w:val="right"/>
              <w:rPr>
                <w:rFonts w:cs="Calibri"/>
                <w:lang w:val="en-US"/>
              </w:rPr>
            </w:pPr>
            <w:r w:rsidRPr="007017A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lastRenderedPageBreak/>
              <w:t>11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FF0617" w:rsidRPr="007017AE" w:rsidRDefault="00FF0617" w:rsidP="00EA36B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FF0617" w:rsidRPr="007017AE" w:rsidRDefault="00FF0617" w:rsidP="00EA36B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  <w:r w:rsidRPr="007017AE">
              <w:rPr>
                <w:rFonts w:cs="Calibri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FF0617" w:rsidRPr="007017AE" w:rsidRDefault="00FF0617" w:rsidP="00EA36B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  <w:r w:rsidRPr="007017AE">
              <w:rPr>
                <w:rFonts w:cs="Calibri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708" w:type="dxa"/>
            <w:tcBorders>
              <w:top w:val="single" w:sz="6" w:space="0" w:color="000000"/>
              <w:left w:val="nil"/>
              <w:bottom w:val="single" w:sz="6" w:space="0" w:color="000000"/>
              <w:right w:val="single" w:sz="2" w:space="0" w:color="000000"/>
            </w:tcBorders>
            <w:shd w:val="clear" w:color="000000" w:fill="FFFFFF"/>
          </w:tcPr>
          <w:p w:rsidR="00FF0617" w:rsidRPr="007017AE" w:rsidRDefault="00FF0617" w:rsidP="00EA36B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3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F0617" w:rsidRPr="007017AE" w:rsidRDefault="00FF0617" w:rsidP="00EA36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F0617" w:rsidRPr="007017AE" w:rsidRDefault="00FF0617" w:rsidP="00EA36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13213" w:type="dxa"/>
            <w:gridSpan w:val="1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F0617" w:rsidRPr="007017AE" w:rsidRDefault="00FF0617" w:rsidP="00EA36B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7017AE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Прогноз сводных показателей муниципальных заданий на оказание муниципальных услуг в разрезе муниципальной программы не формируется.</w:t>
            </w:r>
          </w:p>
        </w:tc>
      </w:tr>
    </w:tbl>
    <w:p w:rsidR="00C57EDB" w:rsidRPr="00CB63C7" w:rsidRDefault="00C57EDB" w:rsidP="00FF061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C57EDB" w:rsidRPr="00CB63C7" w:rsidRDefault="00C57EDB" w:rsidP="00CB63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57EDB" w:rsidRDefault="00C57EDB" w:rsidP="00CB63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0"/>
          <w:szCs w:val="20"/>
        </w:rPr>
      </w:pPr>
      <w:r w:rsidRPr="00CB63C7">
        <w:rPr>
          <w:rFonts w:ascii="Times New Roman" w:hAnsi="Times New Roman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 CYR" w:hAnsi="Times New Roman CYR" w:cs="Times New Roman CYR"/>
          <w:b/>
          <w:bCs/>
          <w:sz w:val="20"/>
          <w:szCs w:val="20"/>
        </w:rPr>
        <w:t>Приложение 5</w:t>
      </w:r>
    </w:p>
    <w:p w:rsidR="00C57EDB" w:rsidRDefault="00C57EDB" w:rsidP="00CB63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0"/>
          <w:szCs w:val="20"/>
        </w:rPr>
      </w:pPr>
      <w:r w:rsidRPr="00CB63C7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 CYR" w:hAnsi="Times New Roman CYR" w:cs="Times New Roman CYR"/>
          <w:b/>
          <w:bCs/>
          <w:sz w:val="20"/>
          <w:szCs w:val="20"/>
        </w:rPr>
        <w:t xml:space="preserve">к Муниципальной программе </w:t>
      </w:r>
    </w:p>
    <w:p w:rsidR="00C57EDB" w:rsidRPr="00585158" w:rsidRDefault="00C57EDB" w:rsidP="00585158">
      <w:pPr>
        <w:autoSpaceDE w:val="0"/>
        <w:autoSpaceDN w:val="0"/>
        <w:adjustRightInd w:val="0"/>
        <w:spacing w:after="0" w:line="240" w:lineRule="auto"/>
        <w:ind w:left="9912"/>
        <w:jc w:val="right"/>
        <w:rPr>
          <w:rFonts w:ascii="Times New Roman" w:hAnsi="Times New Roman"/>
          <w:b/>
          <w:bCs/>
          <w:sz w:val="20"/>
          <w:szCs w:val="20"/>
        </w:rPr>
      </w:pPr>
      <w:r w:rsidRPr="00585158">
        <w:rPr>
          <w:rFonts w:ascii="Times New Roman" w:hAnsi="Times New Roman"/>
          <w:b/>
          <w:bCs/>
          <w:sz w:val="20"/>
          <w:szCs w:val="20"/>
        </w:rPr>
        <w:t xml:space="preserve">«Укрепление общественного здоровья  </w:t>
      </w:r>
    </w:p>
    <w:p w:rsidR="00C57EDB" w:rsidRDefault="00C57EDB" w:rsidP="00585158">
      <w:pPr>
        <w:autoSpaceDE w:val="0"/>
        <w:autoSpaceDN w:val="0"/>
        <w:adjustRightInd w:val="0"/>
        <w:spacing w:after="0" w:line="240" w:lineRule="auto"/>
        <w:ind w:left="9912"/>
        <w:jc w:val="right"/>
        <w:rPr>
          <w:rFonts w:ascii="Times New Roman" w:hAnsi="Times New Roman"/>
          <w:b/>
          <w:bCs/>
          <w:sz w:val="20"/>
          <w:szCs w:val="20"/>
        </w:rPr>
      </w:pPr>
      <w:r w:rsidRPr="00585158">
        <w:rPr>
          <w:rFonts w:ascii="Times New Roman" w:hAnsi="Times New Roman"/>
          <w:b/>
          <w:bCs/>
          <w:sz w:val="20"/>
          <w:szCs w:val="20"/>
        </w:rPr>
        <w:t>в муниципальном образовании «Муниципальный округ Красногорский район</w:t>
      </w:r>
    </w:p>
    <w:p w:rsidR="00C57EDB" w:rsidRPr="00585158" w:rsidRDefault="00C57EDB" w:rsidP="00585158">
      <w:pPr>
        <w:autoSpaceDE w:val="0"/>
        <w:autoSpaceDN w:val="0"/>
        <w:adjustRightInd w:val="0"/>
        <w:spacing w:after="0" w:line="240" w:lineRule="auto"/>
        <w:ind w:left="9912"/>
        <w:jc w:val="right"/>
        <w:rPr>
          <w:rFonts w:ascii="Times New Roman" w:hAnsi="Times New Roman"/>
          <w:b/>
          <w:bCs/>
          <w:sz w:val="20"/>
          <w:szCs w:val="20"/>
        </w:rPr>
      </w:pPr>
      <w:r w:rsidRPr="00585158">
        <w:rPr>
          <w:rFonts w:ascii="Times New Roman" w:hAnsi="Times New Roman"/>
          <w:b/>
          <w:bCs/>
          <w:sz w:val="20"/>
          <w:szCs w:val="20"/>
        </w:rPr>
        <w:t xml:space="preserve"> Удмуртской Республики»</w:t>
      </w:r>
    </w:p>
    <w:p w:rsidR="00C57EDB" w:rsidRPr="00585158" w:rsidRDefault="00C57EDB" w:rsidP="00585158">
      <w:pPr>
        <w:autoSpaceDE w:val="0"/>
        <w:autoSpaceDN w:val="0"/>
        <w:adjustRightInd w:val="0"/>
        <w:spacing w:after="0" w:line="240" w:lineRule="auto"/>
        <w:ind w:left="9912"/>
        <w:jc w:val="right"/>
        <w:rPr>
          <w:rFonts w:ascii="Times New Roman" w:hAnsi="Times New Roman"/>
          <w:b/>
          <w:bCs/>
          <w:sz w:val="20"/>
          <w:szCs w:val="20"/>
        </w:rPr>
      </w:pPr>
    </w:p>
    <w:p w:rsidR="00FF0617" w:rsidRDefault="00FF0617"/>
    <w:tbl>
      <w:tblPr>
        <w:tblW w:w="15357" w:type="dxa"/>
        <w:tblInd w:w="201" w:type="dxa"/>
        <w:tblLayout w:type="fixed"/>
        <w:tblLook w:val="0000" w:firstRow="0" w:lastRow="0" w:firstColumn="0" w:lastColumn="0" w:noHBand="0" w:noVBand="0"/>
      </w:tblPr>
      <w:tblGrid>
        <w:gridCol w:w="441"/>
        <w:gridCol w:w="425"/>
        <w:gridCol w:w="567"/>
        <w:gridCol w:w="567"/>
        <w:gridCol w:w="2018"/>
        <w:gridCol w:w="1418"/>
        <w:gridCol w:w="992"/>
        <w:gridCol w:w="850"/>
        <w:gridCol w:w="709"/>
        <w:gridCol w:w="709"/>
        <w:gridCol w:w="709"/>
        <w:gridCol w:w="708"/>
        <w:gridCol w:w="567"/>
        <w:gridCol w:w="709"/>
        <w:gridCol w:w="709"/>
        <w:gridCol w:w="709"/>
        <w:gridCol w:w="708"/>
        <w:gridCol w:w="851"/>
        <w:gridCol w:w="991"/>
      </w:tblGrid>
      <w:tr w:rsidR="00FF0617" w:rsidRPr="007017AE" w:rsidTr="00EA36B0">
        <w:trPr>
          <w:trHeight w:val="600"/>
        </w:trPr>
        <w:tc>
          <w:tcPr>
            <w:tcW w:w="12807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FF0617" w:rsidRPr="007017AE" w:rsidRDefault="00FF06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FF0617" w:rsidRPr="007017AE" w:rsidRDefault="00FF0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FF0617" w:rsidRPr="007017AE" w:rsidRDefault="00FF06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15337"/>
            </w:tblGrid>
            <w:tr w:rsidR="00FF0617" w:rsidRPr="007017AE">
              <w:trPr>
                <w:trHeight w:val="971"/>
              </w:trPr>
              <w:tc>
                <w:tcPr>
                  <w:tcW w:w="153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bottom"/>
                </w:tcPr>
                <w:p w:rsidR="00FF0617" w:rsidRPr="007017AE" w:rsidRDefault="00FF061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 CYR" w:hAnsi="Times New Roman CYR" w:cs="Times New Roman CYR"/>
                      <w:b/>
                      <w:bCs/>
                      <w:sz w:val="20"/>
                      <w:szCs w:val="20"/>
                    </w:rPr>
                  </w:pPr>
                  <w:r w:rsidRPr="007017AE">
                    <w:rPr>
                      <w:rFonts w:ascii="Times New Roman CYR" w:hAnsi="Times New Roman CYR" w:cs="Times New Roman CYR"/>
                      <w:b/>
                      <w:bCs/>
                      <w:sz w:val="20"/>
                      <w:szCs w:val="20"/>
                    </w:rPr>
                    <w:t>Ресурсное обеспечение реализации муниципальной программы за счет средств бюджета муниципального района.</w:t>
                  </w:r>
                </w:p>
                <w:p w:rsidR="00FF0617" w:rsidRPr="007017AE" w:rsidRDefault="00FF061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</w:p>
                <w:p w:rsidR="00FF0617" w:rsidRPr="007017AE" w:rsidRDefault="00FF061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</w:p>
                <w:p w:rsidR="00FF0617" w:rsidRPr="007017AE" w:rsidRDefault="00FF061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Calibri"/>
                    </w:rPr>
                  </w:pPr>
                </w:p>
              </w:tc>
            </w:tr>
          </w:tbl>
          <w:p w:rsidR="00FF0617" w:rsidRPr="007017AE" w:rsidRDefault="00FF06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FF0617" w:rsidRPr="007017AE" w:rsidRDefault="00FF0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0617" w:rsidRPr="007017AE" w:rsidRDefault="00FF06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0617" w:rsidRPr="007017AE" w:rsidRDefault="00FF06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FF0617" w:rsidRPr="007017AE" w:rsidTr="00EA36B0">
        <w:trPr>
          <w:trHeight w:val="870"/>
        </w:trPr>
        <w:tc>
          <w:tcPr>
            <w:tcW w:w="20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FF0617" w:rsidRPr="007017AE" w:rsidRDefault="00FF0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017AE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Код аналитической программной классификации</w:t>
            </w:r>
          </w:p>
        </w:tc>
        <w:tc>
          <w:tcPr>
            <w:tcW w:w="2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FF0617" w:rsidRPr="007017AE" w:rsidRDefault="00FF0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7017AE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Наименование муниципальной программы, подпрограммы, основного мероприятия, мероприятия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FF0617" w:rsidRPr="007017AE" w:rsidRDefault="00FF0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017AE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Ответственный исполнитель, соисполнитель</w:t>
            </w:r>
          </w:p>
        </w:tc>
        <w:tc>
          <w:tcPr>
            <w:tcW w:w="396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FF0617" w:rsidRPr="007017AE" w:rsidRDefault="00FF0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017AE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595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FF0617" w:rsidRPr="007017AE" w:rsidRDefault="00FF0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7017AE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Расходы бюджета муниципального образования, </w:t>
            </w:r>
            <w:proofErr w:type="spellStart"/>
            <w:r w:rsidRPr="007017AE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тыс.рублей</w:t>
            </w:r>
            <w:proofErr w:type="spellEnd"/>
          </w:p>
        </w:tc>
      </w:tr>
      <w:tr w:rsidR="00EA36B0" w:rsidRPr="007017AE" w:rsidTr="00EA36B0">
        <w:trPr>
          <w:trHeight w:val="1005"/>
        </w:trPr>
        <w:tc>
          <w:tcPr>
            <w:tcW w:w="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A36B0" w:rsidRPr="007017AE" w:rsidRDefault="00EA3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017AE">
              <w:rPr>
                <w:rFonts w:ascii="Times New Roman CYR" w:hAnsi="Times New Roman CYR" w:cs="Times New Roman CYR"/>
                <w:sz w:val="20"/>
                <w:szCs w:val="20"/>
              </w:rPr>
              <w:t>МП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A36B0" w:rsidRPr="007017AE" w:rsidRDefault="00EA3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proofErr w:type="spellStart"/>
            <w:r w:rsidRPr="007017AE">
              <w:rPr>
                <w:rFonts w:ascii="Times New Roman CYR" w:hAnsi="Times New Roman CYR" w:cs="Times New Roman CYR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A36B0" w:rsidRPr="007017AE" w:rsidRDefault="00EA3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017AE">
              <w:rPr>
                <w:rFonts w:ascii="Times New Roman CYR" w:hAnsi="Times New Roman CYR" w:cs="Times New Roman CYR"/>
                <w:sz w:val="20"/>
                <w:szCs w:val="20"/>
              </w:rPr>
              <w:t>ОМ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A36B0" w:rsidRPr="007017AE" w:rsidRDefault="00EA3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017AE">
              <w:rPr>
                <w:rFonts w:ascii="Times New Roman CYR" w:hAnsi="Times New Roman CYR" w:cs="Times New Roman CYR"/>
                <w:sz w:val="20"/>
                <w:szCs w:val="20"/>
              </w:rPr>
              <w:t>М</w:t>
            </w:r>
          </w:p>
        </w:tc>
        <w:tc>
          <w:tcPr>
            <w:tcW w:w="2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A36B0" w:rsidRPr="007017AE" w:rsidRDefault="00EA3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A36B0" w:rsidRPr="007017AE" w:rsidRDefault="00EA3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A36B0" w:rsidRPr="007017AE" w:rsidRDefault="00EA3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017AE">
              <w:rPr>
                <w:rFonts w:ascii="Times New Roman CYR" w:hAnsi="Times New Roman CYR" w:cs="Times New Roman CYR"/>
                <w:sz w:val="20"/>
                <w:szCs w:val="20"/>
              </w:rPr>
              <w:t>ГРБС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A36B0" w:rsidRPr="007017AE" w:rsidRDefault="00EA3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proofErr w:type="spellStart"/>
            <w:r w:rsidRPr="007017AE">
              <w:rPr>
                <w:rFonts w:ascii="Times New Roman CYR" w:hAnsi="Times New Roman CYR" w:cs="Times New Roman CYR"/>
                <w:sz w:val="20"/>
                <w:szCs w:val="20"/>
              </w:rPr>
              <w:t>Рз</w:t>
            </w:r>
            <w:proofErr w:type="spellEnd"/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A36B0" w:rsidRPr="007017AE" w:rsidRDefault="00EA3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proofErr w:type="spellStart"/>
            <w:r w:rsidRPr="007017AE">
              <w:rPr>
                <w:rFonts w:ascii="Times New Roman CYR" w:hAnsi="Times New Roman CYR" w:cs="Times New Roman CYR"/>
                <w:sz w:val="20"/>
                <w:szCs w:val="20"/>
              </w:rPr>
              <w:t>Пр</w:t>
            </w:r>
            <w:proofErr w:type="spellEnd"/>
            <w:r w:rsidRPr="007017AE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A36B0" w:rsidRPr="007017AE" w:rsidRDefault="00EA3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017AE">
              <w:rPr>
                <w:rFonts w:ascii="Times New Roman CYR" w:hAnsi="Times New Roman CYR" w:cs="Times New Roman CYR"/>
                <w:sz w:val="20"/>
                <w:szCs w:val="20"/>
              </w:rPr>
              <w:t>ЦС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A36B0" w:rsidRPr="007017AE" w:rsidRDefault="00EA3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017AE">
              <w:rPr>
                <w:rFonts w:ascii="Times New Roman CYR" w:hAnsi="Times New Roman CYR" w:cs="Times New Roman CYR"/>
                <w:sz w:val="20"/>
                <w:szCs w:val="20"/>
              </w:rPr>
              <w:t>ВР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A36B0" w:rsidRPr="007017AE" w:rsidRDefault="00EA3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7017AE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</w:p>
          <w:p w:rsidR="00EA36B0" w:rsidRPr="007017AE" w:rsidRDefault="00EA36B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2021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A36B0" w:rsidRPr="007017AE" w:rsidRDefault="00EA36B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2022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A36B0" w:rsidRPr="007017AE" w:rsidRDefault="00EA36B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2023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A36B0" w:rsidRPr="007017AE" w:rsidRDefault="00EA36B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2024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A36B0" w:rsidRPr="007017AE" w:rsidRDefault="00EA36B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2025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A36B0" w:rsidRDefault="00EA36B0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EA36B0" w:rsidRPr="00FF0617" w:rsidRDefault="00EA36B0">
            <w:r>
              <w:rPr>
                <w:rFonts w:ascii="Times New Roman" w:hAnsi="Times New Roman"/>
                <w:sz w:val="16"/>
                <w:szCs w:val="16"/>
                <w:lang w:val="en-US"/>
              </w:rPr>
              <w:t>202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EA36B0" w:rsidRDefault="00EA36B0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EA36B0" w:rsidRPr="00FF0617" w:rsidRDefault="00EA36B0">
            <w:r>
              <w:rPr>
                <w:rFonts w:ascii="Times New Roman" w:hAnsi="Times New Roman"/>
                <w:sz w:val="16"/>
                <w:szCs w:val="16"/>
                <w:lang w:val="en-US"/>
              </w:rPr>
              <w:t>202</w:t>
            </w: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A36B0" w:rsidRPr="00EA36B0" w:rsidRDefault="00EA36B0">
            <w:pPr>
              <w:spacing w:after="0" w:line="240" w:lineRule="auto"/>
              <w:rPr>
                <w:sz w:val="18"/>
                <w:szCs w:val="18"/>
              </w:rPr>
            </w:pPr>
          </w:p>
          <w:p w:rsidR="00EA36B0" w:rsidRPr="00EA36B0" w:rsidRDefault="00EA36B0">
            <w:pPr>
              <w:rPr>
                <w:sz w:val="18"/>
                <w:szCs w:val="18"/>
              </w:rPr>
            </w:pPr>
            <w:r w:rsidRPr="00EA36B0">
              <w:rPr>
                <w:sz w:val="18"/>
                <w:szCs w:val="18"/>
              </w:rPr>
              <w:t>2028</w:t>
            </w:r>
          </w:p>
        </w:tc>
      </w:tr>
      <w:tr w:rsidR="00EA36B0" w:rsidRPr="007017AE" w:rsidTr="00EA36B0">
        <w:trPr>
          <w:trHeight w:val="938"/>
        </w:trPr>
        <w:tc>
          <w:tcPr>
            <w:tcW w:w="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A36B0" w:rsidRPr="007017AE" w:rsidRDefault="00EA36B0">
            <w:pPr>
              <w:autoSpaceDE w:val="0"/>
              <w:autoSpaceDN w:val="0"/>
              <w:adjustRightInd w:val="0"/>
              <w:spacing w:before="40" w:after="40" w:line="240" w:lineRule="auto"/>
              <w:ind w:left="-93" w:right="-108"/>
              <w:rPr>
                <w:rFonts w:cs="Calibri"/>
                <w:lang w:val="en-US"/>
              </w:rPr>
            </w:pPr>
            <w:r w:rsidRPr="007017AE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11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A36B0" w:rsidRPr="007017AE" w:rsidRDefault="00EA36B0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cs="Calibri"/>
                <w:lang w:val="en-US"/>
              </w:rPr>
            </w:pPr>
            <w:r w:rsidRPr="007017AE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A36B0" w:rsidRPr="007017AE" w:rsidRDefault="00EA36B0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cs="Calibri"/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A36B0" w:rsidRPr="007017AE" w:rsidRDefault="00EA36B0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cs="Calibri"/>
                <w:lang w:val="en-US"/>
              </w:rPr>
            </w:pPr>
          </w:p>
        </w:tc>
        <w:tc>
          <w:tcPr>
            <w:tcW w:w="2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A36B0" w:rsidRPr="007017AE" w:rsidRDefault="00EA36B0" w:rsidP="0045010D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cs="Calibri"/>
              </w:rPr>
            </w:pPr>
            <w:r w:rsidRPr="007017A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7017AE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Укрепление общественного здоровья </w:t>
            </w: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в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lastRenderedPageBreak/>
              <w:t>муниципалтном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 образовании «Муниципальный округ Красногорский район Удмуртской Республики»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A36B0" w:rsidRPr="007017AE" w:rsidRDefault="00EA36B0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cs="Calibri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A36B0" w:rsidRPr="007017AE" w:rsidRDefault="00EA36B0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cs="Calibri"/>
              </w:rPr>
            </w:pPr>
            <w:r w:rsidRPr="007017A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A36B0" w:rsidRPr="007017AE" w:rsidRDefault="00EA36B0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cs="Calibri"/>
              </w:rPr>
            </w:pPr>
            <w:r w:rsidRPr="007017A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A36B0" w:rsidRPr="007017AE" w:rsidRDefault="00EA36B0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017A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:rsidR="00EA36B0" w:rsidRPr="007017AE" w:rsidRDefault="00EA36B0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cs="Calibri"/>
              </w:rPr>
            </w:pPr>
            <w:r w:rsidRPr="007017AE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A36B0" w:rsidRPr="007017AE" w:rsidRDefault="00EA36B0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017AE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  </w:t>
            </w:r>
          </w:p>
          <w:p w:rsidR="00EA36B0" w:rsidRPr="007017AE" w:rsidRDefault="00EA36B0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cs="Calibri"/>
                <w:lang w:val="en-US"/>
              </w:rPr>
            </w:pPr>
            <w:r w:rsidRPr="007017AE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 02200000</w:t>
            </w:r>
            <w:r w:rsidRPr="007017AE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lastRenderedPageBreak/>
              <w:t>00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A36B0" w:rsidRPr="007017AE" w:rsidRDefault="00EA36B0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7017AE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lastRenderedPageBreak/>
              <w:t> </w:t>
            </w:r>
          </w:p>
          <w:p w:rsidR="00EA36B0" w:rsidRPr="007017AE" w:rsidRDefault="00EA36B0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cs="Calibri"/>
                <w:lang w:val="en-US"/>
              </w:rPr>
            </w:pPr>
            <w:r w:rsidRPr="007017AE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A36B0" w:rsidRPr="007017AE" w:rsidRDefault="00EA36B0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7017AE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:rsidR="00EA36B0" w:rsidRPr="007017AE" w:rsidRDefault="00EA36B0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cs="Calibri"/>
                <w:lang w:val="en-US"/>
              </w:rPr>
            </w:pPr>
            <w:r w:rsidRPr="007017AE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A36B0" w:rsidRPr="007017AE" w:rsidRDefault="00EA36B0">
            <w:r w:rsidRPr="007017AE">
              <w:t>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A36B0" w:rsidRPr="007017AE" w:rsidRDefault="00EA36B0">
            <w:r w:rsidRPr="007017AE">
              <w:t>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A36B0" w:rsidRPr="007017AE" w:rsidRDefault="00EA36B0">
            <w:r w:rsidRPr="007017AE">
              <w:t>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A36B0" w:rsidRPr="007017AE" w:rsidRDefault="00EA36B0">
            <w:r w:rsidRPr="007017AE">
              <w:t>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A36B0" w:rsidRDefault="00EA36B0">
            <w:r w:rsidRPr="000E44C7">
              <w:t>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EA36B0" w:rsidRDefault="00EA36B0">
            <w:r w:rsidRPr="000E44C7">
              <w:t>0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A36B0" w:rsidRDefault="00AB6379" w:rsidP="00EA36B0">
            <w:r>
              <w:t>0</w:t>
            </w:r>
          </w:p>
        </w:tc>
      </w:tr>
      <w:tr w:rsidR="00EA36B0" w:rsidRPr="007017AE" w:rsidTr="00EA36B0">
        <w:trPr>
          <w:trHeight w:val="581"/>
        </w:trPr>
        <w:tc>
          <w:tcPr>
            <w:tcW w:w="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A36B0" w:rsidRPr="007017AE" w:rsidRDefault="00EA36B0">
            <w:pPr>
              <w:autoSpaceDE w:val="0"/>
              <w:autoSpaceDN w:val="0"/>
              <w:adjustRightInd w:val="0"/>
              <w:spacing w:before="40" w:after="40" w:line="240" w:lineRule="auto"/>
              <w:ind w:left="-93"/>
              <w:rPr>
                <w:rFonts w:cs="Calibri"/>
                <w:lang w:val="en-US"/>
              </w:rPr>
            </w:pPr>
            <w:r w:rsidRPr="007017AE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lastRenderedPageBreak/>
              <w:t>11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A36B0" w:rsidRPr="007017AE" w:rsidRDefault="00EA36B0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cs="Calibri"/>
                <w:lang w:val="en-US"/>
              </w:rPr>
            </w:pPr>
            <w:r w:rsidRPr="007017AE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A36B0" w:rsidRPr="007017AE" w:rsidRDefault="00EA36B0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cs="Calibri"/>
                <w:lang w:val="en-US"/>
              </w:rPr>
            </w:pPr>
            <w:r w:rsidRPr="007017AE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 04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A36B0" w:rsidRPr="007017AE" w:rsidRDefault="00EA3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A36B0" w:rsidRPr="007017AE" w:rsidRDefault="00EA36B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7017AE"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  <w:t>Создание и обеспечение функционирования информационно - пропагандисткой системы формирования ЗОЖ для всех слоев населения с привлечением социально ориентированных некоммерческих организаций и волонтеров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A36B0" w:rsidRPr="007017AE" w:rsidRDefault="00EA3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A36B0" w:rsidRPr="007017AE" w:rsidRDefault="00EA36B0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cs="Calibri"/>
                <w:lang w:val="en-US"/>
              </w:rPr>
            </w:pPr>
            <w:r w:rsidRPr="007017AE">
              <w:rPr>
                <w:rFonts w:ascii="Times New Roman" w:hAnsi="Times New Roman"/>
                <w:sz w:val="20"/>
                <w:szCs w:val="20"/>
                <w:lang w:val="en-US"/>
              </w:rPr>
              <w:t>211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A36B0" w:rsidRPr="007017AE" w:rsidRDefault="00EA36B0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cs="Calibri"/>
                <w:lang w:val="en-US"/>
              </w:rPr>
            </w:pPr>
            <w:r w:rsidRPr="007017AE">
              <w:rPr>
                <w:rFonts w:ascii="Times New Roman" w:hAnsi="Times New Roman"/>
                <w:sz w:val="20"/>
                <w:szCs w:val="20"/>
                <w:lang w:val="en-US"/>
              </w:rPr>
              <w:t>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A36B0" w:rsidRPr="007017AE" w:rsidRDefault="00EA36B0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cs="Calibri"/>
                <w:lang w:val="en-US"/>
              </w:rPr>
            </w:pPr>
            <w:r w:rsidRPr="007017AE">
              <w:rPr>
                <w:rFonts w:ascii="Times New Roman" w:hAnsi="Times New Roman"/>
                <w:sz w:val="20"/>
                <w:szCs w:val="20"/>
                <w:lang w:val="en-US"/>
              </w:rPr>
              <w:t>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A36B0" w:rsidRPr="007017AE" w:rsidRDefault="00EA36B0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cs="Calibri"/>
                <w:lang w:val="en-US"/>
              </w:rPr>
            </w:pPr>
            <w:r w:rsidRPr="007017A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0220261510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A36B0" w:rsidRPr="007017AE" w:rsidRDefault="00EA36B0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cs="Calibri"/>
                <w:lang w:val="en-US"/>
              </w:rPr>
            </w:pPr>
            <w:r w:rsidRPr="007017AE">
              <w:rPr>
                <w:rFonts w:ascii="Times New Roman" w:hAnsi="Times New Roman"/>
                <w:sz w:val="20"/>
                <w:szCs w:val="20"/>
                <w:lang w:val="en-US"/>
              </w:rPr>
              <w:t>244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A36B0" w:rsidRPr="007017AE" w:rsidRDefault="00EA36B0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7017AE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0 </w:t>
            </w:r>
          </w:p>
          <w:p w:rsidR="00EA36B0" w:rsidRPr="007017AE" w:rsidRDefault="00EA36B0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  <w:p w:rsidR="00EA36B0" w:rsidRPr="007017AE" w:rsidRDefault="00EA36B0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A36B0" w:rsidRPr="007017AE" w:rsidRDefault="00EA36B0">
            <w:r w:rsidRPr="007017AE">
              <w:t>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A36B0" w:rsidRPr="007017AE" w:rsidRDefault="00EA36B0">
            <w:r w:rsidRPr="007017AE">
              <w:t>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A36B0" w:rsidRPr="007017AE" w:rsidRDefault="00EA36B0">
            <w:r w:rsidRPr="007017AE">
              <w:t>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A36B0" w:rsidRPr="007017AE" w:rsidRDefault="00EA36B0">
            <w:r w:rsidRPr="007017AE">
              <w:t>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A36B0" w:rsidRDefault="00EA36B0">
            <w:r w:rsidRPr="0020538D">
              <w:t>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EA36B0" w:rsidRDefault="00EA36B0">
            <w:r w:rsidRPr="0020538D">
              <w:t>0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A36B0" w:rsidRDefault="00AB6379" w:rsidP="00EA36B0">
            <w:r>
              <w:t>0</w:t>
            </w:r>
          </w:p>
        </w:tc>
      </w:tr>
      <w:tr w:rsidR="00EA36B0" w:rsidRPr="007017AE" w:rsidTr="00EA36B0">
        <w:trPr>
          <w:trHeight w:val="255"/>
        </w:trPr>
        <w:tc>
          <w:tcPr>
            <w:tcW w:w="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A36B0" w:rsidRPr="007017AE" w:rsidRDefault="00EA36B0">
            <w:pPr>
              <w:autoSpaceDE w:val="0"/>
              <w:autoSpaceDN w:val="0"/>
              <w:adjustRightInd w:val="0"/>
              <w:spacing w:before="40" w:after="40" w:line="240" w:lineRule="auto"/>
              <w:ind w:left="-93"/>
              <w:rPr>
                <w:rFonts w:cs="Calibri"/>
                <w:lang w:val="en-US"/>
              </w:rPr>
            </w:pPr>
            <w:r w:rsidRPr="007017AE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11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A36B0" w:rsidRPr="007017AE" w:rsidRDefault="00EA36B0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EA36B0" w:rsidRPr="007017AE" w:rsidRDefault="00EA36B0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cs="Calibri"/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A36B0" w:rsidRPr="007017AE" w:rsidRDefault="00EA36B0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cs="Calibri"/>
                <w:lang w:val="en-US"/>
              </w:rPr>
            </w:pPr>
            <w:r w:rsidRPr="007017AE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 05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A36B0" w:rsidRPr="007017AE" w:rsidRDefault="00EA3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017A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A36B0" w:rsidRPr="007017AE" w:rsidRDefault="00EA36B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7017AE"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  <w:t>Создание среды, благоприятной для сохранения и укрепления здоровья, в том числе репродуктивного здоровья, формирование ЗОЖ у детей, подростков и молодёжи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A36B0" w:rsidRPr="007017AE" w:rsidRDefault="00EA36B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7017AE">
              <w:rPr>
                <w:rFonts w:ascii="Times New Roman" w:hAnsi="Times New Roman"/>
                <w:sz w:val="20"/>
                <w:szCs w:val="20"/>
              </w:rPr>
              <w:t xml:space="preserve">  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A36B0" w:rsidRPr="007017AE" w:rsidRDefault="00EA36B0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cs="Calibri"/>
                <w:lang w:val="en-US"/>
              </w:rPr>
            </w:pPr>
            <w:r w:rsidRPr="007017AE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211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A36B0" w:rsidRPr="007017AE" w:rsidRDefault="00EA36B0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cs="Calibri"/>
                <w:lang w:val="en-US"/>
              </w:rPr>
            </w:pPr>
            <w:r w:rsidRPr="007017AE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A36B0" w:rsidRPr="007017AE" w:rsidRDefault="00EA36B0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cs="Calibri"/>
                <w:lang w:val="en-US"/>
              </w:rPr>
            </w:pPr>
            <w:r w:rsidRPr="007017AE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A36B0" w:rsidRPr="007017AE" w:rsidRDefault="00EA36B0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cs="Calibri"/>
                <w:lang w:val="en-US"/>
              </w:rPr>
            </w:pPr>
            <w:r w:rsidRPr="007017AE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0220261510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A36B0" w:rsidRPr="007017AE" w:rsidRDefault="00EA36B0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cs="Calibri"/>
                <w:lang w:val="en-US"/>
              </w:rPr>
            </w:pPr>
            <w:r w:rsidRPr="007017AE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244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A36B0" w:rsidRPr="007017AE" w:rsidRDefault="00EA36B0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  <w:p w:rsidR="00EA36B0" w:rsidRPr="007017AE" w:rsidRDefault="00EA36B0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7017AE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0</w:t>
            </w:r>
          </w:p>
          <w:p w:rsidR="00EA36B0" w:rsidRPr="007017AE" w:rsidRDefault="00EA36B0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A36B0" w:rsidRPr="007017AE" w:rsidRDefault="00EA36B0">
            <w:r w:rsidRPr="007017AE">
              <w:t>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A36B0" w:rsidRPr="007017AE" w:rsidRDefault="00EA36B0">
            <w:r w:rsidRPr="007017AE">
              <w:t>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A36B0" w:rsidRPr="007017AE" w:rsidRDefault="00EA36B0">
            <w:r w:rsidRPr="007017AE">
              <w:t>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A36B0" w:rsidRPr="007017AE" w:rsidRDefault="00EA36B0">
            <w:r w:rsidRPr="007017AE">
              <w:t>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A36B0" w:rsidRDefault="00EA36B0">
            <w:r w:rsidRPr="0020538D">
              <w:t>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EA36B0" w:rsidRDefault="00EA36B0">
            <w:r w:rsidRPr="0020538D">
              <w:t>0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A36B0" w:rsidRDefault="00AB6379" w:rsidP="00EA36B0">
            <w:r>
              <w:t>0</w:t>
            </w:r>
          </w:p>
        </w:tc>
      </w:tr>
      <w:tr w:rsidR="00EA36B0" w:rsidRPr="007017AE" w:rsidTr="00EA36B0">
        <w:trPr>
          <w:trHeight w:val="255"/>
        </w:trPr>
        <w:tc>
          <w:tcPr>
            <w:tcW w:w="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A36B0" w:rsidRPr="007017AE" w:rsidRDefault="00EA36B0">
            <w:pPr>
              <w:autoSpaceDE w:val="0"/>
              <w:autoSpaceDN w:val="0"/>
              <w:adjustRightInd w:val="0"/>
              <w:spacing w:before="40" w:after="40" w:line="240" w:lineRule="auto"/>
              <w:ind w:left="-93"/>
              <w:rPr>
                <w:rFonts w:cs="Calibri"/>
                <w:lang w:val="en-US"/>
              </w:rPr>
            </w:pPr>
            <w:r w:rsidRPr="007017AE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11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A36B0" w:rsidRPr="007017AE" w:rsidRDefault="00EA36B0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cs="Calibri"/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A36B0" w:rsidRPr="007017AE" w:rsidRDefault="00EA36B0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cs="Calibri"/>
                <w:lang w:val="en-US"/>
              </w:rPr>
            </w:pPr>
            <w:r w:rsidRPr="007017AE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07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A36B0" w:rsidRPr="007017AE" w:rsidRDefault="00EA3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A36B0" w:rsidRPr="007017AE" w:rsidRDefault="00EA36B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7017AE"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  <w:t xml:space="preserve">Реализация мероприятий по обеспечению населения рациональным питанием и </w:t>
            </w:r>
            <w:r w:rsidRPr="007017AE"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  <w:lastRenderedPageBreak/>
              <w:t>профилактике алиментарно-зависимых заболеваний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A36B0" w:rsidRPr="007017AE" w:rsidRDefault="00EA36B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A36B0" w:rsidRPr="007017AE" w:rsidRDefault="00EA36B0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cs="Calibri"/>
                <w:lang w:val="en-US"/>
              </w:rPr>
            </w:pPr>
            <w:r w:rsidRPr="007017AE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211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A36B0" w:rsidRPr="007017AE" w:rsidRDefault="00EA36B0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cs="Calibri"/>
                <w:lang w:val="en-US"/>
              </w:rPr>
            </w:pPr>
            <w:r w:rsidRPr="007017AE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A36B0" w:rsidRPr="007017AE" w:rsidRDefault="00EA36B0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cs="Calibri"/>
                <w:lang w:val="en-US"/>
              </w:rPr>
            </w:pPr>
            <w:r w:rsidRPr="007017AE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A36B0" w:rsidRPr="007017AE" w:rsidRDefault="00EA36B0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cs="Calibri"/>
                <w:lang w:val="en-US"/>
              </w:rPr>
            </w:pPr>
            <w:r w:rsidRPr="007017AE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0220261510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A36B0" w:rsidRPr="007017AE" w:rsidRDefault="00EA36B0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cs="Calibri"/>
                <w:lang w:val="en-US"/>
              </w:rPr>
            </w:pPr>
            <w:r w:rsidRPr="007017AE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244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A36B0" w:rsidRPr="007017AE" w:rsidRDefault="00EA36B0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cs="Calibri"/>
                <w:lang w:val="en-US"/>
              </w:rPr>
            </w:pPr>
            <w:r w:rsidRPr="007017AE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A36B0" w:rsidRPr="007017AE" w:rsidRDefault="00EA36B0">
            <w:r w:rsidRPr="007017AE">
              <w:t>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A36B0" w:rsidRPr="007017AE" w:rsidRDefault="00EA36B0">
            <w:r w:rsidRPr="007017AE">
              <w:t>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A36B0" w:rsidRPr="007017AE" w:rsidRDefault="00EA36B0">
            <w:r w:rsidRPr="007017AE">
              <w:t>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A36B0" w:rsidRPr="007017AE" w:rsidRDefault="00EA36B0">
            <w:r w:rsidRPr="007017AE">
              <w:t>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A36B0" w:rsidRDefault="00EA36B0">
            <w:r w:rsidRPr="0020538D">
              <w:t>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EA36B0" w:rsidRDefault="00EA36B0">
            <w:r w:rsidRPr="0020538D">
              <w:t>0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A36B0" w:rsidRDefault="00AB6379" w:rsidP="00EA36B0">
            <w:r>
              <w:t>0</w:t>
            </w:r>
          </w:p>
        </w:tc>
      </w:tr>
    </w:tbl>
    <w:p w:rsidR="00C57EDB" w:rsidRDefault="00C57EDB" w:rsidP="00CB63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:rsidR="00C57EDB" w:rsidRDefault="00C57EDB" w:rsidP="00CB63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:rsidR="00C57EDB" w:rsidRDefault="00C57EDB" w:rsidP="00CB63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0" w:type="auto"/>
        <w:tblInd w:w="205" w:type="dxa"/>
        <w:tblLayout w:type="fixed"/>
        <w:tblLook w:val="0000" w:firstRow="0" w:lastRow="0" w:firstColumn="0" w:lastColumn="0" w:noHBand="0" w:noVBand="0"/>
      </w:tblPr>
      <w:tblGrid>
        <w:gridCol w:w="1145"/>
        <w:gridCol w:w="768"/>
        <w:gridCol w:w="2110"/>
        <w:gridCol w:w="2183"/>
        <w:gridCol w:w="812"/>
        <w:gridCol w:w="903"/>
        <w:gridCol w:w="1007"/>
        <w:gridCol w:w="1007"/>
        <w:gridCol w:w="902"/>
        <w:gridCol w:w="903"/>
        <w:gridCol w:w="3025"/>
      </w:tblGrid>
      <w:tr w:rsidR="00C57EDB" w:rsidRPr="007017AE">
        <w:trPr>
          <w:trHeight w:val="281"/>
        </w:trPr>
        <w:tc>
          <w:tcPr>
            <w:tcW w:w="1476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C57EDB" w:rsidRPr="007017AE" w:rsidRDefault="00C57E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C57EDB" w:rsidRPr="007017AE" w:rsidRDefault="00C57E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B508AD" w:rsidRDefault="00C57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017A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</w:t>
            </w:r>
          </w:p>
          <w:p w:rsidR="00B508AD" w:rsidRDefault="00B50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B508AD" w:rsidRDefault="00B50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B508AD" w:rsidRPr="00B508AD" w:rsidRDefault="00B508AD" w:rsidP="00B508AD">
            <w:pPr>
              <w:rPr>
                <w:rFonts w:ascii="Times New Roman" w:hAnsi="Times New Roman"/>
                <w:sz w:val="20"/>
                <w:szCs w:val="20"/>
              </w:rPr>
            </w:pPr>
            <w:r w:rsidRPr="00B508AD">
              <w:rPr>
                <w:rFonts w:ascii="Times New Roman" w:hAnsi="Times New Roman"/>
                <w:b/>
                <w:sz w:val="20"/>
                <w:szCs w:val="20"/>
              </w:rPr>
              <w:t xml:space="preserve">Форма 5. </w:t>
            </w:r>
            <w:hyperlink r:id="rId17" w:history="1">
              <w:r w:rsidRPr="00B508AD">
                <w:rPr>
                  <w:rStyle w:val="a7"/>
                  <w:rFonts w:ascii="Times New Roman" w:eastAsiaTheme="majorEastAsia" w:hAnsi="Times New Roman"/>
                  <w:sz w:val="20"/>
                  <w:szCs w:val="20"/>
                </w:rPr>
                <w:t>Отчет</w:t>
              </w:r>
            </w:hyperlink>
            <w:r w:rsidRPr="00B508AD">
              <w:rPr>
                <w:rFonts w:ascii="Times New Roman" w:hAnsi="Times New Roman"/>
                <w:sz w:val="20"/>
                <w:szCs w:val="20"/>
              </w:rPr>
              <w:t xml:space="preserve"> о достигнутых значениях целевых показателей (индикаторов) муниципальной программы за 2024 год</w:t>
            </w:r>
          </w:p>
          <w:p w:rsidR="00B508AD" w:rsidRPr="00B508AD" w:rsidRDefault="00B508AD" w:rsidP="00B508AD">
            <w:pPr>
              <w:rPr>
                <w:rFonts w:ascii="Times New Roman" w:hAnsi="Times New Roman"/>
                <w:sz w:val="20"/>
                <w:szCs w:val="20"/>
              </w:rPr>
            </w:pPr>
          </w:p>
          <w:tbl>
            <w:tblPr>
              <w:tblW w:w="14757" w:type="dxa"/>
              <w:tblInd w:w="93" w:type="dxa"/>
              <w:tblLayout w:type="fixed"/>
              <w:tblLook w:val="04A0" w:firstRow="1" w:lastRow="0" w:firstColumn="1" w:lastColumn="0" w:noHBand="0" w:noVBand="1"/>
            </w:tblPr>
            <w:tblGrid>
              <w:gridCol w:w="702"/>
              <w:gridCol w:w="566"/>
              <w:gridCol w:w="432"/>
              <w:gridCol w:w="2000"/>
              <w:gridCol w:w="1000"/>
              <w:gridCol w:w="1240"/>
              <w:gridCol w:w="1240"/>
              <w:gridCol w:w="1240"/>
              <w:gridCol w:w="1240"/>
              <w:gridCol w:w="1255"/>
              <w:gridCol w:w="1240"/>
              <w:gridCol w:w="2602"/>
            </w:tblGrid>
            <w:tr w:rsidR="00B508AD" w:rsidRPr="00B508AD" w:rsidTr="00B508AD">
              <w:trPr>
                <w:trHeight w:val="600"/>
                <w:tblHeader/>
              </w:trPr>
              <w:tc>
                <w:tcPr>
                  <w:tcW w:w="1268" w:type="dxa"/>
                  <w:gridSpan w:val="2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508AD" w:rsidRPr="00B508AD" w:rsidRDefault="00B508AD" w:rsidP="00B508AD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B508AD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Коды аналитической программной классификации</w:t>
                  </w:r>
                </w:p>
              </w:tc>
              <w:tc>
                <w:tcPr>
                  <w:tcW w:w="432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508AD" w:rsidRPr="00B508AD" w:rsidRDefault="00B508AD" w:rsidP="00B508AD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B508AD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№ п/п</w:t>
                  </w:r>
                </w:p>
              </w:tc>
              <w:tc>
                <w:tcPr>
                  <w:tcW w:w="2000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508AD" w:rsidRPr="00B508AD" w:rsidRDefault="00B508AD" w:rsidP="00B508AD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B508AD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Наименование целевого показателя (индикатора)</w:t>
                  </w:r>
                </w:p>
              </w:tc>
              <w:tc>
                <w:tcPr>
                  <w:tcW w:w="1000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508AD" w:rsidRPr="00B508AD" w:rsidRDefault="00B508AD" w:rsidP="00B508AD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B508AD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Единица измерения</w:t>
                  </w:r>
                </w:p>
              </w:tc>
              <w:tc>
                <w:tcPr>
                  <w:tcW w:w="3720" w:type="dxa"/>
                  <w:gridSpan w:val="3"/>
                  <w:tcBorders>
                    <w:top w:val="single" w:sz="8" w:space="0" w:color="auto"/>
                    <w:left w:val="nil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B508AD" w:rsidRPr="00B508AD" w:rsidRDefault="00B508AD" w:rsidP="00B508AD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B508AD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Значения целевого показателя (индикатора)</w:t>
                  </w:r>
                </w:p>
              </w:tc>
              <w:tc>
                <w:tcPr>
                  <w:tcW w:w="1240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508AD" w:rsidRPr="00B508AD" w:rsidRDefault="00B508AD" w:rsidP="00B508AD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B508AD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Абсолютное отклонение факта от плана </w:t>
                  </w:r>
                </w:p>
              </w:tc>
              <w:tc>
                <w:tcPr>
                  <w:tcW w:w="1255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508AD" w:rsidRPr="00B508AD" w:rsidRDefault="00B508AD" w:rsidP="00B508AD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B508AD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Относительное отклонение факта от плана, в %</w:t>
                  </w:r>
                </w:p>
              </w:tc>
              <w:tc>
                <w:tcPr>
                  <w:tcW w:w="1240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508AD" w:rsidRPr="00B508AD" w:rsidRDefault="00B508AD" w:rsidP="00B508AD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B508AD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Темп роста к уровню прошлого года, %</w:t>
                  </w:r>
                </w:p>
              </w:tc>
              <w:tc>
                <w:tcPr>
                  <w:tcW w:w="2602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B508AD" w:rsidRPr="00B508AD" w:rsidRDefault="00B508AD" w:rsidP="00B508AD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B508AD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Обоснование отклонений значений целевого показателя (индикатора) на конец отчетного периода</w:t>
                  </w:r>
                </w:p>
              </w:tc>
            </w:tr>
            <w:tr w:rsidR="00B508AD" w:rsidRPr="00B508AD" w:rsidTr="00B508AD">
              <w:trPr>
                <w:trHeight w:val="517"/>
                <w:tblHeader/>
              </w:trPr>
              <w:tc>
                <w:tcPr>
                  <w:tcW w:w="1268" w:type="dxa"/>
                  <w:gridSpan w:val="2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508AD" w:rsidRPr="00B508AD" w:rsidRDefault="00B508AD" w:rsidP="00B508AD">
                  <w:pP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2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508AD" w:rsidRPr="00B508AD" w:rsidRDefault="00B508AD" w:rsidP="00B508AD">
                  <w:pP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00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508AD" w:rsidRPr="00B508AD" w:rsidRDefault="00B508AD" w:rsidP="00B508AD">
                  <w:pP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508AD" w:rsidRPr="00B508AD" w:rsidRDefault="00B508AD" w:rsidP="00B508AD">
                  <w:pP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508AD" w:rsidRPr="00B508AD" w:rsidRDefault="00B508AD" w:rsidP="00B508AD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B508AD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факт на начало отчетного периода (за прошлый год)</w:t>
                  </w:r>
                </w:p>
              </w:tc>
              <w:tc>
                <w:tcPr>
                  <w:tcW w:w="12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508AD" w:rsidRPr="00B508AD" w:rsidRDefault="00B508AD" w:rsidP="00B508AD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B508AD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план на конец отчетного (текущего) года</w:t>
                  </w:r>
                </w:p>
              </w:tc>
              <w:tc>
                <w:tcPr>
                  <w:tcW w:w="12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508AD" w:rsidRPr="00B508AD" w:rsidRDefault="00B508AD" w:rsidP="00B508AD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B508AD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факт на конец отчетного периода</w:t>
                  </w:r>
                </w:p>
              </w:tc>
              <w:tc>
                <w:tcPr>
                  <w:tcW w:w="1240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508AD" w:rsidRPr="00B508AD" w:rsidRDefault="00B508AD" w:rsidP="00B508AD">
                  <w:pP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5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508AD" w:rsidRPr="00B508AD" w:rsidRDefault="00B508AD" w:rsidP="00B508AD">
                  <w:pP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40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508AD" w:rsidRPr="00B508AD" w:rsidRDefault="00B508AD" w:rsidP="00B508AD">
                  <w:pP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602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B508AD" w:rsidRPr="00B508AD" w:rsidRDefault="00B508AD" w:rsidP="00B508AD">
                  <w:pP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B508AD" w:rsidRPr="00B508AD" w:rsidTr="00B508AD">
              <w:trPr>
                <w:trHeight w:val="585"/>
                <w:tblHeader/>
              </w:trPr>
              <w:tc>
                <w:tcPr>
                  <w:tcW w:w="70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B508AD" w:rsidRPr="00B508AD" w:rsidRDefault="00B508AD" w:rsidP="00B508AD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B508AD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МП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B508AD" w:rsidRPr="00B508AD" w:rsidRDefault="00B508AD" w:rsidP="00B508AD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B508AD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Пп</w:t>
                  </w:r>
                  <w:proofErr w:type="spellEnd"/>
                </w:p>
              </w:tc>
              <w:tc>
                <w:tcPr>
                  <w:tcW w:w="432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508AD" w:rsidRPr="00B508AD" w:rsidRDefault="00B508AD" w:rsidP="00B508AD">
                  <w:pP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00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508AD" w:rsidRPr="00B508AD" w:rsidRDefault="00B508AD" w:rsidP="00B508AD">
                  <w:pP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508AD" w:rsidRPr="00B508AD" w:rsidRDefault="00B508AD" w:rsidP="00B508AD">
                  <w:pP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508AD" w:rsidRPr="00B508AD" w:rsidRDefault="00B508AD" w:rsidP="00B508AD">
                  <w:pP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508AD" w:rsidRPr="00B508AD" w:rsidRDefault="00B508AD" w:rsidP="00B508AD">
                  <w:pP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508AD" w:rsidRPr="00B508AD" w:rsidRDefault="00B508AD" w:rsidP="00B508AD">
                  <w:pP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40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508AD" w:rsidRPr="00B508AD" w:rsidRDefault="00B508AD" w:rsidP="00B508AD">
                  <w:pP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5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508AD" w:rsidRPr="00B508AD" w:rsidRDefault="00B508AD" w:rsidP="00B508AD">
                  <w:pP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40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508AD" w:rsidRPr="00B508AD" w:rsidRDefault="00B508AD" w:rsidP="00B508AD">
                  <w:pP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602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B508AD" w:rsidRPr="00B508AD" w:rsidRDefault="00B508AD" w:rsidP="00B508AD">
                  <w:pP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B508AD" w:rsidRPr="00B508AD" w:rsidTr="00B508AD">
              <w:trPr>
                <w:trHeight w:val="300"/>
              </w:trPr>
              <w:tc>
                <w:tcPr>
                  <w:tcW w:w="702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B508AD" w:rsidRPr="00B508AD" w:rsidRDefault="00B508AD" w:rsidP="00B508AD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B508AD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566" w:type="dxa"/>
                  <w:vMerge w:val="restart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B508AD" w:rsidRPr="00B508AD" w:rsidRDefault="00B508AD" w:rsidP="00B508AD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B508AD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B508AD" w:rsidRPr="00B508AD" w:rsidRDefault="00B508AD" w:rsidP="00B508AD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B508AD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057" w:type="dxa"/>
                  <w:gridSpan w:val="9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noWrap/>
                  <w:vAlign w:val="center"/>
                  <w:hideMark/>
                </w:tcPr>
                <w:p w:rsidR="00B508AD" w:rsidRPr="00B508AD" w:rsidRDefault="00B508AD" w:rsidP="00B508AD">
                  <w:pPr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B508AD" w:rsidRPr="00B508AD" w:rsidTr="00B508AD">
              <w:trPr>
                <w:trHeight w:val="465"/>
              </w:trPr>
              <w:tc>
                <w:tcPr>
                  <w:tcW w:w="702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508AD" w:rsidRPr="00B508AD" w:rsidRDefault="00B508AD" w:rsidP="00B508AD">
                  <w:pPr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6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508AD" w:rsidRPr="00B508AD" w:rsidRDefault="00B508AD" w:rsidP="00B508AD">
                  <w:pPr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B508AD" w:rsidRPr="00B508AD" w:rsidRDefault="00B508AD" w:rsidP="00B508AD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B508AD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508AD" w:rsidRPr="00B508AD" w:rsidRDefault="00B508AD" w:rsidP="00B508AD">
                  <w:pP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B508AD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Наличие утвержденной схемы территориального планирования муниципального района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B508AD" w:rsidRPr="00B508AD" w:rsidRDefault="00B508AD" w:rsidP="00B508AD">
                  <w:pP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B508AD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да/нет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B508AD" w:rsidRPr="00B508AD" w:rsidRDefault="00B508AD" w:rsidP="00B508AD">
                  <w:pP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B508AD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да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B508AD" w:rsidRPr="00B508AD" w:rsidRDefault="00B508AD" w:rsidP="00B508AD">
                  <w:pP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B508AD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да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B508AD" w:rsidRPr="00B508AD" w:rsidRDefault="00B508AD" w:rsidP="00B508AD">
                  <w:pP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B508AD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да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B508AD" w:rsidRPr="00B508AD" w:rsidRDefault="00B508AD" w:rsidP="00B508AD">
                  <w:pP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B508AD" w:rsidRPr="00B508AD" w:rsidRDefault="00B508AD" w:rsidP="00B508AD">
                  <w:pP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</w:tcPr>
                <w:p w:rsidR="00B508AD" w:rsidRPr="00B508AD" w:rsidRDefault="00B508AD" w:rsidP="00B508AD">
                  <w:pP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6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B508AD" w:rsidRPr="00B508AD" w:rsidRDefault="00B508AD" w:rsidP="00B508AD">
                  <w:pP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B508AD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B508AD" w:rsidRPr="00B508AD" w:rsidTr="00B508AD">
              <w:trPr>
                <w:trHeight w:val="465"/>
              </w:trPr>
              <w:tc>
                <w:tcPr>
                  <w:tcW w:w="702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508AD" w:rsidRPr="00B508AD" w:rsidRDefault="00B508AD" w:rsidP="00B508AD">
                  <w:pPr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6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508AD" w:rsidRPr="00B508AD" w:rsidRDefault="00B508AD" w:rsidP="00B508AD">
                  <w:pPr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B508AD" w:rsidRPr="00B508AD" w:rsidRDefault="00B508AD" w:rsidP="00B508AD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B508AD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508AD" w:rsidRPr="00B508AD" w:rsidRDefault="00B508AD" w:rsidP="00B508AD">
                  <w:pP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B508AD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Общая площадь жилых помещений, приходящаяся в среднем на одного жителя, всего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B508AD" w:rsidRPr="00B508AD" w:rsidRDefault="00B508AD" w:rsidP="00B508AD">
                  <w:pP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B508AD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кв. м.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B508AD" w:rsidRPr="00B508AD" w:rsidRDefault="00B508AD" w:rsidP="00B508AD">
                  <w:pP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B508AD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32,23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B508AD" w:rsidRPr="00B508AD" w:rsidRDefault="00B508AD" w:rsidP="00B508AD">
                  <w:pPr>
                    <w:rPr>
                      <w:rFonts w:ascii="Times New Roman" w:hAnsi="Times New Roman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B508AD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25,48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B508AD" w:rsidRPr="00B508AD" w:rsidRDefault="00B508AD" w:rsidP="00B508AD">
                  <w:pP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B508AD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32,87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B508AD" w:rsidRPr="00B508AD" w:rsidRDefault="00B508AD" w:rsidP="00B508AD">
                  <w:pP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B508AD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7,39</w:t>
                  </w:r>
                </w:p>
              </w:tc>
              <w:tc>
                <w:tcPr>
                  <w:tcW w:w="12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B508AD" w:rsidRPr="00B508AD" w:rsidRDefault="00B508AD" w:rsidP="00B508AD">
                  <w:pP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B508AD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-29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hideMark/>
                </w:tcPr>
                <w:p w:rsidR="00B508AD" w:rsidRPr="00B508AD" w:rsidRDefault="00B508AD" w:rsidP="00B508AD">
                  <w:pP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B508AD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1,99</w:t>
                  </w:r>
                </w:p>
              </w:tc>
              <w:tc>
                <w:tcPr>
                  <w:tcW w:w="26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B508AD" w:rsidRPr="00B508AD" w:rsidRDefault="00B508AD" w:rsidP="00B508AD">
                  <w:pP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B508AD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Ошибка в расчете планового показателя</w:t>
                  </w:r>
                </w:p>
              </w:tc>
            </w:tr>
            <w:tr w:rsidR="00B508AD" w:rsidRPr="00B508AD" w:rsidTr="00B508AD">
              <w:trPr>
                <w:trHeight w:val="465"/>
              </w:trPr>
              <w:tc>
                <w:tcPr>
                  <w:tcW w:w="702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508AD" w:rsidRPr="00B508AD" w:rsidRDefault="00B508AD" w:rsidP="00B508AD">
                  <w:pPr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6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508AD" w:rsidRPr="00B508AD" w:rsidRDefault="00B508AD" w:rsidP="00B508AD">
                  <w:pPr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B508AD" w:rsidRPr="00B508AD" w:rsidRDefault="00B508AD" w:rsidP="00B508AD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B508AD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508AD" w:rsidRPr="00B508AD" w:rsidRDefault="00B508AD" w:rsidP="00B508AD">
                  <w:pP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B508AD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Общая площадь жилых помещений, приходящаяся в среднем на одного жителя, введенная в действие за один год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B508AD" w:rsidRPr="00B508AD" w:rsidRDefault="00B508AD" w:rsidP="00B508AD">
                  <w:pP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B508AD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кв. м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B508AD" w:rsidRPr="00B508AD" w:rsidRDefault="00B508AD" w:rsidP="00B508AD">
                  <w:pP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B508AD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0,19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B508AD" w:rsidRPr="00B508AD" w:rsidRDefault="00B508AD" w:rsidP="00B508AD">
                  <w:pP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B508AD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0,16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B508AD" w:rsidRPr="00B508AD" w:rsidRDefault="00B508AD" w:rsidP="00B508AD">
                  <w:pP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B508AD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0,26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B508AD" w:rsidRPr="00B508AD" w:rsidRDefault="00B508AD" w:rsidP="00B508AD">
                  <w:pP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B508AD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0,1</w:t>
                  </w:r>
                </w:p>
              </w:tc>
              <w:tc>
                <w:tcPr>
                  <w:tcW w:w="12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B508AD" w:rsidRPr="00B508AD" w:rsidRDefault="00B508AD" w:rsidP="00B508AD">
                  <w:pP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B508AD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-62,5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hideMark/>
                </w:tcPr>
                <w:p w:rsidR="00B508AD" w:rsidRPr="00B508AD" w:rsidRDefault="00B508AD" w:rsidP="00B508AD">
                  <w:pP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B508AD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36,84</w:t>
                  </w:r>
                </w:p>
              </w:tc>
              <w:tc>
                <w:tcPr>
                  <w:tcW w:w="26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B508AD" w:rsidRPr="00B508AD" w:rsidRDefault="00B508AD" w:rsidP="00B508AD">
                  <w:pP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B508AD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Ошибка в расчете планового показателя</w:t>
                  </w:r>
                </w:p>
              </w:tc>
            </w:tr>
            <w:tr w:rsidR="00B508AD" w:rsidRPr="00B508AD" w:rsidTr="00B508AD">
              <w:trPr>
                <w:trHeight w:val="465"/>
              </w:trPr>
              <w:tc>
                <w:tcPr>
                  <w:tcW w:w="702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508AD" w:rsidRPr="00B508AD" w:rsidRDefault="00B508AD" w:rsidP="00B508AD">
                  <w:pPr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6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508AD" w:rsidRPr="00B508AD" w:rsidRDefault="00B508AD" w:rsidP="00B508AD">
                  <w:pPr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B508AD" w:rsidRPr="00B508AD" w:rsidRDefault="00B508AD" w:rsidP="00B508AD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B508AD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508AD" w:rsidRPr="00B508AD" w:rsidRDefault="00B508AD" w:rsidP="00B508AD">
                  <w:pP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B508AD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Объём ввода жилья в эксплуатацию, кв. метров общей площади жилья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B508AD" w:rsidRPr="00B508AD" w:rsidRDefault="00B508AD" w:rsidP="00B508AD">
                  <w:pP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B508AD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кв.м</w:t>
                  </w:r>
                  <w:proofErr w:type="spellEnd"/>
                  <w:r w:rsidRPr="00B508AD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B508AD" w:rsidRPr="00B508AD" w:rsidRDefault="00B508AD" w:rsidP="00B508AD">
                  <w:pP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B508AD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1550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B508AD" w:rsidRPr="00B508AD" w:rsidRDefault="00B508AD" w:rsidP="00B508AD">
                  <w:pPr>
                    <w:rPr>
                      <w:rFonts w:ascii="Times New Roman" w:hAnsi="Times New Roman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B508AD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1477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B508AD" w:rsidRPr="00B508AD" w:rsidRDefault="00B508AD" w:rsidP="00B508AD">
                  <w:pP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B508AD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1965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B508AD" w:rsidRPr="00B508AD" w:rsidRDefault="00B508AD" w:rsidP="00B508AD">
                  <w:pP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B508AD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488</w:t>
                  </w:r>
                </w:p>
              </w:tc>
              <w:tc>
                <w:tcPr>
                  <w:tcW w:w="12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B508AD" w:rsidRPr="00B508AD" w:rsidRDefault="00B508AD" w:rsidP="00B508AD">
                  <w:pP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B508AD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-33,04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hideMark/>
                </w:tcPr>
                <w:p w:rsidR="00B508AD" w:rsidRPr="00B508AD" w:rsidRDefault="00B508AD" w:rsidP="00B508AD">
                  <w:pP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B508AD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26,77</w:t>
                  </w:r>
                </w:p>
              </w:tc>
              <w:tc>
                <w:tcPr>
                  <w:tcW w:w="26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B508AD" w:rsidRPr="00B508AD" w:rsidRDefault="00B508AD" w:rsidP="00B508AD">
                  <w:pP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B508AD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Ошибка в расчете планового показателя</w:t>
                  </w:r>
                </w:p>
              </w:tc>
            </w:tr>
            <w:tr w:rsidR="00B508AD" w:rsidRPr="00B508AD" w:rsidTr="00B508AD">
              <w:trPr>
                <w:trHeight w:val="465"/>
              </w:trPr>
              <w:tc>
                <w:tcPr>
                  <w:tcW w:w="702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508AD" w:rsidRPr="00B508AD" w:rsidRDefault="00B508AD" w:rsidP="00B508AD">
                  <w:pPr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6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508AD" w:rsidRPr="00B508AD" w:rsidRDefault="00B508AD" w:rsidP="00B508AD">
                  <w:pPr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B508AD" w:rsidRPr="00B508AD" w:rsidRDefault="00B508AD" w:rsidP="00B508AD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B508AD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508AD" w:rsidRPr="00B508AD" w:rsidRDefault="00B508AD" w:rsidP="00B508AD">
                  <w:pP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B508AD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Площадь земельных участков, предоставленных для объектов жилищного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</w:t>
                  </w:r>
                  <w:r w:rsidRPr="00B508AD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lastRenderedPageBreak/>
                    <w:t>разрешение на ввод в эксплуатацию в течение 3 лет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B508AD" w:rsidRPr="00B508AD" w:rsidRDefault="00B508AD" w:rsidP="00B508AD">
                  <w:pP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B508AD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lastRenderedPageBreak/>
                    <w:t>кв.м</w:t>
                  </w:r>
                  <w:proofErr w:type="spellEnd"/>
                  <w:r w:rsidRPr="00B508AD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B508AD" w:rsidRPr="00B508AD" w:rsidRDefault="00B508AD" w:rsidP="00B508AD">
                  <w:pP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B508AD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B508AD" w:rsidRPr="00B508AD" w:rsidRDefault="00B508AD" w:rsidP="00B508AD">
                  <w:pP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B508AD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B508AD" w:rsidRPr="00B508AD" w:rsidRDefault="00B508AD" w:rsidP="00B508AD">
                  <w:pP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B508AD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B508AD" w:rsidRPr="00B508AD" w:rsidRDefault="00B508AD" w:rsidP="00B508AD">
                  <w:pP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B508AD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2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B508AD" w:rsidRPr="00B508AD" w:rsidRDefault="00B508AD" w:rsidP="00B508AD">
                  <w:pP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B508AD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hideMark/>
                </w:tcPr>
                <w:p w:rsidR="00B508AD" w:rsidRPr="00B508AD" w:rsidRDefault="00B508AD" w:rsidP="00B508AD">
                  <w:pP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B508AD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26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</w:tcPr>
                <w:p w:rsidR="00B508AD" w:rsidRPr="00B508AD" w:rsidRDefault="00B508AD" w:rsidP="00B508AD">
                  <w:pP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B508AD" w:rsidRDefault="00B508AD" w:rsidP="00B508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B508AD" w:rsidRDefault="00B50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B508AD" w:rsidRDefault="00B50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C57EDB" w:rsidRPr="007017AE" w:rsidRDefault="00B50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C57EDB" w:rsidRPr="007017A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</w:t>
            </w:r>
            <w:r w:rsidR="00C57EDB" w:rsidRPr="007017AE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Приложение 6</w:t>
            </w:r>
          </w:p>
          <w:p w:rsidR="00C57EDB" w:rsidRPr="007017AE" w:rsidRDefault="00C57EDB" w:rsidP="005851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7017A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</w:t>
            </w:r>
            <w:r w:rsidRPr="007017AE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к Муниципальной программе </w:t>
            </w: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«Укрепление общественного здоровья </w:t>
            </w:r>
          </w:p>
          <w:p w:rsidR="00C57EDB" w:rsidRDefault="00C57EDB" w:rsidP="00585158">
            <w:pPr>
              <w:autoSpaceDE w:val="0"/>
              <w:autoSpaceDN w:val="0"/>
              <w:adjustRightInd w:val="0"/>
              <w:spacing w:after="0" w:line="240" w:lineRule="auto"/>
              <w:ind w:left="9912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85158">
              <w:rPr>
                <w:rFonts w:ascii="Times New Roman" w:hAnsi="Times New Roman"/>
                <w:b/>
                <w:bCs/>
                <w:sz w:val="20"/>
                <w:szCs w:val="20"/>
              </w:rPr>
              <w:t>в муниципальном образовании «Муниципальный округ Красногорский район</w:t>
            </w:r>
          </w:p>
          <w:p w:rsidR="00C57EDB" w:rsidRPr="00585158" w:rsidRDefault="00C57EDB" w:rsidP="00585158">
            <w:pPr>
              <w:autoSpaceDE w:val="0"/>
              <w:autoSpaceDN w:val="0"/>
              <w:adjustRightInd w:val="0"/>
              <w:spacing w:after="0" w:line="240" w:lineRule="auto"/>
              <w:ind w:left="9912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8515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Удмуртской Республики»</w:t>
            </w:r>
          </w:p>
          <w:p w:rsidR="00C57EDB" w:rsidRPr="007017AE" w:rsidRDefault="00C57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C57EDB" w:rsidRPr="007017AE" w:rsidRDefault="00C57E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C57EDB" w:rsidRPr="007017AE" w:rsidRDefault="00C57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C57EDB" w:rsidRPr="007017AE" w:rsidRDefault="00C57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7017AE"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  <w:t>Прогнозная (справочная) оценка ресурсного обеспечения реализации муниципальной программы за счет всех источников финансирования</w:t>
            </w:r>
          </w:p>
        </w:tc>
      </w:tr>
      <w:tr w:rsidR="00C57EDB" w:rsidRPr="007017AE">
        <w:trPr>
          <w:trHeight w:val="281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C57EDB" w:rsidRPr="007017AE" w:rsidRDefault="00C57EDB">
            <w:pPr>
              <w:autoSpaceDE w:val="0"/>
              <w:autoSpaceDN w:val="0"/>
              <w:adjustRightInd w:val="0"/>
              <w:spacing w:after="0"/>
              <w:rPr>
                <w:rFonts w:cs="Calibri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C57EDB" w:rsidRPr="007017AE" w:rsidRDefault="00C57EDB">
            <w:pPr>
              <w:autoSpaceDE w:val="0"/>
              <w:autoSpaceDN w:val="0"/>
              <w:adjustRightInd w:val="0"/>
              <w:spacing w:after="0"/>
              <w:rPr>
                <w:rFonts w:cs="Calibri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C57EDB" w:rsidRPr="007017AE" w:rsidRDefault="00C57EDB">
            <w:pPr>
              <w:autoSpaceDE w:val="0"/>
              <w:autoSpaceDN w:val="0"/>
              <w:adjustRightInd w:val="0"/>
              <w:spacing w:after="0"/>
              <w:rPr>
                <w:rFonts w:cs="Calibri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C57EDB" w:rsidRPr="007017AE" w:rsidRDefault="00C57EDB">
            <w:pPr>
              <w:autoSpaceDE w:val="0"/>
              <w:autoSpaceDN w:val="0"/>
              <w:adjustRightInd w:val="0"/>
              <w:spacing w:after="0"/>
              <w:rPr>
                <w:rFonts w:cs="Calibri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C57EDB" w:rsidRPr="007017AE" w:rsidRDefault="00C57EDB">
            <w:pPr>
              <w:autoSpaceDE w:val="0"/>
              <w:autoSpaceDN w:val="0"/>
              <w:adjustRightInd w:val="0"/>
              <w:spacing w:after="0"/>
              <w:rPr>
                <w:rFonts w:cs="Calibri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C57EDB" w:rsidRPr="007017AE" w:rsidRDefault="00C57EDB">
            <w:pPr>
              <w:autoSpaceDE w:val="0"/>
              <w:autoSpaceDN w:val="0"/>
              <w:adjustRightInd w:val="0"/>
              <w:spacing w:after="0"/>
              <w:rPr>
                <w:rFonts w:cs="Calibri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C57EDB" w:rsidRPr="007017AE" w:rsidRDefault="00C57EDB">
            <w:pPr>
              <w:autoSpaceDE w:val="0"/>
              <w:autoSpaceDN w:val="0"/>
              <w:adjustRightInd w:val="0"/>
              <w:spacing w:after="0"/>
              <w:rPr>
                <w:rFonts w:cs="Calibri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C57EDB" w:rsidRPr="007017AE" w:rsidRDefault="00C57EDB">
            <w:pPr>
              <w:autoSpaceDE w:val="0"/>
              <w:autoSpaceDN w:val="0"/>
              <w:adjustRightInd w:val="0"/>
              <w:spacing w:after="0"/>
              <w:rPr>
                <w:rFonts w:cs="Calibri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C57EDB" w:rsidRPr="007017AE" w:rsidRDefault="00C57EDB">
            <w:pPr>
              <w:autoSpaceDE w:val="0"/>
              <w:autoSpaceDN w:val="0"/>
              <w:adjustRightInd w:val="0"/>
              <w:spacing w:after="0"/>
              <w:rPr>
                <w:rFonts w:cs="Calibri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C57EDB" w:rsidRPr="007017AE" w:rsidRDefault="00C57EDB">
            <w:pPr>
              <w:autoSpaceDE w:val="0"/>
              <w:autoSpaceDN w:val="0"/>
              <w:adjustRightInd w:val="0"/>
              <w:spacing w:after="0"/>
              <w:rPr>
                <w:rFonts w:cs="Calibri"/>
              </w:rPr>
            </w:pPr>
          </w:p>
        </w:tc>
        <w:tc>
          <w:tcPr>
            <w:tcW w:w="3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C57EDB" w:rsidRPr="007017AE" w:rsidRDefault="00C57EDB">
            <w:pPr>
              <w:autoSpaceDE w:val="0"/>
              <w:autoSpaceDN w:val="0"/>
              <w:adjustRightInd w:val="0"/>
              <w:spacing w:after="0"/>
              <w:rPr>
                <w:rFonts w:cs="Calibri"/>
              </w:rPr>
            </w:pPr>
          </w:p>
        </w:tc>
      </w:tr>
    </w:tbl>
    <w:p w:rsidR="00C57EDB" w:rsidRPr="00CB63C7" w:rsidRDefault="00C57EDB" w:rsidP="00CB63C7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tbl>
      <w:tblPr>
        <w:tblW w:w="15500" w:type="dxa"/>
        <w:tblInd w:w="201" w:type="dxa"/>
        <w:tblLayout w:type="fixed"/>
        <w:tblLook w:val="0000" w:firstRow="0" w:lastRow="0" w:firstColumn="0" w:lastColumn="0" w:noHBand="0" w:noVBand="0"/>
      </w:tblPr>
      <w:tblGrid>
        <w:gridCol w:w="1008"/>
        <w:gridCol w:w="1559"/>
        <w:gridCol w:w="2268"/>
        <w:gridCol w:w="1593"/>
        <w:gridCol w:w="992"/>
        <w:gridCol w:w="975"/>
        <w:gridCol w:w="868"/>
        <w:gridCol w:w="1276"/>
        <w:gridCol w:w="1134"/>
        <w:gridCol w:w="1134"/>
        <w:gridCol w:w="992"/>
        <w:gridCol w:w="992"/>
        <w:gridCol w:w="709"/>
      </w:tblGrid>
      <w:tr w:rsidR="00FF0617" w:rsidRPr="007017AE" w:rsidTr="00EA36B0">
        <w:trPr>
          <w:trHeight w:val="20"/>
        </w:trPr>
        <w:tc>
          <w:tcPr>
            <w:tcW w:w="2567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F0617" w:rsidRPr="007017AE" w:rsidRDefault="00FF061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cs="Calibri"/>
              </w:rPr>
            </w:pPr>
            <w:r w:rsidRPr="007017AE">
              <w:rPr>
                <w:rFonts w:ascii="Times New Roman CYR" w:hAnsi="Times New Roman CYR" w:cs="Times New Roman CYR"/>
                <w:sz w:val="20"/>
                <w:szCs w:val="20"/>
              </w:rPr>
              <w:t>Код аналитической программной классификации аналитической программной классификации</w:t>
            </w:r>
          </w:p>
        </w:tc>
        <w:tc>
          <w:tcPr>
            <w:tcW w:w="22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F0617" w:rsidRPr="007017AE" w:rsidRDefault="00FF061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cs="Calibri"/>
                <w:lang w:val="en-US"/>
              </w:rPr>
            </w:pPr>
            <w:r w:rsidRPr="007017AE">
              <w:rPr>
                <w:rFonts w:ascii="Times New Roman CYR" w:hAnsi="Times New Roman CYR" w:cs="Times New Roman CYR"/>
                <w:sz w:val="20"/>
                <w:szCs w:val="20"/>
              </w:rPr>
              <w:t>Наименование муниципальной программы, подпрограммы</w:t>
            </w:r>
          </w:p>
        </w:tc>
        <w:tc>
          <w:tcPr>
            <w:tcW w:w="15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F0617" w:rsidRPr="007017AE" w:rsidRDefault="00FF061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cs="Calibri"/>
                <w:lang w:val="en-US"/>
              </w:rPr>
            </w:pPr>
            <w:r w:rsidRPr="007017AE">
              <w:rPr>
                <w:rFonts w:ascii="Times New Roman CYR" w:hAnsi="Times New Roman CYR" w:cs="Times New Roman CYR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907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F0617" w:rsidRPr="007017AE" w:rsidRDefault="00FF0617" w:rsidP="00EA36B0">
            <w:pPr>
              <w:tabs>
                <w:tab w:val="left" w:pos="8026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017AE">
              <w:rPr>
                <w:rFonts w:ascii="Times New Roman CYR" w:hAnsi="Times New Roman CYR" w:cs="Times New Roman CYR"/>
                <w:sz w:val="20"/>
                <w:szCs w:val="20"/>
              </w:rPr>
              <w:t>Оценка расходов,  тыс. рублей</w:t>
            </w:r>
          </w:p>
        </w:tc>
      </w:tr>
      <w:tr w:rsidR="00EA36B0" w:rsidRPr="007017AE" w:rsidTr="00EA36B0">
        <w:trPr>
          <w:trHeight w:val="356"/>
        </w:trPr>
        <w:tc>
          <w:tcPr>
            <w:tcW w:w="2567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A36B0" w:rsidRPr="007017AE" w:rsidRDefault="00EA36B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2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A36B0" w:rsidRPr="007017AE" w:rsidRDefault="00EA36B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15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A36B0" w:rsidRPr="007017AE" w:rsidRDefault="00EA36B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EA36B0" w:rsidRPr="007017AE" w:rsidRDefault="00EA36B0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cs="Calibri"/>
                <w:lang w:val="en-US"/>
              </w:rPr>
            </w:pPr>
            <w:r w:rsidRPr="007017AE">
              <w:rPr>
                <w:rFonts w:ascii="Times New Roman CYR" w:hAnsi="Times New Roman CYR" w:cs="Times New Roman CYR"/>
                <w:sz w:val="20"/>
                <w:szCs w:val="20"/>
              </w:rPr>
              <w:t xml:space="preserve">Итого </w:t>
            </w:r>
          </w:p>
        </w:tc>
        <w:tc>
          <w:tcPr>
            <w:tcW w:w="9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A36B0" w:rsidRPr="00EA36B0" w:rsidRDefault="00EA36B0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868" w:type="dxa"/>
            <w:vMerge w:val="restar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EA36B0" w:rsidRPr="00EA36B0" w:rsidRDefault="00D11C54" w:rsidP="00EA36B0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EA36B0" w:rsidRPr="007017AE" w:rsidRDefault="00D11C54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2023</w:t>
            </w: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EA36B0" w:rsidRPr="007017AE" w:rsidRDefault="00D11C54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2024</w:t>
            </w: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EA36B0" w:rsidRPr="007017AE" w:rsidRDefault="00D11C54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2025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EA36B0" w:rsidRPr="00D11C54" w:rsidRDefault="00EA36B0" w:rsidP="00D11C54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cs="Calibri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202</w:t>
            </w:r>
            <w:r w:rsidR="00D11C5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EA36B0" w:rsidRDefault="00EA36B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A36B0" w:rsidRPr="00FF0617" w:rsidRDefault="00EA36B0">
            <w:r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02</w:t>
            </w:r>
            <w:r w:rsidR="00D11C54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EA36B0" w:rsidRDefault="00EA36B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A36B0" w:rsidRPr="00FF0617" w:rsidRDefault="00EA36B0">
            <w:r>
              <w:rPr>
                <w:rFonts w:ascii="Times New Roman" w:hAnsi="Times New Roman"/>
                <w:sz w:val="20"/>
                <w:szCs w:val="20"/>
                <w:lang w:val="en-US"/>
              </w:rPr>
              <w:t>202</w:t>
            </w:r>
            <w:r w:rsidR="00D11C5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EA36B0" w:rsidRPr="007017AE" w:rsidTr="00EA36B0">
        <w:trPr>
          <w:trHeight w:val="20"/>
        </w:trPr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EA36B0" w:rsidRPr="007017AE" w:rsidRDefault="00EA36B0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cs="Calibri"/>
                <w:lang w:val="en-US"/>
              </w:rPr>
            </w:pPr>
            <w:r w:rsidRPr="007017AE">
              <w:rPr>
                <w:rFonts w:ascii="Times New Roman CYR" w:hAnsi="Times New Roman CYR" w:cs="Times New Roman CYR"/>
                <w:sz w:val="20"/>
                <w:szCs w:val="20"/>
              </w:rPr>
              <w:t>МП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EA36B0" w:rsidRPr="007017AE" w:rsidRDefault="00EA36B0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cs="Calibri"/>
                <w:lang w:val="en-US"/>
              </w:rPr>
            </w:pPr>
            <w:proofErr w:type="spellStart"/>
            <w:r w:rsidRPr="007017AE">
              <w:rPr>
                <w:rFonts w:ascii="Times New Roman CYR" w:hAnsi="Times New Roman CYR" w:cs="Times New Roman CYR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2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A36B0" w:rsidRPr="007017AE" w:rsidRDefault="00EA36B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15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A36B0" w:rsidRPr="007017AE" w:rsidRDefault="00EA36B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A36B0" w:rsidRPr="007017AE" w:rsidRDefault="00EA36B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9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EA36B0" w:rsidRPr="007017AE" w:rsidRDefault="00EA36B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868" w:type="dxa"/>
            <w:vMerge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A36B0" w:rsidRPr="007017AE" w:rsidRDefault="00EA36B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A36B0" w:rsidRPr="007017AE" w:rsidRDefault="00EA36B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A36B0" w:rsidRPr="007017AE" w:rsidRDefault="00EA36B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A36B0" w:rsidRPr="007017AE" w:rsidRDefault="00EA36B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A36B0" w:rsidRPr="007017AE" w:rsidRDefault="00EA36B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A36B0" w:rsidRPr="007017AE" w:rsidRDefault="00EA36B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A36B0" w:rsidRPr="007017AE" w:rsidRDefault="00EA36B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</w:tr>
      <w:tr w:rsidR="00EA36B0" w:rsidRPr="007017AE" w:rsidTr="00EA36B0">
        <w:trPr>
          <w:trHeight w:val="475"/>
        </w:trPr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EA36B0" w:rsidRPr="007017AE" w:rsidRDefault="00EA36B0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cs="Calibri"/>
                <w:lang w:val="en-US"/>
              </w:rPr>
            </w:pPr>
            <w:r w:rsidRPr="007017AE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11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EA36B0" w:rsidRPr="007017AE" w:rsidRDefault="00EA36B0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cs="Calibri"/>
                <w:lang w:val="en-US"/>
              </w:rPr>
            </w:pPr>
            <w:r w:rsidRPr="007017AE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A36B0" w:rsidRPr="007017AE" w:rsidRDefault="00EA36B0" w:rsidP="004501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017AE">
              <w:rPr>
                <w:rFonts w:ascii="Times New Roman" w:hAnsi="Times New Roman"/>
                <w:b/>
                <w:bCs/>
                <w:sz w:val="20"/>
                <w:szCs w:val="20"/>
              </w:rPr>
              <w:t>«</w:t>
            </w:r>
            <w:r w:rsidRPr="007017AE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Укрепление общественного здоровья </w:t>
            </w: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в муниципальном образовании «Муниципальный округ Красногорский район Удмуртской Республики</w:t>
            </w:r>
            <w:r w:rsidRPr="007017AE">
              <w:rPr>
                <w:rFonts w:ascii="Times New Roman" w:hAnsi="Times New Roman"/>
                <w:b/>
                <w:bCs/>
                <w:sz w:val="20"/>
                <w:szCs w:val="20"/>
              </w:rPr>
              <w:t>»</w:t>
            </w:r>
          </w:p>
          <w:p w:rsidR="00EA36B0" w:rsidRPr="007017AE" w:rsidRDefault="00EA36B0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cs="Calibri"/>
              </w:rPr>
            </w:pPr>
          </w:p>
        </w:tc>
        <w:tc>
          <w:tcPr>
            <w:tcW w:w="1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EA36B0" w:rsidRPr="007017AE" w:rsidRDefault="00EA36B0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cs="Calibri"/>
                <w:lang w:val="en-US"/>
              </w:rPr>
            </w:pPr>
            <w:r w:rsidRPr="007017AE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A36B0" w:rsidRPr="007017AE" w:rsidRDefault="00EA36B0">
            <w:r w:rsidRPr="007017AE">
              <w:t>0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EA36B0" w:rsidRPr="007017AE" w:rsidRDefault="00EA36B0">
            <w:r>
              <w:t>0</w:t>
            </w:r>
          </w:p>
        </w:tc>
        <w:tc>
          <w:tcPr>
            <w:tcW w:w="86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A36B0" w:rsidRPr="007017AE" w:rsidRDefault="00D11C54" w:rsidP="00EA36B0">
            <w:r>
              <w:t>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A36B0" w:rsidRPr="007017AE" w:rsidRDefault="00EA36B0">
            <w:r w:rsidRPr="007017AE">
              <w:t>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A36B0" w:rsidRPr="007017AE" w:rsidRDefault="00EA36B0">
            <w:r w:rsidRPr="007017AE">
              <w:t>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A36B0" w:rsidRPr="007017AE" w:rsidRDefault="00EA36B0">
            <w:r w:rsidRPr="007017AE">
              <w:t>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A36B0" w:rsidRPr="007017AE" w:rsidRDefault="00EA36B0">
            <w:r w:rsidRPr="007017AE">
              <w:t>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A36B0" w:rsidRDefault="00EA36B0">
            <w:r w:rsidRPr="004856F9">
              <w:t>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A36B0" w:rsidRDefault="00EA36B0">
            <w:r w:rsidRPr="004856F9">
              <w:t>0</w:t>
            </w:r>
          </w:p>
        </w:tc>
      </w:tr>
    </w:tbl>
    <w:p w:rsidR="00C57EDB" w:rsidRDefault="00C57EDB"/>
    <w:sectPr w:rsidR="00C57EDB" w:rsidSect="00CB63C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C5210E8"/>
    <w:lvl w:ilvl="0">
      <w:numFmt w:val="bullet"/>
      <w:lvlText w:val="*"/>
      <w:lvlJc w:val="left"/>
    </w:lvl>
  </w:abstractNum>
  <w:abstractNum w:abstractNumId="1" w15:restartNumberingAfterBreak="0">
    <w:nsid w:val="02CE53D3"/>
    <w:multiLevelType w:val="hybridMultilevel"/>
    <w:tmpl w:val="8F461CDE"/>
    <w:lvl w:ilvl="0" w:tplc="EEB89624">
      <w:start w:val="1"/>
      <w:numFmt w:val="decimal"/>
      <w:lvlText w:val="%1."/>
      <w:lvlJc w:val="left"/>
      <w:pPr>
        <w:ind w:left="720" w:hanging="360"/>
      </w:pPr>
      <w:rPr>
        <w:rFonts w:hint="default"/>
        <w:color w:val="332E2D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A7A0A"/>
    <w:multiLevelType w:val="hybridMultilevel"/>
    <w:tmpl w:val="3984FC5C"/>
    <w:lvl w:ilvl="0" w:tplc="F8AEE6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C1E4B"/>
    <w:multiLevelType w:val="hybridMultilevel"/>
    <w:tmpl w:val="02361602"/>
    <w:lvl w:ilvl="0" w:tplc="876A61C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40C14"/>
    <w:multiLevelType w:val="hybridMultilevel"/>
    <w:tmpl w:val="5C7C694E"/>
    <w:lvl w:ilvl="0" w:tplc="4E48A188">
      <w:start w:val="1"/>
      <w:numFmt w:val="decimal"/>
      <w:lvlText w:val="%1."/>
      <w:lvlJc w:val="left"/>
      <w:pPr>
        <w:ind w:left="720" w:hanging="360"/>
      </w:pPr>
      <w:rPr>
        <w:rFonts w:hint="default"/>
        <w:color w:val="332E2D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9112E"/>
    <w:multiLevelType w:val="multilevel"/>
    <w:tmpl w:val="AC32681A"/>
    <w:lvl w:ilvl="0">
      <w:start w:val="1"/>
      <w:numFmt w:val="decimal"/>
      <w:lvlText w:val="%1."/>
      <w:lvlJc w:val="left"/>
      <w:pPr>
        <w:tabs>
          <w:tab w:val="num" w:pos="5181"/>
        </w:tabs>
        <w:ind w:left="5181" w:hanging="360"/>
      </w:pPr>
    </w:lvl>
    <w:lvl w:ilvl="1" w:tentative="1">
      <w:start w:val="1"/>
      <w:numFmt w:val="decimal"/>
      <w:lvlText w:val="%2."/>
      <w:lvlJc w:val="left"/>
      <w:pPr>
        <w:tabs>
          <w:tab w:val="num" w:pos="5901"/>
        </w:tabs>
        <w:ind w:left="5901" w:hanging="360"/>
      </w:pPr>
    </w:lvl>
    <w:lvl w:ilvl="2" w:tentative="1">
      <w:start w:val="1"/>
      <w:numFmt w:val="decimal"/>
      <w:lvlText w:val="%3."/>
      <w:lvlJc w:val="left"/>
      <w:pPr>
        <w:tabs>
          <w:tab w:val="num" w:pos="6621"/>
        </w:tabs>
        <w:ind w:left="6621" w:hanging="360"/>
      </w:pPr>
    </w:lvl>
    <w:lvl w:ilvl="3" w:tentative="1">
      <w:start w:val="1"/>
      <w:numFmt w:val="decimal"/>
      <w:lvlText w:val="%4."/>
      <w:lvlJc w:val="left"/>
      <w:pPr>
        <w:tabs>
          <w:tab w:val="num" w:pos="7341"/>
        </w:tabs>
        <w:ind w:left="7341" w:hanging="360"/>
      </w:pPr>
    </w:lvl>
    <w:lvl w:ilvl="4" w:tentative="1">
      <w:start w:val="1"/>
      <w:numFmt w:val="decimal"/>
      <w:lvlText w:val="%5."/>
      <w:lvlJc w:val="left"/>
      <w:pPr>
        <w:tabs>
          <w:tab w:val="num" w:pos="8061"/>
        </w:tabs>
        <w:ind w:left="8061" w:hanging="360"/>
      </w:pPr>
    </w:lvl>
    <w:lvl w:ilvl="5" w:tentative="1">
      <w:start w:val="1"/>
      <w:numFmt w:val="decimal"/>
      <w:lvlText w:val="%6."/>
      <w:lvlJc w:val="left"/>
      <w:pPr>
        <w:tabs>
          <w:tab w:val="num" w:pos="8781"/>
        </w:tabs>
        <w:ind w:left="8781" w:hanging="360"/>
      </w:pPr>
    </w:lvl>
    <w:lvl w:ilvl="6" w:tentative="1">
      <w:start w:val="1"/>
      <w:numFmt w:val="decimal"/>
      <w:lvlText w:val="%7."/>
      <w:lvlJc w:val="left"/>
      <w:pPr>
        <w:tabs>
          <w:tab w:val="num" w:pos="9501"/>
        </w:tabs>
        <w:ind w:left="9501" w:hanging="360"/>
      </w:pPr>
    </w:lvl>
    <w:lvl w:ilvl="7" w:tentative="1">
      <w:start w:val="1"/>
      <w:numFmt w:val="decimal"/>
      <w:lvlText w:val="%8."/>
      <w:lvlJc w:val="left"/>
      <w:pPr>
        <w:tabs>
          <w:tab w:val="num" w:pos="10221"/>
        </w:tabs>
        <w:ind w:left="10221" w:hanging="360"/>
      </w:pPr>
    </w:lvl>
    <w:lvl w:ilvl="8" w:tentative="1">
      <w:start w:val="1"/>
      <w:numFmt w:val="decimal"/>
      <w:lvlText w:val="%9."/>
      <w:lvlJc w:val="left"/>
      <w:pPr>
        <w:tabs>
          <w:tab w:val="num" w:pos="10941"/>
        </w:tabs>
        <w:ind w:left="10941" w:hanging="360"/>
      </w:pPr>
    </w:lvl>
  </w:abstractNum>
  <w:abstractNum w:abstractNumId="6" w15:restartNumberingAfterBreak="0">
    <w:nsid w:val="15E46E6C"/>
    <w:multiLevelType w:val="hybridMultilevel"/>
    <w:tmpl w:val="2BC44E20"/>
    <w:lvl w:ilvl="0" w:tplc="0419000F">
      <w:start w:val="1"/>
      <w:numFmt w:val="decimal"/>
      <w:lvlText w:val="%1."/>
      <w:lvlJc w:val="left"/>
      <w:pPr>
        <w:ind w:left="1094" w:hanging="360"/>
      </w:pPr>
    </w:lvl>
    <w:lvl w:ilvl="1" w:tplc="04190019" w:tentative="1">
      <w:start w:val="1"/>
      <w:numFmt w:val="lowerLetter"/>
      <w:lvlText w:val="%2."/>
      <w:lvlJc w:val="left"/>
      <w:pPr>
        <w:ind w:left="1814" w:hanging="360"/>
      </w:pPr>
    </w:lvl>
    <w:lvl w:ilvl="2" w:tplc="0419001B" w:tentative="1">
      <w:start w:val="1"/>
      <w:numFmt w:val="lowerRoman"/>
      <w:lvlText w:val="%3."/>
      <w:lvlJc w:val="right"/>
      <w:pPr>
        <w:ind w:left="2534" w:hanging="180"/>
      </w:pPr>
    </w:lvl>
    <w:lvl w:ilvl="3" w:tplc="0419000F" w:tentative="1">
      <w:start w:val="1"/>
      <w:numFmt w:val="decimal"/>
      <w:lvlText w:val="%4."/>
      <w:lvlJc w:val="left"/>
      <w:pPr>
        <w:ind w:left="3254" w:hanging="360"/>
      </w:pPr>
    </w:lvl>
    <w:lvl w:ilvl="4" w:tplc="04190019" w:tentative="1">
      <w:start w:val="1"/>
      <w:numFmt w:val="lowerLetter"/>
      <w:lvlText w:val="%5."/>
      <w:lvlJc w:val="left"/>
      <w:pPr>
        <w:ind w:left="3974" w:hanging="360"/>
      </w:pPr>
    </w:lvl>
    <w:lvl w:ilvl="5" w:tplc="0419001B" w:tentative="1">
      <w:start w:val="1"/>
      <w:numFmt w:val="lowerRoman"/>
      <w:lvlText w:val="%6."/>
      <w:lvlJc w:val="right"/>
      <w:pPr>
        <w:ind w:left="4694" w:hanging="180"/>
      </w:pPr>
    </w:lvl>
    <w:lvl w:ilvl="6" w:tplc="0419000F" w:tentative="1">
      <w:start w:val="1"/>
      <w:numFmt w:val="decimal"/>
      <w:lvlText w:val="%7."/>
      <w:lvlJc w:val="left"/>
      <w:pPr>
        <w:ind w:left="5414" w:hanging="360"/>
      </w:pPr>
    </w:lvl>
    <w:lvl w:ilvl="7" w:tplc="04190019" w:tentative="1">
      <w:start w:val="1"/>
      <w:numFmt w:val="lowerLetter"/>
      <w:lvlText w:val="%8."/>
      <w:lvlJc w:val="left"/>
      <w:pPr>
        <w:ind w:left="6134" w:hanging="360"/>
      </w:pPr>
    </w:lvl>
    <w:lvl w:ilvl="8" w:tplc="0419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7" w15:restartNumberingAfterBreak="0">
    <w:nsid w:val="1AA7378E"/>
    <w:multiLevelType w:val="hybridMultilevel"/>
    <w:tmpl w:val="04AE04B2"/>
    <w:lvl w:ilvl="0" w:tplc="77C0A6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2432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92A5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BA1F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3891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029A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4B2BE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248F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AAEF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E5008B1"/>
    <w:multiLevelType w:val="hybridMultilevel"/>
    <w:tmpl w:val="5D526508"/>
    <w:lvl w:ilvl="0" w:tplc="31D62F78">
      <w:start w:val="1"/>
      <w:numFmt w:val="decimal"/>
      <w:lvlText w:val="%1."/>
      <w:lvlJc w:val="left"/>
      <w:pPr>
        <w:ind w:left="720" w:hanging="360"/>
      </w:pPr>
      <w:rPr>
        <w:rFonts w:hint="default"/>
        <w:color w:val="332E2D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747157"/>
    <w:multiLevelType w:val="hybridMultilevel"/>
    <w:tmpl w:val="5186F0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03355D5"/>
    <w:multiLevelType w:val="hybridMultilevel"/>
    <w:tmpl w:val="2D40650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0B25E37"/>
    <w:multiLevelType w:val="hybridMultilevel"/>
    <w:tmpl w:val="7E9CCAF4"/>
    <w:lvl w:ilvl="0" w:tplc="15E8A7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614B26"/>
    <w:multiLevelType w:val="multilevel"/>
    <w:tmpl w:val="A08C88FA"/>
    <w:lvl w:ilvl="0">
      <w:start w:val="1"/>
      <w:numFmt w:val="decimal"/>
      <w:lvlText w:val="2.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321433"/>
    <w:multiLevelType w:val="multilevel"/>
    <w:tmpl w:val="42B81958"/>
    <w:lvl w:ilvl="0">
      <w:start w:val="1"/>
      <w:numFmt w:val="decimal"/>
      <w:lvlText w:val="%1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722E17"/>
    <w:multiLevelType w:val="hybridMultilevel"/>
    <w:tmpl w:val="42FAC480"/>
    <w:lvl w:ilvl="0" w:tplc="304C2BD4">
      <w:start w:val="1"/>
      <w:numFmt w:val="decimal"/>
      <w:lvlText w:val="%1."/>
      <w:lvlJc w:val="left"/>
      <w:pPr>
        <w:ind w:left="2055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775" w:hanging="360"/>
      </w:pPr>
    </w:lvl>
    <w:lvl w:ilvl="2" w:tplc="0419001B" w:tentative="1">
      <w:start w:val="1"/>
      <w:numFmt w:val="lowerRoman"/>
      <w:lvlText w:val="%3."/>
      <w:lvlJc w:val="right"/>
      <w:pPr>
        <w:ind w:left="3495" w:hanging="180"/>
      </w:pPr>
    </w:lvl>
    <w:lvl w:ilvl="3" w:tplc="0419000F" w:tentative="1">
      <w:start w:val="1"/>
      <w:numFmt w:val="decimal"/>
      <w:lvlText w:val="%4."/>
      <w:lvlJc w:val="left"/>
      <w:pPr>
        <w:ind w:left="4215" w:hanging="360"/>
      </w:pPr>
    </w:lvl>
    <w:lvl w:ilvl="4" w:tplc="04190019" w:tentative="1">
      <w:start w:val="1"/>
      <w:numFmt w:val="lowerLetter"/>
      <w:lvlText w:val="%5."/>
      <w:lvlJc w:val="left"/>
      <w:pPr>
        <w:ind w:left="4935" w:hanging="360"/>
      </w:pPr>
    </w:lvl>
    <w:lvl w:ilvl="5" w:tplc="0419001B" w:tentative="1">
      <w:start w:val="1"/>
      <w:numFmt w:val="lowerRoman"/>
      <w:lvlText w:val="%6."/>
      <w:lvlJc w:val="right"/>
      <w:pPr>
        <w:ind w:left="5655" w:hanging="180"/>
      </w:pPr>
    </w:lvl>
    <w:lvl w:ilvl="6" w:tplc="0419000F" w:tentative="1">
      <w:start w:val="1"/>
      <w:numFmt w:val="decimal"/>
      <w:lvlText w:val="%7."/>
      <w:lvlJc w:val="left"/>
      <w:pPr>
        <w:ind w:left="6375" w:hanging="360"/>
      </w:pPr>
    </w:lvl>
    <w:lvl w:ilvl="7" w:tplc="04190019" w:tentative="1">
      <w:start w:val="1"/>
      <w:numFmt w:val="lowerLetter"/>
      <w:lvlText w:val="%8."/>
      <w:lvlJc w:val="left"/>
      <w:pPr>
        <w:ind w:left="7095" w:hanging="360"/>
      </w:pPr>
    </w:lvl>
    <w:lvl w:ilvl="8" w:tplc="041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15" w15:restartNumberingAfterBreak="0">
    <w:nsid w:val="45F8717B"/>
    <w:multiLevelType w:val="hybridMultilevel"/>
    <w:tmpl w:val="0DA6DC5A"/>
    <w:lvl w:ilvl="0" w:tplc="0584EB4A">
      <w:start w:val="1"/>
      <w:numFmt w:val="decimal"/>
      <w:lvlText w:val="%1."/>
      <w:lvlJc w:val="left"/>
      <w:pPr>
        <w:ind w:left="720" w:hanging="360"/>
      </w:pPr>
      <w:rPr>
        <w:rFonts w:hint="default"/>
        <w:color w:val="332E2D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74417D"/>
    <w:multiLevelType w:val="hybridMultilevel"/>
    <w:tmpl w:val="271248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6425FE"/>
    <w:multiLevelType w:val="hybridMultilevel"/>
    <w:tmpl w:val="568456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8D528A"/>
    <w:multiLevelType w:val="multilevel"/>
    <w:tmpl w:val="04190027"/>
    <w:lvl w:ilvl="0">
      <w:start w:val="1"/>
      <w:numFmt w:val="upperRoman"/>
      <w:pStyle w:val="1"/>
      <w:lvlText w:val="%1."/>
      <w:lvlJc w:val="left"/>
      <w:pPr>
        <w:ind w:left="0" w:firstLine="0"/>
      </w:pPr>
    </w:lvl>
    <w:lvl w:ilvl="1">
      <w:start w:val="1"/>
      <w:numFmt w:val="upperLetter"/>
      <w:pStyle w:val="2"/>
      <w:lvlText w:val="%2."/>
      <w:lvlJc w:val="left"/>
      <w:pPr>
        <w:ind w:left="720" w:firstLine="0"/>
      </w:pPr>
    </w:lvl>
    <w:lvl w:ilvl="2">
      <w:start w:val="1"/>
      <w:numFmt w:val="decimal"/>
      <w:pStyle w:val="3"/>
      <w:lvlText w:val="%3."/>
      <w:lvlJc w:val="left"/>
      <w:pPr>
        <w:ind w:left="1440" w:firstLine="0"/>
      </w:pPr>
    </w:lvl>
    <w:lvl w:ilvl="3">
      <w:start w:val="1"/>
      <w:numFmt w:val="lowerLetter"/>
      <w:pStyle w:val="4"/>
      <w:lvlText w:val="%4)"/>
      <w:lvlJc w:val="left"/>
      <w:pPr>
        <w:ind w:left="2160" w:firstLine="0"/>
      </w:pPr>
    </w:lvl>
    <w:lvl w:ilvl="4">
      <w:start w:val="1"/>
      <w:numFmt w:val="decimal"/>
      <w:pStyle w:val="5"/>
      <w:lvlText w:val="(%5)"/>
      <w:lvlJc w:val="left"/>
      <w:pPr>
        <w:ind w:left="2880" w:firstLine="0"/>
      </w:pPr>
    </w:lvl>
    <w:lvl w:ilvl="5">
      <w:start w:val="1"/>
      <w:numFmt w:val="lowerLetter"/>
      <w:pStyle w:val="6"/>
      <w:lvlText w:val="(%6)"/>
      <w:lvlJc w:val="left"/>
      <w:pPr>
        <w:ind w:left="3600" w:firstLine="0"/>
      </w:pPr>
    </w:lvl>
    <w:lvl w:ilvl="6">
      <w:start w:val="1"/>
      <w:numFmt w:val="lowerRoman"/>
      <w:pStyle w:val="7"/>
      <w:lvlText w:val="(%7)"/>
      <w:lvlJc w:val="left"/>
      <w:pPr>
        <w:ind w:left="4320" w:firstLine="0"/>
      </w:pPr>
    </w:lvl>
    <w:lvl w:ilvl="7">
      <w:start w:val="1"/>
      <w:numFmt w:val="lowerLetter"/>
      <w:pStyle w:val="8"/>
      <w:lvlText w:val="(%8)"/>
      <w:lvlJc w:val="left"/>
      <w:pPr>
        <w:ind w:left="5040" w:firstLine="0"/>
      </w:pPr>
    </w:lvl>
    <w:lvl w:ilvl="8">
      <w:start w:val="1"/>
      <w:numFmt w:val="lowerRoman"/>
      <w:pStyle w:val="9"/>
      <w:lvlText w:val="(%9)"/>
      <w:lvlJc w:val="left"/>
      <w:pPr>
        <w:ind w:left="5760" w:firstLine="0"/>
      </w:pPr>
    </w:lvl>
  </w:abstractNum>
  <w:abstractNum w:abstractNumId="19" w15:restartNumberingAfterBreak="0">
    <w:nsid w:val="5228226B"/>
    <w:multiLevelType w:val="hybridMultilevel"/>
    <w:tmpl w:val="1DFCB1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12769"/>
    <w:multiLevelType w:val="hybridMultilevel"/>
    <w:tmpl w:val="81DC61D8"/>
    <w:lvl w:ilvl="0" w:tplc="304C2B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44209F"/>
    <w:multiLevelType w:val="hybridMultilevel"/>
    <w:tmpl w:val="42FAC480"/>
    <w:lvl w:ilvl="0" w:tplc="304C2BD4">
      <w:start w:val="1"/>
      <w:numFmt w:val="decimal"/>
      <w:lvlText w:val="%1."/>
      <w:lvlJc w:val="left"/>
      <w:pPr>
        <w:ind w:left="2055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775" w:hanging="360"/>
      </w:pPr>
    </w:lvl>
    <w:lvl w:ilvl="2" w:tplc="0419001B" w:tentative="1">
      <w:start w:val="1"/>
      <w:numFmt w:val="lowerRoman"/>
      <w:lvlText w:val="%3."/>
      <w:lvlJc w:val="right"/>
      <w:pPr>
        <w:ind w:left="3495" w:hanging="180"/>
      </w:pPr>
    </w:lvl>
    <w:lvl w:ilvl="3" w:tplc="0419000F" w:tentative="1">
      <w:start w:val="1"/>
      <w:numFmt w:val="decimal"/>
      <w:lvlText w:val="%4."/>
      <w:lvlJc w:val="left"/>
      <w:pPr>
        <w:ind w:left="4215" w:hanging="360"/>
      </w:pPr>
    </w:lvl>
    <w:lvl w:ilvl="4" w:tplc="04190019" w:tentative="1">
      <w:start w:val="1"/>
      <w:numFmt w:val="lowerLetter"/>
      <w:lvlText w:val="%5."/>
      <w:lvlJc w:val="left"/>
      <w:pPr>
        <w:ind w:left="4935" w:hanging="360"/>
      </w:pPr>
    </w:lvl>
    <w:lvl w:ilvl="5" w:tplc="0419001B" w:tentative="1">
      <w:start w:val="1"/>
      <w:numFmt w:val="lowerRoman"/>
      <w:lvlText w:val="%6."/>
      <w:lvlJc w:val="right"/>
      <w:pPr>
        <w:ind w:left="5655" w:hanging="180"/>
      </w:pPr>
    </w:lvl>
    <w:lvl w:ilvl="6" w:tplc="0419000F" w:tentative="1">
      <w:start w:val="1"/>
      <w:numFmt w:val="decimal"/>
      <w:lvlText w:val="%7."/>
      <w:lvlJc w:val="left"/>
      <w:pPr>
        <w:ind w:left="6375" w:hanging="360"/>
      </w:pPr>
    </w:lvl>
    <w:lvl w:ilvl="7" w:tplc="04190019" w:tentative="1">
      <w:start w:val="1"/>
      <w:numFmt w:val="lowerLetter"/>
      <w:lvlText w:val="%8."/>
      <w:lvlJc w:val="left"/>
      <w:pPr>
        <w:ind w:left="7095" w:hanging="360"/>
      </w:pPr>
    </w:lvl>
    <w:lvl w:ilvl="8" w:tplc="041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22" w15:restartNumberingAfterBreak="0">
    <w:nsid w:val="55043878"/>
    <w:multiLevelType w:val="hybridMultilevel"/>
    <w:tmpl w:val="0DCA74EA"/>
    <w:lvl w:ilvl="0" w:tplc="F87EAC4A">
      <w:start w:val="1"/>
      <w:numFmt w:val="decimal"/>
      <w:lvlText w:val="%1."/>
      <w:lvlJc w:val="left"/>
      <w:pPr>
        <w:ind w:left="720" w:hanging="360"/>
      </w:pPr>
      <w:rPr>
        <w:rFonts w:hint="default"/>
        <w:color w:val="332E2D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B91834"/>
    <w:multiLevelType w:val="hybridMultilevel"/>
    <w:tmpl w:val="56C2E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9E6D70"/>
    <w:multiLevelType w:val="hybridMultilevel"/>
    <w:tmpl w:val="81DC61D8"/>
    <w:lvl w:ilvl="0" w:tplc="304C2B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B43A42"/>
    <w:multiLevelType w:val="hybridMultilevel"/>
    <w:tmpl w:val="2BC44E20"/>
    <w:lvl w:ilvl="0" w:tplc="0419000F">
      <w:start w:val="1"/>
      <w:numFmt w:val="decimal"/>
      <w:lvlText w:val="%1."/>
      <w:lvlJc w:val="left"/>
      <w:pPr>
        <w:ind w:left="1094" w:hanging="360"/>
      </w:pPr>
    </w:lvl>
    <w:lvl w:ilvl="1" w:tplc="04190019" w:tentative="1">
      <w:start w:val="1"/>
      <w:numFmt w:val="lowerLetter"/>
      <w:lvlText w:val="%2."/>
      <w:lvlJc w:val="left"/>
      <w:pPr>
        <w:ind w:left="1814" w:hanging="360"/>
      </w:pPr>
    </w:lvl>
    <w:lvl w:ilvl="2" w:tplc="0419001B" w:tentative="1">
      <w:start w:val="1"/>
      <w:numFmt w:val="lowerRoman"/>
      <w:lvlText w:val="%3."/>
      <w:lvlJc w:val="right"/>
      <w:pPr>
        <w:ind w:left="2534" w:hanging="180"/>
      </w:pPr>
    </w:lvl>
    <w:lvl w:ilvl="3" w:tplc="0419000F" w:tentative="1">
      <w:start w:val="1"/>
      <w:numFmt w:val="decimal"/>
      <w:lvlText w:val="%4."/>
      <w:lvlJc w:val="left"/>
      <w:pPr>
        <w:ind w:left="3254" w:hanging="360"/>
      </w:pPr>
    </w:lvl>
    <w:lvl w:ilvl="4" w:tplc="04190019" w:tentative="1">
      <w:start w:val="1"/>
      <w:numFmt w:val="lowerLetter"/>
      <w:lvlText w:val="%5."/>
      <w:lvlJc w:val="left"/>
      <w:pPr>
        <w:ind w:left="3974" w:hanging="360"/>
      </w:pPr>
    </w:lvl>
    <w:lvl w:ilvl="5" w:tplc="0419001B" w:tentative="1">
      <w:start w:val="1"/>
      <w:numFmt w:val="lowerRoman"/>
      <w:lvlText w:val="%6."/>
      <w:lvlJc w:val="right"/>
      <w:pPr>
        <w:ind w:left="4694" w:hanging="180"/>
      </w:pPr>
    </w:lvl>
    <w:lvl w:ilvl="6" w:tplc="0419000F" w:tentative="1">
      <w:start w:val="1"/>
      <w:numFmt w:val="decimal"/>
      <w:lvlText w:val="%7."/>
      <w:lvlJc w:val="left"/>
      <w:pPr>
        <w:ind w:left="5414" w:hanging="360"/>
      </w:pPr>
    </w:lvl>
    <w:lvl w:ilvl="7" w:tplc="04190019" w:tentative="1">
      <w:start w:val="1"/>
      <w:numFmt w:val="lowerLetter"/>
      <w:lvlText w:val="%8."/>
      <w:lvlJc w:val="left"/>
      <w:pPr>
        <w:ind w:left="6134" w:hanging="360"/>
      </w:pPr>
    </w:lvl>
    <w:lvl w:ilvl="8" w:tplc="0419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26" w15:restartNumberingAfterBreak="0">
    <w:nsid w:val="5FAE5C91"/>
    <w:multiLevelType w:val="hybridMultilevel"/>
    <w:tmpl w:val="060A206E"/>
    <w:lvl w:ilvl="0" w:tplc="65980936">
      <w:start w:val="1"/>
      <w:numFmt w:val="decimal"/>
      <w:lvlText w:val="1.%1."/>
      <w:lvlJc w:val="left"/>
      <w:pPr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13E4CBB"/>
    <w:multiLevelType w:val="multilevel"/>
    <w:tmpl w:val="E4D21396"/>
    <w:lvl w:ilvl="0">
      <w:start w:val="1"/>
      <w:numFmt w:val="decimal"/>
      <w:lvlText w:val="1.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741AE1"/>
    <w:multiLevelType w:val="hybridMultilevel"/>
    <w:tmpl w:val="2BC44E20"/>
    <w:lvl w:ilvl="0" w:tplc="0419000F">
      <w:start w:val="1"/>
      <w:numFmt w:val="decimal"/>
      <w:lvlText w:val="%1."/>
      <w:lvlJc w:val="left"/>
      <w:pPr>
        <w:ind w:left="1094" w:hanging="360"/>
      </w:pPr>
    </w:lvl>
    <w:lvl w:ilvl="1" w:tplc="04190019" w:tentative="1">
      <w:start w:val="1"/>
      <w:numFmt w:val="lowerLetter"/>
      <w:lvlText w:val="%2."/>
      <w:lvlJc w:val="left"/>
      <w:pPr>
        <w:ind w:left="1814" w:hanging="360"/>
      </w:pPr>
    </w:lvl>
    <w:lvl w:ilvl="2" w:tplc="0419001B" w:tentative="1">
      <w:start w:val="1"/>
      <w:numFmt w:val="lowerRoman"/>
      <w:lvlText w:val="%3."/>
      <w:lvlJc w:val="right"/>
      <w:pPr>
        <w:ind w:left="2534" w:hanging="180"/>
      </w:pPr>
    </w:lvl>
    <w:lvl w:ilvl="3" w:tplc="0419000F" w:tentative="1">
      <w:start w:val="1"/>
      <w:numFmt w:val="decimal"/>
      <w:lvlText w:val="%4."/>
      <w:lvlJc w:val="left"/>
      <w:pPr>
        <w:ind w:left="3254" w:hanging="360"/>
      </w:pPr>
    </w:lvl>
    <w:lvl w:ilvl="4" w:tplc="04190019" w:tentative="1">
      <w:start w:val="1"/>
      <w:numFmt w:val="lowerLetter"/>
      <w:lvlText w:val="%5."/>
      <w:lvlJc w:val="left"/>
      <w:pPr>
        <w:ind w:left="3974" w:hanging="360"/>
      </w:pPr>
    </w:lvl>
    <w:lvl w:ilvl="5" w:tplc="0419001B" w:tentative="1">
      <w:start w:val="1"/>
      <w:numFmt w:val="lowerRoman"/>
      <w:lvlText w:val="%6."/>
      <w:lvlJc w:val="right"/>
      <w:pPr>
        <w:ind w:left="4694" w:hanging="180"/>
      </w:pPr>
    </w:lvl>
    <w:lvl w:ilvl="6" w:tplc="0419000F" w:tentative="1">
      <w:start w:val="1"/>
      <w:numFmt w:val="decimal"/>
      <w:lvlText w:val="%7."/>
      <w:lvlJc w:val="left"/>
      <w:pPr>
        <w:ind w:left="5414" w:hanging="360"/>
      </w:pPr>
    </w:lvl>
    <w:lvl w:ilvl="7" w:tplc="04190019" w:tentative="1">
      <w:start w:val="1"/>
      <w:numFmt w:val="lowerLetter"/>
      <w:lvlText w:val="%8."/>
      <w:lvlJc w:val="left"/>
      <w:pPr>
        <w:ind w:left="6134" w:hanging="360"/>
      </w:pPr>
    </w:lvl>
    <w:lvl w:ilvl="8" w:tplc="0419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29" w15:restartNumberingAfterBreak="0">
    <w:nsid w:val="64CB03EA"/>
    <w:multiLevelType w:val="hybridMultilevel"/>
    <w:tmpl w:val="2BC44E20"/>
    <w:lvl w:ilvl="0" w:tplc="0419000F">
      <w:start w:val="1"/>
      <w:numFmt w:val="decimal"/>
      <w:lvlText w:val="%1."/>
      <w:lvlJc w:val="left"/>
      <w:pPr>
        <w:ind w:left="1094" w:hanging="360"/>
      </w:pPr>
    </w:lvl>
    <w:lvl w:ilvl="1" w:tplc="04190019" w:tentative="1">
      <w:start w:val="1"/>
      <w:numFmt w:val="lowerLetter"/>
      <w:lvlText w:val="%2."/>
      <w:lvlJc w:val="left"/>
      <w:pPr>
        <w:ind w:left="1814" w:hanging="360"/>
      </w:pPr>
    </w:lvl>
    <w:lvl w:ilvl="2" w:tplc="0419001B" w:tentative="1">
      <w:start w:val="1"/>
      <w:numFmt w:val="lowerRoman"/>
      <w:lvlText w:val="%3."/>
      <w:lvlJc w:val="right"/>
      <w:pPr>
        <w:ind w:left="2534" w:hanging="180"/>
      </w:pPr>
    </w:lvl>
    <w:lvl w:ilvl="3" w:tplc="0419000F" w:tentative="1">
      <w:start w:val="1"/>
      <w:numFmt w:val="decimal"/>
      <w:lvlText w:val="%4."/>
      <w:lvlJc w:val="left"/>
      <w:pPr>
        <w:ind w:left="3254" w:hanging="360"/>
      </w:pPr>
    </w:lvl>
    <w:lvl w:ilvl="4" w:tplc="04190019" w:tentative="1">
      <w:start w:val="1"/>
      <w:numFmt w:val="lowerLetter"/>
      <w:lvlText w:val="%5."/>
      <w:lvlJc w:val="left"/>
      <w:pPr>
        <w:ind w:left="3974" w:hanging="360"/>
      </w:pPr>
    </w:lvl>
    <w:lvl w:ilvl="5" w:tplc="0419001B" w:tentative="1">
      <w:start w:val="1"/>
      <w:numFmt w:val="lowerRoman"/>
      <w:lvlText w:val="%6."/>
      <w:lvlJc w:val="right"/>
      <w:pPr>
        <w:ind w:left="4694" w:hanging="180"/>
      </w:pPr>
    </w:lvl>
    <w:lvl w:ilvl="6" w:tplc="0419000F" w:tentative="1">
      <w:start w:val="1"/>
      <w:numFmt w:val="decimal"/>
      <w:lvlText w:val="%7."/>
      <w:lvlJc w:val="left"/>
      <w:pPr>
        <w:ind w:left="5414" w:hanging="360"/>
      </w:pPr>
    </w:lvl>
    <w:lvl w:ilvl="7" w:tplc="04190019" w:tentative="1">
      <w:start w:val="1"/>
      <w:numFmt w:val="lowerLetter"/>
      <w:lvlText w:val="%8."/>
      <w:lvlJc w:val="left"/>
      <w:pPr>
        <w:ind w:left="6134" w:hanging="360"/>
      </w:pPr>
    </w:lvl>
    <w:lvl w:ilvl="8" w:tplc="0419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30" w15:restartNumberingAfterBreak="0">
    <w:nsid w:val="67A73542"/>
    <w:multiLevelType w:val="hybridMultilevel"/>
    <w:tmpl w:val="BB5AF690"/>
    <w:lvl w:ilvl="0" w:tplc="304C2B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AD1DFE"/>
    <w:multiLevelType w:val="hybridMultilevel"/>
    <w:tmpl w:val="5368212A"/>
    <w:lvl w:ilvl="0" w:tplc="417A4F4A">
      <w:start w:val="1"/>
      <w:numFmt w:val="decimal"/>
      <w:lvlText w:val="%1."/>
      <w:lvlJc w:val="left"/>
      <w:pPr>
        <w:ind w:left="720" w:hanging="360"/>
      </w:pPr>
      <w:rPr>
        <w:rFonts w:hint="default"/>
        <w:color w:val="332E2D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793459"/>
    <w:multiLevelType w:val="hybridMultilevel"/>
    <w:tmpl w:val="708AF52E"/>
    <w:lvl w:ilvl="0" w:tplc="FA0EABE2">
      <w:start w:val="1"/>
      <w:numFmt w:val="decimal"/>
      <w:lvlText w:val="%1."/>
      <w:lvlJc w:val="left"/>
      <w:pPr>
        <w:ind w:left="2742" w:hanging="1416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06" w:hanging="360"/>
      </w:pPr>
    </w:lvl>
    <w:lvl w:ilvl="2" w:tplc="0419001B" w:tentative="1">
      <w:start w:val="1"/>
      <w:numFmt w:val="lowerRoman"/>
      <w:lvlText w:val="%3."/>
      <w:lvlJc w:val="right"/>
      <w:pPr>
        <w:ind w:left="3126" w:hanging="180"/>
      </w:pPr>
    </w:lvl>
    <w:lvl w:ilvl="3" w:tplc="0419000F" w:tentative="1">
      <w:start w:val="1"/>
      <w:numFmt w:val="decimal"/>
      <w:lvlText w:val="%4."/>
      <w:lvlJc w:val="left"/>
      <w:pPr>
        <w:ind w:left="3846" w:hanging="360"/>
      </w:pPr>
    </w:lvl>
    <w:lvl w:ilvl="4" w:tplc="04190019" w:tentative="1">
      <w:start w:val="1"/>
      <w:numFmt w:val="lowerLetter"/>
      <w:lvlText w:val="%5."/>
      <w:lvlJc w:val="left"/>
      <w:pPr>
        <w:ind w:left="4566" w:hanging="360"/>
      </w:pPr>
    </w:lvl>
    <w:lvl w:ilvl="5" w:tplc="0419001B" w:tentative="1">
      <w:start w:val="1"/>
      <w:numFmt w:val="lowerRoman"/>
      <w:lvlText w:val="%6."/>
      <w:lvlJc w:val="right"/>
      <w:pPr>
        <w:ind w:left="5286" w:hanging="180"/>
      </w:pPr>
    </w:lvl>
    <w:lvl w:ilvl="6" w:tplc="0419000F" w:tentative="1">
      <w:start w:val="1"/>
      <w:numFmt w:val="decimal"/>
      <w:lvlText w:val="%7."/>
      <w:lvlJc w:val="left"/>
      <w:pPr>
        <w:ind w:left="6006" w:hanging="360"/>
      </w:pPr>
    </w:lvl>
    <w:lvl w:ilvl="7" w:tplc="04190019" w:tentative="1">
      <w:start w:val="1"/>
      <w:numFmt w:val="lowerLetter"/>
      <w:lvlText w:val="%8."/>
      <w:lvlJc w:val="left"/>
      <w:pPr>
        <w:ind w:left="6726" w:hanging="360"/>
      </w:pPr>
    </w:lvl>
    <w:lvl w:ilvl="8" w:tplc="0419001B" w:tentative="1">
      <w:start w:val="1"/>
      <w:numFmt w:val="lowerRoman"/>
      <w:lvlText w:val="%9."/>
      <w:lvlJc w:val="right"/>
      <w:pPr>
        <w:ind w:left="7446" w:hanging="180"/>
      </w:pPr>
    </w:lvl>
  </w:abstractNum>
  <w:abstractNum w:abstractNumId="33" w15:restartNumberingAfterBreak="0">
    <w:nsid w:val="6D0F3894"/>
    <w:multiLevelType w:val="hybridMultilevel"/>
    <w:tmpl w:val="338E5542"/>
    <w:lvl w:ilvl="0" w:tplc="49A821D4">
      <w:start w:val="1"/>
      <w:numFmt w:val="decimal"/>
      <w:lvlText w:val="%1."/>
      <w:lvlJc w:val="left"/>
      <w:pPr>
        <w:ind w:left="720" w:hanging="360"/>
      </w:pPr>
      <w:rPr>
        <w:rFonts w:hint="default"/>
        <w:color w:val="332E2D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356564"/>
    <w:multiLevelType w:val="hybridMultilevel"/>
    <w:tmpl w:val="D49059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614313"/>
    <w:multiLevelType w:val="hybridMultilevel"/>
    <w:tmpl w:val="2BC44E20"/>
    <w:lvl w:ilvl="0" w:tplc="0419000F">
      <w:start w:val="1"/>
      <w:numFmt w:val="decimal"/>
      <w:lvlText w:val="%1."/>
      <w:lvlJc w:val="left"/>
      <w:pPr>
        <w:ind w:left="1094" w:hanging="360"/>
      </w:pPr>
    </w:lvl>
    <w:lvl w:ilvl="1" w:tplc="04190019" w:tentative="1">
      <w:start w:val="1"/>
      <w:numFmt w:val="lowerLetter"/>
      <w:lvlText w:val="%2."/>
      <w:lvlJc w:val="left"/>
      <w:pPr>
        <w:ind w:left="1814" w:hanging="360"/>
      </w:pPr>
    </w:lvl>
    <w:lvl w:ilvl="2" w:tplc="0419001B" w:tentative="1">
      <w:start w:val="1"/>
      <w:numFmt w:val="lowerRoman"/>
      <w:lvlText w:val="%3."/>
      <w:lvlJc w:val="right"/>
      <w:pPr>
        <w:ind w:left="2534" w:hanging="180"/>
      </w:pPr>
    </w:lvl>
    <w:lvl w:ilvl="3" w:tplc="0419000F" w:tentative="1">
      <w:start w:val="1"/>
      <w:numFmt w:val="decimal"/>
      <w:lvlText w:val="%4."/>
      <w:lvlJc w:val="left"/>
      <w:pPr>
        <w:ind w:left="3254" w:hanging="360"/>
      </w:pPr>
    </w:lvl>
    <w:lvl w:ilvl="4" w:tplc="04190019" w:tentative="1">
      <w:start w:val="1"/>
      <w:numFmt w:val="lowerLetter"/>
      <w:lvlText w:val="%5."/>
      <w:lvlJc w:val="left"/>
      <w:pPr>
        <w:ind w:left="3974" w:hanging="360"/>
      </w:pPr>
    </w:lvl>
    <w:lvl w:ilvl="5" w:tplc="0419001B" w:tentative="1">
      <w:start w:val="1"/>
      <w:numFmt w:val="lowerRoman"/>
      <w:lvlText w:val="%6."/>
      <w:lvlJc w:val="right"/>
      <w:pPr>
        <w:ind w:left="4694" w:hanging="180"/>
      </w:pPr>
    </w:lvl>
    <w:lvl w:ilvl="6" w:tplc="0419000F" w:tentative="1">
      <w:start w:val="1"/>
      <w:numFmt w:val="decimal"/>
      <w:lvlText w:val="%7."/>
      <w:lvlJc w:val="left"/>
      <w:pPr>
        <w:ind w:left="5414" w:hanging="360"/>
      </w:pPr>
    </w:lvl>
    <w:lvl w:ilvl="7" w:tplc="04190019" w:tentative="1">
      <w:start w:val="1"/>
      <w:numFmt w:val="lowerLetter"/>
      <w:lvlText w:val="%8."/>
      <w:lvlJc w:val="left"/>
      <w:pPr>
        <w:ind w:left="6134" w:hanging="360"/>
      </w:pPr>
    </w:lvl>
    <w:lvl w:ilvl="8" w:tplc="0419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36" w15:restartNumberingAfterBreak="0">
    <w:nsid w:val="77B363D0"/>
    <w:multiLevelType w:val="hybridMultilevel"/>
    <w:tmpl w:val="BB5AF690"/>
    <w:lvl w:ilvl="0" w:tplc="304C2B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CA4AC9"/>
    <w:multiLevelType w:val="hybridMultilevel"/>
    <w:tmpl w:val="6E7C0DEA"/>
    <w:lvl w:ilvl="0" w:tplc="F3CA2B7E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655B8F"/>
    <w:multiLevelType w:val="hybridMultilevel"/>
    <w:tmpl w:val="81761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22"/>
  </w:num>
  <w:num w:numId="3">
    <w:abstractNumId w:val="16"/>
  </w:num>
  <w:num w:numId="4">
    <w:abstractNumId w:val="9"/>
  </w:num>
  <w:num w:numId="5">
    <w:abstractNumId w:val="34"/>
  </w:num>
  <w:num w:numId="6">
    <w:abstractNumId w:val="26"/>
  </w:num>
  <w:num w:numId="7">
    <w:abstractNumId w:val="18"/>
  </w:num>
  <w:num w:numId="8">
    <w:abstractNumId w:val="11"/>
  </w:num>
  <w:num w:numId="9">
    <w:abstractNumId w:val="17"/>
  </w:num>
  <w:num w:numId="10">
    <w:abstractNumId w:val="10"/>
  </w:num>
  <w:num w:numId="11">
    <w:abstractNumId w:val="21"/>
  </w:num>
  <w:num w:numId="12">
    <w:abstractNumId w:val="32"/>
  </w:num>
  <w:num w:numId="13">
    <w:abstractNumId w:val="5"/>
  </w:num>
  <w:num w:numId="14">
    <w:abstractNumId w:val="14"/>
  </w:num>
  <w:num w:numId="15">
    <w:abstractNumId w:val="27"/>
  </w:num>
  <w:num w:numId="16">
    <w:abstractNumId w:val="12"/>
  </w:num>
  <w:num w:numId="17">
    <w:abstractNumId w:val="13"/>
  </w:num>
  <w:num w:numId="18">
    <w:abstractNumId w:val="37"/>
  </w:num>
  <w:num w:numId="19">
    <w:abstractNumId w:val="36"/>
  </w:num>
  <w:num w:numId="20">
    <w:abstractNumId w:val="24"/>
  </w:num>
  <w:num w:numId="21">
    <w:abstractNumId w:val="2"/>
  </w:num>
  <w:num w:numId="22">
    <w:abstractNumId w:val="35"/>
  </w:num>
  <w:num w:numId="23">
    <w:abstractNumId w:val="6"/>
  </w:num>
  <w:num w:numId="24">
    <w:abstractNumId w:val="28"/>
  </w:num>
  <w:num w:numId="25">
    <w:abstractNumId w:val="29"/>
  </w:num>
  <w:num w:numId="26">
    <w:abstractNumId w:val="25"/>
  </w:num>
  <w:num w:numId="27">
    <w:abstractNumId w:val="30"/>
  </w:num>
  <w:num w:numId="28">
    <w:abstractNumId w:val="20"/>
  </w:num>
  <w:num w:numId="29">
    <w:abstractNumId w:val="23"/>
  </w:num>
  <w:num w:numId="30">
    <w:abstractNumId w:val="19"/>
  </w:num>
  <w:num w:numId="31">
    <w:abstractNumId w:val="7"/>
  </w:num>
  <w:num w:numId="32">
    <w:abstractNumId w:val="4"/>
  </w:num>
  <w:num w:numId="33">
    <w:abstractNumId w:val="33"/>
  </w:num>
  <w:num w:numId="34">
    <w:abstractNumId w:val="31"/>
  </w:num>
  <w:num w:numId="35">
    <w:abstractNumId w:val="15"/>
  </w:num>
  <w:num w:numId="36">
    <w:abstractNumId w:val="38"/>
  </w:num>
  <w:num w:numId="37">
    <w:abstractNumId w:val="1"/>
  </w:num>
  <w:num w:numId="38">
    <w:abstractNumId w:val="3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3C7"/>
    <w:rsid w:val="00010857"/>
    <w:rsid w:val="00026BD8"/>
    <w:rsid w:val="00036D19"/>
    <w:rsid w:val="0004594F"/>
    <w:rsid w:val="00053263"/>
    <w:rsid w:val="00060E6F"/>
    <w:rsid w:val="000675E6"/>
    <w:rsid w:val="000712F7"/>
    <w:rsid w:val="000753EF"/>
    <w:rsid w:val="000817DB"/>
    <w:rsid w:val="00085167"/>
    <w:rsid w:val="000878F7"/>
    <w:rsid w:val="000918B2"/>
    <w:rsid w:val="00093B6D"/>
    <w:rsid w:val="000A1B97"/>
    <w:rsid w:val="000B0EE1"/>
    <w:rsid w:val="000B2EAD"/>
    <w:rsid w:val="000B5DEE"/>
    <w:rsid w:val="000D0183"/>
    <w:rsid w:val="000D2239"/>
    <w:rsid w:val="000E307F"/>
    <w:rsid w:val="000E59AB"/>
    <w:rsid w:val="000E675C"/>
    <w:rsid w:val="00101196"/>
    <w:rsid w:val="001203DE"/>
    <w:rsid w:val="00142D7E"/>
    <w:rsid w:val="00156A46"/>
    <w:rsid w:val="001717C9"/>
    <w:rsid w:val="00172C14"/>
    <w:rsid w:val="00173ECE"/>
    <w:rsid w:val="00175499"/>
    <w:rsid w:val="00175BB9"/>
    <w:rsid w:val="0018240E"/>
    <w:rsid w:val="00192563"/>
    <w:rsid w:val="001A2E47"/>
    <w:rsid w:val="001A6808"/>
    <w:rsid w:val="001A71D3"/>
    <w:rsid w:val="001C292D"/>
    <w:rsid w:val="001F0257"/>
    <w:rsid w:val="002107DE"/>
    <w:rsid w:val="002127B8"/>
    <w:rsid w:val="002317E5"/>
    <w:rsid w:val="0023670F"/>
    <w:rsid w:val="00237ABC"/>
    <w:rsid w:val="00246852"/>
    <w:rsid w:val="00251583"/>
    <w:rsid w:val="002519C9"/>
    <w:rsid w:val="00252ED3"/>
    <w:rsid w:val="00261FF9"/>
    <w:rsid w:val="0026458F"/>
    <w:rsid w:val="002659DB"/>
    <w:rsid w:val="002807C3"/>
    <w:rsid w:val="0028652E"/>
    <w:rsid w:val="0029583A"/>
    <w:rsid w:val="002A6C0B"/>
    <w:rsid w:val="002B6878"/>
    <w:rsid w:val="002D6F7F"/>
    <w:rsid w:val="002E25BC"/>
    <w:rsid w:val="002E4A7D"/>
    <w:rsid w:val="002F2868"/>
    <w:rsid w:val="00301331"/>
    <w:rsid w:val="003215CA"/>
    <w:rsid w:val="00334533"/>
    <w:rsid w:val="0033475C"/>
    <w:rsid w:val="00344616"/>
    <w:rsid w:val="0035581C"/>
    <w:rsid w:val="00364EF4"/>
    <w:rsid w:val="00367956"/>
    <w:rsid w:val="003848BD"/>
    <w:rsid w:val="003876F9"/>
    <w:rsid w:val="003924A5"/>
    <w:rsid w:val="003934C4"/>
    <w:rsid w:val="003B3635"/>
    <w:rsid w:val="003B6475"/>
    <w:rsid w:val="003C6434"/>
    <w:rsid w:val="003C674A"/>
    <w:rsid w:val="003C7346"/>
    <w:rsid w:val="003D510E"/>
    <w:rsid w:val="003F2A7B"/>
    <w:rsid w:val="00404FE0"/>
    <w:rsid w:val="00411DEA"/>
    <w:rsid w:val="004122CC"/>
    <w:rsid w:val="004124D0"/>
    <w:rsid w:val="00417181"/>
    <w:rsid w:val="004203F9"/>
    <w:rsid w:val="004226B1"/>
    <w:rsid w:val="00423D49"/>
    <w:rsid w:val="00435C5D"/>
    <w:rsid w:val="00435C78"/>
    <w:rsid w:val="00441331"/>
    <w:rsid w:val="004450E1"/>
    <w:rsid w:val="0045010D"/>
    <w:rsid w:val="00470217"/>
    <w:rsid w:val="00471AAD"/>
    <w:rsid w:val="00477C44"/>
    <w:rsid w:val="00486A53"/>
    <w:rsid w:val="0049078D"/>
    <w:rsid w:val="004A2B0F"/>
    <w:rsid w:val="004A2E5C"/>
    <w:rsid w:val="004A6FDE"/>
    <w:rsid w:val="004D2864"/>
    <w:rsid w:val="004E1CE4"/>
    <w:rsid w:val="004F3774"/>
    <w:rsid w:val="004F62A9"/>
    <w:rsid w:val="00503AC6"/>
    <w:rsid w:val="005124AA"/>
    <w:rsid w:val="00525A85"/>
    <w:rsid w:val="00526E9C"/>
    <w:rsid w:val="0054472A"/>
    <w:rsid w:val="00546A6E"/>
    <w:rsid w:val="0054737A"/>
    <w:rsid w:val="005528D2"/>
    <w:rsid w:val="00553A48"/>
    <w:rsid w:val="00560C6D"/>
    <w:rsid w:val="00585158"/>
    <w:rsid w:val="00585EEA"/>
    <w:rsid w:val="0058791C"/>
    <w:rsid w:val="005942A1"/>
    <w:rsid w:val="005A12BC"/>
    <w:rsid w:val="005A6BE5"/>
    <w:rsid w:val="005C4865"/>
    <w:rsid w:val="005D4296"/>
    <w:rsid w:val="005D5BB7"/>
    <w:rsid w:val="005D6770"/>
    <w:rsid w:val="005D77A3"/>
    <w:rsid w:val="005E101B"/>
    <w:rsid w:val="00600DBC"/>
    <w:rsid w:val="00601BED"/>
    <w:rsid w:val="006206A8"/>
    <w:rsid w:val="0062405C"/>
    <w:rsid w:val="00664DBD"/>
    <w:rsid w:val="00667AB5"/>
    <w:rsid w:val="006800A2"/>
    <w:rsid w:val="00684867"/>
    <w:rsid w:val="006A345C"/>
    <w:rsid w:val="006B5CEC"/>
    <w:rsid w:val="006C3494"/>
    <w:rsid w:val="006C4FBE"/>
    <w:rsid w:val="006C67AC"/>
    <w:rsid w:val="006E65FB"/>
    <w:rsid w:val="006E7554"/>
    <w:rsid w:val="006F1738"/>
    <w:rsid w:val="006F52E8"/>
    <w:rsid w:val="006F6356"/>
    <w:rsid w:val="007017AE"/>
    <w:rsid w:val="00702382"/>
    <w:rsid w:val="0070572C"/>
    <w:rsid w:val="007066BB"/>
    <w:rsid w:val="0070706F"/>
    <w:rsid w:val="00716160"/>
    <w:rsid w:val="0072315C"/>
    <w:rsid w:val="00733C61"/>
    <w:rsid w:val="007363F6"/>
    <w:rsid w:val="00744A4C"/>
    <w:rsid w:val="007614B5"/>
    <w:rsid w:val="00766054"/>
    <w:rsid w:val="00766D21"/>
    <w:rsid w:val="007806AC"/>
    <w:rsid w:val="007865CA"/>
    <w:rsid w:val="007C1BF5"/>
    <w:rsid w:val="007D2B08"/>
    <w:rsid w:val="007D60C0"/>
    <w:rsid w:val="007E0D52"/>
    <w:rsid w:val="007E734C"/>
    <w:rsid w:val="007F350C"/>
    <w:rsid w:val="00824F7B"/>
    <w:rsid w:val="00830BC1"/>
    <w:rsid w:val="00835B58"/>
    <w:rsid w:val="00843DE8"/>
    <w:rsid w:val="0084686C"/>
    <w:rsid w:val="00855220"/>
    <w:rsid w:val="00860A33"/>
    <w:rsid w:val="00862325"/>
    <w:rsid w:val="00863A7E"/>
    <w:rsid w:val="008720D5"/>
    <w:rsid w:val="00877056"/>
    <w:rsid w:val="008932A0"/>
    <w:rsid w:val="00894F07"/>
    <w:rsid w:val="008A3432"/>
    <w:rsid w:val="008B1FFD"/>
    <w:rsid w:val="008C0E14"/>
    <w:rsid w:val="008C2EAC"/>
    <w:rsid w:val="008D1985"/>
    <w:rsid w:val="008D2733"/>
    <w:rsid w:val="008E6B35"/>
    <w:rsid w:val="009071E9"/>
    <w:rsid w:val="0092601D"/>
    <w:rsid w:val="009313B3"/>
    <w:rsid w:val="00940977"/>
    <w:rsid w:val="00945A80"/>
    <w:rsid w:val="00962A43"/>
    <w:rsid w:val="00963F8A"/>
    <w:rsid w:val="0096795E"/>
    <w:rsid w:val="00975B81"/>
    <w:rsid w:val="00987240"/>
    <w:rsid w:val="00992200"/>
    <w:rsid w:val="009A29CE"/>
    <w:rsid w:val="009A7184"/>
    <w:rsid w:val="009F4125"/>
    <w:rsid w:val="009F57B6"/>
    <w:rsid w:val="00A00E51"/>
    <w:rsid w:val="00A04756"/>
    <w:rsid w:val="00A10811"/>
    <w:rsid w:val="00A33395"/>
    <w:rsid w:val="00A50963"/>
    <w:rsid w:val="00A5514E"/>
    <w:rsid w:val="00A571B7"/>
    <w:rsid w:val="00A7034D"/>
    <w:rsid w:val="00A918AE"/>
    <w:rsid w:val="00AB4E36"/>
    <w:rsid w:val="00AB6379"/>
    <w:rsid w:val="00AB7FD6"/>
    <w:rsid w:val="00AD6277"/>
    <w:rsid w:val="00AD7489"/>
    <w:rsid w:val="00AE4368"/>
    <w:rsid w:val="00B03D8A"/>
    <w:rsid w:val="00B1061D"/>
    <w:rsid w:val="00B16AB0"/>
    <w:rsid w:val="00B36886"/>
    <w:rsid w:val="00B41E58"/>
    <w:rsid w:val="00B508AD"/>
    <w:rsid w:val="00B51119"/>
    <w:rsid w:val="00B52A6C"/>
    <w:rsid w:val="00B712CE"/>
    <w:rsid w:val="00B81498"/>
    <w:rsid w:val="00B851D7"/>
    <w:rsid w:val="00B932C8"/>
    <w:rsid w:val="00B97E5B"/>
    <w:rsid w:val="00BE336B"/>
    <w:rsid w:val="00BE434E"/>
    <w:rsid w:val="00BF4FB5"/>
    <w:rsid w:val="00C13D02"/>
    <w:rsid w:val="00C2736A"/>
    <w:rsid w:val="00C5656F"/>
    <w:rsid w:val="00C57E27"/>
    <w:rsid w:val="00C57EDB"/>
    <w:rsid w:val="00C82162"/>
    <w:rsid w:val="00C8684F"/>
    <w:rsid w:val="00C900DA"/>
    <w:rsid w:val="00CA1961"/>
    <w:rsid w:val="00CA487E"/>
    <w:rsid w:val="00CB352C"/>
    <w:rsid w:val="00CB63C7"/>
    <w:rsid w:val="00CB7F01"/>
    <w:rsid w:val="00CC2E0F"/>
    <w:rsid w:val="00CC2EDD"/>
    <w:rsid w:val="00CD2CBE"/>
    <w:rsid w:val="00CE44E0"/>
    <w:rsid w:val="00D1072A"/>
    <w:rsid w:val="00D11C54"/>
    <w:rsid w:val="00D21F4F"/>
    <w:rsid w:val="00D404A4"/>
    <w:rsid w:val="00D40D58"/>
    <w:rsid w:val="00D42EB1"/>
    <w:rsid w:val="00D551A9"/>
    <w:rsid w:val="00D56AA4"/>
    <w:rsid w:val="00D60268"/>
    <w:rsid w:val="00D6283B"/>
    <w:rsid w:val="00D738C0"/>
    <w:rsid w:val="00D957F9"/>
    <w:rsid w:val="00DA646D"/>
    <w:rsid w:val="00DB63BB"/>
    <w:rsid w:val="00DD171F"/>
    <w:rsid w:val="00DD4B73"/>
    <w:rsid w:val="00DD6ED6"/>
    <w:rsid w:val="00E20749"/>
    <w:rsid w:val="00E24DDC"/>
    <w:rsid w:val="00E425D8"/>
    <w:rsid w:val="00E45F45"/>
    <w:rsid w:val="00E66FF2"/>
    <w:rsid w:val="00E831BF"/>
    <w:rsid w:val="00E874E1"/>
    <w:rsid w:val="00E93243"/>
    <w:rsid w:val="00E95159"/>
    <w:rsid w:val="00EA36B0"/>
    <w:rsid w:val="00EC52D9"/>
    <w:rsid w:val="00EE0E96"/>
    <w:rsid w:val="00EE5834"/>
    <w:rsid w:val="00EF1C7D"/>
    <w:rsid w:val="00EF3DC7"/>
    <w:rsid w:val="00F04366"/>
    <w:rsid w:val="00F347DD"/>
    <w:rsid w:val="00F42F46"/>
    <w:rsid w:val="00F54DC0"/>
    <w:rsid w:val="00F6143A"/>
    <w:rsid w:val="00F70C99"/>
    <w:rsid w:val="00F72530"/>
    <w:rsid w:val="00F80164"/>
    <w:rsid w:val="00FC68DA"/>
    <w:rsid w:val="00FD11A2"/>
    <w:rsid w:val="00FD1615"/>
    <w:rsid w:val="00FE38BB"/>
    <w:rsid w:val="00FF0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EF1648E-DF76-49BD-933D-DF2674E5E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125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locked/>
    <w:rsid w:val="00301331"/>
    <w:pPr>
      <w:numPr>
        <w:numId w:val="7"/>
      </w:num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301331"/>
    <w:pPr>
      <w:keepNext/>
      <w:keepLines/>
      <w:numPr>
        <w:ilvl w:val="1"/>
        <w:numId w:val="7"/>
      </w:numPr>
      <w:spacing w:before="200" w:after="0" w:line="259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locked/>
    <w:rsid w:val="00301331"/>
    <w:pPr>
      <w:keepNext/>
      <w:keepLines/>
      <w:numPr>
        <w:ilvl w:val="2"/>
        <w:numId w:val="7"/>
      </w:numPr>
      <w:spacing w:before="200" w:after="0" w:line="259" w:lineRule="auto"/>
      <w:outlineLvl w:val="2"/>
    </w:pPr>
    <w:rPr>
      <w:rFonts w:ascii="Cambria" w:hAnsi="Cambria"/>
      <w:b/>
      <w:bCs/>
      <w:color w:val="4F81BD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301331"/>
    <w:pPr>
      <w:keepNext/>
      <w:keepLines/>
      <w:numPr>
        <w:ilvl w:val="3"/>
        <w:numId w:val="7"/>
      </w:numPr>
      <w:spacing w:before="200" w:after="0" w:line="259" w:lineRule="auto"/>
      <w:outlineLvl w:val="3"/>
    </w:pPr>
    <w:rPr>
      <w:rFonts w:ascii="Cambria" w:hAnsi="Cambria"/>
      <w:b/>
      <w:bCs/>
      <w:i/>
      <w:iCs/>
      <w:color w:val="4F81BD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301331"/>
    <w:pPr>
      <w:keepNext/>
      <w:keepLines/>
      <w:numPr>
        <w:ilvl w:val="4"/>
        <w:numId w:val="7"/>
      </w:numPr>
      <w:spacing w:before="200" w:after="0" w:line="259" w:lineRule="auto"/>
      <w:outlineLvl w:val="4"/>
    </w:pPr>
    <w:rPr>
      <w:rFonts w:ascii="Cambria" w:hAnsi="Cambria"/>
      <w:color w:val="243F60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301331"/>
    <w:pPr>
      <w:keepNext/>
      <w:keepLines/>
      <w:numPr>
        <w:ilvl w:val="5"/>
        <w:numId w:val="7"/>
      </w:numPr>
      <w:spacing w:before="200" w:after="0" w:line="259" w:lineRule="auto"/>
      <w:outlineLvl w:val="5"/>
    </w:pPr>
    <w:rPr>
      <w:rFonts w:ascii="Cambria" w:hAnsi="Cambria"/>
      <w:i/>
      <w:iCs/>
      <w:color w:val="243F60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301331"/>
    <w:pPr>
      <w:keepNext/>
      <w:keepLines/>
      <w:numPr>
        <w:ilvl w:val="6"/>
        <w:numId w:val="7"/>
      </w:numPr>
      <w:spacing w:before="200" w:after="0" w:line="259" w:lineRule="auto"/>
      <w:outlineLvl w:val="6"/>
    </w:pPr>
    <w:rPr>
      <w:rFonts w:ascii="Cambria" w:hAnsi="Cambria"/>
      <w:i/>
      <w:iCs/>
      <w:color w:val="404040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301331"/>
    <w:pPr>
      <w:keepNext/>
      <w:keepLines/>
      <w:numPr>
        <w:ilvl w:val="7"/>
        <w:numId w:val="7"/>
      </w:numPr>
      <w:spacing w:before="200" w:after="0" w:line="259" w:lineRule="auto"/>
      <w:outlineLvl w:val="7"/>
    </w:pPr>
    <w:rPr>
      <w:rFonts w:ascii="Cambria" w:hAnsi="Cambria"/>
      <w:color w:val="404040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301331"/>
    <w:pPr>
      <w:keepNext/>
      <w:keepLines/>
      <w:numPr>
        <w:ilvl w:val="8"/>
        <w:numId w:val="7"/>
      </w:numPr>
      <w:spacing w:before="200" w:after="0" w:line="259" w:lineRule="auto"/>
      <w:outlineLvl w:val="8"/>
    </w:pPr>
    <w:rPr>
      <w:rFonts w:ascii="Cambria" w:hAnsi="Cambria"/>
      <w:i/>
      <w:iCs/>
      <w:color w:val="404040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C48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locked/>
    <w:rsid w:val="005C4865"/>
    <w:rPr>
      <w:rFonts w:ascii="Segoe UI" w:hAnsi="Segoe UI" w:cs="Segoe UI"/>
      <w:sz w:val="18"/>
      <w:szCs w:val="18"/>
    </w:rPr>
  </w:style>
  <w:style w:type="paragraph" w:customStyle="1" w:styleId="21">
    <w:name w:val="Основной текст 21"/>
    <w:basedOn w:val="a"/>
    <w:rsid w:val="007D2B08"/>
    <w:pPr>
      <w:spacing w:after="0" w:line="240" w:lineRule="auto"/>
      <w:ind w:firstLine="709"/>
      <w:jc w:val="both"/>
    </w:pPr>
    <w:rPr>
      <w:rFonts w:ascii="Times New Roman" w:hAnsi="Times New Roman"/>
      <w:sz w:val="24"/>
      <w:szCs w:val="24"/>
    </w:rPr>
  </w:style>
  <w:style w:type="paragraph" w:styleId="a5">
    <w:name w:val="List Paragraph"/>
    <w:basedOn w:val="a"/>
    <w:uiPriority w:val="34"/>
    <w:qFormat/>
    <w:rsid w:val="006E7554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301331"/>
    <w:rPr>
      <w:rFonts w:ascii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301331"/>
    <w:rPr>
      <w:rFonts w:ascii="Cambria" w:hAnsi="Cambria"/>
      <w:b/>
      <w:bCs/>
      <w:color w:val="4F81BD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301331"/>
    <w:rPr>
      <w:rFonts w:ascii="Cambria" w:hAnsi="Cambria"/>
      <w:b/>
      <w:bCs/>
      <w:color w:val="4F81BD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301331"/>
    <w:rPr>
      <w:rFonts w:ascii="Cambria" w:hAnsi="Cambria"/>
      <w:b/>
      <w:bCs/>
      <w:i/>
      <w:iCs/>
      <w:color w:val="4F81BD"/>
      <w:sz w:val="22"/>
      <w:szCs w:val="22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301331"/>
    <w:rPr>
      <w:rFonts w:ascii="Cambria" w:hAnsi="Cambria"/>
      <w:color w:val="243F60"/>
      <w:sz w:val="22"/>
      <w:szCs w:val="22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301331"/>
    <w:rPr>
      <w:rFonts w:ascii="Cambria" w:hAnsi="Cambria"/>
      <w:i/>
      <w:iCs/>
      <w:color w:val="243F60"/>
      <w:sz w:val="22"/>
      <w:szCs w:val="22"/>
      <w:lang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301331"/>
    <w:rPr>
      <w:rFonts w:ascii="Cambria" w:hAnsi="Cambria"/>
      <w:i/>
      <w:iCs/>
      <w:color w:val="404040"/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301331"/>
    <w:rPr>
      <w:rFonts w:ascii="Cambria" w:hAnsi="Cambria"/>
      <w:color w:val="404040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301331"/>
    <w:rPr>
      <w:rFonts w:ascii="Cambria" w:hAnsi="Cambria"/>
      <w:i/>
      <w:iCs/>
      <w:color w:val="404040"/>
      <w:lang w:eastAsia="en-US"/>
    </w:rPr>
  </w:style>
  <w:style w:type="character" w:customStyle="1" w:styleId="apple-converted-space">
    <w:name w:val="apple-converted-space"/>
    <w:rsid w:val="00301331"/>
  </w:style>
  <w:style w:type="character" w:customStyle="1" w:styleId="spelle">
    <w:name w:val="spelle"/>
    <w:rsid w:val="00301331"/>
  </w:style>
  <w:style w:type="paragraph" w:styleId="a6">
    <w:name w:val="Normal (Web)"/>
    <w:basedOn w:val="a"/>
    <w:uiPriority w:val="99"/>
    <w:semiHidden/>
    <w:unhideWhenUsed/>
    <w:rsid w:val="0030133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3013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01331"/>
    <w:rPr>
      <w:rFonts w:ascii="Courier New" w:hAnsi="Courier New" w:cs="Courier New"/>
    </w:rPr>
  </w:style>
  <w:style w:type="character" w:customStyle="1" w:styleId="grame">
    <w:name w:val="grame"/>
    <w:rsid w:val="00301331"/>
  </w:style>
  <w:style w:type="character" w:styleId="a7">
    <w:name w:val="Hyperlink"/>
    <w:uiPriority w:val="99"/>
    <w:unhideWhenUsed/>
    <w:rsid w:val="00301331"/>
    <w:rPr>
      <w:color w:val="0000FF"/>
      <w:u w:val="single"/>
    </w:rPr>
  </w:style>
  <w:style w:type="paragraph" w:styleId="a8">
    <w:name w:val="No Spacing"/>
    <w:uiPriority w:val="1"/>
    <w:qFormat/>
    <w:rsid w:val="00301331"/>
    <w:rPr>
      <w:rFonts w:eastAsia="Calibri"/>
      <w:sz w:val="22"/>
      <w:szCs w:val="22"/>
      <w:lang w:eastAsia="en-US"/>
    </w:rPr>
  </w:style>
  <w:style w:type="paragraph" w:customStyle="1" w:styleId="formattext">
    <w:name w:val="formattext"/>
    <w:basedOn w:val="a"/>
    <w:rsid w:val="0030133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9">
    <w:name w:val="Strong"/>
    <w:uiPriority w:val="22"/>
    <w:qFormat/>
    <w:locked/>
    <w:rsid w:val="00301331"/>
    <w:rPr>
      <w:b/>
      <w:bCs/>
    </w:rPr>
  </w:style>
  <w:style w:type="table" w:styleId="aa">
    <w:name w:val="Table Grid"/>
    <w:basedOn w:val="a1"/>
    <w:uiPriority w:val="59"/>
    <w:locked/>
    <w:rsid w:val="00301331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301331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301331"/>
    <w:rPr>
      <w:rFonts w:eastAsia="Calibri"/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301331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en-US"/>
    </w:rPr>
  </w:style>
  <w:style w:type="character" w:customStyle="1" w:styleId="ae">
    <w:name w:val="Нижний колонтитул Знак"/>
    <w:basedOn w:val="a0"/>
    <w:link w:val="ad"/>
    <w:uiPriority w:val="99"/>
    <w:rsid w:val="00301331"/>
    <w:rPr>
      <w:rFonts w:eastAsia="Calibri"/>
      <w:sz w:val="22"/>
      <w:szCs w:val="22"/>
      <w:lang w:eastAsia="en-US"/>
    </w:rPr>
  </w:style>
  <w:style w:type="paragraph" w:styleId="af">
    <w:name w:val="Revision"/>
    <w:hidden/>
    <w:uiPriority w:val="99"/>
    <w:semiHidden/>
    <w:rsid w:val="00301331"/>
    <w:rPr>
      <w:rFonts w:eastAsia="Calibri"/>
      <w:sz w:val="22"/>
      <w:szCs w:val="22"/>
      <w:lang w:eastAsia="en-US"/>
    </w:rPr>
  </w:style>
  <w:style w:type="character" w:styleId="af0">
    <w:name w:val="line number"/>
    <w:uiPriority w:val="99"/>
    <w:semiHidden/>
    <w:unhideWhenUsed/>
    <w:rsid w:val="00301331"/>
  </w:style>
  <w:style w:type="character" w:styleId="af1">
    <w:name w:val="FollowedHyperlink"/>
    <w:basedOn w:val="a0"/>
    <w:uiPriority w:val="99"/>
    <w:semiHidden/>
    <w:unhideWhenUsed/>
    <w:rsid w:val="00237AB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40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dmurt.ru/about/ministry/ministry/social_protection.php" TargetMode="External"/><Relationship Id="rId13" Type="http://schemas.openxmlformats.org/officeDocument/2006/relationships/hyperlink" Target="http://www.udmurt.ru/about/ministry/ministry/social_protection.php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dmurt.ru/about/ministry/ministry/social_protection.php" TargetMode="External"/><Relationship Id="rId12" Type="http://schemas.openxmlformats.org/officeDocument/2006/relationships/hyperlink" Target="http://www.udmurt.ru/about/ministry/ministry/social_protection.php" TargetMode="External"/><Relationship Id="rId17" Type="http://schemas.openxmlformats.org/officeDocument/2006/relationships/hyperlink" Target="consultantplus://offline/ref=81C534AC1618B38338B7138DDEB14344F59B417381706259B468524054C32ECBB30FCA5546109B5D4A4FB36DK7O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udmurt.ru/about/ministry/ministry/social_protection.php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udmurt.ru/about/ministry/ministry/social_protection.php" TargetMode="External"/><Relationship Id="rId11" Type="http://schemas.openxmlformats.org/officeDocument/2006/relationships/hyperlink" Target="http://www.udmurt.ru/about/ministry/ministry/social_protection.php" TargetMode="External"/><Relationship Id="rId5" Type="http://schemas.openxmlformats.org/officeDocument/2006/relationships/hyperlink" Target="http://www.udmurt.ru/about/ministry/ministry/social_protection.php" TargetMode="External"/><Relationship Id="rId15" Type="http://schemas.openxmlformats.org/officeDocument/2006/relationships/hyperlink" Target="http://www.udmurt.ru/about/ministry/ministry/sport.php" TargetMode="External"/><Relationship Id="rId10" Type="http://schemas.openxmlformats.org/officeDocument/2006/relationships/hyperlink" Target="http://www.udmurt.ru/about/ministry/ministry/social_protection.php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udmurt.ru/about/ministry/ministry/social_protection.php" TargetMode="External"/><Relationship Id="rId14" Type="http://schemas.openxmlformats.org/officeDocument/2006/relationships/hyperlink" Target="http://www.udmurt.ru/about/ministry/ministry/social_protection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53</Pages>
  <Words>9859</Words>
  <Characters>56198</Characters>
  <Application>Microsoft Office Word</Application>
  <DocSecurity>0</DocSecurity>
  <Lines>468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ОБР</cp:lastModifiedBy>
  <cp:revision>21</cp:revision>
  <cp:lastPrinted>2023-03-31T05:57:00Z</cp:lastPrinted>
  <dcterms:created xsi:type="dcterms:W3CDTF">2023-03-31T06:02:00Z</dcterms:created>
  <dcterms:modified xsi:type="dcterms:W3CDTF">2025-11-05T09:45:00Z</dcterms:modified>
</cp:coreProperties>
</file>