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7809CD">
        <w:rPr>
          <w:b/>
        </w:rPr>
        <w:t>вития» на 2015-2020 годы за 2018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925"/>
        <w:gridCol w:w="992"/>
        <w:gridCol w:w="1134"/>
        <w:gridCol w:w="992"/>
        <w:gridCol w:w="1276"/>
      </w:tblGrid>
      <w:tr w:rsidR="008019E0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880E2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FE4B4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2018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880E2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8019E0" w:rsidTr="00880E2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DC4D23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1097,2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C507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FC507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393,965 (торги)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C507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1350,835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C507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35,91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FC507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63,71</w:t>
            </w:r>
          </w:p>
        </w:tc>
      </w:tr>
      <w:tr w:rsidR="008019E0" w:rsidTr="00880E2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C708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019E0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Pr="00DC4D23" w:rsidRDefault="008019E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DC4D23" w:rsidRPr="00DC4D23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DC4D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DC4D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48,22</w:t>
            </w:r>
          </w:p>
        </w:tc>
      </w:tr>
      <w:tr w:rsidR="006473BD" w:rsidTr="000F481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BD" w:rsidRDefault="006473BD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73BD" w:rsidRDefault="006473BD" w:rsidP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48,22</w:t>
            </w:r>
          </w:p>
        </w:tc>
      </w:tr>
      <w:tr w:rsidR="006473BD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108,2</w:t>
            </w:r>
          </w:p>
        </w:tc>
      </w:tr>
      <w:tr w:rsidR="006473BD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управлению имуществом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29,99</w:t>
            </w:r>
          </w:p>
        </w:tc>
      </w:tr>
      <w:tr w:rsidR="006473BD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3BD" w:rsidRPr="00DC4D23" w:rsidRDefault="006473B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DC4D23">
              <w:rPr>
                <w:b/>
                <w:color w:val="000000"/>
                <w:sz w:val="18"/>
                <w:szCs w:val="18"/>
              </w:rPr>
              <w:t xml:space="preserve">Создание благоприятных условий для развития малого </w:t>
            </w:r>
            <w:r w:rsidRPr="00DC4D23">
              <w:rPr>
                <w:b/>
                <w:color w:val="000000"/>
                <w:sz w:val="18"/>
                <w:szCs w:val="18"/>
              </w:rPr>
              <w:lastRenderedPageBreak/>
              <w:t>и среднего 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720,135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88,63</w:t>
            </w:r>
          </w:p>
        </w:tc>
      </w:tr>
      <w:tr w:rsidR="006473BD" w:rsidTr="00880E2B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«Красногорский </w:t>
            </w:r>
            <w:r>
              <w:rPr>
                <w:color w:val="000000"/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720,135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96,26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88,4</w:t>
            </w:r>
          </w:p>
        </w:tc>
      </w:tr>
      <w:tr w:rsidR="006473BD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73BD" w:rsidRDefault="006473B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473BD" w:rsidTr="00880E2B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3BD" w:rsidRDefault="006473BD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  <w:p w:rsidR="006473BD" w:rsidRDefault="006473BD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73BD" w:rsidRDefault="006473BD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Мероприятия по празднованию, субсидии на мероприятия по развитию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предпри-нимательства</w:t>
            </w:r>
            <w:proofErr w:type="spellEnd"/>
            <w:proofErr w:type="gram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0520261820</w:t>
            </w:r>
          </w:p>
          <w:p w:rsidR="006473BD" w:rsidRDefault="006473BD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244810 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62,5</w:t>
            </w:r>
          </w:p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24,065</w:t>
            </w:r>
          </w:p>
          <w:p w:rsidR="006473BD" w:rsidRDefault="006473B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36,505</w:t>
            </w:r>
          </w:p>
          <w:p w:rsidR="006473BD" w:rsidRDefault="006473B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3BD" w:rsidRDefault="006473B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96,26</w:t>
            </w:r>
          </w:p>
          <w:p w:rsidR="006473BD" w:rsidRDefault="006473B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73BD" w:rsidRDefault="006473B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58,4</w:t>
            </w:r>
          </w:p>
          <w:p w:rsidR="006473BD" w:rsidRDefault="006473B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91,2</w:t>
            </w:r>
          </w:p>
        </w:tc>
      </w:tr>
      <w:tr w:rsidR="006473BD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473BD" w:rsidRPr="00DC4D23" w:rsidRDefault="006473BD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DC4D23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3BD" w:rsidRDefault="006473BD" w:rsidP="00C731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473BD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473BD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73BD" w:rsidRPr="00DC4D23" w:rsidRDefault="006473BD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DC4D23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473BD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3BD" w:rsidRDefault="006473BD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3BD" w:rsidRDefault="006473BD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201</w:t>
      </w:r>
      <w:r w:rsidR="001D31FB">
        <w:t>8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F44D50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 w:rsidP="00E01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</w:t>
            </w:r>
            <w:r w:rsidR="00E01DE5">
              <w:rPr>
                <w:color w:val="000000"/>
                <w:sz w:val="18"/>
                <w:szCs w:val="18"/>
              </w:rPr>
              <w:t>2018</w:t>
            </w:r>
            <w:r w:rsidR="00F44D50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01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2018</w:t>
            </w:r>
            <w:r w:rsidR="00F44D5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01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2018</w:t>
            </w:r>
            <w:r w:rsidR="00F44D5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Tr="00832D86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 w:rsidP="00F44D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BB1AF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167277,2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BB1AFF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623320,4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BB1AF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71994,97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BB1AFF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372314,295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BB1AFF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43,04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BB1AFF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59,73</w:t>
            </w:r>
          </w:p>
        </w:tc>
      </w:tr>
      <w:tr w:rsidR="00F44D50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BB1AFF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BB1AF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2120,4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BB1AFF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393,965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BB1AF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1350,835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BB1AF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35,91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BB1AF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63,71</w:t>
            </w:r>
          </w:p>
        </w:tc>
      </w:tr>
      <w:tr w:rsidR="00F44D50" w:rsidTr="00832D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B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B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F44D50" w:rsidTr="00F44D5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832D8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BB1AF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BB1AF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621200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BB1AF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BB1AF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370963,46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BB1AF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43,09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BB1AF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59,72</w:t>
            </w:r>
          </w:p>
        </w:tc>
      </w:tr>
      <w:tr w:rsidR="00F44D50" w:rsidTr="00832D86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C27DE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29752,2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C27DE6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112507,9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C27DE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18420,9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C27DE6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126813,7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C27DE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61,91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C27DE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112,71</w:t>
            </w:r>
          </w:p>
        </w:tc>
      </w:tr>
      <w:tr w:rsidR="00832D86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D86" w:rsidRDefault="00832D8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D86" w:rsidRDefault="000F481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D86" w:rsidRDefault="000F481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1307,9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D86" w:rsidRDefault="000F481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D86" w:rsidRDefault="000F4812" w:rsidP="00880E2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D86" w:rsidRDefault="000F4812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2D86" w:rsidRDefault="000F4812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48,22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1003,2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F481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1003,2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F4812"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F481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30,0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(</w:t>
            </w:r>
            <w:proofErr w:type="spellStart"/>
            <w:r>
              <w:rPr>
                <w:sz w:val="18"/>
                <w:szCs w:val="18"/>
              </w:rPr>
              <w:t>инвестпроекты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7A2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7A2DDB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EA66A8" w:rsidRDefault="007A2DD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7A2DDB">
              <w:rPr>
                <w:color w:val="000000"/>
                <w:sz w:val="18"/>
                <w:szCs w:val="18"/>
              </w:rPr>
              <w:t>18051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EA66A8" w:rsidRDefault="007A2DDB" w:rsidP="00F44D50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126183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7A2DD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62,93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7A2DD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113,47</w:t>
            </w:r>
          </w:p>
        </w:tc>
      </w:tr>
      <w:tr w:rsidR="00F44D50" w:rsidTr="00F44D50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486929" w:rsidRDefault="00F44D50" w:rsidP="0031435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929">
              <w:rPr>
                <w:b/>
                <w:sz w:val="18"/>
                <w:szCs w:val="18"/>
              </w:rPr>
              <w:t> </w:t>
            </w:r>
            <w:r w:rsidR="00C27DE6">
              <w:rPr>
                <w:b/>
                <w:sz w:val="18"/>
                <w:szCs w:val="18"/>
              </w:rPr>
              <w:t>152</w:t>
            </w:r>
            <w:r w:rsidR="00542A4E" w:rsidRPr="0048692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A4E" w:rsidRPr="00486929" w:rsidRDefault="00C27DE6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5812,5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929">
              <w:rPr>
                <w:b/>
                <w:sz w:val="18"/>
                <w:szCs w:val="18"/>
              </w:rPr>
              <w:t> </w:t>
            </w:r>
            <w:r w:rsidR="00542A4E" w:rsidRPr="00486929">
              <w:rPr>
                <w:b/>
                <w:sz w:val="18"/>
                <w:szCs w:val="18"/>
              </w:rPr>
              <w:t>2024,07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C27DE6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5949,595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C27DE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132,7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C27DE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102,3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BB1F8E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E37EFD" w:rsidRPr="00486929">
              <w:rPr>
                <w:sz w:val="18"/>
                <w:szCs w:val="18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E37EFD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812,5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BB1F8E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E37EFD" w:rsidRPr="00486929">
              <w:rPr>
                <w:sz w:val="18"/>
                <w:szCs w:val="18"/>
              </w:rPr>
              <w:t>24,065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E37EFD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720,135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9515E8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96,26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9515E8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88,6</w:t>
            </w:r>
            <w:r w:rsidR="00542A4E" w:rsidRPr="00486929">
              <w:rPr>
                <w:rFonts w:ascii="Calibri" w:hAnsi="Calibri"/>
                <w:sz w:val="18"/>
                <w:szCs w:val="18"/>
              </w:rPr>
              <w:t>3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 xml:space="preserve">субсидии из бюджета Удмуртской </w:t>
            </w:r>
            <w:r w:rsidRPr="00486929">
              <w:rPr>
                <w:sz w:val="18"/>
                <w:szCs w:val="18"/>
              </w:rPr>
              <w:lastRenderedPageBreak/>
              <w:t>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1965E7" w:rsidP="00542A4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1965E7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75</w:t>
            </w:r>
            <w:r w:rsidR="00542A4E" w:rsidRPr="00486929">
              <w:rPr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F14A62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14A62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683,63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1965E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91,15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F14A62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14A62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F14A62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14A62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0361FC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 </w:t>
            </w:r>
            <w:r w:rsidR="00F14A62"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14A62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486929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486929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EA66A8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15</w:t>
            </w:r>
            <w:r w:rsidR="00F44D50" w:rsidRPr="00486929">
              <w:rPr>
                <w:sz w:val="18"/>
                <w:szCs w:val="18"/>
              </w:rPr>
              <w:t>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42A4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50</w:t>
            </w:r>
            <w:r w:rsidR="00EA66A8" w:rsidRPr="00486929">
              <w:rPr>
                <w:sz w:val="18"/>
                <w:szCs w:val="18"/>
              </w:rPr>
              <w:t>00</w:t>
            </w:r>
            <w:r w:rsidR="000361FC" w:rsidRPr="00486929">
              <w:rPr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486929" w:rsidRDefault="00C2595A" w:rsidP="0078005F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542A4E" w:rsidRPr="00486929">
              <w:rPr>
                <w:sz w:val="18"/>
                <w:szCs w:val="18"/>
              </w:rPr>
              <w:t>2000,0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42A4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5229,46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42A4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133,33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486929" w:rsidRDefault="00542A4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104,59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8692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27DE6" w:rsidRDefault="00F44D5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27DE6">
              <w:rPr>
                <w:b/>
                <w:sz w:val="18"/>
                <w:szCs w:val="18"/>
              </w:rPr>
              <w:t> </w:t>
            </w:r>
            <w:r w:rsidR="00452059" w:rsidRPr="00C27DE6">
              <w:rPr>
                <w:b/>
                <w:sz w:val="18"/>
                <w:szCs w:val="18"/>
              </w:rPr>
              <w:t>1</w:t>
            </w:r>
            <w:r w:rsidR="005800D3" w:rsidRPr="00C27DE6">
              <w:rPr>
                <w:b/>
                <w:sz w:val="18"/>
                <w:szCs w:val="18"/>
              </w:rPr>
              <w:t>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27DE6" w:rsidRDefault="00452059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27DE6">
              <w:rPr>
                <w:b/>
                <w:sz w:val="18"/>
                <w:szCs w:val="18"/>
              </w:rPr>
              <w:t>10</w:t>
            </w:r>
            <w:r w:rsidR="005800D3" w:rsidRPr="00C27DE6">
              <w:rPr>
                <w:b/>
                <w:sz w:val="18"/>
                <w:szCs w:val="18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929">
              <w:rPr>
                <w:b/>
                <w:sz w:val="18"/>
                <w:szCs w:val="18"/>
              </w:rPr>
              <w:t> </w:t>
            </w:r>
            <w:r w:rsidR="0078005F" w:rsidRPr="004869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78005F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929">
              <w:rPr>
                <w:b/>
                <w:sz w:val="18"/>
                <w:szCs w:val="18"/>
              </w:rPr>
              <w:t>2653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86929"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42A4E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86929">
              <w:rPr>
                <w:rFonts w:ascii="Calibri" w:hAnsi="Calibri"/>
                <w:b/>
                <w:sz w:val="18"/>
                <w:szCs w:val="18"/>
              </w:rPr>
              <w:t>26,53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5800D3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5800D3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 xml:space="preserve">субсидии </w:t>
            </w:r>
            <w:r w:rsidR="00AD667D" w:rsidRPr="00486929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0361FC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0A65F5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63043" w:rsidP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 xml:space="preserve">субвенции </w:t>
            </w:r>
            <w:r w:rsidR="00AD667D" w:rsidRPr="00486929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3D3B83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5800D3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0361FC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486929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486929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27DE6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27DE6">
              <w:rPr>
                <w:sz w:val="18"/>
                <w:szCs w:val="18"/>
              </w:rPr>
              <w:t> </w:t>
            </w:r>
            <w:r w:rsidR="00452059" w:rsidRPr="00C27DE6">
              <w:rPr>
                <w:sz w:val="18"/>
                <w:szCs w:val="18"/>
              </w:rPr>
              <w:t>1</w:t>
            </w:r>
            <w:r w:rsidR="005800D3" w:rsidRPr="00C27DE6">
              <w:rPr>
                <w:sz w:val="18"/>
                <w:szCs w:val="18"/>
              </w:rPr>
              <w:t>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27DE6" w:rsidRDefault="00542A4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27DE6">
              <w:rPr>
                <w:sz w:val="18"/>
                <w:szCs w:val="18"/>
              </w:rPr>
              <w:t>10</w:t>
            </w:r>
            <w:r w:rsidR="005800D3" w:rsidRPr="00C27DE6">
              <w:rPr>
                <w:sz w:val="18"/>
                <w:szCs w:val="18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F44D50" w:rsidP="000A65F5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 </w:t>
            </w:r>
            <w:r w:rsidR="0078005F" w:rsidRPr="0048692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78005F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486929">
              <w:rPr>
                <w:sz w:val="18"/>
                <w:szCs w:val="18"/>
              </w:rPr>
              <w:t>2653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486929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486929" w:rsidRDefault="00452059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86929">
              <w:rPr>
                <w:rFonts w:ascii="Calibri" w:hAnsi="Calibri"/>
                <w:sz w:val="18"/>
                <w:szCs w:val="18"/>
              </w:rPr>
              <w:t>26</w:t>
            </w:r>
            <w:r w:rsidR="00542A4E" w:rsidRPr="00486929">
              <w:rPr>
                <w:rFonts w:ascii="Calibri" w:hAnsi="Calibri"/>
                <w:sz w:val="18"/>
                <w:szCs w:val="18"/>
              </w:rPr>
              <w:t>,53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01DE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01DE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E01DE5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E01DE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01DE5">
              <w:rPr>
                <w:b/>
                <w:sz w:val="18"/>
                <w:szCs w:val="18"/>
              </w:rPr>
              <w:t> </w:t>
            </w:r>
            <w:r w:rsidR="00C27DE6">
              <w:rPr>
                <w:b/>
                <w:sz w:val="18"/>
                <w:szCs w:val="18"/>
              </w:rPr>
              <w:t>1350</w:t>
            </w:r>
            <w:r w:rsidRPr="00E01DE5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C27DE6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</w:t>
            </w:r>
            <w:r w:rsidR="009311CA" w:rsidRPr="00E01DE5">
              <w:rPr>
                <w:b/>
                <w:sz w:val="18"/>
                <w:szCs w:val="18"/>
              </w:rPr>
              <w:t xml:space="preserve"> 0</w:t>
            </w:r>
            <w:r w:rsidR="000361FC" w:rsidRPr="00E01DE5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01DE5">
              <w:rPr>
                <w:b/>
                <w:sz w:val="18"/>
                <w:szCs w:val="18"/>
              </w:rPr>
              <w:t> </w:t>
            </w:r>
            <w:r w:rsidR="003A328C">
              <w:rPr>
                <w:b/>
                <w:sz w:val="18"/>
                <w:szCs w:val="18"/>
              </w:rPr>
              <w:t>51550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3A328C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236898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3A328C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38,18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3A328C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47,86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AF657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 xml:space="preserve">субсидии </w:t>
            </w:r>
            <w:r w:rsidR="00AD667D" w:rsidRPr="00E01DE5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9311CA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 xml:space="preserve">субвенции </w:t>
            </w:r>
            <w:r w:rsidR="00AD667D" w:rsidRPr="00E01DE5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203649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0361FC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203649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DE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E01DE5" w:rsidRDefault="00F44D50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C27DE6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1350</w:t>
            </w:r>
            <w:r w:rsidR="00F44D50" w:rsidRPr="00E01DE5">
              <w:rPr>
                <w:sz w:val="18"/>
                <w:szCs w:val="18"/>
              </w:rPr>
              <w:t>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C27DE6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  <w:r w:rsidR="009311CA" w:rsidRPr="00E01DE5">
              <w:rPr>
                <w:sz w:val="18"/>
                <w:szCs w:val="18"/>
              </w:rPr>
              <w:t xml:space="preserve"> 0</w:t>
            </w:r>
            <w:r w:rsidR="000361FC" w:rsidRPr="00E01DE5">
              <w:rPr>
                <w:sz w:val="18"/>
                <w:szCs w:val="18"/>
              </w:rPr>
              <w:t>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1DE5">
              <w:rPr>
                <w:sz w:val="18"/>
                <w:szCs w:val="18"/>
              </w:rPr>
              <w:t> </w:t>
            </w:r>
            <w:r w:rsidR="003A328C">
              <w:rPr>
                <w:sz w:val="18"/>
                <w:szCs w:val="18"/>
              </w:rPr>
              <w:t>51550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3A328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236898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E01DE5" w:rsidRDefault="003A328C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38,18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E01DE5" w:rsidRDefault="003A328C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47,86</w:t>
            </w: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542A4E">
        <w:t>за 2018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Оказание методической  и организационной помощи в получении субсидий из бюджета УР и РФ. Повышение информированности о государственной поддержке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Оказывалась методическая и консультационная помощь в подготовке документов на получение субсидий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сельхозорганизациям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района.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Получено субсидий из бюджетов всех уровней через Минсельхозпрод УР более  33,1 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Земельные участки для ведения фермерского хозяйства не выделялись.</w:t>
            </w:r>
            <w:r w:rsidR="007771C3">
              <w:rPr>
                <w:sz w:val="18"/>
                <w:szCs w:val="18"/>
              </w:rPr>
              <w:t xml:space="preserve"> Оформлена аренда на земельные участки для КФХ Мусаевой </w:t>
            </w:r>
            <w:proofErr w:type="spellStart"/>
            <w:r w:rsidR="007771C3">
              <w:rPr>
                <w:sz w:val="18"/>
                <w:szCs w:val="18"/>
              </w:rPr>
              <w:t>Т.М.</w:t>
            </w:r>
            <w:proofErr w:type="gramStart"/>
            <w:r w:rsidR="007771C3">
              <w:rPr>
                <w:sz w:val="18"/>
                <w:szCs w:val="18"/>
              </w:rPr>
              <w:t>к</w:t>
            </w:r>
            <w:proofErr w:type="spellEnd"/>
            <w:proofErr w:type="gramEnd"/>
            <w:r w:rsidR="007771C3">
              <w:rPr>
                <w:sz w:val="18"/>
                <w:szCs w:val="18"/>
              </w:rPr>
              <w:t xml:space="preserve"> </w:t>
            </w:r>
            <w:proofErr w:type="gramStart"/>
            <w:r w:rsidR="007771C3">
              <w:rPr>
                <w:sz w:val="18"/>
                <w:szCs w:val="18"/>
              </w:rPr>
              <w:t>площадью</w:t>
            </w:r>
            <w:proofErr w:type="gramEnd"/>
            <w:r w:rsidR="007771C3">
              <w:rPr>
                <w:sz w:val="18"/>
                <w:szCs w:val="18"/>
              </w:rPr>
              <w:t xml:space="preserve"> 397 га.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в подготовке и реализации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7771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B95321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 xml:space="preserve">Проведена реконструкция молочной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>Мельничонки</w:t>
            </w:r>
            <w:proofErr w:type="spellEnd"/>
            <w:r w:rsidRPr="00B95321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 xml:space="preserve"> на средства гранта (2 млн. руб.) в 2016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Строительство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МТФ на 100 коров 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введена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в  эксплуатацию в 2016 году (5 млн. 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7771C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Проведена  реконструкция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Туринской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МТФ </w:t>
            </w:r>
            <w:r w:rsidR="007771C3">
              <w:rPr>
                <w:color w:val="000000"/>
                <w:sz w:val="18"/>
                <w:szCs w:val="18"/>
              </w:rPr>
              <w:t>в 2017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коровника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Глава КФХ Мамедов О.Х.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О провел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текущий ремонт фермы, приобрел охладитель молока, кормовой агрегат, трактор, молодняк скота </w:t>
            </w:r>
            <w:r w:rsidR="002E428A">
              <w:rPr>
                <w:color w:val="000000"/>
                <w:sz w:val="18"/>
                <w:szCs w:val="18"/>
              </w:rPr>
              <w:t>в 2017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в д. Багыр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на 100 голов д. Багыр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Pr="002E428A">
              <w:rPr>
                <w:color w:val="000000"/>
                <w:sz w:val="18"/>
                <w:szCs w:val="18"/>
                <w:shd w:val="clear" w:color="auto" w:fill="FFFFFF" w:themeFill="background1"/>
              </w:rPr>
              <w:t>Реконструк</w:t>
            </w:r>
            <w:r w:rsidR="002E428A">
              <w:rPr>
                <w:color w:val="000000"/>
                <w:sz w:val="18"/>
                <w:szCs w:val="18"/>
                <w:shd w:val="clear" w:color="auto" w:fill="FFFFFF" w:themeFill="background1"/>
              </w:rPr>
              <w:t>ция фермы будет проведена в 2020</w:t>
            </w:r>
            <w:r w:rsidRPr="002E428A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с. Красногорское, с.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Дебы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, д. Багыр,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комбайн в ООО «Красногорское» 5900 тыс. руб. и зерноперерабатывающий комплекс на 327 тыс. руб. в ООО «Качкашурское». </w:t>
            </w:r>
            <w:r w:rsidRPr="00B95321">
              <w:rPr>
                <w:sz w:val="18"/>
                <w:szCs w:val="18"/>
              </w:rPr>
              <w:t>Газификации топок сушилок зерна не проводилось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Приобретение сельскохозяйственной техники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: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-КФХ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Чупина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А.Н.;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-КХ "Елово";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"Архангельское";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"Красногорское";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-КФХ Мамедова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О.Х.о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Приобретено 8 ед. техники, 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.:             3 трактора;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 полуприцеп тракторный самосвальный для жидких фракций;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1 зерноуборочный комбайн;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1 кормоуборочный комбайн;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1-агрегат кормовой многофункциональный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1 пресс-подборщик.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  <w:r w:rsidR="002E428A">
              <w:rPr>
                <w:color w:val="000000"/>
                <w:sz w:val="18"/>
                <w:szCs w:val="18"/>
              </w:rPr>
              <w:t>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 xml:space="preserve">Строительство МТФ в д. Ст.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Качкашур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на 150 голов  и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Тукташ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на 200 голов ООО «Качкашурское»</w:t>
            </w:r>
            <w:r w:rsidR="002E428A">
              <w:rPr>
                <w:color w:val="000000"/>
                <w:sz w:val="18"/>
                <w:szCs w:val="18"/>
              </w:rPr>
              <w:t xml:space="preserve"> в 2017 году, </w:t>
            </w:r>
            <w:r w:rsidR="002E428A" w:rsidRPr="002E428A">
              <w:rPr>
                <w:color w:val="000000"/>
                <w:sz w:val="18"/>
                <w:szCs w:val="18"/>
                <w:shd w:val="clear" w:color="auto" w:fill="C6D9F1" w:themeFill="text2" w:themeFillTint="33"/>
              </w:rPr>
              <w:t xml:space="preserve">МТФ в с. </w:t>
            </w:r>
            <w:proofErr w:type="spellStart"/>
            <w:r w:rsidR="002E428A" w:rsidRPr="002E428A">
              <w:rPr>
                <w:color w:val="000000"/>
                <w:sz w:val="18"/>
                <w:szCs w:val="18"/>
                <w:shd w:val="clear" w:color="auto" w:fill="C6D9F1" w:themeFill="text2" w:themeFillTint="33"/>
              </w:rPr>
              <w:t>Дебы</w:t>
            </w:r>
            <w:proofErr w:type="spellEnd"/>
            <w:r w:rsidR="002E428A" w:rsidRPr="002E428A">
              <w:rPr>
                <w:color w:val="000000"/>
                <w:sz w:val="18"/>
                <w:szCs w:val="18"/>
                <w:shd w:val="clear" w:color="auto" w:fill="C6D9F1" w:themeFill="text2" w:themeFillTint="33"/>
              </w:rPr>
              <w:t xml:space="preserve"> в 2018 году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Окончена реконструкция второй половины МТФ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Рылово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КФХ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Чупин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А.Н.</w:t>
            </w:r>
            <w:r w:rsidR="002E428A">
              <w:rPr>
                <w:color w:val="000000"/>
                <w:sz w:val="18"/>
                <w:szCs w:val="18"/>
              </w:rPr>
              <w:t xml:space="preserve"> в 2017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здания под содержание КРС в д. </w:t>
            </w:r>
            <w:proofErr w:type="spellStart"/>
            <w:r>
              <w:rPr>
                <w:color w:val="000000"/>
                <w:sz w:val="18"/>
                <w:szCs w:val="18"/>
              </w:rPr>
              <w:t>Агриколь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КФХ </w:t>
            </w:r>
            <w:proofErr w:type="spellStart"/>
            <w:r>
              <w:rPr>
                <w:color w:val="000000"/>
                <w:sz w:val="18"/>
                <w:szCs w:val="18"/>
              </w:rPr>
              <w:t>Чупиным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Start"/>
            <w:r>
              <w:rPr>
                <w:color w:val="000000"/>
                <w:sz w:val="18"/>
                <w:szCs w:val="18"/>
              </w:rPr>
              <w:t>,Н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здания под содержание КРС в д. </w:t>
            </w:r>
            <w:proofErr w:type="spellStart"/>
            <w:r>
              <w:rPr>
                <w:color w:val="000000"/>
                <w:sz w:val="18"/>
                <w:szCs w:val="18"/>
              </w:rPr>
              <w:t>Гаинцы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КФХ Мусаевой Т.М.</w:t>
            </w: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Мониторинг финансово-экономического состояния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сельского хозяйства, Отдел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планово-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-ческой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Ежеквартальное подведение итогов, проведение совещаний по итогам работы за квартал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7771C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Принятие мер по сохранению имущества при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Сохранение имущественного комплекса при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  <w:r w:rsidR="001344DC">
              <w:rPr>
                <w:color w:val="000000"/>
                <w:sz w:val="18"/>
                <w:szCs w:val="18"/>
              </w:rPr>
              <w:t xml:space="preserve"> специалистами по зоотехнии, </w:t>
            </w:r>
            <w:r w:rsidR="007771C3">
              <w:rPr>
                <w:color w:val="000000"/>
                <w:sz w:val="18"/>
                <w:szCs w:val="18"/>
              </w:rPr>
              <w:t xml:space="preserve">по </w:t>
            </w:r>
            <w:r w:rsidR="001344DC">
              <w:rPr>
                <w:color w:val="000000"/>
                <w:sz w:val="18"/>
                <w:szCs w:val="18"/>
              </w:rPr>
              <w:t>обеспечению качества молока, по</w:t>
            </w:r>
            <w:r w:rsidR="007771C3">
              <w:rPr>
                <w:color w:val="000000"/>
                <w:sz w:val="18"/>
                <w:szCs w:val="18"/>
              </w:rPr>
              <w:t xml:space="preserve"> инженерии и технике безопасности, по ведению бухгалтерского учета и отчетности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учеб, семинаров, совещаний, подведение итогов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Проведено 12 районных мероприятия (семинаров, учеб, совещаний) принимали участие в 11 семинарах, организованных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УР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880E2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Проведение конкурсов для повышения мастерства, поощрения лучших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Проведение районных конкурсов, поощрение лучших коллективов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Организовано 6 конкурсов: 3 по производству молока; постановке техники на хранение; весенне-полевых работ; уборке урожая, операторов машинного доения. Участие в республиканском конкурсе операторов по воспроизводству стада.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:rsidTr="00880E2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1523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 2018 году по целевому набору </w:t>
            </w:r>
            <w:r w:rsidR="001523FD" w:rsidRPr="00B95321">
              <w:rPr>
                <w:color w:val="000000"/>
                <w:sz w:val="18"/>
                <w:szCs w:val="18"/>
              </w:rPr>
              <w:t xml:space="preserve"> направлен на обучение</w:t>
            </w:r>
            <w:r w:rsidRPr="00B95321">
              <w:rPr>
                <w:color w:val="000000"/>
                <w:sz w:val="18"/>
                <w:szCs w:val="18"/>
              </w:rPr>
              <w:t xml:space="preserve"> в</w:t>
            </w:r>
            <w:r w:rsidR="001523FD"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23FD" w:rsidRPr="00B95321">
              <w:rPr>
                <w:color w:val="000000"/>
                <w:sz w:val="18"/>
                <w:szCs w:val="18"/>
              </w:rPr>
              <w:t>ИжГСХА</w:t>
            </w:r>
            <w:proofErr w:type="spellEnd"/>
            <w:r w:rsidR="001523FD" w:rsidRPr="00B95321">
              <w:rPr>
                <w:color w:val="000000"/>
                <w:sz w:val="18"/>
                <w:szCs w:val="18"/>
              </w:rPr>
              <w:t xml:space="preserve"> </w:t>
            </w:r>
            <w:r w:rsidR="001344DC">
              <w:rPr>
                <w:color w:val="000000"/>
                <w:sz w:val="18"/>
                <w:szCs w:val="18"/>
              </w:rPr>
              <w:t>1 студент по специальности</w:t>
            </w:r>
            <w:r w:rsidR="001523FD" w:rsidRPr="00B95321">
              <w:rPr>
                <w:color w:val="000000"/>
                <w:sz w:val="18"/>
                <w:szCs w:val="18"/>
              </w:rPr>
              <w:t xml:space="preserve"> агрономия.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Подготовительные работы по получению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социальных выплат на строительство жилья молодым семьям 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спец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ЖКХ, Отдел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Предоставление социальных выплат на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строительство (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Получили социальные выплаты на строительство жилья 1 семьи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Красногорском поселении на сумму 518</w:t>
            </w:r>
            <w:r w:rsidR="001344DC">
              <w:rPr>
                <w:color w:val="000000"/>
                <w:sz w:val="18"/>
                <w:szCs w:val="18"/>
              </w:rPr>
              <w:t xml:space="preserve">,8 тыс. руб. (96,47 </w:t>
            </w:r>
            <w:proofErr w:type="spellStart"/>
            <w:r w:rsidR="001344DC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="001344DC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="001344DC">
              <w:rPr>
                <w:color w:val="000000"/>
                <w:sz w:val="18"/>
                <w:szCs w:val="18"/>
              </w:rPr>
              <w:t>), и</w:t>
            </w:r>
            <w:r w:rsidRPr="00B95321">
              <w:rPr>
                <w:color w:val="000000"/>
                <w:sz w:val="18"/>
                <w:szCs w:val="18"/>
              </w:rPr>
              <w:t xml:space="preserve">. 2 молодые семьи на 1216,5 тыс. руб. (214,84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Предоставления земельных участков молодым семьям и молодым специалистам не было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Нет заявлений от молодых семей и  специалистов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Подготовка документов на займы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 строит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 займов на строительство, приобретение жилья с/х товаропроизводителям не предоставлялась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Отсутствие финансовых средств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C616F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C616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C616F0" w:rsidRP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586F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1344DC">
              <w:rPr>
                <w:color w:val="000000"/>
                <w:sz w:val="18"/>
                <w:szCs w:val="18"/>
              </w:rPr>
              <w:t>Работа отражена в муниципальной Программе «Устойчивое развитие сельских территорий» (</w:t>
            </w:r>
            <w:r w:rsidR="00D66EC7" w:rsidRPr="001344DC">
              <w:rPr>
                <w:color w:val="000000"/>
                <w:sz w:val="18"/>
                <w:szCs w:val="18"/>
              </w:rPr>
              <w:t>Построено 3 дома  для жителей села с субсидированием из бюджета  РФ и УР в сумме</w:t>
            </w:r>
            <w:r w:rsidR="001344DC" w:rsidRPr="001344DC">
              <w:rPr>
                <w:color w:val="000000"/>
                <w:sz w:val="18"/>
                <w:szCs w:val="18"/>
              </w:rPr>
              <w:t xml:space="preserve"> 1735,2 тыс. руб.,</w:t>
            </w:r>
            <w:r w:rsidR="00D66EC7" w:rsidRPr="001344DC">
              <w:rPr>
                <w:color w:val="000000"/>
                <w:sz w:val="18"/>
                <w:szCs w:val="18"/>
              </w:rPr>
              <w:t xml:space="preserve"> </w:t>
            </w:r>
            <w:r w:rsidR="00586F45" w:rsidRPr="001344DC">
              <w:rPr>
                <w:color w:val="000000"/>
                <w:sz w:val="18"/>
                <w:szCs w:val="18"/>
              </w:rPr>
              <w:t xml:space="preserve">по проекту «Развитие местных инициатив граждан» - </w:t>
            </w:r>
            <w:r w:rsidR="003A0AF7" w:rsidRPr="001344DC">
              <w:rPr>
                <w:color w:val="000000"/>
                <w:sz w:val="18"/>
                <w:szCs w:val="18"/>
              </w:rPr>
              <w:t xml:space="preserve">2 </w:t>
            </w:r>
            <w:r w:rsidRPr="001344DC">
              <w:rPr>
                <w:color w:val="000000"/>
                <w:sz w:val="18"/>
                <w:szCs w:val="18"/>
              </w:rPr>
              <w:t xml:space="preserve"> проект</w:t>
            </w:r>
            <w:r w:rsidR="003A0AF7" w:rsidRPr="001344DC">
              <w:rPr>
                <w:color w:val="000000"/>
                <w:sz w:val="18"/>
                <w:szCs w:val="18"/>
              </w:rPr>
              <w:t>а</w:t>
            </w:r>
            <w:r w:rsidRPr="001344DC">
              <w:rPr>
                <w:color w:val="000000"/>
                <w:sz w:val="18"/>
                <w:szCs w:val="18"/>
              </w:rPr>
              <w:t xml:space="preserve"> </w:t>
            </w:r>
            <w:r w:rsidR="003A0AF7" w:rsidRPr="001344DC">
              <w:rPr>
                <w:color w:val="000000"/>
                <w:sz w:val="18"/>
                <w:szCs w:val="18"/>
              </w:rPr>
              <w:t>поселений</w:t>
            </w:r>
            <w:r w:rsidR="00586F45" w:rsidRPr="001344DC">
              <w:rPr>
                <w:color w:val="000000"/>
                <w:sz w:val="18"/>
                <w:szCs w:val="18"/>
              </w:rPr>
              <w:t xml:space="preserve"> МО «Красногорское» и МО «</w:t>
            </w:r>
            <w:proofErr w:type="spellStart"/>
            <w:r w:rsidR="00586F45" w:rsidRPr="001344DC">
              <w:rPr>
                <w:color w:val="000000"/>
                <w:sz w:val="18"/>
                <w:szCs w:val="18"/>
              </w:rPr>
              <w:t>Агрикольское</w:t>
            </w:r>
            <w:proofErr w:type="spellEnd"/>
            <w:r w:rsidR="00586F45" w:rsidRPr="001344DC">
              <w:rPr>
                <w:color w:val="000000"/>
                <w:sz w:val="18"/>
                <w:szCs w:val="18"/>
              </w:rPr>
              <w:t>»</w:t>
            </w:r>
            <w:r w:rsidR="001344DC">
              <w:rPr>
                <w:color w:val="000000"/>
                <w:sz w:val="18"/>
                <w:szCs w:val="18"/>
              </w:rPr>
              <w:t>-</w:t>
            </w:r>
            <w:r w:rsidR="003A0AF7" w:rsidRPr="001344DC">
              <w:rPr>
                <w:color w:val="000000"/>
                <w:sz w:val="18"/>
                <w:szCs w:val="18"/>
              </w:rPr>
              <w:t xml:space="preserve"> </w:t>
            </w:r>
            <w:r w:rsidR="00586F45" w:rsidRPr="001344DC">
              <w:rPr>
                <w:color w:val="000000"/>
                <w:sz w:val="18"/>
                <w:szCs w:val="18"/>
              </w:rPr>
              <w:t>приобретение и установка детской</w:t>
            </w:r>
            <w:r w:rsidR="003A0AF7" w:rsidRPr="001344DC">
              <w:rPr>
                <w:color w:val="000000"/>
                <w:sz w:val="18"/>
                <w:szCs w:val="18"/>
              </w:rPr>
              <w:t xml:space="preserve"> игровой площадки</w:t>
            </w:r>
            <w:r w:rsidR="00586F45" w:rsidRPr="001344DC">
              <w:rPr>
                <w:color w:val="000000"/>
                <w:sz w:val="18"/>
                <w:szCs w:val="18"/>
              </w:rPr>
              <w:t xml:space="preserve">, спортивных снарядов и </w:t>
            </w:r>
            <w:r w:rsidR="00D66EC7" w:rsidRPr="001344DC">
              <w:rPr>
                <w:color w:val="000000"/>
                <w:sz w:val="18"/>
                <w:szCs w:val="18"/>
              </w:rPr>
              <w:t>детских качелей, карусели, песочницы</w:t>
            </w:r>
            <w:r w:rsidR="003A0AF7" w:rsidRPr="001344DC">
              <w:rPr>
                <w:color w:val="000000"/>
                <w:sz w:val="18"/>
                <w:szCs w:val="18"/>
              </w:rPr>
              <w:t xml:space="preserve"> </w:t>
            </w:r>
            <w:r w:rsidRPr="001344DC">
              <w:rPr>
                <w:color w:val="000000"/>
                <w:sz w:val="18"/>
                <w:szCs w:val="18"/>
              </w:rPr>
              <w:t xml:space="preserve">на </w:t>
            </w:r>
            <w:r w:rsidR="003A0AF7" w:rsidRPr="001344DC">
              <w:rPr>
                <w:color w:val="000000"/>
                <w:sz w:val="18"/>
                <w:szCs w:val="18"/>
              </w:rPr>
              <w:t>854,5</w:t>
            </w:r>
            <w:r w:rsidRPr="001344DC">
              <w:rPr>
                <w:color w:val="000000"/>
                <w:sz w:val="18"/>
                <w:szCs w:val="18"/>
              </w:rPr>
              <w:t xml:space="preserve"> тыс. руб</w:t>
            </w:r>
            <w:r w:rsidR="003A0AF7" w:rsidRPr="001344DC">
              <w:rPr>
                <w:color w:val="000000"/>
                <w:sz w:val="18"/>
                <w:szCs w:val="18"/>
              </w:rPr>
              <w:t>.)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населения о мерах государственной поддержки субъектов МСП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20261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20261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Информированность населения о мерах государственной поддержки субъектов МСП, получение предпринимателями государственной поддержки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E657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Оформлен стенд в здании Администрации района, имеется раздел «Предпринимательство» на официальном сайте района, где имеется информация о</w:t>
            </w:r>
            <w:r w:rsidR="008F4DFF" w:rsidRPr="00B95321">
              <w:rPr>
                <w:color w:val="000000"/>
                <w:sz w:val="18"/>
                <w:szCs w:val="18"/>
              </w:rPr>
              <w:t xml:space="preserve"> мерах поддержки, об учреждениях</w:t>
            </w:r>
            <w:r w:rsidRPr="00B95321">
              <w:rPr>
                <w:color w:val="000000"/>
                <w:sz w:val="18"/>
                <w:szCs w:val="18"/>
              </w:rPr>
              <w:t>, оказывающих поддержку СМСП</w:t>
            </w:r>
            <w:r w:rsidR="006C6704" w:rsidRPr="00B95321">
              <w:rPr>
                <w:color w:val="000000"/>
                <w:sz w:val="18"/>
                <w:szCs w:val="18"/>
              </w:rPr>
              <w:t xml:space="preserve">. </w:t>
            </w:r>
          </w:p>
          <w:p w:rsidR="002906DC" w:rsidRPr="00B95321" w:rsidRDefault="002906DC" w:rsidP="002906D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 2018 года еще на 3 года продлены «налоговые каникулы» для начинающих предпринимателей в производственной, социальной и научной сферах, применяющих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упрощенную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патентную системы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налогообложения (Закон УР от 29.11.2017 N 67-РЗ).</w:t>
            </w:r>
          </w:p>
          <w:p w:rsidR="00E65745" w:rsidRPr="00B95321" w:rsidRDefault="002906DC" w:rsidP="002906D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Для субъектов МСП по УСН «доход минус расход» установлены пониженные налоговые ставки 5% и 10% для приоритетных видов деятельности в отраслях сельское хозяйство, обрабатывающее производство, строительство, IT и наука, в социально-культурной сфере, а также 5% для резидентов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бизнес-инкубаторов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индустриальных промышленных парков (Закон УР от 29.11.2017 N 66-РЗ).</w:t>
            </w:r>
          </w:p>
          <w:p w:rsidR="002906DC" w:rsidRPr="00B95321" w:rsidRDefault="002906DC" w:rsidP="002906D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Законом предусматривается возможность в 2018-2019 гг. (для ИП, имеющих наемных работников в 2018 году) уменьшить сумму платежа по единому налогу на вмененный доход (ЕНВД) и по патентной системе налогообложения (ПСН) на сумму расходов по приобретению ККТ, но не более 18 тыс. рублей на единицу контрольно-кассовой техники.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МСП в аренду помещений, находящихся в 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20261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  <w:r w:rsidR="005E699F"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20261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  <w:r w:rsidR="005E699F"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3D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Сдано в аренду СМСП помещений, находящихся в собствен</w:t>
            </w:r>
            <w:r w:rsidR="003D66E9" w:rsidRPr="00B95321">
              <w:rPr>
                <w:color w:val="000000"/>
                <w:sz w:val="18"/>
                <w:szCs w:val="18"/>
              </w:rPr>
              <w:t>н</w:t>
            </w:r>
            <w:r w:rsidR="00120261" w:rsidRPr="00B95321">
              <w:rPr>
                <w:color w:val="000000"/>
                <w:sz w:val="18"/>
                <w:szCs w:val="18"/>
              </w:rPr>
              <w:t xml:space="preserve">ости Красногорского района </w:t>
            </w:r>
            <w:r w:rsidR="00E65745" w:rsidRPr="00B95321">
              <w:rPr>
                <w:color w:val="000000"/>
                <w:sz w:val="18"/>
                <w:szCs w:val="18"/>
              </w:rPr>
              <w:t xml:space="preserve"> </w:t>
            </w:r>
            <w:r w:rsidR="002906DC" w:rsidRPr="00B95321">
              <w:rPr>
                <w:color w:val="000000"/>
                <w:sz w:val="18"/>
                <w:szCs w:val="18"/>
              </w:rPr>
              <w:t xml:space="preserve"> </w:t>
            </w:r>
            <w:r w:rsidR="000A5E5C" w:rsidRPr="00B95321">
              <w:rPr>
                <w:color w:val="000000"/>
                <w:sz w:val="18"/>
                <w:szCs w:val="18"/>
              </w:rPr>
              <w:t xml:space="preserve">379 </w:t>
            </w:r>
            <w:proofErr w:type="spellStart"/>
            <w:r w:rsidR="000A5E5C" w:rsidRPr="00B95321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0A5E5C" w:rsidRPr="00B95321">
              <w:rPr>
                <w:color w:val="000000"/>
                <w:sz w:val="18"/>
                <w:szCs w:val="18"/>
              </w:rPr>
              <w:t>. по 6</w:t>
            </w:r>
            <w:r w:rsidRPr="00B95321">
              <w:rPr>
                <w:color w:val="000000"/>
                <w:sz w:val="18"/>
                <w:szCs w:val="18"/>
              </w:rPr>
              <w:t xml:space="preserve"> договорам</w:t>
            </w:r>
            <w:r w:rsidR="003D66E9" w:rsidRPr="00B95321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3D66E9" w:rsidRPr="00B95321">
              <w:rPr>
                <w:bCs/>
                <w:sz w:val="18"/>
                <w:szCs w:val="18"/>
              </w:rPr>
              <w:t xml:space="preserve">Имеется перечень муниципального имущества для предоставления СМСП (постановление от 06.05.2013 № 430 (в </w:t>
            </w:r>
            <w:r w:rsidR="00573127" w:rsidRPr="00B95321">
              <w:rPr>
                <w:bCs/>
                <w:sz w:val="18"/>
                <w:szCs w:val="18"/>
              </w:rPr>
              <w:t xml:space="preserve">редакции от 24.10.2016 № 771) </w:t>
            </w:r>
            <w:r w:rsidR="003D66E9" w:rsidRPr="00B95321">
              <w:rPr>
                <w:bCs/>
                <w:sz w:val="18"/>
                <w:szCs w:val="18"/>
              </w:rPr>
              <w:t xml:space="preserve">заключен 1 договор на помещение площадью 6,8 </w:t>
            </w:r>
            <w:proofErr w:type="spellStart"/>
            <w:r w:rsidR="003D66E9" w:rsidRPr="00B95321">
              <w:rPr>
                <w:bCs/>
                <w:sz w:val="18"/>
                <w:szCs w:val="18"/>
              </w:rPr>
              <w:t>кв.м</w:t>
            </w:r>
            <w:proofErr w:type="spellEnd"/>
            <w:r w:rsidR="003D66E9" w:rsidRPr="00B95321">
              <w:rPr>
                <w:bCs/>
                <w:sz w:val="18"/>
                <w:szCs w:val="18"/>
              </w:rPr>
              <w:t>.</w:t>
            </w:r>
            <w:r w:rsidR="008F4DFF" w:rsidRPr="00B95321">
              <w:rPr>
                <w:bCs/>
                <w:sz w:val="18"/>
                <w:szCs w:val="18"/>
              </w:rPr>
              <w:t xml:space="preserve"> </w:t>
            </w:r>
            <w:r w:rsidR="002906DC" w:rsidRPr="00B95321">
              <w:rPr>
                <w:bCs/>
                <w:sz w:val="18"/>
                <w:szCs w:val="18"/>
              </w:rPr>
              <w:t>(период с 21.01.2013г. по 21.01.2063 г.)</w:t>
            </w:r>
            <w:r w:rsidR="001F48CA" w:rsidRPr="00B95321">
              <w:rPr>
                <w:bCs/>
                <w:sz w:val="18"/>
                <w:szCs w:val="18"/>
              </w:rPr>
              <w:t xml:space="preserve"> </w:t>
            </w:r>
            <w:r w:rsidR="008F4DFF" w:rsidRPr="00B95321">
              <w:rPr>
                <w:bCs/>
                <w:sz w:val="18"/>
                <w:szCs w:val="18"/>
              </w:rPr>
              <w:t>Постановлением от 28.02.2017 г № 164 утверждены правила формирования муниципального имущества для СМП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образования «Красногорский район», которое может быть передано в аренду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9813B0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D536F7">
              <w:rPr>
                <w:color w:val="000000"/>
                <w:sz w:val="18"/>
                <w:szCs w:val="18"/>
              </w:rPr>
              <w:t xml:space="preserve">Оказано </w:t>
            </w:r>
            <w:r w:rsidR="00D536F7" w:rsidRPr="00D536F7">
              <w:rPr>
                <w:color w:val="000000"/>
                <w:sz w:val="18"/>
                <w:szCs w:val="18"/>
              </w:rPr>
              <w:t>11</w:t>
            </w:r>
            <w:r w:rsidRPr="00D536F7">
              <w:rPr>
                <w:color w:val="000000"/>
                <w:sz w:val="18"/>
                <w:szCs w:val="18"/>
              </w:rPr>
              <w:t xml:space="preserve"> услуг по предоставлению информации об имуществе муниципального образования СМСП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8F4DF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Приватизации</w:t>
            </w:r>
            <w:r w:rsidR="001F65D0" w:rsidRPr="00B95321">
              <w:rPr>
                <w:color w:val="000000"/>
                <w:sz w:val="18"/>
                <w:szCs w:val="18"/>
              </w:rPr>
              <w:t xml:space="preserve"> объектов не</w:t>
            </w:r>
            <w:r w:rsidR="00573127" w:rsidRPr="00B95321">
              <w:rPr>
                <w:color w:val="000000"/>
                <w:sz w:val="18"/>
                <w:szCs w:val="18"/>
              </w:rPr>
              <w:t>движимости, находящихся в аренде</w:t>
            </w:r>
            <w:r w:rsidR="001F65D0" w:rsidRPr="00B95321">
              <w:rPr>
                <w:color w:val="000000"/>
                <w:sz w:val="18"/>
                <w:szCs w:val="18"/>
              </w:rPr>
              <w:t xml:space="preserve"> у СМП</w:t>
            </w:r>
            <w:r w:rsidR="001F48CA" w:rsidRPr="00B95321">
              <w:rPr>
                <w:color w:val="000000"/>
                <w:sz w:val="18"/>
                <w:szCs w:val="18"/>
              </w:rPr>
              <w:t xml:space="preserve"> по 159-ФЗ</w:t>
            </w:r>
            <w:r w:rsidR="008E4C4E">
              <w:rPr>
                <w:color w:val="000000"/>
                <w:sz w:val="18"/>
                <w:szCs w:val="18"/>
              </w:rPr>
              <w:t xml:space="preserve"> без торгов</w:t>
            </w:r>
            <w:r w:rsidR="001F48CA" w:rsidRPr="00B95321">
              <w:rPr>
                <w:color w:val="000000"/>
                <w:sz w:val="18"/>
                <w:szCs w:val="18"/>
              </w:rPr>
              <w:t xml:space="preserve"> в 2018</w:t>
            </w:r>
            <w:r w:rsidRPr="00B95321">
              <w:rPr>
                <w:color w:val="000000"/>
                <w:sz w:val="18"/>
                <w:szCs w:val="18"/>
              </w:rPr>
              <w:t xml:space="preserve"> году не осуществлялось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DF752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Доля заказов на поставку товаров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абот, услуг для муниципальных нужд у СМП путем проведения конкурент</w:t>
            </w:r>
            <w:r w:rsidR="00171B15" w:rsidRPr="00B95321">
              <w:rPr>
                <w:color w:val="000000"/>
                <w:sz w:val="18"/>
                <w:szCs w:val="18"/>
              </w:rPr>
              <w:t xml:space="preserve">ных способов закупок </w:t>
            </w:r>
            <w:r w:rsidR="00171B15" w:rsidRPr="008E4C4E">
              <w:rPr>
                <w:color w:val="000000"/>
                <w:sz w:val="18"/>
                <w:szCs w:val="18"/>
              </w:rPr>
              <w:t xml:space="preserve">равна </w:t>
            </w:r>
            <w:r w:rsidR="008E4C4E" w:rsidRPr="008E4C4E">
              <w:rPr>
                <w:color w:val="000000"/>
                <w:sz w:val="18"/>
                <w:szCs w:val="18"/>
              </w:rPr>
              <w:t>32,75</w:t>
            </w:r>
            <w:r w:rsidR="001931F6" w:rsidRPr="008E4C4E">
              <w:rPr>
                <w:color w:val="000000"/>
                <w:sz w:val="18"/>
                <w:szCs w:val="18"/>
              </w:rPr>
              <w:t xml:space="preserve"> </w:t>
            </w:r>
            <w:r w:rsidRPr="008E4C4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СМП в выставках и ярмарках, продвижение продукции СМП района на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республиканский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, межрегиональные рынки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Распространялась информация о проводимых выставках и ярмарках в УР, о проведении ярмарки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с. Красногорское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ко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Дню села.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1F48CA" w:rsidP="007271CB">
            <w:pPr>
              <w:rPr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В 2018</w:t>
            </w:r>
            <w:r w:rsidR="00573127" w:rsidRPr="00B95321">
              <w:rPr>
                <w:sz w:val="18"/>
                <w:szCs w:val="18"/>
              </w:rPr>
              <w:t xml:space="preserve"> году проведено 3 </w:t>
            </w:r>
            <w:proofErr w:type="gramStart"/>
            <w:r w:rsidR="008F4DFF" w:rsidRPr="00B95321">
              <w:rPr>
                <w:sz w:val="18"/>
                <w:szCs w:val="18"/>
              </w:rPr>
              <w:t>обучаю</w:t>
            </w:r>
            <w:r w:rsidR="00573127" w:rsidRPr="00B95321">
              <w:rPr>
                <w:sz w:val="18"/>
                <w:szCs w:val="18"/>
              </w:rPr>
              <w:t>щих</w:t>
            </w:r>
            <w:proofErr w:type="gramEnd"/>
            <w:r w:rsidR="00573127" w:rsidRPr="00B95321">
              <w:rPr>
                <w:sz w:val="18"/>
                <w:szCs w:val="18"/>
              </w:rPr>
              <w:t xml:space="preserve"> семинара с субъектами МСП(29.03; 19.10;</w:t>
            </w:r>
            <w:r w:rsidR="008E4C4E">
              <w:rPr>
                <w:sz w:val="18"/>
                <w:szCs w:val="18"/>
              </w:rPr>
              <w:t xml:space="preserve"> </w:t>
            </w:r>
            <w:r w:rsidR="00573127" w:rsidRPr="00B95321">
              <w:rPr>
                <w:sz w:val="18"/>
                <w:szCs w:val="18"/>
              </w:rPr>
              <w:t>09.11.2018</w:t>
            </w:r>
            <w:r w:rsidR="008F4DFF" w:rsidRPr="00B95321">
              <w:rPr>
                <w:sz w:val="18"/>
                <w:szCs w:val="18"/>
              </w:rPr>
              <w:t xml:space="preserve"> г) Рассмотрены вопросы: изменения в налоговом законодательстве;</w:t>
            </w:r>
            <w:r w:rsidR="000B4D62" w:rsidRPr="00B95321">
              <w:rPr>
                <w:sz w:val="18"/>
                <w:szCs w:val="18"/>
              </w:rPr>
              <w:t xml:space="preserve"> </w:t>
            </w:r>
            <w:proofErr w:type="gramStart"/>
            <w:r w:rsidR="000B4D62" w:rsidRPr="00B95321">
              <w:rPr>
                <w:sz w:val="18"/>
                <w:szCs w:val="18"/>
              </w:rPr>
              <w:t>порядок работы в АИС «Меркурий», о работе на Интерактивном портале Государственной службы занятости населения Удмуртской Республики, о соблюдении мер пожарной безопасности на объектах,</w:t>
            </w:r>
            <w:r w:rsidR="007271CB" w:rsidRPr="00B95321">
              <w:rPr>
                <w:sz w:val="18"/>
                <w:szCs w:val="18"/>
              </w:rPr>
              <w:t xml:space="preserve"> об основных мерах  предупреждения правонарушений в сфере незаконного оборота и розничной реализации алкогольной продукции лицам не достигших 18 летнего возраста, о взаимодействии ЦЗН с работодателями по особым категориям граждан (инвалиды и граждане </w:t>
            </w:r>
            <w:proofErr w:type="spellStart"/>
            <w:r w:rsidR="007271CB" w:rsidRPr="00B95321">
              <w:rPr>
                <w:sz w:val="18"/>
                <w:szCs w:val="18"/>
              </w:rPr>
              <w:t>предпенсионного</w:t>
            </w:r>
            <w:proofErr w:type="spellEnd"/>
            <w:r w:rsidR="007271CB" w:rsidRPr="00B95321">
              <w:rPr>
                <w:sz w:val="18"/>
                <w:szCs w:val="18"/>
              </w:rPr>
              <w:t xml:space="preserve">  возраста), правовая грамотность предпринимателя</w:t>
            </w:r>
            <w:proofErr w:type="gramEnd"/>
            <w:r w:rsidR="008F4DFF" w:rsidRPr="00B95321">
              <w:rPr>
                <w:sz w:val="18"/>
                <w:szCs w:val="18"/>
              </w:rPr>
              <w:t xml:space="preserve">. В декабре для учеников 10 классов </w:t>
            </w:r>
            <w:r w:rsidR="00794E43" w:rsidRPr="00B95321">
              <w:rPr>
                <w:sz w:val="18"/>
                <w:szCs w:val="18"/>
              </w:rPr>
              <w:t xml:space="preserve">проведена </w:t>
            </w:r>
            <w:r w:rsidR="00794E43" w:rsidRPr="00B95321">
              <w:rPr>
                <w:sz w:val="18"/>
                <w:szCs w:val="18"/>
              </w:rPr>
              <w:lastRenderedPageBreak/>
              <w:t>учеба «Шаг в будущее</w:t>
            </w:r>
            <w:r w:rsidR="008F4DFF" w:rsidRPr="00B95321">
              <w:rPr>
                <w:sz w:val="18"/>
                <w:szCs w:val="18"/>
              </w:rPr>
              <w:t>». Оказана помощь в подготовке б</w:t>
            </w:r>
            <w:r w:rsidR="008E4C4E">
              <w:rPr>
                <w:sz w:val="18"/>
                <w:szCs w:val="18"/>
              </w:rPr>
              <w:t>изнес-планов для КФХ Мамедова О.Х и 1-о</w:t>
            </w:r>
            <w:r w:rsidR="008F4DFF" w:rsidRPr="00B95321">
              <w:rPr>
                <w:sz w:val="18"/>
                <w:szCs w:val="18"/>
              </w:rPr>
              <w:t xml:space="preserve"> граждан</w:t>
            </w:r>
            <w:r w:rsidR="008E4C4E">
              <w:rPr>
                <w:sz w:val="18"/>
                <w:szCs w:val="18"/>
              </w:rPr>
              <w:t>ина</w:t>
            </w:r>
            <w:r w:rsidR="008F4DFF" w:rsidRPr="00B95321">
              <w:rPr>
                <w:sz w:val="18"/>
                <w:szCs w:val="18"/>
              </w:rPr>
              <w:t xml:space="preserve">, выходящих на </w:t>
            </w:r>
            <w:proofErr w:type="spellStart"/>
            <w:r w:rsidR="008F4DFF" w:rsidRPr="00B95321">
              <w:rPr>
                <w:sz w:val="18"/>
                <w:szCs w:val="18"/>
              </w:rPr>
              <w:t>самозанятость</w:t>
            </w:r>
            <w:proofErr w:type="spellEnd"/>
            <w:r w:rsidR="008F4DFF" w:rsidRPr="00B95321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520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сайте  МО "Красногорский 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4520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94E43" w:rsidP="0077277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94E43" w:rsidP="0077277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DF752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 районной газете «Победа» регулярно публикуются материалы о работе субъектов малого и среднего предпринимательства.</w:t>
            </w:r>
            <w:r w:rsidR="00BE2AD2" w:rsidRPr="00B95321">
              <w:rPr>
                <w:color w:val="000000"/>
                <w:sz w:val="18"/>
                <w:szCs w:val="18"/>
              </w:rPr>
              <w:t xml:space="preserve"> На сайте района размещается информация по проведенным учебам.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Развитие, поддержка и обслуживание  информационных ресурсов  МО 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Ведение специализированного информационного ресурса  для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0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в разделе «Экономика» имеется подраздел «Предпринимательство» где публикуются меры поддержки малого и среднего бизнеса, организации, оказывающие поддержку СМСП</w:t>
            </w:r>
            <w:r w:rsidR="00BE2AD2" w:rsidRPr="00B95321">
              <w:rPr>
                <w:color w:val="000000"/>
                <w:sz w:val="18"/>
                <w:szCs w:val="18"/>
              </w:rPr>
              <w:t>, другая актуальная информация.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в разделе «Экономика» подраздел «Предпринимательство» размещен реестр субъектов малого и среднего предпринимательства</w:t>
            </w:r>
            <w:r w:rsidR="00794E43" w:rsidRPr="00B95321">
              <w:rPr>
                <w:color w:val="000000"/>
                <w:sz w:val="18"/>
                <w:szCs w:val="18"/>
              </w:rPr>
              <w:t xml:space="preserve"> – получателей поддержки за 2018</w:t>
            </w:r>
            <w:r w:rsidR="00B136F6" w:rsidRPr="00B95321">
              <w:rPr>
                <w:color w:val="000000"/>
                <w:sz w:val="18"/>
                <w:szCs w:val="18"/>
              </w:rPr>
              <w:t xml:space="preserve"> год (всего 0</w:t>
            </w:r>
            <w:r w:rsidRPr="00B95321"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228E" w:rsidRPr="00B95321" w:rsidRDefault="005E699F" w:rsidP="00794E43">
            <w:pPr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Ежеквартально собираются данные о развитии СМП. </w:t>
            </w:r>
            <w:r w:rsidRPr="00B95321">
              <w:rPr>
                <w:sz w:val="18"/>
                <w:szCs w:val="18"/>
              </w:rPr>
              <w:t xml:space="preserve">Проведено анкетирование СМП </w:t>
            </w:r>
            <w:r w:rsidR="008E4C4E">
              <w:rPr>
                <w:sz w:val="18"/>
                <w:szCs w:val="18"/>
              </w:rPr>
              <w:t xml:space="preserve">на тему </w:t>
            </w:r>
            <w:proofErr w:type="gramStart"/>
            <w:r w:rsidR="008E4C4E">
              <w:rPr>
                <w:sz w:val="18"/>
                <w:szCs w:val="18"/>
              </w:rPr>
              <w:t>–«</w:t>
            </w:r>
            <w:proofErr w:type="gramEnd"/>
            <w:r w:rsidR="008E4C4E">
              <w:rPr>
                <w:sz w:val="18"/>
                <w:szCs w:val="18"/>
              </w:rPr>
              <w:t>В</w:t>
            </w:r>
            <w:r w:rsidR="00F1228E" w:rsidRPr="00B95321">
              <w:rPr>
                <w:sz w:val="18"/>
                <w:szCs w:val="18"/>
              </w:rPr>
              <w:t>лияние административных барьеров на развитие предпринимательства</w:t>
            </w:r>
            <w:r w:rsidR="008E4C4E">
              <w:rPr>
                <w:sz w:val="18"/>
                <w:szCs w:val="18"/>
              </w:rPr>
              <w:t>»</w:t>
            </w:r>
            <w:r w:rsidR="00F1228E" w:rsidRPr="00B95321">
              <w:rPr>
                <w:sz w:val="18"/>
                <w:szCs w:val="18"/>
              </w:rPr>
              <w:t xml:space="preserve"> </w:t>
            </w:r>
            <w:r w:rsidR="00BE2AD2" w:rsidRPr="00B95321">
              <w:rPr>
                <w:sz w:val="18"/>
                <w:szCs w:val="18"/>
              </w:rPr>
              <w:t xml:space="preserve">в </w:t>
            </w:r>
            <w:r w:rsidR="00794E43" w:rsidRPr="00B95321">
              <w:rPr>
                <w:sz w:val="18"/>
                <w:szCs w:val="18"/>
              </w:rPr>
              <w:t>августе 2018</w:t>
            </w:r>
            <w:r w:rsidR="00F1228E" w:rsidRPr="00B95321">
              <w:rPr>
                <w:sz w:val="18"/>
                <w:szCs w:val="18"/>
              </w:rPr>
              <w:t xml:space="preserve"> года:</w:t>
            </w:r>
          </w:p>
          <w:p w:rsidR="00794E43" w:rsidRPr="00B95321" w:rsidRDefault="00794E43" w:rsidP="00794E43">
            <w:pPr>
              <w:rPr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 xml:space="preserve">- Наибольшую сложность согласования и прохождения документов является сдача </w:t>
            </w:r>
            <w:r w:rsidRPr="00B95321">
              <w:rPr>
                <w:sz w:val="18"/>
                <w:szCs w:val="18"/>
              </w:rPr>
              <w:lastRenderedPageBreak/>
              <w:t>налоговой отчетности, что составляет 33%;</w:t>
            </w:r>
          </w:p>
          <w:p w:rsidR="005E699F" w:rsidRPr="00B95321" w:rsidRDefault="00794E43" w:rsidP="00794E43">
            <w:pPr>
              <w:rPr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 xml:space="preserve">- факторы ограничивающие рост </w:t>
            </w:r>
            <w:proofErr w:type="gramStart"/>
            <w:r w:rsidRPr="00B95321">
              <w:rPr>
                <w:sz w:val="18"/>
                <w:szCs w:val="18"/>
              </w:rPr>
              <w:t>производства</w:t>
            </w:r>
            <w:proofErr w:type="gramEnd"/>
            <w:r w:rsidRPr="00B95321">
              <w:rPr>
                <w:sz w:val="18"/>
                <w:szCs w:val="18"/>
              </w:rPr>
              <w:t xml:space="preserve"> по мнению малого и среднего предпринимательства являются: высокие налоги – 22%, - причина сохранения «серого» рынка труда в современных условиях развития экономики является высокие отчисления в социальные фонды – 50%, недобросовестные предприниматели и несовершенство законодательства, в </w:t>
            </w:r>
            <w:proofErr w:type="spellStart"/>
            <w:r w:rsidRPr="00B95321">
              <w:rPr>
                <w:sz w:val="18"/>
                <w:szCs w:val="18"/>
              </w:rPr>
              <w:t>т.ч</w:t>
            </w:r>
            <w:proofErr w:type="spellEnd"/>
            <w:r w:rsidRPr="00B95321">
              <w:rPr>
                <w:sz w:val="18"/>
                <w:szCs w:val="18"/>
              </w:rPr>
              <w:t>. в сфере</w:t>
            </w:r>
            <w:r w:rsidR="00F1228E" w:rsidRPr="00B95321">
              <w:rPr>
                <w:sz w:val="18"/>
                <w:szCs w:val="18"/>
              </w:rPr>
              <w:t xml:space="preserve"> пенсионного обеспечения – 22%;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Изучение опыта поддержки МСП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поддер-жки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МСП в других МО.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484D6B" w:rsidP="0084722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586F45">
              <w:rPr>
                <w:color w:val="000000"/>
                <w:sz w:val="18"/>
                <w:szCs w:val="18"/>
              </w:rPr>
              <w:t xml:space="preserve">Изучался опыт </w:t>
            </w:r>
            <w:r w:rsidR="00847226" w:rsidRPr="00586F45">
              <w:rPr>
                <w:color w:val="000000"/>
                <w:sz w:val="18"/>
                <w:szCs w:val="18"/>
              </w:rPr>
              <w:t>по разработке перечня для МСП</w:t>
            </w:r>
            <w:r w:rsidRPr="00586F45">
              <w:rPr>
                <w:color w:val="000000"/>
                <w:sz w:val="18"/>
                <w:szCs w:val="18"/>
              </w:rPr>
              <w:t xml:space="preserve"> </w:t>
            </w:r>
            <w:r w:rsidR="00847226" w:rsidRPr="00586F45">
              <w:rPr>
                <w:color w:val="000000"/>
                <w:sz w:val="18"/>
                <w:szCs w:val="18"/>
              </w:rPr>
              <w:t>и включение в реестр по поддержке малого и среднего предпринимательства муниципального имущества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84D6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Красногорского района в республиканских 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дополнительных финансовых средств  на поддержку и развитие малого и среднего предпринимательства в Красногорском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Pr="00B95321" w:rsidRDefault="00484D6B" w:rsidP="00B93E03">
            <w:pPr>
              <w:rPr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Ввиду недостаточности</w:t>
            </w:r>
            <w:r w:rsidR="00094E88" w:rsidRPr="00B95321">
              <w:rPr>
                <w:sz w:val="18"/>
                <w:szCs w:val="18"/>
              </w:rPr>
              <w:t xml:space="preserve"> доходной базы,</w:t>
            </w:r>
            <w:r w:rsidR="00C75990" w:rsidRPr="00B95321">
              <w:rPr>
                <w:sz w:val="18"/>
                <w:szCs w:val="18"/>
              </w:rPr>
              <w:t xml:space="preserve"> в 2018</w:t>
            </w:r>
            <w:r w:rsidR="00404DF4" w:rsidRPr="00B95321">
              <w:rPr>
                <w:sz w:val="18"/>
                <w:szCs w:val="18"/>
              </w:rPr>
              <w:t xml:space="preserve"> </w:t>
            </w:r>
            <w:r w:rsidR="00E91CE4" w:rsidRPr="00B95321">
              <w:rPr>
                <w:sz w:val="18"/>
                <w:szCs w:val="18"/>
              </w:rPr>
              <w:t xml:space="preserve">году </w:t>
            </w:r>
            <w:r w:rsidRPr="00B95321">
              <w:rPr>
                <w:sz w:val="18"/>
                <w:szCs w:val="18"/>
              </w:rPr>
              <w:t xml:space="preserve">финансовых средств на развитие предпринимательства в бюджете УР не </w:t>
            </w:r>
            <w:proofErr w:type="gramStart"/>
            <w:r w:rsidRPr="00B95321">
              <w:rPr>
                <w:sz w:val="18"/>
                <w:szCs w:val="18"/>
              </w:rPr>
              <w:t xml:space="preserve">предусматривалось и </w:t>
            </w:r>
            <w:r w:rsidR="00E91CE4" w:rsidRPr="00B95321">
              <w:rPr>
                <w:sz w:val="18"/>
                <w:szCs w:val="18"/>
              </w:rPr>
              <w:t>Мин</w:t>
            </w:r>
            <w:r w:rsidRPr="00B95321">
              <w:rPr>
                <w:sz w:val="18"/>
                <w:szCs w:val="18"/>
              </w:rPr>
              <w:t xml:space="preserve">истерством </w:t>
            </w:r>
            <w:r w:rsidR="00E91CE4" w:rsidRPr="00B95321">
              <w:rPr>
                <w:sz w:val="18"/>
                <w:szCs w:val="18"/>
              </w:rPr>
              <w:t>экономикой</w:t>
            </w:r>
            <w:r w:rsidR="00DD4AC6" w:rsidRPr="00B95321">
              <w:rPr>
                <w:sz w:val="18"/>
                <w:szCs w:val="18"/>
              </w:rPr>
              <w:t xml:space="preserve"> УР </w:t>
            </w:r>
            <w:r w:rsidR="00404DF4" w:rsidRPr="00B95321">
              <w:rPr>
                <w:sz w:val="18"/>
                <w:szCs w:val="18"/>
              </w:rPr>
              <w:t xml:space="preserve"> конкурс на выделение</w:t>
            </w:r>
            <w:r w:rsidR="00DD4AC6" w:rsidRPr="00B95321">
              <w:rPr>
                <w:sz w:val="18"/>
                <w:szCs w:val="18"/>
              </w:rPr>
              <w:t xml:space="preserve"> средств поддержки</w:t>
            </w:r>
            <w:r w:rsidR="00094E88" w:rsidRPr="00B95321">
              <w:rPr>
                <w:sz w:val="18"/>
                <w:szCs w:val="18"/>
              </w:rPr>
              <w:t xml:space="preserve"> и развития СМП</w:t>
            </w:r>
            <w:r w:rsidR="00DD4AC6" w:rsidRPr="00B95321">
              <w:rPr>
                <w:sz w:val="18"/>
                <w:szCs w:val="18"/>
              </w:rPr>
              <w:t xml:space="preserve"> районам республики не проводил</w:t>
            </w:r>
            <w:r w:rsidR="00E91CE4" w:rsidRPr="00B95321">
              <w:rPr>
                <w:sz w:val="18"/>
                <w:szCs w:val="18"/>
              </w:rPr>
              <w:t>ся</w:t>
            </w:r>
            <w:proofErr w:type="gramEnd"/>
            <w:r w:rsidR="00DD4AC6" w:rsidRPr="00B95321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84D6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Предприни-матель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 w:rsidR="00F1228E" w:rsidRP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Pr="00B95321" w:rsidRDefault="00C75990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</w:t>
            </w:r>
            <w:r w:rsidR="00404DF4" w:rsidRPr="00B95321">
              <w:rPr>
                <w:color w:val="000000"/>
                <w:sz w:val="18"/>
                <w:szCs w:val="18"/>
              </w:rPr>
              <w:t>о</w:t>
            </w:r>
            <w:r w:rsidR="00484D6B" w:rsidRPr="00B95321">
              <w:rPr>
                <w:color w:val="000000"/>
                <w:sz w:val="18"/>
                <w:szCs w:val="18"/>
              </w:rPr>
              <w:t>нкурс «Предприни</w:t>
            </w:r>
            <w:r w:rsidR="00F1228E" w:rsidRPr="00B95321">
              <w:rPr>
                <w:color w:val="000000"/>
                <w:sz w:val="18"/>
                <w:szCs w:val="18"/>
              </w:rPr>
              <w:t>матель года 2017</w:t>
            </w:r>
            <w:r w:rsidR="00484D6B" w:rsidRPr="00B95321">
              <w:rPr>
                <w:color w:val="000000"/>
                <w:sz w:val="18"/>
                <w:szCs w:val="18"/>
              </w:rPr>
              <w:t>» в УР</w:t>
            </w:r>
            <w:r w:rsidR="00094E88" w:rsidRPr="00B95321">
              <w:rPr>
                <w:color w:val="000000"/>
                <w:sz w:val="18"/>
                <w:szCs w:val="18"/>
              </w:rPr>
              <w:t xml:space="preserve"> в </w:t>
            </w:r>
            <w:r w:rsidR="00F1228E" w:rsidRPr="00B95321">
              <w:rPr>
                <w:color w:val="000000"/>
                <w:sz w:val="18"/>
                <w:szCs w:val="18"/>
              </w:rPr>
              <w:t xml:space="preserve"> 2018</w:t>
            </w:r>
            <w:r w:rsidR="00404DF4" w:rsidRPr="00B95321">
              <w:rPr>
                <w:color w:val="000000"/>
                <w:sz w:val="18"/>
                <w:szCs w:val="18"/>
              </w:rPr>
              <w:t xml:space="preserve"> году не проводился.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Содействие в получении финансовой поддержки субъектами малого и среднего предпринимательства из бюджета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228E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F1228E" w:rsidRPr="00B95321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484D6B" w:rsidP="006912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Удмуртская Республика не направляла финансовые средства на развитие предпринимательства и субсидии на оплату первого лизингового платежа, на приобретение оборудования, для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начинающих ИП не проводились. </w:t>
            </w:r>
            <w:r w:rsidRPr="00B95321">
              <w:rPr>
                <w:sz w:val="18"/>
                <w:szCs w:val="18"/>
              </w:rPr>
              <w:t xml:space="preserve">Из Фонда поддержки МП УР и г. Глазова получили </w:t>
            </w:r>
            <w:proofErr w:type="spellStart"/>
            <w:r w:rsidRPr="00B95321">
              <w:rPr>
                <w:sz w:val="18"/>
                <w:szCs w:val="18"/>
              </w:rPr>
              <w:t>микрозаймы</w:t>
            </w:r>
            <w:proofErr w:type="spellEnd"/>
            <w:r w:rsidR="00691221" w:rsidRPr="00B95321">
              <w:rPr>
                <w:sz w:val="18"/>
                <w:szCs w:val="18"/>
              </w:rPr>
              <w:t xml:space="preserve"> на 36 месяцев 2 СМП (ИП </w:t>
            </w:r>
            <w:proofErr w:type="spellStart"/>
            <w:r w:rsidR="00691221" w:rsidRPr="00B95321">
              <w:rPr>
                <w:sz w:val="18"/>
                <w:szCs w:val="18"/>
              </w:rPr>
              <w:t>Чупин</w:t>
            </w:r>
            <w:proofErr w:type="spellEnd"/>
            <w:r w:rsidR="00691221" w:rsidRPr="00B95321">
              <w:rPr>
                <w:sz w:val="18"/>
                <w:szCs w:val="18"/>
              </w:rPr>
              <w:t xml:space="preserve"> А.Н. (КФХ) и ИП </w:t>
            </w:r>
            <w:proofErr w:type="spellStart"/>
            <w:r w:rsidR="00691221" w:rsidRPr="00B95321">
              <w:rPr>
                <w:sz w:val="18"/>
                <w:szCs w:val="18"/>
              </w:rPr>
              <w:t>Чернышов</w:t>
            </w:r>
            <w:proofErr w:type="spellEnd"/>
            <w:r w:rsidR="00691221" w:rsidRPr="00B95321">
              <w:rPr>
                <w:sz w:val="18"/>
                <w:szCs w:val="18"/>
              </w:rPr>
              <w:t xml:space="preserve"> И.В.</w:t>
            </w:r>
            <w:r w:rsidRPr="00B95321">
              <w:rPr>
                <w:sz w:val="18"/>
                <w:szCs w:val="18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праздно-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предприни-мателя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в РФ,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проф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праздников, внесение предложений по поощрению грамотами и другими наградами субъектов МП,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D60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D60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831FD7" w:rsidP="00B066AB">
            <w:pPr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Поздравлени</w:t>
            </w:r>
            <w:r w:rsidR="007D6074" w:rsidRPr="00B95321">
              <w:rPr>
                <w:sz w:val="18"/>
                <w:szCs w:val="18"/>
              </w:rPr>
              <w:t xml:space="preserve">я </w:t>
            </w:r>
            <w:proofErr w:type="gramStart"/>
            <w:r w:rsidR="007D6074" w:rsidRPr="00B95321">
              <w:rPr>
                <w:sz w:val="18"/>
                <w:szCs w:val="18"/>
              </w:rPr>
              <w:t>к</w:t>
            </w:r>
            <w:proofErr w:type="gramEnd"/>
            <w:r w:rsidR="007D6074" w:rsidRPr="00B95321">
              <w:rPr>
                <w:sz w:val="18"/>
                <w:szCs w:val="18"/>
              </w:rPr>
              <w:t xml:space="preserve"> Дню бытового обслуживания 16</w:t>
            </w:r>
            <w:r w:rsidRPr="00B95321">
              <w:rPr>
                <w:sz w:val="18"/>
                <w:szCs w:val="18"/>
              </w:rPr>
              <w:t>.03</w:t>
            </w:r>
            <w:r w:rsidR="007D6074" w:rsidRPr="00B95321">
              <w:rPr>
                <w:sz w:val="18"/>
                <w:szCs w:val="18"/>
              </w:rPr>
              <w:t>.2018г.</w:t>
            </w:r>
            <w:r w:rsidR="00B066AB" w:rsidRPr="00B95321">
              <w:rPr>
                <w:sz w:val="18"/>
                <w:szCs w:val="18"/>
              </w:rPr>
              <w:t xml:space="preserve"> и к Дню торговли  РФ 20</w:t>
            </w:r>
            <w:r w:rsidRPr="00B95321">
              <w:rPr>
                <w:sz w:val="18"/>
                <w:szCs w:val="18"/>
              </w:rPr>
              <w:t xml:space="preserve">.07. </w:t>
            </w:r>
            <w:r w:rsidR="00847226" w:rsidRPr="00B95321">
              <w:rPr>
                <w:sz w:val="18"/>
                <w:szCs w:val="18"/>
              </w:rPr>
              <w:t xml:space="preserve">2018г. </w:t>
            </w:r>
            <w:proofErr w:type="gramStart"/>
            <w:r w:rsidR="00B066AB" w:rsidRPr="00B95321">
              <w:rPr>
                <w:sz w:val="18"/>
                <w:szCs w:val="18"/>
              </w:rPr>
              <w:t>К</w:t>
            </w:r>
            <w:proofErr w:type="gramEnd"/>
            <w:r w:rsidR="00B066AB" w:rsidRPr="00B95321">
              <w:rPr>
                <w:sz w:val="18"/>
                <w:szCs w:val="18"/>
              </w:rPr>
              <w:t xml:space="preserve"> Дню российского предпринимателя делегация выезжала в театр «Парафраз»</w:t>
            </w:r>
            <w:r w:rsidRPr="00B95321">
              <w:rPr>
                <w:sz w:val="18"/>
                <w:szCs w:val="18"/>
              </w:rPr>
              <w:t>. Подготовлены документы для награждения грамотами района, Министерства промышленности и торг</w:t>
            </w:r>
            <w:r w:rsidR="00B066AB" w:rsidRPr="00B95321">
              <w:rPr>
                <w:sz w:val="18"/>
                <w:szCs w:val="18"/>
              </w:rPr>
              <w:t>овли УР, Правительства УР на 12</w:t>
            </w:r>
            <w:r w:rsidRPr="00B95321">
              <w:rPr>
                <w:sz w:val="18"/>
                <w:szCs w:val="18"/>
              </w:rPr>
              <w:t xml:space="preserve"> человек (ИП и наемных работников, занятых у ИП</w:t>
            </w:r>
            <w:r w:rsidR="00B066AB" w:rsidRPr="00B95321">
              <w:rPr>
                <w:sz w:val="18"/>
                <w:szCs w:val="18"/>
              </w:rPr>
              <w:t xml:space="preserve"> и ООО</w:t>
            </w:r>
            <w:r w:rsidRPr="00B95321">
              <w:rPr>
                <w:sz w:val="18"/>
                <w:szCs w:val="18"/>
              </w:rPr>
              <w:t>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E48D3">
        <w:trPr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Планирование территориального развития объектов торговли, общественного питания 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Утверждение и актуализация схемы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терпланирования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застройки и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землепо-льзования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E4285A" w:rsidP="001547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547C0">
              <w:rPr>
                <w:color w:val="000000"/>
                <w:sz w:val="18"/>
                <w:szCs w:val="18"/>
              </w:rPr>
              <w:t xml:space="preserve">В районе </w:t>
            </w:r>
            <w:proofErr w:type="gramStart"/>
            <w:r w:rsidRPr="001547C0">
              <w:rPr>
                <w:color w:val="000000"/>
                <w:sz w:val="18"/>
                <w:szCs w:val="18"/>
              </w:rPr>
              <w:t>разработана</w:t>
            </w:r>
            <w:r w:rsidR="001547C0" w:rsidRPr="001547C0">
              <w:rPr>
                <w:color w:val="000000"/>
                <w:sz w:val="18"/>
                <w:szCs w:val="18"/>
              </w:rPr>
              <w:t xml:space="preserve"> и утверждена</w:t>
            </w:r>
            <w:proofErr w:type="gramEnd"/>
            <w:r w:rsidRPr="001547C0">
              <w:rPr>
                <w:color w:val="000000"/>
                <w:sz w:val="18"/>
                <w:szCs w:val="18"/>
              </w:rPr>
              <w:t xml:space="preserve"> </w:t>
            </w:r>
            <w:r w:rsidR="00F46CE2" w:rsidRPr="001547C0">
              <w:rPr>
                <w:color w:val="000000"/>
                <w:sz w:val="18"/>
                <w:szCs w:val="18"/>
              </w:rPr>
              <w:t>Схема тер</w:t>
            </w:r>
            <w:r w:rsidR="00094E88" w:rsidRPr="001547C0">
              <w:rPr>
                <w:color w:val="000000"/>
                <w:sz w:val="18"/>
                <w:szCs w:val="18"/>
              </w:rPr>
              <w:t xml:space="preserve">риториального </w:t>
            </w:r>
            <w:r w:rsidR="001547C0" w:rsidRPr="001547C0">
              <w:rPr>
                <w:color w:val="000000"/>
                <w:sz w:val="18"/>
                <w:szCs w:val="18"/>
              </w:rPr>
              <w:t>планирования района. Во всех</w:t>
            </w:r>
            <w:r w:rsidRPr="001547C0">
              <w:rPr>
                <w:color w:val="000000"/>
                <w:sz w:val="18"/>
                <w:szCs w:val="18"/>
              </w:rPr>
              <w:t xml:space="preserve"> поселениях МО разработаны генпланы. </w:t>
            </w:r>
            <w:r w:rsidR="008865E1" w:rsidRPr="008865E1">
              <w:rPr>
                <w:sz w:val="20"/>
                <w:szCs w:val="20"/>
              </w:rPr>
              <w:t xml:space="preserve">В 2018 году утверждения или внесения изменений в схему </w:t>
            </w:r>
            <w:proofErr w:type="spellStart"/>
            <w:r w:rsidR="008865E1" w:rsidRPr="008865E1">
              <w:rPr>
                <w:sz w:val="20"/>
                <w:szCs w:val="20"/>
              </w:rPr>
              <w:t>терпланирования</w:t>
            </w:r>
            <w:proofErr w:type="spellEnd"/>
            <w:r w:rsidR="008865E1" w:rsidRPr="008865E1">
              <w:rPr>
                <w:sz w:val="20"/>
                <w:szCs w:val="20"/>
              </w:rPr>
              <w:t xml:space="preserve"> района  или генпланы поселений не было.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8865E1" w:rsidP="00B066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5E699F" w:rsidRPr="00B95321">
              <w:rPr>
                <w:color w:val="000000"/>
                <w:sz w:val="18"/>
                <w:szCs w:val="18"/>
              </w:rPr>
              <w:t>хема нестационарных торговых объектов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утверждена в феврале 2015 года</w:t>
            </w:r>
            <w:r w:rsidR="005E699F" w:rsidRPr="00B95321">
              <w:rPr>
                <w:color w:val="000000"/>
                <w:sz w:val="18"/>
                <w:szCs w:val="18"/>
              </w:rPr>
              <w:t xml:space="preserve"> и размещена</w:t>
            </w:r>
            <w:proofErr w:type="gramEnd"/>
            <w:r w:rsidR="005E699F" w:rsidRPr="00B95321">
              <w:rPr>
                <w:color w:val="000000"/>
                <w:sz w:val="18"/>
                <w:szCs w:val="18"/>
              </w:rPr>
              <w:t xml:space="preserve"> на сайте района</w:t>
            </w:r>
            <w:r w:rsidR="00786DD8" w:rsidRPr="00B95321">
              <w:rPr>
                <w:color w:val="000000"/>
                <w:sz w:val="18"/>
                <w:szCs w:val="18"/>
              </w:rPr>
              <w:t>. В 201</w:t>
            </w:r>
            <w:r w:rsidR="00B066AB" w:rsidRPr="00B95321">
              <w:rPr>
                <w:color w:val="000000"/>
                <w:sz w:val="18"/>
                <w:szCs w:val="18"/>
              </w:rPr>
              <w:t>8</w:t>
            </w:r>
            <w:r w:rsidR="00342659" w:rsidRPr="00B95321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 xml:space="preserve">в Схему </w:t>
            </w:r>
            <w:r w:rsidR="00342659" w:rsidRPr="00B95321">
              <w:rPr>
                <w:color w:val="000000"/>
                <w:sz w:val="18"/>
                <w:szCs w:val="18"/>
              </w:rPr>
              <w:t>в</w:t>
            </w:r>
            <w:r w:rsidR="00B066AB" w:rsidRPr="00B95321">
              <w:rPr>
                <w:color w:val="000000"/>
                <w:sz w:val="18"/>
                <w:szCs w:val="18"/>
              </w:rPr>
              <w:t>носились изменения</w:t>
            </w:r>
            <w:r>
              <w:rPr>
                <w:color w:val="000000"/>
                <w:sz w:val="18"/>
                <w:szCs w:val="18"/>
              </w:rPr>
              <w:t xml:space="preserve"> по дополнению перечня НТО возможными объектами по всем поселениям района</w:t>
            </w:r>
            <w:r w:rsidR="00342659"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муниципальной услуги «Выдача разрешений на право организации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имущественных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E48D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Заявлений на организацию рынка </w:t>
            </w:r>
            <w:r w:rsidR="008865E1">
              <w:rPr>
                <w:color w:val="000000"/>
                <w:sz w:val="18"/>
                <w:szCs w:val="18"/>
              </w:rPr>
              <w:t>в 2018 году</w:t>
            </w:r>
            <w:r w:rsidRPr="00B95321">
              <w:rPr>
                <w:color w:val="000000"/>
                <w:sz w:val="18"/>
                <w:szCs w:val="18"/>
              </w:rPr>
              <w:t xml:space="preserve"> не поступало. </w:t>
            </w:r>
            <w:r w:rsidR="008865E1">
              <w:rPr>
                <w:color w:val="000000"/>
                <w:sz w:val="18"/>
                <w:szCs w:val="18"/>
              </w:rPr>
              <w:t>(</w:t>
            </w:r>
            <w:r w:rsidRPr="00B95321">
              <w:rPr>
                <w:color w:val="000000"/>
                <w:sz w:val="18"/>
                <w:szCs w:val="18"/>
              </w:rPr>
              <w:t xml:space="preserve">Внесены сведения в феврале 2015 г об организации ярмарки ООО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«Святогор» в перечень мест организации ярмарок</w:t>
            </w:r>
            <w:r w:rsidR="008865E1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и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имуще-ственных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отношений; Красногорское отделение межмуниципального отдела МВД России «Игринский»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72774" w:rsidP="00F144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F14457" w:rsidRP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8865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«Игринское» проводит проверки по торг</w:t>
            </w:r>
            <w:r w:rsidR="008865E1">
              <w:rPr>
                <w:color w:val="000000"/>
                <w:sz w:val="18"/>
                <w:szCs w:val="18"/>
              </w:rPr>
              <w:t>овле в неустановленных местах. Сектором опеки и попечительства проводятся рейды</w:t>
            </w:r>
            <w:r w:rsidR="00F14457" w:rsidRPr="00B95321">
              <w:rPr>
                <w:color w:val="000000"/>
                <w:sz w:val="18"/>
                <w:szCs w:val="18"/>
              </w:rPr>
              <w:t xml:space="preserve"> </w:t>
            </w:r>
            <w:r w:rsidR="008B5E36">
              <w:rPr>
                <w:color w:val="000000"/>
                <w:sz w:val="18"/>
                <w:szCs w:val="18"/>
              </w:rPr>
              <w:t xml:space="preserve"> по проверке соблюдения  запрета продажи предприятиями торговли </w:t>
            </w:r>
            <w:r w:rsidR="00F14457" w:rsidRPr="00B95321">
              <w:rPr>
                <w:color w:val="000000"/>
                <w:sz w:val="18"/>
                <w:szCs w:val="18"/>
              </w:rPr>
              <w:t xml:space="preserve"> алкогольной продукции несовершеннолетним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мониторинга,  (в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786D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Ежеквартально подводятся итоги деятельност</w:t>
            </w:r>
            <w:r w:rsidR="00342659" w:rsidRPr="00B95321">
              <w:rPr>
                <w:color w:val="000000"/>
                <w:sz w:val="18"/>
                <w:szCs w:val="18"/>
              </w:rPr>
              <w:t xml:space="preserve">и отрасли, </w:t>
            </w:r>
            <w:r w:rsidR="00786DD8" w:rsidRPr="00B95321">
              <w:rPr>
                <w:color w:val="000000"/>
                <w:sz w:val="18"/>
                <w:szCs w:val="18"/>
              </w:rPr>
              <w:t>ежеквартально</w:t>
            </w:r>
            <w:r w:rsidRPr="00B95321">
              <w:rPr>
                <w:color w:val="000000"/>
                <w:sz w:val="18"/>
                <w:szCs w:val="18"/>
              </w:rPr>
              <w:t xml:space="preserve"> проводился мониторинг цен на основные продук</w:t>
            </w:r>
            <w:r w:rsidR="00342659" w:rsidRPr="00B95321">
              <w:rPr>
                <w:color w:val="000000"/>
                <w:sz w:val="18"/>
                <w:szCs w:val="18"/>
              </w:rPr>
              <w:t xml:space="preserve">ты питания </w:t>
            </w:r>
            <w:r w:rsidRPr="00B95321">
              <w:rPr>
                <w:color w:val="000000"/>
                <w:sz w:val="18"/>
                <w:szCs w:val="18"/>
              </w:rPr>
              <w:t xml:space="preserve"> с направлением 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Минпромторг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УР с анализом ситуации в районе.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потребителей по разъяснению вопросов применения Закона о защите прав потребителей, порядка защиты 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Консультации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потреби-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телей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при их обращении по разъяснению вопросов применения Закона о защите прав потребите-лей, порядка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F144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Рассмот</w:t>
            </w:r>
            <w:r w:rsidR="00F14457" w:rsidRPr="00B95321">
              <w:rPr>
                <w:color w:val="000000"/>
                <w:sz w:val="18"/>
                <w:szCs w:val="18"/>
              </w:rPr>
              <w:t>рено 6</w:t>
            </w:r>
            <w:r w:rsidRPr="00B95321">
              <w:rPr>
                <w:color w:val="000000"/>
                <w:sz w:val="18"/>
                <w:szCs w:val="18"/>
              </w:rPr>
              <w:t xml:space="preserve"> обращений, по всем даны консультации </w:t>
            </w:r>
            <w:r w:rsidR="00F14457" w:rsidRPr="00B95321">
              <w:rPr>
                <w:color w:val="000000"/>
                <w:sz w:val="18"/>
                <w:szCs w:val="18"/>
              </w:rPr>
              <w:t xml:space="preserve">по </w:t>
            </w:r>
            <w:r w:rsidRPr="00B95321">
              <w:rPr>
                <w:color w:val="000000"/>
                <w:sz w:val="18"/>
                <w:szCs w:val="18"/>
              </w:rPr>
              <w:t>порядку действий для защиты их прав</w:t>
            </w:r>
            <w:r w:rsidR="00342659" w:rsidRPr="00B95321">
              <w:rPr>
                <w:color w:val="000000"/>
                <w:sz w:val="18"/>
                <w:szCs w:val="18"/>
              </w:rPr>
              <w:t>.</w:t>
            </w:r>
            <w:r w:rsidR="00786DD8" w:rsidRPr="00B95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Рассмотрение жалоб потребителей на нарушение их прав вследствие недостатков товаров, работ, услуг, нарушения сроков выполнения работ и оказания услуг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Рассмотрение жалоб потребителей на качество товаров и услуг в сфере потребительского рынка,  на нарушение сроков выполнения работ и оказание услуг,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F14457" w:rsidP="00F144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Рассмотрено  6</w:t>
            </w:r>
            <w:r w:rsidR="005E699F" w:rsidRPr="00B95321">
              <w:rPr>
                <w:sz w:val="18"/>
                <w:szCs w:val="18"/>
              </w:rPr>
              <w:t xml:space="preserve"> обращ</w:t>
            </w:r>
            <w:r w:rsidR="00342659" w:rsidRPr="00B95321">
              <w:rPr>
                <w:sz w:val="18"/>
                <w:szCs w:val="18"/>
              </w:rPr>
              <w:t xml:space="preserve">ений, </w:t>
            </w:r>
            <w:r w:rsidR="005E699F" w:rsidRPr="00B95321">
              <w:rPr>
                <w:sz w:val="18"/>
                <w:szCs w:val="18"/>
              </w:rPr>
              <w:t xml:space="preserve"> даны устные консультации по порядку действий для защиты своих прав, </w:t>
            </w:r>
            <w:r w:rsidRPr="00B95321">
              <w:rPr>
                <w:sz w:val="18"/>
                <w:szCs w:val="18"/>
              </w:rPr>
              <w:t>из них  по 5</w:t>
            </w:r>
            <w:r w:rsidR="005E699F" w:rsidRPr="00B95321">
              <w:rPr>
                <w:sz w:val="18"/>
                <w:szCs w:val="18"/>
              </w:rPr>
              <w:t xml:space="preserve"> обращениям оказана помощь в подготовке  претензионных писем</w:t>
            </w:r>
            <w:r w:rsidR="00496704" w:rsidRPr="00B95321">
              <w:rPr>
                <w:color w:val="FF0000"/>
                <w:sz w:val="18"/>
                <w:szCs w:val="18"/>
              </w:rPr>
              <w:t xml:space="preserve">. </w:t>
            </w:r>
            <w:r w:rsidR="00496704" w:rsidRPr="008B5E36">
              <w:rPr>
                <w:sz w:val="18"/>
                <w:szCs w:val="18"/>
              </w:rPr>
              <w:t>Все жалобы удовлетворены в добровольном порядке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Распространение информации о правах потребителей и о необходимых действиях по защите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этих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14CF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14CF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Публикация в районной газете "Победа", на сайте района, выступления на радио по вопросам защиты прав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914CFA" w:rsidP="008B5E3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В течени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2018 года в районной газете «Победа» два раза размещалась информация по защите прав потребителей под рубрико</w:t>
            </w:r>
            <w:r w:rsidR="007A43E2" w:rsidRPr="00B95321">
              <w:rPr>
                <w:color w:val="000000"/>
                <w:sz w:val="18"/>
                <w:szCs w:val="18"/>
              </w:rPr>
              <w:t>й «Новости для потребителей». В марте</w:t>
            </w:r>
            <w:r w:rsidR="00610623"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610623" w:rsidRPr="00B95321">
              <w:rPr>
                <w:color w:val="000000"/>
                <w:sz w:val="18"/>
                <w:szCs w:val="18"/>
              </w:rPr>
              <w:t xml:space="preserve">в </w:t>
            </w:r>
            <w:r w:rsidR="00610623" w:rsidRPr="00B95321">
              <w:rPr>
                <w:color w:val="000000"/>
                <w:sz w:val="18"/>
                <w:szCs w:val="18"/>
              </w:rPr>
              <w:lastRenderedPageBreak/>
              <w:t>проводился</w:t>
            </w:r>
            <w:proofErr w:type="gramEnd"/>
            <w:r w:rsidR="00610623" w:rsidRPr="00B95321">
              <w:rPr>
                <w:color w:val="000000"/>
                <w:sz w:val="18"/>
                <w:szCs w:val="18"/>
              </w:rPr>
              <w:t xml:space="preserve"> День открытых дверей приема граждан, посвященный</w:t>
            </w:r>
            <w:r w:rsidR="007A43E2" w:rsidRPr="00B95321">
              <w:rPr>
                <w:color w:val="000000"/>
                <w:sz w:val="18"/>
                <w:szCs w:val="18"/>
              </w:rPr>
              <w:t xml:space="preserve"> к Всемирному дню защиты прав потребителя </w:t>
            </w:r>
            <w:r w:rsidR="00610623" w:rsidRPr="00B95321">
              <w:rPr>
                <w:color w:val="000000"/>
                <w:sz w:val="18"/>
                <w:szCs w:val="18"/>
              </w:rPr>
              <w:t>с участием специалиста</w:t>
            </w:r>
            <w:r w:rsidR="007A43E2" w:rsidRPr="00B95321">
              <w:rPr>
                <w:color w:val="000000"/>
                <w:sz w:val="18"/>
                <w:szCs w:val="18"/>
              </w:rPr>
              <w:t xml:space="preserve"> Территориального отдела управления </w:t>
            </w:r>
            <w:proofErr w:type="spellStart"/>
            <w:r w:rsidR="007A43E2" w:rsidRPr="00B95321">
              <w:rPr>
                <w:color w:val="000000"/>
                <w:sz w:val="18"/>
                <w:szCs w:val="18"/>
              </w:rPr>
              <w:t>Р</w:t>
            </w:r>
            <w:r w:rsidR="00610623" w:rsidRPr="00B95321">
              <w:rPr>
                <w:color w:val="000000"/>
                <w:sz w:val="18"/>
                <w:szCs w:val="18"/>
              </w:rPr>
              <w:t>оспотребнадзора</w:t>
            </w:r>
            <w:proofErr w:type="spellEnd"/>
            <w:r w:rsidR="00610623" w:rsidRPr="00B95321">
              <w:rPr>
                <w:color w:val="000000"/>
                <w:sz w:val="18"/>
                <w:szCs w:val="18"/>
              </w:rPr>
              <w:t xml:space="preserve"> по УР в п. Игра. </w:t>
            </w:r>
            <w:r w:rsidR="005E699F" w:rsidRPr="00B95321">
              <w:rPr>
                <w:color w:val="000000"/>
                <w:sz w:val="18"/>
                <w:szCs w:val="18"/>
              </w:rPr>
              <w:t xml:space="preserve">В здании Администрации оформлен стенд </w:t>
            </w:r>
            <w:r w:rsidRPr="00B95321">
              <w:rPr>
                <w:color w:val="000000"/>
                <w:sz w:val="18"/>
                <w:szCs w:val="18"/>
              </w:rPr>
              <w:t xml:space="preserve">«Уголок потребителя» </w:t>
            </w:r>
            <w:r w:rsidR="005E699F" w:rsidRPr="00B95321">
              <w:rPr>
                <w:color w:val="000000"/>
                <w:sz w:val="18"/>
                <w:szCs w:val="18"/>
              </w:rPr>
              <w:t>с телефонами, куда можно обратиться за защитой прав.</w:t>
            </w:r>
            <w:r w:rsidR="00786DD8" w:rsidRPr="00B95321">
              <w:rPr>
                <w:color w:val="000000"/>
                <w:sz w:val="18"/>
                <w:szCs w:val="18"/>
              </w:rPr>
              <w:t xml:space="preserve"> На сайте района в разделе «Потребительский рынок» размещена информация по защите прав потребителей.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Pr="00B95321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Предъявление исков в суд о признании действий изготовителя (исполнителя,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уполно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-моченной организации)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противоправными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в отношении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неопреде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-ленного круга потребителей и о прекращении этих действий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610623"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 обнаружении противоправных действий изготовителей, продавцов в отношении безопасности товара, его качества, предоставления достоверной информации об изготовителе, товаре вправе предъявить иски в суд в отношении неопределенного круга потребителей и о прекращении этих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Иски в суд не предъявлялись</w:t>
            </w:r>
            <w:r w:rsidR="00586F45">
              <w:rPr>
                <w:color w:val="000000"/>
                <w:sz w:val="18"/>
                <w:szCs w:val="18"/>
              </w:rPr>
              <w:t xml:space="preserve"> ввиду отсутствия оснований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организаций потребительского рынка,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610623"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337539" w:rsidP="00BD09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инф</w:t>
            </w:r>
            <w:r w:rsidR="00550A17" w:rsidRPr="00B95321">
              <w:rPr>
                <w:color w:val="000000"/>
                <w:sz w:val="18"/>
                <w:szCs w:val="18"/>
              </w:rPr>
              <w:t>ормации по муниципальным закупкам</w:t>
            </w:r>
            <w:r w:rsidRPr="00B95321">
              <w:rPr>
                <w:color w:val="000000"/>
                <w:sz w:val="18"/>
                <w:szCs w:val="18"/>
              </w:rPr>
              <w:t xml:space="preserve"> на сайте района. На совещаниях с бизнесом поднимались вопросы поддержки малого и среднего предпринимательства, </w:t>
            </w:r>
            <w:r w:rsidR="00BD098C" w:rsidRPr="00B95321">
              <w:rPr>
                <w:color w:val="000000"/>
                <w:sz w:val="18"/>
                <w:szCs w:val="18"/>
              </w:rPr>
              <w:t xml:space="preserve">по </w:t>
            </w:r>
            <w:r w:rsidRPr="00B95321">
              <w:rPr>
                <w:color w:val="000000"/>
                <w:sz w:val="18"/>
                <w:szCs w:val="18"/>
              </w:rPr>
              <w:t>изменения</w:t>
            </w:r>
            <w:r w:rsidR="00BD098C" w:rsidRPr="00B95321">
              <w:rPr>
                <w:color w:val="000000"/>
                <w:sz w:val="18"/>
                <w:szCs w:val="18"/>
              </w:rPr>
              <w:t>м</w:t>
            </w:r>
            <w:r w:rsidRPr="00B95321">
              <w:rPr>
                <w:color w:val="000000"/>
                <w:sz w:val="18"/>
                <w:szCs w:val="18"/>
              </w:rPr>
              <w:t xml:space="preserve"> при работе с ко</w:t>
            </w:r>
            <w:r w:rsidR="00BD098C" w:rsidRPr="00B95321">
              <w:rPr>
                <w:color w:val="000000"/>
                <w:sz w:val="18"/>
                <w:szCs w:val="18"/>
              </w:rPr>
              <w:t>нтрольно-кассовой техникой, по работе в ГИС «Меркурий» при продаже товаров животного происхождения</w:t>
            </w:r>
            <w:r w:rsidR="00550A17"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Организация обучения работников торговли,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обучения работников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потребитель-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lastRenderedPageBreak/>
              <w:t>ского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рынка,  проведение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B5E36" w:rsidRPr="00B95321" w:rsidRDefault="005E699F" w:rsidP="008B5E36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lastRenderedPageBreak/>
              <w:t xml:space="preserve">При проведении семинаров с СМСП поднимались вопросы, </w:t>
            </w:r>
            <w:r w:rsidRPr="008B5E36">
              <w:rPr>
                <w:sz w:val="18"/>
                <w:szCs w:val="18"/>
              </w:rPr>
              <w:lastRenderedPageBreak/>
              <w:t>актуальные для работников потребительского рынка</w:t>
            </w:r>
            <w:r w:rsidR="00337539" w:rsidRPr="008B5E36">
              <w:rPr>
                <w:sz w:val="18"/>
                <w:szCs w:val="18"/>
              </w:rPr>
              <w:t xml:space="preserve"> (п.10)</w:t>
            </w:r>
            <w:r w:rsidRPr="008B5E36">
              <w:rPr>
                <w:sz w:val="18"/>
                <w:szCs w:val="18"/>
              </w:rPr>
              <w:t xml:space="preserve">. </w:t>
            </w:r>
            <w:r w:rsidR="008B5E36" w:rsidRPr="008B5E36">
              <w:rPr>
                <w:sz w:val="18"/>
                <w:szCs w:val="18"/>
              </w:rPr>
              <w:t>Участие в семинарах по контрольно-кассовой технике, в Форуме индустрии красоты.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D098C" w:rsidP="00BD09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Распространялась </w:t>
            </w:r>
            <w:r w:rsidR="005E699F" w:rsidRPr="00B95321">
              <w:rPr>
                <w:color w:val="000000"/>
                <w:sz w:val="18"/>
                <w:szCs w:val="18"/>
              </w:rPr>
              <w:t xml:space="preserve"> информация о </w:t>
            </w:r>
            <w:r w:rsidRPr="00B95321">
              <w:rPr>
                <w:color w:val="000000"/>
                <w:sz w:val="18"/>
                <w:szCs w:val="18"/>
              </w:rPr>
              <w:t xml:space="preserve">возможности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обучения по работе</w:t>
            </w:r>
            <w:proofErr w:type="gramEnd"/>
            <w:r w:rsidR="00610623" w:rsidRPr="00B95321">
              <w:rPr>
                <w:color w:val="000000"/>
                <w:sz w:val="18"/>
                <w:szCs w:val="18"/>
              </w:rPr>
              <w:t xml:space="preserve"> с контрольно-кассовой техникой, повышение квалификации в парикмахерском деле.</w:t>
            </w:r>
          </w:p>
          <w:p w:rsidR="008B5E36" w:rsidRPr="008B5E36" w:rsidRDefault="008B5E36" w:rsidP="00BD098C">
            <w:pPr>
              <w:spacing w:before="40" w:after="40" w:line="276" w:lineRule="auto"/>
              <w:rPr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>При обращении оказываются консультации (расстояние до магазина при торговле табачной продукцией и алкоголем).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Поздравления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Дню работников торговли, к Дн</w:t>
            </w:r>
            <w:r w:rsidR="007A5B32" w:rsidRPr="00B95321">
              <w:rPr>
                <w:color w:val="000000"/>
                <w:sz w:val="18"/>
                <w:szCs w:val="18"/>
              </w:rPr>
              <w:t>ю работников бытового обслужива</w:t>
            </w:r>
            <w:r w:rsidRPr="00B95321">
              <w:rPr>
                <w:color w:val="000000"/>
                <w:sz w:val="18"/>
                <w:szCs w:val="18"/>
              </w:rPr>
              <w:t>ния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 с вручением сувениров, поздравления с Днем работников торговли с на</w:t>
            </w:r>
            <w:r w:rsidR="007A5B32" w:rsidRPr="00B95321">
              <w:rPr>
                <w:color w:val="000000"/>
                <w:sz w:val="18"/>
                <w:szCs w:val="18"/>
              </w:rPr>
              <w:t xml:space="preserve">граждением почетными грамотами </w:t>
            </w:r>
            <w:r w:rsidRPr="00B95321">
              <w:rPr>
                <w:color w:val="000000"/>
                <w:sz w:val="18"/>
                <w:szCs w:val="18"/>
              </w:rPr>
              <w:t xml:space="preserve"> работников торговли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 xml:space="preserve">Участие в реализации инвестиционных проектов по открытию новых объектов розничной торговли -  2 объекта ( </w:t>
            </w:r>
            <w:proofErr w:type="spellStart"/>
            <w:r w:rsidRPr="008B5E36">
              <w:rPr>
                <w:sz w:val="18"/>
                <w:szCs w:val="18"/>
              </w:rPr>
              <w:t>Касимов</w:t>
            </w:r>
            <w:proofErr w:type="spellEnd"/>
            <w:r w:rsidRPr="008B5E36">
              <w:rPr>
                <w:sz w:val="18"/>
                <w:szCs w:val="18"/>
              </w:rPr>
              <w:t xml:space="preserve"> Р.Х., </w:t>
            </w:r>
            <w:proofErr w:type="spellStart"/>
            <w:r w:rsidRPr="008B5E36">
              <w:rPr>
                <w:sz w:val="18"/>
                <w:szCs w:val="18"/>
              </w:rPr>
              <w:t>Райпо</w:t>
            </w:r>
            <w:proofErr w:type="spellEnd"/>
            <w:r w:rsidRPr="008B5E36">
              <w:rPr>
                <w:sz w:val="18"/>
                <w:szCs w:val="18"/>
              </w:rPr>
              <w:t>)</w:t>
            </w:r>
            <w:proofErr w:type="gramStart"/>
            <w:r w:rsidRPr="008B5E36">
              <w:rPr>
                <w:sz w:val="18"/>
                <w:szCs w:val="18"/>
              </w:rPr>
              <w:t>,м</w:t>
            </w:r>
            <w:proofErr w:type="gramEnd"/>
            <w:r w:rsidRPr="008B5E36">
              <w:rPr>
                <w:sz w:val="18"/>
                <w:szCs w:val="18"/>
              </w:rPr>
              <w:t>одернизации и реконструкции действующих объектов – 2 объекта (</w:t>
            </w:r>
            <w:proofErr w:type="spellStart"/>
            <w:r w:rsidRPr="008B5E36">
              <w:rPr>
                <w:sz w:val="18"/>
                <w:szCs w:val="18"/>
              </w:rPr>
              <w:t>Райпо</w:t>
            </w:r>
            <w:proofErr w:type="spellEnd"/>
            <w:r w:rsidRPr="008B5E36">
              <w:rPr>
                <w:sz w:val="18"/>
                <w:szCs w:val="18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610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8B5E36" w:rsidP="006106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2018 году выделен земельный участок под строительство магазина по ул. Кирова 1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Разработка и утверждение в составе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Программы СЭР Красногорского района на 2015-2020 годы инвестиционных приоритетов му</w:t>
            </w:r>
            <w:r w:rsidR="0087725D" w:rsidRPr="00B95321">
              <w:rPr>
                <w:color w:val="000000"/>
                <w:sz w:val="18"/>
                <w:szCs w:val="18"/>
              </w:rPr>
              <w:t>ниципального образования (территории, отрасли, техно</w:t>
            </w:r>
            <w:r w:rsidRPr="00B95321">
              <w:rPr>
                <w:color w:val="000000"/>
                <w:sz w:val="18"/>
                <w:szCs w:val="18"/>
              </w:rPr>
              <w:t>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150CC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150CC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Инвестиционные приоритеты района,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установленные программным документом на среднесрочную перспективу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Решением Совета депутатов МО «Красногорский район» от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23.10.2015 г № 279 утверждена Стратегия социально-экономического развития МО «Красногорский район» на 2015-2025 годы в составе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которой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имеется раздел «Содействие привлечению инвестиций»</w:t>
            </w:r>
            <w:r w:rsidR="00C174F3">
              <w:rPr>
                <w:color w:val="000000"/>
                <w:sz w:val="18"/>
                <w:szCs w:val="18"/>
              </w:rPr>
              <w:t xml:space="preserve">. Ежегодно составляется реестр </w:t>
            </w:r>
            <w:proofErr w:type="gramStart"/>
            <w:r w:rsidR="00C174F3">
              <w:rPr>
                <w:color w:val="000000"/>
                <w:sz w:val="18"/>
                <w:szCs w:val="18"/>
              </w:rPr>
              <w:t>реализуемых</w:t>
            </w:r>
            <w:proofErr w:type="gramEnd"/>
            <w:r w:rsidR="00C174F3">
              <w:rPr>
                <w:color w:val="000000"/>
                <w:sz w:val="18"/>
                <w:szCs w:val="18"/>
              </w:rPr>
              <w:t xml:space="preserve"> и планируемых к реализации </w:t>
            </w:r>
            <w:proofErr w:type="spellStart"/>
            <w:r w:rsidR="00C174F3">
              <w:rPr>
                <w:color w:val="000000"/>
                <w:sz w:val="18"/>
                <w:szCs w:val="18"/>
              </w:rPr>
              <w:t>инвеспроектов</w:t>
            </w:r>
            <w:proofErr w:type="spellEnd"/>
            <w:r w:rsidR="00C174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Pr="00B95321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B95321"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150CCA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150CCA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Велся поиск инициаторов инвестиционных проектов (в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. при продаже объектов муниципальной собственности)</w:t>
            </w:r>
            <w:r w:rsidR="00093AFE" w:rsidRPr="00B95321">
              <w:rPr>
                <w:color w:val="000000"/>
                <w:sz w:val="18"/>
                <w:szCs w:val="18"/>
              </w:rPr>
              <w:t>, В</w:t>
            </w:r>
            <w:r w:rsidR="0087725D" w:rsidRPr="00B95321">
              <w:rPr>
                <w:color w:val="000000"/>
                <w:sz w:val="18"/>
                <w:szCs w:val="18"/>
              </w:rPr>
              <w:t>озможные к реализации инвест</w:t>
            </w:r>
            <w:r w:rsidR="00450433" w:rsidRPr="00B95321">
              <w:rPr>
                <w:color w:val="000000"/>
                <w:sz w:val="18"/>
                <w:szCs w:val="18"/>
              </w:rPr>
              <w:t xml:space="preserve">иционные </w:t>
            </w:r>
            <w:r w:rsidR="0087725D" w:rsidRPr="00B95321">
              <w:rPr>
                <w:color w:val="000000"/>
                <w:sz w:val="18"/>
                <w:szCs w:val="18"/>
              </w:rPr>
              <w:t>проекты размещены на сайте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Подготовка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инвестплощадок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, в т. ч. внесение уточнений в градостроительную документацию,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5043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</w:t>
            </w:r>
            <w:r w:rsidR="0064770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десяти</w:t>
            </w:r>
            <w:r w:rsidR="0087725D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699F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инвестплощадках</w:t>
            </w:r>
            <w:proofErr w:type="spellEnd"/>
            <w:r w:rsidR="005E699F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5E699F" w:rsidRPr="00B95321">
              <w:rPr>
                <w:sz w:val="18"/>
                <w:szCs w:val="18"/>
              </w:rPr>
              <w:t xml:space="preserve"> </w:t>
            </w:r>
            <w:proofErr w:type="gramStart"/>
            <w:r w:rsidR="0087725D" w:rsidRPr="00B9532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87725D" w:rsidRPr="00B95321"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  <w:r w:rsidR="005E699F" w:rsidRPr="00B95321">
              <w:rPr>
                <w:rFonts w:ascii="Times New Roman" w:hAnsi="Times New Roman" w:cs="Times New Roman"/>
                <w:sz w:val="18"/>
                <w:szCs w:val="18"/>
              </w:rPr>
              <w:t xml:space="preserve"> под строительство промышленных объектов(ДСПМК);</w:t>
            </w:r>
          </w:p>
          <w:p w:rsidR="00C174F3" w:rsidRPr="00B95321" w:rsidRDefault="00C174F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-з/у по ул. Кирова под магазин</w:t>
            </w:r>
            <w:r w:rsidR="00ED260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699F" w:rsidRPr="00B95321" w:rsidRDefault="005E699F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B95321">
              <w:rPr>
                <w:rFonts w:ascii="Times New Roman" w:hAnsi="Times New Roman" w:cs="Times New Roman"/>
                <w:sz w:val="18"/>
                <w:szCs w:val="18"/>
              </w:rPr>
              <w:t xml:space="preserve">-Территория с неиспользуемыми зданиями (ветстанция);                                </w:t>
            </w:r>
          </w:p>
          <w:p w:rsidR="00923DE7" w:rsidRPr="00B95321" w:rsidRDefault="005E699F" w:rsidP="0087725D">
            <w:pPr>
              <w:spacing w:before="40" w:after="40" w:line="276" w:lineRule="auto"/>
              <w:rPr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>-Площадка под мусоросортировочную станцию</w:t>
            </w:r>
            <w:proofErr w:type="gramStart"/>
            <w:r w:rsidRPr="00B95321">
              <w:rPr>
                <w:sz w:val="18"/>
                <w:szCs w:val="18"/>
              </w:rPr>
              <w:t xml:space="preserve"> </w:t>
            </w:r>
            <w:r w:rsidR="0087725D" w:rsidRPr="00B95321">
              <w:rPr>
                <w:sz w:val="18"/>
                <w:szCs w:val="18"/>
              </w:rPr>
              <w:t>,</w:t>
            </w:r>
            <w:proofErr w:type="gramEnd"/>
            <w:r w:rsidR="0087725D" w:rsidRPr="00B95321">
              <w:rPr>
                <w:sz w:val="18"/>
                <w:szCs w:val="18"/>
              </w:rPr>
              <w:t xml:space="preserve"> гараж по пер. Депутатский,23д,, </w:t>
            </w:r>
          </w:p>
          <w:p w:rsidR="005E699F" w:rsidRPr="00B95321" w:rsidRDefault="0087725D" w:rsidP="00ED26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 xml:space="preserve">з/у </w:t>
            </w:r>
            <w:proofErr w:type="spellStart"/>
            <w:proofErr w:type="gramStart"/>
            <w:r w:rsidRPr="00B95321">
              <w:rPr>
                <w:sz w:val="18"/>
                <w:szCs w:val="18"/>
              </w:rPr>
              <w:t>у</w:t>
            </w:r>
            <w:proofErr w:type="spellEnd"/>
            <w:proofErr w:type="gramEnd"/>
            <w:r w:rsidRPr="00B95321">
              <w:rPr>
                <w:sz w:val="18"/>
                <w:szCs w:val="18"/>
              </w:rPr>
              <w:t xml:space="preserve"> с. Красногорское, </w:t>
            </w:r>
            <w:r w:rsidR="00C174F3">
              <w:rPr>
                <w:sz w:val="18"/>
                <w:szCs w:val="18"/>
              </w:rPr>
              <w:t>2 здания в с. Васильевское (</w:t>
            </w:r>
            <w:r w:rsidR="00647703" w:rsidRPr="00B95321">
              <w:rPr>
                <w:sz w:val="18"/>
                <w:szCs w:val="18"/>
              </w:rPr>
              <w:t xml:space="preserve">контора, гараж) и </w:t>
            </w:r>
            <w:r w:rsidR="00ED2602">
              <w:rPr>
                <w:sz w:val="18"/>
                <w:szCs w:val="18"/>
              </w:rPr>
              <w:t xml:space="preserve">2 </w:t>
            </w:r>
            <w:r w:rsidR="00647703" w:rsidRPr="00B95321">
              <w:rPr>
                <w:sz w:val="18"/>
                <w:szCs w:val="18"/>
              </w:rPr>
              <w:t>здани</w:t>
            </w:r>
            <w:r w:rsidR="00ED2602">
              <w:rPr>
                <w:sz w:val="18"/>
                <w:szCs w:val="18"/>
              </w:rPr>
              <w:t>я</w:t>
            </w:r>
            <w:r w:rsidR="00647703" w:rsidRPr="00B95321">
              <w:rPr>
                <w:sz w:val="18"/>
                <w:szCs w:val="18"/>
              </w:rPr>
              <w:t xml:space="preserve"> в с. Валамаз</w:t>
            </w:r>
            <w:r w:rsidR="00ED2602">
              <w:rPr>
                <w:sz w:val="18"/>
                <w:szCs w:val="18"/>
              </w:rPr>
              <w:t xml:space="preserve"> (контора и тарный цех)</w:t>
            </w:r>
            <w:r w:rsidRPr="00B95321">
              <w:rPr>
                <w:sz w:val="18"/>
                <w:szCs w:val="18"/>
              </w:rPr>
              <w:t xml:space="preserve"> </w:t>
            </w:r>
            <w:r w:rsidR="005E699F" w:rsidRPr="00B95321">
              <w:rPr>
                <w:sz w:val="18"/>
                <w:szCs w:val="18"/>
              </w:rPr>
              <w:t xml:space="preserve">находится на сайте района и УР.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Информация о реализуемых инвест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иционных </w:t>
            </w:r>
            <w:r w:rsidRPr="00B95321">
              <w:rPr>
                <w:color w:val="000000"/>
                <w:sz w:val="18"/>
                <w:szCs w:val="18"/>
              </w:rPr>
              <w:t>проектах</w:t>
            </w:r>
            <w:r w:rsidR="0087725D" w:rsidRPr="00B95321">
              <w:rPr>
                <w:color w:val="000000"/>
                <w:sz w:val="18"/>
                <w:szCs w:val="18"/>
              </w:rPr>
              <w:t xml:space="preserve"> и площадках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="00647703" w:rsidRPr="00B95321">
              <w:rPr>
                <w:color w:val="000000"/>
                <w:sz w:val="18"/>
                <w:szCs w:val="18"/>
              </w:rPr>
              <w:t>с размещением на карте  размещена</w:t>
            </w:r>
            <w:r w:rsidRPr="00B95321">
              <w:rPr>
                <w:color w:val="000000"/>
                <w:sz w:val="18"/>
                <w:szCs w:val="18"/>
              </w:rPr>
              <w:t xml:space="preserve"> на сайте района в разделе «Инвестору»</w:t>
            </w:r>
            <w:r w:rsidR="0087725D" w:rsidRPr="00B95321">
              <w:rPr>
                <w:color w:val="000000"/>
                <w:sz w:val="18"/>
                <w:szCs w:val="18"/>
              </w:rPr>
              <w:t>.</w:t>
            </w:r>
            <w:r w:rsidR="00647703" w:rsidRPr="00B95321">
              <w:rPr>
                <w:color w:val="000000"/>
                <w:sz w:val="18"/>
                <w:szCs w:val="18"/>
              </w:rPr>
              <w:t xml:space="preserve"> Оказывается содействие по реализации </w:t>
            </w:r>
            <w:proofErr w:type="spellStart"/>
            <w:r w:rsidR="00647703" w:rsidRPr="00B95321"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 w:rsidR="00647703" w:rsidRPr="00B95321">
              <w:rPr>
                <w:color w:val="000000"/>
                <w:sz w:val="18"/>
                <w:szCs w:val="18"/>
              </w:rPr>
              <w:t xml:space="preserve"> в области сельского хозяйства (по выбору проекта, по оформлению разрешения на строительство и ввод в эксплуатацию).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D48E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Отделом сельского хозяйства осуществляется информационное и организационное сопровождение инвест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иционных </w:t>
            </w:r>
            <w:r w:rsidRPr="00B95321">
              <w:rPr>
                <w:color w:val="000000"/>
                <w:sz w:val="18"/>
                <w:szCs w:val="18"/>
              </w:rPr>
              <w:t>п</w:t>
            </w:r>
            <w:r w:rsidR="00D55920" w:rsidRPr="00B95321">
              <w:rPr>
                <w:color w:val="000000"/>
                <w:sz w:val="18"/>
                <w:szCs w:val="18"/>
              </w:rPr>
              <w:t>роектов по реконструкции и строительству ферм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 (ООО «Качкашурское», ООО «Красногорское», КФХ </w:t>
            </w:r>
            <w:proofErr w:type="spellStart"/>
            <w:r w:rsidR="00923DE7" w:rsidRPr="00B95321">
              <w:rPr>
                <w:color w:val="000000"/>
                <w:sz w:val="18"/>
                <w:szCs w:val="18"/>
              </w:rPr>
              <w:t>Чупин</w:t>
            </w:r>
            <w:proofErr w:type="spellEnd"/>
            <w:r w:rsidR="00923DE7" w:rsidRPr="00B95321">
              <w:rPr>
                <w:color w:val="000000"/>
                <w:sz w:val="18"/>
                <w:szCs w:val="18"/>
              </w:rPr>
              <w:t xml:space="preserve"> А.Н.)</w:t>
            </w:r>
            <w:r w:rsidR="0087725D"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консультационной, организационной и методической помощи инициаторам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-х проектов при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разработ-ке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F6223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F62232" w:rsidRPr="00B95321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Оказана практическая помощь </w:t>
            </w:r>
            <w:r w:rsidR="00ED2602">
              <w:rPr>
                <w:color w:val="000000"/>
                <w:sz w:val="18"/>
                <w:szCs w:val="18"/>
              </w:rPr>
              <w:t>в подготовке бизнес-плана для</w:t>
            </w:r>
            <w:r w:rsidRPr="00B95321">
              <w:rPr>
                <w:color w:val="000000"/>
                <w:sz w:val="18"/>
                <w:szCs w:val="18"/>
              </w:rPr>
              <w:t xml:space="preserve"> глав</w:t>
            </w:r>
            <w:r w:rsidR="00ED2602">
              <w:rPr>
                <w:color w:val="000000"/>
                <w:sz w:val="18"/>
                <w:szCs w:val="18"/>
              </w:rPr>
              <w:t>ы</w:t>
            </w:r>
            <w:r w:rsidRPr="00B95321">
              <w:rPr>
                <w:color w:val="000000"/>
                <w:sz w:val="18"/>
                <w:szCs w:val="18"/>
              </w:rPr>
              <w:t xml:space="preserve"> КФХ, желающих </w:t>
            </w:r>
            <w:r w:rsidR="008E68B2" w:rsidRPr="00B95321">
              <w:rPr>
                <w:color w:val="000000"/>
                <w:sz w:val="18"/>
                <w:szCs w:val="18"/>
              </w:rPr>
              <w:t>развивать свой бизнес. Осуществлялось сопровожд</w:t>
            </w:r>
            <w:r w:rsidR="00ED2602">
              <w:rPr>
                <w:color w:val="000000"/>
                <w:sz w:val="18"/>
                <w:szCs w:val="18"/>
              </w:rPr>
              <w:t>ение проекта по</w:t>
            </w:r>
            <w:r w:rsidR="008E68B2" w:rsidRPr="00B95321">
              <w:rPr>
                <w:color w:val="000000"/>
                <w:sz w:val="18"/>
                <w:szCs w:val="18"/>
              </w:rPr>
              <w:t xml:space="preserve"> строительству</w:t>
            </w:r>
            <w:r w:rsidR="00ED2602">
              <w:rPr>
                <w:color w:val="000000"/>
                <w:sz w:val="18"/>
                <w:szCs w:val="18"/>
              </w:rPr>
              <w:t xml:space="preserve"> молочной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 ферм</w:t>
            </w:r>
            <w:r w:rsidR="00ED2602">
              <w:rPr>
                <w:color w:val="000000"/>
                <w:sz w:val="18"/>
                <w:szCs w:val="18"/>
              </w:rPr>
              <w:t>ы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 отделом сельского хозяйства</w:t>
            </w:r>
            <w:r w:rsidR="008E68B2" w:rsidRPr="00B95321">
              <w:rPr>
                <w:color w:val="000000"/>
                <w:sz w:val="18"/>
                <w:szCs w:val="18"/>
              </w:rPr>
              <w:t xml:space="preserve"> и от</w:t>
            </w:r>
            <w:r w:rsidR="00D55920" w:rsidRPr="00B95321">
              <w:rPr>
                <w:color w:val="000000"/>
                <w:sz w:val="18"/>
                <w:szCs w:val="18"/>
              </w:rPr>
              <w:t>д</w:t>
            </w:r>
            <w:r w:rsidR="008E68B2" w:rsidRPr="00B95321">
              <w:rPr>
                <w:color w:val="000000"/>
                <w:sz w:val="18"/>
                <w:szCs w:val="18"/>
              </w:rPr>
              <w:t xml:space="preserve">елом строительства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Информирование предпринимателей о проведении Мин экономики УР обучающих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меропри-ятий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29098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29098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647703" w:rsidP="00ED26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 201</w:t>
            </w:r>
            <w:r w:rsidR="00290983" w:rsidRPr="00B95321">
              <w:rPr>
                <w:color w:val="000000"/>
                <w:sz w:val="18"/>
                <w:szCs w:val="18"/>
              </w:rPr>
              <w:t>8</w:t>
            </w:r>
            <w:r w:rsidR="008E68B2" w:rsidRPr="00B95321">
              <w:rPr>
                <w:color w:val="000000"/>
                <w:sz w:val="18"/>
                <w:szCs w:val="18"/>
              </w:rPr>
              <w:t xml:space="preserve"> году</w:t>
            </w:r>
            <w:r w:rsidR="00093AFE" w:rsidRPr="00B95321">
              <w:rPr>
                <w:color w:val="000000"/>
                <w:sz w:val="18"/>
                <w:szCs w:val="18"/>
              </w:rPr>
              <w:t xml:space="preserve"> </w:t>
            </w:r>
            <w:r w:rsidR="006245A4" w:rsidRPr="00B95321">
              <w:rPr>
                <w:color w:val="000000"/>
                <w:sz w:val="18"/>
                <w:szCs w:val="18"/>
              </w:rPr>
              <w:t>в ноябре</w:t>
            </w:r>
            <w:r w:rsidR="008E68B2"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>два предпринимателя приняли участие</w:t>
            </w:r>
            <w:r w:rsidR="00093AFE" w:rsidRPr="00B95321">
              <w:rPr>
                <w:color w:val="000000"/>
                <w:sz w:val="18"/>
                <w:szCs w:val="18"/>
              </w:rPr>
              <w:t xml:space="preserve"> в </w:t>
            </w:r>
            <w:r w:rsidR="00093AFE" w:rsidRPr="00B95321">
              <w:rPr>
                <w:sz w:val="18"/>
                <w:szCs w:val="18"/>
              </w:rPr>
              <w:t>мастер-классе по факторам инвестиционной привлекательности территории: инструменты, опыт;</w:t>
            </w:r>
            <w:r w:rsidR="00ED26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информации об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На инвестиционном пор</w:t>
            </w:r>
            <w:r w:rsidR="00093AFE" w:rsidRPr="00B95321">
              <w:rPr>
                <w:color w:val="000000"/>
                <w:sz w:val="18"/>
                <w:szCs w:val="18"/>
              </w:rPr>
              <w:t>тале УР размещена информация о 8-и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инвестпроектах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, нуждающихся в дополнительных инвестициях</w:t>
            </w:r>
            <w:r w:rsidR="00923DE7" w:rsidRPr="00B95321">
              <w:rPr>
                <w:color w:val="000000"/>
                <w:sz w:val="18"/>
                <w:szCs w:val="18"/>
              </w:rPr>
              <w:t>.</w:t>
            </w:r>
            <w:proofErr w:type="gramEnd"/>
            <w:r w:rsidR="00923DE7" w:rsidRPr="00B95321">
              <w:rPr>
                <w:color w:val="000000"/>
                <w:sz w:val="18"/>
                <w:szCs w:val="18"/>
              </w:rPr>
              <w:t xml:space="preserve"> На сайте </w:t>
            </w:r>
            <w:r w:rsidR="00356327">
              <w:rPr>
                <w:color w:val="000000"/>
                <w:sz w:val="18"/>
                <w:szCs w:val="18"/>
              </w:rPr>
              <w:t>района размещена информация о 12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 реализуемых и планируемых к реализации инвестиционных проектах.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информации  об инвестиционных площадках на территории Красногорского района на Инвестиционном портале Удмуртской 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093AFE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Информация о десяти</w:t>
            </w:r>
            <w:r w:rsidR="005E699F" w:rsidRPr="00B95321">
              <w:rPr>
                <w:color w:val="000000"/>
                <w:sz w:val="18"/>
                <w:szCs w:val="18"/>
              </w:rPr>
              <w:t xml:space="preserve"> инвестиционных площадках размещена на инвестиционном портале УР</w:t>
            </w:r>
            <w:r w:rsidR="00CE3157" w:rsidRPr="00B95321">
              <w:rPr>
                <w:color w:val="000000"/>
                <w:sz w:val="18"/>
                <w:szCs w:val="18"/>
              </w:rPr>
              <w:t xml:space="preserve"> и на сайте района</w:t>
            </w:r>
            <w:r w:rsidR="00923DE7" w:rsidRPr="00B95321">
              <w:rPr>
                <w:color w:val="000000"/>
                <w:sz w:val="18"/>
                <w:szCs w:val="18"/>
              </w:rPr>
              <w:t xml:space="preserve"> (раздел «Экономика» подраздел «Инвестору»)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МО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 w:rsid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На официальном сайте района в разделе «Экономика» имеется  подраздел «Инвестору», где размещена информация о мерах поддержки, телефоны руководителей района</w:t>
            </w:r>
            <w:r w:rsidR="00CE3157" w:rsidRPr="00B95321">
              <w:rPr>
                <w:color w:val="000000"/>
                <w:sz w:val="18"/>
                <w:szCs w:val="18"/>
              </w:rPr>
              <w:t>, нормативные акта по содействию инвестиционной деятельности, перечень инвестиционных проектов и площадок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Сектор по управлению имуществом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 w:rsid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093A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Выдача разрешения на строите</w:t>
            </w:r>
            <w:r w:rsidR="00093AFE" w:rsidRPr="00B95321">
              <w:rPr>
                <w:color w:val="000000"/>
                <w:sz w:val="18"/>
                <w:szCs w:val="18"/>
              </w:rPr>
              <w:t>льство (без земли) составляет 7 раб</w:t>
            </w:r>
            <w:proofErr w:type="gramStart"/>
            <w:r w:rsidR="00093AFE" w:rsidRPr="00B9532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ней</w:t>
            </w:r>
            <w:r w:rsidR="00093AFE" w:rsidRPr="00B95321">
              <w:rPr>
                <w:color w:val="000000"/>
                <w:sz w:val="18"/>
                <w:szCs w:val="18"/>
              </w:rPr>
              <w:t>, согласно Административного регламента</w:t>
            </w:r>
            <w:r w:rsidRPr="00B95321">
              <w:rPr>
                <w:color w:val="000000"/>
                <w:sz w:val="18"/>
                <w:szCs w:val="18"/>
              </w:rPr>
              <w:t>.</w:t>
            </w:r>
            <w:r w:rsidR="00CE3157" w:rsidRPr="00B95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Проработка вопроса о возможности установления ОМС поселений пониженных ставок и (или) налоговых льгот) по земельном</w:t>
            </w:r>
            <w:r w:rsidR="00CE3157" w:rsidRPr="00B95321">
              <w:rPr>
                <w:color w:val="000000"/>
                <w:sz w:val="18"/>
                <w:szCs w:val="18"/>
              </w:rPr>
              <w:t>у налогу в целях создания допол</w:t>
            </w:r>
            <w:r w:rsidRPr="00B95321">
              <w:rPr>
                <w:color w:val="000000"/>
                <w:sz w:val="18"/>
                <w:szCs w:val="18"/>
              </w:rPr>
              <w:t>нительных стимулов для реализации приоритетных инвестиционных проектов на территории Красногорского района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Управление финансов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Решения о разработке</w:t>
            </w:r>
            <w:r w:rsidR="005E699F" w:rsidRPr="00B95321">
              <w:rPr>
                <w:color w:val="000000"/>
                <w:sz w:val="18"/>
                <w:szCs w:val="18"/>
              </w:rPr>
              <w:t xml:space="preserve"> НПА аналогичного Закону УР от 12.05.2015 года № 24-РЗ «О критериях, которым должен соответствовать… </w:t>
            </w:r>
            <w:proofErr w:type="spellStart"/>
            <w:r w:rsidR="005E699F" w:rsidRPr="00B95321">
              <w:rPr>
                <w:color w:val="000000"/>
                <w:sz w:val="18"/>
                <w:szCs w:val="18"/>
              </w:rPr>
              <w:t>инвестици-онный</w:t>
            </w:r>
            <w:proofErr w:type="spellEnd"/>
            <w:r w:rsidR="005E699F" w:rsidRPr="00B95321">
              <w:rPr>
                <w:color w:val="000000"/>
                <w:sz w:val="18"/>
                <w:szCs w:val="18"/>
              </w:rPr>
              <w:t xml:space="preserve"> проект в целях предоставления з/</w:t>
            </w:r>
            <w:proofErr w:type="gramStart"/>
            <w:r w:rsidR="005E699F"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="005E699F"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E699F"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5E699F" w:rsidRPr="00B95321">
              <w:rPr>
                <w:color w:val="000000"/>
                <w:sz w:val="18"/>
                <w:szCs w:val="18"/>
              </w:rPr>
              <w:t xml:space="preserve"> аренду без проведения торгов»</w:t>
            </w:r>
            <w:r w:rsidRPr="00B95321">
              <w:rPr>
                <w:color w:val="000000"/>
                <w:sz w:val="18"/>
                <w:szCs w:val="18"/>
              </w:rPr>
              <w:t xml:space="preserve"> не принято, льгот не установлено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Низкая налоговая база в поселениях, не обеспечивающая собственные нужды поселений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Организационное обеспечение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деятельности Совета по поддержке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вопросам инвестиционной деятельности в  МО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B95321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Взаимодействие с представителями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предпринимательского сообщества (обратная связь), выработка решений по созданию благоприятного инвест</w:t>
            </w:r>
            <w:r w:rsidR="006A573C">
              <w:rPr>
                <w:color w:val="000000"/>
                <w:sz w:val="18"/>
                <w:szCs w:val="18"/>
              </w:rPr>
              <w:t xml:space="preserve">иционного </w:t>
            </w:r>
            <w:r w:rsidRPr="00B95321">
              <w:rPr>
                <w:color w:val="000000"/>
                <w:sz w:val="18"/>
                <w:szCs w:val="18"/>
              </w:rPr>
              <w:t xml:space="preserve">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093AFE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lastRenderedPageBreak/>
              <w:t xml:space="preserve">В </w:t>
            </w:r>
            <w:r w:rsidR="00356327">
              <w:rPr>
                <w:sz w:val="18"/>
                <w:szCs w:val="18"/>
              </w:rPr>
              <w:t>течение 2018</w:t>
            </w:r>
            <w:r w:rsidRPr="00B95321">
              <w:rPr>
                <w:sz w:val="18"/>
                <w:szCs w:val="18"/>
              </w:rPr>
              <w:t xml:space="preserve"> года проведено </w:t>
            </w:r>
            <w:r w:rsidR="00B95321">
              <w:rPr>
                <w:sz w:val="18"/>
                <w:szCs w:val="18"/>
              </w:rPr>
              <w:t xml:space="preserve">3 </w:t>
            </w:r>
            <w:r w:rsidRPr="00B95321">
              <w:rPr>
                <w:sz w:val="18"/>
                <w:szCs w:val="18"/>
              </w:rPr>
              <w:t xml:space="preserve">заседания Совета по поддержке </w:t>
            </w:r>
            <w:r w:rsidRPr="00B95321">
              <w:rPr>
                <w:sz w:val="18"/>
                <w:szCs w:val="18"/>
              </w:rPr>
              <w:lastRenderedPageBreak/>
              <w:t>предпринимательства и инвестиционной деятельности с рассмотрением вопросов по темам проведения семинаров, порядку празднования дня предпринимателя, согласованию кандидатур на награждение почетными грамот</w:t>
            </w:r>
            <w:r w:rsidR="00356327">
              <w:rPr>
                <w:sz w:val="18"/>
                <w:szCs w:val="18"/>
              </w:rPr>
              <w:t>ами, по утверждению доклада о состоянии уровня конкуренции в районе по итогам за 2017 год.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405122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Осуществление мониторинга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="00450433" w:rsidRPr="00405122">
              <w:rPr>
                <w:color w:val="000000"/>
                <w:sz w:val="18"/>
                <w:szCs w:val="18"/>
              </w:rPr>
              <w:t xml:space="preserve">–х </w:t>
            </w:r>
            <w:r w:rsidRPr="00405122">
              <w:rPr>
                <w:color w:val="000000"/>
                <w:sz w:val="18"/>
                <w:szCs w:val="18"/>
              </w:rPr>
              <w:t xml:space="preserve">процессов на территории  района (в том числе мониторинг реализации </w:t>
            </w:r>
            <w:proofErr w:type="spellStart"/>
            <w:proofErr w:type="gramStart"/>
            <w:r w:rsidRPr="00405122">
              <w:rPr>
                <w:color w:val="000000"/>
                <w:sz w:val="18"/>
                <w:szCs w:val="18"/>
              </w:rPr>
              <w:t>инвести-ционных</w:t>
            </w:r>
            <w:proofErr w:type="spellEnd"/>
            <w:proofErr w:type="gramEnd"/>
            <w:r w:rsidRPr="00405122">
              <w:rPr>
                <w:color w:val="000000"/>
                <w:sz w:val="18"/>
                <w:szCs w:val="18"/>
              </w:rPr>
              <w:t xml:space="preserve">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405122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405122" w:rsidRDefault="00405122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405122" w:rsidRDefault="00405122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6A573C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планируемых инвестиционных проектов</w:t>
            </w:r>
            <w:r w:rsidR="00356327" w:rsidRPr="00356327">
              <w:rPr>
                <w:color w:val="000000"/>
                <w:sz w:val="18"/>
                <w:szCs w:val="18"/>
              </w:rPr>
              <w:t xml:space="preserve"> (12</w:t>
            </w:r>
            <w:r w:rsidR="00402003" w:rsidRPr="00356327">
              <w:rPr>
                <w:color w:val="000000"/>
                <w:sz w:val="18"/>
                <w:szCs w:val="18"/>
              </w:rPr>
              <w:t xml:space="preserve"> проектов)</w:t>
            </w:r>
            <w:r w:rsidR="00093AFE" w:rsidRPr="00356327">
              <w:rPr>
                <w:color w:val="000000"/>
                <w:sz w:val="18"/>
                <w:szCs w:val="18"/>
              </w:rPr>
              <w:t xml:space="preserve">. </w:t>
            </w:r>
            <w:r w:rsidR="00356327" w:rsidRPr="00356327">
              <w:rPr>
                <w:sz w:val="18"/>
                <w:szCs w:val="18"/>
              </w:rPr>
              <w:t>Всего в 2018</w:t>
            </w:r>
            <w:r w:rsidR="00093AFE" w:rsidRPr="00356327">
              <w:rPr>
                <w:sz w:val="18"/>
                <w:szCs w:val="18"/>
              </w:rPr>
              <w:t xml:space="preserve"> году реа</w:t>
            </w:r>
            <w:r w:rsidR="00356327">
              <w:rPr>
                <w:sz w:val="18"/>
                <w:szCs w:val="18"/>
              </w:rPr>
              <w:t xml:space="preserve">лизовывалось 3 инвестиционных проекта, в том числе ЗАО «Чепецкое НГДУ» бурило нефтяную скважину (оказалась без нефти); </w:t>
            </w:r>
            <w:r w:rsidR="006A573C">
              <w:rPr>
                <w:sz w:val="18"/>
                <w:szCs w:val="18"/>
              </w:rPr>
              <w:t xml:space="preserve">реконструировано здание фермы под содержание КРС и коров в д. </w:t>
            </w:r>
            <w:proofErr w:type="spellStart"/>
            <w:r w:rsidR="006A573C">
              <w:rPr>
                <w:sz w:val="18"/>
                <w:szCs w:val="18"/>
              </w:rPr>
              <w:t>Гаинцы</w:t>
            </w:r>
            <w:proofErr w:type="spellEnd"/>
            <w:r w:rsidR="006A573C">
              <w:rPr>
                <w:sz w:val="18"/>
                <w:szCs w:val="18"/>
              </w:rPr>
              <w:t xml:space="preserve"> КФХ </w:t>
            </w:r>
            <w:proofErr w:type="spellStart"/>
            <w:r w:rsidR="006A573C">
              <w:rPr>
                <w:sz w:val="18"/>
                <w:szCs w:val="18"/>
              </w:rPr>
              <w:t>Мусеавой</w:t>
            </w:r>
            <w:proofErr w:type="spellEnd"/>
            <w:r w:rsidR="006A573C">
              <w:rPr>
                <w:sz w:val="18"/>
                <w:szCs w:val="18"/>
              </w:rPr>
              <w:t xml:space="preserve"> </w:t>
            </w:r>
            <w:proofErr w:type="spellStart"/>
            <w:r w:rsidR="006A573C">
              <w:rPr>
                <w:sz w:val="18"/>
                <w:szCs w:val="18"/>
              </w:rPr>
              <w:t>Т.М.</w:t>
            </w:r>
            <w:proofErr w:type="gramStart"/>
            <w:r w:rsidR="006A573C">
              <w:rPr>
                <w:sz w:val="18"/>
                <w:szCs w:val="18"/>
              </w:rPr>
              <w:t>к</w:t>
            </w:r>
            <w:proofErr w:type="spellEnd"/>
            <w:proofErr w:type="gramEnd"/>
            <w:r w:rsidR="006A573C">
              <w:rPr>
                <w:sz w:val="18"/>
                <w:szCs w:val="18"/>
              </w:rPr>
              <w:t xml:space="preserve">. (В ООО «Качкашурское» введена в эксплуатацию МТФ в с. </w:t>
            </w:r>
            <w:proofErr w:type="spellStart"/>
            <w:r w:rsidR="006A573C">
              <w:rPr>
                <w:sz w:val="18"/>
                <w:szCs w:val="18"/>
              </w:rPr>
              <w:t>Дебы</w:t>
            </w:r>
            <w:proofErr w:type="spellEnd"/>
            <w:r w:rsidR="006A573C">
              <w:rPr>
                <w:sz w:val="18"/>
                <w:szCs w:val="18"/>
              </w:rPr>
              <w:t xml:space="preserve">, закуплен </w:t>
            </w:r>
            <w:proofErr w:type="spellStart"/>
            <w:r w:rsidR="006A573C">
              <w:rPr>
                <w:sz w:val="18"/>
                <w:szCs w:val="18"/>
              </w:rPr>
              <w:t>племскот</w:t>
            </w:r>
            <w:proofErr w:type="spellEnd"/>
            <w:r w:rsidR="006A573C">
              <w:rPr>
                <w:sz w:val="18"/>
                <w:szCs w:val="18"/>
              </w:rPr>
              <w:t xml:space="preserve"> 100 голов.)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B95321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2015-2020 годы</w:t>
      </w:r>
      <w:r w:rsidR="00DD4232">
        <w:t xml:space="preserve"> за 2018</w:t>
      </w:r>
      <w:r w:rsidR="002A5D73">
        <w:t xml:space="preserve"> год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85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DD4232">
              <w:rPr>
                <w:color w:val="000000"/>
                <w:sz w:val="16"/>
                <w:szCs w:val="16"/>
              </w:rPr>
              <w:t>ачало отчетного периода (за 2017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DD4232">
              <w:rPr>
                <w:color w:val="000000"/>
                <w:sz w:val="16"/>
                <w:szCs w:val="16"/>
              </w:rPr>
              <w:t>2018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DD4232">
              <w:rPr>
                <w:color w:val="000000"/>
                <w:sz w:val="16"/>
                <w:szCs w:val="16"/>
              </w:rPr>
              <w:t>2018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2015-2020 годы</w:t>
            </w:r>
          </w:p>
        </w:tc>
      </w:tr>
      <w:tr w:rsidR="00F31392" w:rsidTr="0030683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F31392" w:rsidP="0030683E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22330,1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392" w:rsidRPr="00486929" w:rsidRDefault="00F31392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23690,6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F7321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1392" w:rsidRPr="00486929" w:rsidRDefault="00F31392" w:rsidP="000E281D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  </w:t>
            </w:r>
          </w:p>
        </w:tc>
      </w:tr>
      <w:tr w:rsidR="00F31392" w:rsidTr="0030683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392" w:rsidRPr="00486929" w:rsidRDefault="00F31392" w:rsidP="00586F84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486929">
              <w:rPr>
                <w:sz w:val="16"/>
                <w:szCs w:val="16"/>
              </w:rPr>
              <w:t>занятых</w:t>
            </w:r>
            <w:proofErr w:type="gramEnd"/>
            <w:r w:rsidRPr="00486929">
              <w:rPr>
                <w:sz w:val="16"/>
                <w:szCs w:val="16"/>
              </w:rPr>
              <w:t xml:space="preserve">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F31392" w:rsidP="0030683E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2782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392" w:rsidRPr="00486929" w:rsidRDefault="00F31392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3201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F7321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392" w:rsidRPr="00486929" w:rsidRDefault="000E281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1392" w:rsidRPr="00486929" w:rsidRDefault="00F31392" w:rsidP="0000484F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 Снижение </w:t>
            </w:r>
            <w:proofErr w:type="gramStart"/>
            <w:r w:rsidRPr="00486929">
              <w:rPr>
                <w:sz w:val="16"/>
                <w:szCs w:val="16"/>
              </w:rPr>
              <w:t>занятых</w:t>
            </w:r>
            <w:proofErr w:type="gramEnd"/>
            <w:r w:rsidRPr="00486929">
              <w:rPr>
                <w:sz w:val="16"/>
                <w:szCs w:val="16"/>
              </w:rPr>
              <w:t xml:space="preserve"> в сельском хозяйстве, торговле, промышленности, бюджетной сфере, предпринимательстве из-за низкой заработной платы, </w:t>
            </w:r>
            <w:r w:rsidR="000E281D">
              <w:rPr>
                <w:sz w:val="16"/>
                <w:szCs w:val="16"/>
              </w:rPr>
              <w:t xml:space="preserve">снижения доступа к лесосечному фонду, </w:t>
            </w:r>
            <w:r w:rsidRPr="00486929">
              <w:rPr>
                <w:sz w:val="16"/>
                <w:szCs w:val="16"/>
              </w:rPr>
              <w:t>сокращения, низкой доходности бизнеса, роста  конкуренции</w:t>
            </w:r>
          </w:p>
        </w:tc>
      </w:tr>
      <w:tr w:rsidR="00F31392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880E2B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</w:t>
            </w:r>
            <w:r w:rsidR="00D572ED">
              <w:rPr>
                <w:color w:val="000000"/>
                <w:sz w:val="16"/>
                <w:szCs w:val="16"/>
              </w:rPr>
              <w:t>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E2B" w:rsidRDefault="00D572E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572ED">
              <w:rPr>
                <w:color w:val="000000"/>
                <w:sz w:val="16"/>
                <w:szCs w:val="16"/>
              </w:rPr>
              <w:t>Снижение индекса произошло в результате снижения валового сбора зерновых на 12%, снижения надоев молока в ЛПХ за счет снижения поголовья коров, снижения заготовки силоса.</w:t>
            </w:r>
          </w:p>
        </w:tc>
      </w:tr>
      <w:tr w:rsidR="00880E2B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D572E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D572E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87,8</w:t>
            </w:r>
            <w:r w:rsidR="00D57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Снижение валового сбора зерна в отчетном году произошло за счет уменьшения площади посева на 540 га и снижения урожайности на 1,9 ц/га. Причинами изменения посевных площадей стал недостаток основных и оборотных средств.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D572E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D572E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  <w:r w:rsidR="00D572ED">
              <w:rPr>
                <w:color w:val="000000"/>
                <w:sz w:val="16"/>
                <w:szCs w:val="16"/>
              </w:rPr>
              <w:t>,09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38514D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На </w:t>
            </w:r>
            <w:proofErr w:type="gramStart"/>
            <w:r>
              <w:rPr>
                <w:b w:val="0"/>
                <w:sz w:val="16"/>
                <w:szCs w:val="16"/>
                <w:u w:val="none"/>
              </w:rPr>
              <w:t>не выполнение</w:t>
            </w:r>
            <w:proofErr w:type="gramEnd"/>
            <w:r>
              <w:rPr>
                <w:b w:val="0"/>
                <w:sz w:val="16"/>
                <w:szCs w:val="16"/>
                <w:u w:val="none"/>
              </w:rPr>
              <w:t xml:space="preserve"> плана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валового </w:t>
            </w:r>
            <w:r w:rsidR="00880E2B">
              <w:rPr>
                <w:b w:val="0"/>
                <w:sz w:val="16"/>
                <w:szCs w:val="16"/>
                <w:u w:val="none"/>
              </w:rPr>
              <w:t>производства молока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 отчетном году </w:t>
            </w:r>
            <w:r w:rsidR="00880E2B">
              <w:rPr>
                <w:b w:val="0"/>
                <w:sz w:val="16"/>
                <w:szCs w:val="16"/>
                <w:u w:val="none"/>
              </w:rPr>
              <w:t>повлияли следующие факторы:</w:t>
            </w:r>
          </w:p>
          <w:p w:rsidR="00880E2B" w:rsidRDefault="00880E2B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 замена больных животных в двух хозяйс</w:t>
            </w:r>
            <w:r w:rsidR="0038514D">
              <w:rPr>
                <w:b w:val="0"/>
                <w:sz w:val="16"/>
                <w:szCs w:val="16"/>
                <w:u w:val="none"/>
              </w:rPr>
              <w:t>твах на здоровое поголовье для ликвидации</w:t>
            </w:r>
            <w:r>
              <w:rPr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b w:val="0"/>
                <w:sz w:val="16"/>
                <w:szCs w:val="16"/>
                <w:u w:val="none"/>
              </w:rPr>
              <w:lastRenderedPageBreak/>
              <w:t>лейкоза;</w:t>
            </w:r>
          </w:p>
          <w:p w:rsidR="00880E2B" w:rsidRDefault="00880E2B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 сокращение поголовья коров в хозяйствах  у населения;</w:t>
            </w:r>
          </w:p>
          <w:p w:rsidR="00880E2B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 w:rsidRPr="007331CB">
              <w:rPr>
                <w:b w:val="0"/>
                <w:sz w:val="16"/>
                <w:szCs w:val="16"/>
                <w:u w:val="none"/>
              </w:rPr>
              <w:t>-</w:t>
            </w:r>
            <w:r w:rsidR="0038514D">
              <w:rPr>
                <w:b w:val="0"/>
                <w:sz w:val="16"/>
                <w:szCs w:val="16"/>
                <w:u w:val="none"/>
              </w:rPr>
              <w:t xml:space="preserve"> дефицит витаминов и других</w:t>
            </w:r>
            <w:r>
              <w:rPr>
                <w:b w:val="0"/>
                <w:sz w:val="16"/>
                <w:szCs w:val="16"/>
                <w:u w:val="none"/>
              </w:rPr>
              <w:t xml:space="preserve"> необходимых добавок для КРС;</w:t>
            </w:r>
          </w:p>
          <w:p w:rsidR="00880E2B" w:rsidRPr="003C5417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-н</w:t>
            </w:r>
            <w:r w:rsidRPr="003C5417">
              <w:rPr>
                <w:b w:val="0"/>
                <w:sz w:val="16"/>
                <w:szCs w:val="16"/>
                <w:u w:val="none"/>
              </w:rPr>
              <w:t>екачественные корма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E20737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E20737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E20737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E20737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371CBE" w:rsidRDefault="00E20737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Снизились площади на 30 га по СПК «Прогресс», на 280 га по КФХ Данилову, на 499 га </w:t>
            </w:r>
            <w:proofErr w:type="gramStart"/>
            <w:r>
              <w:rPr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ЛПХ. </w:t>
            </w:r>
            <w:r w:rsidR="00880E2B" w:rsidRPr="00371CBE">
              <w:rPr>
                <w:color w:val="000000"/>
                <w:sz w:val="16"/>
                <w:szCs w:val="16"/>
              </w:rPr>
              <w:t xml:space="preserve">По количеству содержащегося скота имеющихся посевных площадей достаточно. Вовлечения в оборот не происходит из-за отсутствия </w:t>
            </w:r>
            <w:proofErr w:type="gramStart"/>
            <w:r w:rsidR="00880E2B" w:rsidRPr="00371CBE">
              <w:rPr>
                <w:color w:val="000000"/>
                <w:sz w:val="16"/>
                <w:szCs w:val="16"/>
              </w:rPr>
              <w:t>новых</w:t>
            </w:r>
            <w:proofErr w:type="gramEnd"/>
            <w:r w:rsidR="00880E2B" w:rsidRPr="00371CBE">
              <w:rPr>
                <w:color w:val="000000"/>
                <w:sz w:val="16"/>
                <w:szCs w:val="16"/>
              </w:rPr>
              <w:t xml:space="preserve"> КФХ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="009E3921">
              <w:rPr>
                <w:color w:val="000000"/>
                <w:sz w:val="16"/>
                <w:szCs w:val="16"/>
              </w:rPr>
              <w:t>,04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371CBE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71CBE">
              <w:rPr>
                <w:color w:val="000000"/>
                <w:sz w:val="16"/>
                <w:szCs w:val="16"/>
              </w:rPr>
              <w:t>Снижение связано с недосевом озимых в 201</w:t>
            </w:r>
            <w:r w:rsidR="009E3921">
              <w:rPr>
                <w:color w:val="000000"/>
                <w:sz w:val="16"/>
                <w:szCs w:val="16"/>
              </w:rPr>
              <w:t>7 году, мало было вспахано зяби, из-за низких реализационных цен невыгодно производить товарное зерно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0F437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  <w:r w:rsidR="009E3921">
              <w:rPr>
                <w:color w:val="000000"/>
                <w:sz w:val="16"/>
                <w:szCs w:val="16"/>
              </w:rPr>
              <w:t>,09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Удельный вес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числен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97094">
              <w:rPr>
                <w:color w:val="000000"/>
                <w:sz w:val="16"/>
                <w:szCs w:val="16"/>
              </w:rPr>
              <w:t>ности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</w:t>
            </w:r>
            <w:r>
              <w:rPr>
                <w:color w:val="000000"/>
                <w:sz w:val="16"/>
                <w:szCs w:val="16"/>
              </w:rPr>
              <w:t xml:space="preserve">ла </w:t>
            </w:r>
            <w:proofErr w:type="spellStart"/>
            <w:r>
              <w:rPr>
                <w:color w:val="000000"/>
                <w:sz w:val="16"/>
                <w:szCs w:val="16"/>
              </w:rPr>
              <w:t>прибы-вших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работу в сельхоз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>
              <w:rPr>
                <w:color w:val="000000"/>
                <w:sz w:val="16"/>
                <w:szCs w:val="16"/>
              </w:rPr>
              <w:t xml:space="preserve">ение года по окончании ВУЗов и </w:t>
            </w:r>
            <w:proofErr w:type="spellStart"/>
            <w:r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697094">
              <w:rPr>
                <w:color w:val="000000"/>
                <w:sz w:val="16"/>
                <w:szCs w:val="16"/>
              </w:rPr>
              <w:t>руково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дителей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>, специалистов и кадров рабочих</w:t>
            </w:r>
            <w:r>
              <w:rPr>
                <w:color w:val="000000"/>
                <w:sz w:val="16"/>
                <w:szCs w:val="16"/>
              </w:rPr>
              <w:t xml:space="preserve"> профессий, СХО,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>
              <w:rPr>
                <w:color w:val="000000"/>
                <w:sz w:val="16"/>
                <w:szCs w:val="16"/>
              </w:rPr>
              <w:t xml:space="preserve">льским 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района, обучающихся по вопросам развития сельского хозяйства, регулирования рынка, экон</w:t>
            </w:r>
            <w:r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Pr="009A10A1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9E3921">
              <w:rPr>
                <w:color w:val="000000"/>
                <w:sz w:val="16"/>
                <w:szCs w:val="16"/>
              </w:rPr>
              <w:t>Завышенные цифры при подготовке  программы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-8777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C174F3">
              <w:rPr>
                <w:color w:val="000000"/>
                <w:sz w:val="16"/>
                <w:szCs w:val="16"/>
              </w:rPr>
              <w:t>Низкие закупочные цены на молоко и мясо,  низкий уровень производства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Доля прибыльных сельскохозяйственных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lastRenderedPageBreak/>
              <w:t>организаций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918BF">
              <w:rPr>
                <w:color w:val="000000"/>
                <w:sz w:val="16"/>
                <w:szCs w:val="16"/>
              </w:rPr>
              <w:t xml:space="preserve">С убытком финансовый итог работы </w:t>
            </w:r>
            <w:r w:rsidR="00D32A13">
              <w:rPr>
                <w:color w:val="000000"/>
                <w:sz w:val="16"/>
                <w:szCs w:val="16"/>
              </w:rPr>
              <w:t xml:space="preserve"> </w:t>
            </w:r>
            <w:r w:rsidRPr="00D918BF">
              <w:rPr>
                <w:color w:val="000000"/>
                <w:sz w:val="16"/>
                <w:szCs w:val="16"/>
              </w:rPr>
              <w:t xml:space="preserve">у СПК «Прогресс» ввиду </w:t>
            </w:r>
            <w:r w:rsidRPr="00D918BF">
              <w:rPr>
                <w:color w:val="000000"/>
                <w:sz w:val="16"/>
                <w:szCs w:val="16"/>
              </w:rPr>
              <w:lastRenderedPageBreak/>
              <w:t>низких производственных показателей работы, высоких затрат на продукцию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+8,3</w:t>
            </w:r>
            <w:r w:rsidR="00C174F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</w:t>
            </w:r>
            <w:r w:rsidR="00C174F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Ц.к.ед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31392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0E281D" w:rsidRDefault="00F31392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31392" w:rsidRPr="000E281D" w:rsidRDefault="00F31392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DD4232" w:rsidRDefault="00F31392" w:rsidP="003838A1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DD423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31392" w:rsidRPr="00486929" w:rsidRDefault="00F31392" w:rsidP="0015709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-20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-38,5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97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Снижение числа пред</w:t>
            </w:r>
            <w:r w:rsidR="0071786C">
              <w:rPr>
                <w:sz w:val="16"/>
                <w:szCs w:val="16"/>
              </w:rPr>
              <w:t xml:space="preserve">приятий произошло в результате </w:t>
            </w:r>
            <w:r w:rsidRPr="00486929">
              <w:rPr>
                <w:sz w:val="16"/>
                <w:szCs w:val="16"/>
              </w:rPr>
              <w:t>ликвидации недействующих предприятий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-28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-18,67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103,4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Число ИП не растет из-за низкой предпринимательской инициативы, отсутствия начального капитала и инфраструктурных ограничений (удаленность, отсутствие дорог)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169,79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43547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172,5</w:t>
            </w:r>
            <w:r w:rsidR="00D723EF" w:rsidRPr="00486929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-36,11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За счет снижения числа индивидуальных предпринимателей и количества малых предприятий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43547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Снижение занятых на малых  и средних предприятиях на 88  человек в результате снижения занятых в сельском хозяйстве, торговле, лесопереработке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Поступления единого налога на вмененный доход, от патентной системы </w:t>
            </w:r>
            <w:proofErr w:type="spellStart"/>
            <w:proofErr w:type="gramStart"/>
            <w:r w:rsidRPr="00486929">
              <w:rPr>
                <w:sz w:val="16"/>
                <w:szCs w:val="16"/>
              </w:rPr>
              <w:t>налогообло-жения</w:t>
            </w:r>
            <w:proofErr w:type="spellEnd"/>
            <w:proofErr w:type="gramEnd"/>
            <w:r w:rsidRPr="00486929">
              <w:rPr>
                <w:sz w:val="16"/>
                <w:szCs w:val="16"/>
              </w:rPr>
              <w:t xml:space="preserve">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2,438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3,190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2,258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1786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-0,9</w:t>
            </w:r>
            <w:r w:rsidR="00D723EF" w:rsidRPr="00486929">
              <w:rPr>
                <w:sz w:val="16"/>
                <w:szCs w:val="16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-29,2</w:t>
            </w:r>
            <w:r w:rsidR="0071786C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92,6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Невыполнение плана связано с уменьшением числа плательщиков данного налога в связи со снятия с учета ИП, занятых в торговле</w:t>
            </w:r>
            <w:r w:rsidR="000E281D">
              <w:rPr>
                <w:sz w:val="16"/>
                <w:szCs w:val="16"/>
              </w:rPr>
              <w:t xml:space="preserve">, льготной ставки при  оплате  за  работников страховых взносов в </w:t>
            </w:r>
            <w:proofErr w:type="spellStart"/>
            <w:r w:rsidR="000E281D">
              <w:rPr>
                <w:sz w:val="16"/>
                <w:szCs w:val="16"/>
              </w:rPr>
              <w:t>Пенс</w:t>
            </w:r>
            <w:proofErr w:type="gramStart"/>
            <w:r w:rsidR="000E281D">
              <w:rPr>
                <w:sz w:val="16"/>
                <w:szCs w:val="16"/>
              </w:rPr>
              <w:t>.ф</w:t>
            </w:r>
            <w:proofErr w:type="gramEnd"/>
            <w:r w:rsidR="000E281D">
              <w:rPr>
                <w:sz w:val="16"/>
                <w:szCs w:val="16"/>
              </w:rPr>
              <w:t>онд</w:t>
            </w:r>
            <w:proofErr w:type="spellEnd"/>
            <w:r w:rsidR="000E281D">
              <w:rPr>
                <w:sz w:val="16"/>
                <w:szCs w:val="16"/>
              </w:rPr>
              <w:t xml:space="preserve">. </w:t>
            </w:r>
          </w:p>
        </w:tc>
      </w:tr>
      <w:tr w:rsidR="00D723EF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3 «Развитие потребительского рынка»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814,679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1059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43547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-214,608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-20,265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План не выполнен в связи с замедлением  темпов роста товарооборота в результате  долговой  нагрузки по кредитам, насыщения товарами длительного пользования</w:t>
            </w:r>
            <w:r w:rsidR="000E1D81">
              <w:rPr>
                <w:sz w:val="16"/>
                <w:szCs w:val="16"/>
              </w:rPr>
              <w:t>, более низкой инфляции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Розничный товарооборот </w:t>
            </w:r>
            <w:r w:rsidRPr="00486929">
              <w:rPr>
                <w:sz w:val="16"/>
                <w:szCs w:val="16"/>
              </w:rPr>
              <w:lastRenderedPageBreak/>
              <w:t>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lastRenderedPageBreak/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207,239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201,022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-171,98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 Снижение оборота из-за </w:t>
            </w:r>
            <w:proofErr w:type="spellStart"/>
            <w:r w:rsidRPr="00486929">
              <w:rPr>
                <w:sz w:val="16"/>
                <w:szCs w:val="16"/>
              </w:rPr>
              <w:lastRenderedPageBreak/>
              <w:t>закредитованности</w:t>
            </w:r>
            <w:proofErr w:type="spellEnd"/>
            <w:r w:rsidRPr="00486929">
              <w:rPr>
                <w:sz w:val="16"/>
                <w:szCs w:val="16"/>
              </w:rPr>
              <w:t xml:space="preserve"> и мобильности  населения, появления сетевого магазина «Пятерочка»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Обеспеченность населения района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Кв. м. на1000 нас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466,3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48692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723EF" w:rsidRPr="00486929">
              <w:rPr>
                <w:sz w:val="16"/>
                <w:szCs w:val="16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Число жителей населенных пунктов,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1094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9452E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B86911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снижен к плановому уровню за счет уменьшения населения в малых населенных пунктах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оборот розничной торговли 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787,722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1013,4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817,392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План не выполнен  в связи с замедлением  темпов роста товарооборота в результате  долговой  нагрузки по кредитам, насыщения товарами длительного пользования</w:t>
            </w:r>
            <w:r w:rsidR="00771A5B">
              <w:rPr>
                <w:sz w:val="16"/>
                <w:szCs w:val="16"/>
              </w:rPr>
              <w:t>, меньшей инфляции</w:t>
            </w:r>
            <w:r w:rsidR="00B86911">
              <w:rPr>
                <w:sz w:val="16"/>
                <w:szCs w:val="16"/>
              </w:rPr>
              <w:t>.</w:t>
            </w:r>
          </w:p>
        </w:tc>
      </w:tr>
      <w:tr w:rsidR="00D723EF" w:rsidTr="00486929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26,957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9452E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Невыполнение</w:t>
            </w:r>
            <w:r w:rsidR="00D723EF" w:rsidRPr="00486929">
              <w:rPr>
                <w:sz w:val="16"/>
                <w:szCs w:val="16"/>
              </w:rPr>
              <w:t xml:space="preserve"> в связи с переориентацией на домашнее питание</w:t>
            </w:r>
          </w:p>
        </w:tc>
      </w:tr>
      <w:tr w:rsidR="00D723EF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F437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jc w:val="center"/>
              <w:rPr>
                <w:sz w:val="17"/>
                <w:szCs w:val="17"/>
              </w:rPr>
            </w:pPr>
            <w:r w:rsidRPr="00486929">
              <w:rPr>
                <w:sz w:val="17"/>
                <w:szCs w:val="17"/>
              </w:rPr>
              <w:t>10,60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9452E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771A5B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установлен по данным Госкомстата УР, но данный показатель статистикой не рассчитывается</w:t>
            </w:r>
          </w:p>
        </w:tc>
      </w:tr>
      <w:tr w:rsidR="00D723EF" w:rsidTr="009E1CBC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723EF" w:rsidRDefault="00D723E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723EF" w:rsidRDefault="00D723E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3EF" w:rsidRPr="00486929" w:rsidRDefault="00D723E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723EF" w:rsidRPr="00486929" w:rsidRDefault="00D723EF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D723EF" w:rsidTr="00B80E56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3EF" w:rsidRPr="00486929" w:rsidRDefault="00D723E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3EF" w:rsidRPr="00486929" w:rsidRDefault="00D723EF" w:rsidP="005B23F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3EF" w:rsidRPr="00486929" w:rsidRDefault="00D723EF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F437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F437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9452E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BA2DC0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BA2DC0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3EF" w:rsidRPr="00B80E56" w:rsidRDefault="00D723EF" w:rsidP="00D604D5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D604D5">
              <w:rPr>
                <w:sz w:val="16"/>
                <w:szCs w:val="16"/>
              </w:rPr>
              <w:t>Уменьшение капитальных вложений</w:t>
            </w:r>
            <w:r w:rsidR="00D604D5">
              <w:rPr>
                <w:sz w:val="16"/>
                <w:szCs w:val="16"/>
              </w:rPr>
              <w:t xml:space="preserve"> к 2017 году в 2 раза</w:t>
            </w:r>
            <w:r w:rsidRPr="00D604D5">
              <w:rPr>
                <w:sz w:val="16"/>
                <w:szCs w:val="16"/>
              </w:rPr>
              <w:t xml:space="preserve"> </w:t>
            </w:r>
            <w:r w:rsidR="00D604D5">
              <w:rPr>
                <w:sz w:val="16"/>
                <w:szCs w:val="16"/>
              </w:rPr>
              <w:t xml:space="preserve">произошла </w:t>
            </w:r>
            <w:r w:rsidRPr="00D604D5">
              <w:rPr>
                <w:sz w:val="16"/>
                <w:szCs w:val="16"/>
              </w:rPr>
              <w:t>по ЗАО «Чепецкое НГДУ»,</w:t>
            </w:r>
            <w:r w:rsidR="00D604D5">
              <w:rPr>
                <w:sz w:val="16"/>
                <w:szCs w:val="16"/>
              </w:rPr>
              <w:t xml:space="preserve"> поскольку</w:t>
            </w:r>
            <w:r w:rsidRPr="00D604D5">
              <w:rPr>
                <w:sz w:val="16"/>
                <w:szCs w:val="16"/>
              </w:rPr>
              <w:t xml:space="preserve"> </w:t>
            </w:r>
            <w:r w:rsidR="00D604D5" w:rsidRPr="00D604D5">
              <w:rPr>
                <w:sz w:val="16"/>
                <w:szCs w:val="16"/>
              </w:rPr>
              <w:t xml:space="preserve"> пробуренная скважина оказалась без нефти и дальнейшего обустройства скважины не проводилось</w:t>
            </w:r>
          </w:p>
        </w:tc>
      </w:tr>
      <w:tr w:rsidR="00D723EF" w:rsidTr="00B80E56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3EF" w:rsidRDefault="00D723E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3EF" w:rsidRDefault="00D723EF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3EF" w:rsidRDefault="00D723E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9452E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-8,75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-59,93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51,1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3EF" w:rsidRPr="00B80E56" w:rsidRDefault="00D723E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723EF" w:rsidTr="00B80E5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3EF" w:rsidRDefault="00D723EF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3EF" w:rsidRDefault="00D723EF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3EF" w:rsidRDefault="00D723E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9452E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3EF" w:rsidRPr="00B80E56" w:rsidRDefault="00D723EF" w:rsidP="004746D9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604D5">
              <w:rPr>
                <w:color w:val="000000"/>
                <w:sz w:val="16"/>
                <w:szCs w:val="16"/>
              </w:rPr>
              <w:t xml:space="preserve"> </w:t>
            </w:r>
            <w:r w:rsidR="004746D9" w:rsidRPr="00D604D5">
              <w:rPr>
                <w:color w:val="000000"/>
                <w:sz w:val="16"/>
                <w:szCs w:val="16"/>
              </w:rPr>
              <w:t xml:space="preserve">Проведена реконструкция </w:t>
            </w:r>
            <w:proofErr w:type="spellStart"/>
            <w:r w:rsidR="004746D9" w:rsidRPr="00D604D5">
              <w:rPr>
                <w:color w:val="000000"/>
                <w:sz w:val="16"/>
                <w:szCs w:val="16"/>
              </w:rPr>
              <w:t>Гаинской</w:t>
            </w:r>
            <w:proofErr w:type="spellEnd"/>
            <w:r w:rsidR="004746D9" w:rsidRPr="00D604D5">
              <w:rPr>
                <w:color w:val="000000"/>
                <w:sz w:val="16"/>
                <w:szCs w:val="16"/>
              </w:rPr>
              <w:t xml:space="preserve"> фермы КФХ Мусаевой </w:t>
            </w:r>
            <w:proofErr w:type="spellStart"/>
            <w:r w:rsidR="004746D9" w:rsidRPr="00D604D5">
              <w:rPr>
                <w:color w:val="000000"/>
                <w:sz w:val="16"/>
                <w:szCs w:val="16"/>
              </w:rPr>
              <w:t>Т.М.к</w:t>
            </w:r>
            <w:proofErr w:type="spellEnd"/>
            <w:r w:rsidR="004746D9" w:rsidRPr="00D604D5">
              <w:rPr>
                <w:color w:val="000000"/>
                <w:sz w:val="16"/>
                <w:szCs w:val="16"/>
              </w:rPr>
              <w:t xml:space="preserve">. </w:t>
            </w:r>
            <w:r w:rsidR="00D604D5">
              <w:rPr>
                <w:color w:val="000000"/>
                <w:sz w:val="16"/>
                <w:szCs w:val="16"/>
              </w:rPr>
              <w:t xml:space="preserve">Пробуренная скважина ЗАО «Чепецкое НГДУ» не дала нефти. </w:t>
            </w:r>
          </w:p>
        </w:tc>
      </w:tr>
      <w:tr w:rsidR="00D723EF" w:rsidTr="005B23F2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3EF" w:rsidRDefault="00D723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Default="00D723EF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23EF" w:rsidRDefault="00D723EF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Количество созданных новых рабочих мест от реализации </w:t>
            </w:r>
            <w:proofErr w:type="spellStart"/>
            <w:proofErr w:type="gramStart"/>
            <w:r w:rsidRPr="00DD5101">
              <w:rPr>
                <w:color w:val="000000"/>
                <w:sz w:val="16"/>
                <w:szCs w:val="16"/>
              </w:rPr>
              <w:t>инвести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D5101">
              <w:rPr>
                <w:color w:val="000000"/>
                <w:sz w:val="16"/>
                <w:szCs w:val="16"/>
              </w:rPr>
              <w:t>ционных</w:t>
            </w:r>
            <w:proofErr w:type="spellEnd"/>
            <w:proofErr w:type="gramEnd"/>
            <w:r w:rsidRPr="00DD5101">
              <w:rPr>
                <w:color w:val="000000"/>
                <w:sz w:val="16"/>
                <w:szCs w:val="16"/>
              </w:rPr>
              <w:t xml:space="preserve">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D723E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0F437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4746D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-16,67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23EF" w:rsidRDefault="00BA2DC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723EF" w:rsidRPr="00B80E56" w:rsidRDefault="004746D9" w:rsidP="005B23F2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4746D9">
              <w:rPr>
                <w:color w:val="000000"/>
                <w:sz w:val="16"/>
                <w:szCs w:val="16"/>
              </w:rPr>
              <w:t xml:space="preserve">КФХ Мусаевой </w:t>
            </w:r>
            <w:proofErr w:type="spellStart"/>
            <w:r w:rsidRPr="004746D9">
              <w:rPr>
                <w:color w:val="000000"/>
                <w:sz w:val="16"/>
                <w:szCs w:val="16"/>
              </w:rPr>
              <w:t>Т.М.</w:t>
            </w:r>
            <w:proofErr w:type="gramStart"/>
            <w:r w:rsidRPr="004746D9">
              <w:rPr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</w:tr>
    </w:tbl>
    <w:p w:rsidR="006D2497" w:rsidRDefault="006D2497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4E45A0" w:rsidP="006D249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</w:t>
            </w:r>
            <w:r w:rsidR="00BC032D">
              <w:rPr>
                <w:color w:val="000000"/>
                <w:sz w:val="20"/>
                <w:szCs w:val="20"/>
              </w:rPr>
              <w:t>рации МО</w:t>
            </w:r>
            <w:r w:rsidR="006D2497">
              <w:rPr>
                <w:color w:val="000000"/>
                <w:sz w:val="20"/>
                <w:szCs w:val="20"/>
              </w:rPr>
              <w:t xml:space="preserve"> «Красногорский район» от 20.02.2019 г № 86</w:t>
            </w:r>
            <w:r>
              <w:rPr>
                <w:color w:val="000000"/>
                <w:sz w:val="20"/>
                <w:szCs w:val="20"/>
              </w:rPr>
              <w:t xml:space="preserve"> «О внесении изменений в муниципальную программу Красногорского района «Создание благоприятных условий для устойчивого экономического разви</w:t>
            </w:r>
            <w:r w:rsidR="006D2497">
              <w:rPr>
                <w:color w:val="000000"/>
                <w:sz w:val="20"/>
                <w:szCs w:val="20"/>
              </w:rPr>
              <w:t>тия» на 2015-202</w:t>
            </w:r>
            <w:r>
              <w:rPr>
                <w:color w:val="000000"/>
                <w:sz w:val="20"/>
                <w:szCs w:val="20"/>
              </w:rPr>
              <w:t>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D249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</w:t>
            </w:r>
            <w:r w:rsidR="004E45A0">
              <w:rPr>
                <w:color w:val="000000"/>
                <w:sz w:val="20"/>
                <w:szCs w:val="20"/>
              </w:rPr>
              <w:t>.2018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D2497" w:rsidP="004E45A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45A0">
              <w:rPr>
                <w:color w:val="000000"/>
                <w:sz w:val="20"/>
                <w:szCs w:val="20"/>
              </w:rPr>
              <w:t>Изменения</w:t>
            </w:r>
            <w:r w:rsidR="006D2497">
              <w:rPr>
                <w:color w:val="000000"/>
                <w:sz w:val="20"/>
                <w:szCs w:val="20"/>
              </w:rPr>
              <w:t xml:space="preserve"> в объемы финансирования на 2018 год и на период до 2021</w:t>
            </w:r>
            <w:r w:rsidR="004E45A0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27D62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27D62" w:rsidRPr="002A5D73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A5D73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экономического развити</w:t>
      </w:r>
      <w:r>
        <w:rPr>
          <w:rFonts w:ascii="Times New Roman" w:hAnsi="Times New Roman" w:cs="Times New Roman"/>
          <w:sz w:val="24"/>
          <w:szCs w:val="24"/>
        </w:rPr>
        <w:t>я» на 2015-2020 годы</w:t>
      </w:r>
      <w:r w:rsidR="006D2497">
        <w:rPr>
          <w:rFonts w:ascii="Times New Roman" w:hAnsi="Times New Roman" w:cs="Times New Roman"/>
          <w:sz w:val="24"/>
          <w:szCs w:val="24"/>
        </w:rPr>
        <w:t xml:space="preserve"> за 2018</w:t>
      </w:r>
      <w:r w:rsidR="00427D62" w:rsidRPr="002A5D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7D62" w:rsidRPr="00EA6EBB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16275">
        <w:rPr>
          <w:rFonts w:ascii="Times New Roman" w:hAnsi="Times New Roman" w:cs="Times New Roman"/>
          <w:sz w:val="24"/>
          <w:szCs w:val="24"/>
        </w:rPr>
        <w:t>ю муниципальной 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716275">
        <w:rPr>
          <w:rFonts w:ascii="Times New Roman" w:hAnsi="Times New Roman" w:cs="Times New Roman"/>
          <w:sz w:val="24"/>
          <w:szCs w:val="24"/>
        </w:rPr>
        <w:t>инансирования составила 71994,97 тыс. рублей, из них 393,965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716275">
        <w:rPr>
          <w:rFonts w:ascii="Times New Roman" w:hAnsi="Times New Roman" w:cs="Times New Roman"/>
          <w:sz w:val="24"/>
          <w:szCs w:val="24"/>
        </w:rPr>
        <w:t>,  71601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="00716275">
        <w:rPr>
          <w:rFonts w:ascii="Times New Roman" w:hAnsi="Times New Roman" w:cs="Times New Roman"/>
          <w:sz w:val="24"/>
          <w:szCs w:val="24"/>
        </w:rPr>
        <w:t xml:space="preserve"> приходится 100 %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627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бюджет </w:t>
      </w:r>
      <w:r w:rsidRPr="00EA6EBB">
        <w:rPr>
          <w:rFonts w:ascii="Times New Roman" w:hAnsi="Times New Roman" w:cs="Times New Roman"/>
          <w:sz w:val="24"/>
          <w:szCs w:val="24"/>
        </w:rPr>
        <w:t>У</w:t>
      </w:r>
      <w:r w:rsidR="004502C2">
        <w:rPr>
          <w:rFonts w:ascii="Times New Roman" w:hAnsi="Times New Roman" w:cs="Times New Roman"/>
          <w:sz w:val="24"/>
          <w:szCs w:val="24"/>
        </w:rPr>
        <w:t>дмуртской Республики</w:t>
      </w:r>
      <w:r w:rsidR="00716275">
        <w:rPr>
          <w:rFonts w:ascii="Times New Roman" w:hAnsi="Times New Roman" w:cs="Times New Roman"/>
          <w:sz w:val="24"/>
          <w:szCs w:val="24"/>
        </w:rPr>
        <w:t>-</w:t>
      </w:r>
      <w:r w:rsidR="00A27DA2">
        <w:rPr>
          <w:rFonts w:ascii="Times New Roman" w:hAnsi="Times New Roman" w:cs="Times New Roman"/>
          <w:sz w:val="24"/>
          <w:szCs w:val="24"/>
        </w:rPr>
        <w:t xml:space="preserve"> 0</w:t>
      </w:r>
      <w:r w:rsidR="004502C2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EA6EBB" w:rsidRDefault="00716275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2018</w:t>
      </w:r>
      <w:r w:rsidR="00427D62">
        <w:rPr>
          <w:rFonts w:ascii="Times New Roman" w:hAnsi="Times New Roman" w:cs="Times New Roman"/>
          <w:sz w:val="24"/>
          <w:szCs w:val="24"/>
        </w:rPr>
        <w:t xml:space="preserve"> году в рамках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 w:rsidR="00A27DA2">
        <w:rPr>
          <w:rFonts w:ascii="Times New Roman" w:hAnsi="Times New Roman" w:cs="Times New Roman"/>
          <w:sz w:val="24"/>
          <w:szCs w:val="24"/>
        </w:rPr>
        <w:t>ыла запланирована реализация</w:t>
      </w:r>
      <w:r w:rsidR="00FC19D6">
        <w:rPr>
          <w:rFonts w:ascii="Times New Roman" w:hAnsi="Times New Roman" w:cs="Times New Roman"/>
          <w:sz w:val="24"/>
          <w:szCs w:val="24"/>
        </w:rPr>
        <w:t xml:space="preserve"> 61 мероприятия</w:t>
      </w:r>
      <w:r w:rsidR="00D20419">
        <w:rPr>
          <w:rFonts w:ascii="Times New Roman" w:hAnsi="Times New Roman" w:cs="Times New Roman"/>
          <w:sz w:val="24"/>
          <w:szCs w:val="24"/>
        </w:rPr>
        <w:t xml:space="preserve">, </w:t>
      </w:r>
      <w:r w:rsidR="00FC19D6">
        <w:rPr>
          <w:rFonts w:ascii="Times New Roman" w:hAnsi="Times New Roman" w:cs="Times New Roman"/>
          <w:sz w:val="24"/>
          <w:szCs w:val="24"/>
        </w:rPr>
        <w:t xml:space="preserve"> из которых выполнено 51 мероприятие</w:t>
      </w:r>
      <w:bookmarkStart w:id="0" w:name="_GoBack"/>
      <w:bookmarkEnd w:id="0"/>
      <w:r w:rsidR="00C70883">
        <w:rPr>
          <w:rFonts w:ascii="Times New Roman" w:hAnsi="Times New Roman" w:cs="Times New Roman"/>
          <w:sz w:val="24"/>
          <w:szCs w:val="24"/>
        </w:rPr>
        <w:t xml:space="preserve">, </w:t>
      </w:r>
      <w:r w:rsidR="00FC19D6">
        <w:rPr>
          <w:rFonts w:ascii="Times New Roman" w:hAnsi="Times New Roman" w:cs="Times New Roman"/>
          <w:sz w:val="24"/>
          <w:szCs w:val="24"/>
        </w:rPr>
        <w:t>5</w:t>
      </w:r>
      <w:r w:rsidR="00FA3D31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0B0ED5">
        <w:rPr>
          <w:rFonts w:ascii="Times New Roman" w:hAnsi="Times New Roman" w:cs="Times New Roman"/>
          <w:sz w:val="24"/>
          <w:szCs w:val="24"/>
        </w:rPr>
        <w:t xml:space="preserve"> не требовалось исполнять ввиду отсутствия заявлений (земельные участки молодым семьям, дел о банкротстве, приватизации по 159-ФЗ,</w:t>
      </w:r>
      <w:r w:rsidR="00FC19D6">
        <w:rPr>
          <w:rFonts w:ascii="Times New Roman" w:hAnsi="Times New Roman" w:cs="Times New Roman"/>
          <w:sz w:val="24"/>
          <w:szCs w:val="24"/>
        </w:rPr>
        <w:t xml:space="preserve"> организация рынков,</w:t>
      </w:r>
      <w:r w:rsidR="000B0ED5">
        <w:rPr>
          <w:rFonts w:ascii="Times New Roman" w:hAnsi="Times New Roman" w:cs="Times New Roman"/>
          <w:sz w:val="24"/>
          <w:szCs w:val="24"/>
        </w:rPr>
        <w:t xml:space="preserve"> исков в суд),</w:t>
      </w:r>
      <w:r w:rsidR="00D20419">
        <w:rPr>
          <w:rFonts w:ascii="Times New Roman" w:hAnsi="Times New Roman" w:cs="Times New Roman"/>
          <w:sz w:val="24"/>
          <w:szCs w:val="24"/>
        </w:rPr>
        <w:t xml:space="preserve"> 2 мероприятия отменены на уровне УР,</w:t>
      </w:r>
      <w:r w:rsidR="00FC19D6">
        <w:rPr>
          <w:rFonts w:ascii="Times New Roman" w:hAnsi="Times New Roman" w:cs="Times New Roman"/>
          <w:sz w:val="24"/>
          <w:szCs w:val="24"/>
        </w:rPr>
        <w:t xml:space="preserve"> 2 мероприятия</w:t>
      </w:r>
      <w:r w:rsidR="00FA3D31">
        <w:rPr>
          <w:rFonts w:ascii="Times New Roman" w:hAnsi="Times New Roman" w:cs="Times New Roman"/>
          <w:sz w:val="24"/>
          <w:szCs w:val="24"/>
        </w:rPr>
        <w:t xml:space="preserve"> остались не выполненным</w:t>
      </w:r>
      <w:r w:rsidR="00FC19D6">
        <w:rPr>
          <w:rFonts w:ascii="Times New Roman" w:hAnsi="Times New Roman" w:cs="Times New Roman"/>
          <w:sz w:val="24"/>
          <w:szCs w:val="24"/>
        </w:rPr>
        <w:t>и</w:t>
      </w:r>
      <w:r w:rsidR="00FA3D31">
        <w:rPr>
          <w:rFonts w:ascii="Times New Roman" w:hAnsi="Times New Roman" w:cs="Times New Roman"/>
          <w:sz w:val="24"/>
          <w:szCs w:val="24"/>
        </w:rPr>
        <w:t xml:space="preserve"> (</w:t>
      </w:r>
      <w:r w:rsidR="000B0ED5">
        <w:rPr>
          <w:rFonts w:ascii="Times New Roman" w:hAnsi="Times New Roman" w:cs="Times New Roman"/>
          <w:sz w:val="24"/>
          <w:szCs w:val="24"/>
        </w:rPr>
        <w:t>не выдавались целевые займы на строительств</w:t>
      </w:r>
      <w:r w:rsidR="00D20419">
        <w:rPr>
          <w:rFonts w:ascii="Times New Roman" w:hAnsi="Times New Roman" w:cs="Times New Roman"/>
          <w:sz w:val="24"/>
          <w:szCs w:val="24"/>
        </w:rPr>
        <w:t>о и не приняты</w:t>
      </w:r>
      <w:proofErr w:type="gramEnd"/>
      <w:r w:rsidR="00D20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0419">
        <w:rPr>
          <w:rFonts w:ascii="Times New Roman" w:hAnsi="Times New Roman" w:cs="Times New Roman"/>
          <w:sz w:val="24"/>
          <w:szCs w:val="24"/>
        </w:rPr>
        <w:t>НПА в поселениях по льготам на землю).</w:t>
      </w:r>
      <w:proofErr w:type="gramEnd"/>
      <w:r w:rsidR="00D20419">
        <w:rPr>
          <w:rFonts w:ascii="Times New Roman" w:hAnsi="Times New Roman" w:cs="Times New Roman"/>
          <w:sz w:val="24"/>
          <w:szCs w:val="24"/>
        </w:rPr>
        <w:t xml:space="preserve"> Процент исполнения мероприятий составляет 94,6% (66-10=56  53:56 – 94,6).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9D614D">
        <w:rPr>
          <w:rFonts w:ascii="Times New Roman" w:hAnsi="Times New Roman" w:cs="Times New Roman"/>
          <w:sz w:val="24"/>
          <w:szCs w:val="24"/>
        </w:rPr>
        <w:t>ия мероприяти</w:t>
      </w:r>
      <w:r w:rsidR="00CA2A47">
        <w:rPr>
          <w:rFonts w:ascii="Times New Roman" w:hAnsi="Times New Roman" w:cs="Times New Roman"/>
          <w:sz w:val="24"/>
          <w:szCs w:val="24"/>
        </w:rPr>
        <w:t xml:space="preserve">й стало: </w:t>
      </w:r>
      <w:r w:rsidRPr="00EA6EBB">
        <w:rPr>
          <w:rFonts w:ascii="Times New Roman" w:hAnsi="Times New Roman" w:cs="Times New Roman"/>
          <w:sz w:val="24"/>
          <w:szCs w:val="24"/>
        </w:rPr>
        <w:t>отсутствие финансирования</w:t>
      </w:r>
      <w:r w:rsidR="00CA2A47">
        <w:rPr>
          <w:rFonts w:ascii="Times New Roman" w:hAnsi="Times New Roman" w:cs="Times New Roman"/>
          <w:sz w:val="24"/>
          <w:szCs w:val="24"/>
        </w:rPr>
        <w:t xml:space="preserve">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614D">
        <w:rPr>
          <w:rFonts w:ascii="Times New Roman" w:hAnsi="Times New Roman" w:cs="Times New Roman"/>
          <w:sz w:val="24"/>
          <w:szCs w:val="24"/>
        </w:rPr>
        <w:t>, низкая заработная плата в сельском хозяйстве, отсутствие полной инфраструктуры в сельской местности (1</w:t>
      </w:r>
      <w:r w:rsidR="00716275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614D">
        <w:rPr>
          <w:rFonts w:ascii="Times New Roman" w:hAnsi="Times New Roman" w:cs="Times New Roman"/>
          <w:sz w:val="24"/>
          <w:szCs w:val="24"/>
        </w:rPr>
        <w:t>, низкая налоговая база в поселениях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07D20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EB28BF">
        <w:rPr>
          <w:rFonts w:ascii="Times New Roman" w:hAnsi="Times New Roman" w:cs="Times New Roman"/>
          <w:sz w:val="24"/>
          <w:szCs w:val="24"/>
        </w:rPr>
        <w:t>имеет  31 целевой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="00EB28BF">
        <w:rPr>
          <w:rFonts w:ascii="Times New Roman" w:hAnsi="Times New Roman" w:cs="Times New Roman"/>
          <w:sz w:val="24"/>
          <w:szCs w:val="24"/>
        </w:rPr>
        <w:t>ль (индикатор), из них по 7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EB28BF">
        <w:rPr>
          <w:rFonts w:ascii="Times New Roman" w:hAnsi="Times New Roman" w:cs="Times New Roman"/>
          <w:sz w:val="24"/>
          <w:szCs w:val="24"/>
        </w:rPr>
        <w:t xml:space="preserve"> и 24 целевых показателя</w:t>
      </w:r>
      <w:r>
        <w:rPr>
          <w:rFonts w:ascii="Times New Roman" w:hAnsi="Times New Roman" w:cs="Times New Roman"/>
          <w:sz w:val="24"/>
          <w:szCs w:val="24"/>
        </w:rPr>
        <w:t xml:space="preserve">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. Невыполнение целевых показателей связано </w:t>
      </w:r>
      <w:proofErr w:type="gramStart"/>
      <w:r w:rsidRPr="00EA6E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7D20">
        <w:rPr>
          <w:rFonts w:ascii="Times New Roman" w:hAnsi="Times New Roman" w:cs="Times New Roman"/>
          <w:sz w:val="24"/>
          <w:szCs w:val="24"/>
        </w:rPr>
        <w:t>:</w:t>
      </w:r>
    </w:p>
    <w:p w:rsidR="00EB28BF" w:rsidRDefault="00EB28BF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-уменьшением численности работающих ввиду сокращения</w:t>
      </w:r>
      <w:r w:rsidR="00E22C4D">
        <w:rPr>
          <w:rFonts w:ascii="Times New Roman" w:hAnsi="Times New Roman" w:cs="Times New Roman"/>
          <w:sz w:val="24"/>
          <w:szCs w:val="24"/>
        </w:rPr>
        <w:t xml:space="preserve"> работников, выхода на пенсию, сокращения производств по лесопереработке</w:t>
      </w:r>
      <w:r w:rsidR="0025271A">
        <w:rPr>
          <w:rFonts w:ascii="Times New Roman" w:hAnsi="Times New Roman" w:cs="Times New Roman"/>
          <w:sz w:val="24"/>
          <w:szCs w:val="24"/>
        </w:rPr>
        <w:t>.</w:t>
      </w:r>
    </w:p>
    <w:p w:rsidR="0025271A" w:rsidRDefault="0025271A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-снижения посевных площадей под зерновыми из-за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рынке и низких закупочных цен;</w:t>
      </w:r>
    </w:p>
    <w:p w:rsidR="00247C80" w:rsidRDefault="00247C8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-ликвидации лейкозного скота;</w:t>
      </w:r>
    </w:p>
    <w:p w:rsidR="00247C80" w:rsidRDefault="00247C80" w:rsidP="00247C8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-сокращения поголовья КРС в личных подсобных хозяйствах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-низкого производственного уровня, высоких затрат на продукцию;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-низких доходов населения,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закредитованности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насыщения товарами длительного пользования</w:t>
      </w:r>
      <w:r w:rsidR="0025271A">
        <w:rPr>
          <w:rFonts w:ascii="Times New Roman" w:hAnsi="Times New Roman" w:cs="Times New Roman"/>
          <w:sz w:val="24"/>
          <w:szCs w:val="24"/>
        </w:rPr>
        <w:t xml:space="preserve">, меньшего индекса </w:t>
      </w:r>
      <w:proofErr w:type="gramStart"/>
      <w:r w:rsidR="0025271A">
        <w:rPr>
          <w:rFonts w:ascii="Times New Roman" w:hAnsi="Times New Roman" w:cs="Times New Roman"/>
          <w:sz w:val="24"/>
          <w:szCs w:val="24"/>
        </w:rPr>
        <w:t>инфляции</w:t>
      </w:r>
      <w:proofErr w:type="gramEnd"/>
      <w:r w:rsidR="0025271A">
        <w:rPr>
          <w:rFonts w:ascii="Times New Roman" w:hAnsi="Times New Roman" w:cs="Times New Roman"/>
          <w:sz w:val="24"/>
          <w:szCs w:val="24"/>
        </w:rPr>
        <w:t xml:space="preserve"> чем ожидалось при планировании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финансовых возможностей, конкурентоспособных направлений развития;</w:t>
      </w:r>
    </w:p>
    <w:p w:rsidR="00427D62" w:rsidRPr="00EA6EBB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собственных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инвестирования</w:t>
      </w:r>
      <w:r w:rsidR="00247C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47C8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47C80">
        <w:rPr>
          <w:rFonts w:ascii="Times New Roman" w:hAnsi="Times New Roman" w:cs="Times New Roman"/>
          <w:sz w:val="24"/>
          <w:szCs w:val="24"/>
        </w:rPr>
        <w:t>. снижение закупочных цен на молоко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</w:t>
      </w:r>
      <w:r w:rsidR="00D9795B">
        <w:rPr>
          <w:rFonts w:ascii="Times New Roman" w:hAnsi="Times New Roman" w:cs="Times New Roman"/>
          <w:sz w:val="24"/>
          <w:szCs w:val="24"/>
        </w:rPr>
        <w:t>показателей: 5.1.9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руководителей, специалистов и кадров рабочих профессий, </w:t>
      </w:r>
      <w:proofErr w:type="spellStart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сельхозорганизаций</w:t>
      </w:r>
      <w:proofErr w:type="spellEnd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, КФХ, органов управления сельским хозяйством  района, обучающихся по вопросам развития сельского хозяйства, регулирования рынка, экономики и управления с/х  производством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 и 05.3.7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Объем бытовых услуг населению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9795B">
        <w:rPr>
          <w:rFonts w:ascii="Times New Roman" w:hAnsi="Times New Roman" w:cs="Times New Roman"/>
          <w:sz w:val="24"/>
          <w:szCs w:val="24"/>
        </w:rPr>
        <w:t xml:space="preserve"> </w:t>
      </w:r>
      <w:r w:rsidR="00716275">
        <w:rPr>
          <w:rFonts w:ascii="Times New Roman" w:hAnsi="Times New Roman" w:cs="Times New Roman"/>
          <w:sz w:val="24"/>
          <w:szCs w:val="24"/>
        </w:rPr>
        <w:t xml:space="preserve">на 2019-2020 годы будут 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275">
        <w:rPr>
          <w:rFonts w:ascii="Times New Roman" w:hAnsi="Times New Roman" w:cs="Times New Roman"/>
          <w:sz w:val="24"/>
          <w:szCs w:val="24"/>
        </w:rPr>
        <w:t>окорректированы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в связи с их значительным отклонением от </w:t>
      </w:r>
      <w:r w:rsidR="00716275">
        <w:rPr>
          <w:rFonts w:ascii="Times New Roman" w:hAnsi="Times New Roman" w:cs="Times New Roman"/>
          <w:sz w:val="24"/>
          <w:szCs w:val="24"/>
        </w:rPr>
        <w:t>планового значения в 2018</w:t>
      </w:r>
      <w:r w:rsidR="00D9795B">
        <w:rPr>
          <w:rFonts w:ascii="Times New Roman" w:hAnsi="Times New Roman" w:cs="Times New Roman"/>
          <w:sz w:val="24"/>
          <w:szCs w:val="24"/>
        </w:rPr>
        <w:t xml:space="preserve"> году из-за ошибки</w:t>
      </w:r>
      <w:r w:rsidRPr="00EA6EBB">
        <w:rPr>
          <w:rFonts w:ascii="Times New Roman" w:hAnsi="Times New Roman" w:cs="Times New Roman"/>
          <w:sz w:val="24"/>
          <w:szCs w:val="24"/>
        </w:rPr>
        <w:t xml:space="preserve"> в расчетах</w:t>
      </w:r>
      <w:proofErr w:type="gramEnd"/>
      <w:r w:rsidR="00D9795B">
        <w:rPr>
          <w:rFonts w:ascii="Times New Roman" w:hAnsi="Times New Roman" w:cs="Times New Roman"/>
          <w:sz w:val="24"/>
          <w:szCs w:val="24"/>
        </w:rPr>
        <w:t xml:space="preserve"> по первому </w:t>
      </w:r>
      <w:r w:rsidR="00716275">
        <w:rPr>
          <w:rFonts w:ascii="Times New Roman" w:hAnsi="Times New Roman" w:cs="Times New Roman"/>
          <w:sz w:val="24"/>
          <w:szCs w:val="24"/>
        </w:rPr>
        <w:t>показателю и отмены расчета</w:t>
      </w:r>
      <w:r w:rsidR="00D9795B">
        <w:rPr>
          <w:rFonts w:ascii="Times New Roman" w:hAnsi="Times New Roman" w:cs="Times New Roman"/>
          <w:sz w:val="24"/>
          <w:szCs w:val="24"/>
        </w:rPr>
        <w:t xml:space="preserve"> показателя Росстатом УР по второму указанному показателю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</w:t>
      </w:r>
      <w:r w:rsidR="009D614D">
        <w:rPr>
          <w:rFonts w:ascii="Times New Roman" w:hAnsi="Times New Roman" w:cs="Times New Roman"/>
          <w:sz w:val="24"/>
          <w:szCs w:val="24"/>
        </w:rPr>
        <w:t>расн</w:t>
      </w:r>
      <w:r w:rsidR="00716275">
        <w:rPr>
          <w:rFonts w:ascii="Times New Roman" w:hAnsi="Times New Roman" w:cs="Times New Roman"/>
          <w:sz w:val="24"/>
          <w:szCs w:val="24"/>
        </w:rPr>
        <w:t>огорский район» в размере 1097,2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 w:rsidR="00716275">
        <w:rPr>
          <w:rFonts w:ascii="Times New Roman" w:hAnsi="Times New Roman" w:cs="Times New Roman"/>
          <w:sz w:val="24"/>
          <w:szCs w:val="24"/>
        </w:rPr>
        <w:t>нансирование составило 393,965 тыс. рублей, или 35,9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="004502C2">
        <w:rPr>
          <w:rFonts w:ascii="Times New Roman" w:hAnsi="Times New Roman" w:cs="Times New Roman"/>
          <w:sz w:val="24"/>
          <w:szCs w:val="24"/>
        </w:rPr>
        <w:t xml:space="preserve">% </w:t>
      </w:r>
      <w:r w:rsidRPr="00EA6EBB">
        <w:rPr>
          <w:rFonts w:ascii="Times New Roman" w:hAnsi="Times New Roman" w:cs="Times New Roman"/>
          <w:sz w:val="24"/>
          <w:szCs w:val="24"/>
        </w:rPr>
        <w:t>годового лимита</w:t>
      </w:r>
      <w:r w:rsidR="00716275">
        <w:rPr>
          <w:rFonts w:ascii="Times New Roman" w:hAnsi="Times New Roman" w:cs="Times New Roman"/>
          <w:sz w:val="24"/>
          <w:szCs w:val="24"/>
        </w:rPr>
        <w:t xml:space="preserve"> в связи с образовавшейся экономией бюджетных сре</w:t>
      </w:r>
      <w:proofErr w:type="gramStart"/>
      <w:r w:rsidR="0071627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716275">
        <w:rPr>
          <w:rFonts w:ascii="Times New Roman" w:hAnsi="Times New Roman" w:cs="Times New Roman"/>
          <w:sz w:val="24"/>
          <w:szCs w:val="24"/>
        </w:rPr>
        <w:t>и проведении торгов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16275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502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03.2018</w:t>
      </w:r>
      <w:r w:rsidR="004502C2">
        <w:rPr>
          <w:rFonts w:ascii="Times New Roman" w:hAnsi="Times New Roman" w:cs="Times New Roman"/>
          <w:sz w:val="24"/>
          <w:szCs w:val="24"/>
        </w:rPr>
        <w:t xml:space="preserve"> г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502C2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>
        <w:rPr>
          <w:rFonts w:ascii="Times New Roman" w:hAnsi="Times New Roman" w:cs="Times New Roman"/>
          <w:sz w:val="24"/>
          <w:szCs w:val="24"/>
        </w:rPr>
        <w:t>/</w:t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484F"/>
    <w:rsid w:val="0000529E"/>
    <w:rsid w:val="000229D7"/>
    <w:rsid w:val="00031905"/>
    <w:rsid w:val="000361FC"/>
    <w:rsid w:val="00053340"/>
    <w:rsid w:val="000560A7"/>
    <w:rsid w:val="00063ED6"/>
    <w:rsid w:val="000652F3"/>
    <w:rsid w:val="0008333D"/>
    <w:rsid w:val="00093AFE"/>
    <w:rsid w:val="00094E88"/>
    <w:rsid w:val="000A5693"/>
    <w:rsid w:val="000A5E5C"/>
    <w:rsid w:val="000A65F5"/>
    <w:rsid w:val="000B0ED5"/>
    <w:rsid w:val="000B4D62"/>
    <w:rsid w:val="000C2D68"/>
    <w:rsid w:val="000C5726"/>
    <w:rsid w:val="000D2D99"/>
    <w:rsid w:val="000E1D81"/>
    <w:rsid w:val="000E23C5"/>
    <w:rsid w:val="000E281D"/>
    <w:rsid w:val="000E5340"/>
    <w:rsid w:val="000F2CBA"/>
    <w:rsid w:val="000F437B"/>
    <w:rsid w:val="000F4812"/>
    <w:rsid w:val="000F533F"/>
    <w:rsid w:val="0010351E"/>
    <w:rsid w:val="0010572C"/>
    <w:rsid w:val="00120261"/>
    <w:rsid w:val="00122715"/>
    <w:rsid w:val="00125D9D"/>
    <w:rsid w:val="001344DC"/>
    <w:rsid w:val="00147E1A"/>
    <w:rsid w:val="00150CCA"/>
    <w:rsid w:val="001523FD"/>
    <w:rsid w:val="001547C0"/>
    <w:rsid w:val="0015709D"/>
    <w:rsid w:val="001674C4"/>
    <w:rsid w:val="001676AE"/>
    <w:rsid w:val="00171B15"/>
    <w:rsid w:val="001777D7"/>
    <w:rsid w:val="001931F6"/>
    <w:rsid w:val="001965E7"/>
    <w:rsid w:val="001A509D"/>
    <w:rsid w:val="001B54CD"/>
    <w:rsid w:val="001D31FB"/>
    <w:rsid w:val="001D5261"/>
    <w:rsid w:val="001E36C0"/>
    <w:rsid w:val="001F25BA"/>
    <w:rsid w:val="001F48CA"/>
    <w:rsid w:val="001F65D0"/>
    <w:rsid w:val="00203649"/>
    <w:rsid w:val="00212913"/>
    <w:rsid w:val="002215C4"/>
    <w:rsid w:val="00226EFD"/>
    <w:rsid w:val="00231D72"/>
    <w:rsid w:val="00240E2A"/>
    <w:rsid w:val="00247C80"/>
    <w:rsid w:val="00250455"/>
    <w:rsid w:val="0025271A"/>
    <w:rsid w:val="002637EA"/>
    <w:rsid w:val="00276D08"/>
    <w:rsid w:val="00282E3C"/>
    <w:rsid w:val="002854D9"/>
    <w:rsid w:val="00285AA9"/>
    <w:rsid w:val="00286270"/>
    <w:rsid w:val="002906DC"/>
    <w:rsid w:val="00290983"/>
    <w:rsid w:val="002924CB"/>
    <w:rsid w:val="002955C8"/>
    <w:rsid w:val="002A5D73"/>
    <w:rsid w:val="002A638F"/>
    <w:rsid w:val="002A7E46"/>
    <w:rsid w:val="002D0111"/>
    <w:rsid w:val="002D375F"/>
    <w:rsid w:val="002E428A"/>
    <w:rsid w:val="002E44A4"/>
    <w:rsid w:val="002E683F"/>
    <w:rsid w:val="0030683E"/>
    <w:rsid w:val="00314359"/>
    <w:rsid w:val="00317FEC"/>
    <w:rsid w:val="0032731F"/>
    <w:rsid w:val="00334C4E"/>
    <w:rsid w:val="00337539"/>
    <w:rsid w:val="00342659"/>
    <w:rsid w:val="003441FE"/>
    <w:rsid w:val="00356327"/>
    <w:rsid w:val="00361218"/>
    <w:rsid w:val="00370934"/>
    <w:rsid w:val="00370D8D"/>
    <w:rsid w:val="00372EFD"/>
    <w:rsid w:val="003838A1"/>
    <w:rsid w:val="0038514D"/>
    <w:rsid w:val="00386BAF"/>
    <w:rsid w:val="00387B0D"/>
    <w:rsid w:val="003A0AF7"/>
    <w:rsid w:val="003A328C"/>
    <w:rsid w:val="003A3E3A"/>
    <w:rsid w:val="003A3F49"/>
    <w:rsid w:val="003B5964"/>
    <w:rsid w:val="003B5B33"/>
    <w:rsid w:val="003C00A4"/>
    <w:rsid w:val="003D3B83"/>
    <w:rsid w:val="003D43D4"/>
    <w:rsid w:val="003D66E9"/>
    <w:rsid w:val="003F0663"/>
    <w:rsid w:val="003F6CEA"/>
    <w:rsid w:val="00402003"/>
    <w:rsid w:val="00404DF4"/>
    <w:rsid w:val="00405122"/>
    <w:rsid w:val="00407D20"/>
    <w:rsid w:val="00427D62"/>
    <w:rsid w:val="00432273"/>
    <w:rsid w:val="00435477"/>
    <w:rsid w:val="0043578C"/>
    <w:rsid w:val="004502C2"/>
    <w:rsid w:val="00450433"/>
    <w:rsid w:val="00452059"/>
    <w:rsid w:val="00460448"/>
    <w:rsid w:val="00460F42"/>
    <w:rsid w:val="0046504F"/>
    <w:rsid w:val="004746D9"/>
    <w:rsid w:val="004776B1"/>
    <w:rsid w:val="00484D6B"/>
    <w:rsid w:val="00486929"/>
    <w:rsid w:val="00487567"/>
    <w:rsid w:val="00496704"/>
    <w:rsid w:val="004A2AF2"/>
    <w:rsid w:val="004C53DF"/>
    <w:rsid w:val="004D6E30"/>
    <w:rsid w:val="004E45A0"/>
    <w:rsid w:val="00503E22"/>
    <w:rsid w:val="00507F01"/>
    <w:rsid w:val="00515DF0"/>
    <w:rsid w:val="00530EA7"/>
    <w:rsid w:val="005315E3"/>
    <w:rsid w:val="00531FFC"/>
    <w:rsid w:val="00534945"/>
    <w:rsid w:val="00540894"/>
    <w:rsid w:val="00542A4E"/>
    <w:rsid w:val="00543A22"/>
    <w:rsid w:val="00543BEF"/>
    <w:rsid w:val="00550A17"/>
    <w:rsid w:val="005522EE"/>
    <w:rsid w:val="00563043"/>
    <w:rsid w:val="00573127"/>
    <w:rsid w:val="0057404F"/>
    <w:rsid w:val="005800D3"/>
    <w:rsid w:val="00586F45"/>
    <w:rsid w:val="00586F84"/>
    <w:rsid w:val="005908FD"/>
    <w:rsid w:val="005913AC"/>
    <w:rsid w:val="00594CC6"/>
    <w:rsid w:val="005A3C5D"/>
    <w:rsid w:val="005B23F2"/>
    <w:rsid w:val="005D15B8"/>
    <w:rsid w:val="005E699F"/>
    <w:rsid w:val="005F096D"/>
    <w:rsid w:val="005F5442"/>
    <w:rsid w:val="005F6069"/>
    <w:rsid w:val="005F7E8D"/>
    <w:rsid w:val="00610623"/>
    <w:rsid w:val="006175CE"/>
    <w:rsid w:val="006245A4"/>
    <w:rsid w:val="00632786"/>
    <w:rsid w:val="00642043"/>
    <w:rsid w:val="006473BD"/>
    <w:rsid w:val="00647703"/>
    <w:rsid w:val="00667EA3"/>
    <w:rsid w:val="0068010D"/>
    <w:rsid w:val="00682EE5"/>
    <w:rsid w:val="00686F09"/>
    <w:rsid w:val="00691221"/>
    <w:rsid w:val="00697094"/>
    <w:rsid w:val="006A573C"/>
    <w:rsid w:val="006C6704"/>
    <w:rsid w:val="006D2497"/>
    <w:rsid w:val="006D4820"/>
    <w:rsid w:val="006F1047"/>
    <w:rsid w:val="006F6CAF"/>
    <w:rsid w:val="00716275"/>
    <w:rsid w:val="0071786C"/>
    <w:rsid w:val="00722B03"/>
    <w:rsid w:val="00725648"/>
    <w:rsid w:val="007271CB"/>
    <w:rsid w:val="007275B0"/>
    <w:rsid w:val="00731F20"/>
    <w:rsid w:val="007453CE"/>
    <w:rsid w:val="00755E35"/>
    <w:rsid w:val="00756023"/>
    <w:rsid w:val="0075691E"/>
    <w:rsid w:val="00756FB4"/>
    <w:rsid w:val="007641FF"/>
    <w:rsid w:val="00771A5B"/>
    <w:rsid w:val="00772774"/>
    <w:rsid w:val="007771C3"/>
    <w:rsid w:val="0078005F"/>
    <w:rsid w:val="007809CD"/>
    <w:rsid w:val="00782025"/>
    <w:rsid w:val="00786DD8"/>
    <w:rsid w:val="0079160A"/>
    <w:rsid w:val="00794E43"/>
    <w:rsid w:val="00795C78"/>
    <w:rsid w:val="007A1FF0"/>
    <w:rsid w:val="007A2DDB"/>
    <w:rsid w:val="007A43E2"/>
    <w:rsid w:val="007A5B32"/>
    <w:rsid w:val="007B5FAF"/>
    <w:rsid w:val="007B6650"/>
    <w:rsid w:val="007B6C18"/>
    <w:rsid w:val="007C15FD"/>
    <w:rsid w:val="007D2822"/>
    <w:rsid w:val="007D3BD6"/>
    <w:rsid w:val="007D4814"/>
    <w:rsid w:val="007D6074"/>
    <w:rsid w:val="007E51DB"/>
    <w:rsid w:val="007F422B"/>
    <w:rsid w:val="007F594F"/>
    <w:rsid w:val="008019E0"/>
    <w:rsid w:val="0081345B"/>
    <w:rsid w:val="0082607C"/>
    <w:rsid w:val="00831FD7"/>
    <w:rsid w:val="00832D86"/>
    <w:rsid w:val="00833C46"/>
    <w:rsid w:val="008428A9"/>
    <w:rsid w:val="00847226"/>
    <w:rsid w:val="00864A63"/>
    <w:rsid w:val="00866433"/>
    <w:rsid w:val="008670B7"/>
    <w:rsid w:val="00870C1F"/>
    <w:rsid w:val="00872DA0"/>
    <w:rsid w:val="0087725D"/>
    <w:rsid w:val="008803F4"/>
    <w:rsid w:val="00880E2B"/>
    <w:rsid w:val="0088604E"/>
    <w:rsid w:val="008865E1"/>
    <w:rsid w:val="00886AA4"/>
    <w:rsid w:val="008A3B85"/>
    <w:rsid w:val="008B5E36"/>
    <w:rsid w:val="008C19AE"/>
    <w:rsid w:val="008D2424"/>
    <w:rsid w:val="008D59E4"/>
    <w:rsid w:val="008E4C4E"/>
    <w:rsid w:val="008E50DE"/>
    <w:rsid w:val="008E68B2"/>
    <w:rsid w:val="008E79EA"/>
    <w:rsid w:val="008F4DFF"/>
    <w:rsid w:val="00902B4A"/>
    <w:rsid w:val="00914CFA"/>
    <w:rsid w:val="0091587B"/>
    <w:rsid w:val="00923DE7"/>
    <w:rsid w:val="009311CA"/>
    <w:rsid w:val="00936EDA"/>
    <w:rsid w:val="00937820"/>
    <w:rsid w:val="009452EE"/>
    <w:rsid w:val="00946C4D"/>
    <w:rsid w:val="009515E8"/>
    <w:rsid w:val="00952D99"/>
    <w:rsid w:val="0097627B"/>
    <w:rsid w:val="00977B7F"/>
    <w:rsid w:val="009813B0"/>
    <w:rsid w:val="00997293"/>
    <w:rsid w:val="009A10A1"/>
    <w:rsid w:val="009D15D1"/>
    <w:rsid w:val="009D614D"/>
    <w:rsid w:val="009D6683"/>
    <w:rsid w:val="009D7131"/>
    <w:rsid w:val="009E1CBC"/>
    <w:rsid w:val="009E35E3"/>
    <w:rsid w:val="009E3921"/>
    <w:rsid w:val="009E48D3"/>
    <w:rsid w:val="009F6A16"/>
    <w:rsid w:val="00A01E64"/>
    <w:rsid w:val="00A02919"/>
    <w:rsid w:val="00A27DA2"/>
    <w:rsid w:val="00A3208D"/>
    <w:rsid w:val="00A41B3C"/>
    <w:rsid w:val="00A4487D"/>
    <w:rsid w:val="00A5246B"/>
    <w:rsid w:val="00A55E01"/>
    <w:rsid w:val="00A616AB"/>
    <w:rsid w:val="00A6405A"/>
    <w:rsid w:val="00A663A2"/>
    <w:rsid w:val="00A72521"/>
    <w:rsid w:val="00A85270"/>
    <w:rsid w:val="00A86D70"/>
    <w:rsid w:val="00A950A0"/>
    <w:rsid w:val="00A95CF4"/>
    <w:rsid w:val="00AA7F4D"/>
    <w:rsid w:val="00AC0443"/>
    <w:rsid w:val="00AC463C"/>
    <w:rsid w:val="00AD5AF7"/>
    <w:rsid w:val="00AD667D"/>
    <w:rsid w:val="00AF657E"/>
    <w:rsid w:val="00B01ED1"/>
    <w:rsid w:val="00B05DDF"/>
    <w:rsid w:val="00B066AB"/>
    <w:rsid w:val="00B136F6"/>
    <w:rsid w:val="00B26F7F"/>
    <w:rsid w:val="00B27A8B"/>
    <w:rsid w:val="00B40F0A"/>
    <w:rsid w:val="00B54522"/>
    <w:rsid w:val="00B73E9F"/>
    <w:rsid w:val="00B80E56"/>
    <w:rsid w:val="00B83717"/>
    <w:rsid w:val="00B86911"/>
    <w:rsid w:val="00B93E03"/>
    <w:rsid w:val="00B93EB1"/>
    <w:rsid w:val="00B95321"/>
    <w:rsid w:val="00B97A23"/>
    <w:rsid w:val="00BA2DC0"/>
    <w:rsid w:val="00BA72BE"/>
    <w:rsid w:val="00BB1AFF"/>
    <w:rsid w:val="00BB1F8E"/>
    <w:rsid w:val="00BC032D"/>
    <w:rsid w:val="00BC5650"/>
    <w:rsid w:val="00BD098C"/>
    <w:rsid w:val="00BD58D7"/>
    <w:rsid w:val="00BE2AD2"/>
    <w:rsid w:val="00BE6211"/>
    <w:rsid w:val="00BF2995"/>
    <w:rsid w:val="00BF3846"/>
    <w:rsid w:val="00C0340E"/>
    <w:rsid w:val="00C10090"/>
    <w:rsid w:val="00C100CC"/>
    <w:rsid w:val="00C174F3"/>
    <w:rsid w:val="00C2595A"/>
    <w:rsid w:val="00C25A77"/>
    <w:rsid w:val="00C27DE6"/>
    <w:rsid w:val="00C336F4"/>
    <w:rsid w:val="00C41F37"/>
    <w:rsid w:val="00C445D0"/>
    <w:rsid w:val="00C45E3A"/>
    <w:rsid w:val="00C53878"/>
    <w:rsid w:val="00C616F0"/>
    <w:rsid w:val="00C70883"/>
    <w:rsid w:val="00C728E0"/>
    <w:rsid w:val="00C73125"/>
    <w:rsid w:val="00C75990"/>
    <w:rsid w:val="00C80496"/>
    <w:rsid w:val="00CA2A47"/>
    <w:rsid w:val="00CA7449"/>
    <w:rsid w:val="00CD3316"/>
    <w:rsid w:val="00CE3157"/>
    <w:rsid w:val="00CF27C0"/>
    <w:rsid w:val="00D002CC"/>
    <w:rsid w:val="00D06FBD"/>
    <w:rsid w:val="00D175AE"/>
    <w:rsid w:val="00D20419"/>
    <w:rsid w:val="00D244E9"/>
    <w:rsid w:val="00D25BF0"/>
    <w:rsid w:val="00D32A13"/>
    <w:rsid w:val="00D41CA0"/>
    <w:rsid w:val="00D536F7"/>
    <w:rsid w:val="00D55920"/>
    <w:rsid w:val="00D572ED"/>
    <w:rsid w:val="00D604D5"/>
    <w:rsid w:val="00D652F9"/>
    <w:rsid w:val="00D66E1B"/>
    <w:rsid w:val="00D66EC7"/>
    <w:rsid w:val="00D723EF"/>
    <w:rsid w:val="00D80384"/>
    <w:rsid w:val="00D918BF"/>
    <w:rsid w:val="00D9795B"/>
    <w:rsid w:val="00DA25BB"/>
    <w:rsid w:val="00DA4DBA"/>
    <w:rsid w:val="00DA7BF7"/>
    <w:rsid w:val="00DB3B63"/>
    <w:rsid w:val="00DB4AEE"/>
    <w:rsid w:val="00DC4D23"/>
    <w:rsid w:val="00DD0FAE"/>
    <w:rsid w:val="00DD4232"/>
    <w:rsid w:val="00DD4AC6"/>
    <w:rsid w:val="00DD5101"/>
    <w:rsid w:val="00DE44BB"/>
    <w:rsid w:val="00DF7524"/>
    <w:rsid w:val="00E01DE5"/>
    <w:rsid w:val="00E07231"/>
    <w:rsid w:val="00E1122E"/>
    <w:rsid w:val="00E13FA3"/>
    <w:rsid w:val="00E20737"/>
    <w:rsid w:val="00E22C4D"/>
    <w:rsid w:val="00E325A7"/>
    <w:rsid w:val="00E37EFD"/>
    <w:rsid w:val="00E4285A"/>
    <w:rsid w:val="00E43995"/>
    <w:rsid w:val="00E65745"/>
    <w:rsid w:val="00E76B06"/>
    <w:rsid w:val="00E90171"/>
    <w:rsid w:val="00E91CE4"/>
    <w:rsid w:val="00E93337"/>
    <w:rsid w:val="00EA5F21"/>
    <w:rsid w:val="00EA66A8"/>
    <w:rsid w:val="00EB28BF"/>
    <w:rsid w:val="00EC14D9"/>
    <w:rsid w:val="00ED2602"/>
    <w:rsid w:val="00ED3038"/>
    <w:rsid w:val="00ED682C"/>
    <w:rsid w:val="00EE5183"/>
    <w:rsid w:val="00EE561B"/>
    <w:rsid w:val="00EE5F41"/>
    <w:rsid w:val="00EE7623"/>
    <w:rsid w:val="00EF6266"/>
    <w:rsid w:val="00F11E82"/>
    <w:rsid w:val="00F1228E"/>
    <w:rsid w:val="00F14457"/>
    <w:rsid w:val="00F14A62"/>
    <w:rsid w:val="00F31392"/>
    <w:rsid w:val="00F339FB"/>
    <w:rsid w:val="00F44225"/>
    <w:rsid w:val="00F442A1"/>
    <w:rsid w:val="00F44D50"/>
    <w:rsid w:val="00F45571"/>
    <w:rsid w:val="00F46CE2"/>
    <w:rsid w:val="00F47432"/>
    <w:rsid w:val="00F475A4"/>
    <w:rsid w:val="00F5609C"/>
    <w:rsid w:val="00F62232"/>
    <w:rsid w:val="00F73214"/>
    <w:rsid w:val="00F823B3"/>
    <w:rsid w:val="00F92B0A"/>
    <w:rsid w:val="00FA13F1"/>
    <w:rsid w:val="00FA3D31"/>
    <w:rsid w:val="00FC19D6"/>
    <w:rsid w:val="00FC24F0"/>
    <w:rsid w:val="00FC507A"/>
    <w:rsid w:val="00FD2000"/>
    <w:rsid w:val="00FD48E3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krasn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-kras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7CCE-CB8F-4B3E-B254-05BFF429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8322</Words>
  <Characters>47442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2019-04-15T12:03:00Z</cp:lastPrinted>
  <dcterms:created xsi:type="dcterms:W3CDTF">2018-01-12T07:37:00Z</dcterms:created>
  <dcterms:modified xsi:type="dcterms:W3CDTF">2019-04-15T12:04:00Z</dcterms:modified>
</cp:coreProperties>
</file>