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ED4414">
      <w:pPr>
        <w:pStyle w:val="13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 xml:space="preserve">Комплексные меры противодействия </w:t>
      </w:r>
      <w:proofErr w:type="gramStart"/>
      <w:r w:rsidRPr="00ED4414">
        <w:rPr>
          <w:b/>
          <w:bCs/>
        </w:rPr>
        <w:t>немедицинскому</w:t>
      </w:r>
      <w:proofErr w:type="gramEnd"/>
    </w:p>
    <w:p w:rsidR="001F74EC" w:rsidRPr="00ED4414" w:rsidRDefault="001F74EC" w:rsidP="00ED4414">
      <w:pPr>
        <w:pStyle w:val="13"/>
        <w:jc w:val="center"/>
        <w:rPr>
          <w:b/>
        </w:rPr>
      </w:pPr>
      <w:r w:rsidRPr="00ED4414">
        <w:rPr>
          <w:b/>
        </w:rPr>
        <w:t>потреблению наркотических средств и их незаконному обороту в Красногорском районе на 2016</w:t>
      </w:r>
      <w:r w:rsidR="009611CB">
        <w:rPr>
          <w:b/>
        </w:rPr>
        <w:t>-2020 годы» за 20</w:t>
      </w:r>
      <w:r w:rsidR="00A21606">
        <w:rPr>
          <w:b/>
        </w:rPr>
        <w:t>20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894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FB6894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 xml:space="preserve">Комплексные меры противодействия </w:t>
            </w:r>
            <w:proofErr w:type="gramStart"/>
            <w:r w:rsidRPr="00FB6894">
              <w:rPr>
                <w:sz w:val="20"/>
                <w:szCs w:val="20"/>
                <w:lang w:eastAsia="ru-RU"/>
              </w:rPr>
              <w:t>немедицинскому</w:t>
            </w:r>
            <w:proofErr w:type="gramEnd"/>
          </w:p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AA7217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t>Форма 2.</w:t>
      </w:r>
      <w:hyperlink r:id="rId8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 xml:space="preserve">Комплексные меры противодействия </w:t>
            </w:r>
            <w:proofErr w:type="gramStart"/>
            <w:r w:rsidRPr="00742DB3">
              <w:rPr>
                <w:sz w:val="20"/>
                <w:szCs w:val="20"/>
                <w:lang w:eastAsia="ru-RU"/>
              </w:rPr>
              <w:t>немедицинскому</w:t>
            </w:r>
            <w:proofErr w:type="gramEnd"/>
          </w:p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1F74EC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3F7287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1F74EC" w:rsidRDefault="001F74EC" w:rsidP="000450A1">
            <w:r>
              <w:rPr>
                <w:b/>
                <w:bCs/>
              </w:rPr>
              <w:lastRenderedPageBreak/>
              <w:t xml:space="preserve">Форма 3. </w:t>
            </w:r>
            <w:hyperlink r:id="rId9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1F74EC" w:rsidRDefault="001F74EC" w:rsidP="000450A1">
            <w:pPr>
              <w:jc w:val="center"/>
            </w:pPr>
          </w:p>
        </w:tc>
      </w:tr>
      <w:tr w:rsidR="001F74EC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</w:tr>
      <w:tr w:rsidR="001F74EC" w:rsidRPr="00E0677A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в Красногорском районе на 2016-2020 годы»</w:t>
            </w:r>
          </w:p>
        </w:tc>
      </w:tr>
      <w:tr w:rsidR="001F74EC" w:rsidRPr="00E0677A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AA7217">
              <w:rPr>
                <w:sz w:val="18"/>
                <w:szCs w:val="18"/>
              </w:rPr>
              <w:t>П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27713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7713E">
              <w:rPr>
                <w:sz w:val="18"/>
                <w:szCs w:val="18"/>
              </w:rPr>
              <w:t>20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системы профилактики злоупотребления наркотическими средствами и другими </w:t>
            </w:r>
            <w:proofErr w:type="spellStart"/>
            <w:r w:rsidRPr="00E0677A">
              <w:rPr>
                <w:sz w:val="18"/>
                <w:szCs w:val="18"/>
              </w:rPr>
              <w:t>психоактивными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006519" w:rsidRDefault="00D45F1C" w:rsidP="00006519">
            <w:pPr>
              <w:pStyle w:val="a5"/>
              <w:spacing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2373" w:rsidRPr="00E92373">
              <w:rPr>
                <w:sz w:val="18"/>
                <w:szCs w:val="18"/>
              </w:rPr>
              <w:t>М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униципальн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ая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программ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Красногорском районе на 2016-2020 годы» </w:t>
            </w:r>
            <w:r w:rsidR="00150DB0">
              <w:rPr>
                <w:sz w:val="18"/>
                <w:szCs w:val="18"/>
              </w:rPr>
              <w:t>утверждена П</w:t>
            </w:r>
            <w:r w:rsidR="00150DB0" w:rsidRPr="001A1162">
              <w:rPr>
                <w:sz w:val="18"/>
                <w:szCs w:val="18"/>
              </w:rPr>
              <w:t>остановлением Администрации муниципального образования «Красногорский район</w:t>
            </w:r>
            <w:r w:rsidR="00150DB0" w:rsidRPr="00006519">
              <w:rPr>
                <w:sz w:val="18"/>
                <w:szCs w:val="18"/>
              </w:rPr>
              <w:t xml:space="preserve">» </w:t>
            </w:r>
            <w:r w:rsidR="00006519" w:rsidRPr="00006519">
              <w:rPr>
                <w:sz w:val="18"/>
                <w:szCs w:val="18"/>
              </w:rPr>
              <w:t>от 11.01.2016 г. № 1</w:t>
            </w:r>
            <w:r w:rsidR="00150DB0" w:rsidRPr="00006519">
              <w:rPr>
                <w:sz w:val="18"/>
                <w:szCs w:val="18"/>
              </w:rPr>
              <w:t>.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Постановлением Администрации МО «Красногорский район» от 19 декабря 2019 года №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896 в данную программу внесены изменения и продлено действие программы на 2021-2024 годы. Ответственный исполнитель программы - Отдел культуры, спорта и молодежной политики Администрации МО "Красногорский район». Межведомственная муниципальная антинаркотическая комиссия муниципального образования «Красногорский район» создана и ведет свою деятельность на основании Решения Совета депутатов муниципального образования «Красногорский район» от 13 августа 2015 года «Об утверждении состава, Положения и Регламента Антинаркотической комиссии муниципального образования «Красногорский район».</w:t>
            </w:r>
            <w:r w:rsidR="00150DB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2373" w:rsidRPr="00E92373">
              <w:rPr>
                <w:color w:val="000000"/>
                <w:sz w:val="18"/>
                <w:szCs w:val="18"/>
              </w:rPr>
              <w:t>План работы Межведомственной муниципальной антинаркотической комиссии муниципального образования «Красногорский район» на 2020 год утвержден 24 декабря 2019 года.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8F3458" w:rsidP="00B71AA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</w:t>
            </w:r>
            <w:proofErr w:type="spellStart"/>
            <w:r w:rsidRPr="00E0677A">
              <w:rPr>
                <w:sz w:val="18"/>
                <w:szCs w:val="18"/>
              </w:rPr>
              <w:t>наркопреступностью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E373BE" w:rsidRDefault="00006519" w:rsidP="00006519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373BE" w:rsidRPr="0070615A">
              <w:rPr>
                <w:sz w:val="18"/>
                <w:szCs w:val="18"/>
              </w:rPr>
              <w:t xml:space="preserve">При организующей роли </w:t>
            </w:r>
            <w:r w:rsidR="00E373BE" w:rsidRPr="0070615A">
              <w:rPr>
                <w:spacing w:val="-1"/>
                <w:sz w:val="18"/>
                <w:szCs w:val="18"/>
              </w:rPr>
              <w:t xml:space="preserve">Межведомственной муниципальной антинаркотической комиссии муниципального образования «Красногорский район» проведен </w:t>
            </w:r>
            <w:r w:rsidR="00E373BE" w:rsidRPr="0070615A">
              <w:rPr>
                <w:sz w:val="18"/>
                <w:szCs w:val="18"/>
              </w:rPr>
              <w:t xml:space="preserve">конкурс среди учреждений культуры и образования на лучшую организацию работы по профилактике употребления ПАВ среди несовершеннолетних. Конкурс проводился в целях развития инициативы субъектов профилактики МО «Красногорский район» по совершенствованию работы в области профилактики употребления ПАВ и их незаконному обороту, а также формирования знаний о вреде употребления </w:t>
            </w:r>
            <w:proofErr w:type="spellStart"/>
            <w:r w:rsidR="00E373BE" w:rsidRPr="0070615A">
              <w:rPr>
                <w:sz w:val="18"/>
                <w:szCs w:val="18"/>
              </w:rPr>
              <w:t>психоактивных</w:t>
            </w:r>
            <w:proofErr w:type="spellEnd"/>
            <w:r w:rsidR="00E373BE" w:rsidRPr="0070615A">
              <w:rPr>
                <w:sz w:val="18"/>
                <w:szCs w:val="18"/>
              </w:rPr>
              <w:t xml:space="preserve"> веществ и росту самосознания и самооценки подростков.</w:t>
            </w:r>
            <w:r w:rsidR="0070615A">
              <w:rPr>
                <w:sz w:val="18"/>
                <w:szCs w:val="18"/>
              </w:rPr>
              <w:t xml:space="preserve"> 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Среди учреждений культуры прошел районный конкурс по организации мероприятий по профилактике всех видов химической зависимости и противодействия злоупотреблению наркотиками для детей, подростков и молодёжи. При подведении итогов были поощрены учреждения культуры, в которых проведено больше профилактических мероприятий данной направленности: 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Результаты конкурса: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1 место – </w:t>
            </w:r>
            <w:proofErr w:type="spellStart"/>
            <w:r w:rsidRPr="008D0755">
              <w:rPr>
                <w:sz w:val="18"/>
                <w:szCs w:val="18"/>
              </w:rPr>
              <w:t>Курьинский</w:t>
            </w:r>
            <w:proofErr w:type="spellEnd"/>
            <w:r w:rsidRPr="008D0755">
              <w:rPr>
                <w:sz w:val="18"/>
                <w:szCs w:val="18"/>
              </w:rPr>
              <w:t xml:space="preserve"> Дому русской культуры «Русский двор», </w:t>
            </w:r>
            <w:proofErr w:type="spellStart"/>
            <w:r w:rsidRPr="008D0755">
              <w:rPr>
                <w:sz w:val="18"/>
                <w:szCs w:val="18"/>
              </w:rPr>
              <w:t>Архангкльский</w:t>
            </w:r>
            <w:proofErr w:type="spellEnd"/>
            <w:r w:rsidRPr="008D0755">
              <w:rPr>
                <w:sz w:val="18"/>
                <w:szCs w:val="18"/>
              </w:rPr>
              <w:t xml:space="preserve"> СДК и Центральная районная библиотека,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2 место – </w:t>
            </w:r>
            <w:proofErr w:type="gramStart"/>
            <w:r w:rsidRPr="008D0755">
              <w:rPr>
                <w:sz w:val="18"/>
                <w:szCs w:val="18"/>
              </w:rPr>
              <w:t>Васильевский</w:t>
            </w:r>
            <w:proofErr w:type="gramEnd"/>
            <w:r w:rsidRPr="008D0755">
              <w:rPr>
                <w:sz w:val="18"/>
                <w:szCs w:val="18"/>
              </w:rPr>
              <w:t xml:space="preserve"> СДК и </w:t>
            </w:r>
            <w:proofErr w:type="spellStart"/>
            <w:r w:rsidRPr="008D0755">
              <w:rPr>
                <w:sz w:val="18"/>
                <w:szCs w:val="18"/>
              </w:rPr>
              <w:t>Кокманская</w:t>
            </w:r>
            <w:proofErr w:type="spellEnd"/>
            <w:r w:rsidRPr="008D0755">
              <w:rPr>
                <w:sz w:val="18"/>
                <w:szCs w:val="18"/>
              </w:rPr>
              <w:t xml:space="preserve"> библиотека,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3 место – </w:t>
            </w:r>
            <w:proofErr w:type="spellStart"/>
            <w:r w:rsidRPr="008D0755">
              <w:rPr>
                <w:sz w:val="18"/>
                <w:szCs w:val="18"/>
              </w:rPr>
              <w:t>Валамазский</w:t>
            </w:r>
            <w:proofErr w:type="spellEnd"/>
            <w:r w:rsidRPr="008D0755">
              <w:rPr>
                <w:sz w:val="18"/>
                <w:szCs w:val="18"/>
              </w:rPr>
              <w:t xml:space="preserve"> СДК, </w:t>
            </w:r>
            <w:proofErr w:type="spellStart"/>
            <w:r w:rsidRPr="008D0755">
              <w:rPr>
                <w:sz w:val="18"/>
                <w:szCs w:val="18"/>
              </w:rPr>
              <w:t>Дёбинский</w:t>
            </w:r>
            <w:proofErr w:type="spellEnd"/>
            <w:r w:rsidRPr="008D0755">
              <w:rPr>
                <w:sz w:val="18"/>
                <w:szCs w:val="18"/>
              </w:rPr>
              <w:t xml:space="preserve"> Дом удмуртской культуры и Архангельская библиотека.</w:t>
            </w:r>
          </w:p>
          <w:p w:rsidR="0070615A" w:rsidRPr="0070615A" w:rsidRDefault="00643E4B" w:rsidP="00006519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Центром развития образования Красногорского района разработано и утверждено п</w:t>
            </w:r>
            <w:r w:rsidR="0070615A" w:rsidRPr="008D0755">
              <w:rPr>
                <w:sz w:val="18"/>
                <w:szCs w:val="18"/>
              </w:rPr>
              <w:t>оложение о проведении районного конкурса на организацию лучшей методической разработки сценария профилактического мероприятия «Думаем о будущем сегодня»</w:t>
            </w:r>
            <w:r w:rsidRPr="008D07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 конкурсе приняли участие образовательные организации района.</w:t>
            </w:r>
          </w:p>
          <w:p w:rsidR="001F74EC" w:rsidRPr="009611CB" w:rsidRDefault="00D45F1C" w:rsidP="00006519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 w:rsidRPr="00F30A8E">
              <w:rPr>
                <w:sz w:val="18"/>
                <w:szCs w:val="18"/>
              </w:rPr>
              <w:t>КДНиЗП</w:t>
            </w:r>
            <w:proofErr w:type="spellEnd"/>
            <w:r w:rsidRPr="00F30A8E">
              <w:rPr>
                <w:sz w:val="18"/>
                <w:szCs w:val="18"/>
              </w:rPr>
              <w:t xml:space="preserve"> положения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</w:t>
            </w:r>
            <w:r w:rsidRPr="008D0755">
              <w:rPr>
                <w:sz w:val="18"/>
                <w:szCs w:val="18"/>
              </w:rPr>
              <w:t>в 2020 году</w:t>
            </w:r>
            <w:r w:rsidRPr="00F30A8E">
              <w:rPr>
                <w:sz w:val="18"/>
                <w:szCs w:val="18"/>
              </w:rPr>
              <w:t xml:space="preserve">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6F0A0B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ЗП, Отдел </w:t>
            </w:r>
            <w:r w:rsidRPr="00E0677A">
              <w:rPr>
                <w:sz w:val="18"/>
                <w:szCs w:val="18"/>
              </w:rPr>
              <w:lastRenderedPageBreak/>
              <w:t>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D45F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45F1C">
              <w:rPr>
                <w:sz w:val="18"/>
                <w:szCs w:val="18"/>
              </w:rPr>
              <w:t>20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 xml:space="preserve">и субъектов профилактики для внедрения новых форм и методов работы,  совершенствование межведомственного сотрудничества в области </w:t>
            </w:r>
            <w:r w:rsidR="001F74EC" w:rsidRPr="00E0677A">
              <w:rPr>
                <w:sz w:val="18"/>
                <w:szCs w:val="18"/>
              </w:rPr>
              <w:lastRenderedPageBreak/>
              <w:t>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D1582" w:rsidRPr="00722428" w:rsidRDefault="00361DD8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B71AA4" w:rsidRPr="00722428">
              <w:rPr>
                <w:sz w:val="18"/>
                <w:szCs w:val="18"/>
              </w:rPr>
              <w:t>В сентябре 20</w:t>
            </w:r>
            <w:r w:rsidR="006F0A0B">
              <w:rPr>
                <w:sz w:val="18"/>
                <w:szCs w:val="18"/>
              </w:rPr>
              <w:t>20</w:t>
            </w:r>
            <w:r w:rsidR="00B71AA4" w:rsidRPr="00722428">
              <w:rPr>
                <w:sz w:val="18"/>
                <w:szCs w:val="18"/>
              </w:rPr>
              <w:t xml:space="preserve"> года </w:t>
            </w:r>
            <w:r w:rsidR="00B71AA4">
              <w:rPr>
                <w:sz w:val="18"/>
                <w:szCs w:val="18"/>
              </w:rPr>
              <w:t>методист МКУ «ЦРО Красногорского райо</w:t>
            </w:r>
            <w:r w:rsidR="006F0A0B">
              <w:rPr>
                <w:sz w:val="18"/>
                <w:szCs w:val="18"/>
              </w:rPr>
              <w:t>на» выезжал на обучающий семинар-совещание</w:t>
            </w:r>
            <w:r w:rsidR="00B71AA4">
              <w:rPr>
                <w:sz w:val="18"/>
                <w:szCs w:val="18"/>
              </w:rPr>
              <w:t xml:space="preserve">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>ведению итогов социально-психологического тестирования (Институт развития обра</w:t>
            </w:r>
            <w:r w:rsidR="006F0A0B">
              <w:rPr>
                <w:sz w:val="18"/>
                <w:szCs w:val="18"/>
              </w:rPr>
              <w:t>зования</w:t>
            </w:r>
            <w:r w:rsidR="00B71AA4" w:rsidRPr="00722428">
              <w:rPr>
                <w:sz w:val="18"/>
                <w:szCs w:val="18"/>
              </w:rPr>
              <w:t>, г. Ижевск</w:t>
            </w:r>
            <w:r w:rsidR="006F0A0B">
              <w:rPr>
                <w:sz w:val="18"/>
                <w:szCs w:val="18"/>
              </w:rPr>
              <w:t>)</w:t>
            </w:r>
            <w:r w:rsidR="00B71AA4" w:rsidRPr="00722428">
              <w:rPr>
                <w:sz w:val="18"/>
                <w:szCs w:val="18"/>
              </w:rPr>
              <w:t xml:space="preserve">. </w:t>
            </w:r>
            <w:r w:rsidR="00B71AA4">
              <w:rPr>
                <w:sz w:val="18"/>
                <w:szCs w:val="18"/>
              </w:rPr>
              <w:t xml:space="preserve">В октябре методистом МКУ «ЦРО Красногорского района» были проведены групповые консультации для ответственных специалистов </w:t>
            </w:r>
            <w:r w:rsidR="00B71AA4" w:rsidRPr="00722428">
              <w:rPr>
                <w:sz w:val="18"/>
                <w:szCs w:val="18"/>
              </w:rPr>
              <w:t>образовательных организаций района.</w:t>
            </w:r>
            <w:r w:rsidR="007D1582">
              <w:rPr>
                <w:sz w:val="18"/>
                <w:szCs w:val="18"/>
              </w:rPr>
              <w:t xml:space="preserve">   </w:t>
            </w:r>
            <w:r w:rsidR="00006519">
              <w:rPr>
                <w:sz w:val="18"/>
                <w:szCs w:val="18"/>
              </w:rPr>
              <w:t xml:space="preserve"> </w:t>
            </w:r>
            <w:r w:rsidR="007D1582" w:rsidRPr="007D1582">
              <w:rPr>
                <w:sz w:val="18"/>
                <w:szCs w:val="18"/>
              </w:rPr>
              <w:lastRenderedPageBreak/>
              <w:t>Обучающийся МАОУ «</w:t>
            </w:r>
            <w:proofErr w:type="spellStart"/>
            <w:r w:rsidR="007D1582" w:rsidRPr="007D1582">
              <w:rPr>
                <w:sz w:val="18"/>
                <w:szCs w:val="18"/>
              </w:rPr>
              <w:t>Красногорская</w:t>
            </w:r>
            <w:proofErr w:type="spellEnd"/>
            <w:r w:rsidR="007D1582" w:rsidRPr="007D1582">
              <w:rPr>
                <w:sz w:val="18"/>
                <w:szCs w:val="18"/>
              </w:rPr>
              <w:t xml:space="preserve"> гимназия» Ворончихин Антон принимал участие в роли ребенка-парламентария в проведение Урока безопасности в режиме ВКС «Безопасное детство: вызов времени» на уровне УР, где был докладчиком вопроса об алкоголе, несовершеннолетних и их «взрослых друзей», а также рассмотрен вопрос об ответственности 228 УК: незаконный сбыт наркотических средств несовершеннолетними.</w:t>
            </w:r>
          </w:p>
          <w:p w:rsidR="009611CB" w:rsidRPr="00951BD6" w:rsidRDefault="00B71AA4" w:rsidP="00006519">
            <w:pPr>
              <w:spacing w:before="40" w:after="40" w:line="276" w:lineRule="auto"/>
              <w:ind w:leftChars="-1" w:left="-2"/>
              <w:jc w:val="both"/>
              <w:rPr>
                <w:color w:val="FF0000"/>
                <w:sz w:val="18"/>
                <w:szCs w:val="18"/>
              </w:rPr>
            </w:pPr>
            <w:r w:rsidRPr="00722428">
              <w:rPr>
                <w:sz w:val="18"/>
                <w:szCs w:val="18"/>
              </w:rPr>
              <w:t xml:space="preserve">   </w:t>
            </w:r>
            <w:r w:rsidR="00361DD8">
              <w:rPr>
                <w:sz w:val="18"/>
                <w:szCs w:val="18"/>
              </w:rPr>
              <w:t xml:space="preserve">  </w:t>
            </w:r>
            <w:r w:rsidRPr="00722428">
              <w:rPr>
                <w:sz w:val="18"/>
                <w:szCs w:val="18"/>
              </w:rPr>
              <w:t>За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в режиме ВКС</w:t>
            </w:r>
            <w:r w:rsidR="00150DB0">
              <w:rPr>
                <w:sz w:val="18"/>
                <w:szCs w:val="18"/>
              </w:rPr>
              <w:t xml:space="preserve"> по воп</w:t>
            </w:r>
            <w:r w:rsidRPr="00722428">
              <w:rPr>
                <w:sz w:val="18"/>
                <w:szCs w:val="18"/>
              </w:rPr>
              <w:t>росам, касающимся профилактической деятельности комиссии</w:t>
            </w:r>
            <w:r w:rsidR="00D45F1C">
              <w:rPr>
                <w:sz w:val="18"/>
                <w:szCs w:val="18"/>
              </w:rPr>
              <w:t xml:space="preserve">, </w:t>
            </w:r>
            <w:r w:rsidR="00D45F1C" w:rsidRPr="008D0755">
              <w:rPr>
                <w:sz w:val="18"/>
                <w:szCs w:val="18"/>
              </w:rPr>
              <w:t>в том числе развития молодежного антинаркотического движения и организации работы по профилактике наркомании с несовершеннолетними в период пандемии.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4EC" w:rsidRDefault="00FE00D7" w:rsidP="006F0A0B">
            <w:r>
              <w:rPr>
                <w:sz w:val="18"/>
                <w:szCs w:val="18"/>
              </w:rPr>
              <w:t>20</w:t>
            </w:r>
            <w:r w:rsidR="006F0A0B">
              <w:rPr>
                <w:sz w:val="18"/>
                <w:szCs w:val="18"/>
              </w:rPr>
              <w:t>20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22" w:firstLine="4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34457" w:rsidRPr="008D0755" w:rsidRDefault="00006519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B45A8C" w:rsidRPr="008D0755">
              <w:rPr>
                <w:sz w:val="18"/>
                <w:szCs w:val="18"/>
              </w:rPr>
              <w:t xml:space="preserve">В 2020 году на территории муниципального образования «Красногорский район» во всех 10 поселениях района осуществляли  свою деятельность общественные комиссии по профилактике правонарушений при Администрациях сельских поселений. В течение 2020 года от общественных комиссий не поступало предложений об участии в их заседаниях. В течение года от общественных комиссий в </w:t>
            </w:r>
            <w:proofErr w:type="spellStart"/>
            <w:r w:rsidR="00B45A8C" w:rsidRPr="008D0755">
              <w:rPr>
                <w:sz w:val="18"/>
                <w:szCs w:val="18"/>
              </w:rPr>
              <w:t>КДНиЗП</w:t>
            </w:r>
            <w:proofErr w:type="spellEnd"/>
            <w:r w:rsidR="00B45A8C" w:rsidRPr="008D0755">
              <w:rPr>
                <w:sz w:val="18"/>
                <w:szCs w:val="18"/>
              </w:rPr>
              <w:t xml:space="preserve"> поступали устные сообщения о выявленных случаях нарушения прав несовершеннолетних (употребление родителями алкогольной продукции), в ПП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«Красногорская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7713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B633D2" w:rsidRDefault="001F74EC" w:rsidP="00B633D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8D0755">
              <w:rPr>
                <w:sz w:val="18"/>
                <w:szCs w:val="18"/>
              </w:rPr>
              <w:t>В районной газете «Победа» за 20</w:t>
            </w:r>
            <w:r w:rsidR="0027713E" w:rsidRPr="008D0755">
              <w:rPr>
                <w:sz w:val="18"/>
                <w:szCs w:val="18"/>
              </w:rPr>
              <w:t>20</w:t>
            </w:r>
            <w:r w:rsidR="00361DD8" w:rsidRPr="008D0755">
              <w:rPr>
                <w:sz w:val="18"/>
                <w:szCs w:val="18"/>
              </w:rPr>
              <w:t xml:space="preserve"> год опубликовано </w:t>
            </w:r>
            <w:r w:rsidR="0027713E" w:rsidRPr="008D0755">
              <w:rPr>
                <w:sz w:val="18"/>
                <w:szCs w:val="18"/>
              </w:rPr>
              <w:t>7</w:t>
            </w:r>
            <w:r w:rsidR="00361DD8" w:rsidRPr="008D0755">
              <w:rPr>
                <w:sz w:val="18"/>
                <w:szCs w:val="18"/>
              </w:rPr>
              <w:t xml:space="preserve"> стат</w:t>
            </w:r>
            <w:r w:rsidR="0027713E" w:rsidRPr="008D0755">
              <w:rPr>
                <w:sz w:val="18"/>
                <w:szCs w:val="18"/>
              </w:rPr>
              <w:t>ей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направленности.</w:t>
            </w:r>
            <w:r w:rsidR="00B633D2">
              <w:rPr>
                <w:sz w:val="18"/>
                <w:szCs w:val="18"/>
              </w:rPr>
              <w:t xml:space="preserve"> В Молодежной газете Красногорского района «</w:t>
            </w:r>
            <w:proofErr w:type="gramStart"/>
            <w:r w:rsidR="00B633D2">
              <w:rPr>
                <w:sz w:val="18"/>
                <w:szCs w:val="18"/>
                <w:lang w:val="en-US"/>
              </w:rPr>
              <w:t>PRO</w:t>
            </w:r>
            <w:proofErr w:type="gramEnd"/>
            <w:r w:rsidR="00B633D2">
              <w:rPr>
                <w:sz w:val="18"/>
                <w:szCs w:val="18"/>
              </w:rPr>
              <w:t xml:space="preserve">СВЕТ» за 2020 год опубликовано 2 статьи антинаркотической направленности.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412C42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Pr="00E0677A" w:rsidRDefault="00D206ED" w:rsidP="00412C4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lastRenderedPageBreak/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8F3458" w:rsidP="00AA7217">
            <w:r>
              <w:rPr>
                <w:sz w:val="18"/>
                <w:szCs w:val="18"/>
              </w:rPr>
              <w:t>2020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Профилактика злоупотребления наркотиками и другими психотропными веществами, профилактика развития </w:t>
            </w:r>
            <w:r w:rsidRPr="00E0677A">
              <w:rPr>
                <w:sz w:val="18"/>
                <w:szCs w:val="18"/>
              </w:rPr>
              <w:lastRenderedPageBreak/>
              <w:t>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351335" w:rsidRPr="00351335" w:rsidRDefault="00351335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    </w:t>
            </w:r>
            <w:r w:rsidRPr="00351335">
              <w:rPr>
                <w:color w:val="000000"/>
                <w:sz w:val="18"/>
                <w:szCs w:val="18"/>
              </w:rPr>
              <w:t xml:space="preserve">В рамках месячника антинаркотической направленности и популяризации здорового образа жизни, посвященного Международному дню борьбы с наркоманией, наркобизнесом и алкоголизмом (26 июня), субъектами профилактики на территории муниципального образования «Красногорский район» </w:t>
            </w:r>
            <w:r w:rsidRPr="00351335">
              <w:rPr>
                <w:color w:val="000000"/>
                <w:sz w:val="18"/>
                <w:szCs w:val="18"/>
              </w:rPr>
              <w:lastRenderedPageBreak/>
              <w:t>проведены мероприятия по 4 направлениям: «Я и семья», «Я и здоровье», «Я и друзья», «Наполни мир улыбками».</w:t>
            </w:r>
          </w:p>
          <w:p w:rsidR="00361DD8" w:rsidRPr="008D0755" w:rsidRDefault="00351335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294182" w:rsidRPr="008D0755">
              <w:rPr>
                <w:sz w:val="18"/>
                <w:szCs w:val="18"/>
              </w:rPr>
              <w:t xml:space="preserve">Учреждениями культуры </w:t>
            </w:r>
            <w:r w:rsidR="00412C42" w:rsidRPr="008D0755">
              <w:rPr>
                <w:sz w:val="18"/>
                <w:szCs w:val="18"/>
              </w:rPr>
              <w:t>в марте</w:t>
            </w:r>
            <w:r w:rsidR="00372E81" w:rsidRPr="008D0755">
              <w:rPr>
                <w:sz w:val="18"/>
                <w:szCs w:val="18"/>
              </w:rPr>
              <w:t xml:space="preserve"> и июне</w:t>
            </w:r>
            <w:r w:rsidR="00412C42" w:rsidRPr="008D0755">
              <w:rPr>
                <w:sz w:val="18"/>
                <w:szCs w:val="18"/>
              </w:rPr>
              <w:t xml:space="preserve"> 2020 года </w:t>
            </w:r>
            <w:r w:rsidR="00294182" w:rsidRPr="008D0755">
              <w:rPr>
                <w:sz w:val="18"/>
                <w:szCs w:val="18"/>
              </w:rPr>
              <w:t>п</w:t>
            </w:r>
            <w:r w:rsidR="00372E81" w:rsidRPr="008D0755">
              <w:rPr>
                <w:sz w:val="18"/>
                <w:szCs w:val="18"/>
              </w:rPr>
              <w:t>роведены</w:t>
            </w:r>
            <w:r w:rsidR="00361DD8" w:rsidRPr="008D0755">
              <w:rPr>
                <w:sz w:val="18"/>
                <w:szCs w:val="18"/>
              </w:rPr>
              <w:t xml:space="preserve"> антинар</w:t>
            </w:r>
            <w:r w:rsidR="00372E81" w:rsidRPr="008D0755">
              <w:rPr>
                <w:sz w:val="18"/>
                <w:szCs w:val="18"/>
              </w:rPr>
              <w:t>котические</w:t>
            </w:r>
            <w:r w:rsidR="00412C42" w:rsidRPr="008D0755">
              <w:rPr>
                <w:sz w:val="18"/>
                <w:szCs w:val="18"/>
              </w:rPr>
              <w:t xml:space="preserve"> месячник</w:t>
            </w:r>
            <w:r w:rsidR="006F0A0B" w:rsidRPr="008D0755">
              <w:rPr>
                <w:sz w:val="18"/>
                <w:szCs w:val="18"/>
              </w:rPr>
              <w:t>и</w:t>
            </w:r>
            <w:r w:rsidR="00372E81" w:rsidRPr="008D0755">
              <w:rPr>
                <w:sz w:val="18"/>
                <w:szCs w:val="18"/>
              </w:rPr>
              <w:t xml:space="preserve"> </w:t>
            </w:r>
            <w:r w:rsidR="00361DD8" w:rsidRPr="008D0755">
              <w:rPr>
                <w:sz w:val="18"/>
                <w:szCs w:val="18"/>
              </w:rPr>
              <w:t>на территории Красногор</w:t>
            </w:r>
            <w:r w:rsidR="00372E81" w:rsidRPr="008D0755">
              <w:rPr>
                <w:sz w:val="18"/>
                <w:szCs w:val="18"/>
              </w:rPr>
              <w:t>ского района. В рамках месячников</w:t>
            </w:r>
            <w:r w:rsidR="00361DD8" w:rsidRPr="008D0755">
              <w:rPr>
                <w:sz w:val="18"/>
                <w:szCs w:val="18"/>
              </w:rPr>
              <w:t xml:space="preserve"> проведе</w:t>
            </w:r>
            <w:r w:rsidR="00546597" w:rsidRPr="008D0755">
              <w:rPr>
                <w:sz w:val="18"/>
                <w:szCs w:val="18"/>
              </w:rPr>
              <w:t xml:space="preserve">но </w:t>
            </w:r>
            <w:r w:rsidR="00361DD8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34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мероприятия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</w:t>
            </w:r>
            <w:r w:rsidR="008F0096" w:rsidRPr="008D0755">
              <w:rPr>
                <w:sz w:val="18"/>
                <w:szCs w:val="18"/>
              </w:rPr>
              <w:t>равленности, которые посетило</w:t>
            </w:r>
            <w:r w:rsidR="00B35D60" w:rsidRPr="008D0755">
              <w:rPr>
                <w:sz w:val="18"/>
                <w:szCs w:val="18"/>
              </w:rPr>
              <w:t xml:space="preserve"> 316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61DD8" w:rsidRPr="008D0755">
              <w:rPr>
                <w:sz w:val="18"/>
                <w:szCs w:val="18"/>
              </w:rPr>
              <w:t>человек.</w:t>
            </w:r>
          </w:p>
          <w:p w:rsidR="001C79CE" w:rsidRDefault="002A037C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В рамках Всероссийской акции «СТОП ВИЧ/СПИД» было проведено</w:t>
            </w:r>
            <w:r w:rsidR="00372E81" w:rsidRPr="008D0755">
              <w:rPr>
                <w:b/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11</w:t>
            </w:r>
            <w:r w:rsidRPr="008D0755">
              <w:rPr>
                <w:sz w:val="18"/>
                <w:szCs w:val="18"/>
              </w:rPr>
              <w:t xml:space="preserve"> мероприятий, их посетило </w:t>
            </w:r>
            <w:r w:rsidR="00372E81" w:rsidRPr="008D0755">
              <w:rPr>
                <w:sz w:val="18"/>
                <w:szCs w:val="18"/>
              </w:rPr>
              <w:t>102</w:t>
            </w:r>
            <w:r w:rsidRPr="008D0755">
              <w:rPr>
                <w:sz w:val="18"/>
                <w:szCs w:val="18"/>
              </w:rPr>
              <w:t xml:space="preserve"> человек</w:t>
            </w:r>
            <w:r w:rsidR="00372E81" w:rsidRPr="008D0755">
              <w:rPr>
                <w:sz w:val="18"/>
                <w:szCs w:val="18"/>
              </w:rPr>
              <w:t>а</w:t>
            </w:r>
            <w:r w:rsidR="000C69A8" w:rsidRPr="008D0755">
              <w:rPr>
                <w:sz w:val="18"/>
                <w:szCs w:val="18"/>
              </w:rPr>
              <w:t>.</w:t>
            </w:r>
            <w:r w:rsidR="000C69A8">
              <w:rPr>
                <w:sz w:val="18"/>
                <w:szCs w:val="18"/>
              </w:rPr>
              <w:t xml:space="preserve"> </w:t>
            </w:r>
            <w:r w:rsidR="000C69A8" w:rsidRPr="000C69A8">
              <w:rPr>
                <w:sz w:val="18"/>
                <w:szCs w:val="18"/>
              </w:rPr>
              <w:t>В рам</w:t>
            </w:r>
            <w:r w:rsidR="00351335">
              <w:rPr>
                <w:sz w:val="18"/>
                <w:szCs w:val="18"/>
              </w:rPr>
              <w:t xml:space="preserve">ках </w:t>
            </w:r>
            <w:r w:rsidR="000C69A8" w:rsidRPr="000C69A8">
              <w:rPr>
                <w:sz w:val="18"/>
                <w:szCs w:val="18"/>
              </w:rPr>
              <w:t xml:space="preserve">Всероссийской акции «СТОП ВИЧ/СПИД» педагоги района приняли участие в </w:t>
            </w:r>
            <w:proofErr w:type="spellStart"/>
            <w:r w:rsidR="000C69A8" w:rsidRPr="000C69A8">
              <w:rPr>
                <w:sz w:val="18"/>
                <w:szCs w:val="18"/>
              </w:rPr>
              <w:t>вебинаре</w:t>
            </w:r>
            <w:proofErr w:type="spellEnd"/>
            <w:r w:rsidR="000C69A8" w:rsidRPr="000C69A8">
              <w:rPr>
                <w:sz w:val="18"/>
                <w:szCs w:val="18"/>
              </w:rPr>
              <w:t xml:space="preserve"> по методическим вопросам комплексного подхода к формированию культуры здорового образа жизни у детей и подростков (11 человек). Проведено 4 мероприятия в онлайн-режиме в рамках Всероссийской акции «СТОП ВИЧ/СПИД», их посетило 532</w:t>
            </w:r>
            <w:r w:rsidR="000C69A8" w:rsidRPr="0002769A">
              <w:t xml:space="preserve"> </w:t>
            </w:r>
            <w:r w:rsidR="000C69A8" w:rsidRPr="000C69A8">
              <w:rPr>
                <w:sz w:val="18"/>
                <w:szCs w:val="18"/>
              </w:rPr>
              <w:t>человека.</w:t>
            </w:r>
          </w:p>
          <w:p w:rsidR="00E218F6" w:rsidRPr="008D0755" w:rsidRDefault="00E218F6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В октябре 2020 года КДН и ЗП Администрации МО «Красногорский район» изготовлено 100 буклетов по профилактике употребления наркотических веществ, с последующей их передачей в образовательные организации района.</w:t>
            </w:r>
          </w:p>
          <w:p w:rsidR="00FC45A5" w:rsidRPr="00FC45A5" w:rsidRDefault="00FC45A5" w:rsidP="00006519">
            <w:pPr>
              <w:spacing w:before="40" w:after="40" w:line="276" w:lineRule="auto"/>
              <w:jc w:val="both"/>
              <w:rPr>
                <w:color w:val="00B050"/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В рамках республиканского месячника антинаркотической направленности и популяризации ЗОЖ размещали на сайте медицинской организации информацию о вредных привычках и их последствиях на организм. В поликлинике больницы размещены видеоролики о вреде алкоголя, сигарет, наркотиков.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 xml:space="preserve">ких    исследований    среди населения     по     проблеме наркотизации, алкоголизма,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AA7217">
              <w:rPr>
                <w:sz w:val="18"/>
                <w:szCs w:val="18"/>
              </w:rPr>
              <w:t>Леонтьева А.А.</w:t>
            </w:r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27713E">
            <w:r>
              <w:rPr>
                <w:sz w:val="18"/>
                <w:szCs w:val="18"/>
              </w:rPr>
              <w:t>20</w:t>
            </w:r>
            <w:r w:rsidR="0027713E">
              <w:rPr>
                <w:sz w:val="18"/>
                <w:szCs w:val="18"/>
              </w:rPr>
              <w:t>20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Ведение постоянного мониторинга </w:t>
            </w:r>
            <w:proofErr w:type="gramStart"/>
            <w:r w:rsidRPr="00E0677A">
              <w:rPr>
                <w:sz w:val="18"/>
                <w:szCs w:val="18"/>
              </w:rPr>
              <w:t>интернет-пространства</w:t>
            </w:r>
            <w:proofErr w:type="gramEnd"/>
            <w:r w:rsidRPr="00E0677A">
              <w:rPr>
                <w:sz w:val="18"/>
                <w:szCs w:val="18"/>
              </w:rPr>
              <w:t xml:space="preserve">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27713E" w:rsidRDefault="00006519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</w:t>
            </w:r>
            <w:r w:rsidR="0027713E" w:rsidRPr="008D0755">
              <w:rPr>
                <w:color w:val="000000"/>
                <w:sz w:val="18"/>
                <w:szCs w:val="18"/>
              </w:rPr>
              <w:t xml:space="preserve">В группе «Молодёжный сектор» https://vk.com/krasms в социальной сети «В Контакте» и в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Instagram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https://www.instagram.com/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molodezhnyj_sektor_krasn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проводились социологические опросы «Как часто Вы употребляете спиртосодержащую продукцию?», «Проблема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табакокурения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в подростковой среде». В опросах приняли участие 157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150DB0">
            <w:r>
              <w:rPr>
                <w:sz w:val="18"/>
                <w:szCs w:val="18"/>
              </w:rPr>
              <w:t>20</w:t>
            </w:r>
            <w:r w:rsidR="00150DB0">
              <w:rPr>
                <w:sz w:val="18"/>
                <w:szCs w:val="18"/>
              </w:rPr>
              <w:t>20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>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4A2B1F" w:rsidRDefault="00D72B2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150DB0" w:rsidRPr="008D0755">
              <w:rPr>
                <w:sz w:val="18"/>
                <w:szCs w:val="18"/>
              </w:rPr>
              <w:t>20</w:t>
            </w:r>
            <w:r w:rsidRPr="008D0755">
              <w:rPr>
                <w:sz w:val="18"/>
                <w:szCs w:val="18"/>
              </w:rPr>
              <w:t xml:space="preserve"> году сотрудниками полиции в ходе рейдовых мероприятий, а также при проверке жилого сектора, </w:t>
            </w:r>
            <w:proofErr w:type="spellStart"/>
            <w:r w:rsidRPr="008D0755">
              <w:rPr>
                <w:sz w:val="18"/>
                <w:szCs w:val="18"/>
              </w:rPr>
              <w:t>наркопритонов</w:t>
            </w:r>
            <w:proofErr w:type="spellEnd"/>
            <w:r w:rsidRPr="008D0755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веществ, не выявлено</w:t>
            </w:r>
            <w:r w:rsidR="004A2B1F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Осуществление наблюдение за лицами, ранее употреблявшими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привлекавшимися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F92CA6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П</w:t>
            </w:r>
            <w:r w:rsidR="001F74EC" w:rsidRPr="00F92CA6">
              <w:rPr>
                <w:sz w:val="18"/>
                <w:szCs w:val="18"/>
              </w:rPr>
              <w:t>П «Красногорск</w:t>
            </w:r>
            <w:r w:rsidRPr="00F92CA6">
              <w:rPr>
                <w:sz w:val="18"/>
                <w:szCs w:val="18"/>
              </w:rPr>
              <w:t>ий</w:t>
            </w:r>
            <w:r w:rsidR="001F74EC" w:rsidRPr="00F92CA6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F92CA6" w:rsidRDefault="00AA7217" w:rsidP="000C69A8">
            <w:r w:rsidRPr="00F92CA6">
              <w:rPr>
                <w:sz w:val="18"/>
                <w:szCs w:val="18"/>
              </w:rPr>
              <w:t>20</w:t>
            </w:r>
            <w:r w:rsidR="000C69A8" w:rsidRPr="00F92CA6">
              <w:rPr>
                <w:sz w:val="18"/>
                <w:szCs w:val="18"/>
              </w:rPr>
              <w:t>20</w:t>
            </w:r>
            <w:r w:rsidR="001F74EC" w:rsidRPr="00F92CA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Снижение количества лиц, ранее употреблявших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привлекавшихся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8D0755" w:rsidRDefault="00F92CA6" w:rsidP="00F92CA6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Сотрудниками Пункта полиции «Красногорский»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На территории Красногорского района проживают 17 лиц, ранее судимые за преступления в сфере НОН, их причастность к повторному совершению преступлений не установлена. За 2020 год к административной ответственности привлечено 1 лицо по ст. 6.9 КоАП РФ - за потребление наркотических средств или психотропных веществ без назначения врача. Возбуждено одно уголовное дело по ч. 2 ст. 231 УК РФ – культивирование </w:t>
            </w:r>
            <w:proofErr w:type="spellStart"/>
            <w:r w:rsidRPr="008D0755">
              <w:rPr>
                <w:color w:val="000000"/>
                <w:sz w:val="18"/>
                <w:szCs w:val="18"/>
              </w:rPr>
              <w:t>наркосодержащих</w:t>
            </w:r>
            <w:proofErr w:type="spellEnd"/>
            <w:r w:rsidRPr="008D0755">
              <w:rPr>
                <w:color w:val="000000"/>
                <w:sz w:val="18"/>
                <w:szCs w:val="18"/>
              </w:rPr>
              <w:t xml:space="preserve"> растений в особо крупном размере.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несовершеннолетних, находящихся в состоянии опьянения, с дальнейшим проведением </w:t>
            </w:r>
            <w:proofErr w:type="spellStart"/>
            <w:r w:rsidRPr="00E0677A">
              <w:rPr>
                <w:sz w:val="18"/>
                <w:szCs w:val="18"/>
              </w:rPr>
              <w:t>медосвидетельствования</w:t>
            </w:r>
            <w:proofErr w:type="spellEnd"/>
            <w:r w:rsidRPr="00E0677A">
              <w:rPr>
                <w:sz w:val="18"/>
                <w:szCs w:val="18"/>
              </w:rPr>
              <w:t xml:space="preserve">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BB5027">
            <w:r>
              <w:rPr>
                <w:sz w:val="18"/>
                <w:szCs w:val="18"/>
              </w:rPr>
              <w:t>20</w:t>
            </w:r>
            <w:r w:rsidR="00BB502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4A2B1F" w:rsidRPr="008D0755" w:rsidRDefault="005E29C1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4A2B1F" w:rsidRPr="008D0755">
              <w:rPr>
                <w:sz w:val="18"/>
                <w:szCs w:val="18"/>
              </w:rPr>
              <w:t>20</w:t>
            </w:r>
            <w:r w:rsidR="001F74EC" w:rsidRPr="008D0755">
              <w:rPr>
                <w:sz w:val="18"/>
                <w:szCs w:val="18"/>
              </w:rPr>
              <w:t xml:space="preserve"> году в </w:t>
            </w:r>
            <w:r w:rsidR="00D72B23" w:rsidRPr="008D0755">
              <w:rPr>
                <w:sz w:val="18"/>
                <w:szCs w:val="18"/>
              </w:rPr>
              <w:t>Пункт</w:t>
            </w:r>
            <w:r w:rsidR="001F74EC" w:rsidRPr="008D0755">
              <w:rPr>
                <w:sz w:val="18"/>
                <w:szCs w:val="18"/>
              </w:rPr>
              <w:t xml:space="preserve"> полиции</w:t>
            </w:r>
            <w:r w:rsidR="00D72B23" w:rsidRPr="008D0755">
              <w:rPr>
                <w:sz w:val="18"/>
                <w:szCs w:val="18"/>
              </w:rPr>
              <w:t xml:space="preserve"> «Красногорский» </w:t>
            </w:r>
            <w:r w:rsidR="00CA3C9E" w:rsidRPr="008D0755">
              <w:rPr>
                <w:sz w:val="18"/>
                <w:szCs w:val="18"/>
              </w:rPr>
              <w:t xml:space="preserve">несовершеннолетние </w:t>
            </w:r>
            <w:r w:rsidR="001F74EC" w:rsidRPr="008D0755">
              <w:rPr>
                <w:sz w:val="18"/>
                <w:szCs w:val="18"/>
              </w:rPr>
              <w:t>с признаками наркоти</w:t>
            </w:r>
            <w:r w:rsidRPr="008D0755">
              <w:rPr>
                <w:sz w:val="18"/>
                <w:szCs w:val="18"/>
              </w:rPr>
              <w:t>ческого опьяне</w:t>
            </w:r>
            <w:r w:rsidR="00CA3C9E" w:rsidRPr="008D0755">
              <w:rPr>
                <w:sz w:val="18"/>
                <w:szCs w:val="18"/>
              </w:rPr>
              <w:t>ния  не доставлялись, в состоянии алкогольного опьянения – 5 несовершеннолетних.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4C1B8B" w:rsidP="00AA7217">
            <w:r>
              <w:rPr>
                <w:sz w:val="18"/>
                <w:szCs w:val="18"/>
              </w:rPr>
              <w:t>2020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8D0755" w:rsidRDefault="00CA3C9E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D72B23" w:rsidRPr="008D0755">
              <w:rPr>
                <w:sz w:val="18"/>
                <w:szCs w:val="18"/>
              </w:rPr>
              <w:t xml:space="preserve">Учреждениями культуры района проведено </w:t>
            </w:r>
            <w:r w:rsidR="00AB1B58" w:rsidRPr="008D0755">
              <w:rPr>
                <w:sz w:val="18"/>
                <w:szCs w:val="18"/>
              </w:rPr>
              <w:t>6</w:t>
            </w:r>
            <w:r w:rsidR="00412C42" w:rsidRPr="008D0755">
              <w:rPr>
                <w:sz w:val="18"/>
                <w:szCs w:val="18"/>
              </w:rPr>
              <w:t>1</w:t>
            </w:r>
            <w:r w:rsidR="00D72B23" w:rsidRPr="008D0755">
              <w:rPr>
                <w:sz w:val="18"/>
                <w:szCs w:val="18"/>
              </w:rPr>
              <w:t xml:space="preserve"> мероприятия антинаркотической направленности, которые посетили </w:t>
            </w:r>
            <w:r w:rsidR="00412C42" w:rsidRPr="008D0755">
              <w:rPr>
                <w:sz w:val="18"/>
                <w:szCs w:val="18"/>
              </w:rPr>
              <w:t>845</w:t>
            </w:r>
            <w:r w:rsidR="00D72B23" w:rsidRPr="008D0755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Default="006F0A0B" w:rsidP="004A2B1F">
            <w:r>
              <w:rPr>
                <w:sz w:val="18"/>
                <w:szCs w:val="18"/>
              </w:rPr>
              <w:t>2020</w:t>
            </w:r>
            <w:r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За 2020 год сотрудниками Пункта полиции проведено 11 тематических бесед в образовательных учреждениях 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6F0A0B">
        <w:trPr>
          <w:gridAfter w:val="4"/>
          <w:wAfter w:w="15656" w:type="dxa"/>
          <w:trHeight w:val="7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6F0A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27713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>
              <w:rPr>
                <w:sz w:val="18"/>
                <w:szCs w:val="18"/>
              </w:rPr>
              <w:lastRenderedPageBreak/>
              <w:t>Леонтьева А.А.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Default="006F0A0B" w:rsidP="00006519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За 2020 год в социальных сетях размещено 7 материалов профилактической направленности. В том числе 2 социологических опроса и 3 памятки о работе горячей линии по вопросам ВИЧ/СПИД, приёму сообщений о фактах продажи наркотических средств и </w:t>
            </w:r>
            <w:r w:rsidRPr="008D0755">
              <w:rPr>
                <w:color w:val="000000"/>
                <w:sz w:val="18"/>
                <w:szCs w:val="18"/>
              </w:rPr>
              <w:lastRenderedPageBreak/>
              <w:t>незаконной продаже алкоголя.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>
            <w:r>
              <w:rPr>
                <w:sz w:val="18"/>
                <w:szCs w:val="18"/>
              </w:rPr>
              <w:t>2020</w:t>
            </w:r>
            <w:r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A15479" w:rsidRDefault="00427F2D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</w:t>
            </w:r>
            <w:r w:rsidR="006F0A0B" w:rsidRPr="008D0755">
              <w:rPr>
                <w:color w:val="000000"/>
                <w:sz w:val="18"/>
                <w:szCs w:val="18"/>
              </w:rPr>
              <w:t>За 2020 год Молодежным центром «Встреча» организованы просмотры и обсуждения видеофильмов антинаркотической направленности «Манипуляция табаком» (охват 28 человек), «Помним ошибки прошлых лет» (охват 31 человек), «Мифы и реальность о пиве» (охват 15 человек), «Сигареты. Манипуляция алкоголем» (охват 32 человека)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FC45A5">
            <w:r>
              <w:rPr>
                <w:sz w:val="18"/>
                <w:szCs w:val="18"/>
              </w:rPr>
              <w:t>2020</w:t>
            </w:r>
            <w:r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Предотвращение развития алкоголизации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На консультативном учёте в 2020 году состояло 3 подростка. 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При посещении врача нарколога проводились беседы о вреде алкоголя, наркотиков, курения, их пагубное влияние на организм (88 человек).</w:t>
            </w:r>
          </w:p>
          <w:p w:rsidR="006F0A0B" w:rsidRPr="002125E4" w:rsidRDefault="006F0A0B" w:rsidP="00006519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6F0A0B" w:rsidRPr="00E0677A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FC45A5">
            <w:r>
              <w:rPr>
                <w:sz w:val="18"/>
                <w:szCs w:val="18"/>
              </w:rPr>
              <w:t>2020</w:t>
            </w:r>
            <w:r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2020 год членами </w:t>
            </w:r>
            <w:proofErr w:type="spellStart"/>
            <w:r w:rsidRPr="008D0755">
              <w:rPr>
                <w:sz w:val="18"/>
                <w:szCs w:val="18"/>
              </w:rPr>
              <w:t>КДНиЗП</w:t>
            </w:r>
            <w:proofErr w:type="spellEnd"/>
            <w:r w:rsidRPr="008D0755">
              <w:rPr>
                <w:sz w:val="18"/>
                <w:szCs w:val="18"/>
              </w:rPr>
              <w:t xml:space="preserve"> проведено 32 рейда в семьи «группы риска» (в том числе в социально опасные семьи), проверено 238 семей. Также проведено 6 рейдов по общественным местам концентрации несовершеннолетних, при этом проверены 98 объектов, нарушений выявлено не было.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AA7217">
            <w:r w:rsidRPr="00E75DA8">
              <w:rPr>
                <w:sz w:val="18"/>
                <w:szCs w:val="18"/>
              </w:rPr>
              <w:t>2020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75DA8">
              <w:rPr>
                <w:sz w:val="18"/>
                <w:szCs w:val="18"/>
              </w:rPr>
              <w:t>психитропных</w:t>
            </w:r>
            <w:proofErr w:type="spellEnd"/>
            <w:r w:rsidRPr="00E75DA8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B633D2" w:rsidP="00B633D2">
            <w:pPr>
              <w:pStyle w:val="af7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  <w:lang w:eastAsia="ar-SA"/>
              </w:rPr>
              <w:t xml:space="preserve">     </w:t>
            </w:r>
            <w:r w:rsidR="006F0A0B" w:rsidRPr="00E75DA8">
              <w:rPr>
                <w:sz w:val="18"/>
                <w:szCs w:val="18"/>
              </w:rPr>
              <w:t>Образовательными учреждениями района в период летней оздоровительной кампании 2020 года на территории МО «Красногорский район» организовано 8 лагерных смен, из них:</w:t>
            </w:r>
          </w:p>
          <w:p w:rsidR="006F0A0B" w:rsidRPr="00E75DA8" w:rsidRDefault="006F0A0B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-с дневным пребыванием на базе 7 образовательных организаций;</w:t>
            </w:r>
          </w:p>
          <w:p w:rsidR="006F0A0B" w:rsidRPr="00E75DA8" w:rsidRDefault="006F0A0B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-1 смена лагеря труда и отдыха;</w:t>
            </w:r>
          </w:p>
          <w:p w:rsidR="00F57DAD" w:rsidRPr="00464588" w:rsidRDefault="00B633D2" w:rsidP="00F57DA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     </w:t>
            </w:r>
            <w:r w:rsidR="00F57DAD" w:rsidRPr="00E75DA8">
              <w:rPr>
                <w:color w:val="000000"/>
                <w:sz w:val="18"/>
                <w:szCs w:val="18"/>
              </w:rPr>
              <w:t xml:space="preserve">Общий охват - 436 несовершеннолетних. Из них 2 человека состоит на учете в ПП «Красногорский», 17 человек  – социально опасное положение, </w:t>
            </w:r>
            <w:proofErr w:type="spellStart"/>
            <w:r w:rsidR="00F57DAD" w:rsidRPr="00E75DA8">
              <w:rPr>
                <w:color w:val="000000"/>
                <w:sz w:val="18"/>
                <w:szCs w:val="18"/>
              </w:rPr>
              <w:t>внутришкольный</w:t>
            </w:r>
            <w:proofErr w:type="spellEnd"/>
            <w:r w:rsidR="00F57DAD" w:rsidRPr="00E75DA8">
              <w:rPr>
                <w:color w:val="000000"/>
                <w:sz w:val="18"/>
                <w:szCs w:val="18"/>
              </w:rPr>
              <w:t xml:space="preserve"> контроль – 25 человек, 135 человек – трудная жизненная ситуация.</w:t>
            </w:r>
          </w:p>
          <w:p w:rsidR="006F0A0B" w:rsidRPr="00E0677A" w:rsidRDefault="006F0A0B" w:rsidP="00B633D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  <w:r w:rsidRPr="00E0677A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  <w:r w:rsidRPr="00E0677A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 xml:space="preserve">Проведение районных </w:t>
            </w:r>
            <w:r w:rsidRPr="00E0677A">
              <w:rPr>
                <w:sz w:val="18"/>
                <w:szCs w:val="18"/>
              </w:rPr>
              <w:lastRenderedPageBreak/>
              <w:t>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lastRenderedPageBreak/>
              <w:t xml:space="preserve">БУЗ УР </w:t>
            </w:r>
            <w:r w:rsidRPr="003B0DCB">
              <w:rPr>
                <w:sz w:val="18"/>
                <w:szCs w:val="18"/>
              </w:rPr>
              <w:lastRenderedPageBreak/>
              <w:t>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2015</w:t>
            </w:r>
            <w:r w:rsidRPr="00E0677A">
              <w:rPr>
                <w:sz w:val="18"/>
                <w:szCs w:val="18"/>
              </w:rPr>
              <w:lastRenderedPageBreak/>
              <w:t>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FC45A5">
            <w:r>
              <w:rPr>
                <w:sz w:val="18"/>
                <w:szCs w:val="18"/>
              </w:rPr>
              <w:lastRenderedPageBreak/>
              <w:t>2020</w:t>
            </w:r>
            <w:r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Подготовка </w:t>
            </w:r>
            <w:r w:rsidRPr="00E0677A">
              <w:rPr>
                <w:sz w:val="18"/>
                <w:szCs w:val="18"/>
              </w:rPr>
              <w:lastRenderedPageBreak/>
              <w:t>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 xml:space="preserve">     Совещания со средними медицинскими работниками </w:t>
            </w:r>
            <w:r w:rsidRPr="008D0755">
              <w:rPr>
                <w:sz w:val="18"/>
                <w:szCs w:val="18"/>
              </w:rPr>
              <w:lastRenderedPageBreak/>
              <w:t>ФАП и ВА: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- 16.04.20г. – 8 человек присутствовало (по профилактике наркомании, алкоголя).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FC45A5">
            <w:r>
              <w:rPr>
                <w:sz w:val="18"/>
                <w:szCs w:val="18"/>
              </w:rPr>
              <w:t>2020</w:t>
            </w:r>
            <w:r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За 2020 год направлено на экспертизу 8 человек: из них управление ТС – 0 человек, из них в состоянии  алкогольного опьянения – 7 человек, 1 человек опьянение наркотическое. Проведено освидетельствования несовершеннолетних – 3 человека (до 16 лет – 3 человека), из них 3 в алкогольном опьянении. Подростков, поступивших  в стационар по поводу отравления алкогольной продукцией, не было.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CA3C9E">
            <w:r>
              <w:rPr>
                <w:sz w:val="18"/>
                <w:szCs w:val="18"/>
              </w:rPr>
              <w:t>2020</w:t>
            </w:r>
            <w:r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</w:t>
            </w:r>
            <w:proofErr w:type="spellStart"/>
            <w:r w:rsidRPr="00E0677A">
              <w:rPr>
                <w:sz w:val="18"/>
                <w:szCs w:val="18"/>
              </w:rPr>
              <w:t>наркосодержащих</w:t>
            </w:r>
            <w:proofErr w:type="spellEnd"/>
            <w:r w:rsidRPr="00E0677A">
              <w:rPr>
                <w:sz w:val="18"/>
                <w:szCs w:val="18"/>
              </w:rPr>
              <w:t xml:space="preserve">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proofErr w:type="gramStart"/>
            <w:r w:rsidRPr="008D0755">
              <w:rPr>
                <w:sz w:val="18"/>
                <w:szCs w:val="18"/>
              </w:rPr>
              <w:t xml:space="preserve">В 2020 году на территории Красногорского района оперативно-профилактическая операция «Мак-2020» проходила в четыре этапа: с 6 по 15 июля 2020 года, с 30 июля по 8 августа 2020 года, с 24 августа по 02 сентября 2020 года, с 18 по 27 сентября 2020 года. </w:t>
            </w:r>
            <w:proofErr w:type="gramEnd"/>
          </w:p>
          <w:p w:rsidR="006F0A0B" w:rsidRPr="008D0755" w:rsidRDefault="006F0A0B" w:rsidP="00006519">
            <w:pPr>
              <w:spacing w:before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В ходе операции:</w:t>
            </w:r>
          </w:p>
          <w:p w:rsidR="006F0A0B" w:rsidRPr="008D0755" w:rsidRDefault="006F0A0B" w:rsidP="00006519">
            <w:pPr>
              <w:spacing w:before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 выявлено 1 преступление в сфере НОН, возбуждено уголовное дело по п. в ч. 2 ст. 231 УК РФ;</w:t>
            </w:r>
          </w:p>
          <w:p w:rsidR="006F0A0B" w:rsidRPr="008D0755" w:rsidRDefault="006F0A0B" w:rsidP="00006519">
            <w:pPr>
              <w:spacing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 составлен 1 административный протокол по ст. 6.9 КоАП РФ;</w:t>
            </w:r>
          </w:p>
          <w:p w:rsidR="006F0A0B" w:rsidRPr="008D0755" w:rsidRDefault="006F0A0B" w:rsidP="00006519">
            <w:pPr>
              <w:spacing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- выявлено очагов произрастания конопли/мака (0 </w:t>
            </w:r>
            <w:proofErr w:type="spellStart"/>
            <w:r w:rsidRPr="008D0755">
              <w:rPr>
                <w:sz w:val="18"/>
                <w:szCs w:val="18"/>
              </w:rPr>
              <w:t>кв.м</w:t>
            </w:r>
            <w:proofErr w:type="spellEnd"/>
            <w:r w:rsidRPr="008D0755">
              <w:rPr>
                <w:sz w:val="18"/>
                <w:szCs w:val="18"/>
              </w:rPr>
              <w:t xml:space="preserve">./2 </w:t>
            </w:r>
            <w:proofErr w:type="spellStart"/>
            <w:r w:rsidRPr="008D0755">
              <w:rPr>
                <w:sz w:val="18"/>
                <w:szCs w:val="18"/>
              </w:rPr>
              <w:t>кв.м</w:t>
            </w:r>
            <w:proofErr w:type="spellEnd"/>
            <w:r w:rsidRPr="008D0755">
              <w:rPr>
                <w:sz w:val="18"/>
                <w:szCs w:val="18"/>
              </w:rPr>
              <w:t>. уничтожено);</w:t>
            </w:r>
          </w:p>
          <w:p w:rsidR="006F0A0B" w:rsidRPr="008D0755" w:rsidRDefault="006F0A0B" w:rsidP="00006519">
            <w:pPr>
              <w:spacing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 выдано 5 предписаний;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- проверено 3 лица, состоящих на учёте, как </w:t>
            </w:r>
            <w:proofErr w:type="spellStart"/>
            <w:r w:rsidRPr="008D0755">
              <w:rPr>
                <w:sz w:val="18"/>
                <w:szCs w:val="18"/>
              </w:rPr>
              <w:t>привлекавшихся</w:t>
            </w:r>
            <w:proofErr w:type="spellEnd"/>
            <w:r w:rsidRPr="008D0755">
              <w:rPr>
                <w:sz w:val="18"/>
                <w:szCs w:val="18"/>
              </w:rPr>
              <w:t xml:space="preserve"> к административной ответственности в сфере НОН, 17 лиц, ранее судимых за преступления в сфере НОН;</w:t>
            </w:r>
          </w:p>
          <w:p w:rsidR="006F0A0B" w:rsidRPr="008D0755" w:rsidRDefault="006F0A0B" w:rsidP="00006519">
            <w:pPr>
              <w:spacing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 проведено рейдовых мероприятий, в ходе которых проверено: мест массового досуга молодежи, а также вблизи образовательных учреждений - 86; торговли - 48; дискотек - 22.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gramStart"/>
            <w:r w:rsidRPr="008D0755">
              <w:rPr>
                <w:sz w:val="18"/>
                <w:szCs w:val="18"/>
              </w:rPr>
              <w:t xml:space="preserve">- проведено встреч, лекций, бесед на тему запрета культивирования </w:t>
            </w:r>
            <w:proofErr w:type="spellStart"/>
            <w:r w:rsidRPr="008D0755">
              <w:rPr>
                <w:sz w:val="18"/>
                <w:szCs w:val="18"/>
              </w:rPr>
              <w:t>наркосодержащих</w:t>
            </w:r>
            <w:proofErr w:type="spellEnd"/>
            <w:r w:rsidRPr="008D0755">
              <w:rPr>
                <w:sz w:val="18"/>
                <w:szCs w:val="18"/>
              </w:rPr>
              <w:t xml:space="preserve"> растений, ответственности за совершение правонарушений в сфере НОН с представителями сельскохозяйственных предприятий – 11; с трудовыми коллективами - 12; с учебными коллективами - 10; с обучающимися образовательных учреждений - 9.</w:t>
            </w:r>
            <w:proofErr w:type="gramEnd"/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</w:r>
            <w:r w:rsidRPr="00E0677A">
              <w:rPr>
                <w:sz w:val="18"/>
                <w:szCs w:val="18"/>
              </w:rPr>
              <w:lastRenderedPageBreak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lastRenderedPageBreak/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Pr="003B0DCB">
              <w:rPr>
                <w:sz w:val="18"/>
                <w:szCs w:val="18"/>
              </w:rPr>
              <w:t xml:space="preserve">«Красногорская </w:t>
            </w:r>
            <w:r w:rsidRPr="003B0DCB">
              <w:rPr>
                <w:sz w:val="18"/>
                <w:szCs w:val="18"/>
              </w:rPr>
              <w:lastRenderedPageBreak/>
              <w:t>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B960BA">
            <w:r>
              <w:rPr>
                <w:sz w:val="18"/>
                <w:szCs w:val="18"/>
              </w:rPr>
              <w:t>2020</w:t>
            </w:r>
            <w:r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Обеспечение информированности населения района о </w:t>
            </w:r>
            <w:r w:rsidRPr="00E0677A">
              <w:rPr>
                <w:sz w:val="18"/>
                <w:szCs w:val="18"/>
              </w:rPr>
              <w:lastRenderedPageBreak/>
              <w:t>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 xml:space="preserve">     За отчетный период был организован показ видеороликов в холле поликлиники БУЗ УР «</w:t>
            </w:r>
            <w:proofErr w:type="spellStart"/>
            <w:r w:rsidRPr="008D0755">
              <w:rPr>
                <w:sz w:val="18"/>
                <w:szCs w:val="18"/>
              </w:rPr>
              <w:t>Красногорская</w:t>
            </w:r>
            <w:proofErr w:type="spellEnd"/>
            <w:r w:rsidRPr="008D0755">
              <w:rPr>
                <w:sz w:val="18"/>
                <w:szCs w:val="18"/>
              </w:rPr>
              <w:t xml:space="preserve"> РБ МЗ УР» о вреде наркотиков, </w:t>
            </w:r>
            <w:r w:rsidRPr="008D0755">
              <w:rPr>
                <w:sz w:val="18"/>
                <w:szCs w:val="18"/>
              </w:rPr>
              <w:lastRenderedPageBreak/>
              <w:t xml:space="preserve">алкоголя, </w:t>
            </w:r>
            <w:proofErr w:type="spellStart"/>
            <w:r w:rsidRPr="008D0755">
              <w:rPr>
                <w:sz w:val="18"/>
                <w:szCs w:val="18"/>
              </w:rPr>
              <w:t>табакокурения</w:t>
            </w:r>
            <w:proofErr w:type="spellEnd"/>
            <w:r w:rsidRPr="008D0755">
              <w:rPr>
                <w:sz w:val="18"/>
                <w:szCs w:val="18"/>
              </w:rPr>
              <w:t>.</w:t>
            </w:r>
          </w:p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proofErr w:type="gramStart"/>
            <w:r w:rsidRPr="008D0755">
              <w:rPr>
                <w:sz w:val="18"/>
                <w:szCs w:val="18"/>
              </w:rPr>
              <w:t>Волонтерами Молодежного центра «Встреча» проведены 3 профилактические акции «Брось сигарету» (26 мая); «Умей сказать – нет!», в рамках Всероссийского дня трезвости (11 сентября); «Защити себя» (1 декабря).</w:t>
            </w:r>
            <w:proofErr w:type="gramEnd"/>
            <w:r w:rsidRPr="008D0755">
              <w:rPr>
                <w:sz w:val="18"/>
                <w:szCs w:val="18"/>
              </w:rPr>
              <w:t xml:space="preserve"> Роздано 131 информационный буклет.</w:t>
            </w:r>
          </w:p>
          <w:p w:rsidR="006F0A0B" w:rsidRPr="00CA3C9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В октябре 2020 года КДН и ЗП Администрации МО «Красногорский район» изготовлено 50 буклетов по профилактике употребления наркотических веществ «Реальность и мифы о наркомании», с последующей их передачей образовательным организациям.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Беседы по профилактике наркомании, алкоголизма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CA3C9E">
            <w:r>
              <w:rPr>
                <w:sz w:val="18"/>
                <w:szCs w:val="18"/>
              </w:rPr>
              <w:t>2020</w:t>
            </w:r>
            <w:r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Сотрудниками </w:t>
            </w:r>
            <w:proofErr w:type="spellStart"/>
            <w:r w:rsidRPr="008D0755">
              <w:rPr>
                <w:sz w:val="18"/>
                <w:szCs w:val="18"/>
              </w:rPr>
              <w:t>Красногорской</w:t>
            </w:r>
            <w:proofErr w:type="spellEnd"/>
            <w:r w:rsidRPr="008D0755">
              <w:rPr>
                <w:sz w:val="18"/>
                <w:szCs w:val="18"/>
              </w:rPr>
              <w:t xml:space="preserve"> РБ, фельдшерами ФАП, врачами общей практики регулярно проводятся беседы антинаркотической направленности в образовательных учреждениях района </w:t>
            </w:r>
            <w:proofErr w:type="gramStart"/>
            <w:r w:rsidRPr="008D0755">
              <w:rPr>
                <w:sz w:val="18"/>
                <w:szCs w:val="18"/>
              </w:rPr>
              <w:t>среди</w:t>
            </w:r>
            <w:proofErr w:type="gramEnd"/>
            <w:r w:rsidRPr="008D0755">
              <w:rPr>
                <w:sz w:val="18"/>
                <w:szCs w:val="18"/>
              </w:rPr>
              <w:t xml:space="preserve"> обучающихся. На 2020 – 2021учебный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CA3C9E">
            <w:r>
              <w:rPr>
                <w:sz w:val="18"/>
                <w:szCs w:val="18"/>
              </w:rPr>
              <w:t>2020</w:t>
            </w:r>
            <w:r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нахождения 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2020 год в ходе выполнения оперативно-служебной деятельности сотрудниками Пункта полиции «Красногорское» МО МВД России «</w:t>
            </w:r>
            <w:proofErr w:type="spellStart"/>
            <w:r w:rsidRPr="008D0755">
              <w:rPr>
                <w:sz w:val="18"/>
                <w:szCs w:val="18"/>
              </w:rPr>
              <w:t>Игринский</w:t>
            </w:r>
            <w:proofErr w:type="spellEnd"/>
            <w:r w:rsidRPr="008D0755">
              <w:rPr>
                <w:sz w:val="18"/>
                <w:szCs w:val="18"/>
              </w:rPr>
              <w:t xml:space="preserve">» проводились плановые рейдовые мероприятия по проверке дискотек, молодежных массовых мероприятий в вечернее и каникулярное время. Всего проведено 86 рейдовых мероприятий, </w:t>
            </w:r>
            <w:r w:rsidRPr="008D0755">
              <w:rPr>
                <w:sz w:val="18"/>
                <w:szCs w:val="18"/>
                <w:shd w:val="clear" w:color="auto" w:fill="FFFFFF"/>
              </w:rPr>
              <w:t>из них 42 рейда по несовершеннолетним. В</w:t>
            </w:r>
            <w:r w:rsidRPr="008D0755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опьянения не выявлено, в состоянии алкогольного опьянения – 5 человек.</w:t>
            </w:r>
          </w:p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Членами </w:t>
            </w:r>
            <w:proofErr w:type="spellStart"/>
            <w:r w:rsidRPr="008D0755">
              <w:rPr>
                <w:sz w:val="18"/>
                <w:szCs w:val="18"/>
              </w:rPr>
              <w:t>КДНиЗП</w:t>
            </w:r>
            <w:proofErr w:type="spellEnd"/>
            <w:r w:rsidRPr="008D0755">
              <w:rPr>
                <w:sz w:val="18"/>
                <w:szCs w:val="18"/>
              </w:rPr>
              <w:t xml:space="preserve"> в 2020 году совместно с сотрудниками ПП «Красногорское» проведено 6 рейдов по общественным местам концентрации несовершеннолетних в рамках исполнения Закона Удмуртской Республики №59-РЗ, при этом проверено 98 объектов,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E373BE">
            <w:r>
              <w:rPr>
                <w:sz w:val="18"/>
                <w:szCs w:val="18"/>
              </w:rPr>
              <w:t>2020</w:t>
            </w:r>
            <w:r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Еженедельно проводятся мероприятия по торговым точкам, с целью выявления реализации алкогольной продукции несовершеннолетним. Выявлен 1 факт продажи алкогольной продукции несовершеннолетнему. Мест продажи наркотических средств и психотропных веществ в местах торговли не выявлено.</w:t>
            </w:r>
          </w:p>
          <w:p w:rsidR="006F0A0B" w:rsidRPr="008D0755" w:rsidRDefault="006F0A0B" w:rsidP="00006519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2020 год выявлено 8 правонарушений связанных с незаконной торговлей спиртосодержащей продукции, по всем материалам составлены административные </w:t>
            </w:r>
            <w:r w:rsidRPr="008D0755">
              <w:rPr>
                <w:sz w:val="18"/>
                <w:szCs w:val="18"/>
              </w:rPr>
              <w:lastRenderedPageBreak/>
              <w:t>протоколы по ст. 14.2 КоАП РФ.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EF723D">
            <w:r>
              <w:rPr>
                <w:sz w:val="18"/>
                <w:szCs w:val="18"/>
              </w:rPr>
              <w:t>20</w:t>
            </w:r>
            <w:r w:rsidR="00EF723D">
              <w:rPr>
                <w:sz w:val="18"/>
                <w:szCs w:val="18"/>
              </w:rPr>
              <w:t>20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Членами </w:t>
            </w:r>
            <w:proofErr w:type="spellStart"/>
            <w:r w:rsidRPr="008D0755">
              <w:rPr>
                <w:sz w:val="18"/>
                <w:szCs w:val="18"/>
              </w:rPr>
              <w:t>КДНиЗП</w:t>
            </w:r>
            <w:proofErr w:type="spellEnd"/>
            <w:r w:rsidRPr="008D0755">
              <w:rPr>
                <w:sz w:val="18"/>
                <w:szCs w:val="18"/>
              </w:rPr>
              <w:t xml:space="preserve"> в 2020 году проведено 32 рейда в семьи «группы риска» (в том числе в социально опасные семьи), проверено 238 семей.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B960BA">
            <w:r w:rsidRPr="00F57DAD">
              <w:rPr>
                <w:sz w:val="18"/>
                <w:szCs w:val="18"/>
              </w:rPr>
              <w:t>2019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2A7969" w:rsidRDefault="006F0A0B" w:rsidP="00F57DAD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 xml:space="preserve">     </w:t>
            </w:r>
            <w:proofErr w:type="spellStart"/>
            <w:proofErr w:type="gramStart"/>
            <w:r w:rsidRPr="00F57DAD">
              <w:rPr>
                <w:sz w:val="18"/>
                <w:szCs w:val="18"/>
              </w:rPr>
              <w:t>КДНиЗП</w:t>
            </w:r>
            <w:proofErr w:type="spellEnd"/>
            <w:r w:rsidRPr="00F57DAD">
              <w:rPr>
                <w:sz w:val="18"/>
                <w:szCs w:val="18"/>
              </w:rPr>
              <w:t xml:space="preserve"> в 2018 году заведен журнал проведения профилактических бесед  с несовершеннолетними и их законными представителями согласно направленному </w:t>
            </w:r>
            <w:proofErr w:type="spellStart"/>
            <w:r w:rsidRPr="00F57DAD">
              <w:rPr>
                <w:sz w:val="18"/>
                <w:szCs w:val="18"/>
              </w:rPr>
              <w:t>Минсоцполитики</w:t>
            </w:r>
            <w:proofErr w:type="spellEnd"/>
            <w:r w:rsidRPr="00F57DAD">
              <w:rPr>
                <w:sz w:val="18"/>
                <w:szCs w:val="18"/>
              </w:rPr>
              <w:t xml:space="preserve">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п.4.2 протокола оперативного совещания Совета Безопасности Российской Федерации от 28.03.2017г. и </w:t>
            </w:r>
            <w:proofErr w:type="spellStart"/>
            <w:r w:rsidRPr="00F57DAD">
              <w:rPr>
                <w:sz w:val="18"/>
                <w:szCs w:val="18"/>
              </w:rPr>
              <w:t>пп</w:t>
            </w:r>
            <w:proofErr w:type="spellEnd"/>
            <w:r w:rsidRPr="00F57DAD">
              <w:rPr>
                <w:sz w:val="18"/>
                <w:szCs w:val="18"/>
              </w:rPr>
              <w:t>. «а» п.1 протокола  заседания Правительственной</w:t>
            </w:r>
            <w:proofErr w:type="gramEnd"/>
            <w:r w:rsidRPr="00F57DAD">
              <w:rPr>
                <w:sz w:val="18"/>
                <w:szCs w:val="18"/>
              </w:rPr>
              <w:t xml:space="preserve"> комиссии по делам несовершеннолетних и защите их прав от 21.12.2016 года №14.</w:t>
            </w:r>
            <w:r w:rsidR="00F57DAD" w:rsidRPr="00F57D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народного образования Администрации МО «Красногорский район», </w:t>
            </w: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EF723D">
            <w:r>
              <w:rPr>
                <w:sz w:val="18"/>
                <w:szCs w:val="18"/>
              </w:rPr>
              <w:t>20</w:t>
            </w:r>
            <w:r w:rsidR="00EF723D">
              <w:rPr>
                <w:sz w:val="18"/>
                <w:szCs w:val="18"/>
              </w:rPr>
              <w:t>20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723D" w:rsidRPr="008D0755" w:rsidRDefault="00EF723D" w:rsidP="00006519">
            <w:pPr>
              <w:pStyle w:val="af7"/>
              <w:spacing w:line="276" w:lineRule="auto"/>
              <w:jc w:val="both"/>
              <w:rPr>
                <w:color w:val="0070C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6 января 2020 года на базе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Красногорской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гимназии прошли районные коммунарские сборы «Зажги в себе звезду» для подростков, состоящих на всех видах профилактического учета и членов актива образовательных учреждений. В сборах приняли участие обучающиеся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Красногорской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гимназии,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Красногорской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школы,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Курьинской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школы и воспитанники детского дома, охват 41 подросток. С ребятами был проведён верёвочный курс, затем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антинаркотической направленности «Зажигай по жизни». Большинство этапов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квеста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 были направлены на профилактику употребления спиртных напитков, наркомании и </w:t>
            </w:r>
            <w:proofErr w:type="spellStart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>табакокурения</w:t>
            </w:r>
            <w:proofErr w:type="spellEnd"/>
            <w:r w:rsidRPr="008D0755">
              <w:rPr>
                <w:color w:val="000000"/>
                <w:sz w:val="18"/>
                <w:szCs w:val="18"/>
                <w:shd w:val="clear" w:color="auto" w:fill="FFFFFF"/>
              </w:rPr>
              <w:t xml:space="preserve">, так как в сборах принимали участие подростки «группы риска». Обучающиеся познакомились с социальным театром, обыгрывали различные социальные проблемы и искали пути их решения. </w:t>
            </w:r>
          </w:p>
          <w:p w:rsidR="006F0A0B" w:rsidRPr="0024118B" w:rsidRDefault="00EF723D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21 марта 2020 года на базе МБОУ «</w:t>
            </w:r>
            <w:proofErr w:type="spellStart"/>
            <w:r w:rsidRPr="008D0755">
              <w:rPr>
                <w:sz w:val="18"/>
                <w:szCs w:val="18"/>
              </w:rPr>
              <w:t>Валамазская</w:t>
            </w:r>
            <w:proofErr w:type="spellEnd"/>
            <w:r w:rsidRPr="008D0755">
              <w:rPr>
                <w:sz w:val="18"/>
                <w:szCs w:val="18"/>
              </w:rPr>
              <w:t xml:space="preserve"> СОШ» прошли коммунарские сборы «Здравствуй, юность в сапогах», которые были посвящены году России, 75-летию Победы, ЗОЖ,  профилактике наркомании.  Участие приняли 50 человек.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E218F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системы профилактики злоупотребления наркотическими средствами и другими </w:t>
            </w:r>
            <w:proofErr w:type="spellStart"/>
            <w:r w:rsidRPr="00E0677A">
              <w:rPr>
                <w:sz w:val="18"/>
                <w:szCs w:val="18"/>
              </w:rPr>
              <w:t>психоактивными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веществами, совершенствование антинаркотической пропаганды, внедрение новых направлений профилактики наркомании и борьбы с </w:t>
            </w:r>
            <w:proofErr w:type="spellStart"/>
            <w:r w:rsidRPr="00E0677A">
              <w:rPr>
                <w:sz w:val="18"/>
                <w:szCs w:val="18"/>
              </w:rPr>
              <w:t>наркопреступностью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</w:t>
            </w:r>
            <w:r>
              <w:rPr>
                <w:sz w:val="18"/>
                <w:szCs w:val="18"/>
              </w:rPr>
              <w:t>20</w:t>
            </w:r>
            <w:r w:rsidRPr="00505DD0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10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№ </w:t>
            </w:r>
            <w:proofErr w:type="gramStart"/>
            <w:r w:rsidRPr="00E0677A">
              <w:rPr>
                <w:sz w:val="18"/>
                <w:szCs w:val="18"/>
              </w:rPr>
              <w:t>п</w:t>
            </w:r>
            <w:proofErr w:type="gramEnd"/>
            <w:r w:rsidRPr="00E0677A">
              <w:rPr>
                <w:sz w:val="18"/>
                <w:szCs w:val="18"/>
              </w:rPr>
              <w:t>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Относительное отклонение факта от плана, </w:t>
            </w:r>
            <w:proofErr w:type="gramStart"/>
            <w:r w:rsidRPr="00E0677A">
              <w:rPr>
                <w:sz w:val="18"/>
                <w:szCs w:val="18"/>
              </w:rPr>
              <w:t>в</w:t>
            </w:r>
            <w:proofErr w:type="gramEnd"/>
            <w:r w:rsidRPr="00E0677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 на 2016-2020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AA721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23</w:t>
            </w:r>
            <w:r w:rsidR="00AF60A7">
              <w:rPr>
                <w:sz w:val="18"/>
                <w:szCs w:val="18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23</w:t>
            </w:r>
            <w:r w:rsidR="00AF60A7">
              <w:rPr>
                <w:sz w:val="18"/>
                <w:szCs w:val="18"/>
              </w:rPr>
              <w:t>9</w:t>
            </w:r>
            <w:r w:rsidRPr="00FB6894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8D0755" w:rsidRDefault="00AF60A7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2409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53690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53690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A2516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AF60A7">
              <w:rPr>
                <w:sz w:val="18"/>
                <w:szCs w:val="18"/>
              </w:rPr>
              <w:t>417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AF60A7">
              <w:rPr>
                <w:sz w:val="18"/>
                <w:szCs w:val="18"/>
              </w:rPr>
              <w:t>5</w:t>
            </w:r>
            <w:r w:rsidRPr="007C0D40">
              <w:rPr>
                <w:sz w:val="18"/>
                <w:szCs w:val="18"/>
              </w:rPr>
              <w:t>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8D0755" w:rsidRDefault="00AF60A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2687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A2516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A2516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A2516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AF60A7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FA2516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+1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FA2516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FA2516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</w:t>
            </w:r>
            <w:r w:rsidR="001857A5" w:rsidRPr="008D075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Данные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AF60A7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AF60A7">
              <w:rPr>
                <w:sz w:val="18"/>
                <w:szCs w:val="18"/>
              </w:rPr>
              <w:t>7</w:t>
            </w:r>
            <w:r w:rsidRPr="007C0D40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6F271E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281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FA251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FA251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FA2516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14</w:t>
            </w:r>
            <w:r w:rsidR="00AF60A7" w:rsidRPr="00F57DAD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AF60A7" w:rsidRPr="00F57DAD">
              <w:rPr>
                <w:sz w:val="18"/>
                <w:szCs w:val="18"/>
              </w:rPr>
              <w:t>50</w:t>
            </w:r>
            <w:r w:rsidRPr="00F57DAD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F57DAD" w:rsidP="0072507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1501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F57DA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+1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F57DA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0,1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537F2" w:rsidP="00F57DA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10</w:t>
            </w:r>
            <w:r w:rsidR="00F57DAD" w:rsidRPr="00F57DAD">
              <w:rPr>
                <w:sz w:val="18"/>
                <w:szCs w:val="18"/>
              </w:rPr>
              <w:t>0</w:t>
            </w:r>
            <w:r w:rsidRPr="00F57DAD">
              <w:rPr>
                <w:sz w:val="18"/>
                <w:szCs w:val="18"/>
              </w:rPr>
              <w:t>,</w:t>
            </w:r>
            <w:r w:rsidR="00F57DAD" w:rsidRPr="00F57DAD">
              <w:rPr>
                <w:sz w:val="18"/>
                <w:szCs w:val="18"/>
              </w:rPr>
              <w:t>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</w:t>
            </w:r>
            <w:r w:rsidR="00BE0F34">
              <w:rPr>
                <w:sz w:val="18"/>
                <w:szCs w:val="18"/>
              </w:rPr>
              <w:t>ество волонтерских отрядов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F60A7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FA251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8D0755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D7F58">
              <w:rPr>
                <w:sz w:val="18"/>
                <w:szCs w:val="18"/>
              </w:rPr>
              <w:t>16,7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8D0755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A2516">
              <w:rPr>
                <w:sz w:val="18"/>
                <w:szCs w:val="18"/>
              </w:rPr>
              <w:t>83,3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FA2516" w:rsidP="00BD709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Уменьшилось количество волонтерских </w:t>
            </w:r>
            <w:r w:rsidR="008213B8">
              <w:rPr>
                <w:sz w:val="18"/>
                <w:szCs w:val="18"/>
              </w:rPr>
              <w:lastRenderedPageBreak/>
              <w:t xml:space="preserve">отрядов, так как </w:t>
            </w:r>
            <w:proofErr w:type="spellStart"/>
            <w:r w:rsidR="008213B8">
              <w:rPr>
                <w:sz w:val="18"/>
                <w:szCs w:val="18"/>
              </w:rPr>
              <w:t>выпустились</w:t>
            </w:r>
            <w:proofErr w:type="spellEnd"/>
            <w:r w:rsidR="008213B8">
              <w:rPr>
                <w:sz w:val="18"/>
                <w:szCs w:val="18"/>
              </w:rPr>
              <w:t xml:space="preserve"> из образовательн</w:t>
            </w:r>
            <w:r w:rsidR="00BD7098">
              <w:rPr>
                <w:sz w:val="18"/>
                <w:szCs w:val="18"/>
              </w:rPr>
              <w:t>ых</w:t>
            </w:r>
            <w:r w:rsidR="008213B8">
              <w:rPr>
                <w:sz w:val="18"/>
                <w:szCs w:val="18"/>
              </w:rPr>
              <w:t xml:space="preserve"> организаци</w:t>
            </w:r>
            <w:r w:rsidR="00BD7098">
              <w:rPr>
                <w:sz w:val="18"/>
                <w:szCs w:val="18"/>
              </w:rPr>
              <w:t>й</w:t>
            </w:r>
            <w:r w:rsidR="008213B8">
              <w:rPr>
                <w:sz w:val="18"/>
                <w:szCs w:val="18"/>
              </w:rPr>
              <w:t xml:space="preserve"> обучающиеся 11 классов, входящие в волонтерский отряд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8D0755">
              <w:rPr>
                <w:sz w:val="18"/>
                <w:szCs w:val="18"/>
              </w:rPr>
              <w:t>КДНиЗП</w:t>
            </w:r>
            <w:proofErr w:type="spellEnd"/>
            <w:r w:rsidRPr="008D0755">
              <w:rPr>
                <w:sz w:val="18"/>
                <w:szCs w:val="18"/>
              </w:rPr>
              <w:t>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98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36D5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34666C" w:rsidP="008D075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</w:t>
            </w:r>
            <w:r w:rsidR="008D0755">
              <w:rPr>
                <w:sz w:val="18"/>
                <w:szCs w:val="18"/>
              </w:rPr>
              <w:t>82,6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9D7F58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-84,3</w:t>
            </w:r>
            <w:bookmarkStart w:id="0" w:name="_GoBack"/>
            <w:bookmarkEnd w:id="0"/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8F0096" w:rsidP="008F00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Некоторые</w:t>
            </w:r>
            <w:r w:rsidR="00546597" w:rsidRPr="008D0755">
              <w:rPr>
                <w:sz w:val="18"/>
                <w:szCs w:val="18"/>
              </w:rPr>
              <w:t xml:space="preserve"> подростки, состоящие  на профилактических учетах в ПП «Красногорский» и КДН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и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ЗП</w:t>
            </w:r>
            <w:r w:rsidRPr="008D0755">
              <w:rPr>
                <w:sz w:val="18"/>
                <w:szCs w:val="18"/>
              </w:rPr>
              <w:t>, 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1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B537C6">
      <w:pPr>
        <w:spacing w:before="40" w:after="40" w:line="276" w:lineRule="auto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Default="001F74EC" w:rsidP="00B67946">
      <w:pPr>
        <w:pStyle w:val="af7"/>
        <w:jc w:val="center"/>
      </w:pPr>
      <w:r w:rsidRPr="00EA6EBB">
        <w:lastRenderedPageBreak/>
        <w:t xml:space="preserve">Доклад о реализации муниципальной </w:t>
      </w:r>
      <w:r>
        <w:t>программы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 xml:space="preserve">Комплексные меры противодействия </w:t>
      </w:r>
      <w:proofErr w:type="gramStart"/>
      <w:r w:rsidRPr="00550295">
        <w:rPr>
          <w:lang w:eastAsia="ru-RU"/>
        </w:rPr>
        <w:t>немедицинскому</w:t>
      </w:r>
      <w:proofErr w:type="gramEnd"/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1F74EC" w:rsidRPr="00550295" w:rsidRDefault="001F74EC" w:rsidP="00B67946">
      <w:pPr>
        <w:pStyle w:val="af7"/>
        <w:jc w:val="center"/>
      </w:pPr>
      <w:r w:rsidRPr="00550295">
        <w:t>в Красногорском районе на 2016-2020 годы</w:t>
      </w:r>
      <w:r>
        <w:t>»</w:t>
      </w:r>
      <w:r w:rsidR="00C44F5D">
        <w:t xml:space="preserve"> за 20</w:t>
      </w:r>
      <w:r w:rsidR="001915B9">
        <w:t>20</w:t>
      </w:r>
      <w:r w:rsidRPr="00550295">
        <w:t xml:space="preserve"> год</w:t>
      </w:r>
    </w:p>
    <w:p w:rsidR="001F74EC" w:rsidRPr="00550295" w:rsidRDefault="001F74EC" w:rsidP="00B67946">
      <w:pPr>
        <w:pStyle w:val="af7"/>
        <w:jc w:val="center"/>
      </w:pPr>
    </w:p>
    <w:p w:rsidR="001F74EC" w:rsidRPr="00EA6EBB" w:rsidRDefault="001F74EC" w:rsidP="00B67946">
      <w:pPr>
        <w:pStyle w:val="13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 w:rsidR="00A33A25">
        <w:rPr>
          <w:lang w:eastAsia="ru-RU"/>
        </w:rPr>
        <w:t xml:space="preserve"> </w:t>
      </w:r>
      <w:r w:rsidRPr="00550295">
        <w:rPr>
          <w:lang w:eastAsia="ru-RU"/>
        </w:rPr>
        <w:t>потреблению наркотических средств и их незаконному обороту</w:t>
      </w:r>
      <w:r w:rsidR="00A33A25">
        <w:rPr>
          <w:lang w:eastAsia="ru-RU"/>
        </w:rPr>
        <w:t xml:space="preserve"> </w:t>
      </w:r>
      <w:r w:rsidRPr="00550295">
        <w:t>в Красногорском районе на 2016-2020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</w:t>
      </w:r>
      <w:r w:rsidR="00C44F5D">
        <w:t>униципальной программы в 20</w:t>
      </w:r>
      <w:r w:rsidR="001915B9">
        <w:t>20</w:t>
      </w:r>
      <w:r w:rsidRPr="00EA6EBB">
        <w:t xml:space="preserve"> году за счет всех источнико</w:t>
      </w:r>
      <w:r w:rsidR="00C44F5D">
        <w:t>в финансирования составила 10,0</w:t>
      </w:r>
      <w:r>
        <w:t xml:space="preserve"> тыс. рублей, из них 10,0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1F74EC" w:rsidRPr="00EA6EBB" w:rsidRDefault="00C44F5D" w:rsidP="00B67946">
      <w:pPr>
        <w:pStyle w:val="af7"/>
        <w:ind w:firstLine="709"/>
        <w:jc w:val="both"/>
      </w:pPr>
      <w:r>
        <w:t>В 20</w:t>
      </w:r>
      <w:r w:rsidR="001915B9">
        <w:t>20</w:t>
      </w:r>
      <w:r w:rsidR="001F74EC">
        <w:t xml:space="preserve"> году в рамках муниципальной</w:t>
      </w:r>
      <w:r w:rsidR="001F74EC" w:rsidRPr="00EA6EBB">
        <w:t xml:space="preserve"> программ</w:t>
      </w:r>
      <w:r w:rsidR="001F74EC">
        <w:t>ы</w:t>
      </w:r>
      <w:r w:rsidR="001F74EC" w:rsidRPr="00EA6EBB">
        <w:t xml:space="preserve"> б</w:t>
      </w:r>
      <w:r w:rsidR="001F74EC">
        <w:t xml:space="preserve">ыла запланирована реализация </w:t>
      </w:r>
      <w:r w:rsidR="001F74EC" w:rsidRPr="00B47D0E">
        <w:t>28</w:t>
      </w:r>
      <w:r w:rsidR="00EC106E">
        <w:rPr>
          <w:color w:val="00B050"/>
        </w:rPr>
        <w:t xml:space="preserve"> </w:t>
      </w:r>
      <w:r w:rsidR="001F74EC" w:rsidRPr="00EA6EBB">
        <w:t>основных мероп</w:t>
      </w:r>
      <w:r w:rsidR="001F74EC">
        <w:t xml:space="preserve">риятий, из которых выполнено 28 мероприятий, или 100 %. </w:t>
      </w:r>
    </w:p>
    <w:p w:rsidR="008D0755" w:rsidRDefault="001F74EC" w:rsidP="00B67946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 xml:space="preserve">лей (индикаторов), из них по </w:t>
      </w:r>
      <w:r w:rsidR="009B1235" w:rsidRPr="00B537C6">
        <w:t>4</w:t>
      </w:r>
      <w:r w:rsidRPr="00EA6EBB">
        <w:t xml:space="preserve"> достигнуты плановые значения.</w:t>
      </w:r>
      <w:r w:rsidR="008F0096">
        <w:t xml:space="preserve"> </w:t>
      </w:r>
    </w:p>
    <w:p w:rsidR="008D0755" w:rsidRDefault="008F0096" w:rsidP="00B67946">
      <w:pPr>
        <w:pStyle w:val="af7"/>
        <w:ind w:firstLine="708"/>
        <w:jc w:val="both"/>
      </w:pPr>
      <w:proofErr w:type="gramStart"/>
      <w:r>
        <w:t xml:space="preserve">По показателю </w:t>
      </w:r>
      <w:r w:rsidRPr="008F0096">
        <w:t>«Удельный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</w:t>
      </w:r>
      <w:r>
        <w:t xml:space="preserve"> </w:t>
      </w:r>
      <w:r w:rsidRPr="008F0096">
        <w:t>и</w:t>
      </w:r>
      <w:r>
        <w:t xml:space="preserve"> </w:t>
      </w:r>
      <w:r w:rsidRPr="008F0096">
        <w:t>ЗП, наркологических диспансерах»</w:t>
      </w:r>
      <w:r>
        <w:t xml:space="preserve"> не достигнуто плановое значение в связи с тем, что некоторые по</w:t>
      </w:r>
      <w:r w:rsidRPr="008F0096">
        <w:t>дростки, состоящие  на профилактических учетах в П</w:t>
      </w:r>
      <w:r>
        <w:t>ункте полиции</w:t>
      </w:r>
      <w:r w:rsidRPr="008F0096">
        <w:t xml:space="preserve"> «Красногорский» и КДН</w:t>
      </w:r>
      <w:r>
        <w:t xml:space="preserve"> </w:t>
      </w:r>
      <w:r w:rsidRPr="008F0096">
        <w:t>и</w:t>
      </w:r>
      <w:r>
        <w:t xml:space="preserve"> </w:t>
      </w:r>
      <w:r w:rsidRPr="008F0096">
        <w:t>ЗП</w:t>
      </w:r>
      <w:r>
        <w:t xml:space="preserve"> Администрации МО «Красногорский район»</w:t>
      </w:r>
      <w:r w:rsidRPr="008F0096">
        <w:t>, отказываются принимать участие в</w:t>
      </w:r>
      <w:proofErr w:type="gramEnd"/>
      <w:r w:rsidRPr="008F0096">
        <w:t xml:space="preserve"> данных мероприятиях</w:t>
      </w:r>
      <w:r>
        <w:t>.</w:t>
      </w:r>
      <w:r w:rsidR="001915B9">
        <w:t xml:space="preserve"> </w:t>
      </w:r>
    </w:p>
    <w:p w:rsidR="008D0755" w:rsidRDefault="008D0755" w:rsidP="00B67946">
      <w:pPr>
        <w:pStyle w:val="af7"/>
        <w:ind w:firstLine="708"/>
        <w:jc w:val="both"/>
      </w:pPr>
      <w:r>
        <w:t>По показателю</w:t>
      </w:r>
      <w:r w:rsidR="00BE0F34">
        <w:t xml:space="preserve"> «</w:t>
      </w:r>
      <w:r w:rsidR="00BE0F34" w:rsidRPr="00BE0F34">
        <w:t>Колич</w:t>
      </w:r>
      <w:r w:rsidR="00BE0F34">
        <w:t>ество волонтерских отрядов</w:t>
      </w:r>
      <w:r w:rsidR="00BE0F34" w:rsidRPr="00BE0F34">
        <w:t>»</w:t>
      </w:r>
      <w:r w:rsidR="00190D93">
        <w:t xml:space="preserve"> не достигнуто плановое значение в связи с тем, что из образовательных организаций района </w:t>
      </w:r>
      <w:proofErr w:type="spellStart"/>
      <w:r w:rsidR="00190D93">
        <w:t>выпустились</w:t>
      </w:r>
      <w:proofErr w:type="spellEnd"/>
      <w:r w:rsidR="00190D93">
        <w:t xml:space="preserve"> обучающиеся 11 классов, входящие в волонтерский отряд, а новый отряд набран не был.</w:t>
      </w:r>
    </w:p>
    <w:p w:rsidR="00BE0F34" w:rsidRPr="00B537C6" w:rsidRDefault="00BE0F34" w:rsidP="00B67946">
      <w:pPr>
        <w:pStyle w:val="af7"/>
        <w:ind w:firstLine="708"/>
        <w:jc w:val="both"/>
      </w:pPr>
      <w:r>
        <w:t>По показателю «</w:t>
      </w:r>
      <w:r w:rsidR="00B537C6" w:rsidRPr="00B537C6">
        <w:t>Количество лиц, зарегистрированных с диагнозом наркомания</w:t>
      </w:r>
      <w:r>
        <w:t>»</w:t>
      </w:r>
      <w:r w:rsidR="00B537C6">
        <w:t xml:space="preserve"> не достигнуто плановое значение в связи с тем, что д</w:t>
      </w:r>
      <w:r w:rsidR="00B537C6" w:rsidRPr="00B537C6">
        <w:t>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</w:r>
    </w:p>
    <w:p w:rsidR="001F74EC" w:rsidRPr="00554FBF" w:rsidRDefault="001F74EC" w:rsidP="00B67946">
      <w:pPr>
        <w:pStyle w:val="af7"/>
        <w:ind w:firstLine="708"/>
        <w:jc w:val="both"/>
      </w:pPr>
      <w:r w:rsidRPr="00554FBF">
        <w:t>Плановые значения це</w:t>
      </w:r>
      <w:r>
        <w:t>левых показателей (о</w:t>
      </w:r>
      <w:r w:rsidRPr="00554FBF">
        <w:t>хват населения профилактическими антинаркотическими акциями</w:t>
      </w:r>
      <w:r>
        <w:t>,</w:t>
      </w:r>
      <w:r w:rsidR="008F0096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="008F0096">
        <w:t xml:space="preserve"> </w:t>
      </w:r>
      <w:r>
        <w:t>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) не требуют корректировки.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10,0 тыс. рублей</w:t>
      </w:r>
      <w:r w:rsidRPr="00EA6EBB">
        <w:t>.</w:t>
      </w: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CC2B7D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76A11"/>
    <w:rsid w:val="0009719C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74FB2"/>
    <w:rsid w:val="0027713E"/>
    <w:rsid w:val="00281959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DCB"/>
    <w:rsid w:val="003C4AA2"/>
    <w:rsid w:val="003D7CBC"/>
    <w:rsid w:val="003E0F87"/>
    <w:rsid w:val="003F7287"/>
    <w:rsid w:val="00406B04"/>
    <w:rsid w:val="00412C42"/>
    <w:rsid w:val="00427F2D"/>
    <w:rsid w:val="0043070C"/>
    <w:rsid w:val="00434457"/>
    <w:rsid w:val="00434523"/>
    <w:rsid w:val="00442385"/>
    <w:rsid w:val="004436E7"/>
    <w:rsid w:val="00454DB1"/>
    <w:rsid w:val="0046633F"/>
    <w:rsid w:val="004950B8"/>
    <w:rsid w:val="004A2B1F"/>
    <w:rsid w:val="004A4E9D"/>
    <w:rsid w:val="004C1B8B"/>
    <w:rsid w:val="004C2670"/>
    <w:rsid w:val="004D0EFE"/>
    <w:rsid w:val="004E0EC9"/>
    <w:rsid w:val="00506195"/>
    <w:rsid w:val="005213B2"/>
    <w:rsid w:val="0053690C"/>
    <w:rsid w:val="00546597"/>
    <w:rsid w:val="00550295"/>
    <w:rsid w:val="005522EE"/>
    <w:rsid w:val="00554FBF"/>
    <w:rsid w:val="0057305E"/>
    <w:rsid w:val="00573EE8"/>
    <w:rsid w:val="00581BAA"/>
    <w:rsid w:val="005945AB"/>
    <w:rsid w:val="005A260D"/>
    <w:rsid w:val="005A4844"/>
    <w:rsid w:val="005A7A54"/>
    <w:rsid w:val="005B50D9"/>
    <w:rsid w:val="005E29C1"/>
    <w:rsid w:val="005E576F"/>
    <w:rsid w:val="00602B3F"/>
    <w:rsid w:val="006368C6"/>
    <w:rsid w:val="00641343"/>
    <w:rsid w:val="006427C7"/>
    <w:rsid w:val="00643E4B"/>
    <w:rsid w:val="0064585B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E05CC"/>
    <w:rsid w:val="006E3928"/>
    <w:rsid w:val="006E4573"/>
    <w:rsid w:val="006E753F"/>
    <w:rsid w:val="006F0A0B"/>
    <w:rsid w:val="006F271E"/>
    <w:rsid w:val="006F2BFD"/>
    <w:rsid w:val="006F36D5"/>
    <w:rsid w:val="006F6216"/>
    <w:rsid w:val="00705674"/>
    <w:rsid w:val="0070615A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ADF"/>
    <w:rsid w:val="00774340"/>
    <w:rsid w:val="007758B0"/>
    <w:rsid w:val="007834D8"/>
    <w:rsid w:val="007A61F5"/>
    <w:rsid w:val="007C0D40"/>
    <w:rsid w:val="007C2F19"/>
    <w:rsid w:val="007C31D7"/>
    <w:rsid w:val="007C4B91"/>
    <w:rsid w:val="007D1582"/>
    <w:rsid w:val="007D32C7"/>
    <w:rsid w:val="007D7C89"/>
    <w:rsid w:val="007E6BDE"/>
    <w:rsid w:val="007F45DE"/>
    <w:rsid w:val="00807006"/>
    <w:rsid w:val="008213B8"/>
    <w:rsid w:val="00833C4B"/>
    <w:rsid w:val="00843E31"/>
    <w:rsid w:val="00845384"/>
    <w:rsid w:val="008600F8"/>
    <w:rsid w:val="00863D4D"/>
    <w:rsid w:val="0087217F"/>
    <w:rsid w:val="00890B85"/>
    <w:rsid w:val="008B094F"/>
    <w:rsid w:val="008B64AD"/>
    <w:rsid w:val="008C03FD"/>
    <w:rsid w:val="008D0755"/>
    <w:rsid w:val="008D0CB5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73D8"/>
    <w:rsid w:val="009D7F58"/>
    <w:rsid w:val="009E1CBC"/>
    <w:rsid w:val="009E785D"/>
    <w:rsid w:val="00A0129E"/>
    <w:rsid w:val="00A01470"/>
    <w:rsid w:val="00A06108"/>
    <w:rsid w:val="00A15479"/>
    <w:rsid w:val="00A21606"/>
    <w:rsid w:val="00A33A25"/>
    <w:rsid w:val="00A4002E"/>
    <w:rsid w:val="00A52166"/>
    <w:rsid w:val="00A5556B"/>
    <w:rsid w:val="00A777D0"/>
    <w:rsid w:val="00AA2746"/>
    <w:rsid w:val="00AA70A6"/>
    <w:rsid w:val="00AA7217"/>
    <w:rsid w:val="00AB1B58"/>
    <w:rsid w:val="00AC24D9"/>
    <w:rsid w:val="00AC4FE0"/>
    <w:rsid w:val="00AF01DB"/>
    <w:rsid w:val="00AF2A00"/>
    <w:rsid w:val="00AF2D7B"/>
    <w:rsid w:val="00AF3835"/>
    <w:rsid w:val="00AF60A7"/>
    <w:rsid w:val="00B02174"/>
    <w:rsid w:val="00B108FD"/>
    <w:rsid w:val="00B35D60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14CB"/>
    <w:rsid w:val="00BB5027"/>
    <w:rsid w:val="00BC4806"/>
    <w:rsid w:val="00BD453A"/>
    <w:rsid w:val="00BD7098"/>
    <w:rsid w:val="00BE0F34"/>
    <w:rsid w:val="00BE3183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5640B"/>
    <w:rsid w:val="00C968FD"/>
    <w:rsid w:val="00CA1311"/>
    <w:rsid w:val="00CA30F1"/>
    <w:rsid w:val="00CA3530"/>
    <w:rsid w:val="00CA3C9E"/>
    <w:rsid w:val="00CB41CD"/>
    <w:rsid w:val="00CC166D"/>
    <w:rsid w:val="00CC2B7D"/>
    <w:rsid w:val="00CD1988"/>
    <w:rsid w:val="00CF70EC"/>
    <w:rsid w:val="00D04812"/>
    <w:rsid w:val="00D206ED"/>
    <w:rsid w:val="00D2182E"/>
    <w:rsid w:val="00D33E36"/>
    <w:rsid w:val="00D44203"/>
    <w:rsid w:val="00D45F1C"/>
    <w:rsid w:val="00D64EEA"/>
    <w:rsid w:val="00D72B23"/>
    <w:rsid w:val="00D8283B"/>
    <w:rsid w:val="00D82A18"/>
    <w:rsid w:val="00DA1646"/>
    <w:rsid w:val="00DD5F50"/>
    <w:rsid w:val="00E067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F723D"/>
    <w:rsid w:val="00F036B5"/>
    <w:rsid w:val="00F1462A"/>
    <w:rsid w:val="00F30A8E"/>
    <w:rsid w:val="00F57DA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Название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Название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EA30-FFCA-471B-9D4F-2B3586BF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5020</Words>
  <Characters>28616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33569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Nataliya</cp:lastModifiedBy>
  <cp:revision>59</cp:revision>
  <cp:lastPrinted>2019-05-27T05:57:00Z</cp:lastPrinted>
  <dcterms:created xsi:type="dcterms:W3CDTF">2019-05-24T12:25:00Z</dcterms:created>
  <dcterms:modified xsi:type="dcterms:W3CDTF">2021-03-12T13:26:00Z</dcterms:modified>
</cp:coreProperties>
</file>