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77F2" w14:textId="4B91C5EA" w:rsidR="009E1CBC" w:rsidRDefault="00543A22" w:rsidP="009E1CBC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Красногорского района «Создание условий для устойчивого экономического раз</w:t>
      </w:r>
      <w:r w:rsidR="007809CD">
        <w:rPr>
          <w:b/>
        </w:rPr>
        <w:t>вития» на 2015-202</w:t>
      </w:r>
      <w:r w:rsidR="00B654B0">
        <w:rPr>
          <w:b/>
        </w:rPr>
        <w:t>5</w:t>
      </w:r>
      <w:r w:rsidR="00D001C4">
        <w:rPr>
          <w:b/>
        </w:rPr>
        <w:t xml:space="preserve"> годы за 202</w:t>
      </w:r>
      <w:r w:rsidR="007512D4">
        <w:rPr>
          <w:b/>
        </w:rPr>
        <w:t>2</w:t>
      </w:r>
      <w:r>
        <w:rPr>
          <w:b/>
        </w:rPr>
        <w:t xml:space="preserve"> год</w:t>
      </w:r>
    </w:p>
    <w:p w14:paraId="537051DC" w14:textId="77777777" w:rsidR="009E1CBC" w:rsidRDefault="009E1CBC" w:rsidP="009E1CBC"/>
    <w:p w14:paraId="170141B0" w14:textId="77777777"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2641AB78" w14:textId="77777777"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68"/>
        <w:gridCol w:w="67"/>
        <w:gridCol w:w="925"/>
        <w:gridCol w:w="992"/>
        <w:gridCol w:w="1134"/>
        <w:gridCol w:w="992"/>
        <w:gridCol w:w="1276"/>
      </w:tblGrid>
      <w:tr w:rsidR="008019E0" w:rsidRPr="00C320EB" w14:paraId="506738A2" w14:textId="77777777" w:rsidTr="008019E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ECB7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5055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D049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4E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D68DF64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846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00311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RPr="00C320EB" w14:paraId="00E34E39" w14:textId="77777777" w:rsidTr="00880E2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886D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294D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3D9E3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AA9A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AB9B0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28F4C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021E9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1D689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03F6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C3E8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6EC00" w14:textId="77777777" w:rsidR="008019E0" w:rsidRPr="00C320EB" w:rsidRDefault="00D001C4" w:rsidP="008F72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2021</w:t>
            </w:r>
            <w:r w:rsidR="008019E0" w:rsidRPr="00C320EB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8A69F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D0DCF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B79531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RPr="00C320EB" w14:paraId="696ED28E" w14:textId="77777777" w:rsidTr="00880E2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C96E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751C17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38857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25C01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0698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C5D38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101A4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8B15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747DE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CE883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0D3C4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C87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E6067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548F3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C83F2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EA386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03FF88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6C1FA2" w:rsidRPr="00C320EB" w14:paraId="1850CCC2" w14:textId="77777777" w:rsidTr="00880E2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907CBB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0E0865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64EB34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9FDB92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733EC" w14:textId="77777777" w:rsidR="006C1FA2" w:rsidRPr="00C320EB" w:rsidRDefault="006C1FA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Создание условий для устойчивого экономического развития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D44E" w14:textId="77777777" w:rsidR="006C1FA2" w:rsidRPr="00C320EB" w:rsidRDefault="006C1FA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7992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A995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A746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02B7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21F7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4C164" w14:textId="38092C80" w:rsidR="006C1FA2" w:rsidRPr="0032562E" w:rsidRDefault="007D3348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</w:t>
            </w:r>
            <w:r w:rsidR="00517425">
              <w:rPr>
                <w:b/>
                <w:color w:val="000000"/>
                <w:sz w:val="18"/>
                <w:szCs w:val="18"/>
              </w:rPr>
              <w:t>8,75</w:t>
            </w:r>
            <w:r w:rsidR="00C6745C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102A" w14:textId="77777777" w:rsidR="006C1FA2" w:rsidRPr="0032562E" w:rsidRDefault="006C1FA2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F83F" w14:textId="68730DBC" w:rsidR="006C1FA2" w:rsidRPr="0032562E" w:rsidRDefault="007D3348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376,726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44C53" w14:textId="77777777" w:rsidR="006C1FA2" w:rsidRPr="0032562E" w:rsidRDefault="006C1FA2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D1E8" w14:textId="2B53E80C" w:rsidR="006C1FA2" w:rsidRPr="0032562E" w:rsidRDefault="007D3348" w:rsidP="006C1FA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96,</w:t>
            </w:r>
            <w:r w:rsidR="00C6745C">
              <w:rPr>
                <w:rFonts w:ascii="Calibri" w:hAnsi="Calibri"/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71B59C" w14:textId="77777777" w:rsidR="006C1FA2" w:rsidRPr="0032562E" w:rsidRDefault="006C1FA2" w:rsidP="006C1FA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32562E" w:rsidRPr="00C320EB" w14:paraId="1DF64B3F" w14:textId="77777777" w:rsidTr="007D3348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BF2F5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4A1F5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5FEB4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94343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6558F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7DC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9382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9ADF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4323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85A8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661B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FF30" w14:textId="6E5578CC" w:rsidR="0032562E" w:rsidRPr="006C1FA2" w:rsidRDefault="007D3348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="00517425">
              <w:rPr>
                <w:color w:val="000000"/>
                <w:sz w:val="18"/>
                <w:szCs w:val="18"/>
              </w:rPr>
              <w:t>8,754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A50F" w14:textId="77777777" w:rsidR="0032562E" w:rsidRPr="006C1FA2" w:rsidRDefault="0032562E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61B5F" w14:textId="3554F013" w:rsidR="0032562E" w:rsidRPr="006C1FA2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376,726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ED12" w14:textId="77777777" w:rsidR="0032562E" w:rsidRPr="006C1FA2" w:rsidRDefault="0032562E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920D" w14:textId="417D9A27" w:rsidR="0032562E" w:rsidRPr="00C320EB" w:rsidRDefault="007D3348" w:rsidP="004A001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</w:t>
            </w:r>
            <w:r w:rsidR="00C6745C">
              <w:rPr>
                <w:rFonts w:ascii="Calibri" w:hAnsi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9AAD46" w14:textId="77777777" w:rsidR="0032562E" w:rsidRPr="00C320EB" w:rsidRDefault="0032562E" w:rsidP="004A001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741BDF7A" w14:textId="77777777" w:rsidTr="007D3348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6A2F" w14:textId="77777777"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4CB1" w14:textId="77777777"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DDF1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56DF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6735" w14:textId="77777777" w:rsidR="0032562E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0697" w14:textId="77777777" w:rsidR="0032562E" w:rsidRPr="00C320EB" w:rsidRDefault="0032562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9A63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7F09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6985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C058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F68A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EEAB" w14:textId="60081BA0" w:rsidR="0032562E" w:rsidRPr="006C1FA2" w:rsidRDefault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  <w:r w:rsidR="00517425">
              <w:rPr>
                <w:color w:val="000000"/>
                <w:sz w:val="18"/>
                <w:szCs w:val="18"/>
              </w:rPr>
              <w:t>8,754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C421" w14:textId="77777777"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4EDB1" w14:textId="4ED991FB" w:rsidR="0032562E" w:rsidRPr="006C1FA2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98FC" w14:textId="77777777"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D4CA" w14:textId="25A660E5" w:rsidR="0032562E" w:rsidRPr="00C320EB" w:rsidRDefault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</w:t>
            </w:r>
            <w:r w:rsidR="00C6745C"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C09AD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741086CF" w14:textId="77777777" w:rsidTr="007D3348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3CE9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E92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1E7B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2D8D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3E09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181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C19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446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E925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1B3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E099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842B3" w14:textId="3218AA29" w:rsidR="007D3348" w:rsidRPr="006C1FA2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  <w:r w:rsidR="00517425">
              <w:rPr>
                <w:color w:val="000000"/>
                <w:sz w:val="18"/>
                <w:szCs w:val="18"/>
              </w:rPr>
              <w:t>8,754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937CE8" w14:textId="77777777" w:rsidR="007D3348" w:rsidRPr="006C1FA2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2BACBD" w14:textId="26BFA0C6" w:rsidR="007D3348" w:rsidRPr="006C1FA2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8ED469" w14:textId="77777777" w:rsidR="007D3348" w:rsidRPr="006C1FA2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7C75" w14:textId="7465C6C6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</w:t>
            </w:r>
            <w:r w:rsidR="00C6745C"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EE9D2D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175619A0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ADA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F23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59E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E8C9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0FC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E4D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F73A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2B1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BB9E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60F6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0510161800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789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F09D3" w14:textId="322C75F7" w:rsidR="007D3348" w:rsidRPr="006C1FA2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303,</w:t>
            </w:r>
            <w:r w:rsidR="00517425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8B182" w14:textId="77777777" w:rsidR="007D3348" w:rsidRPr="006C1FA2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E7124" w14:textId="5FE8D73B" w:rsidR="007D3348" w:rsidRPr="006C1FA2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303,276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72C4D" w14:textId="77777777" w:rsidR="007D3348" w:rsidRPr="006C1FA2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3E9F" w14:textId="6F8592D4" w:rsidR="007D3348" w:rsidRPr="00C320EB" w:rsidRDefault="00C6745C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EE198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64DEFDF6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D0D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870B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A103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DF3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DC7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278F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Сектор по управлению имуществом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80B9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2901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BF24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8F4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C63F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62E9C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FAB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C91AC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5C0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A17A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229C9C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0A131D51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6F54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B39F" w14:textId="67A18718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A6E4" w14:textId="4DF914D8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414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59CC" w14:textId="0A374A69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уничтожению борщевика Сосновского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BDA6" w14:textId="0863E301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81A3" w14:textId="7E521024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3FA0" w14:textId="5CD281A1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CF3D" w14:textId="020DF651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4980" w14:textId="1A29E53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051110250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9462" w14:textId="3A4DC4B9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1481F" w14:textId="6E934D46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C10B34">
              <w:rPr>
                <w:color w:val="000000"/>
                <w:sz w:val="18"/>
                <w:szCs w:val="18"/>
              </w:rPr>
              <w:t>5,</w:t>
            </w:r>
            <w:r w:rsidR="00517425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A2E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E695D" w14:textId="7DAD774D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="00C6745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45</w:t>
            </w:r>
            <w:r w:rsidR="00C6745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C869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43C1" w14:textId="65E20313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  <w:r w:rsidR="00C6745C">
              <w:rPr>
                <w:rFonts w:ascii="Calibri" w:hAnsi="Calibri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1443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3043D390" w14:textId="77777777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B8C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B881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23A1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873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3DDE" w14:textId="77777777" w:rsidR="007D3348" w:rsidRPr="00C320EB" w:rsidRDefault="007D3348" w:rsidP="007D334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547" w14:textId="77777777" w:rsidR="007D3348" w:rsidRPr="00C320EB" w:rsidRDefault="007D3348" w:rsidP="007D33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4049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12E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E6D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A284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05261820520474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706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0013" w14:textId="1F7AAE4D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8BF09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55F7D" w14:textId="3C95216E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001F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8A91" w14:textId="18651D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D2A654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702F1811" w14:textId="77777777" w:rsidTr="00880E2B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622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4061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B4C4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697E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D9A5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4987BBD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CFD19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A9203E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E46CAF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CE4EA13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4F4C94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DDA4B4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A86121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4710AE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BAD311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D402D0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620B8D0D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68BC1E9F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370A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660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195E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FF4A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96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D0FA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ECF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EFD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8CA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082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B02F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EA1F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6214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789A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DD8D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85D29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3AE05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0C287EE4" w14:textId="77777777" w:rsidTr="00880E2B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B77F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2EAB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E446A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16</w:t>
            </w:r>
          </w:p>
          <w:p w14:paraId="70E37EB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BF2C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E2E9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Мероприятия по празднованию, субсидии на мероприятия по развитию предпри-нимательства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DC02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30FD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21E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FD34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7CA6" w14:textId="77777777" w:rsidR="007D3348" w:rsidRPr="00C320EB" w:rsidRDefault="007D3348" w:rsidP="007D3348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0520261820</w:t>
            </w:r>
          </w:p>
          <w:p w14:paraId="68F2AE17" w14:textId="77777777" w:rsidR="007D3348" w:rsidRPr="00C320EB" w:rsidRDefault="007D3348" w:rsidP="007D3348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D94A1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BAA06" w14:textId="34370839" w:rsidR="007D3348" w:rsidRPr="000B5ADC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6713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2E874" w14:textId="3632D02A" w:rsidR="007D3348" w:rsidRPr="000B5ADC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CAC72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4018" w14:textId="7175846D" w:rsidR="007D3348" w:rsidRPr="000B5ADC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67B8C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D3348" w:rsidRPr="00C320EB" w14:paraId="0091893D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A714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7139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721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8A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50CF509" w14:textId="77777777" w:rsidR="007D3348" w:rsidRPr="00C320EB" w:rsidRDefault="007D3348" w:rsidP="007D334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04C1" w14:textId="77777777" w:rsidR="007D3348" w:rsidRPr="00C320EB" w:rsidRDefault="007D3348" w:rsidP="007D33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3994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7F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2000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6C5A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960E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7D5D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304C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8D9CE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99F6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624F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58C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7D3348" w:rsidRPr="00C320EB" w14:paraId="44E0FD49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8C73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06D2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92EF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C333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5657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272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образова-ния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5A43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691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C23C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6ACF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808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D810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B9AC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4EFDA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351F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C9F35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8FE5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7D3348" w:rsidRPr="00C320EB" w14:paraId="6AF78737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C319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46EF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292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670E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B54C2B" w14:textId="77777777" w:rsidR="007D3348" w:rsidRPr="00C320EB" w:rsidRDefault="007D3348" w:rsidP="007D334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DD6C" w14:textId="77777777" w:rsidR="007D3348" w:rsidRPr="00C320EB" w:rsidRDefault="007D3348" w:rsidP="007D33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3CDF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F92D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F5BC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0496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DFC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9EE13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F1077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7C9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CB7B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F59D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7043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7D3348" w14:paraId="4D5CDDAE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30C2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4BFC" w14:textId="77777777" w:rsidR="007D3348" w:rsidRPr="00C320EB" w:rsidRDefault="007D3348" w:rsidP="007D33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BD4A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A94E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04FB" w14:textId="77777777" w:rsidR="007D3348" w:rsidRPr="00C320EB" w:rsidRDefault="007D3348" w:rsidP="007D33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DD89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AE2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0E45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1E38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2A2D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E66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C008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B8BD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60F97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0E107" w14:textId="77777777" w:rsidR="007D3348" w:rsidRPr="00C320EB" w:rsidRDefault="007D3348" w:rsidP="007D33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CD32" w14:textId="77777777" w:rsidR="007D3348" w:rsidRPr="00C320EB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B030" w14:textId="77777777" w:rsidR="007D3348" w:rsidRDefault="007D3348" w:rsidP="007D334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7EB1378C" w14:textId="77777777" w:rsidR="008019E0" w:rsidRDefault="008019E0" w:rsidP="009E1CBC"/>
    <w:p w14:paraId="6FACDFCE" w14:textId="77777777" w:rsidR="009E1CBC" w:rsidRDefault="009E1CBC" w:rsidP="009E1CBC"/>
    <w:p w14:paraId="5612DC0B" w14:textId="77777777" w:rsidR="009E1CBC" w:rsidRDefault="009E1CBC" w:rsidP="009E1CBC"/>
    <w:p w14:paraId="2C9075BA" w14:textId="77777777"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D013158" w14:textId="7ED34A88"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D001C4">
        <w:t>за 202</w:t>
      </w:r>
      <w:r w:rsidR="007D3348">
        <w:t>2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246"/>
        <w:gridCol w:w="877"/>
        <w:gridCol w:w="12"/>
        <w:gridCol w:w="13"/>
        <w:gridCol w:w="941"/>
      </w:tblGrid>
      <w:tr w:rsidR="00F44D50" w:rsidRPr="00C320EB" w14:paraId="782AF98C" w14:textId="77777777" w:rsidTr="00F44D50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CF76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9E18C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E7F1D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1C6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26C84AE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C320EB" w14:paraId="241A3520" w14:textId="77777777" w:rsidTr="00F44D5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71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A1B67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A1B07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BC8DD" w14:textId="77777777" w:rsidR="00F44D50" w:rsidRPr="00C320EB" w:rsidRDefault="00F44D50" w:rsidP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5A0B9" w14:textId="77777777" w:rsidR="00F44D50" w:rsidRPr="00C320EB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4C3BC43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C320EB" w14:paraId="551B2002" w14:textId="77777777" w:rsidTr="00F44D50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74DDDA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A6FA3C6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AC9E2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FAC9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976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A6EE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EE81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C320EB" w14:paraId="79D80E99" w14:textId="77777777" w:rsidTr="00F44D50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A7E284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A9AA1D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EFCAF0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494010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2B8EB6" w14:textId="38EED19D" w:rsidR="00F44D50" w:rsidRPr="00C320EB" w:rsidRDefault="00EF6266" w:rsidP="003229AF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На </w:t>
            </w:r>
            <w:r w:rsidR="005B7DC0">
              <w:rPr>
                <w:color w:val="000000"/>
                <w:sz w:val="18"/>
                <w:szCs w:val="18"/>
              </w:rPr>
              <w:t>202</w:t>
            </w:r>
            <w:r w:rsidR="004D0679">
              <w:rPr>
                <w:color w:val="000000"/>
                <w:sz w:val="18"/>
                <w:szCs w:val="18"/>
              </w:rPr>
              <w:t>2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0EC159" w14:textId="77777777" w:rsidR="00F44D50" w:rsidRPr="00C320EB" w:rsidRDefault="00F44D50" w:rsidP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1C3605" w14:textId="50579D57" w:rsidR="00F44D50" w:rsidRPr="00C320EB" w:rsidRDefault="005B7D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4D0679">
              <w:rPr>
                <w:color w:val="000000"/>
                <w:sz w:val="18"/>
                <w:szCs w:val="18"/>
              </w:rPr>
              <w:t>2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512A9F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CD036" w14:textId="32469EF3" w:rsidR="00F44D50" w:rsidRPr="00C320EB" w:rsidRDefault="005B7DC0" w:rsidP="003229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4D0679">
              <w:rPr>
                <w:color w:val="000000"/>
                <w:sz w:val="18"/>
                <w:szCs w:val="18"/>
              </w:rPr>
              <w:t>2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2C4ECD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C320EB" w14:paraId="73ECCC52" w14:textId="77777777" w:rsidTr="00832D86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B4F4CC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2021A1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71082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0F7BC" w14:textId="77777777" w:rsidR="00F44D50" w:rsidRPr="00C320EB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BD16" w14:textId="3F47A833" w:rsidR="00F44D50" w:rsidRPr="00C320EB" w:rsidRDefault="008901A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846</w:t>
            </w:r>
            <w:r w:rsidR="00452F2C">
              <w:rPr>
                <w:b/>
                <w:color w:val="000000"/>
                <w:sz w:val="18"/>
                <w:szCs w:val="18"/>
              </w:rPr>
              <w:t>8</w:t>
            </w:r>
            <w:r w:rsidR="00C6745C">
              <w:rPr>
                <w:b/>
                <w:color w:val="000000"/>
                <w:sz w:val="18"/>
                <w:szCs w:val="18"/>
              </w:rPr>
              <w:t>8,754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F45F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B243" w14:textId="67F0A79E" w:rsidR="00F44D50" w:rsidRPr="00C320EB" w:rsidRDefault="00C6745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85576,726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06E56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A358" w14:textId="6007384E" w:rsidR="00F44D50" w:rsidRPr="00C320EB" w:rsidRDefault="00C6745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101,05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D85975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F44D50" w:rsidRPr="00C320EB" w14:paraId="6C15E4DA" w14:textId="77777777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7586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84A8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F08D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2C8A4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1FAF" w14:textId="79B0E5D8" w:rsidR="00F44D50" w:rsidRPr="00C320EB" w:rsidRDefault="008901AD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52F2C">
              <w:rPr>
                <w:color w:val="000000"/>
                <w:sz w:val="18"/>
                <w:szCs w:val="18"/>
              </w:rPr>
              <w:t>8</w:t>
            </w:r>
            <w:r w:rsidR="00C6745C">
              <w:rPr>
                <w:color w:val="000000"/>
                <w:sz w:val="18"/>
                <w:szCs w:val="18"/>
              </w:rPr>
              <w:t>8,754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449D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07E8" w14:textId="18586EE8" w:rsidR="00F44D50" w:rsidRPr="00C320EB" w:rsidRDefault="00452F2C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376,726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92A79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199C" w14:textId="754EC1F6" w:rsidR="00F44D50" w:rsidRPr="00C320EB" w:rsidRDefault="0031227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</w:t>
            </w:r>
            <w:r w:rsidR="00C6745C">
              <w:rPr>
                <w:rFonts w:ascii="Calibri" w:hAnsi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E62B3E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213824E7" w14:textId="77777777" w:rsidTr="00832D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97ECD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23ED6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172B4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A50DC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F04C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B6E80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E4A4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22DA2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99B0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FDB5E6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900F1B7" w14:textId="77777777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C7E93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079E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1B57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A79B5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субсидии </w:t>
            </w:r>
            <w:r w:rsidR="00DA7853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DD6F" w14:textId="39E48E7D" w:rsidR="00F44D50" w:rsidRPr="00C320EB" w:rsidRDefault="00452F2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74,844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ACC82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6142" w14:textId="7E45C457" w:rsidR="00F44D50" w:rsidRPr="00C320EB" w:rsidRDefault="00452F2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3E62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994A" w14:textId="3BD7F19F" w:rsidR="00F44D50" w:rsidRPr="00C320EB" w:rsidRDefault="0031227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83,93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359E27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1A19ED71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5F87B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A8250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62C07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D0D9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F989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4DB68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1E811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B25C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59A0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A61FA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2D70492E" w14:textId="77777777" w:rsidTr="003229A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6C75D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B274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ECF99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EDD46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537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003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A0D6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F255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706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6540B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3FB2676" w14:textId="77777777" w:rsidTr="003229A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432F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50679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645B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E788C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4343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84838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65E2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C6B43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D33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D2B1C9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20F0A837" w14:textId="77777777" w:rsidTr="00832D8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F70C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6826C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633F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35BB3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71AFE1" w14:textId="2AB00E19" w:rsidR="00F44D50" w:rsidRPr="00C320EB" w:rsidRDefault="008901A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84300,00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751A0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73C5AC" w14:textId="5BAB3807" w:rsidR="00F44D50" w:rsidRPr="00C320EB" w:rsidRDefault="00C674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73367E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FE65E6" w14:textId="315206CE" w:rsidR="00F44D50" w:rsidRPr="00C320EB" w:rsidRDefault="00C6745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101,07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8187F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454090E8" w14:textId="77777777" w:rsidTr="00832D86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B7204FF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367B42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37DE5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1C22F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78FC" w14:textId="5390DD7F" w:rsidR="00F44D50" w:rsidRPr="00C320EB" w:rsidRDefault="005B7D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F24A6E">
              <w:rPr>
                <w:b/>
                <w:color w:val="000000"/>
                <w:sz w:val="18"/>
                <w:szCs w:val="18"/>
              </w:rPr>
              <w:t>2</w:t>
            </w:r>
            <w:r w:rsidR="008901AD">
              <w:rPr>
                <w:b/>
                <w:color w:val="000000"/>
                <w:sz w:val="18"/>
                <w:szCs w:val="18"/>
              </w:rPr>
              <w:t>3</w:t>
            </w:r>
            <w:r w:rsidR="00452F2C">
              <w:rPr>
                <w:b/>
                <w:color w:val="000000"/>
                <w:sz w:val="18"/>
                <w:szCs w:val="18"/>
              </w:rPr>
              <w:t>7</w:t>
            </w:r>
            <w:r w:rsidR="00AE4A4A">
              <w:rPr>
                <w:b/>
                <w:color w:val="000000"/>
                <w:sz w:val="18"/>
                <w:szCs w:val="18"/>
              </w:rPr>
              <w:t>8,754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55BC0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A67E" w14:textId="1B5AEC9E" w:rsidR="00F44D50" w:rsidRPr="00C320EB" w:rsidRDefault="003122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38866,726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367E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7064" w14:textId="1AD4593A" w:rsidR="00F44D50" w:rsidRPr="00C320EB" w:rsidRDefault="003122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120,04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508664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832D86" w:rsidRPr="00C320EB" w14:paraId="1D964782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3E162" w14:textId="77777777"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A42EC" w14:textId="77777777"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614CD" w14:textId="77777777"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8D7BD" w14:textId="77777777" w:rsidR="00832D86" w:rsidRPr="00C320EB" w:rsidRDefault="00832D86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2A47" w14:textId="277F0FAB" w:rsidR="00832D86" w:rsidRPr="00C320EB" w:rsidRDefault="008901AD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24A6E">
              <w:rPr>
                <w:color w:val="000000"/>
                <w:sz w:val="18"/>
                <w:szCs w:val="18"/>
              </w:rPr>
              <w:t>7</w:t>
            </w:r>
            <w:r w:rsidR="00C6745C">
              <w:rPr>
                <w:color w:val="000000"/>
                <w:sz w:val="18"/>
                <w:szCs w:val="18"/>
              </w:rPr>
              <w:t>8</w:t>
            </w:r>
            <w:r w:rsidR="00C10B34">
              <w:rPr>
                <w:color w:val="000000"/>
                <w:sz w:val="18"/>
                <w:szCs w:val="18"/>
              </w:rPr>
              <w:t>,</w:t>
            </w:r>
            <w:r w:rsidR="00C6745C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7BD9C" w14:textId="77777777" w:rsidR="00832D86" w:rsidRPr="00C320EB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DF04" w14:textId="508B177D" w:rsidR="00832D86" w:rsidRPr="00C320EB" w:rsidRDefault="00452F2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366,726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57206" w14:textId="77777777" w:rsidR="00832D86" w:rsidRPr="00C320EB" w:rsidRDefault="00832D86" w:rsidP="002547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144B" w14:textId="030D34B1" w:rsidR="00832D86" w:rsidRPr="00C320EB" w:rsidRDefault="0031227C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96,82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0B38FE" w14:textId="77777777" w:rsidR="00832D86" w:rsidRPr="00C320EB" w:rsidRDefault="00832D86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1BBA0147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21AE6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EA6C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0BCC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685F1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471E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183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2F3F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8721C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5724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B1D80C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7B1CAD54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FCE1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3401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FBC5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BEE7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субсидии </w:t>
            </w:r>
            <w:r w:rsidR="00AD667D" w:rsidRPr="00C320EB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7C56" w14:textId="0A85AED8" w:rsidR="00F44D50" w:rsidRPr="00C320EB" w:rsidRDefault="00F24A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74,844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AF9B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3A846" w14:textId="7E7AFFE9" w:rsidR="00F44D50" w:rsidRPr="00C320EB" w:rsidRDefault="00452F2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B4C89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0C11" w14:textId="766B7167" w:rsidR="00F44D50" w:rsidRPr="00C320EB" w:rsidRDefault="0031227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83,93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7FE263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CE1CAF6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266A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8E75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ECF50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41571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субвенции </w:t>
            </w:r>
            <w:r w:rsidR="00AD667D" w:rsidRPr="00C320EB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60AD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49168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2457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FB32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A5B9F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9ADEA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CC51857" w14:textId="77777777" w:rsidTr="003229A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4415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C92A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40DC2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07836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73F4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D244B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241E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468B1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275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1E202D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310A0EED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3B212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34F1B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E8E3C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35BF4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7669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A5AA9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C7EF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6DAB1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7AF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7B08B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16DDA36B" w14:textId="77777777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B67A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2513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EEE3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69E0A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 (инвестпроекты)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298D20" w14:textId="0323E5A0" w:rsidR="00F44D50" w:rsidRPr="00C320EB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8901AD">
              <w:rPr>
                <w:color w:val="000000"/>
                <w:sz w:val="18"/>
                <w:szCs w:val="18"/>
              </w:rPr>
              <w:t>2</w:t>
            </w:r>
            <w:r w:rsidR="00FE5CD1">
              <w:rPr>
                <w:color w:val="000000"/>
                <w:sz w:val="18"/>
                <w:szCs w:val="18"/>
              </w:rPr>
              <w:t>0</w:t>
            </w:r>
            <w:r w:rsidR="00E922D4">
              <w:rPr>
                <w:color w:val="000000"/>
                <w:sz w:val="18"/>
                <w:szCs w:val="18"/>
              </w:rPr>
              <w:t>00</w:t>
            </w:r>
            <w:r w:rsidR="008901AD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17AD89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694159" w14:textId="23983D09" w:rsidR="00F44D50" w:rsidRPr="00C320EB" w:rsidRDefault="0031227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FCF8B5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DDF784" w14:textId="69B6BC73" w:rsidR="00F44D50" w:rsidRPr="00C320EB" w:rsidRDefault="0031227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120,31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6D72E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5BFD726C" w14:textId="77777777" w:rsidTr="003229AF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D30CBF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E9CE329" w14:textId="77777777" w:rsidR="00F44D50" w:rsidRPr="00C320EB" w:rsidRDefault="00F44D50" w:rsidP="0031435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38BB1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2B913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FB72" w14:textId="5934C750" w:rsidR="00F44D50" w:rsidRPr="00C320EB" w:rsidRDefault="005B7DC0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901AD">
              <w:rPr>
                <w:b/>
                <w:sz w:val="18"/>
                <w:szCs w:val="18"/>
              </w:rPr>
              <w:t>310,00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533B0" w14:textId="77777777" w:rsidR="00542A4E" w:rsidRPr="00C320EB" w:rsidRDefault="00542A4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904D" w14:textId="4A2F5F68" w:rsidR="00F44D50" w:rsidRPr="00C320EB" w:rsidRDefault="00C6745C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97A3" w14:textId="77777777" w:rsidR="00F44D50" w:rsidRPr="00C320EB" w:rsidRDefault="00F44D50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4DC" w14:textId="6F8832D9" w:rsidR="00F44D50" w:rsidRPr="00C320EB" w:rsidRDefault="00C6745C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95,67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3EC44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F44D50" w:rsidRPr="00C320EB" w14:paraId="2EA6F33F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B78C5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4E7B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B5D7C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E2262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D641" w14:textId="2782B54F" w:rsidR="00F44D50" w:rsidRPr="00C320EB" w:rsidRDefault="005B7DC0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901AD">
              <w:rPr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D4E7B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C0D8" w14:textId="4B02A64C" w:rsidR="00F44D50" w:rsidRPr="00C320EB" w:rsidRDefault="0031227C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AD11F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56401" w14:textId="546175A6" w:rsidR="00F44D50" w:rsidRPr="00C320EB" w:rsidRDefault="0031227C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100,0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2A811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14BAA926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E91F3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1FDD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8795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254D7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A3A8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C3EEC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A3E0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98E6F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0BCC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9351ED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4F63F5F3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7C52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4869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D66D7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F2138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A3664" w14:textId="77777777" w:rsidR="00F44D50" w:rsidRPr="00C320EB" w:rsidRDefault="00F44D50" w:rsidP="00542A4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55406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53EC6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60E8B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8B174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EC898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31E72FE3" w14:textId="77777777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F4E2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31EC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30433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EDB9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99D7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9976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FADE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</w:t>
            </w:r>
            <w:r w:rsidR="00F14A62" w:rsidRPr="00C320E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DD691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29D4" w14:textId="77777777"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DA89D9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4E43BDB1" w14:textId="77777777" w:rsidTr="009515E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4DA14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EF719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A5F02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BC345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E523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5CF6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283A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</w:t>
            </w:r>
            <w:r w:rsidR="00F14A62" w:rsidRPr="00C320E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1143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092A" w14:textId="77777777"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875138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780B6373" w14:textId="77777777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0FBCE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D2C5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AAD9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2C537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8169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555FC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9145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 </w:t>
            </w:r>
            <w:r w:rsidR="00F14A62"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1CD1E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FBEC" w14:textId="77777777"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9B68A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3E172462" w14:textId="77777777" w:rsidTr="00AD733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23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DA38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9FE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D9A5D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D120" w14:textId="34F1D625" w:rsidR="00F44D50" w:rsidRPr="00C320EB" w:rsidRDefault="003846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01A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</w:t>
            </w:r>
            <w:r w:rsidR="008901AD">
              <w:rPr>
                <w:sz w:val="18"/>
                <w:szCs w:val="18"/>
              </w:rPr>
              <w:t>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B5D4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73EF" w14:textId="2497EEB0" w:rsidR="00F44D50" w:rsidRPr="00C320EB" w:rsidRDefault="00C6745C" w:rsidP="0078005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8393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5985" w14:textId="4C50C651" w:rsidR="00F44D50" w:rsidRPr="00C320EB" w:rsidRDefault="00C6745C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95,65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812937" w14:textId="77777777" w:rsidR="00F44D50" w:rsidRPr="00C320EB" w:rsidRDefault="00F44D50" w:rsidP="00FE5CD1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428B170" w14:textId="77777777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91AE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7E07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FA6C4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D66F8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3A05" w14:textId="4911BC1B" w:rsidR="0038465E" w:rsidRPr="0032562E" w:rsidRDefault="008901AD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  <w:r w:rsidR="0038465E" w:rsidRPr="0032562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AA74" w14:textId="77777777" w:rsidR="0038465E" w:rsidRPr="0032562E" w:rsidRDefault="0038465E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1FC5" w14:textId="35D25534" w:rsidR="0038465E" w:rsidRPr="0032562E" w:rsidRDefault="007D3348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BDAE" w14:textId="77777777" w:rsidR="0038465E" w:rsidRPr="0032562E" w:rsidRDefault="0038465E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9261" w14:textId="01AEEAE1" w:rsidR="0038465E" w:rsidRPr="0032562E" w:rsidRDefault="0031227C" w:rsidP="004A0015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10</w:t>
            </w:r>
            <w:r w:rsidR="00A30841"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68BC" w14:textId="77777777" w:rsidR="0038465E" w:rsidRPr="0032562E" w:rsidRDefault="0038465E" w:rsidP="00FE5CD1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465E" w:rsidRPr="00C320EB" w14:paraId="49ABB92C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F7EB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2D13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9C9F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77F2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0663D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F1E94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50DAD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A6DA1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93C8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E0E69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701D908A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9D88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4E5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051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7CA8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F413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05BD6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FFE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0E9E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2AB1A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C6E8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6FAB40D6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EB4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5DBD7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8C0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C39AA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2D63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307E9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1A0F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B95ED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9532" w14:textId="77777777" w:rsidR="0038465E" w:rsidRPr="00C320EB" w:rsidRDefault="0038465E" w:rsidP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F4872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7C497C63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42A9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1D0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C0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F65DB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4432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107F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CC4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68819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0BC9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0FCA8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66E0D802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ED7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69E9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14D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D60FC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EA9AC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FE45B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4BBB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E0227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5501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AE21B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00916F83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BB963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040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2E94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C50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482E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CDC0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0BB5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EC0C6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6313E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BCBA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04C30D5E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8E3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46D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77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B0A61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E5E9" w14:textId="5A3EF31E" w:rsidR="0038465E" w:rsidRPr="00C320EB" w:rsidRDefault="008901AD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5D7BC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3B11" w14:textId="32947E77" w:rsidR="0038465E" w:rsidRPr="00C320EB" w:rsidRDefault="007D3348" w:rsidP="000A65F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0B7A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1FED3" w14:textId="679003D0" w:rsidR="0038465E" w:rsidRPr="00C320EB" w:rsidRDefault="0031227C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A30841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9B2F4" w14:textId="77777777" w:rsidR="0038465E" w:rsidRPr="00C320EB" w:rsidRDefault="0038465E" w:rsidP="00FE5CD1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423A2CDC" w14:textId="77777777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70A4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224D5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BF6BD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980F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76AC3" w14:textId="13E4550D" w:rsidR="0038465E" w:rsidRPr="00C320EB" w:rsidRDefault="008901AD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47000,00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7A996" w14:textId="77777777" w:rsidR="0038465E" w:rsidRPr="00C320EB" w:rsidRDefault="0038465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A4CE" w14:textId="577B0999" w:rsidR="0038465E" w:rsidRPr="00C320EB" w:rsidRDefault="0031227C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C26FC" w14:textId="77777777" w:rsidR="0038465E" w:rsidRPr="00C320EB" w:rsidRDefault="0038465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7B92" w14:textId="43D1227F" w:rsidR="0038465E" w:rsidRPr="00C320EB" w:rsidRDefault="0031227C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88,30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16AC8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465E" w:rsidRPr="00C320EB" w14:paraId="2B84BE2F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C239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D76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5ED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592F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3139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AE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4CC49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DD5A6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25EE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E197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365F2CFF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C886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800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E4C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2D51A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175E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B5196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923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69CE5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DEC63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25AB9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4E5CB2F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F88B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D864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63C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740C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CC25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194D5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B71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72BF1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DA6C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4CFD3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663DE249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BBE5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F04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5E9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800E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A7CD0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32EB4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5B87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FCFF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A0E5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15E5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9F4B11B" w14:textId="77777777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F5D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30F7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25B5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B708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30D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5E352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A45E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4935A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9813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C31A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3A4BAC5" w14:textId="77777777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51E5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860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05B9F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78D6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4318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2BCAC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CDADF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53BF6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0085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2C8F9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14:paraId="3634C483" w14:textId="77777777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7E3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4E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577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48C1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CEA2" w14:textId="5807C98D" w:rsidR="0038465E" w:rsidRPr="00C320EB" w:rsidRDefault="008901AD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F15F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9F27" w14:textId="7911A40E" w:rsidR="0038465E" w:rsidRPr="00C320EB" w:rsidRDefault="0031227C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38C9C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16AA" w14:textId="4B7BF3BC" w:rsidR="0038465E" w:rsidRPr="00C320EB" w:rsidRDefault="0031227C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88,30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03102" w14:textId="77777777" w:rsidR="0038465E" w:rsidRPr="00E01DE5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163A491" w14:textId="722807DE"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D001C4">
        <w:t>за 202</w:t>
      </w:r>
      <w:r w:rsidR="00C12C6E">
        <w:t>2</w:t>
      </w:r>
      <w:r w:rsidR="00EF6266">
        <w:t xml:space="preserve"> год</w:t>
      </w:r>
    </w:p>
    <w:p w14:paraId="06AD1364" w14:textId="77777777"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708"/>
        <w:gridCol w:w="754"/>
      </w:tblGrid>
      <w:tr w:rsidR="009E1CBC" w14:paraId="48B8B75C" w14:textId="77777777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861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E2B5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1CD0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2406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DB39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F919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BFE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F937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14:paraId="4A6F58B6" w14:textId="77777777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5F25C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38351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5923B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B3EE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9ED1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8F016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F2AF9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0680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398A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41CC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0DD8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14:paraId="1ECD08A9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21B3" w14:textId="77777777" w:rsidR="00031905" w:rsidRDefault="00370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92DD" w14:textId="77777777" w:rsidR="00031905" w:rsidRDefault="0003190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0306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D5BF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73CEB0" w14:textId="77777777" w:rsidR="00031905" w:rsidRPr="00031905" w:rsidRDefault="00031905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</w:t>
            </w:r>
            <w:r w:rsidR="00C0340E">
              <w:rPr>
                <w:b/>
                <w:bCs/>
                <w:color w:val="000000"/>
                <w:sz w:val="18"/>
                <w:szCs w:val="18"/>
              </w:rPr>
              <w:t>витие сельского хозяйства и расш</w:t>
            </w:r>
            <w:r>
              <w:rPr>
                <w:b/>
                <w:bCs/>
                <w:color w:val="000000"/>
                <w:sz w:val="18"/>
                <w:szCs w:val="18"/>
              </w:rPr>
              <w:t>ирение рынка сельскохозяйственной продукции»</w:t>
            </w:r>
          </w:p>
        </w:tc>
      </w:tr>
      <w:tr w:rsidR="00832D86" w14:paraId="01DFC9DF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34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8F82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3F3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551B" w14:textId="77777777"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E01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Меры, связанные с получением субсидий из бюджета УР и РФ. Информирование о мерах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F40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FB60A" w14:textId="434B7491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12C6E">
              <w:rPr>
                <w:color w:val="000000"/>
                <w:sz w:val="18"/>
                <w:szCs w:val="18"/>
              </w:rPr>
              <w:t>2015-</w:t>
            </w:r>
            <w:r>
              <w:rPr>
                <w:color w:val="000000"/>
                <w:sz w:val="18"/>
                <w:szCs w:val="18"/>
              </w:rPr>
              <w:t>202</w:t>
            </w:r>
            <w:r w:rsidR="00C12C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751C8" w14:textId="310300AF" w:rsidR="00832D86" w:rsidRPr="00B95321" w:rsidRDefault="00FE5CD1" w:rsidP="0089723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C12C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94FAD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Оказание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методической  и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организационной помощи в получении субсидий из бюджета УР и РФ. Повышение информированности о государственной поддержке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2A0E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Оказывалась методическая и консультационная помощь в подготовке документов на получение субсидий сельхозорганизациям района.</w:t>
            </w:r>
          </w:p>
          <w:p w14:paraId="26728320" w14:textId="4F7F2558" w:rsidR="00832D86" w:rsidRPr="00B95321" w:rsidRDefault="00832D86" w:rsidP="008244D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Получено субсидий из бюджетов в</w:t>
            </w:r>
            <w:r w:rsidR="00031155">
              <w:rPr>
                <w:color w:val="000000"/>
                <w:sz w:val="18"/>
                <w:szCs w:val="18"/>
              </w:rPr>
              <w:t>сех уровней через Минсельхоз</w:t>
            </w:r>
            <w:r w:rsidRPr="00B95321">
              <w:rPr>
                <w:color w:val="000000"/>
                <w:sz w:val="18"/>
                <w:szCs w:val="18"/>
              </w:rPr>
              <w:t xml:space="preserve"> УР </w:t>
            </w:r>
            <w:proofErr w:type="gramStart"/>
            <w:r w:rsidRPr="0070268C">
              <w:rPr>
                <w:color w:val="000000"/>
                <w:sz w:val="18"/>
                <w:szCs w:val="18"/>
              </w:rPr>
              <w:t xml:space="preserve">более  </w:t>
            </w:r>
            <w:r w:rsidR="00F263F5" w:rsidRPr="0070268C">
              <w:rPr>
                <w:color w:val="000000"/>
                <w:sz w:val="18"/>
                <w:szCs w:val="18"/>
              </w:rPr>
              <w:t>2</w:t>
            </w:r>
            <w:r w:rsidR="006D0F02">
              <w:rPr>
                <w:color w:val="000000"/>
                <w:sz w:val="18"/>
                <w:szCs w:val="18"/>
              </w:rPr>
              <w:t>1</w:t>
            </w:r>
            <w:proofErr w:type="gramEnd"/>
            <w:r w:rsidR="006D0F02">
              <w:rPr>
                <w:color w:val="000000"/>
                <w:sz w:val="18"/>
                <w:szCs w:val="18"/>
              </w:rPr>
              <w:t>,79</w:t>
            </w:r>
            <w:r w:rsidR="00666E7A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 xml:space="preserve">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D1C9F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7C9F4E82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15C8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3BBF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180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7EC3" w14:textId="77777777"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2DDD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5B3F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ADF3" w14:textId="3F8256AB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12C6E">
              <w:rPr>
                <w:color w:val="000000"/>
                <w:sz w:val="18"/>
                <w:szCs w:val="18"/>
              </w:rPr>
              <w:t>2015-</w:t>
            </w:r>
            <w:r>
              <w:rPr>
                <w:color w:val="000000"/>
                <w:sz w:val="18"/>
                <w:szCs w:val="18"/>
              </w:rPr>
              <w:t>202</w:t>
            </w:r>
            <w:r w:rsidR="00C12C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F04FD" w14:textId="713CAFC8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C12C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433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Предоставление земельных участков для создания КФХ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9BCC" w14:textId="3EA7F6EE" w:rsidR="006D0F02" w:rsidRPr="00AE5836" w:rsidRDefault="006D0F02" w:rsidP="006D0F0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C201C">
              <w:rPr>
                <w:sz w:val="18"/>
                <w:szCs w:val="18"/>
              </w:rPr>
              <w:t xml:space="preserve">Земельные участки для ведения фермерского хозяйства не выделялись. </w:t>
            </w:r>
            <w:r w:rsidRPr="00AE5836">
              <w:rPr>
                <w:b/>
                <w:sz w:val="18"/>
                <w:szCs w:val="18"/>
              </w:rPr>
              <w:t>В 2022 году оформили аренду на земельные участки:</w:t>
            </w:r>
          </w:p>
          <w:p w14:paraId="1D89957D" w14:textId="77777777" w:rsidR="006D0F02" w:rsidRPr="00F75CCE" w:rsidRDefault="006D0F02" w:rsidP="006D0F02">
            <w:pPr>
              <w:spacing w:before="40" w:after="40" w:line="276" w:lineRule="auto"/>
              <w:rPr>
                <w:sz w:val="18"/>
                <w:szCs w:val="18"/>
              </w:rPr>
            </w:pPr>
            <w:r w:rsidRPr="00F75CC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КФХ Гулиев </w:t>
            </w:r>
            <w:proofErr w:type="gramStart"/>
            <w:r>
              <w:rPr>
                <w:sz w:val="18"/>
                <w:szCs w:val="18"/>
              </w:rPr>
              <w:t>Н.Р.о</w:t>
            </w:r>
            <w:r w:rsidRPr="00F75C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47,87 га </w:t>
            </w:r>
          </w:p>
          <w:p w14:paraId="42388E9D" w14:textId="77777777" w:rsidR="006D0F02" w:rsidRDefault="006D0F02" w:rsidP="006D0F02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 xml:space="preserve">-КФХ </w:t>
            </w:r>
            <w:r>
              <w:rPr>
                <w:sz w:val="18"/>
                <w:szCs w:val="18"/>
              </w:rPr>
              <w:t xml:space="preserve">Ушакова </w:t>
            </w:r>
            <w:proofErr w:type="gramStart"/>
            <w:r>
              <w:rPr>
                <w:sz w:val="18"/>
                <w:szCs w:val="18"/>
              </w:rPr>
              <w:t>А.В</w:t>
            </w:r>
            <w:r w:rsidRPr="005F5D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>922,7 га;</w:t>
            </w:r>
          </w:p>
          <w:p w14:paraId="0EC3EB57" w14:textId="77777777" w:rsidR="006D0F02" w:rsidRDefault="006D0F02" w:rsidP="006D0F0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КХ «Елово</w:t>
            </w:r>
            <w:r w:rsidRPr="005F5DB3">
              <w:rPr>
                <w:sz w:val="18"/>
                <w:szCs w:val="18"/>
              </w:rPr>
              <w:t xml:space="preserve">» площадью </w:t>
            </w:r>
            <w:r>
              <w:rPr>
                <w:sz w:val="18"/>
                <w:szCs w:val="18"/>
              </w:rPr>
              <w:t>-136</w:t>
            </w:r>
            <w:r w:rsidRPr="005F5DB3">
              <w:rPr>
                <w:sz w:val="18"/>
                <w:szCs w:val="18"/>
              </w:rPr>
              <w:t xml:space="preserve"> га</w:t>
            </w:r>
            <w:r>
              <w:rPr>
                <w:sz w:val="18"/>
                <w:szCs w:val="18"/>
              </w:rPr>
              <w:t>;</w:t>
            </w:r>
          </w:p>
          <w:p w14:paraId="0D2814F7" w14:textId="77777777" w:rsidR="006D0F02" w:rsidRPr="005F5DB3" w:rsidRDefault="006D0F02" w:rsidP="006D0F0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ООО «Архангельское» -0,09 га;</w:t>
            </w:r>
          </w:p>
          <w:p w14:paraId="55B90F96" w14:textId="77777777" w:rsidR="006D0F02" w:rsidRPr="005F5DB3" w:rsidRDefault="006D0F02" w:rsidP="006D0F02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Качкашурское»</w:t>
            </w:r>
            <w:r w:rsidRPr="005F5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-544,98</w:t>
            </w:r>
            <w:r w:rsidRPr="005F5DB3">
              <w:rPr>
                <w:sz w:val="18"/>
                <w:szCs w:val="18"/>
              </w:rPr>
              <w:t xml:space="preserve"> га;</w:t>
            </w:r>
          </w:p>
          <w:p w14:paraId="3797CEC0" w14:textId="77777777" w:rsidR="006D0F02" w:rsidRPr="005F5DB3" w:rsidRDefault="006D0F02" w:rsidP="006D0F02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Красногорское»-</w:t>
            </w:r>
            <w:r w:rsidRPr="005F5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901,7</w:t>
            </w:r>
            <w:r w:rsidRPr="005F5DB3">
              <w:rPr>
                <w:sz w:val="18"/>
                <w:szCs w:val="18"/>
              </w:rPr>
              <w:t xml:space="preserve"> га;</w:t>
            </w:r>
          </w:p>
          <w:p w14:paraId="4B1E785F" w14:textId="55E36CBF" w:rsidR="00116B69" w:rsidRPr="00B95321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B3032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Курьинское»</w:t>
            </w:r>
            <w:r w:rsidRPr="006B30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-570</w:t>
            </w:r>
            <w:r w:rsidRPr="006B3032">
              <w:rPr>
                <w:sz w:val="18"/>
                <w:szCs w:val="18"/>
              </w:rPr>
              <w:t xml:space="preserve"> га;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CBB03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0001D835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CB24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C592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534B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5BC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F074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подготовке и реализации инвестпроектов в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56D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1B253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FEC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51652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63590" w14:textId="77777777" w:rsidR="00832D86" w:rsidRPr="00B95321" w:rsidRDefault="00832D86" w:rsidP="007771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18CC3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2A6B8B1B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18AF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CA98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E27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C06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0183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фермы в д. Мельниченки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BAB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E182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AFD75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A6B6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7894B" w14:textId="77777777" w:rsidR="00832D86" w:rsidRPr="008244DA" w:rsidRDefault="00832D86" w:rsidP="00880E2B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> </w:t>
            </w:r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>Проведена реконструкция молочной фермы в д. Мельничонки на средства гранта (2 млн. руб.) в 2016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AB62C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764B004C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4B78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316E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261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5E75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B6C0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Строительство фермы в д. Вавилово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BDA8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B374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5470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3EC3A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A6EEC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МТФ на 100 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коров  введена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в  эксплуатацию в 2016 году (5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DE2555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529DF2B1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5C52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813E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FDFD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C44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DAAE3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1B12A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64E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A1184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ECAC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DA66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Проведена  реконструкция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Туринской МТФ </w:t>
            </w:r>
            <w:r w:rsidR="007771C3" w:rsidRPr="009D155E">
              <w:rPr>
                <w:color w:val="000000"/>
                <w:sz w:val="18"/>
                <w:szCs w:val="18"/>
                <w:highlight w:val="cyan"/>
              </w:rPr>
              <w:t>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9B732A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30EC8C6F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416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C7E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F1EF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2694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6E3E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коровника в д. Убытьдур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2744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B3B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1565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ABEB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374A2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Глава КФХ Мамедов 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О.Х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.О провел текущий ремонт фермы, приобрел охладитель молока, кормовой агрегат, трактор, молодняк скота 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>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9E31E2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029942E5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564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382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70A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CF3A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A90A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Старокеновайской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336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DE63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A5D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5610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Старокеновайской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2D3A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>Объект введен в эксплуатацию в феврале 2016 года на 1,72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58ED6D" w14:textId="77777777"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64B2BC10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0BEE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80E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0DCA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B92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7EA0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в д. Багыр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BE0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7F89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7A21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FE5CD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2879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на 1</w:t>
            </w:r>
            <w:r w:rsidR="00FE5CD1">
              <w:rPr>
                <w:color w:val="000000"/>
                <w:sz w:val="18"/>
                <w:szCs w:val="18"/>
              </w:rPr>
              <w:t>5</w:t>
            </w:r>
            <w:r w:rsidRPr="00B95321">
              <w:rPr>
                <w:color w:val="000000"/>
                <w:sz w:val="18"/>
                <w:szCs w:val="18"/>
              </w:rPr>
              <w:t>0 голов д. Багыр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F5CA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 xml:space="preserve"> </w:t>
            </w:r>
            <w:r w:rsidR="005439A2" w:rsidRPr="00116B69">
              <w:rPr>
                <w:color w:val="000000"/>
                <w:sz w:val="18"/>
                <w:szCs w:val="18"/>
                <w:highlight w:val="cyan"/>
              </w:rPr>
              <w:t>В декабре 2020 г. проведена р</w:t>
            </w:r>
            <w:r w:rsidR="005439A2" w:rsidRPr="00116B69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еконструкция МТФ на 200 голов д. Багыр (замена молокопровода, водопровода, привязи) 1,9 </w:t>
            </w:r>
            <w:r w:rsidR="005439A2" w:rsidRPr="00116B69">
              <w:rPr>
                <w:color w:val="000000"/>
                <w:sz w:val="18"/>
                <w:szCs w:val="18"/>
                <w:highlight w:val="cyan"/>
              </w:rPr>
              <w:t>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BA0DDE" w14:textId="77777777"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920DC" w14:paraId="6991B5AC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976B" w14:textId="77777777"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308" w14:textId="77777777"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6ED4" w14:textId="77777777"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59DD9" w14:textId="77777777" w:rsidR="007920DC" w:rsidRPr="00EF6F81" w:rsidRDefault="00EF6F8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557B7" w14:textId="77777777" w:rsidR="007920DC" w:rsidRPr="00B95321" w:rsidRDefault="00927B0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Реконструкция Удмурткараульской МТФ ООО "Качкашурское", приобретение племенного скота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2BEB4" w14:textId="77777777" w:rsidR="007920DC" w:rsidRPr="00B95321" w:rsidRDefault="00927B07" w:rsidP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AD436" w14:textId="6A2CA254" w:rsidR="007920DC" w:rsidRPr="00B95321" w:rsidRDefault="00927B07" w:rsidP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2019-202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  <w:r w:rsidRPr="00927B0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BE6C5" w14:textId="6684BC51" w:rsidR="007920DC" w:rsidRPr="00EF6F81" w:rsidRDefault="00922D6F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  <w:r w:rsidR="00EF6F8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F487" w14:textId="77777777" w:rsidR="007920DC" w:rsidRPr="00B95321" w:rsidRDefault="00EF6F81" w:rsidP="00EF6F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</w:t>
            </w:r>
            <w:r w:rsidRPr="00EF6F81">
              <w:rPr>
                <w:color w:val="000000"/>
                <w:sz w:val="18"/>
                <w:szCs w:val="18"/>
              </w:rPr>
              <w:t xml:space="preserve"> Удмурт-</w:t>
            </w:r>
            <w:r>
              <w:rPr>
                <w:color w:val="000000"/>
                <w:sz w:val="18"/>
                <w:szCs w:val="18"/>
              </w:rPr>
              <w:t>Караульской</w:t>
            </w:r>
            <w:r w:rsidRPr="00EF6F81">
              <w:rPr>
                <w:color w:val="000000"/>
                <w:sz w:val="18"/>
                <w:szCs w:val="18"/>
              </w:rPr>
              <w:t xml:space="preserve"> МТФ</w:t>
            </w:r>
            <w:r>
              <w:rPr>
                <w:color w:val="000000"/>
                <w:sz w:val="18"/>
                <w:szCs w:val="18"/>
              </w:rPr>
              <w:t xml:space="preserve"> на </w:t>
            </w:r>
            <w:r w:rsidRPr="00EF6F81">
              <w:rPr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 xml:space="preserve"> голов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9452" w14:textId="46986272" w:rsidR="007920DC" w:rsidRPr="0073307F" w:rsidRDefault="00EF6F81" w:rsidP="00EF6F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3307F">
              <w:rPr>
                <w:color w:val="000000"/>
                <w:sz w:val="18"/>
                <w:szCs w:val="18"/>
              </w:rPr>
              <w:t xml:space="preserve"> </w:t>
            </w:r>
            <w:r w:rsidRPr="0073307F">
              <w:rPr>
                <w:color w:val="000000"/>
                <w:sz w:val="18"/>
                <w:szCs w:val="18"/>
                <w:highlight w:val="cyan"/>
              </w:rPr>
              <w:t>В 2019 году проведена реконструкция первой половины здания (4 млн. руб.), приобретен племскот 99 голов</w:t>
            </w:r>
            <w:r w:rsidR="006B04F3" w:rsidRPr="0073307F">
              <w:rPr>
                <w:color w:val="000000"/>
                <w:sz w:val="18"/>
                <w:szCs w:val="18"/>
                <w:highlight w:val="cyan"/>
              </w:rPr>
              <w:t>.</w:t>
            </w:r>
            <w:r w:rsidR="00FE5CD1" w:rsidRPr="0073307F">
              <w:rPr>
                <w:color w:val="000000"/>
                <w:sz w:val="18"/>
                <w:szCs w:val="18"/>
                <w:highlight w:val="cyan"/>
              </w:rPr>
              <w:t xml:space="preserve"> В 2020 году приобретен племскот</w:t>
            </w:r>
            <w:r w:rsidR="005439A2" w:rsidRPr="0073307F">
              <w:rPr>
                <w:color w:val="000000"/>
                <w:sz w:val="18"/>
                <w:szCs w:val="18"/>
                <w:highlight w:val="cyan"/>
              </w:rPr>
              <w:t xml:space="preserve"> 76 голов</w:t>
            </w:r>
            <w:r w:rsidR="00FE5CD1" w:rsidRPr="0073307F">
              <w:rPr>
                <w:color w:val="000000"/>
                <w:sz w:val="18"/>
                <w:szCs w:val="18"/>
                <w:highlight w:val="cyan"/>
              </w:rPr>
              <w:t xml:space="preserve"> на </w:t>
            </w:r>
            <w:r w:rsidR="005439A2" w:rsidRPr="0073307F">
              <w:rPr>
                <w:color w:val="000000"/>
                <w:sz w:val="18"/>
                <w:szCs w:val="18"/>
                <w:highlight w:val="cyan"/>
              </w:rPr>
              <w:t>7</w:t>
            </w:r>
            <w:r w:rsidR="005439A2" w:rsidRPr="0073307F">
              <w:rPr>
                <w:color w:val="000000"/>
                <w:sz w:val="18"/>
                <w:szCs w:val="18"/>
              </w:rPr>
              <w:t xml:space="preserve"> млн. руб.</w:t>
            </w:r>
            <w:r w:rsidR="00116B69" w:rsidRPr="0073307F">
              <w:rPr>
                <w:color w:val="000000"/>
                <w:sz w:val="18"/>
                <w:szCs w:val="18"/>
              </w:rPr>
              <w:t xml:space="preserve"> В</w:t>
            </w:r>
            <w:r w:rsidR="0070268C" w:rsidRPr="0073307F">
              <w:rPr>
                <w:color w:val="000000"/>
                <w:sz w:val="18"/>
                <w:szCs w:val="18"/>
              </w:rPr>
              <w:t xml:space="preserve"> 2021-</w:t>
            </w:r>
            <w:r w:rsidR="00116B69" w:rsidRPr="0073307F">
              <w:rPr>
                <w:color w:val="000000"/>
                <w:sz w:val="18"/>
                <w:szCs w:val="18"/>
              </w:rPr>
              <w:t xml:space="preserve"> 202</w:t>
            </w:r>
            <w:r w:rsidR="0070268C" w:rsidRPr="0073307F">
              <w:rPr>
                <w:color w:val="000000"/>
                <w:sz w:val="18"/>
                <w:szCs w:val="18"/>
              </w:rPr>
              <w:t>2</w:t>
            </w:r>
            <w:r w:rsidR="00116B69" w:rsidRPr="0073307F">
              <w:rPr>
                <w:color w:val="000000"/>
                <w:sz w:val="18"/>
                <w:szCs w:val="18"/>
              </w:rPr>
              <w:t xml:space="preserve"> год</w:t>
            </w:r>
            <w:r w:rsidR="0070268C" w:rsidRPr="0073307F">
              <w:rPr>
                <w:color w:val="000000"/>
                <w:sz w:val="18"/>
                <w:szCs w:val="18"/>
              </w:rPr>
              <w:t>ах</w:t>
            </w:r>
            <w:r w:rsidR="00116B69" w:rsidRPr="0073307F">
              <w:rPr>
                <w:color w:val="000000"/>
                <w:sz w:val="18"/>
                <w:szCs w:val="18"/>
              </w:rPr>
              <w:t xml:space="preserve"> проводилась реконструкция второй половины здания фермы</w:t>
            </w:r>
            <w:r w:rsidR="0070268C" w:rsidRPr="0073307F">
              <w:rPr>
                <w:color w:val="000000"/>
                <w:sz w:val="18"/>
                <w:szCs w:val="18"/>
              </w:rPr>
              <w:t xml:space="preserve"> 8 млн.</w:t>
            </w:r>
            <w:r w:rsidR="00F263F5" w:rsidRPr="0073307F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23C6E3" w14:textId="77777777" w:rsidR="007920DC" w:rsidRPr="00B95321" w:rsidRDefault="007920DC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17694E9C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851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A12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8BE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6AF1" w14:textId="77777777" w:rsidR="00832D86" w:rsidRPr="00B95321" w:rsidRDefault="00051A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0738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D8D1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A6CE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14ABE" w14:textId="68D60F9C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22D6F">
              <w:rPr>
                <w:color w:val="000000"/>
                <w:sz w:val="18"/>
                <w:szCs w:val="18"/>
              </w:rPr>
              <w:t>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068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Модернизация и приобретение зерносушильных комплексов, приобретение техники для с. Красногорское, с. Дебы, д. Багыр, д. Мельниченки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163E2" w14:textId="7F43C9B9" w:rsidR="00832D86" w:rsidRPr="00B95321" w:rsidRDefault="005439A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16B69">
              <w:rPr>
                <w:color w:val="000000"/>
                <w:sz w:val="18"/>
                <w:szCs w:val="18"/>
                <w:highlight w:val="cyan"/>
              </w:rPr>
              <w:t>В 2020 году ООО «Курьинское» приобрели и смонтировали новую итальянскую КЗС-4 млн. руб.  плюс дополнительно</w:t>
            </w:r>
            <w:r w:rsidR="00A30841" w:rsidRPr="00116B69">
              <w:rPr>
                <w:color w:val="000000"/>
                <w:sz w:val="18"/>
                <w:szCs w:val="18"/>
                <w:highlight w:val="cyan"/>
              </w:rPr>
              <w:t xml:space="preserve">е оборудование-1200,0 тыс. </w:t>
            </w:r>
            <w:proofErr w:type="gramStart"/>
            <w:r w:rsidR="00A30841" w:rsidRPr="00116B69">
              <w:rPr>
                <w:color w:val="000000"/>
                <w:sz w:val="18"/>
                <w:szCs w:val="18"/>
                <w:highlight w:val="cyan"/>
              </w:rPr>
              <w:t>руб.</w:t>
            </w:r>
            <w:r w:rsidR="00116238" w:rsidRPr="00116B69">
              <w:rPr>
                <w:color w:val="000000"/>
                <w:sz w:val="18"/>
                <w:szCs w:val="18"/>
                <w:highlight w:val="cyan"/>
              </w:rPr>
              <w:t xml:space="preserve"> ,</w:t>
            </w:r>
            <w:proofErr w:type="gramEnd"/>
            <w:r w:rsidR="00116238" w:rsidRPr="00116B69">
              <w:rPr>
                <w:color w:val="000000"/>
                <w:sz w:val="18"/>
                <w:szCs w:val="18"/>
                <w:highlight w:val="cyan"/>
              </w:rPr>
              <w:t xml:space="preserve"> установка</w:t>
            </w:r>
            <w:r w:rsidRPr="00116B69">
              <w:rPr>
                <w:color w:val="000000"/>
                <w:sz w:val="18"/>
                <w:szCs w:val="18"/>
                <w:highlight w:val="cyan"/>
              </w:rPr>
              <w:t xml:space="preserve"> напольной сушилки для зерна КФХ Чупин А.Н в деревне Рылово- 800 тыс. руб. </w:t>
            </w:r>
            <w:r w:rsidRPr="00116B69">
              <w:rPr>
                <w:sz w:val="18"/>
                <w:szCs w:val="18"/>
                <w:highlight w:val="cyan"/>
              </w:rPr>
              <w:t>Газификации топок сушилок зерна не проводилось</w:t>
            </w:r>
            <w:r w:rsidR="00116B69">
              <w:rPr>
                <w:sz w:val="18"/>
                <w:szCs w:val="18"/>
              </w:rPr>
              <w:t xml:space="preserve">. </w:t>
            </w:r>
            <w:r w:rsidR="00116B69" w:rsidRPr="0073307F">
              <w:rPr>
                <w:sz w:val="18"/>
                <w:szCs w:val="18"/>
                <w:highlight w:val="cyan"/>
              </w:rPr>
              <w:t>В 2021 году приобретена карусельная сушилка в КХ «Елово» на 1,5 млн. руб.</w:t>
            </w:r>
            <w:r w:rsidR="0073307F">
              <w:rPr>
                <w:sz w:val="18"/>
                <w:szCs w:val="18"/>
              </w:rPr>
              <w:t xml:space="preserve"> В </w:t>
            </w:r>
            <w:r w:rsidR="0073307F">
              <w:rPr>
                <w:sz w:val="18"/>
                <w:szCs w:val="18"/>
              </w:rPr>
              <w:lastRenderedPageBreak/>
              <w:t>2022 году проведена реконструкция КЗС в ООО «Качкашурское» на 8,8 млн. руб. и зерносушильного комплекса в КХ «Елово» на 6,2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E196F8" w14:textId="77777777"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1F56A61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7816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AD6C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E26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440F" w14:textId="77777777" w:rsidR="00832D86" w:rsidRPr="00B95321" w:rsidRDefault="00051A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5BC5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7BEC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EE2B0" w14:textId="6C6B3D95" w:rsidR="00832D86" w:rsidRPr="00B95321" w:rsidRDefault="00C12C6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</w:t>
            </w:r>
            <w:r w:rsidR="00B91359"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B4039" w14:textId="227D9C92" w:rsidR="00832D86" w:rsidRPr="00B95321" w:rsidRDefault="00922D6F" w:rsidP="003C6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C12C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B8CB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Приобретен</w:t>
            </w:r>
            <w:r w:rsidR="003C69BC">
              <w:rPr>
                <w:color w:val="000000"/>
                <w:sz w:val="18"/>
                <w:szCs w:val="18"/>
              </w:rPr>
              <w:t>а сельскохозяйственная техника</w:t>
            </w:r>
            <w:r w:rsidRPr="00B95321">
              <w:rPr>
                <w:color w:val="000000"/>
                <w:sz w:val="18"/>
                <w:szCs w:val="18"/>
              </w:rPr>
              <w:t xml:space="preserve"> для:</w:t>
            </w:r>
          </w:p>
          <w:p w14:paraId="37C249A8" w14:textId="77777777" w:rsidR="00832D86" w:rsidRPr="00B95321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-К</w:t>
            </w:r>
            <w:r w:rsidR="003C69BC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Ф</w:t>
            </w:r>
            <w:r w:rsidR="003C69BC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Х Чупин</w:t>
            </w:r>
            <w:r w:rsidR="00832D86" w:rsidRPr="00B95321">
              <w:rPr>
                <w:color w:val="000000"/>
                <w:sz w:val="18"/>
                <w:szCs w:val="18"/>
              </w:rPr>
              <w:t xml:space="preserve"> А.Н.;</w:t>
            </w:r>
          </w:p>
          <w:p w14:paraId="3390919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-КХ "</w:t>
            </w:r>
            <w:r w:rsidR="006B04F3">
              <w:rPr>
                <w:color w:val="000000"/>
                <w:sz w:val="18"/>
                <w:szCs w:val="18"/>
              </w:rPr>
              <w:t>Колос</w:t>
            </w:r>
            <w:r w:rsidRPr="00B95321">
              <w:rPr>
                <w:color w:val="000000"/>
                <w:sz w:val="18"/>
                <w:szCs w:val="18"/>
              </w:rPr>
              <w:t>";</w:t>
            </w:r>
          </w:p>
          <w:p w14:paraId="4C2D31D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</w:t>
            </w:r>
            <w:r w:rsidR="006B04F3">
              <w:rPr>
                <w:color w:val="000000"/>
                <w:sz w:val="18"/>
                <w:szCs w:val="18"/>
              </w:rPr>
              <w:t>Качкашурское</w:t>
            </w:r>
            <w:r w:rsidRPr="00B95321">
              <w:rPr>
                <w:color w:val="000000"/>
                <w:sz w:val="18"/>
                <w:szCs w:val="18"/>
              </w:rPr>
              <w:t>";</w:t>
            </w:r>
          </w:p>
          <w:p w14:paraId="7CDE71A7" w14:textId="77777777" w:rsidR="00832D86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"Красногорское";</w:t>
            </w:r>
          </w:p>
          <w:p w14:paraId="7CBAFE5D" w14:textId="77777777" w:rsidR="006B04F3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-ООО «Архангельское»;</w:t>
            </w:r>
          </w:p>
          <w:p w14:paraId="2CBD28CD" w14:textId="77777777" w:rsidR="006B04F3" w:rsidRPr="00B95321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-ООО «Курьинское»;</w:t>
            </w:r>
          </w:p>
          <w:p w14:paraId="6FD3136A" w14:textId="77777777" w:rsidR="00832D86" w:rsidRDefault="00832D86" w:rsidP="006B04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  <w:r w:rsidR="006B04F3">
              <w:rPr>
                <w:color w:val="000000"/>
                <w:sz w:val="18"/>
                <w:szCs w:val="18"/>
              </w:rPr>
              <w:t xml:space="preserve"> СПК «Прогресс»;</w:t>
            </w:r>
          </w:p>
          <w:p w14:paraId="0F9CCCA3" w14:textId="77777777" w:rsidR="006B04F3" w:rsidRPr="00B95321" w:rsidRDefault="006B04F3" w:rsidP="006B04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-ИП К</w:t>
            </w:r>
            <w:r w:rsidR="003C69BC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Ф</w:t>
            </w:r>
            <w:r w:rsidR="003C69BC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Х Чупина Н.В.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CFFA0" w14:textId="77777777" w:rsidR="006D0F02" w:rsidRPr="00B95321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Приобретено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B95321">
              <w:rPr>
                <w:color w:val="000000"/>
                <w:sz w:val="18"/>
                <w:szCs w:val="18"/>
              </w:rPr>
              <w:t xml:space="preserve"> ед. техники, в т.ч.:             </w:t>
            </w:r>
            <w:r>
              <w:rPr>
                <w:color w:val="000000"/>
                <w:sz w:val="18"/>
                <w:szCs w:val="18"/>
              </w:rPr>
              <w:t>1 трактор, 1 раздатчик кормов,1 агрегат кормовой и д.р.</w:t>
            </w:r>
          </w:p>
          <w:p w14:paraId="32642C40" w14:textId="77777777" w:rsidR="00832D86" w:rsidRPr="00B95321" w:rsidRDefault="00832D86" w:rsidP="008B29A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0267D8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786EC17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3A96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66DB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A5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8BDA" w14:textId="77777777" w:rsidR="00832D86" w:rsidRPr="00B95321" w:rsidRDefault="006B04F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8D4A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F0AD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006A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DB4D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  <w:r w:rsidR="002E428A">
              <w:rPr>
                <w:color w:val="000000"/>
                <w:sz w:val="18"/>
                <w:szCs w:val="18"/>
              </w:rPr>
              <w:t>-2018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000F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0C6A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Строительство МТФ в д. Ст. Качкашур на 150 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голов  и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д. Тукташ на 200 голов ООО «Качкашурское»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 xml:space="preserve"> в 2017 году, </w:t>
            </w:r>
            <w:r w:rsidR="002E428A" w:rsidRPr="009D155E">
              <w:rPr>
                <w:color w:val="000000"/>
                <w:sz w:val="18"/>
                <w:szCs w:val="18"/>
                <w:highlight w:val="cyan"/>
                <w:shd w:val="clear" w:color="auto" w:fill="C6D9F1" w:themeFill="text2" w:themeFillTint="33"/>
              </w:rPr>
              <w:t>МТФ в с. Дебы в 2018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EB31D10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558E9106" w14:textId="77777777" w:rsidTr="003C69B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8CC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ADA4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4B2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6064" w14:textId="77777777" w:rsidR="00832D86" w:rsidRPr="00B95321" w:rsidRDefault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7E4F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8F07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DD94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312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9226D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875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>Окончена реконструкция второй половины МТФ в д. Рылово КФХ Чупин А.Н.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 xml:space="preserve">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696E2FB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14:paraId="468DA45D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64DA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D896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C0B8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1E9A" w14:textId="77777777" w:rsidR="002E428A" w:rsidRPr="00B95321" w:rsidRDefault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9F8F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211D4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2ECE6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0933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8B49A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55784D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16238">
              <w:rPr>
                <w:color w:val="000000"/>
                <w:sz w:val="18"/>
                <w:szCs w:val="18"/>
                <w:highlight w:val="cyan"/>
              </w:rPr>
              <w:t xml:space="preserve">Реконструкция здания под содержание КРС в д. Агриколь КФХ Чупиным </w:t>
            </w:r>
            <w:proofErr w:type="gramStart"/>
            <w:r w:rsidRPr="00116238">
              <w:rPr>
                <w:color w:val="000000"/>
                <w:sz w:val="18"/>
                <w:szCs w:val="18"/>
                <w:highlight w:val="cyan"/>
              </w:rPr>
              <w:t>А,Н.</w:t>
            </w:r>
            <w:proofErr w:type="gram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F4DB4B" w14:textId="77777777"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14:paraId="32BB0BF7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4EA3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0AEAA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755F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672B" w14:textId="77777777" w:rsidR="002E428A" w:rsidRDefault="002E428A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023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ADC87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AE874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499EF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23FF6" w14:textId="77777777"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CADEA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8B2EA" w14:textId="77777777"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Реконструкция здания под содержание КРС в д. Гаинцы КФХ Мусаевой 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Т.М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>.К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348ABC" w14:textId="77777777"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0722" w14:paraId="394C0629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C903" w14:textId="77777777"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6078" w14:textId="77777777"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900B" w14:textId="77777777"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9D587" w14:textId="77777777" w:rsidR="009A0722" w:rsidRDefault="009A0722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19834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8B59E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C471C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0FFC6" w14:textId="77777777" w:rsidR="009A0722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1197D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B799E" w14:textId="77777777" w:rsidR="009A0722" w:rsidRDefault="009A0722" w:rsidP="00AD73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1359">
              <w:rPr>
                <w:color w:val="000000"/>
                <w:sz w:val="18"/>
                <w:szCs w:val="18"/>
                <w:highlight w:val="cyan"/>
              </w:rPr>
              <w:t>Реконструкция телятника на 1</w:t>
            </w:r>
            <w:r w:rsidR="00AD7339" w:rsidRPr="00B91359">
              <w:rPr>
                <w:color w:val="000000"/>
                <w:sz w:val="18"/>
                <w:szCs w:val="18"/>
                <w:highlight w:val="cyan"/>
              </w:rPr>
              <w:t>4</w:t>
            </w:r>
            <w:r w:rsidRPr="00B91359">
              <w:rPr>
                <w:color w:val="000000"/>
                <w:sz w:val="18"/>
                <w:szCs w:val="18"/>
                <w:highlight w:val="cyan"/>
              </w:rPr>
              <w:t>0 голов ООО «Курьинское»</w:t>
            </w:r>
            <w:r w:rsidR="00AD7339" w:rsidRPr="00B91359">
              <w:rPr>
                <w:color w:val="000000"/>
                <w:sz w:val="18"/>
                <w:szCs w:val="18"/>
                <w:highlight w:val="cyan"/>
              </w:rPr>
              <w:t xml:space="preserve"> 826,320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259EDB" w14:textId="77777777" w:rsidR="009A0722" w:rsidRPr="00B95321" w:rsidRDefault="009A072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605EA" w14:paraId="1BE418F8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1B20" w14:textId="77777777"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785C" w14:textId="77777777"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442E" w14:textId="77777777"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5BA0" w14:textId="77777777" w:rsidR="008605EA" w:rsidRDefault="008605EA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7C479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9040A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CC24F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71FE6" w14:textId="77777777" w:rsidR="008605EA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F942B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D418C0" w14:textId="77777777" w:rsidR="008605EA" w:rsidRDefault="00024A2D" w:rsidP="00024A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1359">
              <w:rPr>
                <w:color w:val="000000"/>
                <w:sz w:val="18"/>
                <w:szCs w:val="18"/>
                <w:highlight w:val="cyan"/>
              </w:rPr>
              <w:t>Строительство навозохранилища с бетонной площадкой КХ "Колос" 700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C66380" w14:textId="77777777" w:rsidR="008605EA" w:rsidRPr="00B95321" w:rsidRDefault="008605E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2424E" w14:paraId="58BD5123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9220" w14:textId="77777777" w:rsidR="00A2424E" w:rsidRPr="00B95321" w:rsidRDefault="00A24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99AA" w14:textId="77777777" w:rsidR="00A2424E" w:rsidRPr="00B95321" w:rsidRDefault="00A24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BF89" w14:textId="77777777" w:rsidR="00A2424E" w:rsidRPr="00B95321" w:rsidRDefault="00A24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CE20" w14:textId="77777777" w:rsidR="00A2424E" w:rsidRDefault="00A2424E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375EC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F9F79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5BC66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84EB" w14:textId="77777777" w:rsidR="00A2424E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22D6F"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D32D8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144B88" w14:textId="77777777" w:rsidR="00A2424E" w:rsidRPr="00B91359" w:rsidRDefault="00116B69" w:rsidP="00A2424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70268C">
              <w:rPr>
                <w:color w:val="000000"/>
                <w:sz w:val="18"/>
                <w:szCs w:val="18"/>
                <w:highlight w:val="cyan"/>
              </w:rPr>
              <w:t>Построена и введена в эксплуатацию МТФ на 276</w:t>
            </w:r>
            <w:r w:rsidR="00A2424E" w:rsidRPr="0070268C">
              <w:rPr>
                <w:color w:val="000000"/>
                <w:sz w:val="18"/>
                <w:szCs w:val="18"/>
                <w:highlight w:val="cyan"/>
              </w:rPr>
              <w:t xml:space="preserve"> </w:t>
            </w:r>
            <w:proofErr w:type="gramStart"/>
            <w:r w:rsidR="00A2424E" w:rsidRPr="0070268C">
              <w:rPr>
                <w:color w:val="000000"/>
                <w:sz w:val="18"/>
                <w:szCs w:val="18"/>
                <w:highlight w:val="cyan"/>
              </w:rPr>
              <w:t>голов  с</w:t>
            </w:r>
            <w:proofErr w:type="gramEnd"/>
            <w:r w:rsidR="00A2424E" w:rsidRPr="0070268C">
              <w:rPr>
                <w:color w:val="000000"/>
                <w:sz w:val="18"/>
                <w:szCs w:val="18"/>
                <w:highlight w:val="cyan"/>
              </w:rPr>
              <w:t xml:space="preserve"> </w:t>
            </w:r>
            <w:r w:rsidR="00F263F5" w:rsidRPr="0070268C">
              <w:rPr>
                <w:color w:val="000000"/>
                <w:sz w:val="18"/>
                <w:szCs w:val="18"/>
                <w:highlight w:val="cyan"/>
              </w:rPr>
              <w:t>доильным залом на 16</w:t>
            </w:r>
            <w:r w:rsidR="00A2424E" w:rsidRPr="0070268C">
              <w:rPr>
                <w:color w:val="000000"/>
                <w:sz w:val="18"/>
                <w:szCs w:val="18"/>
                <w:highlight w:val="cyan"/>
              </w:rPr>
              <w:t xml:space="preserve"> гол в д. </w:t>
            </w:r>
            <w:r w:rsidR="00A2424E" w:rsidRPr="0070268C">
              <w:rPr>
                <w:color w:val="000000"/>
                <w:sz w:val="18"/>
                <w:szCs w:val="18"/>
                <w:highlight w:val="cyan"/>
              </w:rPr>
              <w:lastRenderedPageBreak/>
              <w:t>Гаинцы</w:t>
            </w:r>
            <w:r w:rsidRPr="0070268C">
              <w:rPr>
                <w:color w:val="000000"/>
                <w:sz w:val="18"/>
                <w:szCs w:val="18"/>
                <w:highlight w:val="cyan"/>
              </w:rPr>
              <w:t xml:space="preserve">  КФХ Мусаева Т.М.к на 29,0 </w:t>
            </w:r>
            <w:r w:rsidR="00A2424E" w:rsidRPr="0070268C">
              <w:rPr>
                <w:color w:val="000000"/>
                <w:sz w:val="18"/>
                <w:szCs w:val="18"/>
                <w:highlight w:val="cyan"/>
              </w:rPr>
              <w:t>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A269B0" w14:textId="77777777" w:rsidR="00A2424E" w:rsidRPr="00B95321" w:rsidRDefault="00A2424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0268C" w14:paraId="701F88C0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8734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D41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F7A7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8E9F" w14:textId="77777777" w:rsidR="0070268C" w:rsidRDefault="0070268C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13224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D7AC0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AF257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FBE3B" w14:textId="1AD8E2D6" w:rsidR="0070268C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1DA57" w14:textId="79559FD9" w:rsidR="0070268C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МТФ на 76 гол д. Гаинцы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620DA7" w14:textId="524DF6D7" w:rsidR="0070268C" w:rsidRPr="0070268C" w:rsidRDefault="0070268C" w:rsidP="00A2424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70268C">
              <w:rPr>
                <w:color w:val="000000"/>
                <w:sz w:val="18"/>
                <w:szCs w:val="18"/>
              </w:rPr>
              <w:t xml:space="preserve">Построен и введен в эксплуатацию пристрой к МТФ на 76 голов в д. </w:t>
            </w:r>
            <w:proofErr w:type="gramStart"/>
            <w:r w:rsidRPr="0070268C">
              <w:rPr>
                <w:color w:val="000000"/>
                <w:sz w:val="18"/>
                <w:szCs w:val="18"/>
              </w:rPr>
              <w:t>Гаинцы  КФХ</w:t>
            </w:r>
            <w:proofErr w:type="gramEnd"/>
            <w:r w:rsidRPr="0070268C">
              <w:rPr>
                <w:color w:val="000000"/>
                <w:sz w:val="18"/>
                <w:szCs w:val="18"/>
              </w:rPr>
              <w:t xml:space="preserve"> Мусаева Т.М.к на 10,0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B29589" w14:textId="77777777" w:rsidR="0070268C" w:rsidRPr="00B95321" w:rsidRDefault="0070268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0268C" w14:paraId="724DDD8A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785E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8EE1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3AAF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2976" w14:textId="77777777" w:rsidR="0070268C" w:rsidRDefault="0070268C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15E32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78532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DB19E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EE2B" w14:textId="07DEEA64" w:rsidR="0070268C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48D28" w14:textId="669FF1B0" w:rsidR="0070268C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телятника на коровник в д. Мухино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837D0" w14:textId="3AFB4847" w:rsidR="0070268C" w:rsidRPr="0070268C" w:rsidRDefault="0070268C" w:rsidP="00A2424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70268C">
              <w:rPr>
                <w:color w:val="000000"/>
                <w:sz w:val="18"/>
                <w:szCs w:val="18"/>
              </w:rPr>
              <w:t>Проведена реконструкция телятника на содержание 91 коровы в ООО «Заря»</w:t>
            </w:r>
            <w:r>
              <w:rPr>
                <w:color w:val="000000"/>
                <w:sz w:val="18"/>
                <w:szCs w:val="18"/>
              </w:rPr>
              <w:t xml:space="preserve"> на 5,5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1B1EFEC" w14:textId="77777777" w:rsidR="0070268C" w:rsidRPr="00B95321" w:rsidRDefault="0070268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0268C" w14:paraId="2DF78B75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D017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4EDCD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BD72" w14:textId="77777777" w:rsidR="0070268C" w:rsidRPr="00B95321" w:rsidRDefault="007026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8E83" w14:textId="77777777" w:rsidR="0070268C" w:rsidRDefault="0070268C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3181A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4F1F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4282" w14:textId="77777777" w:rsidR="0070268C" w:rsidRPr="00B95321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64CC" w14:textId="43FA6A64" w:rsidR="0070268C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3AB57" w14:textId="77777777" w:rsidR="0070268C" w:rsidRDefault="0070268C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C12284" w14:textId="77777777" w:rsidR="0070268C" w:rsidRPr="0070268C" w:rsidRDefault="0070268C" w:rsidP="00A242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55E9CF" w14:textId="77777777" w:rsidR="0070268C" w:rsidRPr="00B95321" w:rsidRDefault="0070268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14:paraId="2562BFA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A180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9A06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88A9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82E0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BB026" w14:textId="77777777" w:rsidR="00F47432" w:rsidRPr="00B95321" w:rsidRDefault="00BE383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Мониторинг ситуации в сельском хозяйстве района, в том числе финансово-экономического состояния сельскохозяйственных организаций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1ADD9" w14:textId="77777777" w:rsidR="00F47432" w:rsidRPr="00B95321" w:rsidRDefault="00F47432" w:rsidP="00B368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планово-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экономи-ческой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2409" w14:textId="73E1898B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</w:t>
            </w:r>
            <w:r w:rsidR="0073307F">
              <w:rPr>
                <w:color w:val="000000"/>
                <w:sz w:val="18"/>
                <w:szCs w:val="18"/>
              </w:rPr>
              <w:t>5</w:t>
            </w:r>
            <w:r w:rsidR="00785767"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E7509" w14:textId="2EB375EA" w:rsidR="00F47432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DF91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99CEA" w14:textId="77777777"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Ежеквартальное подведение итогов, проведение совещаний по итогам работы за квартал</w:t>
            </w:r>
            <w:r w:rsidR="00A2424E">
              <w:rPr>
                <w:color w:val="000000"/>
                <w:sz w:val="18"/>
                <w:szCs w:val="18"/>
              </w:rPr>
              <w:t xml:space="preserve"> и по итогам года</w:t>
            </w:r>
            <w:r w:rsidR="00922D6F">
              <w:rPr>
                <w:color w:val="000000"/>
                <w:sz w:val="18"/>
                <w:szCs w:val="18"/>
              </w:rPr>
              <w:t>, выезд на предприятия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356B51" w14:textId="77777777"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14:paraId="0C3C1A4C" w14:textId="77777777" w:rsidTr="0070237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EB47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4EC2E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79BA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A651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851C9" w14:textId="77777777" w:rsidR="00F47432" w:rsidRPr="00B95321" w:rsidRDefault="00BE383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Принятие мер для реформирования экономически слабых организаций агропромышленного комплекса района, сохранения их имущественного комплекса при возбуждении дела о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65620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  <w:r w:rsidR="00BE3830">
              <w:rPr>
                <w:color w:val="000000"/>
                <w:sz w:val="18"/>
                <w:szCs w:val="18"/>
              </w:rPr>
              <w:t xml:space="preserve">, </w:t>
            </w:r>
            <w:r w:rsidR="00BE3830" w:rsidRPr="00BE3830">
              <w:rPr>
                <w:color w:val="000000"/>
                <w:sz w:val="18"/>
                <w:szCs w:val="18"/>
              </w:rPr>
              <w:t>Отдел планово-</w:t>
            </w:r>
            <w:proofErr w:type="gramStart"/>
            <w:r w:rsidR="00BE3830" w:rsidRPr="00BE3830">
              <w:rPr>
                <w:color w:val="000000"/>
                <w:sz w:val="18"/>
                <w:szCs w:val="18"/>
              </w:rPr>
              <w:t>экономи-ческой</w:t>
            </w:r>
            <w:proofErr w:type="gramEnd"/>
            <w:r w:rsidR="00BE3830" w:rsidRPr="00BE3830">
              <w:rPr>
                <w:color w:val="000000"/>
                <w:sz w:val="18"/>
                <w:szCs w:val="18"/>
              </w:rPr>
              <w:t xml:space="preserve">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2D5C1" w14:textId="09A7EBE2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</w:t>
            </w:r>
            <w:r w:rsidR="0073307F">
              <w:rPr>
                <w:color w:val="000000"/>
                <w:sz w:val="18"/>
                <w:szCs w:val="18"/>
              </w:rPr>
              <w:t>5</w:t>
            </w:r>
            <w:r w:rsidR="00785767"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1592" w14:textId="4474ABC3" w:rsidR="00F47432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B4E51" w14:textId="77777777"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Сохранение имущественного комплекса сельскохозяйственных организаций при возбуждении дела о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4FD2" w14:textId="77777777"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Предприятий в стадии банкротства нет.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7AEF53" w14:textId="77777777"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14:paraId="1C49C94D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9299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F23D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EF556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C2A7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65569" w14:textId="77777777"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 xml:space="preserve">Предоставление консультационных услуг сельхозтоваропроизводителям по вопросам агрономии, зоотехнии, ветеринарии, применения биологических, химических, и других препаратов, налогообложения, </w:t>
            </w:r>
            <w:r w:rsidRPr="00785767">
              <w:rPr>
                <w:color w:val="000000"/>
                <w:sz w:val="18"/>
                <w:szCs w:val="18"/>
              </w:rPr>
              <w:lastRenderedPageBreak/>
              <w:t>бухгалтерского учета и другим вопросам, отнесенным к сфере агропромышленного комплекса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87B1" w14:textId="77777777"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lastRenderedPageBreak/>
              <w:t xml:space="preserve">Отдел сельского </w:t>
            </w:r>
            <w:proofErr w:type="gramStart"/>
            <w:r w:rsidRPr="00785767">
              <w:rPr>
                <w:color w:val="000000"/>
                <w:sz w:val="18"/>
                <w:szCs w:val="18"/>
              </w:rPr>
              <w:t>хозяйства,  Отдел</w:t>
            </w:r>
            <w:proofErr w:type="gramEnd"/>
            <w:r w:rsidRPr="00785767">
              <w:rPr>
                <w:color w:val="000000"/>
                <w:sz w:val="18"/>
                <w:szCs w:val="18"/>
              </w:rPr>
              <w:t xml:space="preserve"> бухгалтерского учета,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7662" w14:textId="2C28F216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</w:t>
            </w:r>
            <w:r w:rsidR="0073307F">
              <w:rPr>
                <w:color w:val="000000"/>
                <w:sz w:val="18"/>
                <w:szCs w:val="18"/>
              </w:rPr>
              <w:t>5</w:t>
            </w:r>
            <w:r w:rsidR="00785767"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3425B" w14:textId="48D42182" w:rsidR="00F47432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4BBD" w14:textId="77777777" w:rsidR="00F47432" w:rsidRPr="00B95321" w:rsidRDefault="00E52BFF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BFF">
              <w:rPr>
                <w:color w:val="000000"/>
                <w:sz w:val="18"/>
                <w:szCs w:val="18"/>
              </w:rPr>
              <w:t>Предоставление консультационных услуг по вопросам, отнесенным к сфере агропромышленного комплекса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1B9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  <w:r w:rsidR="001344DC">
              <w:rPr>
                <w:color w:val="000000"/>
                <w:sz w:val="18"/>
                <w:szCs w:val="18"/>
              </w:rPr>
              <w:t xml:space="preserve"> специалистами по зоотехнии, </w:t>
            </w:r>
            <w:r w:rsidR="007771C3">
              <w:rPr>
                <w:color w:val="000000"/>
                <w:sz w:val="18"/>
                <w:szCs w:val="18"/>
              </w:rPr>
              <w:t xml:space="preserve">по </w:t>
            </w:r>
            <w:r w:rsidR="001344DC">
              <w:rPr>
                <w:color w:val="000000"/>
                <w:sz w:val="18"/>
                <w:szCs w:val="18"/>
              </w:rPr>
              <w:t>обеспечению качества молока, по</w:t>
            </w:r>
            <w:r w:rsidR="007771C3">
              <w:rPr>
                <w:color w:val="000000"/>
                <w:sz w:val="18"/>
                <w:szCs w:val="18"/>
              </w:rPr>
              <w:t xml:space="preserve"> инженерии и технике безопасности, по ведению бухгалтерского учета и отчетности</w:t>
            </w:r>
            <w:r w:rsidR="00922D6F">
              <w:rPr>
                <w:color w:val="000000"/>
                <w:sz w:val="18"/>
                <w:szCs w:val="18"/>
              </w:rPr>
              <w:t>, кадровым вопросам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527470" w14:textId="77777777"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083E6B1E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6165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320A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7502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C398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46FA" w14:textId="77777777"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Организация и проведение учеб, семинаров, совещаний по повышению квалификации руководителей и специалистов сельскохозяйственных организаций района, подведению итогов работы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DDD5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F544" w14:textId="2F28A763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</w:t>
            </w:r>
            <w:r w:rsidR="0073307F">
              <w:rPr>
                <w:color w:val="000000"/>
                <w:sz w:val="18"/>
                <w:szCs w:val="18"/>
              </w:rPr>
              <w:t>5</w:t>
            </w:r>
            <w:r w:rsidR="00785767"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D1715" w14:textId="338FC0D4" w:rsidR="00F44225" w:rsidRPr="00B95321" w:rsidRDefault="00B91359" w:rsidP="007857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5141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8EF2B" w14:textId="6A556484" w:rsidR="00F44225" w:rsidRPr="0063232A" w:rsidRDefault="0063232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3232A">
              <w:rPr>
                <w:color w:val="000000"/>
                <w:sz w:val="18"/>
                <w:szCs w:val="18"/>
              </w:rPr>
              <w:t>Проведено 6 районных мероприятий</w:t>
            </w:r>
            <w:r w:rsidR="00F44225" w:rsidRPr="0063232A">
              <w:rPr>
                <w:color w:val="000000"/>
                <w:sz w:val="18"/>
                <w:szCs w:val="18"/>
              </w:rPr>
              <w:t xml:space="preserve"> (семинаров, учеб, с</w:t>
            </w:r>
            <w:r w:rsidR="00A2424E" w:rsidRPr="0063232A">
              <w:rPr>
                <w:color w:val="000000"/>
                <w:sz w:val="18"/>
                <w:szCs w:val="18"/>
              </w:rPr>
              <w:t xml:space="preserve">овещаний) </w:t>
            </w:r>
            <w:r w:rsidRPr="0063232A">
              <w:rPr>
                <w:color w:val="000000"/>
                <w:sz w:val="18"/>
                <w:szCs w:val="18"/>
              </w:rPr>
              <w:t xml:space="preserve">принимали участие в </w:t>
            </w:r>
            <w:r w:rsidR="006D0F02">
              <w:rPr>
                <w:color w:val="000000"/>
                <w:sz w:val="18"/>
                <w:szCs w:val="18"/>
              </w:rPr>
              <w:t>9</w:t>
            </w:r>
            <w:r w:rsidR="00A2424E" w:rsidRPr="0063232A">
              <w:rPr>
                <w:color w:val="000000"/>
                <w:sz w:val="18"/>
                <w:szCs w:val="18"/>
              </w:rPr>
              <w:t xml:space="preserve"> онлайн</w:t>
            </w:r>
            <w:r w:rsidR="00F44225" w:rsidRPr="0063232A">
              <w:rPr>
                <w:color w:val="000000"/>
                <w:sz w:val="18"/>
                <w:szCs w:val="18"/>
              </w:rPr>
              <w:t xml:space="preserve"> семинарах, организованных МСХиП УР </w:t>
            </w:r>
            <w:r w:rsidR="00331E35" w:rsidRPr="0063232A">
              <w:rPr>
                <w:color w:val="000000"/>
                <w:sz w:val="18"/>
                <w:szCs w:val="18"/>
              </w:rPr>
              <w:t>Также специалисты выезжали на мероприятия (семинар</w:t>
            </w:r>
            <w:r w:rsidR="002D122B" w:rsidRPr="0063232A">
              <w:rPr>
                <w:color w:val="000000"/>
                <w:sz w:val="18"/>
                <w:szCs w:val="18"/>
              </w:rPr>
              <w:t>ы</w:t>
            </w:r>
            <w:r w:rsidR="00331E35" w:rsidRPr="0063232A">
              <w:rPr>
                <w:color w:val="000000"/>
                <w:sz w:val="18"/>
                <w:szCs w:val="18"/>
              </w:rPr>
              <w:t>, учеб</w:t>
            </w:r>
            <w:r w:rsidR="002D122B" w:rsidRPr="0063232A">
              <w:rPr>
                <w:color w:val="000000"/>
                <w:sz w:val="18"/>
                <w:szCs w:val="18"/>
              </w:rPr>
              <w:t>ы</w:t>
            </w:r>
            <w:r w:rsidR="00331E35" w:rsidRPr="0063232A">
              <w:rPr>
                <w:color w:val="000000"/>
                <w:sz w:val="18"/>
                <w:szCs w:val="18"/>
              </w:rPr>
              <w:t>, совещани</w:t>
            </w:r>
            <w:r w:rsidR="002D122B" w:rsidRPr="0063232A">
              <w:rPr>
                <w:color w:val="000000"/>
                <w:sz w:val="18"/>
                <w:szCs w:val="18"/>
              </w:rPr>
              <w:t>я</w:t>
            </w:r>
            <w:r w:rsidR="00331E35" w:rsidRPr="0063232A">
              <w:rPr>
                <w:color w:val="000000"/>
                <w:sz w:val="18"/>
                <w:szCs w:val="18"/>
              </w:rPr>
              <w:t>):</w:t>
            </w:r>
          </w:p>
          <w:p w14:paraId="0E4D7F07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Межрегиональный агрофестиваль</w:t>
            </w:r>
            <w:r w:rsidRPr="00E96F61">
              <w:rPr>
                <w:rFonts w:asciiTheme="minorHAnsi" w:eastAsiaTheme="minorHAnsi" w:hAnsiTheme="minorHAnsi" w:cstheme="minorBidi"/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 xml:space="preserve">AGRO.PRO </w:t>
            </w:r>
            <w:proofErr w:type="gramStart"/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>202</w:t>
            </w:r>
            <w:r w:rsidRPr="006F5BB6">
              <w:rPr>
                <w:b/>
                <w:bCs/>
                <w:i/>
                <w:color w:val="000000"/>
                <w:sz w:val="18"/>
                <w:szCs w:val="18"/>
              </w:rPr>
              <w:t>2</w:t>
            </w:r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Воткинский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район с.Июльское;</w:t>
            </w:r>
          </w:p>
          <w:p w14:paraId="4E0EE4AB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-учеба по работе с Цифровой картой;</w:t>
            </w:r>
          </w:p>
          <w:p w14:paraId="2C6745A5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-онлайн учеба по кадастровым работам и межеванию;</w:t>
            </w:r>
          </w:p>
          <w:p w14:paraId="10E79666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6F5BB6">
              <w:rPr>
                <w:rFonts w:eastAsia="Calibri"/>
                <w:lang w:eastAsia="en-US"/>
              </w:rPr>
              <w:t xml:space="preserve"> </w:t>
            </w:r>
            <w:r w:rsidRPr="006F5BB6">
              <w:rPr>
                <w:color w:val="000000"/>
                <w:sz w:val="18"/>
                <w:szCs w:val="18"/>
              </w:rPr>
              <w:t>республиканский «День фермера» в д.Мельниченки на территории хозяйства КХ «Колос».</w:t>
            </w:r>
          </w:p>
          <w:p w14:paraId="1F817729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-межрегиональный праздник «Гербер» Малопургинский район;</w:t>
            </w:r>
          </w:p>
          <w:p w14:paraId="2E0DB806" w14:textId="44C52AE6" w:rsidR="000E0BA4" w:rsidRPr="00B23244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-обмен опытом в п.Балезино </w:t>
            </w:r>
            <w:r w:rsidRPr="008E4354">
              <w:rPr>
                <w:color w:val="000000"/>
                <w:sz w:val="18"/>
                <w:szCs w:val="18"/>
              </w:rPr>
              <w:t>сортоиспытания</w:t>
            </w:r>
            <w:r>
              <w:rPr>
                <w:color w:val="000000"/>
                <w:sz w:val="18"/>
                <w:szCs w:val="18"/>
              </w:rPr>
              <w:t xml:space="preserve"> и</w:t>
            </w:r>
            <w:r w:rsidRPr="008E4354"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8E4354">
              <w:rPr>
                <w:bCs/>
                <w:color w:val="000000"/>
                <w:sz w:val="18"/>
                <w:szCs w:val="18"/>
              </w:rPr>
              <w:t>новыми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E4354">
              <w:rPr>
                <w:color w:val="000000"/>
                <w:sz w:val="18"/>
                <w:szCs w:val="18"/>
              </w:rPr>
              <w:t> перспективными</w:t>
            </w:r>
            <w:proofErr w:type="gramEnd"/>
            <w:r w:rsidRPr="008E4354">
              <w:rPr>
                <w:color w:val="000000"/>
                <w:sz w:val="18"/>
                <w:szCs w:val="18"/>
              </w:rPr>
              <w:t> </w:t>
            </w:r>
            <w:r w:rsidRPr="008E4354">
              <w:rPr>
                <w:bCs/>
                <w:color w:val="000000"/>
                <w:sz w:val="18"/>
                <w:szCs w:val="18"/>
              </w:rPr>
              <w:t>сортам</w:t>
            </w:r>
            <w:r>
              <w:rPr>
                <w:bCs/>
                <w:color w:val="000000"/>
                <w:sz w:val="18"/>
                <w:szCs w:val="18"/>
              </w:rPr>
              <w:t>и</w:t>
            </w:r>
            <w:r w:rsidRPr="008E4354">
              <w:rPr>
                <w:color w:val="000000"/>
                <w:sz w:val="18"/>
                <w:szCs w:val="18"/>
              </w:rPr>
              <w:t xml:space="preserve"> зерновых,кормовых культур.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F59848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7B4C5F0D" w14:textId="77777777" w:rsidTr="0078576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A00E3A" w14:textId="77777777"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4EA6FA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68B1D7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7B69F5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9CC893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Организация и проведение районных конкурсов (смотров-конкурсов), иных мероприятий в сфере сельского хозяйства в целях повышения профессионального мастерства, распространения передового опыта и поощрения лучших коллективов и работников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5C790E2" w14:textId="77777777" w:rsidR="00F44225" w:rsidRPr="00B95321" w:rsidRDefault="00F44225" w:rsidP="007857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0E1401" w14:textId="741C0442"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 2015-202</w:t>
            </w:r>
            <w:r w:rsidR="0073307F">
              <w:rPr>
                <w:color w:val="000000"/>
                <w:sz w:val="18"/>
                <w:szCs w:val="18"/>
              </w:rPr>
              <w:t>5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B224567" w14:textId="7E5A7ED1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CCD4E7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 xml:space="preserve">Проведение районных конкурсов (смотров-конкурсов), иных мероприятий в сфере сельского </w:t>
            </w:r>
            <w:proofErr w:type="gramStart"/>
            <w:r w:rsidR="00785767" w:rsidRPr="00785767">
              <w:rPr>
                <w:color w:val="000000"/>
                <w:sz w:val="18"/>
                <w:szCs w:val="18"/>
              </w:rPr>
              <w:t>хозяйства,  поощрение</w:t>
            </w:r>
            <w:proofErr w:type="gramEnd"/>
            <w:r w:rsidR="00785767" w:rsidRPr="00785767">
              <w:rPr>
                <w:color w:val="000000"/>
                <w:sz w:val="18"/>
                <w:szCs w:val="18"/>
              </w:rPr>
              <w:t xml:space="preserve"> лучших коллективов и работников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B491BF4" w14:textId="733AC8A7" w:rsidR="00F44225" w:rsidRPr="00B23244" w:rsidRDefault="00F44225" w:rsidP="00A2424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63232A">
              <w:rPr>
                <w:color w:val="000000"/>
                <w:sz w:val="18"/>
                <w:szCs w:val="18"/>
              </w:rPr>
              <w:t>Орган</w:t>
            </w:r>
            <w:r w:rsidR="00A2424E" w:rsidRPr="0063232A">
              <w:rPr>
                <w:color w:val="000000"/>
                <w:sz w:val="18"/>
                <w:szCs w:val="18"/>
              </w:rPr>
              <w:t>изовано 7</w:t>
            </w:r>
            <w:r w:rsidRPr="0063232A">
              <w:rPr>
                <w:color w:val="000000"/>
                <w:sz w:val="18"/>
                <w:szCs w:val="18"/>
              </w:rPr>
              <w:t xml:space="preserve"> конкурсов: 3 по производству молока; постановке техники на хранение; весенне-полевых работ; уборке уро</w:t>
            </w:r>
            <w:r w:rsidR="00A2424E" w:rsidRPr="0063232A">
              <w:rPr>
                <w:color w:val="000000"/>
                <w:sz w:val="18"/>
                <w:szCs w:val="18"/>
              </w:rPr>
              <w:t>жая, районный месячник по качеству реализации молока</w:t>
            </w:r>
            <w:r w:rsidRPr="0063232A">
              <w:rPr>
                <w:color w:val="000000"/>
                <w:sz w:val="18"/>
                <w:szCs w:val="18"/>
              </w:rPr>
              <w:t xml:space="preserve">. </w:t>
            </w:r>
            <w:r w:rsidR="00835540" w:rsidRPr="0063232A">
              <w:rPr>
                <w:color w:val="000000"/>
                <w:sz w:val="18"/>
                <w:szCs w:val="18"/>
              </w:rPr>
              <w:t>Лучшие коллективы и работники были награждены Дипломами</w:t>
            </w:r>
            <w:r w:rsidR="00DC0FED" w:rsidRPr="0063232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DC0FED" w:rsidRPr="0063232A">
              <w:rPr>
                <w:color w:val="000000"/>
                <w:sz w:val="18"/>
                <w:szCs w:val="18"/>
              </w:rPr>
              <w:t xml:space="preserve">и </w:t>
            </w:r>
            <w:r w:rsidR="00835540" w:rsidRPr="0063232A">
              <w:rPr>
                <w:color w:val="000000"/>
                <w:sz w:val="18"/>
                <w:szCs w:val="18"/>
              </w:rPr>
              <w:t xml:space="preserve"> денежной</w:t>
            </w:r>
            <w:proofErr w:type="gramEnd"/>
            <w:r w:rsidR="00835540" w:rsidRPr="0063232A">
              <w:rPr>
                <w:color w:val="000000"/>
                <w:sz w:val="18"/>
                <w:szCs w:val="18"/>
              </w:rPr>
              <w:t xml:space="preserve"> премией.</w:t>
            </w:r>
            <w:r w:rsidR="00835540">
              <w:rPr>
                <w:color w:val="000000"/>
                <w:sz w:val="18"/>
                <w:szCs w:val="18"/>
              </w:rPr>
              <w:t xml:space="preserve"> </w:t>
            </w:r>
            <w:r w:rsidR="0073307F">
              <w:rPr>
                <w:color w:val="000000"/>
                <w:sz w:val="18"/>
                <w:szCs w:val="18"/>
              </w:rPr>
              <w:t xml:space="preserve"> Проведен Республиканский День фермера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233DB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14:paraId="34554CF7" w14:textId="77777777" w:rsidTr="00880E2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E777B9" w14:textId="77777777"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E8D3BE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0FEA34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89FF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3E713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B4A8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B7630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5DF34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C4BDE4A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59B866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F651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14:paraId="3725F4EF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766903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A7644B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F60A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EC6EA3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5D605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45F6F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21651D" w14:textId="01611886" w:rsidR="00F44225" w:rsidRPr="00BE5484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73307F">
              <w:rPr>
                <w:color w:val="000000"/>
                <w:sz w:val="18"/>
                <w:szCs w:val="18"/>
              </w:rPr>
              <w:t>15-2025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30C029" w14:textId="111EA3A7" w:rsidR="00F44225" w:rsidRPr="00BE5484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48A854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6E8AA3" w14:textId="2F0A73B4" w:rsidR="00F44225" w:rsidRPr="00B95321" w:rsidRDefault="004F7E43" w:rsidP="001523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8B29A8">
              <w:rPr>
                <w:color w:val="000000"/>
                <w:sz w:val="18"/>
                <w:szCs w:val="18"/>
              </w:rPr>
              <w:t>2</w:t>
            </w:r>
            <w:r w:rsidR="00F44225" w:rsidRPr="00B95321">
              <w:rPr>
                <w:color w:val="000000"/>
                <w:sz w:val="18"/>
                <w:szCs w:val="18"/>
              </w:rPr>
              <w:t xml:space="preserve"> году по целевому </w:t>
            </w:r>
            <w:proofErr w:type="gramStart"/>
            <w:r w:rsidR="00F44225" w:rsidRPr="00B95321">
              <w:rPr>
                <w:color w:val="000000"/>
                <w:sz w:val="18"/>
                <w:szCs w:val="18"/>
              </w:rPr>
              <w:t xml:space="preserve">набору </w:t>
            </w:r>
            <w:r w:rsidR="00426508">
              <w:rPr>
                <w:color w:val="000000"/>
                <w:sz w:val="18"/>
                <w:szCs w:val="18"/>
              </w:rPr>
              <w:t xml:space="preserve"> направления</w:t>
            </w:r>
            <w:proofErr w:type="gramEnd"/>
            <w:r w:rsidR="00426508">
              <w:rPr>
                <w:color w:val="000000"/>
                <w:sz w:val="18"/>
                <w:szCs w:val="18"/>
              </w:rPr>
              <w:t xml:space="preserve"> абитуриентов в с/х ВУЗы и СУЗы не было.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C978A3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2944AD5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3247FF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00CCF1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C30215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3B2E0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620DA5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Подготовительные работы по получению социальных выплат на строительство жилья молодым семьям и спец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B25DB7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C2092C" w14:textId="5664246A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73307F">
              <w:rPr>
                <w:color w:val="000000"/>
                <w:sz w:val="18"/>
                <w:szCs w:val="18"/>
              </w:rPr>
              <w:t>15-2025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E6D911" w14:textId="5A24DB4B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223338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социальных выплат на строительство (приобре-тение)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13E794" w14:textId="096B1A6E" w:rsidR="00F44225" w:rsidRPr="004F7E43" w:rsidRDefault="006D0F02" w:rsidP="0063232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 2022 году приобретали жилье на вторичном рынке для 4 семей (5684,174)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A7D28A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7F75980A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A6E5E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8F9D7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05AA4F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63869E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304725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з\у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26381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41FE60" w14:textId="513A9735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73307F">
              <w:rPr>
                <w:color w:val="000000"/>
                <w:sz w:val="18"/>
                <w:szCs w:val="18"/>
              </w:rPr>
              <w:t>15-2025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C8A22E" w14:textId="3B8BDDC0" w:rsidR="00F44225" w:rsidRPr="00B91359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02C1E8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работ по предоставлению з\у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E91468" w14:textId="77777777" w:rsidR="006D0F02" w:rsidRPr="00BC54EE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C54EE">
              <w:rPr>
                <w:color w:val="000000"/>
                <w:sz w:val="18"/>
                <w:szCs w:val="18"/>
              </w:rPr>
              <w:t>Предостав</w:t>
            </w:r>
            <w:r>
              <w:rPr>
                <w:color w:val="000000"/>
                <w:sz w:val="18"/>
                <w:szCs w:val="18"/>
              </w:rPr>
              <w:t>или 2</w:t>
            </w:r>
            <w:r w:rsidRPr="00BC54EE">
              <w:rPr>
                <w:color w:val="000000"/>
                <w:sz w:val="18"/>
                <w:szCs w:val="18"/>
              </w:rPr>
              <w:t xml:space="preserve"> земельных участк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BC54EE">
              <w:rPr>
                <w:color w:val="000000"/>
                <w:sz w:val="18"/>
                <w:szCs w:val="18"/>
              </w:rPr>
              <w:t xml:space="preserve"> молодым семьям </w:t>
            </w:r>
            <w:r>
              <w:rPr>
                <w:color w:val="000000"/>
                <w:sz w:val="18"/>
                <w:szCs w:val="18"/>
              </w:rPr>
              <w:t>на общую сумму 1010 тыс. руб.</w:t>
            </w:r>
          </w:p>
          <w:p w14:paraId="4BD5E395" w14:textId="4929EABA" w:rsidR="00F44225" w:rsidRPr="004F7E43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88A02C" w14:textId="64EAE24D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5DFFB320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56B297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0E278A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0FCD6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87E79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28EAC8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документов на займы для строит, приобр жилья с\х 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C3DA30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9653FA" w14:textId="4C5BF7F8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73307F">
              <w:rPr>
                <w:color w:val="000000"/>
                <w:sz w:val="18"/>
                <w:szCs w:val="18"/>
              </w:rPr>
              <w:t>15-2025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20976E" w14:textId="0DEA2B24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7330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5E293B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60A734" w14:textId="743905B2" w:rsidR="00F44225" w:rsidRPr="004F7E43" w:rsidRDefault="006D0F02" w:rsidP="00880E2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7B0E0C">
              <w:rPr>
                <w:color w:val="000000"/>
                <w:sz w:val="18"/>
                <w:szCs w:val="18"/>
              </w:rPr>
              <w:t xml:space="preserve">Были предоставлены займы под 5% </w:t>
            </w:r>
            <w:proofErr w:type="gramStart"/>
            <w:r w:rsidRPr="007B0E0C">
              <w:rPr>
                <w:color w:val="000000"/>
                <w:sz w:val="18"/>
                <w:szCs w:val="18"/>
              </w:rPr>
              <w:t>на  догазификацию</w:t>
            </w:r>
            <w:proofErr w:type="gramEnd"/>
            <w:r w:rsidRPr="007B0E0C">
              <w:rPr>
                <w:color w:val="000000"/>
                <w:sz w:val="18"/>
                <w:szCs w:val="18"/>
              </w:rPr>
              <w:t xml:space="preserve"> 4 семьям на общую сумму 650 тыс. 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9FB6FE0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3AB68D7D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87A8CB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3493E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FD8CAA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A37F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12C3D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F014B4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57120F" w14:textId="62DF4A0E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73307F">
              <w:rPr>
                <w:color w:val="000000"/>
                <w:sz w:val="18"/>
                <w:szCs w:val="18"/>
              </w:rPr>
              <w:t>15-2025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5CAD07" w14:textId="6EC963C4" w:rsidR="00F44225" w:rsidRPr="00B95321" w:rsidRDefault="00B91359" w:rsidP="00C616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845D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66CED1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муниципального образования «Красногорский район»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1909B6" w14:textId="490D59E8" w:rsidR="00F44225" w:rsidRDefault="00426508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уровне РФ разработана новая программа «Комплексное</w:t>
            </w:r>
            <w:r w:rsidR="00116238">
              <w:rPr>
                <w:color w:val="000000"/>
                <w:sz w:val="18"/>
                <w:szCs w:val="18"/>
              </w:rPr>
              <w:t xml:space="preserve"> разви</w:t>
            </w:r>
            <w:r w:rsidR="00860140">
              <w:rPr>
                <w:color w:val="000000"/>
                <w:sz w:val="18"/>
                <w:szCs w:val="18"/>
              </w:rPr>
              <w:t>тие сельских территорий», в 202</w:t>
            </w:r>
            <w:r w:rsidR="005845DC">
              <w:rPr>
                <w:color w:val="000000"/>
                <w:sz w:val="18"/>
                <w:szCs w:val="18"/>
              </w:rPr>
              <w:t>2</w:t>
            </w:r>
            <w:r w:rsidR="00116238">
              <w:rPr>
                <w:color w:val="000000"/>
                <w:sz w:val="18"/>
                <w:szCs w:val="18"/>
              </w:rPr>
              <w:t xml:space="preserve"> году проектов по КРСТ не осуществлялось.</w:t>
            </w:r>
          </w:p>
          <w:p w14:paraId="4296402B" w14:textId="2F23CA66" w:rsidR="00416FEE" w:rsidRDefault="00860140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202</w:t>
            </w:r>
            <w:r w:rsidR="008B29A8">
              <w:rPr>
                <w:color w:val="000000"/>
                <w:sz w:val="18"/>
                <w:szCs w:val="18"/>
              </w:rPr>
              <w:t>2</w:t>
            </w:r>
            <w:r w:rsidR="00416FEE" w:rsidRPr="00416FEE">
              <w:rPr>
                <w:color w:val="000000"/>
                <w:sz w:val="18"/>
                <w:szCs w:val="18"/>
              </w:rPr>
              <w:t xml:space="preserve"> году  приняли участие в программе инициативного бюджети</w:t>
            </w:r>
            <w:r>
              <w:rPr>
                <w:color w:val="000000"/>
                <w:sz w:val="18"/>
                <w:szCs w:val="18"/>
              </w:rPr>
              <w:t xml:space="preserve">рования и выиграли </w:t>
            </w:r>
            <w:r w:rsidR="008B29A8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D0F02">
              <w:rPr>
                <w:color w:val="000000"/>
                <w:sz w:val="18"/>
                <w:szCs w:val="18"/>
              </w:rPr>
              <w:t>проектов</w:t>
            </w:r>
            <w:r w:rsidR="00416FEE" w:rsidRPr="006D0F02">
              <w:rPr>
                <w:color w:val="000000"/>
                <w:sz w:val="18"/>
                <w:szCs w:val="18"/>
              </w:rPr>
              <w:t>:</w:t>
            </w:r>
          </w:p>
          <w:p w14:paraId="4758AF3C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6A72A7">
              <w:rPr>
                <w:color w:val="000000"/>
                <w:sz w:val="18"/>
                <w:szCs w:val="18"/>
              </w:rPr>
              <w:t>В  202</w:t>
            </w:r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A72A7">
              <w:rPr>
                <w:color w:val="000000"/>
                <w:sz w:val="18"/>
                <w:szCs w:val="18"/>
              </w:rPr>
              <w:t xml:space="preserve"> году  приняли участие в программе инициативного </w:t>
            </w:r>
            <w:r w:rsidRPr="00BD17BB">
              <w:rPr>
                <w:color w:val="000000"/>
                <w:sz w:val="18"/>
                <w:szCs w:val="18"/>
              </w:rPr>
              <w:t>бюджетирования и выиграли 7 проектов:</w:t>
            </w:r>
          </w:p>
          <w:p w14:paraId="30475D3A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«Красногорское» -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FB20A4">
              <w:rPr>
                <w:color w:val="000000"/>
                <w:sz w:val="18"/>
                <w:szCs w:val="18"/>
              </w:rPr>
              <w:t xml:space="preserve">граждение кладбища с.Красногорское </w:t>
            </w:r>
            <w:r>
              <w:rPr>
                <w:color w:val="000000"/>
                <w:sz w:val="18"/>
                <w:szCs w:val="18"/>
              </w:rPr>
              <w:t>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1162,3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>
              <w:rPr>
                <w:color w:val="000000"/>
                <w:sz w:val="18"/>
                <w:szCs w:val="18"/>
              </w:rPr>
              <w:t>715,9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155,8 </w:t>
            </w:r>
            <w:r w:rsidRPr="00502257">
              <w:rPr>
                <w:color w:val="000000"/>
                <w:sz w:val="18"/>
                <w:szCs w:val="18"/>
              </w:rPr>
              <w:t>тыс. руб.</w:t>
            </w:r>
            <w:r>
              <w:rPr>
                <w:color w:val="000000"/>
                <w:sz w:val="18"/>
                <w:szCs w:val="18"/>
              </w:rPr>
              <w:t>, МБ 174,3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>
              <w:rPr>
                <w:color w:val="000000"/>
                <w:sz w:val="18"/>
                <w:szCs w:val="18"/>
              </w:rPr>
              <w:t xml:space="preserve"> ЮЛ 116,2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3CD03809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«Архангельское» –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906ECA">
              <w:rPr>
                <w:color w:val="000000"/>
                <w:sz w:val="18"/>
                <w:szCs w:val="18"/>
              </w:rPr>
              <w:t xml:space="preserve">риобретение и установка спортивных уличных тренажеров в </w:t>
            </w:r>
            <w:r w:rsidRPr="00906ECA">
              <w:rPr>
                <w:color w:val="000000"/>
                <w:sz w:val="18"/>
                <w:szCs w:val="18"/>
              </w:rPr>
              <w:lastRenderedPageBreak/>
              <w:t xml:space="preserve">с.Архангельское </w:t>
            </w:r>
            <w:r>
              <w:rPr>
                <w:color w:val="000000"/>
                <w:sz w:val="18"/>
                <w:szCs w:val="18"/>
              </w:rPr>
              <w:t>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300,0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>
              <w:rPr>
                <w:color w:val="000000"/>
                <w:sz w:val="18"/>
                <w:szCs w:val="18"/>
              </w:rPr>
              <w:t>195,833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29,761 </w:t>
            </w:r>
            <w:r w:rsidRPr="00502257">
              <w:rPr>
                <w:color w:val="000000"/>
                <w:sz w:val="18"/>
                <w:szCs w:val="18"/>
              </w:rPr>
              <w:t>тыс. руб.</w:t>
            </w:r>
            <w:r>
              <w:rPr>
                <w:color w:val="000000"/>
                <w:sz w:val="18"/>
                <w:szCs w:val="18"/>
              </w:rPr>
              <w:t>, МБ 44,643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>
              <w:rPr>
                <w:color w:val="000000"/>
                <w:sz w:val="18"/>
                <w:szCs w:val="18"/>
              </w:rPr>
              <w:t xml:space="preserve"> ЮЛ 29761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1B02936E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«Кокман» -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б</w:t>
            </w:r>
            <w:r w:rsidRPr="00563AD0">
              <w:rPr>
                <w:color w:val="000000"/>
                <w:sz w:val="18"/>
                <w:szCs w:val="18"/>
              </w:rPr>
              <w:t xml:space="preserve">лагоустройство набережной в с.Кокман </w:t>
            </w:r>
            <w:r>
              <w:rPr>
                <w:color w:val="000000"/>
                <w:sz w:val="18"/>
                <w:szCs w:val="18"/>
              </w:rPr>
              <w:t>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778,470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>
              <w:rPr>
                <w:color w:val="000000"/>
                <w:sz w:val="18"/>
                <w:szCs w:val="18"/>
              </w:rPr>
              <w:t>506,06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77,831  </w:t>
            </w:r>
            <w:r w:rsidRPr="00502257">
              <w:rPr>
                <w:color w:val="000000"/>
                <w:sz w:val="18"/>
                <w:szCs w:val="18"/>
              </w:rPr>
              <w:t>тыс.</w:t>
            </w:r>
            <w:proofErr w:type="gramEnd"/>
            <w:r w:rsidRPr="00502257">
              <w:rPr>
                <w:color w:val="000000"/>
                <w:sz w:val="18"/>
                <w:szCs w:val="18"/>
              </w:rPr>
              <w:t xml:space="preserve"> руб.</w:t>
            </w:r>
            <w:r>
              <w:rPr>
                <w:color w:val="000000"/>
                <w:sz w:val="18"/>
                <w:szCs w:val="18"/>
              </w:rPr>
              <w:t>, МБ 116,747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>
              <w:rPr>
                <w:color w:val="000000"/>
                <w:sz w:val="18"/>
                <w:szCs w:val="18"/>
              </w:rPr>
              <w:t xml:space="preserve"> ЮЛ 77,83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4CDE947D" w14:textId="77777777" w:rsidR="006D0F02" w:rsidRPr="00563AD0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«Дебинское»- п</w:t>
            </w:r>
            <w:r w:rsidRPr="00563AD0">
              <w:rPr>
                <w:color w:val="000000"/>
                <w:sz w:val="18"/>
                <w:szCs w:val="18"/>
              </w:rPr>
              <w:t xml:space="preserve">риобретение и </w:t>
            </w:r>
            <w:proofErr w:type="gramStart"/>
            <w:r w:rsidRPr="00563AD0">
              <w:rPr>
                <w:color w:val="000000"/>
                <w:sz w:val="18"/>
                <w:szCs w:val="18"/>
              </w:rPr>
              <w:t>установка  детс</w:t>
            </w:r>
            <w:proofErr w:type="gramEnd"/>
            <w:r w:rsidRPr="00563AD0">
              <w:rPr>
                <w:color w:val="000000"/>
                <w:sz w:val="18"/>
                <w:szCs w:val="18"/>
              </w:rPr>
              <w:t>. площадки в д.Удм.Караул</w:t>
            </w:r>
            <w:r>
              <w:rPr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563AD0">
              <w:rPr>
                <w:sz w:val="18"/>
                <w:szCs w:val="18"/>
              </w:rPr>
              <w:t>о</w:t>
            </w:r>
            <w:r w:rsidRPr="00563AD0">
              <w:rPr>
                <w:color w:val="000000"/>
                <w:sz w:val="18"/>
                <w:szCs w:val="18"/>
              </w:rPr>
              <w:t>граждение детской площадки в д.Тукташ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3AD0">
              <w:rPr>
                <w:color w:val="000000"/>
                <w:sz w:val="18"/>
                <w:szCs w:val="18"/>
              </w:rPr>
              <w:t xml:space="preserve">(общая сумма </w:t>
            </w:r>
            <w:r>
              <w:rPr>
                <w:color w:val="000000"/>
                <w:sz w:val="18"/>
                <w:szCs w:val="18"/>
              </w:rPr>
              <w:t>519,0</w:t>
            </w:r>
            <w:r w:rsidRPr="00563AD0">
              <w:rPr>
                <w:color w:val="000000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/>
                <w:sz w:val="18"/>
                <w:szCs w:val="18"/>
              </w:rPr>
              <w:t xml:space="preserve">337,366 </w:t>
            </w:r>
            <w:r w:rsidRPr="00563AD0">
              <w:rPr>
                <w:color w:val="000000"/>
                <w:sz w:val="18"/>
                <w:szCs w:val="18"/>
              </w:rPr>
              <w:t xml:space="preserve">тыс. руб., население </w:t>
            </w:r>
            <w:r>
              <w:rPr>
                <w:color w:val="000000"/>
                <w:sz w:val="18"/>
                <w:szCs w:val="18"/>
              </w:rPr>
              <w:t>51,597</w:t>
            </w:r>
            <w:r w:rsidRPr="00563AD0">
              <w:rPr>
                <w:color w:val="000000"/>
                <w:sz w:val="18"/>
                <w:szCs w:val="18"/>
              </w:rPr>
              <w:t xml:space="preserve">  тыс. руб., МБ </w:t>
            </w:r>
            <w:r>
              <w:rPr>
                <w:color w:val="000000"/>
                <w:sz w:val="18"/>
                <w:szCs w:val="18"/>
              </w:rPr>
              <w:t>78,439</w:t>
            </w:r>
            <w:r w:rsidRPr="00563AD0">
              <w:rPr>
                <w:color w:val="000000"/>
                <w:sz w:val="18"/>
                <w:szCs w:val="18"/>
              </w:rPr>
              <w:t xml:space="preserve"> тыс. руб., ЮЛ </w:t>
            </w:r>
            <w:r>
              <w:rPr>
                <w:color w:val="000000"/>
                <w:sz w:val="18"/>
                <w:szCs w:val="18"/>
              </w:rPr>
              <w:t>51,597</w:t>
            </w:r>
            <w:r w:rsidRPr="00563AD0">
              <w:rPr>
                <w:color w:val="000000"/>
                <w:sz w:val="18"/>
                <w:szCs w:val="18"/>
              </w:rPr>
              <w:t xml:space="preserve"> тыс. руб.);</w:t>
            </w:r>
          </w:p>
          <w:p w14:paraId="11F35BBA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«Васильевское»- благоустройство кладбища 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470,839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>
              <w:rPr>
                <w:color w:val="000000"/>
                <w:sz w:val="18"/>
                <w:szCs w:val="18"/>
              </w:rPr>
              <w:t>236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84,833 </w:t>
            </w:r>
            <w:r w:rsidRPr="00502257">
              <w:rPr>
                <w:color w:val="000000"/>
                <w:sz w:val="18"/>
                <w:szCs w:val="18"/>
              </w:rPr>
              <w:t>тыс. руб.</w:t>
            </w:r>
            <w:r>
              <w:rPr>
                <w:color w:val="000000"/>
                <w:sz w:val="18"/>
                <w:szCs w:val="18"/>
              </w:rPr>
              <w:t>, МБ 90,0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>
              <w:rPr>
                <w:color w:val="000000"/>
                <w:sz w:val="18"/>
                <w:szCs w:val="18"/>
              </w:rPr>
              <w:t xml:space="preserve"> ЮЛ 60,0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401299A8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«Курьинское» -обустройство спортивной игровой площадки 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368,0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>
              <w:rPr>
                <w:color w:val="000000"/>
                <w:sz w:val="18"/>
                <w:szCs w:val="18"/>
              </w:rPr>
              <w:t>245,496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35,0 </w:t>
            </w:r>
            <w:r w:rsidRPr="00502257">
              <w:rPr>
                <w:color w:val="000000"/>
                <w:sz w:val="18"/>
                <w:szCs w:val="18"/>
              </w:rPr>
              <w:t>тыс. руб.</w:t>
            </w:r>
            <w:r>
              <w:rPr>
                <w:color w:val="000000"/>
                <w:sz w:val="18"/>
                <w:szCs w:val="18"/>
              </w:rPr>
              <w:t>, МБ 52,501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>
              <w:rPr>
                <w:color w:val="000000"/>
                <w:sz w:val="18"/>
                <w:szCs w:val="18"/>
              </w:rPr>
              <w:t xml:space="preserve"> ЮЛ 35,0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249D8685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Приняли участие в программе </w:t>
            </w:r>
            <w:r w:rsidRPr="00990A2B">
              <w:rPr>
                <w:color w:val="000000"/>
                <w:sz w:val="18"/>
                <w:szCs w:val="18"/>
              </w:rPr>
              <w:t>Молодежное инициативное бюджетирование «Атмосфера»</w:t>
            </w:r>
            <w:r>
              <w:rPr>
                <w:color w:val="000000"/>
                <w:sz w:val="18"/>
                <w:szCs w:val="18"/>
              </w:rPr>
              <w:t xml:space="preserve"> и выиграли 2 проекта</w:t>
            </w:r>
          </w:p>
          <w:p w14:paraId="4A3E508B" w14:textId="77777777" w:rsidR="006D0F02" w:rsidRDefault="006D0F02" w:rsidP="006D0F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 «Валамаз»-</w:t>
            </w:r>
            <w:r>
              <w:t xml:space="preserve"> </w:t>
            </w:r>
            <w:r w:rsidRPr="00990A2B">
              <w:rPr>
                <w:color w:val="000000"/>
                <w:sz w:val="18"/>
                <w:szCs w:val="18"/>
              </w:rPr>
              <w:t xml:space="preserve">«Формула спорта» - благоустройство футбольного поля в с. Валамаз» общая сумма </w:t>
            </w:r>
            <w:r>
              <w:rPr>
                <w:color w:val="000000"/>
                <w:sz w:val="18"/>
                <w:szCs w:val="18"/>
              </w:rPr>
              <w:t>262,200</w:t>
            </w:r>
            <w:r w:rsidRPr="00990A2B">
              <w:rPr>
                <w:color w:val="000000"/>
                <w:sz w:val="18"/>
                <w:szCs w:val="18"/>
              </w:rPr>
              <w:t xml:space="preserve"> тыс. руб,</w:t>
            </w:r>
          </w:p>
          <w:p w14:paraId="7D0673CB" w14:textId="0AE2C66E" w:rsidR="00416FEE" w:rsidRPr="00B95321" w:rsidRDefault="006D0F02" w:rsidP="008B29A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ТО «Кокман»-</w:t>
            </w:r>
            <w:r>
              <w:t xml:space="preserve"> </w:t>
            </w:r>
            <w:r w:rsidRPr="00990A2B">
              <w:rPr>
                <w:color w:val="000000"/>
                <w:sz w:val="18"/>
                <w:szCs w:val="18"/>
              </w:rPr>
              <w:t>«Благоустройство футбольного поля в с. Кокман»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0A2B">
              <w:rPr>
                <w:color w:val="000000"/>
                <w:sz w:val="18"/>
                <w:szCs w:val="18"/>
              </w:rPr>
              <w:t xml:space="preserve">общая сумма </w:t>
            </w:r>
            <w:r>
              <w:rPr>
                <w:color w:val="000000"/>
                <w:sz w:val="18"/>
                <w:szCs w:val="18"/>
              </w:rPr>
              <w:t>266,450</w:t>
            </w:r>
            <w:r w:rsidRPr="00990A2B">
              <w:rPr>
                <w:color w:val="000000"/>
                <w:sz w:val="18"/>
                <w:szCs w:val="18"/>
              </w:rPr>
              <w:t xml:space="preserve"> тыс. руб,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B95338B" w14:textId="77777777" w:rsidR="00C9227D" w:rsidRPr="00C9227D" w:rsidRDefault="00897236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Постановление Администрации муниципального образования «Красногорский район» от </w:t>
            </w:r>
            <w:r w:rsidR="00F7186E">
              <w:rPr>
                <w:color w:val="000000"/>
                <w:sz w:val="18"/>
                <w:szCs w:val="18"/>
              </w:rPr>
              <w:t>29 мая 2019 №349 «</w:t>
            </w:r>
            <w:r w:rsidR="00C9227D" w:rsidRPr="00C9227D">
              <w:rPr>
                <w:color w:val="000000"/>
                <w:sz w:val="18"/>
                <w:szCs w:val="18"/>
              </w:rPr>
              <w:t>О досрочном прекращении реализации</w:t>
            </w:r>
          </w:p>
          <w:p w14:paraId="25E764FE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C9227D">
              <w:rPr>
                <w:color w:val="000000"/>
                <w:sz w:val="18"/>
                <w:szCs w:val="18"/>
              </w:rPr>
              <w:t>муниципальной  программы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«Устойчивое  </w:t>
            </w:r>
          </w:p>
          <w:p w14:paraId="391A23BD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C9227D">
              <w:rPr>
                <w:color w:val="000000"/>
                <w:sz w:val="18"/>
                <w:szCs w:val="18"/>
              </w:rPr>
              <w:t>развитие  сельских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  территорий </w:t>
            </w:r>
          </w:p>
          <w:p w14:paraId="3AD9DDBB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227D">
              <w:rPr>
                <w:color w:val="000000"/>
                <w:sz w:val="18"/>
                <w:szCs w:val="18"/>
              </w:rPr>
              <w:t xml:space="preserve">Красногорского района Удмуртской </w:t>
            </w:r>
          </w:p>
          <w:p w14:paraId="531C2121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C9227D">
              <w:rPr>
                <w:color w:val="000000"/>
                <w:sz w:val="18"/>
                <w:szCs w:val="18"/>
              </w:rPr>
              <w:t>Республики  на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2014-2020 годы»</w:t>
            </w:r>
          </w:p>
          <w:p w14:paraId="792FD2CA" w14:textId="77777777" w:rsidR="00F44225" w:rsidRPr="00B95321" w:rsidRDefault="00F44225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14:paraId="2F602C7A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C2DD" w14:textId="77777777"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5295" w14:textId="77777777"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DDBF" w14:textId="77777777"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A408" w14:textId="77777777"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690DD" w14:textId="77777777" w:rsidR="005E699F" w:rsidRPr="00B95321" w:rsidRDefault="005E699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D85A6A" w14:paraId="090E0CC5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1505" w14:textId="77777777" w:rsidR="00D85A6A" w:rsidRPr="00B95321" w:rsidRDefault="00D85A6A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2C59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0968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A1A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FCA2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населения о мерах государственной поддержки субъектов МСП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B1A6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FB767" w14:textId="2B40CF94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845D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E526" w14:textId="69FBF9B6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5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2D10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Информированность населения о мерах государственной поддержки субъектов МСП, получение предпринимателями государственной поддержки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9B46F" w14:textId="0135E783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EF4D3B">
              <w:rPr>
                <w:color w:val="000000"/>
                <w:sz w:val="18"/>
                <w:szCs w:val="18"/>
              </w:rPr>
              <w:t>И</w:t>
            </w:r>
            <w:r w:rsidRPr="00810BB5">
              <w:rPr>
                <w:color w:val="000000"/>
                <w:sz w:val="18"/>
                <w:szCs w:val="18"/>
              </w:rPr>
              <w:t>меется раздел «П</w:t>
            </w:r>
            <w:r w:rsidR="00916E4E" w:rsidRPr="00810BB5">
              <w:rPr>
                <w:color w:val="000000"/>
                <w:sz w:val="18"/>
                <w:szCs w:val="18"/>
              </w:rPr>
              <w:t>оддержка предпринимательства</w:t>
            </w:r>
            <w:r w:rsidRPr="00810BB5">
              <w:rPr>
                <w:color w:val="000000"/>
                <w:sz w:val="18"/>
                <w:szCs w:val="18"/>
              </w:rPr>
              <w:t>» на официальном сайте района, где имеется информация о мерах поддержки, об учреждениях</w:t>
            </w:r>
            <w:r w:rsidR="00810BB5">
              <w:rPr>
                <w:color w:val="000000"/>
                <w:sz w:val="18"/>
                <w:szCs w:val="18"/>
              </w:rPr>
              <w:t>, оказывающих поддержку СМСП: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="009B37EE">
              <w:rPr>
                <w:color w:val="000000"/>
                <w:sz w:val="18"/>
                <w:szCs w:val="18"/>
              </w:rPr>
              <w:t xml:space="preserve">МК УФРП предоставляет микрозаймы до </w:t>
            </w:r>
            <w:r w:rsidR="008B29A8">
              <w:rPr>
                <w:color w:val="000000"/>
                <w:sz w:val="18"/>
                <w:szCs w:val="18"/>
              </w:rPr>
              <w:t>5</w:t>
            </w:r>
            <w:r w:rsidR="009B37EE">
              <w:rPr>
                <w:color w:val="000000"/>
                <w:sz w:val="18"/>
                <w:szCs w:val="18"/>
              </w:rPr>
              <w:t xml:space="preserve"> млн. руб. на срок до </w:t>
            </w:r>
            <w:r w:rsidR="005845DC">
              <w:rPr>
                <w:color w:val="000000"/>
                <w:sz w:val="18"/>
                <w:szCs w:val="18"/>
              </w:rPr>
              <w:t>3</w:t>
            </w:r>
            <w:r w:rsidR="009F7EA7">
              <w:rPr>
                <w:color w:val="000000"/>
                <w:sz w:val="18"/>
                <w:szCs w:val="18"/>
              </w:rPr>
              <w:t xml:space="preserve"> лет </w:t>
            </w:r>
            <w:r w:rsidR="008B29A8">
              <w:rPr>
                <w:color w:val="000000"/>
                <w:sz w:val="18"/>
                <w:szCs w:val="18"/>
              </w:rPr>
              <w:t>под 5% на инвестцели для производств, самозанятым под10% до 500 т. р. на 2 года</w:t>
            </w:r>
            <w:r w:rsidR="009B37EE">
              <w:rPr>
                <w:color w:val="000000"/>
                <w:sz w:val="18"/>
                <w:szCs w:val="18"/>
              </w:rPr>
              <w:t>; Гарантийный Фон</w:t>
            </w:r>
            <w:r w:rsidR="00810BB5">
              <w:rPr>
                <w:color w:val="000000"/>
                <w:sz w:val="18"/>
                <w:szCs w:val="18"/>
              </w:rPr>
              <w:t>д содействия кредитованию МСП УР</w:t>
            </w:r>
            <w:r w:rsidR="009B37EE">
              <w:rPr>
                <w:color w:val="000000"/>
                <w:sz w:val="18"/>
                <w:szCs w:val="18"/>
              </w:rPr>
              <w:t xml:space="preserve"> предоставляет поручительства до 70% от суммы обеспечения под 0,</w:t>
            </w:r>
            <w:r w:rsidR="005845DC">
              <w:rPr>
                <w:color w:val="000000"/>
                <w:sz w:val="18"/>
                <w:szCs w:val="18"/>
              </w:rPr>
              <w:t>2</w:t>
            </w:r>
            <w:r w:rsidR="009B37EE">
              <w:rPr>
                <w:color w:val="000000"/>
                <w:sz w:val="18"/>
                <w:szCs w:val="18"/>
              </w:rPr>
              <w:t xml:space="preserve">5 – </w:t>
            </w:r>
            <w:r w:rsidR="008B29A8">
              <w:rPr>
                <w:color w:val="000000"/>
                <w:sz w:val="18"/>
                <w:szCs w:val="18"/>
              </w:rPr>
              <w:t>0,75</w:t>
            </w:r>
            <w:r w:rsidR="009B37EE">
              <w:rPr>
                <w:color w:val="000000"/>
                <w:sz w:val="18"/>
                <w:szCs w:val="18"/>
              </w:rPr>
              <w:t>% годовых.</w:t>
            </w:r>
            <w:r w:rsidR="00631ABF">
              <w:rPr>
                <w:color w:val="000000"/>
                <w:sz w:val="18"/>
                <w:szCs w:val="18"/>
              </w:rPr>
              <w:t xml:space="preserve"> АО «МСП Банк» предоставляет кред</w:t>
            </w:r>
            <w:r w:rsidR="00DE4D66">
              <w:rPr>
                <w:color w:val="000000"/>
                <w:sz w:val="18"/>
                <w:szCs w:val="18"/>
              </w:rPr>
              <w:t>иты под 8,5% (с сентября под 4,5%) на инвестцели до 30 млн. руб., до 10 млн. без залога</w:t>
            </w:r>
            <w:r w:rsidR="00810BB5">
              <w:rPr>
                <w:color w:val="000000"/>
                <w:sz w:val="18"/>
                <w:szCs w:val="18"/>
              </w:rPr>
              <w:t>.</w:t>
            </w:r>
          </w:p>
          <w:p w14:paraId="4EBADC4F" w14:textId="13AFCA81" w:rsidR="00810BB5" w:rsidRPr="00810BB5" w:rsidRDefault="00D85A6A" w:rsidP="00DE4D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Для субъектов МСП по УСН</w:t>
            </w:r>
            <w:proofErr w:type="gramStart"/>
            <w:r w:rsidR="00DE4D66">
              <w:rPr>
                <w:color w:val="000000"/>
                <w:sz w:val="18"/>
                <w:szCs w:val="18"/>
              </w:rPr>
              <w:t>: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="00DE4D66">
              <w:rPr>
                <w:color w:val="000000"/>
                <w:sz w:val="18"/>
                <w:szCs w:val="18"/>
              </w:rPr>
              <w:t>Вновь</w:t>
            </w:r>
            <w:proofErr w:type="gramEnd"/>
            <w:r w:rsidR="00DE4D66">
              <w:rPr>
                <w:color w:val="000000"/>
                <w:sz w:val="18"/>
                <w:szCs w:val="18"/>
              </w:rPr>
              <w:t xml:space="preserve"> зарегистр: 1</w:t>
            </w:r>
            <w:r w:rsidR="00803309">
              <w:rPr>
                <w:color w:val="000000"/>
                <w:sz w:val="18"/>
                <w:szCs w:val="18"/>
              </w:rPr>
              <w:t xml:space="preserve"> год</w:t>
            </w:r>
            <w:r w:rsidR="00DE4D66">
              <w:rPr>
                <w:color w:val="000000"/>
                <w:sz w:val="18"/>
                <w:szCs w:val="18"/>
              </w:rPr>
              <w:t xml:space="preserve">-1%, 2-3 годы- 3% и 5% (Д-Р). 2% Д и 5% Д-Р в </w:t>
            </w:r>
            <w:proofErr w:type="gramStart"/>
            <w:r w:rsidR="00DE4D66">
              <w:rPr>
                <w:color w:val="000000"/>
                <w:sz w:val="18"/>
                <w:szCs w:val="18"/>
              </w:rPr>
              <w:t>нас.п</w:t>
            </w:r>
            <w:proofErr w:type="gramEnd"/>
            <w:r w:rsidR="00DE4D66">
              <w:rPr>
                <w:color w:val="000000"/>
                <w:sz w:val="18"/>
                <w:szCs w:val="18"/>
              </w:rPr>
              <w:t xml:space="preserve"> до 5 тыс. чел. торговля, общепит, парикмах. Для социальных 1%.  Лизинг под 6%. </w:t>
            </w:r>
            <w:r w:rsidR="00810BB5">
              <w:rPr>
                <w:color w:val="000000"/>
                <w:sz w:val="18"/>
                <w:szCs w:val="18"/>
              </w:rPr>
              <w:t xml:space="preserve">Консультации предоставляют Центр развития бизнеса и городской среды, Фонд содействия инновациям, АНО «Центр развития </w:t>
            </w:r>
            <w:proofErr w:type="gramStart"/>
            <w:r w:rsidR="00810BB5">
              <w:rPr>
                <w:color w:val="000000"/>
                <w:sz w:val="18"/>
                <w:szCs w:val="18"/>
              </w:rPr>
              <w:t>бизнеса»</w:t>
            </w:r>
            <w:r w:rsidR="00E4050B">
              <w:rPr>
                <w:color w:val="000000"/>
                <w:sz w:val="18"/>
                <w:szCs w:val="18"/>
              </w:rPr>
              <w:t>(</w:t>
            </w:r>
            <w:proofErr w:type="gramEnd"/>
            <w:r w:rsidR="00E4050B">
              <w:rPr>
                <w:color w:val="000000"/>
                <w:sz w:val="18"/>
                <w:szCs w:val="18"/>
              </w:rPr>
              <w:t>Центр поддержки экспо</w:t>
            </w:r>
            <w:r w:rsidR="005845DC">
              <w:rPr>
                <w:color w:val="000000"/>
                <w:sz w:val="18"/>
                <w:szCs w:val="18"/>
              </w:rPr>
              <w:t>р</w:t>
            </w:r>
            <w:r w:rsidR="00E4050B">
              <w:rPr>
                <w:color w:val="000000"/>
                <w:sz w:val="18"/>
                <w:szCs w:val="18"/>
              </w:rPr>
              <w:t>та, Рег цент инжиниринга), Удм центр с\х консультирования»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A2AE85" w14:textId="77777777"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14:paraId="66E2662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9D22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0AB4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5DD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527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9194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МСП в аренду помещений, находящихся в муниципальной собственности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CDE7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имущественных отношений</w:t>
            </w: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045BE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45D1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85A6A"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33AD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малого и среднего предпринимательства помещений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4403E" w14:textId="73A9388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9B37EE">
              <w:rPr>
                <w:color w:val="000000"/>
                <w:sz w:val="18"/>
                <w:szCs w:val="18"/>
              </w:rPr>
              <w:t xml:space="preserve">Сдано в аренду СМСП помещений, находящихся в собственности Красногорского района   </w:t>
            </w:r>
            <w:r w:rsidR="00481A3A" w:rsidRPr="00481A3A">
              <w:rPr>
                <w:color w:val="000000"/>
                <w:sz w:val="18"/>
                <w:szCs w:val="18"/>
              </w:rPr>
              <w:t>6</w:t>
            </w:r>
            <w:r w:rsidRPr="009B37EE">
              <w:rPr>
                <w:color w:val="000000"/>
                <w:sz w:val="18"/>
                <w:szCs w:val="18"/>
              </w:rPr>
              <w:t xml:space="preserve"> кв.м. по </w:t>
            </w:r>
            <w:r w:rsidR="00DE4D66">
              <w:rPr>
                <w:color w:val="000000"/>
                <w:sz w:val="18"/>
                <w:szCs w:val="18"/>
              </w:rPr>
              <w:t>1</w:t>
            </w:r>
            <w:r w:rsidRPr="009B37EE">
              <w:rPr>
                <w:color w:val="000000"/>
                <w:sz w:val="18"/>
                <w:szCs w:val="18"/>
              </w:rPr>
              <w:t xml:space="preserve"> договор</w:t>
            </w:r>
            <w:r w:rsidR="00DE4D66">
              <w:rPr>
                <w:color w:val="000000"/>
                <w:sz w:val="18"/>
                <w:szCs w:val="18"/>
              </w:rPr>
              <w:t>у</w:t>
            </w:r>
            <w:r w:rsidRPr="009B37EE">
              <w:rPr>
                <w:color w:val="000000"/>
                <w:sz w:val="18"/>
                <w:szCs w:val="18"/>
              </w:rPr>
              <w:t xml:space="preserve">. </w:t>
            </w:r>
            <w:r w:rsidRPr="009B37EE">
              <w:rPr>
                <w:bCs/>
                <w:sz w:val="18"/>
                <w:szCs w:val="18"/>
              </w:rPr>
              <w:t>Имеется перечень муниципального имущества для предоставления СМСП (постановление от 0</w:t>
            </w:r>
            <w:r w:rsidR="00481A3A" w:rsidRPr="00481A3A">
              <w:rPr>
                <w:bCs/>
                <w:sz w:val="18"/>
                <w:szCs w:val="18"/>
              </w:rPr>
              <w:t>4</w:t>
            </w:r>
            <w:r w:rsidRPr="009B37EE">
              <w:rPr>
                <w:bCs/>
                <w:sz w:val="18"/>
                <w:szCs w:val="18"/>
              </w:rPr>
              <w:t>.0</w:t>
            </w:r>
            <w:r w:rsidR="00481A3A" w:rsidRPr="00481A3A">
              <w:rPr>
                <w:bCs/>
                <w:sz w:val="18"/>
                <w:szCs w:val="18"/>
              </w:rPr>
              <w:t>2</w:t>
            </w:r>
            <w:r w:rsidRPr="009B37EE">
              <w:rPr>
                <w:bCs/>
                <w:sz w:val="18"/>
                <w:szCs w:val="18"/>
              </w:rPr>
              <w:t>.20</w:t>
            </w:r>
            <w:r w:rsidR="00481A3A" w:rsidRPr="00481A3A">
              <w:rPr>
                <w:bCs/>
                <w:sz w:val="18"/>
                <w:szCs w:val="18"/>
              </w:rPr>
              <w:t>22</w:t>
            </w:r>
            <w:r w:rsidRPr="009B37EE">
              <w:rPr>
                <w:bCs/>
                <w:sz w:val="18"/>
                <w:szCs w:val="18"/>
              </w:rPr>
              <w:t xml:space="preserve"> № </w:t>
            </w:r>
            <w:r w:rsidR="00481A3A" w:rsidRPr="00481A3A">
              <w:rPr>
                <w:bCs/>
                <w:sz w:val="18"/>
                <w:szCs w:val="18"/>
              </w:rPr>
              <w:t>1</w:t>
            </w:r>
            <w:r w:rsidRPr="009B37EE">
              <w:rPr>
                <w:bCs/>
                <w:sz w:val="18"/>
                <w:szCs w:val="18"/>
              </w:rPr>
              <w:t>30 (в редакции от 1</w:t>
            </w:r>
            <w:r w:rsidR="00481A3A" w:rsidRPr="00481A3A">
              <w:rPr>
                <w:bCs/>
                <w:sz w:val="18"/>
                <w:szCs w:val="18"/>
              </w:rPr>
              <w:t>5</w:t>
            </w:r>
            <w:r w:rsidRPr="009B37EE">
              <w:rPr>
                <w:bCs/>
                <w:sz w:val="18"/>
                <w:szCs w:val="18"/>
              </w:rPr>
              <w:t>.</w:t>
            </w:r>
            <w:r w:rsidR="00481A3A" w:rsidRPr="00481A3A">
              <w:rPr>
                <w:bCs/>
                <w:sz w:val="18"/>
                <w:szCs w:val="18"/>
              </w:rPr>
              <w:t>11</w:t>
            </w:r>
            <w:r w:rsidRPr="009B37EE">
              <w:rPr>
                <w:bCs/>
                <w:sz w:val="18"/>
                <w:szCs w:val="18"/>
              </w:rPr>
              <w:t>.20</w:t>
            </w:r>
            <w:r w:rsidR="00481A3A" w:rsidRPr="00481A3A">
              <w:rPr>
                <w:bCs/>
                <w:sz w:val="18"/>
                <w:szCs w:val="18"/>
              </w:rPr>
              <w:t>22</w:t>
            </w:r>
            <w:r w:rsidRPr="009B37EE">
              <w:rPr>
                <w:bCs/>
                <w:sz w:val="18"/>
                <w:szCs w:val="18"/>
              </w:rPr>
              <w:t xml:space="preserve"> № </w:t>
            </w:r>
            <w:r w:rsidR="00481A3A" w:rsidRPr="00481A3A">
              <w:rPr>
                <w:bCs/>
                <w:sz w:val="18"/>
                <w:szCs w:val="18"/>
              </w:rPr>
              <w:t>1036</w:t>
            </w:r>
            <w:r w:rsidRPr="009B37EE">
              <w:rPr>
                <w:bCs/>
                <w:sz w:val="18"/>
                <w:szCs w:val="18"/>
              </w:rPr>
              <w:t>)</w:t>
            </w:r>
            <w:r w:rsidR="0080330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31359B" w14:textId="77777777"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14:paraId="48EDE94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E71F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5AE4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B360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157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E04F3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имуществе муниципа-льного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09C0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Сектор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3911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256D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8C82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информации об имуществе муниципа-льного образования «Красногорский район»,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которое может быть передано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335D1" w14:textId="77777777" w:rsidR="00D85A6A" w:rsidRPr="00980059" w:rsidRDefault="001376B5" w:rsidP="00D85A6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Оказано 20</w:t>
            </w:r>
            <w:r w:rsidR="00D85A6A" w:rsidRPr="00E4050B">
              <w:rPr>
                <w:color w:val="000000"/>
                <w:sz w:val="18"/>
                <w:szCs w:val="18"/>
              </w:rPr>
              <w:t xml:space="preserve"> услуг по предоставлению информации об имуществе муниципального образования СМСП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146EDD" w14:textId="77777777"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14:paraId="43FB3F05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1A3BB3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71411C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DB850C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8BE7D7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49EBB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Отчуждение объектов недвижимости, находящихся в муниципальной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собственности  района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E47F5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имущественным отношениям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F5AE07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222DB2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3FAF6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38BC8F" w14:textId="416FF269" w:rsidR="00D85A6A" w:rsidRPr="00B95321" w:rsidRDefault="009F7EA7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DE4D66">
              <w:rPr>
                <w:color w:val="000000"/>
                <w:sz w:val="18"/>
                <w:szCs w:val="18"/>
              </w:rPr>
              <w:t>2</w:t>
            </w:r>
            <w:r w:rsidR="00D85A6A" w:rsidRPr="00E4050B">
              <w:rPr>
                <w:color w:val="000000"/>
                <w:sz w:val="18"/>
                <w:szCs w:val="18"/>
              </w:rPr>
              <w:t xml:space="preserve"> году по 15</w:t>
            </w:r>
            <w:r w:rsidR="00E4050B" w:rsidRPr="00E4050B">
              <w:rPr>
                <w:color w:val="000000"/>
                <w:sz w:val="18"/>
                <w:szCs w:val="18"/>
              </w:rPr>
              <w:t>9-Ф</w:t>
            </w:r>
            <w:r w:rsidR="00816037">
              <w:rPr>
                <w:color w:val="000000"/>
                <w:sz w:val="18"/>
                <w:szCs w:val="18"/>
              </w:rPr>
              <w:t>З приобре</w:t>
            </w:r>
            <w:r w:rsidR="00DE4D66">
              <w:rPr>
                <w:color w:val="000000"/>
                <w:sz w:val="18"/>
                <w:szCs w:val="18"/>
              </w:rPr>
              <w:t>тения не было</w:t>
            </w:r>
            <w:r w:rsidR="00384FF6">
              <w:rPr>
                <w:color w:val="000000"/>
                <w:sz w:val="18"/>
                <w:szCs w:val="18"/>
              </w:rPr>
              <w:t xml:space="preserve"> ввиду отсутствия заявок и подпадающих под данный закон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A6B85B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0410052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D72FE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13B6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F018E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780B9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12254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2C1C9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525907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2E188B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704C6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муниципальных заказов у субъектов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302FA9" w14:textId="2592929B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Доля заказов на поставку товаров. работ, услуг для муниципальных нужд у СМП путем проведения конкурентных способов закупок </w:t>
            </w:r>
            <w:r w:rsidRPr="008E4C4E">
              <w:rPr>
                <w:color w:val="000000"/>
                <w:sz w:val="18"/>
                <w:szCs w:val="18"/>
              </w:rPr>
              <w:t xml:space="preserve">равна </w:t>
            </w:r>
            <w:r w:rsidR="00DE4D66">
              <w:rPr>
                <w:color w:val="000000"/>
                <w:sz w:val="18"/>
                <w:szCs w:val="18"/>
              </w:rPr>
              <w:t>6</w:t>
            </w:r>
            <w:r w:rsidR="00481A3A" w:rsidRPr="00481A3A">
              <w:rPr>
                <w:color w:val="000000"/>
                <w:sz w:val="18"/>
                <w:szCs w:val="18"/>
              </w:rPr>
              <w:t>8,16</w:t>
            </w:r>
            <w:r w:rsidRPr="00E4050B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A1463A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7DC25BE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A15F3C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CF6CFE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95313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8D651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6B1A7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E3002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8AA573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FA0438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80B13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СМП в выставках и ярмарках, продвижение продукции СМП района на республиканский, межрегиональные рынки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1B286D" w14:textId="77777777" w:rsidR="00D85A6A" w:rsidRPr="00B95321" w:rsidRDefault="00D85A6A" w:rsidP="009800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Распространялась информация о проводимых выставках и ярмарках в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EAC633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0400E42A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4BC046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C08E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8D9C9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BC580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8A7104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1E8A2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A7FDD8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C24054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82AAFE8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BD1901" w14:textId="77777777" w:rsidR="00384FF6" w:rsidRPr="00B1479A" w:rsidRDefault="00384FF6" w:rsidP="00384FF6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Были проведены семинары для предпринимателей с участием Корпорации развития УР:</w:t>
            </w:r>
          </w:p>
          <w:p w14:paraId="0574FD3B" w14:textId="77777777" w:rsidR="00384FF6" w:rsidRPr="00B1479A" w:rsidRDefault="00384FF6" w:rsidP="00384FF6">
            <w:pPr>
              <w:pStyle w:val="af7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-Налогообложение в 2022 году и порядок проведения проверок (05.04.2022);</w:t>
            </w:r>
          </w:p>
          <w:p w14:paraId="742366F2" w14:textId="77777777" w:rsidR="00384FF6" w:rsidRPr="00B1479A" w:rsidRDefault="00384FF6" w:rsidP="00384FF6">
            <w:pPr>
              <w:pStyle w:val="af7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-Трудовые отношения: просто о сложном (13.09.2022);</w:t>
            </w:r>
          </w:p>
          <w:p w14:paraId="0D3139B1" w14:textId="77777777" w:rsidR="00384FF6" w:rsidRPr="00B1479A" w:rsidRDefault="00384FF6" w:rsidP="00384FF6">
            <w:pPr>
              <w:pStyle w:val="af7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-Все, что нужно знать о налогах, отчетности и маркировке в 2023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(13.12.2022).</w:t>
            </w:r>
          </w:p>
          <w:p w14:paraId="08AB2583" w14:textId="7CB456BF" w:rsidR="00D85A6A" w:rsidRPr="00465B5F" w:rsidRDefault="00D85A6A" w:rsidP="00936972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CAB7FB" w14:textId="77777777" w:rsidR="00D85A6A" w:rsidRPr="00B95321" w:rsidRDefault="00D85A6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6267F4A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3DD9C7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D87BD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12B036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EAC5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2612D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Публикация материалов о деятельности предпринимателей района в СМИ, размещение на официальном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сайте  МО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"Красногорский район"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AEAE4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5FEB20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CBF99B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334DA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36EF2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6E4E">
              <w:rPr>
                <w:color w:val="000000"/>
                <w:sz w:val="18"/>
                <w:szCs w:val="18"/>
              </w:rPr>
              <w:t>В ра</w:t>
            </w:r>
            <w:r w:rsidR="00916E4E" w:rsidRPr="00916E4E">
              <w:rPr>
                <w:color w:val="000000"/>
                <w:sz w:val="18"/>
                <w:szCs w:val="18"/>
              </w:rPr>
              <w:t>йонной газете «</w:t>
            </w:r>
            <w:proofErr w:type="gramStart"/>
            <w:r w:rsidR="00916E4E" w:rsidRPr="00916E4E">
              <w:rPr>
                <w:color w:val="000000"/>
                <w:sz w:val="18"/>
                <w:szCs w:val="18"/>
              </w:rPr>
              <w:t xml:space="preserve">Победа» </w:t>
            </w:r>
            <w:r w:rsidRPr="00916E4E">
              <w:rPr>
                <w:color w:val="000000"/>
                <w:sz w:val="18"/>
                <w:szCs w:val="18"/>
              </w:rPr>
              <w:t xml:space="preserve"> публикуются</w:t>
            </w:r>
            <w:proofErr w:type="gramEnd"/>
            <w:r w:rsidRPr="00916E4E">
              <w:rPr>
                <w:color w:val="000000"/>
                <w:sz w:val="18"/>
                <w:szCs w:val="18"/>
              </w:rPr>
              <w:t xml:space="preserve"> материалы о работе субъектов малого и среднего предпринимательства.</w:t>
            </w:r>
            <w:r w:rsidR="00916E4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81F385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7898A27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220E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55C2F8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2577A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6B965D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421B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Развитие, поддержка 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обслуживание  информационных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ресурсов  МО "Красногорский район"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3E183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349CD3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711B20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2A779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Ведение специализированного информационного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ресурса  для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субъектов МСП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3B857A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9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r w:rsidRPr="00B95321">
                <w:rPr>
                  <w:rStyle w:val="a3"/>
                  <w:sz w:val="18"/>
                  <w:szCs w:val="18"/>
                </w:rPr>
                <w:t>-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главной странице имеется раздел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предпринимательства», где</w:t>
            </w:r>
            <w:r w:rsidR="00174E8C">
              <w:rPr>
                <w:color w:val="000000"/>
                <w:sz w:val="18"/>
                <w:szCs w:val="18"/>
              </w:rPr>
              <w:t xml:space="preserve"> публикуется актуальная информация о</w:t>
            </w:r>
            <w:r>
              <w:rPr>
                <w:color w:val="000000"/>
                <w:sz w:val="18"/>
                <w:szCs w:val="18"/>
              </w:rPr>
              <w:t xml:space="preserve"> м</w:t>
            </w:r>
            <w:r w:rsidR="00174E8C">
              <w:rPr>
                <w:color w:val="000000"/>
                <w:sz w:val="18"/>
                <w:szCs w:val="18"/>
              </w:rPr>
              <w:t>ерах</w:t>
            </w:r>
            <w:r w:rsidRPr="00B95321">
              <w:rPr>
                <w:color w:val="000000"/>
                <w:sz w:val="18"/>
                <w:szCs w:val="18"/>
              </w:rPr>
              <w:t xml:space="preserve"> поддержки малого и среднего бизнеса, организации, оказывающие поддержку СМ</w:t>
            </w:r>
            <w:r w:rsidR="00174E8C">
              <w:rPr>
                <w:color w:val="000000"/>
                <w:sz w:val="18"/>
                <w:szCs w:val="18"/>
              </w:rPr>
              <w:t>СП</w:t>
            </w:r>
            <w:r w:rsidRPr="00B953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7C38B7" w14:textId="77777777"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A7975A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9CB15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4C9D8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449ACA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30131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81650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0EA30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9119D1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985273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9FD25A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реестра СМСП - получателей поддержки. Демонстрирование возможностей для других предпринимателей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55B8F6" w14:textId="13B92599" w:rsidR="00D85A6A" w:rsidRPr="00B95321" w:rsidRDefault="00D85A6A" w:rsidP="00174E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0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r w:rsidRPr="00B95321">
                <w:rPr>
                  <w:rStyle w:val="a3"/>
                  <w:sz w:val="18"/>
                  <w:szCs w:val="18"/>
                </w:rPr>
                <w:t>-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B95321">
              <w:rPr>
                <w:color w:val="000000"/>
                <w:sz w:val="18"/>
                <w:szCs w:val="18"/>
              </w:rPr>
              <w:t xml:space="preserve"> в разделе </w:t>
            </w:r>
            <w:r w:rsidR="00174E8C">
              <w:rPr>
                <w:color w:val="000000"/>
                <w:sz w:val="18"/>
                <w:szCs w:val="18"/>
              </w:rPr>
              <w:t>«Поддержка предпринимательства»</w:t>
            </w:r>
            <w:r w:rsidR="00174E8C" w:rsidRPr="00B95321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>размещен реестр субъектов малого и среднего предпринимательства</w:t>
            </w:r>
            <w:r w:rsidR="00432A3C">
              <w:rPr>
                <w:color w:val="000000"/>
                <w:sz w:val="18"/>
                <w:szCs w:val="18"/>
              </w:rPr>
              <w:t xml:space="preserve"> – получателей поддержки за 202</w:t>
            </w:r>
            <w:r w:rsidR="00DE4D66">
              <w:rPr>
                <w:color w:val="000000"/>
                <w:sz w:val="18"/>
                <w:szCs w:val="18"/>
              </w:rPr>
              <w:t>2</w:t>
            </w:r>
            <w:r w:rsidR="00432A3C">
              <w:rPr>
                <w:color w:val="000000"/>
                <w:sz w:val="18"/>
                <w:szCs w:val="18"/>
              </w:rPr>
              <w:t xml:space="preserve"> </w:t>
            </w:r>
            <w:r w:rsidR="00432A3C" w:rsidRPr="002E3B76">
              <w:rPr>
                <w:color w:val="000000"/>
                <w:sz w:val="18"/>
                <w:szCs w:val="18"/>
              </w:rPr>
              <w:t xml:space="preserve">год (всего </w:t>
            </w:r>
            <w:r w:rsidR="002E3B76" w:rsidRPr="002E3B76">
              <w:rPr>
                <w:color w:val="000000"/>
                <w:sz w:val="18"/>
                <w:szCs w:val="18"/>
              </w:rPr>
              <w:t>40</w:t>
            </w:r>
            <w:r w:rsidRPr="002E3B76">
              <w:rPr>
                <w:color w:val="000000"/>
                <w:sz w:val="18"/>
                <w:szCs w:val="18"/>
              </w:rPr>
              <w:t xml:space="preserve"> СМСП).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A58F5B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09924D2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A3F246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92100A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7E3AB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9EFAF6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0E749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</w:t>
            </w:r>
            <w:r>
              <w:rPr>
                <w:color w:val="000000"/>
                <w:sz w:val="18"/>
                <w:szCs w:val="18"/>
              </w:rPr>
              <w:t xml:space="preserve"> с включением вопроса по наличию избыточных и устаревших норм регулирования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9C0B7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71A88E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5C29E0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BF4B7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C007CD" w14:textId="1A84FE67" w:rsidR="00D85A6A" w:rsidRPr="00B95321" w:rsidRDefault="00D85A6A" w:rsidP="00D85A6A">
            <w:pPr>
              <w:rPr>
                <w:sz w:val="18"/>
                <w:szCs w:val="18"/>
              </w:rPr>
            </w:pPr>
            <w:r w:rsidRPr="00B62F84">
              <w:rPr>
                <w:color w:val="000000"/>
                <w:sz w:val="18"/>
                <w:szCs w:val="18"/>
              </w:rPr>
              <w:t>Ежеквартально собираются данные о развитии СМП.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sz w:val="18"/>
                <w:szCs w:val="18"/>
              </w:rPr>
              <w:t xml:space="preserve">Проведено анкетирование СМП </w:t>
            </w:r>
            <w:r>
              <w:rPr>
                <w:sz w:val="18"/>
                <w:szCs w:val="18"/>
              </w:rPr>
              <w:t>на тему –«В</w:t>
            </w:r>
            <w:r w:rsidRPr="00B95321">
              <w:rPr>
                <w:sz w:val="18"/>
                <w:szCs w:val="18"/>
              </w:rPr>
              <w:t>лияние административных барьеров на развитие предпринимательства</w:t>
            </w:r>
            <w:r>
              <w:rPr>
                <w:sz w:val="18"/>
                <w:szCs w:val="18"/>
              </w:rPr>
              <w:t>»</w:t>
            </w:r>
            <w:r w:rsidRPr="00B95321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сентябре</w:t>
            </w:r>
            <w:r w:rsidR="00966ED8">
              <w:rPr>
                <w:sz w:val="18"/>
                <w:szCs w:val="18"/>
              </w:rPr>
              <w:t>-</w:t>
            </w:r>
            <w:proofErr w:type="gramStart"/>
            <w:r w:rsidR="00966ED8">
              <w:rPr>
                <w:sz w:val="18"/>
                <w:szCs w:val="18"/>
              </w:rPr>
              <w:t>октябре  202</w:t>
            </w:r>
            <w:r w:rsidR="00DE4D66"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года.</w:t>
            </w:r>
          </w:p>
          <w:p w14:paraId="3AF813F2" w14:textId="77777777" w:rsidR="00B62F84" w:rsidRPr="00B62F84" w:rsidRDefault="00B62F84" w:rsidP="00B62F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5625">
              <w:rPr>
                <w:sz w:val="18"/>
                <w:szCs w:val="18"/>
              </w:rPr>
              <w:t>В анкетах отмечены следующие проблемы:</w:t>
            </w:r>
          </w:p>
          <w:p w14:paraId="5A2207E6" w14:textId="069D1857" w:rsidR="00D85A6A" w:rsidRPr="00B95321" w:rsidRDefault="00035625" w:rsidP="00B62F84">
            <w:pPr>
              <w:tabs>
                <w:tab w:val="left" w:pos="99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-недостаток финансовых средств; падение спроса.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95EC5A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7FA38F2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2643E3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72CC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4D11C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AED59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8447F0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Изучение опыта поддержки МСП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C94D50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A7CAE3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1F0B41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FF9D9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Изучение опыта поддер-жки МСП в других МО. Разработка предложений по применению механизмов стимулирования развития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CC587" w14:textId="6D046EF9" w:rsidR="00D85A6A" w:rsidRPr="00F21429" w:rsidRDefault="00DE4D66" w:rsidP="00966ED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 2022 году был утвержден План инвест</w:t>
            </w:r>
            <w:r w:rsidR="00481A3A">
              <w:rPr>
                <w:color w:val="000000"/>
                <w:sz w:val="18"/>
                <w:szCs w:val="18"/>
              </w:rPr>
              <w:t xml:space="preserve">иционного </w:t>
            </w:r>
            <w:r>
              <w:rPr>
                <w:color w:val="000000"/>
                <w:sz w:val="18"/>
                <w:szCs w:val="18"/>
              </w:rPr>
              <w:t>развития на 2022 год с установлением показателей</w:t>
            </w:r>
            <w:r w:rsidR="003A67B7">
              <w:rPr>
                <w:color w:val="000000"/>
                <w:sz w:val="18"/>
                <w:szCs w:val="18"/>
              </w:rPr>
              <w:t xml:space="preserve"> по работе с бизнесом. При проведении семинара в Минэкономики в октябре 2022 года по вопросам развития экономики районов районы делились опытом взаимодействия с бизнесом.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429D90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52449D2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B6BB88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45227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47920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B936B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74B1B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Красногорского района в республиканских конкурсах в целях получения грантов на поддержку и развитие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D3A6C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B12710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3453D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8111B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дополнительных финансовых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средств  на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поддержку и развитие малого и среднего предпринимательства в Красногорском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1A14A" w14:textId="77777777" w:rsidR="00D85A6A" w:rsidRPr="00816037" w:rsidRDefault="00D85A6A" w:rsidP="00D85A6A">
            <w:pPr>
              <w:rPr>
                <w:sz w:val="18"/>
                <w:szCs w:val="18"/>
                <w:highlight w:val="cyan"/>
              </w:rPr>
            </w:pPr>
            <w:r w:rsidRPr="00816037">
              <w:rPr>
                <w:sz w:val="18"/>
                <w:szCs w:val="18"/>
                <w:highlight w:val="cyan"/>
              </w:rPr>
              <w:t>Отменено с 2019 года в связи с отменой проведения конкурсного отбора муниципальных образований Минэкономики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E5719E" w14:textId="77777777"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0296D00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4DCA72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5C32C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1410EC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D9FC68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B51758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подачи заявок от субъектов МП района на участие в ежегодном республиканском конкурсе "Предприни-матель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4D649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188B43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A348B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29FB0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05E97" w14:textId="77777777" w:rsidR="00D85A6A" w:rsidRPr="00816037" w:rsidRDefault="00D85A6A" w:rsidP="00D85A6A">
            <w:pPr>
              <w:rPr>
                <w:sz w:val="18"/>
                <w:szCs w:val="18"/>
                <w:highlight w:val="cyan"/>
              </w:rPr>
            </w:pPr>
            <w:r w:rsidRPr="00816037">
              <w:rPr>
                <w:sz w:val="18"/>
                <w:szCs w:val="18"/>
                <w:highlight w:val="cyan"/>
              </w:rPr>
              <w:t>Отменено с 2019 года в связи с отменой проведения данного конкурса на уровне Удмуртской Республики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8983EC" w14:textId="77777777"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1612E586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B64C9D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62137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52768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56DE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E584A4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1E65F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3B6FA7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374437" w14:textId="77777777" w:rsidR="00D85A6A" w:rsidRPr="00B95321" w:rsidRDefault="00D85A6A" w:rsidP="00B913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 w:rsidR="00E97AD0"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40D73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8CF54F" w14:textId="72607AF1" w:rsidR="00D85A6A" w:rsidRPr="00B95321" w:rsidRDefault="00834E88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3A67B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году </w:t>
            </w:r>
            <w:r w:rsidR="00D85A6A" w:rsidRPr="00B95321">
              <w:rPr>
                <w:color w:val="000000"/>
                <w:sz w:val="18"/>
                <w:szCs w:val="18"/>
              </w:rPr>
              <w:t xml:space="preserve"> </w:t>
            </w:r>
            <w:r w:rsidR="00EF4D3B">
              <w:rPr>
                <w:sz w:val="18"/>
                <w:szCs w:val="18"/>
              </w:rPr>
              <w:t>и</w:t>
            </w:r>
            <w:r w:rsidR="00D85A6A" w:rsidRPr="00B95321">
              <w:rPr>
                <w:sz w:val="18"/>
                <w:szCs w:val="18"/>
              </w:rPr>
              <w:t>з Фонда поддержки М</w:t>
            </w:r>
            <w:r w:rsidR="00D85A6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 УР </w:t>
            </w:r>
            <w:r w:rsidRPr="00481A3A">
              <w:rPr>
                <w:sz w:val="18"/>
                <w:szCs w:val="18"/>
              </w:rPr>
              <w:t>получил микрозайм</w:t>
            </w:r>
            <w:r w:rsidR="00D85A6A" w:rsidRPr="00481A3A">
              <w:rPr>
                <w:sz w:val="18"/>
                <w:szCs w:val="18"/>
              </w:rPr>
              <w:t xml:space="preserve"> </w:t>
            </w:r>
            <w:r w:rsidR="00EF4D3B" w:rsidRPr="00481A3A">
              <w:rPr>
                <w:sz w:val="18"/>
                <w:szCs w:val="18"/>
              </w:rPr>
              <w:t xml:space="preserve">1 </w:t>
            </w:r>
            <w:r w:rsidR="00481A3A" w:rsidRPr="00481A3A">
              <w:rPr>
                <w:sz w:val="18"/>
                <w:szCs w:val="18"/>
              </w:rPr>
              <w:t>КХ</w:t>
            </w:r>
            <w:r w:rsidR="00EF4D3B" w:rsidRPr="00481A3A">
              <w:rPr>
                <w:sz w:val="18"/>
                <w:szCs w:val="18"/>
              </w:rPr>
              <w:t xml:space="preserve"> на </w:t>
            </w:r>
            <w:r w:rsidR="00481A3A" w:rsidRPr="00481A3A">
              <w:rPr>
                <w:sz w:val="18"/>
                <w:szCs w:val="18"/>
              </w:rPr>
              <w:t>2</w:t>
            </w:r>
            <w:r w:rsidR="00EF4D3B" w:rsidRPr="00481A3A">
              <w:rPr>
                <w:sz w:val="18"/>
                <w:szCs w:val="18"/>
              </w:rPr>
              <w:t>,</w:t>
            </w:r>
            <w:r w:rsidRPr="00481A3A">
              <w:rPr>
                <w:sz w:val="18"/>
                <w:szCs w:val="18"/>
              </w:rPr>
              <w:t>2</w:t>
            </w:r>
            <w:r w:rsidR="00BE49AC" w:rsidRPr="00481A3A"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AB7E23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3E7574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FC133A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A983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2DA761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7B1FC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7E486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праздно-вания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Дня предприни-мателя в РФ, проф праздников, внесение предложений по поощрению грамотами и другими наградами субъектов МП, внесших большой 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ACFCC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A11D8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3B641C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7C5B7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CCCCA6" w14:textId="449342E3" w:rsidR="00D85A6A" w:rsidRPr="00B95321" w:rsidRDefault="00834E88" w:rsidP="0076323C">
            <w:pPr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Проведено поздравление работников бытового обслуживания</w:t>
            </w:r>
            <w:r>
              <w:rPr>
                <w:color w:val="000000"/>
                <w:sz w:val="18"/>
                <w:szCs w:val="18"/>
              </w:rPr>
              <w:t xml:space="preserve"> и работников торговли с профессиональными праздниками с выездом на </w:t>
            </w:r>
            <w:proofErr w:type="gramStart"/>
            <w:r>
              <w:rPr>
                <w:color w:val="000000"/>
                <w:sz w:val="18"/>
                <w:szCs w:val="18"/>
              </w:rPr>
              <w:t>места  работы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прошли поздравления с Днем предпринимательства в районной газете «Победа», подготовлены документы на награждение грамотами</w:t>
            </w:r>
            <w:r w:rsidR="00172E74">
              <w:rPr>
                <w:color w:val="000000"/>
                <w:sz w:val="18"/>
                <w:szCs w:val="18"/>
              </w:rPr>
              <w:t xml:space="preserve"> (1 П</w:t>
            </w:r>
            <w:r w:rsidR="00C2045D">
              <w:rPr>
                <w:color w:val="000000"/>
                <w:sz w:val="18"/>
                <w:szCs w:val="18"/>
              </w:rPr>
              <w:t>равит.</w:t>
            </w:r>
            <w:r w:rsidR="00172E74">
              <w:rPr>
                <w:color w:val="000000"/>
                <w:sz w:val="18"/>
                <w:szCs w:val="18"/>
              </w:rPr>
              <w:t xml:space="preserve"> УР</w:t>
            </w:r>
            <w:r w:rsidR="00C2045D">
              <w:rPr>
                <w:color w:val="000000"/>
                <w:sz w:val="18"/>
                <w:szCs w:val="18"/>
              </w:rPr>
              <w:t xml:space="preserve">, </w:t>
            </w:r>
            <w:r w:rsidR="003A67B7">
              <w:rPr>
                <w:color w:val="000000"/>
                <w:sz w:val="18"/>
                <w:szCs w:val="18"/>
              </w:rPr>
              <w:t>1</w:t>
            </w:r>
            <w:r w:rsidR="00C2045D">
              <w:rPr>
                <w:color w:val="000000"/>
                <w:sz w:val="18"/>
                <w:szCs w:val="18"/>
              </w:rPr>
              <w:t xml:space="preserve"> Минпромторга, </w:t>
            </w:r>
            <w:r w:rsidR="003A67B7">
              <w:rPr>
                <w:color w:val="000000"/>
                <w:sz w:val="18"/>
                <w:szCs w:val="18"/>
              </w:rPr>
              <w:t>8</w:t>
            </w:r>
            <w:r w:rsidR="00C2045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2045D">
              <w:rPr>
                <w:color w:val="000000"/>
                <w:sz w:val="18"/>
                <w:szCs w:val="18"/>
              </w:rPr>
              <w:t>МО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2045D">
              <w:rPr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D3EAE5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5F38A744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0C94B6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B1FA5C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DE7928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DAD649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5B97CB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субъектов МСП</w:t>
            </w:r>
            <w:r w:rsidR="00470FA5">
              <w:rPr>
                <w:color w:val="000000"/>
                <w:sz w:val="18"/>
                <w:szCs w:val="18"/>
              </w:rPr>
              <w:t xml:space="preserve"> об отмене обязанности предоставления налоговой декларации для налогоплательщиков, применяющих упрощенную систему налогообложения с объектом налогообложения в </w:t>
            </w:r>
            <w:r w:rsidR="00470FA5">
              <w:rPr>
                <w:color w:val="000000"/>
                <w:sz w:val="18"/>
                <w:szCs w:val="18"/>
              </w:rPr>
              <w:lastRenderedPageBreak/>
              <w:t>виде доходов и использующих ККТ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DB2887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AE9E74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01B90F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254407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AF7046" w14:textId="3A77FC05" w:rsidR="00B91359" w:rsidRPr="00B95321" w:rsidRDefault="0076323C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Отменена декларация для субъектов МП, применяющих систему налогообложения в виде патента</w:t>
            </w:r>
            <w:r w:rsidR="00FB069F">
              <w:rPr>
                <w:sz w:val="18"/>
                <w:szCs w:val="18"/>
              </w:rPr>
              <w:t>, по УСН</w:t>
            </w:r>
            <w:r w:rsidR="00834E88">
              <w:rPr>
                <w:sz w:val="18"/>
                <w:szCs w:val="18"/>
              </w:rPr>
              <w:t xml:space="preserve"> в виде доходов декларация в 202</w:t>
            </w:r>
            <w:r w:rsidR="003A67B7">
              <w:rPr>
                <w:sz w:val="18"/>
                <w:szCs w:val="18"/>
              </w:rPr>
              <w:t>2</w:t>
            </w:r>
            <w:r w:rsidR="00834E88">
              <w:rPr>
                <w:sz w:val="18"/>
                <w:szCs w:val="18"/>
              </w:rPr>
              <w:t xml:space="preserve"> году сохраняется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D72FBF5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45E06E63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5BD90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F5F955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6AF851" w14:textId="77777777" w:rsidR="00B91359" w:rsidRPr="00B95321" w:rsidRDefault="00470FA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C4E502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9276AA" w14:textId="77777777" w:rsidR="00B91359" w:rsidRPr="00B95321" w:rsidRDefault="00470FA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СМП о проведении ежегодной лотереи фискальных чеков среди потребителей товаров (работ, услуг) субъектов МСП в целях стимулирования их к легализации транзакций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DF11AE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B6035A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AB3D94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664536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79F86A" w14:textId="08896572" w:rsidR="00B91359" w:rsidRPr="00B95321" w:rsidRDefault="003A67B7" w:rsidP="00D85A6A">
            <w:pPr>
              <w:rPr>
                <w:sz w:val="18"/>
                <w:szCs w:val="18"/>
              </w:rPr>
            </w:pPr>
            <w:r w:rsidRPr="003A67B7">
              <w:rPr>
                <w:sz w:val="18"/>
                <w:szCs w:val="18"/>
                <w:highlight w:val="cyan"/>
              </w:rPr>
              <w:t>Лотереи фискальных чеков на уровне России или региона не проводилось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3BE581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322FD0B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7B4B7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DCA7C6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1D21DB" w14:textId="77777777" w:rsidR="00B91359" w:rsidRPr="00B95321" w:rsidRDefault="00470FA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A8C0FA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FFF850" w14:textId="77777777" w:rsidR="00B91359" w:rsidRPr="00B95321" w:rsidRDefault="00470FA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законодательном закреплении переходного налогового режима для СМСП, утративших право на применение УСН при превышении максимального уровня выручки или среднесписочной численности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E5BF19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E0F819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9ADC01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F6F531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9490B" w14:textId="77777777" w:rsidR="00B91359" w:rsidRPr="00B95321" w:rsidRDefault="00172E74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76323C">
              <w:rPr>
                <w:sz w:val="18"/>
                <w:szCs w:val="18"/>
              </w:rPr>
              <w:t xml:space="preserve"> мерах поддержки субъектов МСП указывалось, что применяется переходный налоговый режим для </w:t>
            </w:r>
            <w:r w:rsidR="0076323C">
              <w:rPr>
                <w:color w:val="000000"/>
                <w:sz w:val="18"/>
                <w:szCs w:val="18"/>
              </w:rPr>
              <w:t>СМСП, утративших право на применение УСН при превышении максимального уровня выручки или среднесписочной численности</w:t>
            </w:r>
            <w:r w:rsidR="00FB069F">
              <w:rPr>
                <w:color w:val="000000"/>
                <w:sz w:val="18"/>
                <w:szCs w:val="18"/>
              </w:rPr>
              <w:t xml:space="preserve"> с более высокими ставками налога, чем обычно (8-20</w:t>
            </w:r>
            <w:r w:rsidR="00834E88">
              <w:rPr>
                <w:color w:val="000000"/>
                <w:sz w:val="18"/>
                <w:szCs w:val="18"/>
              </w:rPr>
              <w:t xml:space="preserve"> (доходы-(доходы-расходы»)</w:t>
            </w:r>
            <w:r w:rsidR="00FB069F">
              <w:rPr>
                <w:color w:val="000000"/>
                <w:sz w:val="18"/>
                <w:szCs w:val="18"/>
              </w:rPr>
              <w:t xml:space="preserve"> вместо 6-15)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E408BB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1B374179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65D936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4ACE5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DA1A99" w14:textId="77777777" w:rsidR="00D85A6A" w:rsidRPr="00B95321" w:rsidRDefault="00470FA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3B2E4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6A692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плана мероприятий по развитию внутреннего туризма в муниципальном образовании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51BCF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CB0C80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AB49E5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3E7CE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4B8CC8" w14:textId="07D342A4" w:rsidR="00D85A6A" w:rsidRPr="00B95321" w:rsidRDefault="00803309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Проводились встречи с Музейно-ремесленно-туристическим центром и определены меры по развитию туризма в д. Малягурт «Лукоморье»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6491B9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00333" w14:paraId="46BAEB2D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D77B93" w14:textId="77777777" w:rsidR="00E00333" w:rsidRPr="00B95321" w:rsidRDefault="00E003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AC8E38" w14:textId="77777777" w:rsidR="00E00333" w:rsidRPr="00B95321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D8CFB0" w14:textId="77777777" w:rsidR="00E00333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46882" w14:textId="77777777" w:rsidR="00E00333" w:rsidRPr="00B95321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4A0757" w14:textId="77777777" w:rsidR="00E00333" w:rsidRDefault="00E0033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 введении в РФ специального налогового режима для самозанятых граждан, проведение совместно с УФНС по УР обучающих семинаров по применению гражданами закона о самозанятых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084C5A" w14:textId="77777777" w:rsidR="00E00333" w:rsidRPr="00B95321" w:rsidRDefault="00E0033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65F7EE" w14:textId="77777777" w:rsidR="00E0033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E53A22" w14:textId="77777777" w:rsidR="00E0033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F3E791" w14:textId="77777777" w:rsidR="00E00333" w:rsidRPr="00B95321" w:rsidRDefault="00E0033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078EDF" w14:textId="5A804957" w:rsidR="00E00333" w:rsidRDefault="003A58E3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6323C">
              <w:rPr>
                <w:sz w:val="18"/>
                <w:szCs w:val="18"/>
              </w:rPr>
              <w:t>а сайте МО «Красногорский район» размещалась информация о введении специального налогового режима для самозанятых гражд</w:t>
            </w:r>
            <w:r>
              <w:rPr>
                <w:sz w:val="18"/>
                <w:szCs w:val="18"/>
              </w:rPr>
              <w:t xml:space="preserve">ан, УФН России провела </w:t>
            </w:r>
            <w:proofErr w:type="gramStart"/>
            <w:r>
              <w:rPr>
                <w:sz w:val="18"/>
                <w:szCs w:val="18"/>
              </w:rPr>
              <w:t>вебинары</w:t>
            </w:r>
            <w:r w:rsidR="0076323C">
              <w:rPr>
                <w:sz w:val="18"/>
                <w:szCs w:val="18"/>
              </w:rPr>
              <w:t xml:space="preserve">  по</w:t>
            </w:r>
            <w:proofErr w:type="gramEnd"/>
            <w:r w:rsidR="0076323C">
              <w:rPr>
                <w:sz w:val="18"/>
                <w:szCs w:val="18"/>
              </w:rPr>
              <w:t xml:space="preserve"> применению гражданами закона о самозанятых</w:t>
            </w:r>
            <w:r w:rsidR="00172E74">
              <w:rPr>
                <w:sz w:val="18"/>
                <w:szCs w:val="18"/>
              </w:rPr>
              <w:t>, Д</w:t>
            </w:r>
            <w:r>
              <w:rPr>
                <w:sz w:val="18"/>
                <w:szCs w:val="18"/>
              </w:rPr>
              <w:t>оводилась информация о льготных кредитах МКК УФРП под 5% годовых для самозанятых до 500 тыс. руб. сроком до 2-х лет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01021D" w14:textId="77777777" w:rsidR="00E00333" w:rsidRPr="00B95321" w:rsidRDefault="00E0033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BE47CF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DCF29F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54660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D9D63B" w14:textId="77777777" w:rsidR="00D85A6A" w:rsidRPr="00B95321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FC732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DB1B61" w14:textId="77777777" w:rsidR="00D85A6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>Подготовка и реализация Плана мероприятий в рамках проведения общероссийского Года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B61B2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3C6283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9C1008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1FF7F2" w14:textId="77777777" w:rsidR="00D85A6A" w:rsidRPr="00B95321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Отчет о выполнении Плана мероприятий</w:t>
            </w:r>
            <w:r w:rsidR="00E97AD0">
              <w:rPr>
                <w:color w:val="000000"/>
                <w:sz w:val="18"/>
                <w:szCs w:val="18"/>
              </w:rPr>
              <w:t xml:space="preserve"> </w:t>
            </w:r>
            <w:r w:rsidR="00E97AD0" w:rsidRPr="00816037">
              <w:rPr>
                <w:color w:val="000000"/>
                <w:sz w:val="18"/>
                <w:szCs w:val="18"/>
                <w:highlight w:val="cyan"/>
              </w:rPr>
              <w:t>за 2020 год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77CE1D" w14:textId="77777777" w:rsidR="00D85A6A" w:rsidRPr="00B95321" w:rsidRDefault="00D85A6A" w:rsidP="00D85A6A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2B0826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4A0987A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99C293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CA74DD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F23F0A" w14:textId="77777777" w:rsidR="00D85A6A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5694D08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3BD030C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52AC6B7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5162EC7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F0D4909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  <w:p w14:paraId="0BB78F5A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C03223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F43C256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  <w:p w14:paraId="258345D8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81B38D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75FC9D4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0CE6EF6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A83758A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  <w:p w14:paraId="7040DC0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345633B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7FC7B2B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C0DE4F5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C156EA8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D431332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1446225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7775FE61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4ACC062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725D2DDD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7BB57550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  <w:p w14:paraId="7B626BFB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9D56802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B03D6E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D57AB37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7503445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AF22C5D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79C917A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C85B6CF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0C2F399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2080A99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98B7D80" w14:textId="77777777" w:rsidR="00335F2A" w:rsidRPr="00B95321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5A834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9E95E" w14:textId="77777777" w:rsidR="00335F2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 xml:space="preserve">Информирование субъектов МСП о возможности получения финансовой поддержки </w:t>
            </w:r>
          </w:p>
          <w:p w14:paraId="382AA10D" w14:textId="77777777" w:rsidR="00D85A6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85A6A" w:rsidRPr="00971911">
              <w:rPr>
                <w:color w:val="000000"/>
                <w:sz w:val="18"/>
                <w:szCs w:val="18"/>
              </w:rPr>
              <w:t>в приоритетных отраслях по льготной ставке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6714AC2" w14:textId="77777777"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>в региональных лизинговых компаниях, созданных с участием АО "Корпорация "МСП"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34DE8EA" w14:textId="77777777"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>о возможности получения через АО "МСП Банк" льготных кредитов на ведение предпринимательской деятельности</w:t>
            </w:r>
            <w:r>
              <w:rPr>
                <w:color w:val="000000"/>
                <w:sz w:val="18"/>
                <w:szCs w:val="18"/>
              </w:rPr>
              <w:t xml:space="preserve"> приоритетных групп </w:t>
            </w:r>
            <w:r w:rsidRPr="00971911">
              <w:rPr>
                <w:color w:val="000000"/>
                <w:sz w:val="18"/>
                <w:szCs w:val="18"/>
              </w:rPr>
              <w:t>(молодежь, женщины, инвалиды, предприниматели старше 45 лет)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EED3D2F" w14:textId="77777777" w:rsidR="00335F2A" w:rsidRPr="00B95321" w:rsidRDefault="00335F2A" w:rsidP="00E75B2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возможности привлечения специального кредитного продукта (промышленная ипотека) для резидентов промышленных площадок в целях создания (строительства, реконструкции) </w:t>
            </w:r>
            <w:r w:rsidRPr="00971911">
              <w:rPr>
                <w:color w:val="000000"/>
                <w:sz w:val="18"/>
                <w:szCs w:val="18"/>
              </w:rPr>
              <w:lastRenderedPageBreak/>
              <w:t>производственных помещений</w:t>
            </w:r>
            <w:r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512EA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77C32A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86FDD2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C439C7" w14:textId="77777777" w:rsidR="00D85A6A" w:rsidRPr="00B95321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E974FC" w14:textId="77777777" w:rsidR="00D85A6A" w:rsidRPr="00B95321" w:rsidRDefault="00223272" w:rsidP="00D85A6A">
            <w:pPr>
              <w:rPr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r w:rsidRPr="00B95321">
                <w:rPr>
                  <w:rStyle w:val="a3"/>
                  <w:sz w:val="18"/>
                  <w:szCs w:val="18"/>
                </w:rPr>
                <w:t>-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главной странице</w:t>
            </w:r>
            <w:r w:rsidR="003A58E3">
              <w:rPr>
                <w:color w:val="000000"/>
                <w:sz w:val="18"/>
                <w:szCs w:val="18"/>
              </w:rPr>
              <w:t>, а также в социальных сетях (вКонтакте)</w:t>
            </w:r>
            <w:r>
              <w:rPr>
                <w:color w:val="000000"/>
                <w:sz w:val="18"/>
                <w:szCs w:val="18"/>
              </w:rPr>
              <w:t xml:space="preserve"> имеется раздел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предпринимательства». В данном разделе размещены все меры поддержки, предлагаемые на уровне Удмуртской Республики для развития малого и среднего бизнеса.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A39E4C0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B28" w14:paraId="7ED004C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696DE" w14:textId="77777777" w:rsidR="00E75B28" w:rsidRPr="00B95321" w:rsidRDefault="00E75B2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F6A422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036BE3" w14:textId="77777777" w:rsidR="00E75B28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4EE4DE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AEE6CD" w14:textId="77777777" w:rsidR="00E75B28" w:rsidRDefault="00FA0F9D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75B28">
              <w:rPr>
                <w:color w:val="000000"/>
                <w:sz w:val="18"/>
                <w:szCs w:val="18"/>
              </w:rPr>
              <w:t>нформирование субъектов МСП о расширении функционала Портала бизнес-навигатора по сбыту продукции, включения планов благоустройства дворовых и общественных территорий для информирования МСП о параметрах планируемых работ по благоустройству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D90B42" w14:textId="77777777" w:rsidR="00E75B28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91B313" w14:textId="77777777" w:rsidR="00E75B28" w:rsidRDefault="00FA0F9D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E97AD0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8FC068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D5542F" w14:textId="77777777" w:rsidR="00E75B28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0B7966" w14:textId="77777777" w:rsidR="00FA0F9D" w:rsidRDefault="00FA0F9D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района на главной странице имеется </w:t>
            </w:r>
            <w:bookmarkStart w:id="0" w:name="_Hlk100137295"/>
            <w:r>
              <w:rPr>
                <w:color w:val="000000"/>
                <w:sz w:val="18"/>
                <w:szCs w:val="18"/>
              </w:rPr>
              <w:t xml:space="preserve">баннер Бизнес-навигатора, при нажатии на который можно просмотреть все его возможности. </w:t>
            </w:r>
          </w:p>
          <w:p w14:paraId="0B3D0E3B" w14:textId="77777777" w:rsidR="00E75B28" w:rsidRPr="00B95321" w:rsidRDefault="00FA0F9D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размещенной информации по мерам поддержки бизнеса имеется раздел о возможностях Портала бизнес-навигатора по сбыту продукции, </w:t>
            </w:r>
            <w:r w:rsidR="00172E74">
              <w:rPr>
                <w:color w:val="000000"/>
                <w:sz w:val="18"/>
                <w:szCs w:val="18"/>
              </w:rPr>
              <w:t xml:space="preserve">разработке бизнес-плана, </w:t>
            </w:r>
            <w:r>
              <w:rPr>
                <w:color w:val="000000"/>
                <w:sz w:val="18"/>
                <w:szCs w:val="18"/>
              </w:rPr>
              <w:t>о параметрах планируемых работ по благоустройству дворовых и общественных территорий</w:t>
            </w:r>
            <w:bookmarkEnd w:id="0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57AE8C" w14:textId="77777777" w:rsidR="00E75B28" w:rsidRPr="00B95321" w:rsidRDefault="00E75B28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B28" w14:paraId="2EDA6CD8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5430EB" w14:textId="77777777" w:rsidR="00E75B28" w:rsidRPr="00B95321" w:rsidRDefault="00E75B2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E56D20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9868F4" w14:textId="77777777" w:rsidR="00E75B28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FF03BA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3EBB0D" w14:textId="77777777" w:rsidR="00E75B28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75B28">
              <w:rPr>
                <w:color w:val="000000"/>
                <w:sz w:val="18"/>
                <w:szCs w:val="18"/>
              </w:rPr>
              <w:t xml:space="preserve">нформирование субъектов МСП </w:t>
            </w:r>
            <w:r w:rsidR="00E75B28" w:rsidRPr="00971911">
              <w:rPr>
                <w:color w:val="000000"/>
                <w:sz w:val="18"/>
                <w:szCs w:val="18"/>
              </w:rPr>
              <w:t xml:space="preserve">о </w:t>
            </w:r>
            <w:r w:rsidR="00E75B28">
              <w:rPr>
                <w:color w:val="000000"/>
                <w:sz w:val="18"/>
                <w:szCs w:val="18"/>
              </w:rPr>
              <w:t xml:space="preserve">развитии электронных сервисов поддержки СМСП; </w:t>
            </w:r>
            <w:r w:rsidR="00E75B28" w:rsidRPr="00971911">
              <w:rPr>
                <w:color w:val="000000"/>
                <w:sz w:val="18"/>
                <w:szCs w:val="18"/>
              </w:rPr>
              <w:t>распространении на поста</w:t>
            </w:r>
            <w:r w:rsidR="00E75B28">
              <w:rPr>
                <w:color w:val="000000"/>
                <w:sz w:val="18"/>
                <w:szCs w:val="18"/>
              </w:rPr>
              <w:t>вщиков механизмов факторинга; обеспечению доступа через личный кабинет к образовательным платформам; к сбытовым площадкам; управление заявками СМП, обратившихся за финансовой поддержкой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9AE2AD" w14:textId="77777777" w:rsidR="00E75B28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F6D18E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D1EBBC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4D5926" w14:textId="77777777" w:rsidR="00E75B28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61D615" w14:textId="77777777" w:rsidR="00E75B28" w:rsidRPr="00B95321" w:rsidRDefault="00FF0A60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 xml:space="preserve">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развитие электронных сервисов в </w:t>
            </w:r>
            <w:proofErr w:type="gramStart"/>
            <w:r>
              <w:rPr>
                <w:color w:val="000000"/>
                <w:sz w:val="18"/>
                <w:szCs w:val="18"/>
              </w:rPr>
              <w:t>виде  доступа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 образовательным платформам, сбытовым площадкам</w:t>
            </w:r>
            <w:r w:rsidR="004C1320">
              <w:rPr>
                <w:color w:val="000000"/>
                <w:sz w:val="18"/>
                <w:szCs w:val="18"/>
              </w:rPr>
              <w:t xml:space="preserve">. Доводилась информации </w:t>
            </w:r>
            <w:r w:rsidR="00172E74">
              <w:rPr>
                <w:color w:val="000000"/>
                <w:sz w:val="18"/>
                <w:szCs w:val="18"/>
              </w:rPr>
              <w:t>о проведении вебинара по порядку</w:t>
            </w:r>
            <w:r w:rsidR="004C1320">
              <w:rPr>
                <w:color w:val="000000"/>
                <w:sz w:val="18"/>
                <w:szCs w:val="18"/>
              </w:rPr>
              <w:t xml:space="preserve"> работы на Маркетплейсах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5E9DDA" w14:textId="77777777" w:rsidR="00E75B28" w:rsidRPr="00B95321" w:rsidRDefault="00E75B28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B28" w14:paraId="1242A576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E5A3C" w14:textId="77777777" w:rsidR="00E75B28" w:rsidRPr="00B95321" w:rsidRDefault="00E75B2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287960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C53FF3" w14:textId="77777777" w:rsidR="00E75B28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333294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2847C9" w14:textId="77777777" w:rsidR="00E75B28" w:rsidRDefault="00E75B28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сведений на сайте ФНС РФ о субъектах МСП – получателях поддержки в целях формирования единого общероссийского реестра субъектов МСП </w:t>
            </w:r>
            <w:r>
              <w:rPr>
                <w:color w:val="000000"/>
                <w:sz w:val="18"/>
                <w:szCs w:val="18"/>
              </w:rPr>
              <w:lastRenderedPageBreak/>
              <w:t>–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56B2C6" w14:textId="77777777" w:rsidR="00E75B28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lastRenderedPageBreak/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153E15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FB718A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3F80AA" w14:textId="77777777" w:rsidR="00E75B28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37E92C" w14:textId="09EE8B9B" w:rsidR="00E75B28" w:rsidRPr="00B95321" w:rsidRDefault="00335062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сайте ФНС России размещена информация по муниципальному образованию «Красногорский район»  о </w:t>
            </w:r>
            <w:r w:rsidRPr="002E3B76">
              <w:rPr>
                <w:color w:val="000000"/>
                <w:sz w:val="18"/>
                <w:szCs w:val="18"/>
              </w:rPr>
              <w:t>субъекта</w:t>
            </w:r>
            <w:r w:rsidR="00C2045D" w:rsidRPr="002E3B76">
              <w:rPr>
                <w:color w:val="000000"/>
                <w:sz w:val="18"/>
                <w:szCs w:val="18"/>
              </w:rPr>
              <w:t>х МСП – получателях поддержки (</w:t>
            </w:r>
            <w:r w:rsidR="002E3B76" w:rsidRPr="002E3B76">
              <w:rPr>
                <w:color w:val="000000"/>
                <w:sz w:val="18"/>
                <w:szCs w:val="18"/>
              </w:rPr>
              <w:t>40</w:t>
            </w:r>
            <w:r w:rsidRPr="002E3B76">
              <w:rPr>
                <w:color w:val="000000"/>
                <w:sz w:val="18"/>
                <w:szCs w:val="18"/>
              </w:rPr>
              <w:t xml:space="preserve"> СМСП)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1F94115" w14:textId="77777777" w:rsidR="00E75B28" w:rsidRPr="00B95321" w:rsidRDefault="00E75B28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1263642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D269C0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FA1F9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65A246" w14:textId="77777777" w:rsidR="00B91359" w:rsidRDefault="000F5A5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0F48F1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6E4CDE" w14:textId="77777777" w:rsidR="00B91359" w:rsidRPr="00971911" w:rsidRDefault="000F5A54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распространении на поставщиков механизмов факторинга в закупках у субъектов МСП крупнейших заказчиков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87E2A6" w14:textId="77777777" w:rsidR="00B91359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0ED9D8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7D749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9ADE9E" w14:textId="77777777" w:rsidR="00B91359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5B17BC" w14:textId="77777777" w:rsidR="00B91359" w:rsidRPr="00B95321" w:rsidRDefault="0049452C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механизм факторинга</w:t>
            </w:r>
            <w:r w:rsidR="00335062">
              <w:rPr>
                <w:color w:val="000000"/>
                <w:sz w:val="18"/>
                <w:szCs w:val="18"/>
              </w:rPr>
              <w:t xml:space="preserve"> в закупках у субъектов МСП крупнейших заказчиков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AA53F3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27052E39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05DB9A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C65599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EA054" w14:textId="77777777" w:rsidR="00B91359" w:rsidRDefault="000F5A5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E996DF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4DD97C" w14:textId="77777777" w:rsidR="00B91359" w:rsidRPr="00971911" w:rsidRDefault="000F5A54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о кредитно-гарантийных продуктах АО "Корпорация "МСП", АО "МСП Банк" с льготными условиями финансирования для субъектов МСП - экспортно-ориентированных компаний либо экспортеров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9D0FE3" w14:textId="77777777" w:rsidR="00B91359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7746E4" w14:textId="77777777" w:rsidR="00B91359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E760FC" w14:textId="77777777" w:rsidR="00B91359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807A50" w14:textId="77777777" w:rsidR="00B91359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E135F1" w14:textId="77777777" w:rsidR="00B91359" w:rsidRPr="00B95321" w:rsidRDefault="00335062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льготные условия для экспортеров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DF2116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B2431C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B0366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E067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5BF095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951A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2F59FB" w14:textId="77777777" w:rsidR="00014A53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на официальном сайте МО «Красногорский район» в сети «Интернет» информации для обеспечения субъектов социального предпринимательства актуальными сведениями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9B9687" w14:textId="77777777" w:rsidR="00014A53" w:rsidRP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политики; Отдел по делам семьи, 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EA7031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DEE128" w14:textId="77777777" w:rsidR="00014A53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07321" w14:textId="77777777" w:rsidR="00014A53" w:rsidRPr="00014A53" w:rsidRDefault="00014A53" w:rsidP="00980059">
            <w:pPr>
              <w:jc w:val="both"/>
              <w:rPr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Информационная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FD8A4A" w14:textId="75008D63" w:rsidR="00014A53" w:rsidRPr="00803309" w:rsidRDefault="00236C90" w:rsidP="00D85A6A">
            <w:pPr>
              <w:rPr>
                <w:color w:val="000000"/>
                <w:sz w:val="18"/>
                <w:szCs w:val="18"/>
              </w:rPr>
            </w:pPr>
            <w:r w:rsidRPr="00BE49AC">
              <w:rPr>
                <w:color w:val="000000"/>
                <w:sz w:val="18"/>
                <w:szCs w:val="18"/>
              </w:rPr>
              <w:t>на сайте района в разделе</w:t>
            </w:r>
            <w:r w:rsidR="00BE49AC" w:rsidRPr="00BE49AC">
              <w:rPr>
                <w:color w:val="000000"/>
                <w:sz w:val="18"/>
                <w:szCs w:val="18"/>
              </w:rPr>
              <w:t xml:space="preserve"> «Новости» давалась информация</w:t>
            </w:r>
            <w:r w:rsidR="00BE49AC">
              <w:rPr>
                <w:color w:val="000000"/>
                <w:sz w:val="18"/>
                <w:szCs w:val="18"/>
              </w:rPr>
              <w:t xml:space="preserve"> о возможности подачи заявок для получения статуса «социальный предприниматель», что дает в дальнейшем льготы по процентам за кредит, возможность получить грант</w:t>
            </w:r>
            <w:r w:rsidR="00803309">
              <w:rPr>
                <w:color w:val="000000"/>
                <w:sz w:val="18"/>
                <w:szCs w:val="18"/>
              </w:rPr>
              <w:t>, снижение налога по УСН до 1-5%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DAEEF6E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1073063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702A0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4C91B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7EC7EF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C90D5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11A390" w14:textId="77777777" w:rsidR="00014A53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субъектам социального предпринимательства профессиональных консультаций специалистами профильных отделов по вопросам организации и осуществления деятельности субъектов </w:t>
            </w:r>
            <w:r>
              <w:rPr>
                <w:color w:val="000000"/>
                <w:sz w:val="18"/>
                <w:szCs w:val="18"/>
              </w:rPr>
              <w:lastRenderedPageBreak/>
              <w:t>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BCA6CC" w14:textId="77777777" w:rsidR="00014A53" w:rsidRP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lastRenderedPageBreak/>
              <w:t xml:space="preserve">Отдел планово-экономической работы, Отдел народного образования, Отдел культуры, спорта и молодежной политики; Отдел по делам семьи, </w:t>
            </w:r>
            <w:r w:rsidRPr="00014A53">
              <w:rPr>
                <w:sz w:val="18"/>
                <w:szCs w:val="18"/>
              </w:rPr>
              <w:lastRenderedPageBreak/>
              <w:t>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57D7FF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061D16" w14:textId="77777777" w:rsidR="00014A5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96D1D3" w14:textId="77777777" w:rsidR="00014A53" w:rsidRPr="00014A53" w:rsidRDefault="00014A53" w:rsidP="00980059">
            <w:pPr>
              <w:jc w:val="both"/>
              <w:rPr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Консультационная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FC56CD" w14:textId="202149F6" w:rsidR="00014A53" w:rsidRPr="00B95321" w:rsidRDefault="004C1320" w:rsidP="004C13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районе имеется 1 социальное предприятие (ИП Шутова С.Ю. (магазин «Радамир»). Ей предложено участвовать в конкурсе реализации социальных проектов в УР, но она не </w:t>
            </w:r>
            <w:proofErr w:type="gramStart"/>
            <w:r w:rsidR="003A67B7">
              <w:rPr>
                <w:color w:val="000000"/>
                <w:sz w:val="18"/>
                <w:szCs w:val="18"/>
              </w:rPr>
              <w:t xml:space="preserve">прошла </w:t>
            </w:r>
            <w:r>
              <w:rPr>
                <w:color w:val="000000"/>
                <w:sz w:val="18"/>
                <w:szCs w:val="18"/>
              </w:rPr>
              <w:t xml:space="preserve"> учебу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данному вопросу и, соответственно.  не смогла участвовать в конкурсе. </w:t>
            </w:r>
            <w:r w:rsidR="005249CF">
              <w:rPr>
                <w:color w:val="000000"/>
                <w:sz w:val="18"/>
                <w:szCs w:val="18"/>
              </w:rPr>
              <w:t>Обращений субъектов социального предпринимательства за получением консультаций в 202</w:t>
            </w:r>
            <w:r w:rsidR="003A67B7">
              <w:rPr>
                <w:color w:val="000000"/>
                <w:sz w:val="18"/>
                <w:szCs w:val="18"/>
              </w:rPr>
              <w:t>2</w:t>
            </w:r>
            <w:r w:rsidR="00236C90">
              <w:rPr>
                <w:color w:val="000000"/>
                <w:sz w:val="18"/>
                <w:szCs w:val="18"/>
              </w:rPr>
              <w:t xml:space="preserve"> году не было и желающих откры</w:t>
            </w:r>
            <w:r w:rsidR="005249CF">
              <w:rPr>
                <w:color w:val="000000"/>
                <w:sz w:val="18"/>
                <w:szCs w:val="18"/>
              </w:rPr>
              <w:t xml:space="preserve">ть социальный бизнес нет.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9AFDCA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6C3DD9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7FF22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63ABE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64349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10323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635AFE" w14:textId="77777777" w:rsidR="00014A53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муниципальных преференций субъектам социального предпринимательства в виде передачи в аренду объектов муниципальной собственности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A6BB82" w14:textId="77777777" w:rsidR="00014A53" w:rsidRP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 xml:space="preserve">Сектор </w:t>
            </w:r>
            <w:proofErr w:type="gramStart"/>
            <w:r w:rsidRPr="00014A53">
              <w:rPr>
                <w:sz w:val="18"/>
                <w:szCs w:val="18"/>
              </w:rPr>
              <w:t>по  имущественным</w:t>
            </w:r>
            <w:proofErr w:type="gramEnd"/>
            <w:r w:rsidRPr="00014A53">
              <w:rPr>
                <w:sz w:val="18"/>
                <w:szCs w:val="18"/>
              </w:rPr>
              <w:t xml:space="preserve"> вопросам,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74402B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CE9893" w14:textId="77777777" w:rsidR="00014A5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C008E8" w14:textId="77777777" w:rsidR="00014A53" w:rsidRPr="00014A53" w:rsidRDefault="00014A53" w:rsidP="00980059">
            <w:pPr>
              <w:jc w:val="both"/>
              <w:rPr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 xml:space="preserve">Имущественная поддержка субъектам социального предпринимательства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228D63" w14:textId="77777777" w:rsidR="00014A53" w:rsidRPr="00B95321" w:rsidRDefault="00980059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Обращений с</w:t>
            </w:r>
            <w:r w:rsidR="005249CF">
              <w:rPr>
                <w:color w:val="000000"/>
                <w:sz w:val="18"/>
                <w:szCs w:val="18"/>
              </w:rPr>
              <w:t>убъектов социального предп</w:t>
            </w:r>
            <w:r>
              <w:rPr>
                <w:color w:val="000000"/>
                <w:sz w:val="18"/>
                <w:szCs w:val="18"/>
              </w:rPr>
              <w:t xml:space="preserve">ринимательства за получением </w:t>
            </w:r>
            <w:proofErr w:type="gramStart"/>
            <w:r>
              <w:rPr>
                <w:color w:val="000000"/>
                <w:sz w:val="18"/>
                <w:szCs w:val="18"/>
              </w:rPr>
              <w:t>поддержки 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виде преференции по выделению в аренду без торгов объектов недвижимости </w:t>
            </w:r>
            <w:r w:rsidR="005249CF">
              <w:rPr>
                <w:color w:val="000000"/>
                <w:sz w:val="18"/>
                <w:szCs w:val="18"/>
              </w:rPr>
              <w:t xml:space="preserve"> не зарегистрировано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96F864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C14E3B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1975E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BE1C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23DA1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23374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0B8EC8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российским производителям товаров (с\х и продовольственных товаров, в т.ч. фермерской продукции, текстиля, одежды, обуви, прочих потребительских товаров) и организациям потребительской кооперации, которые являются субъектами МСП муниципальных преференций в виде предоставления мест для размещения нестационарных и мобильных торговых объектов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716426" w14:textId="77777777" w:rsidR="00014A53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1BE94F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D25DEE" w14:textId="77777777" w:rsidR="00014A5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6A5253" w14:textId="77777777" w:rsidR="00014A53" w:rsidRPr="00CD1EE5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1EE5">
              <w:rPr>
                <w:sz w:val="18"/>
                <w:szCs w:val="18"/>
              </w:rPr>
              <w:t>Создание условий для сбыта продукции для малых и средних товаропроизводителей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E4EBFB" w14:textId="77777777" w:rsidR="00014A53" w:rsidRPr="00B95321" w:rsidRDefault="004C1320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Соответствующие изменения внесены </w:t>
            </w:r>
            <w:proofErr w:type="gramStart"/>
            <w:r>
              <w:rPr>
                <w:color w:val="000000"/>
                <w:sz w:val="18"/>
                <w:szCs w:val="18"/>
              </w:rPr>
              <w:t>в  данную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программу. Льготы могут быть получены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при </w:t>
            </w:r>
            <w:r w:rsidR="004D71B9">
              <w:rPr>
                <w:color w:val="000000"/>
                <w:sz w:val="18"/>
                <w:szCs w:val="18"/>
              </w:rPr>
              <w:t xml:space="preserve"> внесении</w:t>
            </w:r>
            <w:proofErr w:type="gramEnd"/>
            <w:r w:rsidR="004D71B9">
              <w:rPr>
                <w:color w:val="000000"/>
                <w:sz w:val="18"/>
                <w:szCs w:val="18"/>
              </w:rPr>
              <w:t xml:space="preserve"> </w:t>
            </w:r>
            <w:r w:rsidR="00980059">
              <w:rPr>
                <w:color w:val="000000"/>
                <w:sz w:val="18"/>
                <w:szCs w:val="18"/>
              </w:rPr>
              <w:t xml:space="preserve">соответствующих </w:t>
            </w:r>
            <w:r w:rsidR="004D71B9">
              <w:rPr>
                <w:color w:val="000000"/>
                <w:sz w:val="18"/>
                <w:szCs w:val="18"/>
              </w:rPr>
              <w:t xml:space="preserve">изменений в </w:t>
            </w:r>
            <w:r w:rsidR="00E535B8">
              <w:rPr>
                <w:color w:val="000000"/>
                <w:sz w:val="18"/>
                <w:szCs w:val="18"/>
              </w:rPr>
              <w:t xml:space="preserve">Закон Удмуртской Республики 61 </w:t>
            </w:r>
            <w:r w:rsidR="005249CF">
              <w:rPr>
                <w:color w:val="000000"/>
                <w:sz w:val="18"/>
                <w:szCs w:val="18"/>
              </w:rPr>
              <w:t>–</w:t>
            </w:r>
            <w:r w:rsidR="00E535B8">
              <w:rPr>
                <w:color w:val="000000"/>
                <w:sz w:val="18"/>
                <w:szCs w:val="18"/>
              </w:rPr>
              <w:t>рз</w:t>
            </w:r>
            <w:r w:rsidR="005249CF">
              <w:rPr>
                <w:color w:val="000000"/>
                <w:sz w:val="18"/>
                <w:szCs w:val="18"/>
              </w:rPr>
              <w:t xml:space="preserve">  «О размещении нестационарных торговых объектов на территории Удмуртской Республики»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3DCE02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B814F21" w14:textId="77777777" w:rsidTr="009E48D3">
        <w:trPr>
          <w:trHeight w:val="3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6FC349" w14:textId="77777777" w:rsidR="00014A53" w:rsidRPr="00B95321" w:rsidRDefault="00014A5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A3940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726F1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1D899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37E4F" w14:textId="77777777" w:rsidR="00014A53" w:rsidRPr="00B95321" w:rsidRDefault="00014A5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014A53" w14:paraId="1489B0CD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561D4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46EEB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4191B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FF72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39075D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Планирование территориального развития объектов торговли, общественного питания и бытовых услуг в целях повышения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DC76D5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C784BA" w14:textId="72221787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="00055689">
              <w:rPr>
                <w:color w:val="000000"/>
                <w:sz w:val="18"/>
                <w:szCs w:val="18"/>
              </w:rPr>
              <w:t>-202</w:t>
            </w:r>
            <w:r w:rsidR="00574D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3B81A7" w14:textId="565BF89D" w:rsidR="00014A53" w:rsidRPr="00B95321" w:rsidRDefault="00055689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74D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E9B257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</w:t>
            </w:r>
            <w:r>
              <w:rPr>
                <w:color w:val="000000"/>
                <w:sz w:val="18"/>
                <w:szCs w:val="18"/>
              </w:rPr>
              <w:t>рждение и актуализация схемы тех</w:t>
            </w:r>
            <w:r w:rsidRPr="00B95321">
              <w:rPr>
                <w:color w:val="000000"/>
                <w:sz w:val="18"/>
                <w:szCs w:val="18"/>
              </w:rPr>
              <w:t xml:space="preserve">планирования района и генпланов развития поселений, правил застройки и землепо-льзования поселений, 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составе которых утверждаются схемы размещения объектов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6BA92A" w14:textId="1CE1394C" w:rsidR="00014A53" w:rsidRPr="00B95321" w:rsidRDefault="00014A53" w:rsidP="00CD1E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547C0">
              <w:rPr>
                <w:color w:val="000000"/>
                <w:sz w:val="18"/>
                <w:szCs w:val="18"/>
              </w:rPr>
              <w:lastRenderedPageBreak/>
              <w:t>В районе разработана и утверждена Схема территориальн</w:t>
            </w:r>
            <w:r>
              <w:rPr>
                <w:color w:val="000000"/>
                <w:sz w:val="18"/>
                <w:szCs w:val="18"/>
              </w:rPr>
              <w:t>ого планирования района. В 8</w:t>
            </w:r>
            <w:r w:rsidRPr="001547C0">
              <w:rPr>
                <w:color w:val="000000"/>
                <w:sz w:val="18"/>
                <w:szCs w:val="18"/>
              </w:rPr>
              <w:t xml:space="preserve"> поселениях МО разработаны генпланы</w:t>
            </w:r>
            <w:r w:rsidR="009F7E55">
              <w:rPr>
                <w:color w:val="000000"/>
                <w:sz w:val="18"/>
                <w:szCs w:val="18"/>
              </w:rPr>
              <w:t xml:space="preserve">, в </w:t>
            </w:r>
            <w:proofErr w:type="gramStart"/>
            <w:r w:rsidR="009F7E55">
              <w:rPr>
                <w:color w:val="000000"/>
                <w:sz w:val="18"/>
                <w:szCs w:val="18"/>
              </w:rPr>
              <w:t>течение  202</w:t>
            </w:r>
            <w:r w:rsidR="00574D7A"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года проводились согласования изменений в  генпланы поселений и планы землепользования и застройки. По МО «Кокман» и МО </w:t>
            </w:r>
            <w:r>
              <w:rPr>
                <w:color w:val="000000"/>
                <w:sz w:val="18"/>
                <w:szCs w:val="18"/>
              </w:rPr>
              <w:lastRenderedPageBreak/>
              <w:t>«Селеговское» велась разработка генеральных планов.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45B050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AA6EB8F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5063B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0F3D8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B72A4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DE7FE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DEB1A3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51B4CC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91D63D" w14:textId="74730965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055689">
              <w:rPr>
                <w:color w:val="000000"/>
                <w:sz w:val="18"/>
                <w:szCs w:val="18"/>
              </w:rPr>
              <w:t>-202</w:t>
            </w:r>
            <w:r w:rsidR="00B1479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D4E415" w14:textId="35BDBEAE" w:rsidR="00014A53" w:rsidRPr="00B95321" w:rsidRDefault="00055689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3EF8A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D53431" w14:textId="320D5EFC" w:rsidR="00014A53" w:rsidRPr="00BF4864" w:rsidRDefault="00014A53" w:rsidP="00307024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649C5">
              <w:rPr>
                <w:color w:val="000000"/>
                <w:sz w:val="18"/>
                <w:szCs w:val="18"/>
              </w:rPr>
              <w:t>Схема нестационарных торговых объектов утверждена в феврале 2015 года и р</w:t>
            </w:r>
            <w:r>
              <w:rPr>
                <w:color w:val="000000"/>
                <w:sz w:val="18"/>
                <w:szCs w:val="18"/>
              </w:rPr>
              <w:t>азмещена н</w:t>
            </w:r>
            <w:r w:rsidR="009F7E55">
              <w:rPr>
                <w:color w:val="000000"/>
                <w:sz w:val="18"/>
                <w:szCs w:val="18"/>
              </w:rPr>
              <w:t>а сайте района. В 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  <w:r w:rsidRPr="000649C5">
              <w:rPr>
                <w:color w:val="000000"/>
                <w:sz w:val="18"/>
                <w:szCs w:val="18"/>
              </w:rPr>
              <w:t xml:space="preserve"> году в Схему вносились изменения по дополнению перечня НТО возможными объ</w:t>
            </w:r>
            <w:r>
              <w:rPr>
                <w:color w:val="000000"/>
                <w:sz w:val="18"/>
                <w:szCs w:val="18"/>
              </w:rPr>
              <w:t>ектами</w:t>
            </w:r>
            <w:r w:rsidRPr="000649C5">
              <w:rPr>
                <w:color w:val="000000"/>
                <w:sz w:val="18"/>
                <w:szCs w:val="18"/>
              </w:rPr>
              <w:t>, проведен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1479A">
              <w:rPr>
                <w:color w:val="000000"/>
                <w:sz w:val="18"/>
                <w:szCs w:val="18"/>
              </w:rPr>
              <w:t>1</w:t>
            </w:r>
            <w:r w:rsidRPr="000649C5">
              <w:rPr>
                <w:color w:val="000000"/>
                <w:sz w:val="18"/>
                <w:szCs w:val="18"/>
              </w:rPr>
              <w:t xml:space="preserve"> аукцион</w:t>
            </w:r>
            <w:r>
              <w:rPr>
                <w:color w:val="000000"/>
                <w:sz w:val="18"/>
                <w:szCs w:val="18"/>
              </w:rPr>
              <w:t xml:space="preserve"> на размещение </w:t>
            </w:r>
            <w:proofErr w:type="gramStart"/>
            <w:r>
              <w:rPr>
                <w:color w:val="000000"/>
                <w:sz w:val="18"/>
                <w:szCs w:val="18"/>
              </w:rPr>
              <w:t>НТО 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</w:t>
            </w:r>
            <w:r w:rsidR="009F7E55">
              <w:rPr>
                <w:color w:val="000000"/>
                <w:sz w:val="18"/>
                <w:szCs w:val="18"/>
              </w:rPr>
              <w:t>. Красногорское</w:t>
            </w:r>
            <w:r w:rsidR="00B1479A">
              <w:rPr>
                <w:color w:val="000000"/>
                <w:sz w:val="18"/>
                <w:szCs w:val="18"/>
              </w:rPr>
              <w:t xml:space="preserve"> ИП Оганесян А.М.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04037BC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3198EA68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A792A2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B127D7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525EE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F070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8C715B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E5682D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DA886B" w14:textId="45BB6CC3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055689">
              <w:rPr>
                <w:color w:val="000000"/>
                <w:sz w:val="18"/>
                <w:szCs w:val="18"/>
              </w:rPr>
              <w:t>-202</w:t>
            </w:r>
            <w:r w:rsidR="00B1479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B07DA9" w14:textId="2B29162E" w:rsidR="00014A53" w:rsidRPr="00B95321" w:rsidRDefault="00055689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D1A1EC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3DB94B" w14:textId="50DE6C76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Заявлений на организацию рынка </w:t>
            </w:r>
            <w:r w:rsidR="009F7E55">
              <w:rPr>
                <w:color w:val="000000"/>
                <w:sz w:val="18"/>
                <w:szCs w:val="18"/>
              </w:rPr>
              <w:t>в 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году</w:t>
            </w:r>
            <w:r w:rsidRPr="00B95321">
              <w:rPr>
                <w:color w:val="000000"/>
                <w:sz w:val="18"/>
                <w:szCs w:val="18"/>
              </w:rPr>
              <w:t xml:space="preserve"> не поступало.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B95321">
              <w:rPr>
                <w:color w:val="000000"/>
                <w:sz w:val="18"/>
                <w:szCs w:val="18"/>
              </w:rPr>
              <w:t xml:space="preserve">Внесены сведения в </w:t>
            </w:r>
            <w:r w:rsidR="00B1479A">
              <w:rPr>
                <w:color w:val="000000"/>
                <w:sz w:val="18"/>
                <w:szCs w:val="18"/>
              </w:rPr>
              <w:t>2022</w:t>
            </w:r>
            <w:r w:rsidRPr="00B95321">
              <w:rPr>
                <w:color w:val="000000"/>
                <w:sz w:val="18"/>
                <w:szCs w:val="18"/>
              </w:rPr>
              <w:t xml:space="preserve"> г об организации ярмарки</w:t>
            </w:r>
            <w:r w:rsidR="00B1479A">
              <w:rPr>
                <w:color w:val="000000"/>
                <w:sz w:val="18"/>
                <w:szCs w:val="18"/>
              </w:rPr>
              <w:t xml:space="preserve"> МБУ «ЦКОМУ»</w:t>
            </w:r>
            <w:r w:rsidRPr="00B95321">
              <w:rPr>
                <w:color w:val="000000"/>
                <w:sz w:val="18"/>
                <w:szCs w:val="18"/>
              </w:rPr>
              <w:t xml:space="preserve"> в перечень мест организации ярмарок</w:t>
            </w:r>
            <w:r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FA54EE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30A5B68B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5573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D0DFF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2C8C34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B645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14E8A0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2CEA23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  <w:r>
              <w:rPr>
                <w:color w:val="000000"/>
                <w:sz w:val="18"/>
                <w:szCs w:val="18"/>
              </w:rPr>
              <w:t>;</w:t>
            </w:r>
            <w:r w:rsidRPr="00B95321">
              <w:rPr>
                <w:color w:val="000000"/>
                <w:sz w:val="18"/>
                <w:szCs w:val="18"/>
              </w:rPr>
              <w:t xml:space="preserve"> Красногорское отделение межмуниципального отдела МВД России «Игринский»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1F1A68" w14:textId="4594A803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055689">
              <w:rPr>
                <w:color w:val="000000"/>
                <w:sz w:val="18"/>
                <w:szCs w:val="18"/>
              </w:rPr>
              <w:t>-202</w:t>
            </w:r>
            <w:r w:rsidR="00B1479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44CB83" w14:textId="22DBF6D3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406896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Контроль за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F9100B" w14:textId="77777777" w:rsidR="00014A53" w:rsidRPr="00B95321" w:rsidRDefault="00014A53" w:rsidP="009F7E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Осуществлялся мониторинг ситуации по соблюдению ограничений продажи алкогольной продукции в вечернее время, 1 сентября и 25 мая. Отделение ОВД «Игринское» проводит проверки по торг</w:t>
            </w:r>
            <w:r>
              <w:rPr>
                <w:color w:val="000000"/>
                <w:sz w:val="18"/>
                <w:szCs w:val="18"/>
              </w:rPr>
              <w:t xml:space="preserve">овле в неустановленных местах. Сектором опеки и попечительства проводятся </w:t>
            </w:r>
            <w:proofErr w:type="gramStart"/>
            <w:r>
              <w:rPr>
                <w:color w:val="000000"/>
                <w:sz w:val="18"/>
                <w:szCs w:val="18"/>
              </w:rPr>
              <w:t>рейды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проверке соблюдения  запрета продажи предприятиями торговли </w:t>
            </w:r>
            <w:r w:rsidRPr="00B95321">
              <w:rPr>
                <w:color w:val="000000"/>
                <w:sz w:val="18"/>
                <w:szCs w:val="18"/>
              </w:rPr>
              <w:t xml:space="preserve"> алкогольной продукции несовершеннолетним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E94FC3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67CE86C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58D00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30AA94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0CBF0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9C33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92F3FE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A71709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2BA436" w14:textId="24548EC1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</w:t>
            </w:r>
            <w:r w:rsidR="00B1479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4793B1" w14:textId="0DD61F5B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9D2AF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мониторинга,  (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в т.ч.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142DE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Ежеквартально подводятся итоги дея</w:t>
            </w:r>
            <w:r>
              <w:rPr>
                <w:color w:val="000000"/>
                <w:sz w:val="18"/>
                <w:szCs w:val="18"/>
              </w:rPr>
              <w:t>тельности отрасли, еженедельно</w:t>
            </w:r>
            <w:r w:rsidRPr="00B95321">
              <w:rPr>
                <w:color w:val="000000"/>
                <w:sz w:val="18"/>
                <w:szCs w:val="18"/>
              </w:rPr>
              <w:t xml:space="preserve"> проводился мониторинг це</w:t>
            </w:r>
            <w:r>
              <w:rPr>
                <w:color w:val="000000"/>
                <w:sz w:val="18"/>
                <w:szCs w:val="18"/>
              </w:rPr>
              <w:t>н на основные продукты питания. Информация размещается в разделе «Экономика» подраздел «Потребительский рынок»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320F2C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9F714D5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ED3E1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74D84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9A957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4712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6568801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 с 2019 года в связи с разработкой</w:t>
            </w:r>
          </w:p>
          <w:p w14:paraId="00AC5673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муниципальной программы</w:t>
            </w:r>
          </w:p>
          <w:p w14:paraId="6E7D2336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«Обеспечение защиты прав потребителей в МО «Красногорский район» на</w:t>
            </w:r>
          </w:p>
          <w:p w14:paraId="51BCB99D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2018-2024 годы»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29B019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5596C8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865F7A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E09CFF1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Отмена Постановлением </w:t>
            </w:r>
            <w:proofErr w:type="gramStart"/>
            <w:r>
              <w:rPr>
                <w:color w:val="000000"/>
                <w:sz w:val="18"/>
                <w:szCs w:val="18"/>
              </w:rPr>
              <w:t>Администрации  МО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«Красногорский район» от 31.07.2019 г №  515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7B3DE0" w14:textId="77777777" w:rsidR="00014A53" w:rsidRPr="00816037" w:rsidRDefault="00014A53" w:rsidP="00F1445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016E73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7E0A4761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E70E2A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7327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86EA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B8D714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101FE3C6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71DDAD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51F8E8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C6CBED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98A0F4D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79CC65" w14:textId="77777777" w:rsidR="00014A53" w:rsidRPr="00816037" w:rsidRDefault="00014A53" w:rsidP="00F1445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A32D36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EC9051C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61617A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E56E4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C51F8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56F6D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8D240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B6BEEA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C6CC6F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9D855B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511D563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34354B" w14:textId="77777777" w:rsidR="00014A53" w:rsidRPr="00816037" w:rsidRDefault="00014A53" w:rsidP="008B5E3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ED61AE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A84DE45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D5E628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EB3DF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B5C1E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DC1D7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63761B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B6F120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МО «Красногорский район» от 19.12.2017 г № 817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4D5AA0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9A8BAA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EC9C92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3F8680" w14:textId="77777777" w:rsidR="00014A53" w:rsidRPr="00816037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17A0E9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26D0D80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4FA574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B294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BC913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1AE84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4EDA92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организаций потр</w:t>
            </w:r>
            <w:r>
              <w:rPr>
                <w:color w:val="000000"/>
                <w:sz w:val="18"/>
                <w:szCs w:val="18"/>
              </w:rPr>
              <w:t>ебительского рынка</w:t>
            </w:r>
            <w:r w:rsidRPr="00B95321">
              <w:rPr>
                <w:color w:val="000000"/>
                <w:sz w:val="18"/>
                <w:szCs w:val="18"/>
              </w:rPr>
              <w:t xml:space="preserve">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23CB9C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46FED4" w14:textId="70CB1F2E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</w:t>
            </w:r>
            <w:r w:rsidR="00B1479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AB0A8C" w14:textId="07AC3B48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B1479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C05654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8BCBA91" w14:textId="5DC97DBD" w:rsidR="00014A53" w:rsidRPr="0069261E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Вся информация по вопросам</w:t>
            </w:r>
            <w:r w:rsidRPr="00CF60A1">
              <w:rPr>
                <w:color w:val="000000"/>
                <w:sz w:val="18"/>
                <w:szCs w:val="18"/>
              </w:rPr>
              <w:t xml:space="preserve"> поддержки малого и среднего </w:t>
            </w:r>
            <w:proofErr w:type="gramStart"/>
            <w:r w:rsidRPr="00CF60A1">
              <w:rPr>
                <w:color w:val="000000"/>
                <w:sz w:val="18"/>
                <w:szCs w:val="18"/>
              </w:rPr>
              <w:t>предпринимательства</w:t>
            </w:r>
            <w:r>
              <w:rPr>
                <w:color w:val="000000"/>
                <w:sz w:val="18"/>
                <w:szCs w:val="18"/>
              </w:rPr>
              <w:t xml:space="preserve">  размещалась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 официальном сайте района</w:t>
            </w:r>
            <w:r w:rsidR="00B1479A">
              <w:rPr>
                <w:color w:val="000000"/>
                <w:sz w:val="18"/>
                <w:szCs w:val="18"/>
              </w:rPr>
              <w:t>, в соцсетях и через группу в Вацап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4E35A6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2027CCE2" w14:textId="77777777" w:rsidTr="00B1479A">
        <w:trPr>
          <w:trHeight w:val="224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ABCC6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E652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0ACD0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67585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B3AA56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Организация обучения работников торговли, общественного питания и бытовых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услуг,  проведение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9A84B4" w14:textId="77777777" w:rsidR="00014A53" w:rsidRPr="00B95321" w:rsidRDefault="00014A53" w:rsidP="00B1479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E1B099" w14:textId="35EC52A1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</w:t>
            </w:r>
            <w:r w:rsidR="00574D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40DB29" w14:textId="246AEF70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74D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249E3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обучения работников потребитель-ского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рынка,  проведение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4C3A56" w14:textId="77777777" w:rsidR="00B1479A" w:rsidRPr="00B1479A" w:rsidRDefault="00B1479A" w:rsidP="00B1479A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Были проведены семинары для предпринимателей с участием Корпорации развития УР:</w:t>
            </w:r>
          </w:p>
          <w:p w14:paraId="6C66C377" w14:textId="77777777" w:rsidR="00B1479A" w:rsidRPr="00B1479A" w:rsidRDefault="00B1479A" w:rsidP="00B1479A">
            <w:pPr>
              <w:pStyle w:val="af7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-Налогообложение в 2022 году и порядок проведения проверок (05.04.2022);</w:t>
            </w:r>
          </w:p>
          <w:p w14:paraId="3D659E59" w14:textId="77777777" w:rsidR="00B1479A" w:rsidRPr="00B1479A" w:rsidRDefault="00B1479A" w:rsidP="00B1479A">
            <w:pPr>
              <w:pStyle w:val="af7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-Трудовые отношения: просто о сложном (13.09.2022);</w:t>
            </w:r>
          </w:p>
          <w:p w14:paraId="7E788861" w14:textId="02026C9C" w:rsidR="00B1479A" w:rsidRPr="00B1479A" w:rsidRDefault="00B1479A" w:rsidP="00B1479A">
            <w:pPr>
              <w:pStyle w:val="af7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-Все, что нужно знать о налогах, отчетности и маркировке в 2023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79A">
              <w:rPr>
                <w:rFonts w:ascii="Times New Roman" w:hAnsi="Times New Roman" w:cs="Times New Roman"/>
                <w:sz w:val="20"/>
                <w:szCs w:val="20"/>
              </w:rPr>
              <w:t>(13.12.2022).</w:t>
            </w:r>
          </w:p>
          <w:p w14:paraId="42D69A84" w14:textId="15E9A04B" w:rsidR="00014A53" w:rsidRPr="00B95321" w:rsidRDefault="00014A53" w:rsidP="003140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F2A16E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45ACCE2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BE5D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BB7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C19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6CE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032E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6E21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B5E4C" w14:textId="4CF4360F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</w:t>
            </w:r>
            <w:r w:rsidR="00574D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D6552" w14:textId="2D0C245C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74D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4E137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МСП,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0E06E" w14:textId="6010FD19" w:rsidR="00014A53" w:rsidRPr="008B5E36" w:rsidRDefault="00014A53" w:rsidP="003140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 юридической помощью обращались ИП, подпадающие под обязательную маркировку продаваемых товаров, по применению контрольно-кассовой техники, по </w:t>
            </w:r>
            <w:proofErr w:type="gramStart"/>
            <w:r>
              <w:rPr>
                <w:color w:val="000000"/>
                <w:sz w:val="18"/>
                <w:szCs w:val="18"/>
              </w:rPr>
              <w:t>налогообложению,  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вопросам оказания поддержки</w:t>
            </w:r>
            <w:r w:rsidR="00574D7A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DED9EB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58D50C6B" w14:textId="77777777" w:rsidTr="006C04D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E301" w14:textId="77777777" w:rsidR="00014A53" w:rsidRPr="00B95321" w:rsidRDefault="00014A53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5C3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061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A03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265D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Поздравления к Дню работников торговли, к Дню работников бытового обслуживания населения. Внесение предложений по награждению почетными грамотами и другими наградами работников, внесших большой вклад 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831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0A3B" w14:textId="39272A15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</w:t>
            </w:r>
            <w:r w:rsidR="00574D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36375" w14:textId="6ED83248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74D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B5A2A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F538" w14:textId="7B7CE2BA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</w:t>
            </w:r>
            <w:r w:rsidR="00622219">
              <w:rPr>
                <w:color w:val="000000"/>
                <w:sz w:val="18"/>
                <w:szCs w:val="18"/>
              </w:rPr>
              <w:t xml:space="preserve"> и работников торговли с профессиональными праздниками</w:t>
            </w:r>
            <w:r>
              <w:rPr>
                <w:color w:val="000000"/>
                <w:sz w:val="18"/>
                <w:szCs w:val="18"/>
              </w:rPr>
              <w:t xml:space="preserve"> с выездом на </w:t>
            </w:r>
            <w:proofErr w:type="gramStart"/>
            <w:r>
              <w:rPr>
                <w:color w:val="000000"/>
                <w:sz w:val="18"/>
                <w:szCs w:val="18"/>
              </w:rPr>
              <w:t>места  работы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прошли </w:t>
            </w:r>
            <w:r w:rsidR="00622219">
              <w:rPr>
                <w:color w:val="000000"/>
                <w:sz w:val="18"/>
                <w:szCs w:val="18"/>
              </w:rPr>
              <w:t>поздравления с Днем предпринимательства</w:t>
            </w:r>
            <w:r>
              <w:rPr>
                <w:color w:val="000000"/>
                <w:sz w:val="18"/>
                <w:szCs w:val="18"/>
              </w:rPr>
              <w:t xml:space="preserve"> в районной газете «Победа»</w:t>
            </w:r>
            <w:r w:rsidR="00622219">
              <w:rPr>
                <w:color w:val="000000"/>
                <w:sz w:val="18"/>
                <w:szCs w:val="18"/>
              </w:rPr>
              <w:t>, подготовлены документы на награждение грамотами</w:t>
            </w:r>
            <w:r w:rsidR="00C2045D">
              <w:rPr>
                <w:color w:val="000000"/>
                <w:sz w:val="18"/>
                <w:szCs w:val="18"/>
              </w:rPr>
              <w:t xml:space="preserve"> (1 Правит УР, </w:t>
            </w:r>
            <w:r w:rsidR="00574D7A">
              <w:rPr>
                <w:color w:val="000000"/>
                <w:sz w:val="18"/>
                <w:szCs w:val="18"/>
              </w:rPr>
              <w:t>1</w:t>
            </w:r>
            <w:r w:rsidR="00C2045D">
              <w:rPr>
                <w:color w:val="000000"/>
                <w:sz w:val="18"/>
                <w:szCs w:val="18"/>
              </w:rPr>
              <w:t xml:space="preserve"> Минпромторг, </w:t>
            </w:r>
            <w:r w:rsidR="00574D7A">
              <w:rPr>
                <w:color w:val="000000"/>
                <w:sz w:val="18"/>
                <w:szCs w:val="18"/>
              </w:rPr>
              <w:t>8</w:t>
            </w:r>
            <w:r w:rsidR="00C2045D">
              <w:rPr>
                <w:color w:val="000000"/>
                <w:sz w:val="18"/>
                <w:szCs w:val="18"/>
              </w:rPr>
              <w:t xml:space="preserve"> МО)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37D8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4A53" w14:paraId="0CBCFAE8" w14:textId="77777777" w:rsidTr="006C04D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527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7BA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5AE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691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BBDE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t>Участие в реализации инвестиционных проектов по открытию но</w:t>
            </w:r>
            <w:r>
              <w:rPr>
                <w:sz w:val="18"/>
                <w:szCs w:val="18"/>
              </w:rPr>
              <w:t>вых объектов розничной торговли, модернизации и реконструкции действующих объектов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15E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79A" w14:textId="42F8431F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</w:t>
            </w:r>
            <w:r w:rsidR="00574D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3C0C6" w14:textId="638A020C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74D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73DC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8D613" w14:textId="3046E765" w:rsidR="00014A53" w:rsidRPr="00B95321" w:rsidRDefault="00FC59D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3A67B7">
              <w:rPr>
                <w:color w:val="000000"/>
                <w:sz w:val="18"/>
                <w:szCs w:val="18"/>
              </w:rPr>
              <w:t>2</w:t>
            </w:r>
            <w:r w:rsidR="00E74BFD">
              <w:rPr>
                <w:color w:val="000000"/>
                <w:sz w:val="18"/>
                <w:szCs w:val="18"/>
              </w:rPr>
              <w:t xml:space="preserve"> году </w:t>
            </w:r>
            <w:r w:rsidR="00574D7A">
              <w:rPr>
                <w:color w:val="000000"/>
                <w:sz w:val="18"/>
                <w:szCs w:val="18"/>
              </w:rPr>
              <w:t>продолжен</w:t>
            </w:r>
            <w:r w:rsidR="00E74BFD">
              <w:rPr>
                <w:color w:val="000000"/>
                <w:sz w:val="18"/>
                <w:szCs w:val="18"/>
              </w:rPr>
              <w:t>о строительство кафе в с. Красногорское</w:t>
            </w:r>
            <w:r w:rsidR="00574D7A">
              <w:rPr>
                <w:color w:val="000000"/>
                <w:sz w:val="18"/>
                <w:szCs w:val="18"/>
              </w:rPr>
              <w:t>, достроен</w:t>
            </w:r>
            <w:r w:rsidR="00E74BFD">
              <w:rPr>
                <w:color w:val="000000"/>
                <w:sz w:val="18"/>
                <w:szCs w:val="18"/>
              </w:rPr>
              <w:t xml:space="preserve"> продуктовый магазин по ул. Кирова</w:t>
            </w:r>
            <w:r w:rsidR="00574D7A">
              <w:rPr>
                <w:color w:val="000000"/>
                <w:sz w:val="18"/>
                <w:szCs w:val="18"/>
              </w:rPr>
              <w:t xml:space="preserve"> ИП Касимовой </w:t>
            </w:r>
            <w:proofErr w:type="gramStart"/>
            <w:r w:rsidR="00574D7A">
              <w:rPr>
                <w:color w:val="000000"/>
                <w:sz w:val="18"/>
                <w:szCs w:val="18"/>
              </w:rPr>
              <w:t>Е.А</w:t>
            </w:r>
            <w:proofErr w:type="gramEnd"/>
            <w:r w:rsidR="00574D7A">
              <w:rPr>
                <w:color w:val="000000"/>
                <w:sz w:val="18"/>
                <w:szCs w:val="18"/>
              </w:rPr>
              <w:t xml:space="preserve"> (3 млн. руб</w:t>
            </w:r>
            <w:r w:rsidR="00B1479A">
              <w:rPr>
                <w:color w:val="000000"/>
                <w:sz w:val="18"/>
                <w:szCs w:val="18"/>
              </w:rPr>
              <w:t>.</w:t>
            </w:r>
            <w:r w:rsidR="00574D7A">
              <w:rPr>
                <w:color w:val="000000"/>
                <w:sz w:val="18"/>
                <w:szCs w:val="18"/>
              </w:rPr>
              <w:t>)</w:t>
            </w:r>
            <w:r w:rsidR="00481A3A">
              <w:rPr>
                <w:color w:val="000000"/>
                <w:sz w:val="18"/>
                <w:szCs w:val="18"/>
              </w:rPr>
              <w:t>, окрылись 2 павильона</w:t>
            </w:r>
            <w:r w:rsidR="00E74BF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8340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A8A674E" w14:textId="77777777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42CA" w14:textId="77777777" w:rsidR="00014A53" w:rsidRPr="00B95321" w:rsidRDefault="00014A5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152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385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198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156C5" w14:textId="77777777" w:rsidR="00014A53" w:rsidRPr="00B95321" w:rsidRDefault="00014A53" w:rsidP="009A072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4 «Создание условий для привлечения инвестиций»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14A53" w14:paraId="0EA13809" w14:textId="77777777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0DD3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467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5C3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403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5BD5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Разработка и утверждение в составе Программы СЭР Красногорского района на 2015-2020 годы инвестиционных приоритетов муниципального образования (территории, отрасли, технологии,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F7E2" w14:textId="77777777" w:rsidR="00014A53" w:rsidRPr="00B95321" w:rsidRDefault="00014A53" w:rsidP="003F62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7C89" w14:textId="371B0D1F" w:rsidR="00014A53" w:rsidRPr="00B95321" w:rsidRDefault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845DC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48AA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AB1A" w14:textId="77777777" w:rsidR="00014A53" w:rsidRPr="004E5073" w:rsidRDefault="00014A5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16037">
              <w:rPr>
                <w:b/>
                <w:color w:val="000000"/>
                <w:sz w:val="18"/>
                <w:szCs w:val="18"/>
                <w:highlight w:val="cyan"/>
              </w:rPr>
              <w:t>Отменяется с 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DC56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Решением Совета депутатов МО «Красногорский район» от 23.10.2015 г № 279 утверждена Стратегия социально-экономического развития МО «Красногорский район» на 2015-2025 годы в составе которой имеется раздел «Содействие привлечению инвестиций»</w:t>
            </w:r>
            <w:r>
              <w:rPr>
                <w:color w:val="000000"/>
                <w:sz w:val="18"/>
                <w:szCs w:val="18"/>
              </w:rPr>
              <w:t>. Ежегодно составляется реестр реализуемых и планируемых к реализации инвестиционных проектов.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AB8F" w14:textId="77777777" w:rsidR="00014A53" w:rsidRPr="00B95321" w:rsidRDefault="00014A53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C887AFA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75C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47B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8F0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895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D6065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Прединвестиционная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7D198" w14:textId="77777777" w:rsidR="00014A53" w:rsidRPr="00B95321" w:rsidRDefault="00014A53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071F6" w14:textId="798EE146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845DC">
              <w:rPr>
                <w:color w:val="000000"/>
                <w:sz w:val="18"/>
                <w:szCs w:val="18"/>
              </w:rPr>
              <w:t>5</w:t>
            </w:r>
            <w:r w:rsidR="003373F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0B79F" w14:textId="37F0C3E2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5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0CA7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  <w:r>
              <w:t xml:space="preserve"> </w:t>
            </w:r>
            <w:r w:rsidRPr="00EC490E">
              <w:rPr>
                <w:color w:val="000000"/>
                <w:sz w:val="18"/>
                <w:szCs w:val="18"/>
              </w:rPr>
              <w:t>подготовки инвестиционного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F3DDA" w14:textId="3600228E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Велся поиск инициаторов инвестиционных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пр</w:t>
            </w:r>
            <w:r>
              <w:rPr>
                <w:color w:val="000000"/>
                <w:sz w:val="18"/>
                <w:szCs w:val="18"/>
              </w:rPr>
              <w:t xml:space="preserve">оектов </w:t>
            </w:r>
            <w:r w:rsidRPr="00B95321">
              <w:rPr>
                <w:color w:val="000000"/>
                <w:sz w:val="18"/>
                <w:szCs w:val="18"/>
              </w:rPr>
              <w:t>,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Возможные к реализации инвестиционные проекты </w:t>
            </w:r>
            <w:r w:rsidR="00FC59DB">
              <w:rPr>
                <w:color w:val="000000"/>
                <w:sz w:val="18"/>
                <w:szCs w:val="18"/>
              </w:rPr>
              <w:t>(7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 w:rsidRPr="00B95321">
              <w:rPr>
                <w:color w:val="000000"/>
                <w:sz w:val="18"/>
                <w:szCs w:val="18"/>
              </w:rPr>
              <w:t>размещены на сайте района</w:t>
            </w:r>
            <w:r>
              <w:rPr>
                <w:color w:val="000000"/>
                <w:sz w:val="18"/>
                <w:szCs w:val="18"/>
              </w:rPr>
              <w:t>, оказана помощь в написании бизн</w:t>
            </w:r>
            <w:r w:rsidR="003373FB">
              <w:rPr>
                <w:color w:val="000000"/>
                <w:sz w:val="18"/>
                <w:szCs w:val="18"/>
              </w:rPr>
              <w:t>ес-план</w:t>
            </w:r>
            <w:r w:rsidR="005845DC">
              <w:rPr>
                <w:color w:val="000000"/>
                <w:sz w:val="18"/>
                <w:szCs w:val="18"/>
              </w:rPr>
              <w:t>а</w:t>
            </w:r>
            <w:r w:rsidR="003373FB">
              <w:rPr>
                <w:color w:val="000000"/>
                <w:sz w:val="18"/>
                <w:szCs w:val="18"/>
              </w:rPr>
              <w:t xml:space="preserve"> по «Агростартапу»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845DC">
              <w:rPr>
                <w:color w:val="000000"/>
                <w:sz w:val="18"/>
                <w:szCs w:val="18"/>
              </w:rPr>
              <w:t>– получен грант Князевой Л.В. на 1,9 млн. руб. – откорм КРС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4D69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708B7E46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9DCA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277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25A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13B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66AC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A8A6B" w14:textId="77777777" w:rsidR="00014A53" w:rsidRPr="00B95321" w:rsidRDefault="00014A53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CDA99" w14:textId="62F1898A" w:rsidR="00014A53" w:rsidRPr="00B95321" w:rsidRDefault="003373FB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845DC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B1479" w14:textId="292B1E85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5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D2737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C490E">
              <w:rPr>
                <w:color w:val="000000"/>
                <w:sz w:val="18"/>
                <w:szCs w:val="18"/>
              </w:rPr>
              <w:t xml:space="preserve">Подготовка инвестиционных площадок, в том числе внесение уточнений в градостроительную документацию, решение вопросов с собственниками земельных участков, </w:t>
            </w:r>
            <w:r w:rsidRPr="00EC490E">
              <w:rPr>
                <w:color w:val="000000"/>
                <w:sz w:val="18"/>
                <w:szCs w:val="18"/>
              </w:rPr>
              <w:lastRenderedPageBreak/>
              <w:t>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67132" w14:textId="30B4F944" w:rsidR="00014A53" w:rsidRDefault="003373FB" w:rsidP="00997293">
            <w:pPr>
              <w:pStyle w:val="af7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</w:t>
            </w:r>
            <w:r w:rsidR="00014A5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14A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74D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14A5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</w:t>
            </w:r>
            <w:r w:rsidR="00014A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иционных площадок</w:t>
            </w:r>
            <w:r w:rsidR="00014A5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014A53" w:rsidRPr="00B95321">
              <w:rPr>
                <w:sz w:val="18"/>
                <w:szCs w:val="18"/>
              </w:rPr>
              <w:t xml:space="preserve"> </w:t>
            </w:r>
          </w:p>
          <w:p w14:paraId="7E61940E" w14:textId="09480541" w:rsidR="00014A53" w:rsidRPr="005474FC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</w:t>
            </w:r>
            <w:r w:rsidR="00E75E95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/у у д. Ново-Кычино 118 га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;</w:t>
            </w:r>
          </w:p>
          <w:p w14:paraId="0079D7E6" w14:textId="4703A8F3" w:rsidR="00014A53" w:rsidRPr="005474FC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</w:t>
            </w:r>
            <w:r w:rsidR="00E75E95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/у у с. Васильевское 180,7 </w:t>
            </w:r>
            <w:proofErr w:type="gramStart"/>
            <w:r w:rsidR="00E75E95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га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;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3.З</w:t>
            </w:r>
            <w:r w:rsidR="00E75E95" w:rsidRPr="005474FC">
              <w:rPr>
                <w:rFonts w:ascii="Times New Roman" w:hAnsi="Times New Roman" w:cs="Times New Roman"/>
                <w:sz w:val="18"/>
                <w:szCs w:val="18"/>
              </w:rPr>
              <w:t>/у с-запад с. Васильевское 24,61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D5C3AF1" w14:textId="4179BB17" w:rsidR="00014A53" w:rsidRPr="005474FC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.З</w:t>
            </w:r>
            <w:r w:rsidR="00E75E95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/у у д. Артык</w:t>
            </w:r>
            <w:r w:rsidR="00EF7CC0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133,8 га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;</w:t>
            </w:r>
          </w:p>
          <w:p w14:paraId="364E05B8" w14:textId="71F6857E" w:rsidR="00014A53" w:rsidRPr="005474FC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5.З</w:t>
            </w:r>
            <w:r w:rsidR="00EF7CC0" w:rsidRPr="005474FC">
              <w:rPr>
                <w:rFonts w:ascii="Times New Roman" w:hAnsi="Times New Roman" w:cs="Times New Roman"/>
                <w:sz w:val="18"/>
                <w:szCs w:val="18"/>
              </w:rPr>
              <w:t>/у сев-в д. Тараканово 5,6 га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A3E44CC" w14:textId="2620FFD9" w:rsidR="00014A53" w:rsidRPr="005474FC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7898" w:rsidRPr="005474FC">
              <w:rPr>
                <w:rFonts w:ascii="Times New Roman" w:hAnsi="Times New Roman" w:cs="Times New Roman"/>
                <w:sz w:val="18"/>
                <w:szCs w:val="18"/>
              </w:rPr>
              <w:t>. З\у у д. Большая Игра 18 га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1E247F5" w14:textId="3B3DB87D" w:rsidR="00014A53" w:rsidRPr="005474FC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7. З</w:t>
            </w:r>
            <w:r w:rsidR="00EF7CC0" w:rsidRPr="005474FC">
              <w:rPr>
                <w:rFonts w:ascii="Times New Roman" w:hAnsi="Times New Roman" w:cs="Times New Roman"/>
                <w:sz w:val="18"/>
                <w:szCs w:val="18"/>
              </w:rPr>
              <w:t>/у с. Красногорское, ул. Комсомольская, 39 под АГЗС 1 га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0EF79E4" w14:textId="0934854A" w:rsidR="00014A53" w:rsidRPr="005474FC" w:rsidRDefault="00014A53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  <w:r w:rsidRPr="005474FC">
              <w:t xml:space="preserve"> 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Бывшее административное здание СПК «Васильевский»</w:t>
            </w:r>
            <w:r w:rsidR="00EF7CC0"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 255,4 </w:t>
            </w:r>
            <w:proofErr w:type="gramStart"/>
            <w:r w:rsidR="00EF7CC0" w:rsidRPr="005474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gramEnd"/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E23EB48" w14:textId="5158FFB5" w:rsidR="00014A53" w:rsidRPr="005474FC" w:rsidRDefault="00014A53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5474FC">
              <w:t xml:space="preserve"> 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 w:rsidR="00EF7CC0" w:rsidRPr="005474FC">
              <w:rPr>
                <w:rFonts w:ascii="Times New Roman" w:hAnsi="Times New Roman" w:cs="Times New Roman"/>
                <w:sz w:val="18"/>
                <w:szCs w:val="18"/>
              </w:rPr>
              <w:t>нефтебазы д. Агриколь 40,8 кв.м.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91C4102" w14:textId="2CBFC181" w:rsidR="00977898" w:rsidRPr="005474FC" w:rsidRDefault="00014A53" w:rsidP="002D122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74FC" w:rsidRPr="005474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474FC">
              <w:t xml:space="preserve"> </w:t>
            </w:r>
            <w:r w:rsidR="00AD0DB4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Магазин с. Красногорская, ул. Лесная, 8А</w:t>
            </w:r>
            <w:r w:rsidR="00622EDB"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909B9A" w14:textId="12A49CAA" w:rsidR="007B3D83" w:rsidRPr="005474FC" w:rsidRDefault="007B3D83" w:rsidP="002D122B">
            <w:pPr>
              <w:pStyle w:val="af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74FC" w:rsidRPr="00547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474F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Здание гаража с красногорское, пер. Депутатский, 23;</w:t>
            </w:r>
          </w:p>
          <w:p w14:paraId="62301B54" w14:textId="32E12F64" w:rsidR="007B3D83" w:rsidRPr="007B3D83" w:rsidRDefault="007B3D83" w:rsidP="002D122B">
            <w:pPr>
              <w:pStyle w:val="af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 w:rsidR="005474FC" w:rsidRPr="005474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 Гараж с. Васильевское, ул. Комсомольская, 11</w:t>
            </w:r>
          </w:p>
          <w:p w14:paraId="4AA38D02" w14:textId="56756AD2" w:rsidR="00014A53" w:rsidRPr="00636BE6" w:rsidRDefault="005474FC" w:rsidP="002D122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22EDB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 w:rsidR="007B3D83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="00622EDB">
              <w:rPr>
                <w:rFonts w:ascii="Times New Roman" w:hAnsi="Times New Roman" w:cs="Times New Roman"/>
                <w:sz w:val="18"/>
                <w:szCs w:val="18"/>
              </w:rPr>
              <w:t xml:space="preserve"> реализовано (подчеркнуты)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56974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A6B3A30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3C7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7C0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6B7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743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540BC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14A55" w14:textId="77777777" w:rsidR="00014A53" w:rsidRPr="00B95321" w:rsidRDefault="00014A53" w:rsidP="00E43B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  <w:r>
              <w:rPr>
                <w:color w:val="000000"/>
                <w:sz w:val="18"/>
                <w:szCs w:val="18"/>
              </w:rPr>
              <w:t>,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7725" w14:textId="59B553DB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3F6212">
              <w:rPr>
                <w:color w:val="000000"/>
                <w:sz w:val="18"/>
                <w:szCs w:val="18"/>
              </w:rPr>
              <w:t>2015-202</w:t>
            </w:r>
            <w:r w:rsidR="005845DC">
              <w:rPr>
                <w:color w:val="000000"/>
                <w:sz w:val="18"/>
                <w:szCs w:val="18"/>
              </w:rPr>
              <w:t>5</w:t>
            </w:r>
            <w:r w:rsidRPr="003F621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09F3C" w14:textId="7C362AAC" w:rsidR="00014A53" w:rsidRPr="00B95321" w:rsidRDefault="0027086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845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97DA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5C2F0" w14:textId="58024C11" w:rsidR="00014A53" w:rsidRPr="00B95321" w:rsidRDefault="00622EDB" w:rsidP="00622E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планируемых</w:t>
            </w:r>
            <w:r w:rsidR="005845DC">
              <w:rPr>
                <w:color w:val="000000"/>
                <w:sz w:val="18"/>
                <w:szCs w:val="18"/>
              </w:rPr>
              <w:t xml:space="preserve"> к реализации</w:t>
            </w:r>
            <w:r>
              <w:rPr>
                <w:color w:val="000000"/>
                <w:sz w:val="18"/>
                <w:szCs w:val="18"/>
              </w:rPr>
              <w:t xml:space="preserve"> проектов размещен на сайте района, по проектам в сельском хозяйстве разъясняется порядок получения субсидий на строительство и реконструкцию ферм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3A3F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8665D44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F8DD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FD5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EDC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037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EE97C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FEEF2" w14:textId="77777777" w:rsidR="00014A53" w:rsidRPr="00B95321" w:rsidRDefault="00014A53" w:rsidP="00E43B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9CE4" w14:textId="01CF8CD3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E43B5B">
              <w:rPr>
                <w:color w:val="000000"/>
                <w:sz w:val="18"/>
                <w:szCs w:val="18"/>
              </w:rPr>
              <w:t>2015-202</w:t>
            </w:r>
            <w:r w:rsidR="00E75E95">
              <w:rPr>
                <w:color w:val="000000"/>
                <w:sz w:val="18"/>
                <w:szCs w:val="18"/>
              </w:rPr>
              <w:t>5</w:t>
            </w:r>
            <w:r w:rsidRPr="00E43B5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5D503" w14:textId="2732CA7A" w:rsidR="00014A53" w:rsidRPr="00B95321" w:rsidRDefault="0027086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E75E9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98312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Контроль за своевременным получением согласований и разрешений инвестору, способствование участию 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61F1C" w14:textId="56205703" w:rsidR="00014A53" w:rsidRPr="00B95321" w:rsidRDefault="008C7F3A" w:rsidP="00622E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сельског</w:t>
            </w:r>
            <w:r w:rsidR="00014A53" w:rsidRPr="00B95321">
              <w:rPr>
                <w:color w:val="000000"/>
                <w:sz w:val="18"/>
                <w:szCs w:val="18"/>
              </w:rPr>
              <w:t>о хозяй</w:t>
            </w:r>
            <w:r w:rsidR="00014A53">
              <w:rPr>
                <w:color w:val="000000"/>
                <w:sz w:val="18"/>
                <w:szCs w:val="18"/>
              </w:rPr>
              <w:t xml:space="preserve">ства осуществлялась </w:t>
            </w:r>
            <w:r>
              <w:rPr>
                <w:color w:val="000000"/>
                <w:sz w:val="18"/>
                <w:szCs w:val="18"/>
              </w:rPr>
              <w:t>п</w:t>
            </w:r>
            <w:r w:rsidR="00622EDB">
              <w:rPr>
                <w:color w:val="000000"/>
                <w:sz w:val="18"/>
                <w:szCs w:val="18"/>
              </w:rPr>
              <w:t>омощь при реализации инвестпроекта по строительству</w:t>
            </w:r>
            <w:r w:rsidR="00E75E95">
              <w:rPr>
                <w:color w:val="000000"/>
                <w:sz w:val="18"/>
                <w:szCs w:val="18"/>
              </w:rPr>
              <w:t xml:space="preserve"> пристроя к</w:t>
            </w:r>
            <w:r w:rsidR="00622EDB">
              <w:rPr>
                <w:color w:val="000000"/>
                <w:sz w:val="18"/>
                <w:szCs w:val="18"/>
              </w:rPr>
              <w:t xml:space="preserve"> МТФ на 76 голов в д. Гаинцы КФХ Мусаевой Т.</w:t>
            </w:r>
            <w:proofErr w:type="gramStart"/>
            <w:r w:rsidR="00622EDB">
              <w:rPr>
                <w:color w:val="000000"/>
                <w:sz w:val="18"/>
                <w:szCs w:val="18"/>
              </w:rPr>
              <w:t>М.к</w:t>
            </w:r>
            <w:proofErr w:type="gram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43948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6966089" w14:textId="77777777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D8F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43D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0C2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83E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E82BE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консультационной, организационной и методической помощи инициаторам инвест-х проектов при разработ-ке и реализации инвестиц-х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B207" w14:textId="77777777" w:rsidR="00014A53" w:rsidRPr="00B95321" w:rsidRDefault="00014A53" w:rsidP="00E55F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8BCF" w14:textId="288FFAA1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43B5B">
              <w:rPr>
                <w:color w:val="000000"/>
                <w:sz w:val="18"/>
                <w:szCs w:val="18"/>
              </w:rPr>
              <w:t>2015-202</w:t>
            </w:r>
            <w:r w:rsidR="00E75E95">
              <w:rPr>
                <w:color w:val="000000"/>
                <w:sz w:val="18"/>
                <w:szCs w:val="18"/>
              </w:rPr>
              <w:t>5</w:t>
            </w:r>
            <w:r w:rsidRPr="00E43B5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C7929" w14:textId="1C67650A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 w:rsidR="00270867">
              <w:rPr>
                <w:color w:val="000000"/>
                <w:sz w:val="18"/>
                <w:szCs w:val="18"/>
              </w:rPr>
              <w:t>02</w:t>
            </w:r>
            <w:r w:rsidR="00E75E9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10891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Получение  инициаторами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6118" w14:textId="2BE2E1EE" w:rsidR="00014A53" w:rsidRPr="00B95321" w:rsidRDefault="00014A53" w:rsidP="004F12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Оказана </w:t>
            </w:r>
            <w:r>
              <w:rPr>
                <w:color w:val="000000"/>
                <w:sz w:val="18"/>
                <w:szCs w:val="18"/>
              </w:rPr>
              <w:t xml:space="preserve">консультационная и </w:t>
            </w:r>
            <w:r w:rsidRPr="00B95321">
              <w:rPr>
                <w:color w:val="000000"/>
                <w:sz w:val="18"/>
                <w:szCs w:val="18"/>
              </w:rPr>
              <w:t xml:space="preserve">практическая помощь </w:t>
            </w:r>
            <w:r>
              <w:rPr>
                <w:color w:val="000000"/>
                <w:sz w:val="18"/>
                <w:szCs w:val="18"/>
              </w:rPr>
              <w:t>в подготовке бизнес-п</w:t>
            </w:r>
            <w:r w:rsidR="00622EDB">
              <w:rPr>
                <w:color w:val="000000"/>
                <w:sz w:val="18"/>
                <w:szCs w:val="18"/>
              </w:rPr>
              <w:t>лана</w:t>
            </w:r>
            <w:r>
              <w:rPr>
                <w:color w:val="000000"/>
                <w:sz w:val="18"/>
                <w:szCs w:val="18"/>
              </w:rPr>
              <w:t xml:space="preserve"> и пакета документов н</w:t>
            </w:r>
            <w:r w:rsidRPr="00F92173">
              <w:rPr>
                <w:color w:val="000000"/>
                <w:sz w:val="18"/>
                <w:szCs w:val="18"/>
              </w:rPr>
              <w:t>а создание и развитие крестьянского (фермерско</w:t>
            </w:r>
            <w:r>
              <w:rPr>
                <w:color w:val="000000"/>
                <w:sz w:val="18"/>
                <w:szCs w:val="18"/>
              </w:rPr>
              <w:t>го) хозяйства в рамках программ</w:t>
            </w:r>
            <w:r w:rsidR="00622EDB">
              <w:rPr>
                <w:color w:val="000000"/>
                <w:sz w:val="18"/>
                <w:szCs w:val="18"/>
              </w:rPr>
              <w:t>ы</w:t>
            </w:r>
            <w:r w:rsidRPr="00F92173">
              <w:rPr>
                <w:color w:val="000000"/>
                <w:sz w:val="18"/>
                <w:szCs w:val="18"/>
              </w:rPr>
              <w:t xml:space="preserve"> «Агростартап»</w:t>
            </w:r>
            <w:r w:rsidR="00E75E95">
              <w:rPr>
                <w:color w:val="000000"/>
                <w:sz w:val="18"/>
                <w:szCs w:val="18"/>
              </w:rPr>
              <w:t xml:space="preserve"> Князевой </w:t>
            </w:r>
            <w:proofErr w:type="gramStart"/>
            <w:r w:rsidR="00E75E95">
              <w:rPr>
                <w:color w:val="000000"/>
                <w:sz w:val="18"/>
                <w:szCs w:val="18"/>
              </w:rPr>
              <w:t>Л.В.</w:t>
            </w:r>
            <w:r w:rsidR="00622EDB">
              <w:rPr>
                <w:color w:val="000000"/>
                <w:sz w:val="18"/>
                <w:szCs w:val="18"/>
              </w:rPr>
              <w:t>.</w:t>
            </w:r>
            <w:proofErr w:type="gramEnd"/>
            <w:r w:rsidR="00622EDB">
              <w:rPr>
                <w:color w:val="000000"/>
                <w:sz w:val="18"/>
                <w:szCs w:val="18"/>
              </w:rPr>
              <w:t xml:space="preserve"> Сельхозпредприятиям доводится информация о мерах поддержки при строительстве и реконструкции форм, зерносушильных комплексов</w:t>
            </w:r>
            <w:r w:rsidR="00E75E95">
              <w:rPr>
                <w:color w:val="000000"/>
                <w:sz w:val="18"/>
                <w:szCs w:val="18"/>
              </w:rPr>
              <w:t xml:space="preserve">. </w:t>
            </w:r>
            <w:r w:rsidR="00E75E95">
              <w:rPr>
                <w:color w:val="000000"/>
                <w:sz w:val="18"/>
                <w:szCs w:val="18"/>
              </w:rPr>
              <w:lastRenderedPageBreak/>
              <w:t>Помощь отдела с/х Мусаеву в получении субвенции по строительству МФХ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394F6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72A807B" w14:textId="77777777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1FF7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296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37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B89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7E673" w14:textId="77777777" w:rsidR="00014A53" w:rsidRPr="004F1272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875513">
              <w:rPr>
                <w:color w:val="000000"/>
                <w:sz w:val="18"/>
                <w:szCs w:val="18"/>
              </w:rPr>
              <w:t>Информирование предпринимателей о проведении Мин экономики УР обучающих меропри-</w:t>
            </w:r>
            <w:proofErr w:type="gramStart"/>
            <w:r w:rsidRPr="00875513">
              <w:rPr>
                <w:color w:val="000000"/>
                <w:sz w:val="18"/>
                <w:szCs w:val="18"/>
              </w:rPr>
              <w:t>ятий  (</w:t>
            </w:r>
            <w:proofErr w:type="gramEnd"/>
            <w:r w:rsidRPr="00875513">
              <w:rPr>
                <w:color w:val="000000"/>
                <w:sz w:val="18"/>
                <w:szCs w:val="18"/>
              </w:rPr>
              <w:t>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0C94F" w14:textId="77777777" w:rsidR="00014A53" w:rsidRPr="00875513" w:rsidRDefault="00014A53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7952B" w14:textId="45D58AF8" w:rsidR="00014A53" w:rsidRPr="00875513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>2015-202</w:t>
            </w:r>
            <w:r w:rsidR="00222DF2">
              <w:rPr>
                <w:color w:val="000000"/>
                <w:sz w:val="18"/>
                <w:szCs w:val="18"/>
              </w:rPr>
              <w:t>5</w:t>
            </w:r>
            <w:r w:rsidRPr="008755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278AC" w14:textId="5BD7624B" w:rsidR="00014A53" w:rsidRPr="00B95321" w:rsidRDefault="0027086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22D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479C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FF84" w14:textId="21DF1780" w:rsidR="00014A53" w:rsidRPr="00B95321" w:rsidRDefault="00014A53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района в разделе «Новости» публикуются информация о проведении Корпорацией развития УР семинаров и тренингов по вопросам развития бизнеса, в т</w:t>
            </w:r>
            <w:r w:rsidR="00254228">
              <w:rPr>
                <w:color w:val="000000"/>
                <w:sz w:val="18"/>
                <w:szCs w:val="18"/>
              </w:rPr>
              <w:t>.ч. привлечения инвестиций (ф</w:t>
            </w:r>
            <w:r w:rsidR="00E75E95">
              <w:rPr>
                <w:color w:val="000000"/>
                <w:sz w:val="18"/>
                <w:szCs w:val="18"/>
              </w:rPr>
              <w:t>акторинг</w:t>
            </w:r>
            <w:r w:rsidR="00254228">
              <w:rPr>
                <w:color w:val="000000"/>
                <w:sz w:val="18"/>
                <w:szCs w:val="18"/>
              </w:rPr>
              <w:t>,</w:t>
            </w:r>
            <w:r w:rsidR="00E75E95">
              <w:rPr>
                <w:color w:val="000000"/>
                <w:sz w:val="18"/>
                <w:szCs w:val="18"/>
              </w:rPr>
              <w:t xml:space="preserve"> система быстрых платежей, как работать на О</w:t>
            </w:r>
            <w:r w:rsidR="00E75E95">
              <w:rPr>
                <w:color w:val="000000"/>
                <w:sz w:val="18"/>
                <w:szCs w:val="18"/>
                <w:lang w:val="en-US"/>
              </w:rPr>
              <w:t>Z</w:t>
            </w:r>
            <w:r w:rsidR="00E75E95">
              <w:rPr>
                <w:color w:val="000000"/>
                <w:sz w:val="18"/>
                <w:szCs w:val="18"/>
              </w:rPr>
              <w:t>ОН, меры поддержки экспорта, «Азбука предпринимательства для молодых ИП до 25 лет</w:t>
            </w:r>
            <w:r w:rsidR="00254228">
              <w:rPr>
                <w:color w:val="000000"/>
                <w:sz w:val="18"/>
                <w:szCs w:val="18"/>
              </w:rPr>
              <w:t xml:space="preserve"> </w:t>
            </w:r>
            <w:r w:rsidR="00E75E95">
              <w:rPr>
                <w:color w:val="000000"/>
                <w:sz w:val="18"/>
                <w:szCs w:val="18"/>
              </w:rPr>
              <w:t>, единый налоговый счет, маркировка воды, переход на патент и УСН)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E4E9C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46E55C8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9EF0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362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5AC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F5A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2044F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информации об инвест проектах Красногорского района, нуждающихся в дополнительных инвестициях, на Инвестиционном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BF3FD" w14:textId="77777777" w:rsidR="00014A53" w:rsidRPr="00B95321" w:rsidRDefault="00014A53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BE79B" w14:textId="3522F074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>2015-202</w:t>
            </w:r>
            <w:r w:rsidR="00222DF2">
              <w:rPr>
                <w:color w:val="000000"/>
                <w:sz w:val="18"/>
                <w:szCs w:val="18"/>
              </w:rPr>
              <w:t>5</w:t>
            </w:r>
            <w:r w:rsidRPr="008755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1614" w14:textId="01C2B992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22D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8BEE8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08240" w14:textId="431AAFEF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На инвестиционном по</w:t>
            </w:r>
            <w:r w:rsidR="009D2583">
              <w:rPr>
                <w:color w:val="000000"/>
                <w:sz w:val="18"/>
                <w:szCs w:val="18"/>
              </w:rPr>
              <w:t xml:space="preserve">ртале УР отсутствуют проекты района, нуждающиеся в дополнительных инвестициях, поскольку предприятия не </w:t>
            </w:r>
            <w:proofErr w:type="gramStart"/>
            <w:r w:rsidR="009D2583">
              <w:rPr>
                <w:color w:val="000000"/>
                <w:sz w:val="18"/>
                <w:szCs w:val="18"/>
              </w:rPr>
              <w:t>заявляют  о</w:t>
            </w:r>
            <w:proofErr w:type="gramEnd"/>
            <w:r w:rsidR="009D2583">
              <w:rPr>
                <w:color w:val="000000"/>
                <w:sz w:val="18"/>
                <w:szCs w:val="18"/>
              </w:rPr>
              <w:t xml:space="preserve"> таких инвестициях</w:t>
            </w:r>
            <w:r w:rsidRPr="00B95321">
              <w:rPr>
                <w:color w:val="000000"/>
                <w:sz w:val="18"/>
                <w:szCs w:val="18"/>
              </w:rPr>
              <w:t xml:space="preserve">. На сайте </w:t>
            </w:r>
            <w:r>
              <w:rPr>
                <w:color w:val="000000"/>
                <w:sz w:val="18"/>
                <w:szCs w:val="18"/>
              </w:rPr>
              <w:t>район</w:t>
            </w:r>
            <w:r w:rsidR="00B20028">
              <w:rPr>
                <w:color w:val="000000"/>
                <w:sz w:val="18"/>
                <w:szCs w:val="18"/>
              </w:rPr>
              <w:t xml:space="preserve">а </w:t>
            </w:r>
            <w:proofErr w:type="gramStart"/>
            <w:r w:rsidR="00B20028">
              <w:rPr>
                <w:color w:val="000000"/>
                <w:sz w:val="18"/>
                <w:szCs w:val="18"/>
              </w:rPr>
              <w:t>была  размещена</w:t>
            </w:r>
            <w:proofErr w:type="gramEnd"/>
            <w:r w:rsidR="00B20028">
              <w:rPr>
                <w:color w:val="000000"/>
                <w:sz w:val="18"/>
                <w:szCs w:val="18"/>
              </w:rPr>
              <w:t xml:space="preserve"> информация о </w:t>
            </w:r>
            <w:r w:rsidR="00222DF2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>реализуемых и планируемых к реализации инвестиционных проектах.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1C56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A44F233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CC4B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560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287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881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8D369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Размещение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информации  об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инвестиционных площадках на территории Красногорского района на Инвестиционном портале Удмуртской Республики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337D1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10A25" w14:textId="2A30892E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>2015-202</w:t>
            </w:r>
            <w:r w:rsidR="00222DF2">
              <w:rPr>
                <w:color w:val="000000"/>
                <w:sz w:val="18"/>
                <w:szCs w:val="18"/>
              </w:rPr>
              <w:t>5</w:t>
            </w:r>
            <w:r w:rsidRPr="008755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EF048" w14:textId="09B7616F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22D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4AE89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86FF9" w14:textId="1EC0AF20" w:rsidR="00014A53" w:rsidRPr="00B95321" w:rsidRDefault="00014A53" w:rsidP="007727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об</w:t>
            </w:r>
            <w:r w:rsidRPr="00B95321">
              <w:rPr>
                <w:color w:val="000000"/>
                <w:sz w:val="18"/>
                <w:szCs w:val="18"/>
              </w:rPr>
              <w:t xml:space="preserve"> инвестиционных площадках</w:t>
            </w:r>
            <w:r w:rsidR="00222DF2">
              <w:rPr>
                <w:color w:val="000000"/>
                <w:sz w:val="18"/>
                <w:szCs w:val="18"/>
              </w:rPr>
              <w:t xml:space="preserve"> (</w:t>
            </w:r>
            <w:r w:rsidR="00EA1A85">
              <w:rPr>
                <w:color w:val="000000"/>
                <w:sz w:val="18"/>
                <w:szCs w:val="18"/>
              </w:rPr>
              <w:t>5</w:t>
            </w:r>
            <w:r w:rsidR="00222DF2">
              <w:rPr>
                <w:color w:val="000000"/>
                <w:sz w:val="18"/>
                <w:szCs w:val="18"/>
              </w:rPr>
              <w:t>)</w:t>
            </w:r>
            <w:r w:rsidRPr="00B95321">
              <w:rPr>
                <w:color w:val="000000"/>
                <w:sz w:val="18"/>
                <w:szCs w:val="18"/>
              </w:rPr>
              <w:t xml:space="preserve"> размещена на инвестиционном портале УР и на сайте района</w:t>
            </w:r>
            <w:r w:rsidR="00EA1A85">
              <w:rPr>
                <w:color w:val="000000"/>
                <w:sz w:val="18"/>
                <w:szCs w:val="18"/>
              </w:rPr>
              <w:t xml:space="preserve"> (1</w:t>
            </w:r>
            <w:r w:rsidR="001010A1">
              <w:rPr>
                <w:color w:val="000000"/>
                <w:sz w:val="18"/>
                <w:szCs w:val="18"/>
              </w:rPr>
              <w:t>2</w:t>
            </w:r>
            <w:r w:rsidR="00EA1A8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в подразделе «Инвестору»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C71C2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98F5984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5663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CED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9EE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84D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C4CD4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Развитие, поддержка и обслуживание специализированных информационных ресурсов Администрации МО "Красногорский район"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C2C3F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A2E73" w14:textId="3C85721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24F34">
              <w:rPr>
                <w:color w:val="000000"/>
                <w:sz w:val="18"/>
                <w:szCs w:val="18"/>
              </w:rPr>
              <w:t>2015-202</w:t>
            </w:r>
            <w:r w:rsidR="00222DF2">
              <w:rPr>
                <w:color w:val="000000"/>
                <w:sz w:val="18"/>
                <w:szCs w:val="18"/>
              </w:rPr>
              <w:t>5</w:t>
            </w:r>
            <w:r w:rsidRPr="00B24F3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4C926" w14:textId="735AEC48" w:rsidR="00014A53" w:rsidRPr="00B95321" w:rsidRDefault="00270867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22D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56256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Формирование специализированного информационного ресурса для инвесторов в сети «Интернет». Открытость информации о ситуации и мерах, реализуемых 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6B8A" w14:textId="748D5BF9" w:rsidR="00014A53" w:rsidRPr="00B95321" w:rsidRDefault="00014A53" w:rsidP="007727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На официальном с</w:t>
            </w:r>
            <w:r>
              <w:rPr>
                <w:color w:val="000000"/>
                <w:sz w:val="18"/>
                <w:szCs w:val="18"/>
              </w:rPr>
              <w:t xml:space="preserve">айте района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имеется  подраздел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«Инвестору», где размещена информация о мерах поддержки, телефоны руководителей района, нормативные акт</w:t>
            </w:r>
            <w:r w:rsidR="00222DF2">
              <w:rPr>
                <w:color w:val="000000"/>
                <w:sz w:val="18"/>
                <w:szCs w:val="18"/>
              </w:rPr>
              <w:t>ы</w:t>
            </w:r>
            <w:r w:rsidRPr="00B95321">
              <w:rPr>
                <w:color w:val="000000"/>
                <w:sz w:val="18"/>
                <w:szCs w:val="18"/>
              </w:rPr>
              <w:t xml:space="preserve"> по содействию инвестиционной деятельности,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перечень </w:t>
            </w:r>
            <w:r w:rsidR="00222DF2">
              <w:rPr>
                <w:color w:val="000000"/>
                <w:sz w:val="18"/>
                <w:szCs w:val="18"/>
              </w:rPr>
              <w:t xml:space="preserve">реализуемых </w:t>
            </w:r>
            <w:r w:rsidRPr="00B95321">
              <w:rPr>
                <w:color w:val="000000"/>
                <w:sz w:val="18"/>
                <w:szCs w:val="18"/>
              </w:rPr>
              <w:t xml:space="preserve">инвестиционных проектов и </w:t>
            </w:r>
            <w:r w:rsidR="00222DF2">
              <w:rPr>
                <w:color w:val="000000"/>
                <w:sz w:val="18"/>
                <w:szCs w:val="18"/>
              </w:rPr>
              <w:t xml:space="preserve">имеющихся инвестиционных </w:t>
            </w:r>
            <w:r w:rsidRPr="00B95321">
              <w:rPr>
                <w:color w:val="000000"/>
                <w:sz w:val="18"/>
                <w:szCs w:val="18"/>
              </w:rPr>
              <w:t>площадок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4EFF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FDF5D5C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DE5E" w14:textId="77777777" w:rsidR="00014A53" w:rsidRPr="00B95321" w:rsidRDefault="00014A53" w:rsidP="00AD73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8595" w14:textId="77777777" w:rsidR="00014A53" w:rsidRPr="00B95321" w:rsidRDefault="00014A53" w:rsidP="00AD73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58E7" w14:textId="77777777" w:rsidR="00014A53" w:rsidRPr="00B95321" w:rsidRDefault="00014A53" w:rsidP="00AD73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8377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03524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 xml:space="preserve">Разработка и реализация мероприятий,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(земельно-имущественные отношения, строительство, </w:t>
            </w:r>
            <w:proofErr w:type="gramStart"/>
            <w:r w:rsidRPr="00AA2CBE">
              <w:rPr>
                <w:color w:val="000000"/>
                <w:sz w:val="18"/>
                <w:szCs w:val="18"/>
              </w:rPr>
              <w:t>подключение  к</w:t>
            </w:r>
            <w:proofErr w:type="gramEnd"/>
            <w:r w:rsidRPr="00AA2CBE">
              <w:rPr>
                <w:color w:val="000000"/>
                <w:sz w:val="18"/>
                <w:szCs w:val="18"/>
              </w:rPr>
              <w:t xml:space="preserve"> инженерным сетям)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34F70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B5FB8" w14:textId="2646A36B" w:rsidR="00014A53" w:rsidRPr="00B24F34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24F34">
              <w:rPr>
                <w:color w:val="000000"/>
                <w:sz w:val="18"/>
                <w:szCs w:val="18"/>
              </w:rPr>
              <w:t>2015-202</w:t>
            </w:r>
            <w:r w:rsidR="00222DF2">
              <w:rPr>
                <w:color w:val="000000"/>
                <w:sz w:val="18"/>
                <w:szCs w:val="18"/>
              </w:rPr>
              <w:t>5</w:t>
            </w:r>
            <w:r w:rsidRPr="00B24F3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DC33" w14:textId="0E725321" w:rsidR="00014A53" w:rsidRPr="00B95321" w:rsidRDefault="00270867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22D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37FDE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D64DA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</w:t>
            </w:r>
            <w:r w:rsidR="00B20028">
              <w:rPr>
                <w:color w:val="000000"/>
                <w:sz w:val="18"/>
                <w:szCs w:val="18"/>
              </w:rPr>
              <w:t>ративные регламенты по услугам в</w:t>
            </w:r>
            <w:r>
              <w:rPr>
                <w:color w:val="000000"/>
                <w:sz w:val="18"/>
                <w:szCs w:val="18"/>
              </w:rPr>
              <w:t xml:space="preserve"> строительстве разработаны на основе типовых регламентов, разработанных Минстроем УР с минимальными сроками на оказание услуг. По предоставлению земельных участков для ускорения предоставления услуг запрос данных с Земельной кадастровой палаты производится в электронном виде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2ED1D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3C6E1C8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5495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C0E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4F0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B0D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CDCB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9CC9A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хозяйства, Сектор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AD9FB" w14:textId="2CAF2FE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</w:t>
            </w:r>
            <w:r w:rsidR="00222DF2">
              <w:rPr>
                <w:color w:val="000000"/>
                <w:sz w:val="18"/>
                <w:szCs w:val="18"/>
              </w:rPr>
              <w:t>5</w:t>
            </w:r>
            <w:r w:rsidRPr="00AA2CB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94833" w14:textId="7FE16DB8" w:rsidR="00014A53" w:rsidRPr="00B95321" w:rsidRDefault="00270867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22D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BA7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32A" w14:textId="77777777" w:rsidR="00014A53" w:rsidRPr="00B95321" w:rsidRDefault="00014A53" w:rsidP="00093A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Выдача разрешения на строительство (без земли) составляет 7 раб. дней, согласно Административного регламента.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E6D61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4BFDD87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6A55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0CF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D0D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DC8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4475B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Проработка вопроса о возможности установления ОМС поселений пониженных ставок и (или) налоговых льгот) по земельному налогу в целях создания дополнительных стимулов для реализации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приоритетных инвестиционных проектов на территории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26FFB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lastRenderedPageBreak/>
              <w:t>Сектор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EF30" w14:textId="77777777" w:rsidR="00014A53" w:rsidRPr="00B95321" w:rsidRDefault="00014A53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0</w:t>
            </w:r>
            <w:r w:rsidR="003373F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AD9C7" w14:textId="551C834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C12C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1A33A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FAC2F" w14:textId="77777777" w:rsidR="00014A53" w:rsidRPr="00B95321" w:rsidRDefault="00014A53" w:rsidP="00B2002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</w:t>
            </w:r>
            <w:r w:rsidRPr="00B95321">
              <w:rPr>
                <w:color w:val="000000"/>
                <w:sz w:val="18"/>
                <w:szCs w:val="18"/>
              </w:rPr>
              <w:t>ешения о разработке НПА</w:t>
            </w:r>
            <w:r w:rsidR="00B20028">
              <w:rPr>
                <w:color w:val="000000"/>
                <w:sz w:val="18"/>
                <w:szCs w:val="18"/>
              </w:rPr>
              <w:t xml:space="preserve"> в 2020 году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 снижению ставок земельного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налога  при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реализации инвестиционного проекта направлялся отделом планово-экономической работы  в поселения, но ввиду того, что межрайонная налоговая инспекций № 2 не согласовала данный проект для применения, поселения не установили пониженные ставки </w:t>
            </w:r>
            <w:r>
              <w:rPr>
                <w:color w:val="000000"/>
                <w:sz w:val="18"/>
                <w:szCs w:val="18"/>
              </w:rPr>
              <w:lastRenderedPageBreak/>
              <w:t>налога для организаций, реализующих инвестиционные проекты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D3ED3" w14:textId="4C210F15" w:rsidR="00014A53" w:rsidRPr="00B95321" w:rsidRDefault="00C12C6E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74D7A">
              <w:rPr>
                <w:color w:val="000000"/>
                <w:sz w:val="18"/>
                <w:szCs w:val="18"/>
                <w:highlight w:val="cyan"/>
              </w:rPr>
              <w:lastRenderedPageBreak/>
              <w:t>Не учитывается в 2022 году</w:t>
            </w:r>
            <w:r w:rsidR="00574D7A" w:rsidRPr="00574D7A">
              <w:rPr>
                <w:color w:val="000000"/>
                <w:sz w:val="18"/>
                <w:szCs w:val="18"/>
                <w:highlight w:val="cyan"/>
              </w:rPr>
              <w:t xml:space="preserve"> (преобразование поселений в округ)</w:t>
            </w:r>
          </w:p>
        </w:tc>
      </w:tr>
      <w:tr w:rsidR="00014A53" w14:paraId="4464EA9B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3259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63E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CAD7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9B3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18E5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Организационное обеспечение деятельности Совета по поддержке предприни-мательства и вопросам инвестиционной деятельности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  МО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DE76" w14:textId="77777777" w:rsidR="00014A53" w:rsidRPr="00B95321" w:rsidRDefault="00014A53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E2377" w14:textId="08F431D7" w:rsidR="00014A53" w:rsidRPr="00B95321" w:rsidRDefault="003373FB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C12C6E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37AD3" w14:textId="06E45F49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C12C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BCE6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Взаимодействие с представителями предпринимательского сообщества (обратная связь), выработка решений по созданию благоприятного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инвест</w:t>
            </w:r>
            <w:r>
              <w:rPr>
                <w:color w:val="000000"/>
                <w:sz w:val="18"/>
                <w:szCs w:val="18"/>
              </w:rPr>
              <w:t xml:space="preserve">иционного </w:t>
            </w:r>
            <w:r w:rsidRPr="00B95321">
              <w:rPr>
                <w:color w:val="000000"/>
                <w:sz w:val="18"/>
                <w:szCs w:val="18"/>
              </w:rPr>
              <w:t xml:space="preserve"> климата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98EB9" w14:textId="2D854644" w:rsidR="00014A53" w:rsidRPr="00B95321" w:rsidRDefault="00014A53" w:rsidP="00C215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15C8">
              <w:rPr>
                <w:sz w:val="18"/>
                <w:szCs w:val="18"/>
              </w:rPr>
              <w:t>В тече</w:t>
            </w:r>
            <w:r w:rsidR="00B20028">
              <w:rPr>
                <w:sz w:val="18"/>
                <w:szCs w:val="18"/>
              </w:rPr>
              <w:t>ние 202</w:t>
            </w:r>
            <w:r w:rsidR="00222D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года проведено </w:t>
            </w:r>
            <w:r w:rsidR="00222DF2">
              <w:rPr>
                <w:sz w:val="18"/>
                <w:szCs w:val="18"/>
              </w:rPr>
              <w:t>2</w:t>
            </w:r>
            <w:r w:rsidRPr="00C215C8">
              <w:rPr>
                <w:sz w:val="18"/>
                <w:szCs w:val="18"/>
              </w:rPr>
              <w:t xml:space="preserve"> заседания Совета по поддержке предпринимательства </w:t>
            </w:r>
            <w:r>
              <w:rPr>
                <w:sz w:val="18"/>
                <w:szCs w:val="18"/>
              </w:rPr>
              <w:t xml:space="preserve">и инвестиционной деятельности </w:t>
            </w:r>
            <w:r w:rsidRPr="00C215C8">
              <w:rPr>
                <w:sz w:val="18"/>
                <w:szCs w:val="18"/>
              </w:rPr>
              <w:t>по утверждению доклада о состоянии уровня конку</w:t>
            </w:r>
            <w:r w:rsidR="00B20028">
              <w:rPr>
                <w:sz w:val="18"/>
                <w:szCs w:val="18"/>
              </w:rPr>
              <w:t>ренции в районе и реализации антимонопольного комплаенса по итогам за 202</w:t>
            </w:r>
            <w:r w:rsidR="00222DF2">
              <w:rPr>
                <w:sz w:val="18"/>
                <w:szCs w:val="18"/>
              </w:rPr>
              <w:t>1</w:t>
            </w:r>
            <w:r w:rsidRPr="00C215C8">
              <w:rPr>
                <w:sz w:val="18"/>
                <w:szCs w:val="18"/>
              </w:rPr>
              <w:t xml:space="preserve"> год</w:t>
            </w:r>
            <w:r w:rsidR="00222DF2">
              <w:rPr>
                <w:sz w:val="18"/>
                <w:szCs w:val="18"/>
              </w:rPr>
              <w:t>, по празднованию Дня предпринимателя и поддержке участников СВО</w:t>
            </w:r>
            <w:r w:rsidRPr="00C215C8"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5121D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86032F3" w14:textId="77777777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10C0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8AC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36B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8B7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8EEEF" w14:textId="77777777" w:rsidR="00014A53" w:rsidRPr="00405122" w:rsidRDefault="00014A5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>Осуществление мониторинга инвест–х процессов на территор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405122">
              <w:rPr>
                <w:color w:val="000000"/>
                <w:sz w:val="18"/>
                <w:szCs w:val="18"/>
              </w:rPr>
              <w:t>ии  района</w:t>
            </w:r>
            <w:proofErr w:type="gramEnd"/>
            <w:r w:rsidRPr="00405122">
              <w:rPr>
                <w:color w:val="000000"/>
                <w:sz w:val="18"/>
                <w:szCs w:val="18"/>
              </w:rPr>
              <w:t xml:space="preserve"> (в том числ</w:t>
            </w:r>
            <w:r>
              <w:rPr>
                <w:color w:val="000000"/>
                <w:sz w:val="18"/>
                <w:szCs w:val="18"/>
              </w:rPr>
              <w:t>е мониторинг реализации инвести</w:t>
            </w:r>
            <w:r w:rsidRPr="00405122">
              <w:rPr>
                <w:color w:val="000000"/>
                <w:sz w:val="18"/>
                <w:szCs w:val="18"/>
              </w:rPr>
              <w:t>ционных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2D54" w14:textId="77777777" w:rsidR="00014A53" w:rsidRPr="00405122" w:rsidRDefault="00014A53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B594" w14:textId="158E4439" w:rsidR="00014A53" w:rsidRPr="00405122" w:rsidRDefault="003373FB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C12C6E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89BDF" w14:textId="57562E5D" w:rsidR="00014A53" w:rsidRPr="00405122" w:rsidRDefault="00270867" w:rsidP="009A07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C12C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0A131" w14:textId="77777777" w:rsidR="00014A53" w:rsidRPr="00B95321" w:rsidRDefault="00014A53" w:rsidP="001A509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48CDA" w14:textId="48420E4A" w:rsidR="00014A53" w:rsidRPr="00B95321" w:rsidRDefault="00014A53" w:rsidP="00B2002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В рамках мониторинга составляется реестр реализуемых и планир</w:t>
            </w:r>
            <w:r>
              <w:rPr>
                <w:color w:val="000000"/>
                <w:sz w:val="18"/>
                <w:szCs w:val="18"/>
              </w:rPr>
              <w:t>уемых инвестиционных проект</w:t>
            </w:r>
            <w:r w:rsidR="00B20028">
              <w:rPr>
                <w:color w:val="000000"/>
                <w:sz w:val="18"/>
                <w:szCs w:val="18"/>
              </w:rPr>
              <w:t xml:space="preserve">ов –всего в реестре находилось </w:t>
            </w:r>
            <w:r w:rsidR="005845DC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 xml:space="preserve"> проектов</w:t>
            </w:r>
            <w:r w:rsidRPr="00356327">
              <w:rPr>
                <w:color w:val="000000"/>
                <w:sz w:val="18"/>
                <w:szCs w:val="18"/>
              </w:rPr>
              <w:t xml:space="preserve">. </w:t>
            </w:r>
            <w:r w:rsidR="00FB2F46">
              <w:rPr>
                <w:sz w:val="18"/>
                <w:szCs w:val="18"/>
              </w:rPr>
              <w:t>В 202</w:t>
            </w:r>
            <w:r w:rsidR="005845DC">
              <w:rPr>
                <w:sz w:val="18"/>
                <w:szCs w:val="18"/>
              </w:rPr>
              <w:t>2</w:t>
            </w:r>
            <w:r w:rsidRPr="00356327">
              <w:rPr>
                <w:sz w:val="18"/>
                <w:szCs w:val="18"/>
              </w:rPr>
              <w:t xml:space="preserve"> году реа</w:t>
            </w:r>
            <w:r w:rsidR="00B20028">
              <w:rPr>
                <w:sz w:val="18"/>
                <w:szCs w:val="18"/>
              </w:rPr>
              <w:t>лизо</w:t>
            </w:r>
            <w:r w:rsidR="005845DC">
              <w:rPr>
                <w:sz w:val="18"/>
                <w:szCs w:val="18"/>
              </w:rPr>
              <w:t>вано</w:t>
            </w:r>
            <w:r w:rsidR="00B20028">
              <w:rPr>
                <w:sz w:val="18"/>
                <w:szCs w:val="18"/>
              </w:rPr>
              <w:t xml:space="preserve"> </w:t>
            </w:r>
            <w:r w:rsidR="00EB49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проект</w:t>
            </w:r>
            <w:r w:rsidR="00B20028">
              <w:rPr>
                <w:sz w:val="18"/>
                <w:szCs w:val="18"/>
              </w:rPr>
              <w:t xml:space="preserve">ов, в том числе: реконструкция </w:t>
            </w:r>
            <w:r w:rsidRPr="009A0722">
              <w:rPr>
                <w:sz w:val="18"/>
                <w:szCs w:val="18"/>
              </w:rPr>
              <w:t>Удм</w:t>
            </w:r>
            <w:r w:rsidR="00B20028">
              <w:rPr>
                <w:sz w:val="18"/>
                <w:szCs w:val="18"/>
              </w:rPr>
              <w:t>урт-Караульской МТФ</w:t>
            </w:r>
            <w:r>
              <w:rPr>
                <w:sz w:val="18"/>
                <w:szCs w:val="18"/>
              </w:rPr>
              <w:t xml:space="preserve">, </w:t>
            </w:r>
            <w:r w:rsidRPr="005845DC">
              <w:rPr>
                <w:sz w:val="18"/>
                <w:szCs w:val="18"/>
              </w:rPr>
              <w:t>строи</w:t>
            </w:r>
            <w:r w:rsidR="00B20028" w:rsidRPr="005845DC">
              <w:rPr>
                <w:sz w:val="18"/>
                <w:szCs w:val="18"/>
              </w:rPr>
              <w:t xml:space="preserve">тельство </w:t>
            </w:r>
            <w:r w:rsidR="005845DC" w:rsidRPr="005845DC">
              <w:rPr>
                <w:sz w:val="18"/>
                <w:szCs w:val="18"/>
              </w:rPr>
              <w:t xml:space="preserve">пристроя к </w:t>
            </w:r>
            <w:r w:rsidR="00B20028" w:rsidRPr="005845DC">
              <w:rPr>
                <w:sz w:val="18"/>
                <w:szCs w:val="18"/>
              </w:rPr>
              <w:t>МТФ</w:t>
            </w:r>
            <w:r w:rsidR="005845DC" w:rsidRPr="005845DC">
              <w:rPr>
                <w:sz w:val="18"/>
                <w:szCs w:val="18"/>
              </w:rPr>
              <w:t xml:space="preserve"> на 76 гол</w:t>
            </w:r>
            <w:r w:rsidR="00B20028" w:rsidRPr="005845DC">
              <w:rPr>
                <w:sz w:val="18"/>
                <w:szCs w:val="18"/>
              </w:rPr>
              <w:t xml:space="preserve"> КФХ Мусаевой Т.М.К, </w:t>
            </w:r>
            <w:r w:rsidR="00222DF2">
              <w:rPr>
                <w:sz w:val="18"/>
                <w:szCs w:val="18"/>
              </w:rPr>
              <w:t>р</w:t>
            </w:r>
            <w:r w:rsidR="00B20028" w:rsidRPr="005845DC">
              <w:rPr>
                <w:sz w:val="18"/>
                <w:szCs w:val="18"/>
              </w:rPr>
              <w:t>еконструкция</w:t>
            </w:r>
            <w:r w:rsidR="00B20028">
              <w:rPr>
                <w:sz w:val="18"/>
                <w:szCs w:val="18"/>
              </w:rPr>
              <w:t xml:space="preserve"> </w:t>
            </w:r>
            <w:r w:rsidR="00665776">
              <w:rPr>
                <w:sz w:val="18"/>
                <w:szCs w:val="18"/>
              </w:rPr>
              <w:t xml:space="preserve">под </w:t>
            </w:r>
            <w:r w:rsidR="00B20028">
              <w:rPr>
                <w:sz w:val="18"/>
                <w:szCs w:val="18"/>
              </w:rPr>
              <w:t xml:space="preserve">МТФ </w:t>
            </w:r>
            <w:r w:rsidR="00665776">
              <w:rPr>
                <w:sz w:val="18"/>
                <w:szCs w:val="18"/>
              </w:rPr>
              <w:t>телятника</w:t>
            </w:r>
            <w:r w:rsidR="00B20028">
              <w:rPr>
                <w:sz w:val="18"/>
                <w:szCs w:val="18"/>
              </w:rPr>
              <w:t xml:space="preserve"> ООО «</w:t>
            </w:r>
            <w:r w:rsidR="00665776">
              <w:rPr>
                <w:sz w:val="18"/>
                <w:szCs w:val="18"/>
              </w:rPr>
              <w:t>Заря</w:t>
            </w:r>
            <w:r w:rsidR="00B20028">
              <w:rPr>
                <w:sz w:val="18"/>
                <w:szCs w:val="18"/>
              </w:rPr>
              <w:t xml:space="preserve">», </w:t>
            </w:r>
            <w:r w:rsidR="00222DF2">
              <w:rPr>
                <w:sz w:val="18"/>
                <w:szCs w:val="18"/>
              </w:rPr>
              <w:t>с</w:t>
            </w:r>
            <w:r w:rsidR="00B20028">
              <w:rPr>
                <w:sz w:val="18"/>
                <w:szCs w:val="18"/>
              </w:rPr>
              <w:t>троительство магазина ИП Касимова Е.А.</w:t>
            </w:r>
            <w:r w:rsidR="00222DF2">
              <w:rPr>
                <w:sz w:val="18"/>
                <w:szCs w:val="18"/>
              </w:rPr>
              <w:t>, реконструкция КЗС в КХ «Елово» и ООО «Качкашурское».</w:t>
            </w:r>
            <w:r w:rsidR="00B20028">
              <w:rPr>
                <w:sz w:val="18"/>
                <w:szCs w:val="18"/>
              </w:rPr>
              <w:t xml:space="preserve"> </w:t>
            </w:r>
            <w:r w:rsidR="00665776">
              <w:rPr>
                <w:sz w:val="18"/>
                <w:szCs w:val="18"/>
              </w:rPr>
              <w:t>7</w:t>
            </w:r>
            <w:r w:rsidR="00B20028">
              <w:rPr>
                <w:sz w:val="18"/>
                <w:szCs w:val="18"/>
              </w:rPr>
              <w:t xml:space="preserve"> проект</w:t>
            </w:r>
            <w:r w:rsidR="00222DF2">
              <w:rPr>
                <w:sz w:val="18"/>
                <w:szCs w:val="18"/>
              </w:rPr>
              <w:t xml:space="preserve">ов остались в </w:t>
            </w:r>
            <w:proofErr w:type="gramStart"/>
            <w:r w:rsidR="00222DF2">
              <w:rPr>
                <w:sz w:val="18"/>
                <w:szCs w:val="18"/>
              </w:rPr>
              <w:t xml:space="preserve">стадии </w:t>
            </w:r>
            <w:r w:rsidR="00B20028">
              <w:rPr>
                <w:sz w:val="18"/>
                <w:szCs w:val="18"/>
              </w:rPr>
              <w:t xml:space="preserve"> реализ</w:t>
            </w:r>
            <w:r w:rsidR="00222DF2">
              <w:rPr>
                <w:sz w:val="18"/>
                <w:szCs w:val="18"/>
              </w:rPr>
              <w:t>ации</w:t>
            </w:r>
            <w:proofErr w:type="gramEnd"/>
            <w:r w:rsidR="00222DF2"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C3593" w14:textId="77777777" w:rsidR="00014A53" w:rsidRPr="00B95321" w:rsidRDefault="00014A5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D8F795B" w14:textId="77777777" w:rsidR="00E75B28" w:rsidRDefault="00E75B28" w:rsidP="009E1CBC">
      <w:pPr>
        <w:spacing w:after="200" w:line="276" w:lineRule="auto"/>
        <w:rPr>
          <w:b/>
        </w:rPr>
      </w:pPr>
    </w:p>
    <w:p w14:paraId="742F732B" w14:textId="77777777" w:rsidR="0032562E" w:rsidRDefault="0032562E" w:rsidP="009E1CBC">
      <w:pPr>
        <w:spacing w:after="200" w:line="276" w:lineRule="auto"/>
        <w:rPr>
          <w:b/>
        </w:rPr>
      </w:pPr>
    </w:p>
    <w:p w14:paraId="5B623407" w14:textId="77777777" w:rsidR="009E1CBC" w:rsidRDefault="009E1CBC" w:rsidP="009E1CBC">
      <w:r>
        <w:rPr>
          <w:b/>
        </w:rPr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6172D0AD" w14:textId="77777777"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14:paraId="4A8C2313" w14:textId="77777777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86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88CA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подпрограммы, основного мероприятия, </w:t>
            </w:r>
            <w:r>
              <w:rPr>
                <w:color w:val="000000"/>
                <w:sz w:val="18"/>
                <w:szCs w:val="18"/>
              </w:rPr>
              <w:lastRenderedPageBreak/>
              <w:t>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8108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Наименование показателя, характеризующе</w:t>
            </w:r>
            <w:r>
              <w:rPr>
                <w:color w:val="000000"/>
                <w:sz w:val="18"/>
                <w:szCs w:val="18"/>
              </w:rPr>
              <w:lastRenderedPageBreak/>
              <w:t>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FA1B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lastRenderedPageBreak/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3DE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78C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F3C2F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14:paraId="1187C535" w14:textId="77777777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6E7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C878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8E83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258F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B7EF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2293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3DCE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E4D0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EE25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DDC5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A493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8E1B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14:paraId="45EFA1B3" w14:textId="77777777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A53DA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3BCAE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E3A41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1B95D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F765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C2540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DD7D2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D8FB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060F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59224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44CD1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3AA52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9CEB3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B8AB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622B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14:paraId="046BA2D1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1F3B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DAF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95B4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0026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E2588C" w14:textId="77777777"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14:paraId="4CB14E31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E8F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338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F1C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2A9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D20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DF62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9D14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C016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F232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38B6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8212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D237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747B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46C3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26389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14:paraId="1F548015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9C5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CC8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4A7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79C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396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1A1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91C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C28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82F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3A5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D1C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5A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896E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1F650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A31B21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1D8ED1BD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56D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F65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095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AB0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ADD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2F8D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FB08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2E5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573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6E6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8A0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579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C09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B240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4E1BD7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5F50642C" w14:textId="77777777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EFD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DD1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172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8A5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DF0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408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2FD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33A9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B65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AFD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F0ED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667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260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31EF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F2666F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2A1FE080" w14:textId="77777777" w:rsidR="00286270" w:rsidRDefault="00286270" w:rsidP="009E1CBC">
      <w:pPr>
        <w:spacing w:after="200" w:line="276" w:lineRule="auto"/>
      </w:pPr>
    </w:p>
    <w:p w14:paraId="23F45349" w14:textId="77777777"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14:paraId="6F2BE79E" w14:textId="0CEC58A7" w:rsidR="009E1CBC" w:rsidRDefault="009E1CBC" w:rsidP="009E1CBC">
      <w:r>
        <w:rPr>
          <w:b/>
        </w:rPr>
        <w:lastRenderedPageBreak/>
        <w:t xml:space="preserve">Форма 5.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DD5101">
        <w:t>«Создание условий для устойчивого экономического развития» на 2015-202</w:t>
      </w:r>
      <w:r w:rsidR="007216BE" w:rsidRPr="007216BE">
        <w:t>5</w:t>
      </w:r>
      <w:r w:rsidR="00DD5101">
        <w:t xml:space="preserve"> годы</w:t>
      </w:r>
      <w:r w:rsidR="0009654A">
        <w:t xml:space="preserve"> за 202</w:t>
      </w:r>
      <w:r w:rsidR="00D5457B">
        <w:t>2</w:t>
      </w:r>
      <w:r w:rsidR="002A5D73">
        <w:t xml:space="preserve"> год</w:t>
      </w:r>
    </w:p>
    <w:p w14:paraId="026178E9" w14:textId="77777777"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85"/>
        <w:gridCol w:w="1240"/>
        <w:gridCol w:w="1240"/>
        <w:gridCol w:w="1240"/>
        <w:gridCol w:w="1255"/>
        <w:gridCol w:w="1240"/>
        <w:gridCol w:w="2602"/>
      </w:tblGrid>
      <w:tr w:rsidR="009E1CBC" w14:paraId="34F90AB8" w14:textId="77777777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3452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C180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317EB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95582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322C7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10C6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59B38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077F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79A58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14:paraId="521C3F62" w14:textId="77777777" w:rsidTr="009E1CBC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C4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D256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00AC7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A368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AC8C3" w14:textId="72826B0E" w:rsidR="009E1CBC" w:rsidRPr="00B32AA9" w:rsidRDefault="009E1CBC" w:rsidP="00A061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32AA9">
              <w:rPr>
                <w:color w:val="000000"/>
                <w:sz w:val="16"/>
                <w:szCs w:val="16"/>
              </w:rPr>
              <w:t>факт на</w:t>
            </w:r>
            <w:r w:rsidR="00DD5101" w:rsidRPr="00B32AA9">
              <w:rPr>
                <w:color w:val="000000"/>
                <w:sz w:val="16"/>
                <w:szCs w:val="16"/>
              </w:rPr>
              <w:t xml:space="preserve"> н</w:t>
            </w:r>
            <w:r w:rsidR="00550866" w:rsidRPr="00B32AA9">
              <w:rPr>
                <w:color w:val="000000"/>
                <w:sz w:val="16"/>
                <w:szCs w:val="16"/>
              </w:rPr>
              <w:t>ачало отчетного периода (за 202</w:t>
            </w:r>
            <w:r w:rsidR="007216BE" w:rsidRPr="00B32AA9">
              <w:rPr>
                <w:color w:val="000000"/>
                <w:sz w:val="16"/>
                <w:szCs w:val="16"/>
              </w:rPr>
              <w:t>2</w:t>
            </w:r>
            <w:r w:rsidRPr="00B32AA9"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4B403" w14:textId="31397CE1" w:rsidR="009E1CBC" w:rsidRPr="00B32AA9" w:rsidRDefault="009E1CBC" w:rsidP="00A061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32AA9"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550866" w:rsidRPr="00B32AA9">
              <w:rPr>
                <w:color w:val="000000"/>
                <w:sz w:val="16"/>
                <w:szCs w:val="16"/>
              </w:rPr>
              <w:t>202</w:t>
            </w:r>
            <w:r w:rsidR="007216BE" w:rsidRPr="00B32AA9">
              <w:rPr>
                <w:color w:val="000000"/>
                <w:sz w:val="16"/>
                <w:szCs w:val="16"/>
              </w:rPr>
              <w:t>2</w:t>
            </w:r>
            <w:r w:rsidR="00DD5101" w:rsidRPr="00B32AA9">
              <w:rPr>
                <w:color w:val="000000"/>
                <w:sz w:val="16"/>
                <w:szCs w:val="16"/>
              </w:rPr>
              <w:t xml:space="preserve"> </w:t>
            </w:r>
            <w:r w:rsidRPr="00B32AA9"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AA264" w14:textId="7C7648A3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550866">
              <w:rPr>
                <w:color w:val="000000"/>
                <w:sz w:val="16"/>
                <w:szCs w:val="16"/>
              </w:rPr>
              <w:t>202</w:t>
            </w:r>
            <w:r w:rsidR="007216BE" w:rsidRPr="007216BE">
              <w:rPr>
                <w:color w:val="000000"/>
                <w:sz w:val="16"/>
                <w:szCs w:val="16"/>
              </w:rPr>
              <w:t>2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4C538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EEEF4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1D8FD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E2D4A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553A2D11" w14:textId="77777777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861B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9EF3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AF83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1D4CF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E003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9F60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F193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659A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AF266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227DE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0504F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A65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06D63FAA" w14:textId="77777777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3DFD57F" w14:textId="77777777"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0E2754" w14:textId="77777777"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923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811383" w14:textId="77777777" w:rsidR="009E1CBC" w:rsidRDefault="0015709D" w:rsidP="00092BC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</w:t>
            </w:r>
            <w:r w:rsidR="00092BC5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годы</w:t>
            </w:r>
          </w:p>
        </w:tc>
      </w:tr>
      <w:tr w:rsidR="00F31392" w14:paraId="36762703" w14:textId="77777777" w:rsidTr="004A4B6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523A3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51DF9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B9AA" w14:textId="77777777"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914A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Среднемесячная начисленная заработная плата работников крупных и средних предприятий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9841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BD52" w14:textId="3DD27954" w:rsidR="00F31392" w:rsidRPr="00486929" w:rsidRDefault="00C12C6E" w:rsidP="0030683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30523,2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C61C" w14:textId="3DB19CD1" w:rsidR="00F31392" w:rsidRPr="00D5457B" w:rsidRDefault="007216BE" w:rsidP="00C67416">
            <w:pPr>
              <w:rPr>
                <w:sz w:val="17"/>
                <w:szCs w:val="17"/>
                <w:lang w:val="en-US"/>
              </w:rPr>
            </w:pPr>
            <w:r w:rsidRPr="00D5457B">
              <w:rPr>
                <w:sz w:val="17"/>
                <w:szCs w:val="17"/>
                <w:lang w:val="en-US"/>
              </w:rPr>
              <w:t>32104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F968" w14:textId="15B52820" w:rsidR="00F31392" w:rsidRPr="003938CD" w:rsidRDefault="003938C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517CB" w14:textId="385237E8" w:rsidR="00F31392" w:rsidRPr="00486929" w:rsidRDefault="003938C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C141" w14:textId="7529B5D7" w:rsidR="00F31392" w:rsidRPr="00486929" w:rsidRDefault="003938C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8B3C6" w14:textId="2462F6AD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38CD">
              <w:rPr>
                <w:sz w:val="16"/>
                <w:szCs w:val="16"/>
              </w:rPr>
              <w:t>16,1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65B8FB" w14:textId="639F5850" w:rsidR="00F31392" w:rsidRPr="00486929" w:rsidRDefault="0040120F" w:rsidP="000E28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 заработной платы произошел в результате роста заработной </w:t>
            </w:r>
            <w:r w:rsidR="0041356D">
              <w:rPr>
                <w:sz w:val="16"/>
                <w:szCs w:val="16"/>
              </w:rPr>
              <w:t>платы в сельском хозяйстве на 18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%</w:t>
            </w:r>
            <w:r w:rsidR="00BA0E4C">
              <w:rPr>
                <w:sz w:val="16"/>
                <w:szCs w:val="16"/>
              </w:rPr>
              <w:t xml:space="preserve">, </w:t>
            </w:r>
            <w:r w:rsidR="00796DFE">
              <w:rPr>
                <w:sz w:val="16"/>
                <w:szCs w:val="16"/>
              </w:rPr>
              <w:t xml:space="preserve"> в</w:t>
            </w:r>
            <w:proofErr w:type="gramEnd"/>
            <w:r w:rsidR="00796DFE">
              <w:rPr>
                <w:sz w:val="16"/>
                <w:szCs w:val="16"/>
              </w:rPr>
              <w:t xml:space="preserve"> отраслях социальной сферы</w:t>
            </w:r>
          </w:p>
        </w:tc>
      </w:tr>
      <w:tr w:rsidR="00F31392" w14:paraId="484BFDDA" w14:textId="77777777" w:rsidTr="004A4B6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36FE9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9306E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F6A7" w14:textId="77777777"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46E6" w14:textId="77777777" w:rsidR="00F31392" w:rsidRPr="00486929" w:rsidRDefault="00F31392" w:rsidP="00586F84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Количество занятых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C46A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EEB3" w14:textId="4A2CBB55" w:rsidR="00F31392" w:rsidRPr="00486929" w:rsidRDefault="00550866" w:rsidP="0030683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12C6E">
              <w:rPr>
                <w:sz w:val="16"/>
                <w:szCs w:val="16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1ADA" w14:textId="174FBCC0" w:rsidR="00F31392" w:rsidRPr="00D5457B" w:rsidRDefault="00550866" w:rsidP="00C67416">
            <w:pPr>
              <w:rPr>
                <w:sz w:val="17"/>
                <w:szCs w:val="17"/>
              </w:rPr>
            </w:pPr>
            <w:r w:rsidRPr="00D5457B">
              <w:rPr>
                <w:sz w:val="17"/>
                <w:szCs w:val="17"/>
              </w:rPr>
              <w:t>26</w:t>
            </w:r>
            <w:r w:rsidR="007216BE" w:rsidRPr="00D5457B">
              <w:rPr>
                <w:sz w:val="17"/>
                <w:szCs w:val="17"/>
                <w:lang w:val="en-US"/>
              </w:rPr>
              <w:t>4</w:t>
            </w:r>
            <w:r w:rsidR="008F71C4" w:rsidRPr="00D5457B">
              <w:rPr>
                <w:sz w:val="17"/>
                <w:szCs w:val="17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DE28" w14:textId="58EC64A9" w:rsidR="00F31392" w:rsidRPr="00486929" w:rsidRDefault="003938C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  <w:r w:rsidR="00796DFE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90E1" w14:textId="085B02AA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96DFE">
              <w:rPr>
                <w:sz w:val="16"/>
                <w:szCs w:val="16"/>
              </w:rPr>
              <w:t>367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AEB51" w14:textId="5D0D0175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96DFE">
              <w:rPr>
                <w:sz w:val="16"/>
                <w:szCs w:val="16"/>
              </w:rPr>
              <w:t>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26BA1" w14:textId="428F135F" w:rsidR="00F31392" w:rsidRPr="00486929" w:rsidRDefault="00796DFE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C7B3DD" w14:textId="56E222E4" w:rsidR="00F31392" w:rsidRPr="00486929" w:rsidRDefault="00796DFE" w:rsidP="0000484F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Количество </w:t>
            </w:r>
            <w:r w:rsidR="007A3360">
              <w:rPr>
                <w:sz w:val="16"/>
                <w:szCs w:val="16"/>
              </w:rPr>
              <w:t xml:space="preserve"> занятых</w:t>
            </w:r>
            <w:proofErr w:type="gramEnd"/>
            <w:r>
              <w:rPr>
                <w:sz w:val="16"/>
                <w:szCs w:val="16"/>
              </w:rPr>
              <w:t xml:space="preserve"> осталось на уровне прошлого года. Шло сокращение работающих в промышленности, сельском хозяйстве, торговле, социальной сфере.</w:t>
            </w:r>
          </w:p>
        </w:tc>
      </w:tr>
      <w:tr w:rsidR="00F31392" w14:paraId="54083438" w14:textId="77777777" w:rsidTr="003838A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6627F" w14:textId="77777777"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DB" w14:textId="77777777"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E3C8" w14:textId="77777777" w:rsidR="00F31392" w:rsidRDefault="00F3139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572A8D" w14:textId="77777777"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880E2B" w14:paraId="578AA1E9" w14:textId="77777777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9C82FB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7F56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F4FC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535F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25A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203C" w14:textId="05AA2346" w:rsidR="00880E2B" w:rsidRDefault="00C12C6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7517" w14:textId="77777777" w:rsidR="00880E2B" w:rsidRDefault="008F71C4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BE49" w14:textId="1F59F783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474E9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2C293" w14:textId="213B7E72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42E5" w14:textId="417A44CC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5F53A" w14:textId="7FC7A5BB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474E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D8816" w14:textId="400491BF" w:rsidR="00880E2B" w:rsidRDefault="00880E2B" w:rsidP="0034004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87E65">
              <w:rPr>
                <w:color w:val="000000"/>
                <w:sz w:val="16"/>
                <w:szCs w:val="16"/>
              </w:rPr>
              <w:t xml:space="preserve">Рост производства </w:t>
            </w:r>
            <w:r w:rsidR="003B460D">
              <w:rPr>
                <w:color w:val="000000"/>
                <w:sz w:val="16"/>
                <w:szCs w:val="16"/>
              </w:rPr>
              <w:t>зерна на 38 %</w:t>
            </w:r>
            <w:r w:rsidR="00387E65">
              <w:rPr>
                <w:color w:val="000000"/>
                <w:sz w:val="16"/>
                <w:szCs w:val="16"/>
              </w:rPr>
              <w:t xml:space="preserve"> рост заготовки сена, силоса, при снижении производства </w:t>
            </w:r>
            <w:r w:rsidR="003B460D">
              <w:rPr>
                <w:color w:val="000000"/>
                <w:sz w:val="16"/>
                <w:szCs w:val="16"/>
              </w:rPr>
              <w:t>молока на 3%</w:t>
            </w:r>
            <w:r w:rsidR="0041356D">
              <w:rPr>
                <w:color w:val="000000"/>
                <w:sz w:val="16"/>
                <w:szCs w:val="16"/>
              </w:rPr>
              <w:t>, приплода телят.</w:t>
            </w:r>
          </w:p>
        </w:tc>
      </w:tr>
      <w:tr w:rsidR="00880E2B" w14:paraId="12E60B93" w14:textId="77777777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C725377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8E4A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C925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36D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6546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FEC0" w14:textId="5B0FB063" w:rsidR="00880E2B" w:rsidRDefault="00C12C6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0129" w14:textId="77777777" w:rsidR="00880E2B" w:rsidRDefault="008F71C4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  <w:r w:rsidR="0029510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73EF" w14:textId="6E4D738E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8359" w14:textId="71DBABE4"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474E9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B9EA" w14:textId="7BDEEA9E"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2</w:t>
            </w:r>
            <w:r w:rsidR="002474E9">
              <w:rPr>
                <w:color w:val="000000"/>
                <w:sz w:val="16"/>
                <w:szCs w:val="16"/>
              </w:rPr>
              <w:t>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2EB8C" w14:textId="5E1F95EE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474E9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333C7" w14:textId="511353CD" w:rsidR="00880E2B" w:rsidRDefault="006D5EE7" w:rsidP="00033CA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D0EEB">
              <w:rPr>
                <w:color w:val="000000"/>
                <w:sz w:val="16"/>
                <w:szCs w:val="16"/>
              </w:rPr>
              <w:t xml:space="preserve">На </w:t>
            </w:r>
            <w:r w:rsidR="003B460D">
              <w:rPr>
                <w:color w:val="000000"/>
                <w:sz w:val="16"/>
                <w:szCs w:val="16"/>
              </w:rPr>
              <w:t>небольшое невыполнение</w:t>
            </w:r>
            <w:r w:rsidR="005D0EEB" w:rsidRPr="00E566DF">
              <w:rPr>
                <w:color w:val="000000"/>
                <w:sz w:val="16"/>
                <w:szCs w:val="16"/>
              </w:rPr>
              <w:t xml:space="preserve"> валового сбора зерна в</w:t>
            </w:r>
            <w:r w:rsidR="005D0EEB">
              <w:rPr>
                <w:color w:val="000000"/>
                <w:sz w:val="16"/>
                <w:szCs w:val="16"/>
              </w:rPr>
              <w:t>лияет то, что не вносятся минеральные удобрения, используются семена массовых репродукций, не соблюдается севооборот</w:t>
            </w:r>
          </w:p>
        </w:tc>
      </w:tr>
      <w:tr w:rsidR="00880E2B" w14:paraId="3DA11A13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E56B54F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664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3F6033" w14:textId="77777777" w:rsidR="00880E2B" w:rsidRDefault="00880E2B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A88A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3844F4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BA34E2" w14:textId="3CED4DC2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12C6E">
              <w:rPr>
                <w:color w:val="000000"/>
                <w:sz w:val="16"/>
                <w:szCs w:val="16"/>
              </w:rPr>
              <w:t>2420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8B9FD7" w14:textId="11EAA59E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7FB780" w14:textId="2DF46B7C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2474E9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AF6C6A" w14:textId="2757CCE6"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474E9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ED9DA" w14:textId="174700FC" w:rsidR="00880E2B" w:rsidRDefault="00CD54A2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474E9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5854A5" w14:textId="1483EE0F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2DC7B" w14:textId="2D242D62" w:rsidR="00880E2B" w:rsidRPr="003C5417" w:rsidRDefault="0038514D" w:rsidP="00B32AA9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На не выполнение плана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валового </w:t>
            </w:r>
            <w:r w:rsidR="00880E2B">
              <w:rPr>
                <w:b w:val="0"/>
                <w:sz w:val="16"/>
                <w:szCs w:val="16"/>
                <w:u w:val="none"/>
              </w:rPr>
              <w:t>производства молока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 отчетном году </w:t>
            </w:r>
            <w:r w:rsidR="00880E2B">
              <w:rPr>
                <w:b w:val="0"/>
                <w:sz w:val="16"/>
                <w:szCs w:val="16"/>
                <w:u w:val="none"/>
              </w:rPr>
              <w:t>повлияли</w:t>
            </w:r>
            <w:r w:rsidR="00B32AA9">
              <w:rPr>
                <w:b w:val="0"/>
                <w:sz w:val="16"/>
                <w:szCs w:val="16"/>
                <w:u w:val="none"/>
              </w:rPr>
              <w:t xml:space="preserve"> </w:t>
            </w:r>
            <w:r w:rsidR="00880E2B">
              <w:rPr>
                <w:b w:val="0"/>
                <w:sz w:val="16"/>
                <w:szCs w:val="16"/>
                <w:u w:val="none"/>
              </w:rPr>
              <w:t>н</w:t>
            </w:r>
            <w:r w:rsidR="00880E2B" w:rsidRPr="003C5417">
              <w:rPr>
                <w:b w:val="0"/>
                <w:sz w:val="16"/>
                <w:szCs w:val="16"/>
                <w:u w:val="none"/>
              </w:rPr>
              <w:t>екачественные корма</w:t>
            </w:r>
            <w:r w:rsidR="00B32AA9">
              <w:rPr>
                <w:b w:val="0"/>
                <w:sz w:val="16"/>
                <w:szCs w:val="16"/>
                <w:u w:val="none"/>
              </w:rPr>
              <w:t xml:space="preserve"> из-за засухи в 2021 году</w:t>
            </w:r>
            <w:r w:rsidR="00880E2B">
              <w:rPr>
                <w:b w:val="0"/>
                <w:sz w:val="16"/>
                <w:szCs w:val="16"/>
                <w:u w:val="none"/>
              </w:rPr>
              <w:t>.</w:t>
            </w:r>
          </w:p>
        </w:tc>
      </w:tr>
      <w:tr w:rsidR="00880E2B" w14:paraId="66587E94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721800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FB4AD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935AA5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920EB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409AF5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858833" w14:textId="180D383B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C12C6E">
              <w:rPr>
                <w:color w:val="000000"/>
                <w:sz w:val="16"/>
                <w:szCs w:val="16"/>
              </w:rPr>
              <w:t>3734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C6F0E4" w14:textId="327BA249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10</w:t>
            </w:r>
            <w:r w:rsidR="000D45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1453B0" w14:textId="4A165A00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2474E9">
              <w:rPr>
                <w:color w:val="000000"/>
                <w:sz w:val="16"/>
                <w:szCs w:val="16"/>
              </w:rPr>
              <w:t>4145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DB6041" w14:textId="462FF72C" w:rsidR="00880E2B" w:rsidRDefault="002474E9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0864DF" w14:textId="2DDE6603" w:rsidR="00880E2B" w:rsidRDefault="002474E9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D128EE3" w14:textId="3786CAA4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2474E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06611" w14:textId="10E4B1A3" w:rsidR="00880E2B" w:rsidRPr="00371CBE" w:rsidRDefault="00880E2B" w:rsidP="00E156B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80E2B" w14:paraId="2D5B5488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CDCE3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EA99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DECC6C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500B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09FA4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D412D2" w14:textId="528A9168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C12C6E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E2DAA2" w14:textId="77777777"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EA323F" w14:textId="0B3C9BBA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9679F9" w14:textId="4E1FEBFA"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474E9">
              <w:rPr>
                <w:color w:val="000000"/>
                <w:sz w:val="16"/>
                <w:szCs w:val="16"/>
              </w:rPr>
              <w:t>1707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D20C31" w14:textId="269DFC22" w:rsidR="00880E2B" w:rsidRDefault="00CD54A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474E9">
              <w:rPr>
                <w:color w:val="000000"/>
                <w:sz w:val="16"/>
                <w:szCs w:val="16"/>
              </w:rPr>
              <w:t>23,99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2A7942" w14:textId="2F6E1714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7AC16E" w14:textId="14FF08AE" w:rsidR="00880E2B" w:rsidRPr="00371CBE" w:rsidRDefault="00880E2B" w:rsidP="00962AF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71CBE">
              <w:rPr>
                <w:color w:val="000000"/>
                <w:sz w:val="16"/>
                <w:szCs w:val="16"/>
              </w:rPr>
              <w:t>Снижение связано с недосевом озимых в 20</w:t>
            </w:r>
            <w:r w:rsidR="00E27EB8">
              <w:rPr>
                <w:color w:val="000000"/>
                <w:sz w:val="16"/>
                <w:szCs w:val="16"/>
              </w:rPr>
              <w:t>21</w:t>
            </w:r>
            <w:r w:rsidR="009E3921">
              <w:rPr>
                <w:color w:val="000000"/>
                <w:sz w:val="16"/>
                <w:szCs w:val="16"/>
              </w:rPr>
              <w:t xml:space="preserve"> году, мало было вспахано з</w:t>
            </w:r>
            <w:r w:rsidR="005D0EEB">
              <w:rPr>
                <w:color w:val="000000"/>
                <w:sz w:val="16"/>
                <w:szCs w:val="16"/>
              </w:rPr>
              <w:t>яби, что</w:t>
            </w:r>
            <w:r w:rsidR="00250EFE">
              <w:rPr>
                <w:color w:val="000000"/>
                <w:sz w:val="16"/>
                <w:szCs w:val="16"/>
              </w:rPr>
              <w:t xml:space="preserve"> не позволяет проводить работы по посеву в текущем году в оптимальные сроки</w:t>
            </w:r>
          </w:p>
        </w:tc>
      </w:tr>
      <w:tr w:rsidR="00880E2B" w14:paraId="04672F3C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C6A865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6ED01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2F0FB0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79A1F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483296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C99004" w14:textId="23F5D6AE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C12C6E">
              <w:rPr>
                <w:color w:val="000000"/>
                <w:sz w:val="16"/>
                <w:szCs w:val="16"/>
              </w:rPr>
              <w:t>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1A6B608" w14:textId="40BDC23C" w:rsidR="00880E2B" w:rsidRDefault="00550866" w:rsidP="00FE5D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A21CCF" w14:textId="21321EBF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2474E9"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380B1D" w14:textId="50A4E6DE"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D41771">
              <w:rPr>
                <w:color w:val="000000"/>
                <w:sz w:val="16"/>
                <w:szCs w:val="16"/>
              </w:rPr>
              <w:t>2</w:t>
            </w:r>
            <w:r w:rsidR="002474E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0F302D" w14:textId="3CC15725" w:rsidR="00880E2B" w:rsidRDefault="002474E9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B8039E" w14:textId="02CA3E7E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  <w:r w:rsidR="00250EFE">
              <w:rPr>
                <w:color w:val="000000"/>
                <w:sz w:val="16"/>
                <w:szCs w:val="16"/>
              </w:rPr>
              <w:t>,</w:t>
            </w:r>
            <w:r w:rsidR="002474E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6F92FF" w14:textId="77777777" w:rsidR="00880E2B" w:rsidRPr="008408B1" w:rsidRDefault="00250EFE" w:rsidP="00962AF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2F16CA" w:rsidRPr="002F16CA">
              <w:rPr>
                <w:color w:val="000000"/>
                <w:sz w:val="16"/>
                <w:szCs w:val="16"/>
              </w:rPr>
              <w:t xml:space="preserve">окращение поголовья </w:t>
            </w:r>
            <w:r w:rsidR="00D41771">
              <w:rPr>
                <w:color w:val="000000"/>
                <w:sz w:val="16"/>
                <w:szCs w:val="16"/>
              </w:rPr>
              <w:t>КРС у населения, в 5 сельскохозяйс</w:t>
            </w:r>
            <w:r w:rsidR="007059F8">
              <w:rPr>
                <w:color w:val="000000"/>
                <w:sz w:val="16"/>
                <w:szCs w:val="16"/>
              </w:rPr>
              <w:t>твенных предприятиях</w:t>
            </w:r>
          </w:p>
        </w:tc>
      </w:tr>
      <w:tr w:rsidR="00880E2B" w14:paraId="379E7278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8BC82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FC60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00D827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710B83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D37508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3DA8F3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871B44" w14:textId="03B2778A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25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2DC0E5" w14:textId="7FAA8507" w:rsidR="00880E2B" w:rsidRDefault="00D4177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2474E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4DC5B7" w14:textId="40A0F41F" w:rsidR="00880E2B" w:rsidRDefault="002474E9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6E3FB" w14:textId="152D6811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585009A" w14:textId="3A87CAEC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750DC8" w14:textId="258D11F0" w:rsidR="00880E2B" w:rsidRPr="008408B1" w:rsidRDefault="00880E2B" w:rsidP="002F16CA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14:paraId="466AB8A9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9A4401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AF1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D895B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6B4D23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Удельный вес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числен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ности</w:t>
            </w:r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специалистов, оставшихся на конец года от общего чис</w:t>
            </w:r>
            <w:r>
              <w:rPr>
                <w:color w:val="000000"/>
                <w:sz w:val="16"/>
                <w:szCs w:val="16"/>
              </w:rPr>
              <w:t>ла прибы-вших на работу в сельхоз</w:t>
            </w:r>
            <w:r w:rsidRPr="00697094">
              <w:rPr>
                <w:color w:val="000000"/>
                <w:sz w:val="16"/>
                <w:szCs w:val="16"/>
              </w:rPr>
              <w:t xml:space="preserve"> организации в теч</w:t>
            </w:r>
            <w:r>
              <w:rPr>
                <w:color w:val="000000"/>
                <w:sz w:val="16"/>
                <w:szCs w:val="16"/>
              </w:rPr>
              <w:t>ение года по окончании ВУЗов и СУЗов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7B12D3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8E2410" w14:textId="1924B10D" w:rsidR="00880E2B" w:rsidRDefault="00C12C6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0A3381" w14:textId="77777777"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66D6D2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4C12FA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80CEBF" w14:textId="716261E9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884BA1" w14:textId="0BE1D2A1" w:rsidR="00880E2B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CA3BF4" w14:textId="125016F3" w:rsidR="00880E2B" w:rsidRPr="00D14A98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202</w:t>
            </w:r>
            <w:r w:rsidR="00F578A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году в хозяйства района было принято 2 молодых</w:t>
            </w:r>
            <w:r w:rsidR="00D14A98" w:rsidRPr="00D14A98">
              <w:rPr>
                <w:color w:val="000000"/>
                <w:sz w:val="16"/>
                <w:szCs w:val="16"/>
              </w:rPr>
              <w:t xml:space="preserve"> специалиста</w:t>
            </w:r>
          </w:p>
        </w:tc>
      </w:tr>
      <w:tr w:rsidR="00880E2B" w14:paraId="65D0452A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3B0E02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0856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6DD27E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30DA00" w14:textId="77777777" w:rsidR="00880E2B" w:rsidRDefault="00880E2B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Количество руково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дителей, специалистов и кадров рабочих</w:t>
            </w:r>
            <w:r>
              <w:rPr>
                <w:color w:val="000000"/>
                <w:sz w:val="16"/>
                <w:szCs w:val="16"/>
              </w:rPr>
              <w:t xml:space="preserve"> профессий, СХО, КФХ</w:t>
            </w:r>
            <w:r w:rsidRPr="00697094">
              <w:rPr>
                <w:color w:val="000000"/>
                <w:sz w:val="16"/>
                <w:szCs w:val="16"/>
              </w:rPr>
              <w:t>, органов управления се</w:t>
            </w:r>
            <w:r>
              <w:rPr>
                <w:color w:val="000000"/>
                <w:sz w:val="16"/>
                <w:szCs w:val="16"/>
              </w:rPr>
              <w:t xml:space="preserve">льским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хозяйством </w:t>
            </w:r>
            <w:r w:rsidRPr="00697094">
              <w:rPr>
                <w:color w:val="000000"/>
                <w:sz w:val="16"/>
                <w:szCs w:val="16"/>
              </w:rPr>
              <w:t xml:space="preserve"> района</w:t>
            </w:r>
            <w:proofErr w:type="gramEnd"/>
            <w:r w:rsidRPr="00697094">
              <w:rPr>
                <w:color w:val="000000"/>
                <w:sz w:val="16"/>
                <w:szCs w:val="16"/>
              </w:rPr>
              <w:t>, обучающихся по вопросам развития сельского хозяйства, регулирования рынка, экон</w:t>
            </w:r>
            <w:r>
              <w:rPr>
                <w:color w:val="000000"/>
                <w:sz w:val="16"/>
                <w:szCs w:val="16"/>
              </w:rPr>
              <w:t xml:space="preserve">омики и управления с/х </w:t>
            </w:r>
            <w:r w:rsidRPr="00697094">
              <w:rPr>
                <w:color w:val="000000"/>
                <w:sz w:val="16"/>
                <w:szCs w:val="16"/>
              </w:rPr>
              <w:t xml:space="preserve">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2834FA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8521C7" w14:textId="7FCBBA17" w:rsidR="00880E2B" w:rsidRPr="009A10A1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C12C6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6DA9A7" w14:textId="77777777"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126E1E" w14:textId="2C80D8C5" w:rsidR="00880E2B" w:rsidRPr="009A10A1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2474E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1757E1" w14:textId="7AAFD44C" w:rsidR="00880E2B" w:rsidRPr="009A10A1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932A8E" w14:textId="09921917" w:rsidR="00880E2B" w:rsidRPr="009A10A1" w:rsidRDefault="002474E9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D45EED" w14:textId="3762BB0A" w:rsidR="00880E2B" w:rsidRPr="009A10A1" w:rsidRDefault="002474E9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AA607" w14:textId="77777777" w:rsidR="00880E2B" w:rsidRPr="008408B1" w:rsidRDefault="00D14A98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14A98">
              <w:rPr>
                <w:color w:val="000000"/>
                <w:sz w:val="16"/>
                <w:szCs w:val="16"/>
              </w:rPr>
              <w:t>участвовали в организуемых вебинарах и выезжали на обучающие семинары по технологическим вопросам</w:t>
            </w:r>
          </w:p>
        </w:tc>
      </w:tr>
      <w:tr w:rsidR="00880E2B" w14:paraId="503DABDD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FA484F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AF53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B6FEF0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5F0A70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04EF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14EBC" w14:textId="50244824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C12C6E">
              <w:rPr>
                <w:color w:val="000000"/>
                <w:sz w:val="16"/>
                <w:szCs w:val="16"/>
              </w:rPr>
              <w:t>5936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B684AB" w14:textId="454708F8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440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0C966D" w14:textId="770AA59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B460D">
              <w:rPr>
                <w:color w:val="000000"/>
                <w:sz w:val="16"/>
                <w:szCs w:val="16"/>
              </w:rPr>
              <w:t>7386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F38247" w14:textId="13FAAC0E" w:rsidR="00880E2B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9BDDA" w14:textId="37247326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3B46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553441" w14:textId="7B449EED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B460D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C27635" w14:textId="77777777" w:rsidR="00880E2B" w:rsidRPr="008408B1" w:rsidRDefault="00D14A98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14A98">
              <w:rPr>
                <w:color w:val="000000"/>
                <w:sz w:val="16"/>
                <w:szCs w:val="16"/>
              </w:rPr>
              <w:t>рост заработной платы в сельхозорганизациях связан с ростом выручки от</w:t>
            </w:r>
            <w:r w:rsidR="00D41771">
              <w:rPr>
                <w:color w:val="000000"/>
                <w:sz w:val="16"/>
                <w:szCs w:val="16"/>
              </w:rPr>
              <w:t xml:space="preserve"> реализации продукции</w:t>
            </w:r>
          </w:p>
        </w:tc>
      </w:tr>
      <w:tr w:rsidR="00880E2B" w14:paraId="79073EB1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F72A9A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56AB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4BE093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32405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B9ABA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FA3B32" w14:textId="16581823" w:rsidR="00880E2B" w:rsidRDefault="00C12C6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5950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BDC2CF" w14:textId="77777777"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E74A47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195FC8" w14:textId="77777777"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7C5B45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D32A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C610DA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814A2C" w14:textId="77777777"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14:paraId="4AB2C5AB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FCFBC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7F5F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A75D8B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BC650E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7D8F79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F5D013" w14:textId="6B8D944D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12C6E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3C4ECF" w14:textId="14519A20" w:rsidR="00880E2B" w:rsidRPr="00943123" w:rsidRDefault="00FE5D0C" w:rsidP="00880E2B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A80FE0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75D274" w14:textId="60D52DF3" w:rsidR="00880E2B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1769F5" w14:textId="2783D58A" w:rsidR="00880E2B" w:rsidRDefault="003B460D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48B039" w14:textId="59B1DCC5" w:rsidR="00880E2B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D5AD7" w14:textId="46D61D97" w:rsidR="00880E2B" w:rsidRDefault="00F578AA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Недовыполнение к плану по урожайности из-за низкого применения удобрений</w:t>
            </w:r>
          </w:p>
        </w:tc>
      </w:tr>
      <w:tr w:rsidR="00880E2B" w14:paraId="7B84375B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56099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935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1153FE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FFEC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6D16E4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140E6E" w14:textId="2834E62F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C12C6E">
              <w:rPr>
                <w:color w:val="000000"/>
                <w:sz w:val="16"/>
                <w:szCs w:val="16"/>
              </w:rPr>
              <w:t>814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7A777E" w14:textId="25C9D8ED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943123">
              <w:rPr>
                <w:color w:val="000000"/>
                <w:sz w:val="16"/>
                <w:szCs w:val="16"/>
                <w:lang w:val="en-US"/>
              </w:rPr>
              <w:t>9</w:t>
            </w:r>
            <w:r w:rsidR="00FE5D0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46D4F8" w14:textId="4346534D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B460D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6510C6" w14:textId="45589CC7" w:rsidR="00880E2B" w:rsidRDefault="003B460D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415E3D" w14:textId="0ADA22FF" w:rsidR="00880E2B" w:rsidRDefault="003B460D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5C9099F" w14:textId="0BD0DB0E" w:rsidR="00880E2B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31331" w14:textId="4605B168" w:rsidR="00880E2B" w:rsidRDefault="00F578AA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снижения</w:t>
            </w:r>
            <w:r w:rsidR="00250EFE">
              <w:rPr>
                <w:color w:val="000000"/>
                <w:sz w:val="16"/>
                <w:szCs w:val="16"/>
              </w:rPr>
              <w:t xml:space="preserve"> продуктивности коров в результате </w:t>
            </w:r>
            <w:r>
              <w:rPr>
                <w:color w:val="000000"/>
                <w:sz w:val="16"/>
                <w:szCs w:val="16"/>
              </w:rPr>
              <w:t>низкого качества кормов в зимний период</w:t>
            </w:r>
          </w:p>
        </w:tc>
      </w:tr>
      <w:tr w:rsidR="00880E2B" w14:paraId="7FFE2F15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4CA84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170C3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AF93B3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20FF8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Производство кормов на 1 </w:t>
            </w:r>
            <w:proofErr w:type="gramStart"/>
            <w:r>
              <w:rPr>
                <w:color w:val="000000"/>
                <w:sz w:val="16"/>
                <w:szCs w:val="16"/>
              </w:rPr>
              <w:t>условную</w:t>
            </w:r>
            <w:r w:rsidR="00C174F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голову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EB840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Ц.к.ед.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358A03" w14:textId="03ADF5FB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C12C6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FC8422" w14:textId="77777777"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65EDAF" w14:textId="58B11B47" w:rsidR="00880E2B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5C2A8A" w14:textId="694B8682" w:rsidR="00880E2B" w:rsidRDefault="00CD54A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3B460D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D8D36A" w14:textId="7C5B07A6" w:rsidR="00880E2B" w:rsidRDefault="00CD54A2" w:rsidP="00960D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</w:t>
            </w:r>
            <w:r w:rsidR="003B460D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3356D5" w14:textId="35C663D1" w:rsidR="00880E2B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97149A" w14:textId="77777777" w:rsidR="00880E2B" w:rsidRDefault="00250EF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 производства кормов обеспечен повышением урожайности трав на сено, силос и сенаж</w:t>
            </w:r>
          </w:p>
        </w:tc>
      </w:tr>
      <w:tr w:rsidR="00CD54A2" w14:paraId="0190B993" w14:textId="77777777" w:rsidTr="003838A1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614259" w14:textId="77777777" w:rsidR="00CD54A2" w:rsidRDefault="00CD54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3B24C8" w14:textId="77777777" w:rsidR="00CD54A2" w:rsidRDefault="00CD54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FEB4F7" w14:textId="77777777" w:rsidR="00CD54A2" w:rsidRDefault="00CD54A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715D4B" w14:textId="77777777" w:rsidR="00CD54A2" w:rsidRDefault="00CD54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площадь, засоренная борщевиком Сосновского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14DFF0" w14:textId="77777777" w:rsidR="00CD54A2" w:rsidRDefault="00CD54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DFBDEB" w14:textId="2609D3C1" w:rsidR="00CD54A2" w:rsidRDefault="00C12C6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85E85D" w14:textId="04150CE8" w:rsidR="00CD54A2" w:rsidRPr="00943123" w:rsidRDefault="00943123" w:rsidP="00880E2B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302BB4" w14:textId="1249D7F0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3B460D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094BCA" w14:textId="29810A35" w:rsidR="00CD54A2" w:rsidRDefault="003B460D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AD7573" w14:textId="101CDD87" w:rsidR="00CD54A2" w:rsidRDefault="00CD54A2" w:rsidP="00960D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+4</w:t>
            </w:r>
            <w:r w:rsidR="003B460D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7F9A49" w14:textId="2F705F59" w:rsidR="00CD54A2" w:rsidRDefault="003B460D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ED6BD" w14:textId="77777777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E32F9" w14:paraId="121C51E7" w14:textId="77777777" w:rsidTr="003838A1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2BF6A0" w14:textId="77777777" w:rsidR="005E32F9" w:rsidRPr="000E281D" w:rsidRDefault="005E32F9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A110C6" w14:textId="77777777" w:rsidR="005E32F9" w:rsidRPr="000E281D" w:rsidRDefault="005E32F9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4731" w14:textId="77777777" w:rsidR="005E32F9" w:rsidRPr="00DD4232" w:rsidRDefault="005E32F9" w:rsidP="003838A1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DD423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71216E" w14:textId="77777777" w:rsidR="005E32F9" w:rsidRPr="00486929" w:rsidRDefault="005E32F9" w:rsidP="0015709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5E32F9" w14:paraId="4D892AC9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37ED5B2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3D8F225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3F2D" w14:textId="77777777" w:rsidR="005E32F9" w:rsidRPr="00B32AA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4AA1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05E9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AC91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9DFE3" w14:textId="35EC9C2A" w:rsidR="005E32F9" w:rsidRPr="00943123" w:rsidRDefault="00943123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DD90" w14:textId="63DCB7B1" w:rsidR="005E32F9" w:rsidRPr="00943123" w:rsidRDefault="00816037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005790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8578" w14:textId="36CA1172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05790">
              <w:rPr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5A96" w14:textId="475F3B74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05790">
              <w:rPr>
                <w:sz w:val="16"/>
                <w:szCs w:val="16"/>
              </w:rPr>
              <w:t>4,17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7EE80F" w14:textId="08246977" w:rsidR="005E32F9" w:rsidRPr="00486929" w:rsidRDefault="0000579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970CC" w14:textId="44934D05" w:rsidR="005E32F9" w:rsidRPr="00486929" w:rsidRDefault="00005790" w:rsidP="0081603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Ликвидированы ООО «Святогор», ООО «Русский лес», ООО «Стройснабсервис», перевод в район ООО «Дуб-Береза»</w:t>
            </w:r>
          </w:p>
        </w:tc>
      </w:tr>
      <w:tr w:rsidR="005E32F9" w14:paraId="251F120B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23B3158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E0CC04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A77E" w14:textId="77777777" w:rsidR="005E32F9" w:rsidRPr="00B32AA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7825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0886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B182" w14:textId="104FAA7B" w:rsidR="005E32F9" w:rsidRPr="00486929" w:rsidRDefault="00C12C6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87DE0" w14:textId="2EFAE868" w:rsidR="005E32F9" w:rsidRPr="00943123" w:rsidRDefault="000C52BA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943123"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D650" w14:textId="0FDF5244" w:rsidR="005E32F9" w:rsidRPr="00943123" w:rsidRDefault="00816037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  <w:r w:rsidR="00005790">
              <w:rPr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9E6A" w14:textId="1A1022C2" w:rsidR="005E32F9" w:rsidRPr="00486929" w:rsidRDefault="0000579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432A" w14:textId="06AB85F6" w:rsidR="005E32F9" w:rsidRPr="00486929" w:rsidRDefault="0000579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E896F" w14:textId="32E350E3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05790">
              <w:rPr>
                <w:sz w:val="16"/>
                <w:szCs w:val="16"/>
              </w:rPr>
              <w:t>06,93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2B45BB" w14:textId="77777777" w:rsidR="005E32F9" w:rsidRPr="00486929" w:rsidRDefault="005E32F9" w:rsidP="007A336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29C90F53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403F42F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BB6DCB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B97F" w14:textId="77777777" w:rsidR="005E32F9" w:rsidRPr="00B32AA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122E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24EC4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4B04F" w14:textId="606C5A9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C6E">
              <w:rPr>
                <w:sz w:val="16"/>
                <w:szCs w:val="16"/>
              </w:rPr>
              <w:t>55,001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B153" w14:textId="4EF0BA4E" w:rsidR="005E32F9" w:rsidRPr="00943123" w:rsidRDefault="000C52BA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943123">
              <w:rPr>
                <w:sz w:val="16"/>
                <w:szCs w:val="16"/>
                <w:lang w:val="en-US"/>
              </w:rPr>
              <w:t>60</w:t>
            </w:r>
            <w:r w:rsidR="00005790">
              <w:rPr>
                <w:sz w:val="16"/>
                <w:szCs w:val="16"/>
              </w:rPr>
              <w:t>,</w:t>
            </w:r>
            <w:r w:rsidR="0094312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2D6" w14:textId="560ABA17" w:rsidR="005E32F9" w:rsidRPr="00F578AA" w:rsidRDefault="00F578A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22BC" w14:textId="6D229A36" w:rsidR="005E32F9" w:rsidRPr="00486929" w:rsidRDefault="00F578A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5BB8" w14:textId="2B3214E4" w:rsidR="005E32F9" w:rsidRPr="00486929" w:rsidRDefault="00F578A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275805" w14:textId="66B0CB21" w:rsidR="005E32F9" w:rsidRPr="00486929" w:rsidRDefault="00F578A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6877D0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4FCEC743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15DB5CD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143A5D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C0CC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4919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08A5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5D22" w14:textId="70BB1915" w:rsidR="005E32F9" w:rsidRPr="00486929" w:rsidRDefault="00C12C6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CE3A" w14:textId="1CA50A89" w:rsidR="005E32F9" w:rsidRPr="00486929" w:rsidRDefault="0094312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0C52BA">
              <w:rPr>
                <w:sz w:val="16"/>
                <w:szCs w:val="16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237A1" w14:textId="23753653" w:rsidR="005E32F9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CC393" w14:textId="02ED4439" w:rsidR="005E32F9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BF10" w14:textId="307B593E" w:rsidR="005E32F9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9886E" w14:textId="77777777" w:rsidR="005E32F9" w:rsidRPr="00486929" w:rsidRDefault="005D0BD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C39F9B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67400BCC" w14:textId="77777777" w:rsidTr="00D85A6A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BF39E5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51CD6E4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B45B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E47F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Поступления единого налога на вмененный доход, поступления от патентной системы налогообложения</w:t>
            </w:r>
            <w:r w:rsidR="00FA77F8">
              <w:rPr>
                <w:sz w:val="16"/>
                <w:szCs w:val="16"/>
              </w:rPr>
              <w:t>, ЕСХН</w:t>
            </w:r>
            <w:r w:rsidRPr="005E32F9">
              <w:rPr>
                <w:sz w:val="16"/>
                <w:szCs w:val="16"/>
              </w:rPr>
              <w:t xml:space="preserve">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A306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CA37" w14:textId="64E0FC94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  <w:r w:rsidR="00C12C6E">
              <w:rPr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159D3" w14:textId="7111305A" w:rsidR="005E32F9" w:rsidRPr="00943123" w:rsidRDefault="000C52BA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2,</w:t>
            </w:r>
            <w:r w:rsidR="00943123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D62E" w14:textId="0E8A1EAC" w:rsidR="005E32F9" w:rsidRPr="00486929" w:rsidRDefault="00D174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9D71" w14:textId="25C12FB1" w:rsidR="005E32F9" w:rsidRPr="00486929" w:rsidRDefault="00D174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E61E" w14:textId="601C5E2E" w:rsidR="005E32F9" w:rsidRPr="00486929" w:rsidRDefault="0000579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50695" w14:textId="7BCB43AA" w:rsidR="005E32F9" w:rsidRPr="00486929" w:rsidRDefault="00FA77F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05790">
              <w:rPr>
                <w:sz w:val="16"/>
                <w:szCs w:val="16"/>
              </w:rPr>
              <w:t>85,12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C6A5B5F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1D011069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8B78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45D1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7138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226C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6219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4341" w14:textId="580575FD" w:rsidR="005E32F9" w:rsidRPr="00486929" w:rsidRDefault="00C12C6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FD37" w14:textId="48160589" w:rsidR="005E32F9" w:rsidRPr="00943123" w:rsidRDefault="00943123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F055" w14:textId="48804F15" w:rsidR="005E32F9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669" w14:textId="08C53472" w:rsidR="005E32F9" w:rsidRPr="00486929" w:rsidRDefault="00387E6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32AA9">
              <w:rPr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3BF5" w14:textId="78C54B82" w:rsidR="005E32F9" w:rsidRPr="00486929" w:rsidRDefault="00387E6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  <w:r w:rsidR="00B32AA9">
              <w:rPr>
                <w:sz w:val="16"/>
                <w:szCs w:val="16"/>
              </w:rPr>
              <w:t>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722D6" w14:textId="77777777" w:rsidR="005E32F9" w:rsidRPr="00486929" w:rsidRDefault="00387E6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4C036BF" w14:textId="77777777"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Снижение занятых в промышленности, торговле, по оказанию услуг</w:t>
            </w:r>
            <w:r w:rsidR="007A3360">
              <w:rPr>
                <w:sz w:val="16"/>
                <w:szCs w:val="16"/>
              </w:rPr>
              <w:t>, в ЖКХ</w:t>
            </w:r>
          </w:p>
        </w:tc>
      </w:tr>
      <w:tr w:rsidR="00D723EF" w14:paraId="4B7F4537" w14:textId="77777777" w:rsidTr="003838A1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CDF4983" w14:textId="77777777"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D13F75D" w14:textId="77777777"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7D47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A40C78" w14:textId="77777777" w:rsidR="00D723EF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Подпрограмма 3 "Развитие потребительского рынка"</w:t>
            </w:r>
          </w:p>
        </w:tc>
      </w:tr>
      <w:tr w:rsidR="00D723EF" w14:paraId="3099349E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8F1EDA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9F8329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A061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04C9C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A5F6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68510" w14:textId="77777777" w:rsidR="00D723EF" w:rsidRPr="00486929" w:rsidRDefault="00FE5D0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BA795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C0D7" w14:textId="77777777" w:rsidR="00D723EF" w:rsidRPr="00486929" w:rsidRDefault="00C977F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DD68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CECC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C6573A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D3438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3EF" w14:paraId="0FD105A6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08456F0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07D7E0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B066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92062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Розничный товарооборот 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15AA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C7DE" w14:textId="5DE8C017" w:rsidR="00D723EF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C6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5076" w14:textId="1D239FFB" w:rsidR="00D723EF" w:rsidRPr="00943123" w:rsidRDefault="00943123" w:rsidP="00C67416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9D47" w14:textId="31EFC80D" w:rsidR="00D723EF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8189" w14:textId="58D12A08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32AA9">
              <w:rPr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4F52" w14:textId="10C36524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32AA9">
              <w:rPr>
                <w:sz w:val="16"/>
                <w:szCs w:val="16"/>
              </w:rPr>
              <w:t>5,36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DBBA8" w14:textId="20AC6172" w:rsidR="00D723EF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B4DEB8" w14:textId="77777777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Закрыто</w:t>
            </w:r>
            <w:r w:rsidR="00DE00AC">
              <w:rPr>
                <w:sz w:val="16"/>
                <w:szCs w:val="16"/>
              </w:rPr>
              <w:t xml:space="preserve"> 3 магазина Райпо (строительные товары</w:t>
            </w:r>
            <w:r>
              <w:rPr>
                <w:sz w:val="16"/>
                <w:szCs w:val="16"/>
              </w:rPr>
              <w:t xml:space="preserve">, </w:t>
            </w:r>
            <w:r w:rsidR="00DE00AC">
              <w:rPr>
                <w:sz w:val="16"/>
                <w:szCs w:val="16"/>
              </w:rPr>
              <w:t xml:space="preserve">ТПС </w:t>
            </w:r>
            <w:r>
              <w:rPr>
                <w:sz w:val="16"/>
                <w:szCs w:val="16"/>
              </w:rPr>
              <w:t>в д. Агриколь, в д. Прохорово)</w:t>
            </w:r>
          </w:p>
        </w:tc>
      </w:tr>
      <w:tr w:rsidR="00D723EF" w14:paraId="22168C4D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0D26BBF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7C724E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CDBC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6965D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Обеспеченность населения района площадью торговых объекто</w:t>
            </w:r>
            <w:r w:rsidR="000D2146">
              <w:rPr>
                <w:sz w:val="16"/>
                <w:szCs w:val="16"/>
              </w:rPr>
              <w:t>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34B4B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Кв.м. на 1000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7076" w14:textId="2D144858" w:rsidR="00D723EF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C12C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2E38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DB87" w14:textId="106F709C" w:rsidR="00D723EF" w:rsidRPr="00486929" w:rsidRDefault="00B32A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CB4B" w14:textId="04B45857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0CF7">
              <w:rPr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DE2BF" w14:textId="55E4FAAB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B0CF7">
              <w:rPr>
                <w:sz w:val="16"/>
                <w:szCs w:val="16"/>
              </w:rPr>
              <w:t>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0A5CE" w14:textId="1B371B35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B0CF7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05C9AB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растет за счет ввода сетевых </w:t>
            </w:r>
            <w:proofErr w:type="gramStart"/>
            <w:r>
              <w:rPr>
                <w:sz w:val="16"/>
                <w:szCs w:val="16"/>
              </w:rPr>
              <w:t>магазинов :Магнит</w:t>
            </w:r>
            <w:proofErr w:type="gramEnd"/>
            <w:r>
              <w:rPr>
                <w:sz w:val="16"/>
                <w:szCs w:val="16"/>
              </w:rPr>
              <w:t>, Хозяин, Красное и белое, Баско</w:t>
            </w:r>
          </w:p>
        </w:tc>
      </w:tr>
      <w:tr w:rsidR="00D723EF" w14:paraId="7BBEA50E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6111E05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B97A8F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AA80" w14:textId="77777777" w:rsidR="00D723EF" w:rsidRPr="00B32AA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CAF38" w14:textId="77777777" w:rsidR="00D723EF" w:rsidRPr="00B32AA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t>Число жителей населенных пунктов,</w:t>
            </w:r>
            <w:r w:rsidR="000D2146" w:rsidRPr="00B32AA9">
              <w:rPr>
                <w:sz w:val="16"/>
                <w:szCs w:val="16"/>
              </w:rPr>
              <w:t xml:space="preserve"> в которых нет </w:t>
            </w:r>
            <w:r w:rsidR="000D2146" w:rsidRPr="00B32AA9">
              <w:rPr>
                <w:sz w:val="16"/>
                <w:szCs w:val="16"/>
              </w:rPr>
              <w:lastRenderedPageBreak/>
              <w:t>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AC19" w14:textId="77777777" w:rsidR="00D723EF" w:rsidRPr="00B32AA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B32AA9">
              <w:rPr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E9C3" w14:textId="7FCB81D7" w:rsidR="00D723EF" w:rsidRPr="00B32AA9" w:rsidRDefault="000C52BA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B32AA9">
              <w:rPr>
                <w:sz w:val="16"/>
                <w:szCs w:val="16"/>
              </w:rPr>
              <w:t>95</w:t>
            </w:r>
            <w:r w:rsidR="007216BE" w:rsidRPr="00B32A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BDE6" w14:textId="34302CC7" w:rsidR="00D723EF" w:rsidRPr="00B32AA9" w:rsidRDefault="00943123" w:rsidP="00C67416">
            <w:pPr>
              <w:rPr>
                <w:sz w:val="17"/>
                <w:szCs w:val="17"/>
                <w:lang w:val="en-US"/>
              </w:rPr>
            </w:pPr>
            <w:r w:rsidRPr="00B32AA9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F526" w14:textId="1CBC1604" w:rsidR="00D723EF" w:rsidRPr="00B32AA9" w:rsidRDefault="00576892" w:rsidP="00486929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B32AA9">
              <w:rPr>
                <w:sz w:val="16"/>
                <w:szCs w:val="16"/>
              </w:rPr>
              <w:t>9</w:t>
            </w:r>
            <w:r w:rsidR="007216BE" w:rsidRPr="00B32AA9">
              <w:rPr>
                <w:sz w:val="16"/>
                <w:szCs w:val="16"/>
                <w:lang w:val="en-US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8F6B" w14:textId="35D67335" w:rsidR="00D723EF" w:rsidRPr="00486929" w:rsidRDefault="00576892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174A9">
              <w:rPr>
                <w:sz w:val="16"/>
                <w:szCs w:val="16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C2D4" w14:textId="7590E756" w:rsidR="00D723EF" w:rsidRPr="00486929" w:rsidRDefault="00576892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174A9">
              <w:rPr>
                <w:sz w:val="16"/>
                <w:szCs w:val="16"/>
              </w:rPr>
              <w:t>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31962" w14:textId="21B3127B" w:rsidR="00D723EF" w:rsidRPr="00486929" w:rsidRDefault="00D174A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017A53" w14:textId="6BA00546" w:rsidR="00D723EF" w:rsidRPr="00486929" w:rsidRDefault="0000579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Малые населенные пункты нерентабельны для открытия </w:t>
            </w:r>
            <w:r>
              <w:rPr>
                <w:sz w:val="16"/>
                <w:szCs w:val="16"/>
              </w:rPr>
              <w:lastRenderedPageBreak/>
              <w:t>магазинов, обслуживаются автолавками</w:t>
            </w:r>
          </w:p>
        </w:tc>
      </w:tr>
      <w:tr w:rsidR="00D723EF" w14:paraId="723539B3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BCF014C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719A26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7FF8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1109B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 xml:space="preserve">оборот </w:t>
            </w:r>
            <w:r>
              <w:rPr>
                <w:sz w:val="16"/>
                <w:szCs w:val="16"/>
              </w:rPr>
              <w:t>розничной торговли во всех канал</w:t>
            </w:r>
            <w:r w:rsidRPr="000D0405">
              <w:rPr>
                <w:sz w:val="16"/>
                <w:szCs w:val="16"/>
              </w:rPr>
              <w:t>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D709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4E1C" w14:textId="2342CCD6" w:rsidR="00D723EF" w:rsidRPr="00486929" w:rsidRDefault="00C12C6E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559D8" w14:textId="404C17AE" w:rsidR="00D723EF" w:rsidRPr="00943123" w:rsidRDefault="00943123" w:rsidP="00C67416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8CDD" w14:textId="0034DA61" w:rsidR="00D723EF" w:rsidRPr="00486929" w:rsidRDefault="008B0CF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A226" w14:textId="292185BD" w:rsidR="00D723EF" w:rsidRPr="00486929" w:rsidRDefault="008B0CF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578E" w14:textId="3387B3FB" w:rsidR="00D723EF" w:rsidRPr="00486929" w:rsidRDefault="008B0CF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0CD4ED" w14:textId="45F563AD" w:rsidR="00D723EF" w:rsidRPr="00486929" w:rsidRDefault="00301A84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B0CF7">
              <w:rPr>
                <w:sz w:val="16"/>
                <w:szCs w:val="16"/>
              </w:rPr>
              <w:t>08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5168FA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небольшого роста доходов населения</w:t>
            </w:r>
          </w:p>
        </w:tc>
      </w:tr>
      <w:tr w:rsidR="00D723EF" w14:paraId="3153DFDD" w14:textId="77777777" w:rsidTr="00C67416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EF38408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1D186C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C843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BB28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E171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AAC2F" w14:textId="77777777" w:rsidR="00D723EF" w:rsidRPr="00486929" w:rsidRDefault="00267AC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2B90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1EC2" w14:textId="77777777"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E49A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9F8C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368CB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6810A9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3EF" w14:paraId="60069DC1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BFEB29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AD87D8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3E5C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47E7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6C1F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996D6" w14:textId="77777777"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64B7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7336" w14:textId="77777777"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90F8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5654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CAC55C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022308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0405" w14:paraId="4037C30C" w14:textId="77777777" w:rsidTr="00D85A6A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DEE9A0" w14:textId="77777777" w:rsidR="000D0405" w:rsidRDefault="000D040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8A46" w14:textId="77777777" w:rsidR="000D0405" w:rsidRDefault="000D040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6FAE" w14:textId="77777777" w:rsidR="000D0405" w:rsidRPr="00486929" w:rsidRDefault="000D040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772E4A" w14:textId="77777777" w:rsidR="000D0405" w:rsidRPr="00486929" w:rsidRDefault="000D040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4 «Создание благоприятных условий для привлечения инвестиций»</w:t>
            </w:r>
          </w:p>
        </w:tc>
      </w:tr>
      <w:tr w:rsidR="000D0405" w14:paraId="1BF2C070" w14:textId="77777777" w:rsidTr="000D0405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4267FF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C63CD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71DD" w14:textId="77777777" w:rsidR="000D0405" w:rsidRPr="00486929" w:rsidRDefault="000D040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DC37" w14:textId="77777777" w:rsidR="000D0405" w:rsidRPr="00486929" w:rsidRDefault="000D0405" w:rsidP="005B23F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F4E8" w14:textId="77777777" w:rsidR="000D0405" w:rsidRPr="00486929" w:rsidRDefault="000D0405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5AB2" w14:textId="53044AF6" w:rsidR="000D0405" w:rsidRPr="00486929" w:rsidRDefault="00C12C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4684" w14:textId="13F19F58" w:rsidR="000D0405" w:rsidRPr="00943123" w:rsidRDefault="0094312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D174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30681" w14:textId="3D605D95" w:rsidR="000D0405" w:rsidRPr="000D0405" w:rsidRDefault="00EB491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8D4074" w14:textId="1C2EC86B" w:rsidR="000D0405" w:rsidRPr="000D0405" w:rsidRDefault="00EB4915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EE87D3" w14:textId="56154405" w:rsidR="000D0405" w:rsidRPr="000D0405" w:rsidRDefault="00EB4915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6DD497F" w14:textId="60E966A4" w:rsidR="000D0405" w:rsidRPr="000D0405" w:rsidRDefault="00EB4915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96E8B" w14:textId="2E0C1641" w:rsidR="000D0405" w:rsidRPr="00B80E56" w:rsidRDefault="00EB4915" w:rsidP="00D604D5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Объем инвестиций выполнен филиалами и представительствами крупных предприятий по приобретению оборудования.</w:t>
            </w:r>
          </w:p>
        </w:tc>
      </w:tr>
      <w:tr w:rsidR="000D0405" w14:paraId="767D0B06" w14:textId="77777777" w:rsidTr="000D0405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ACD386B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A2F65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D51" w14:textId="77777777" w:rsidR="000D0405" w:rsidRDefault="000D040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68E49" w14:textId="77777777"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Объем инвестиций в основной капитал (за </w:t>
            </w:r>
            <w:proofErr w:type="gramStart"/>
            <w:r w:rsidRPr="00DD5101">
              <w:rPr>
                <w:color w:val="000000"/>
                <w:sz w:val="16"/>
                <w:szCs w:val="16"/>
              </w:rPr>
              <w:t>исключением  бюджетных</w:t>
            </w:r>
            <w:proofErr w:type="gramEnd"/>
            <w:r w:rsidRPr="00DD5101">
              <w:rPr>
                <w:color w:val="000000"/>
                <w:sz w:val="16"/>
                <w:szCs w:val="16"/>
              </w:rPr>
              <w:t xml:space="preserve">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428B" w14:textId="77777777"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E6E91" w14:textId="162DEA7C" w:rsidR="000D0405" w:rsidRDefault="00C12C6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809F" w14:textId="5FA0601C" w:rsidR="000D0405" w:rsidRPr="00943123" w:rsidRDefault="00943123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D174A9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74CB1" w14:textId="0562B8A5" w:rsidR="000D0405" w:rsidRPr="000D0405" w:rsidRDefault="00EB491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628F2" w14:textId="65F67EC6" w:rsidR="000D0405" w:rsidRPr="000D0405" w:rsidRDefault="00EB4915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DB57E" w14:textId="5384A5ED" w:rsidR="000D0405" w:rsidRPr="000D0405" w:rsidRDefault="00EB4915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1D853A0" w14:textId="7DC4DE6F" w:rsidR="000D0405" w:rsidRPr="000D0405" w:rsidRDefault="00EB4915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D0B74" w14:textId="77777777" w:rsidR="000D0405" w:rsidRPr="00B80E56" w:rsidRDefault="000D040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0D0405" w14:paraId="691A7FDF" w14:textId="77777777" w:rsidTr="00D85A6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1CD3A0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F7114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B87A" w14:textId="77777777" w:rsidR="000D0405" w:rsidRDefault="000D0405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EDA3D" w14:textId="77777777"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DD5101">
              <w:rPr>
                <w:color w:val="000000"/>
                <w:sz w:val="16"/>
                <w:szCs w:val="16"/>
              </w:rPr>
              <w:t>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3FA8" w14:textId="77777777"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06A4" w14:textId="0098015F" w:rsidR="000D0405" w:rsidRDefault="00C12C6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B006" w14:textId="423AD018" w:rsidR="000D0405" w:rsidRPr="00943123" w:rsidRDefault="00943123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A622" w14:textId="5AD51A13" w:rsidR="000D0405" w:rsidRDefault="00D174A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128E" w14:textId="643C39B1" w:rsidR="000D0405" w:rsidRDefault="00D174A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D83B" w14:textId="38D18AA2" w:rsidR="000D0405" w:rsidRDefault="00D174A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03902" w14:textId="5D28CCDF" w:rsidR="000D0405" w:rsidRDefault="00D174A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7D8F2" w14:textId="3113D3BD" w:rsidR="000D0405" w:rsidRPr="00B80E56" w:rsidRDefault="00332CD9" w:rsidP="00C52E9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МТФ на </w:t>
            </w:r>
            <w:r w:rsidR="00D174A9">
              <w:rPr>
                <w:color w:val="000000"/>
                <w:sz w:val="16"/>
                <w:szCs w:val="16"/>
              </w:rPr>
              <w:t>76</w:t>
            </w:r>
            <w:r>
              <w:rPr>
                <w:color w:val="000000"/>
                <w:sz w:val="16"/>
                <w:szCs w:val="16"/>
              </w:rPr>
              <w:t xml:space="preserve"> голов в д. Гаинцы КФХ Мусаевой Т.М.</w:t>
            </w:r>
            <w:r w:rsidR="00D174A9"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. Реконструкция Удм.Караульской МТФ</w:t>
            </w:r>
            <w:r w:rsidR="00D174A9">
              <w:rPr>
                <w:color w:val="000000"/>
                <w:sz w:val="16"/>
                <w:szCs w:val="16"/>
              </w:rPr>
              <w:t>, Реконструкция МТФ в д. Мухино. Строительство магазина ИП Касимовой Е.А., Реконструкция КЗС в с. Дебы и д. Елово.</w:t>
            </w:r>
          </w:p>
        </w:tc>
      </w:tr>
      <w:tr w:rsidR="000D0405" w14:paraId="3AC23DF7" w14:textId="77777777" w:rsidTr="00D85A6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A8848D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F1D656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B87529" w14:textId="77777777" w:rsidR="000D0405" w:rsidRDefault="000D0405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2739085" w14:textId="77777777"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Количество созданных новых рабочих мест от реализации инвести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DD5101">
              <w:rPr>
                <w:color w:val="000000"/>
                <w:sz w:val="16"/>
                <w:szCs w:val="16"/>
              </w:rPr>
              <w:t>ционных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7C03FF" w14:textId="77777777"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B24AFE" w14:textId="639F4B2B" w:rsidR="000D0405" w:rsidRDefault="00C12C6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F3C7B1" w14:textId="7E3D88AD" w:rsidR="000D0405" w:rsidRPr="00943123" w:rsidRDefault="00943123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40ADD7" w14:textId="77FA4E0B" w:rsidR="000D0405" w:rsidRDefault="00D174A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59D119" w14:textId="2E92C00F" w:rsidR="000D0405" w:rsidRDefault="00D174A9" w:rsidP="001740E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B76434" w14:textId="5A3F447F" w:rsidR="000D0405" w:rsidRDefault="00D174A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8BFA9B" w14:textId="70B7E206" w:rsidR="000D0405" w:rsidRDefault="00D174A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19CC60" w14:textId="5890EF76" w:rsidR="000D0405" w:rsidRPr="00B80E56" w:rsidRDefault="00332CD9" w:rsidP="00132CF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D174A9">
              <w:rPr>
                <w:color w:val="000000"/>
                <w:sz w:val="16"/>
                <w:szCs w:val="16"/>
              </w:rPr>
              <w:t xml:space="preserve">магазин Касимовой </w:t>
            </w:r>
            <w:proofErr w:type="gramStart"/>
            <w:r w:rsidR="00D174A9">
              <w:rPr>
                <w:color w:val="000000"/>
                <w:sz w:val="16"/>
                <w:szCs w:val="16"/>
              </w:rPr>
              <w:t>Е.А</w:t>
            </w:r>
            <w:proofErr w:type="gramEnd"/>
            <w:r w:rsidR="00D174A9">
              <w:rPr>
                <w:color w:val="000000"/>
                <w:sz w:val="16"/>
                <w:szCs w:val="16"/>
              </w:rPr>
              <w:t xml:space="preserve"> (2)</w:t>
            </w:r>
          </w:p>
        </w:tc>
      </w:tr>
    </w:tbl>
    <w:p w14:paraId="48D00452" w14:textId="77777777" w:rsidR="006D2497" w:rsidRDefault="006D2497" w:rsidP="009E1CBC">
      <w:pPr>
        <w:rPr>
          <w:b/>
        </w:rPr>
      </w:pPr>
    </w:p>
    <w:p w14:paraId="6F42A497" w14:textId="77777777" w:rsidR="003A3E3A" w:rsidRDefault="003A3E3A" w:rsidP="009E1CBC">
      <w:pPr>
        <w:rPr>
          <w:b/>
        </w:rPr>
      </w:pPr>
    </w:p>
    <w:p w14:paraId="6AB116C9" w14:textId="77777777" w:rsidR="003A3E3A" w:rsidRDefault="003A3E3A" w:rsidP="009E1CBC">
      <w:pPr>
        <w:rPr>
          <w:b/>
        </w:rPr>
      </w:pPr>
    </w:p>
    <w:p w14:paraId="26C40672" w14:textId="77777777" w:rsidR="003A3E3A" w:rsidRDefault="003A3E3A" w:rsidP="009E1CBC">
      <w:pPr>
        <w:rPr>
          <w:b/>
        </w:rPr>
      </w:pPr>
    </w:p>
    <w:p w14:paraId="49380CB2" w14:textId="77777777"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064BD4DF" w14:textId="77777777"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46162E83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2181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D2590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AF6B3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1040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3913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D1B29" w:rsidRPr="00943123" w14:paraId="28772AEA" w14:textId="77777777" w:rsidTr="009D1B2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34163" w14:textId="77777777" w:rsidR="009D1B29" w:rsidRDefault="0009654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5F17" w14:textId="77777777" w:rsidR="009D1B29" w:rsidRPr="0029510F" w:rsidRDefault="009D1B29" w:rsidP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Постановление Администрации МО «Красногорский район» «О внесении изменений в муниципальную программу Красногорского района «Создание благоприятных условий для устойчивого экономического развития» на</w:t>
            </w:r>
            <w:r>
              <w:rPr>
                <w:color w:val="000000"/>
                <w:sz w:val="20"/>
                <w:szCs w:val="20"/>
              </w:rPr>
              <w:t xml:space="preserve"> 2015-2024</w:t>
            </w:r>
            <w:r w:rsidRPr="0029510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ACF4" w14:textId="6394F0E9" w:rsidR="009D1B29" w:rsidRPr="0029510F" w:rsidRDefault="009431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  <w:r w:rsidR="00D001C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10</w:t>
            </w:r>
            <w:r w:rsidR="00D001C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="008F71C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DDF0" w14:textId="299FF2C8" w:rsidR="009D1B29" w:rsidRPr="00943123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943123">
              <w:rPr>
                <w:color w:val="000000"/>
                <w:sz w:val="20"/>
                <w:szCs w:val="20"/>
                <w:lang w:val="en-US"/>
              </w:rPr>
              <w:t>959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1D19" w14:textId="65D1189A" w:rsidR="009D1B29" w:rsidRPr="00943123" w:rsidRDefault="00943123" w:rsidP="00EE7623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Продление срока реализации программы на 2025 год</w:t>
            </w:r>
          </w:p>
        </w:tc>
      </w:tr>
      <w:tr w:rsidR="009D1B29" w14:paraId="4FA77B08" w14:textId="77777777" w:rsidTr="009D1B2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61CE2" w14:textId="77777777" w:rsidR="009D1B29" w:rsidRDefault="0009654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F0E0D" w14:textId="77777777" w:rsidR="009D1B29" w:rsidRPr="0029510F" w:rsidRDefault="009D1B29" w:rsidP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Постановление Администрации МО «Красногорский район» «О внесении изменений в муниципальную программу Красногорского района «Создание благоприятных условий для устойчивого экономического развития» на</w:t>
            </w:r>
            <w:r>
              <w:rPr>
                <w:color w:val="000000"/>
                <w:sz w:val="20"/>
                <w:szCs w:val="20"/>
              </w:rPr>
              <w:t xml:space="preserve"> 2015-2024</w:t>
            </w:r>
            <w:r w:rsidRPr="0029510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DD9E" w14:textId="2D3980BC" w:rsidR="009D1B29" w:rsidRPr="0029510F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4312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.06.202</w:t>
            </w:r>
            <w:r w:rsidR="00943123">
              <w:rPr>
                <w:color w:val="000000"/>
                <w:sz w:val="20"/>
                <w:szCs w:val="20"/>
              </w:rPr>
              <w:t>2</w:t>
            </w:r>
            <w:r w:rsidR="008F71C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C886" w14:textId="2FCAEA8B" w:rsidR="009D1B29" w:rsidRPr="0029510F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943123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7327" w14:textId="4CFB3556" w:rsidR="009D1B29" w:rsidRPr="0029510F" w:rsidRDefault="00943123" w:rsidP="00D001C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финансирования</w:t>
            </w:r>
            <w:r w:rsidR="00D001C4">
              <w:rPr>
                <w:sz w:val="20"/>
                <w:szCs w:val="20"/>
              </w:rPr>
              <w:t xml:space="preserve"> подпрограммы «Развитие сельского хозяйства и расширение рынка с/х продукции» </w:t>
            </w:r>
            <w:r w:rsidR="00D5457B">
              <w:rPr>
                <w:sz w:val="20"/>
                <w:szCs w:val="20"/>
              </w:rPr>
              <w:t>по</w:t>
            </w:r>
            <w:r w:rsidR="00D001C4">
              <w:rPr>
                <w:sz w:val="20"/>
                <w:szCs w:val="20"/>
              </w:rPr>
              <w:t xml:space="preserve"> мероприятиям</w:t>
            </w:r>
            <w:r w:rsidR="008F71C4">
              <w:rPr>
                <w:sz w:val="20"/>
                <w:szCs w:val="20"/>
              </w:rPr>
              <w:t xml:space="preserve"> по </w:t>
            </w:r>
            <w:r w:rsidR="00D001C4">
              <w:rPr>
                <w:sz w:val="20"/>
                <w:szCs w:val="20"/>
              </w:rPr>
              <w:t>борьбе с борщевиком Сосновского</w:t>
            </w:r>
          </w:p>
        </w:tc>
      </w:tr>
    </w:tbl>
    <w:p w14:paraId="6727AFE8" w14:textId="77777777" w:rsidR="009E1CBC" w:rsidRDefault="009E1CBC" w:rsidP="009E1CBC"/>
    <w:p w14:paraId="7894347D" w14:textId="77777777" w:rsidR="009E1CBC" w:rsidRDefault="009E1CBC" w:rsidP="009E1CBC"/>
    <w:p w14:paraId="68AE9E1D" w14:textId="77777777" w:rsidR="009E1CBC" w:rsidRDefault="005F6B44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t xml:space="preserve">         </w:t>
      </w:r>
    </w:p>
    <w:p w14:paraId="0DF49E5F" w14:textId="77777777" w:rsidR="00427D62" w:rsidRPr="000814C8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14:paraId="7C6C6233" w14:textId="007C36BC" w:rsidR="00427D62" w:rsidRPr="000814C8" w:rsidRDefault="002A5D73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</w:t>
      </w:r>
      <w:r w:rsidR="005E32F9" w:rsidRPr="000814C8">
        <w:rPr>
          <w:rFonts w:ascii="Times New Roman" w:hAnsi="Times New Roman" w:cs="Times New Roman"/>
          <w:sz w:val="24"/>
          <w:szCs w:val="24"/>
        </w:rPr>
        <w:t>мического развития» на 2015-202</w:t>
      </w:r>
      <w:r w:rsidR="00F30E2E">
        <w:rPr>
          <w:rFonts w:ascii="Times New Roman" w:hAnsi="Times New Roman" w:cs="Times New Roman"/>
          <w:sz w:val="24"/>
          <w:szCs w:val="24"/>
        </w:rPr>
        <w:t>5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годы</w:t>
      </w:r>
      <w:r w:rsidR="007059F8">
        <w:rPr>
          <w:rFonts w:ascii="Times New Roman" w:hAnsi="Times New Roman" w:cs="Times New Roman"/>
          <w:sz w:val="24"/>
          <w:szCs w:val="24"/>
        </w:rPr>
        <w:t xml:space="preserve"> за 202</w:t>
      </w:r>
      <w:r w:rsidR="00005790">
        <w:rPr>
          <w:rFonts w:ascii="Times New Roman" w:hAnsi="Times New Roman" w:cs="Times New Roman"/>
          <w:sz w:val="24"/>
          <w:szCs w:val="24"/>
        </w:rPr>
        <w:t>2</w:t>
      </w:r>
      <w:r w:rsidR="00427D62" w:rsidRPr="000814C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5002780" w14:textId="77777777" w:rsidR="00427D62" w:rsidRPr="000814C8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51F845C5" w14:textId="77777777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осуществлялась за счет средств местного бюджета</w:t>
      </w:r>
      <w:r w:rsidR="00C70883"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Pr="000814C8">
        <w:rPr>
          <w:rFonts w:ascii="Times New Roman" w:hAnsi="Times New Roman" w:cs="Times New Roman"/>
          <w:sz w:val="24"/>
          <w:szCs w:val="24"/>
        </w:rPr>
        <w:t>и внебюджетных источников (средства предприятий, организаций).</w:t>
      </w:r>
    </w:p>
    <w:p w14:paraId="3C998277" w14:textId="635C919E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691025"/>
      <w:r w:rsidRPr="000814C8">
        <w:rPr>
          <w:rFonts w:ascii="Times New Roman" w:hAnsi="Times New Roman" w:cs="Times New Roman"/>
          <w:sz w:val="24"/>
          <w:szCs w:val="24"/>
        </w:rPr>
        <w:t>Общая сумма расходов на реализаци</w:t>
      </w:r>
      <w:r w:rsidR="007059F8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005790">
        <w:rPr>
          <w:rFonts w:ascii="Times New Roman" w:hAnsi="Times New Roman" w:cs="Times New Roman"/>
          <w:sz w:val="24"/>
          <w:szCs w:val="24"/>
        </w:rPr>
        <w:t>2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 w:rsidRPr="000814C8">
        <w:rPr>
          <w:rFonts w:ascii="Times New Roman" w:hAnsi="Times New Roman" w:cs="Times New Roman"/>
          <w:sz w:val="24"/>
          <w:szCs w:val="24"/>
        </w:rPr>
        <w:t>в ф</w:t>
      </w:r>
      <w:r w:rsidR="00CF4EFA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F86398">
        <w:rPr>
          <w:rFonts w:ascii="Times New Roman" w:hAnsi="Times New Roman" w:cs="Times New Roman"/>
          <w:sz w:val="24"/>
          <w:szCs w:val="24"/>
        </w:rPr>
        <w:t>61388,7</w:t>
      </w:r>
      <w:r w:rsidR="00CF4EFA">
        <w:rPr>
          <w:rFonts w:ascii="Times New Roman" w:hAnsi="Times New Roman" w:cs="Times New Roman"/>
          <w:sz w:val="24"/>
          <w:szCs w:val="24"/>
        </w:rPr>
        <w:t xml:space="preserve"> тыс. рублей, из них 1</w:t>
      </w:r>
      <w:r w:rsidR="00F86398">
        <w:rPr>
          <w:rFonts w:ascii="Times New Roman" w:hAnsi="Times New Roman" w:cs="Times New Roman"/>
          <w:sz w:val="24"/>
          <w:szCs w:val="24"/>
        </w:rPr>
        <w:t>88,7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«Красногорский район</w:t>
      </w:r>
      <w:proofErr w:type="gramStart"/>
      <w:r w:rsidRPr="000814C8">
        <w:rPr>
          <w:rFonts w:ascii="Times New Roman" w:hAnsi="Times New Roman" w:cs="Times New Roman"/>
          <w:sz w:val="24"/>
          <w:szCs w:val="24"/>
        </w:rPr>
        <w:t>»</w:t>
      </w:r>
      <w:r w:rsidR="00CF4EFA">
        <w:rPr>
          <w:rFonts w:ascii="Times New Roman" w:hAnsi="Times New Roman" w:cs="Times New Roman"/>
          <w:sz w:val="24"/>
          <w:szCs w:val="24"/>
        </w:rPr>
        <w:t xml:space="preserve">,  </w:t>
      </w:r>
      <w:r w:rsidR="00F86398">
        <w:rPr>
          <w:rFonts w:ascii="Times New Roman" w:hAnsi="Times New Roman" w:cs="Times New Roman"/>
          <w:sz w:val="24"/>
          <w:szCs w:val="24"/>
        </w:rPr>
        <w:t>61200</w:t>
      </w:r>
      <w:proofErr w:type="gramEnd"/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прочие источники. В структуре бюджетных средств, привлеченных на реализацию муниципальной программы</w:t>
      </w:r>
      <w:r w:rsidR="00CF4EFA">
        <w:rPr>
          <w:rFonts w:ascii="Times New Roman" w:hAnsi="Times New Roman" w:cs="Times New Roman"/>
          <w:sz w:val="24"/>
          <w:szCs w:val="24"/>
        </w:rPr>
        <w:t>,</w:t>
      </w:r>
      <w:r w:rsidRPr="000814C8">
        <w:rPr>
          <w:rFonts w:ascii="Times New Roman" w:hAnsi="Times New Roman" w:cs="Times New Roman"/>
          <w:sz w:val="24"/>
          <w:szCs w:val="24"/>
        </w:rPr>
        <w:t xml:space="preserve"> на бюджет муниципального образования «Красногорский район»</w:t>
      </w:r>
      <w:r w:rsidR="00716275" w:rsidRPr="000814C8">
        <w:rPr>
          <w:rFonts w:ascii="Times New Roman" w:hAnsi="Times New Roman" w:cs="Times New Roman"/>
          <w:sz w:val="24"/>
          <w:szCs w:val="24"/>
        </w:rPr>
        <w:t xml:space="preserve"> приходится 100 %</w:t>
      </w:r>
      <w:r w:rsidRPr="000814C8">
        <w:rPr>
          <w:rFonts w:ascii="Times New Roman" w:hAnsi="Times New Roman" w:cs="Times New Roman"/>
          <w:sz w:val="24"/>
          <w:szCs w:val="24"/>
        </w:rPr>
        <w:t>,</w:t>
      </w:r>
      <w:r w:rsidR="00716275" w:rsidRPr="000814C8">
        <w:rPr>
          <w:rFonts w:ascii="Times New Roman" w:hAnsi="Times New Roman" w:cs="Times New Roman"/>
          <w:sz w:val="24"/>
          <w:szCs w:val="24"/>
        </w:rPr>
        <w:t xml:space="preserve"> на</w:t>
      </w:r>
      <w:r w:rsidRPr="000814C8">
        <w:rPr>
          <w:rFonts w:ascii="Times New Roman" w:hAnsi="Times New Roman" w:cs="Times New Roman"/>
          <w:sz w:val="24"/>
          <w:szCs w:val="24"/>
        </w:rPr>
        <w:t xml:space="preserve"> бюджет У</w:t>
      </w:r>
      <w:r w:rsidR="004502C2" w:rsidRPr="000814C8">
        <w:rPr>
          <w:rFonts w:ascii="Times New Roman" w:hAnsi="Times New Roman" w:cs="Times New Roman"/>
          <w:sz w:val="24"/>
          <w:szCs w:val="24"/>
        </w:rPr>
        <w:t>дмуртской Республики</w:t>
      </w:r>
      <w:r w:rsidR="00716275" w:rsidRPr="000814C8">
        <w:rPr>
          <w:rFonts w:ascii="Times New Roman" w:hAnsi="Times New Roman" w:cs="Times New Roman"/>
          <w:sz w:val="24"/>
          <w:szCs w:val="24"/>
        </w:rPr>
        <w:t>-</w:t>
      </w:r>
      <w:r w:rsidR="00A27DA2" w:rsidRPr="000814C8">
        <w:rPr>
          <w:rFonts w:ascii="Times New Roman" w:hAnsi="Times New Roman" w:cs="Times New Roman"/>
          <w:sz w:val="24"/>
          <w:szCs w:val="24"/>
        </w:rPr>
        <w:t xml:space="preserve"> 0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Pr="000814C8">
        <w:rPr>
          <w:rFonts w:ascii="Times New Roman" w:hAnsi="Times New Roman" w:cs="Times New Roman"/>
          <w:sz w:val="24"/>
          <w:szCs w:val="24"/>
        </w:rPr>
        <w:t>%.</w:t>
      </w:r>
    </w:p>
    <w:p w14:paraId="682ED849" w14:textId="70B4D093" w:rsidR="00427D62" w:rsidRPr="000814C8" w:rsidRDefault="007059F8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005790">
        <w:rPr>
          <w:rFonts w:ascii="Times New Roman" w:hAnsi="Times New Roman" w:cs="Times New Roman"/>
          <w:sz w:val="24"/>
          <w:szCs w:val="24"/>
        </w:rPr>
        <w:t>2</w:t>
      </w:r>
      <w:r w:rsidR="00427D62" w:rsidRPr="000814C8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</w:t>
      </w:r>
      <w:r w:rsidR="00A27DA2" w:rsidRPr="000814C8">
        <w:rPr>
          <w:rFonts w:ascii="Times New Roman" w:hAnsi="Times New Roman" w:cs="Times New Roman"/>
          <w:sz w:val="24"/>
          <w:szCs w:val="24"/>
        </w:rPr>
        <w:t>ыла запланирована реализация</w:t>
      </w:r>
      <w:r w:rsidR="003770B4">
        <w:rPr>
          <w:rFonts w:ascii="Times New Roman" w:hAnsi="Times New Roman" w:cs="Times New Roman"/>
          <w:sz w:val="24"/>
          <w:szCs w:val="24"/>
        </w:rPr>
        <w:t xml:space="preserve"> 6</w:t>
      </w:r>
      <w:r w:rsidR="00F86398">
        <w:rPr>
          <w:rFonts w:ascii="Times New Roman" w:hAnsi="Times New Roman" w:cs="Times New Roman"/>
          <w:sz w:val="24"/>
          <w:szCs w:val="24"/>
        </w:rPr>
        <w:t>5</w:t>
      </w:r>
      <w:r w:rsidR="000814C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D20419" w:rsidRPr="000814C8">
        <w:rPr>
          <w:rFonts w:ascii="Times New Roman" w:hAnsi="Times New Roman" w:cs="Times New Roman"/>
          <w:sz w:val="24"/>
          <w:szCs w:val="24"/>
        </w:rPr>
        <w:t xml:space="preserve">, </w:t>
      </w:r>
      <w:r w:rsidR="00D277CF">
        <w:rPr>
          <w:rFonts w:ascii="Times New Roman" w:hAnsi="Times New Roman" w:cs="Times New Roman"/>
          <w:sz w:val="24"/>
          <w:szCs w:val="24"/>
        </w:rPr>
        <w:t xml:space="preserve"> из которых выполнено 6</w:t>
      </w:r>
      <w:r w:rsidR="00F86398">
        <w:rPr>
          <w:rFonts w:ascii="Times New Roman" w:hAnsi="Times New Roman" w:cs="Times New Roman"/>
          <w:sz w:val="24"/>
          <w:szCs w:val="24"/>
        </w:rPr>
        <w:t>1</w:t>
      </w:r>
      <w:r w:rsidR="009875A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86398">
        <w:rPr>
          <w:rFonts w:ascii="Times New Roman" w:hAnsi="Times New Roman" w:cs="Times New Roman"/>
          <w:sz w:val="24"/>
          <w:szCs w:val="24"/>
        </w:rPr>
        <w:t>е</w:t>
      </w:r>
      <w:r w:rsidR="000B0ED5" w:rsidRPr="000814C8">
        <w:rPr>
          <w:rFonts w:ascii="Times New Roman" w:hAnsi="Times New Roman" w:cs="Times New Roman"/>
          <w:sz w:val="24"/>
          <w:szCs w:val="24"/>
        </w:rPr>
        <w:t>,</w:t>
      </w:r>
      <w:r w:rsidR="00B32D91">
        <w:rPr>
          <w:rFonts w:ascii="Times New Roman" w:hAnsi="Times New Roman" w:cs="Times New Roman"/>
          <w:sz w:val="24"/>
          <w:szCs w:val="24"/>
        </w:rPr>
        <w:t xml:space="preserve"> </w:t>
      </w:r>
      <w:r w:rsidR="00F86398">
        <w:rPr>
          <w:rFonts w:ascii="Times New Roman" w:hAnsi="Times New Roman" w:cs="Times New Roman"/>
          <w:sz w:val="24"/>
          <w:szCs w:val="24"/>
        </w:rPr>
        <w:t>4</w:t>
      </w:r>
      <w:r w:rsidR="00D277C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86398">
        <w:rPr>
          <w:rFonts w:ascii="Times New Roman" w:hAnsi="Times New Roman" w:cs="Times New Roman"/>
          <w:sz w:val="24"/>
          <w:szCs w:val="24"/>
        </w:rPr>
        <w:t>я</w:t>
      </w:r>
      <w:r w:rsidR="00D277CF">
        <w:rPr>
          <w:rFonts w:ascii="Times New Roman" w:hAnsi="Times New Roman" w:cs="Times New Roman"/>
          <w:sz w:val="24"/>
          <w:szCs w:val="24"/>
        </w:rPr>
        <w:t xml:space="preserve"> остало</w:t>
      </w:r>
      <w:r w:rsidR="00FA3D31" w:rsidRPr="000814C8">
        <w:rPr>
          <w:rFonts w:ascii="Times New Roman" w:hAnsi="Times New Roman" w:cs="Times New Roman"/>
          <w:sz w:val="24"/>
          <w:szCs w:val="24"/>
        </w:rPr>
        <w:t>сь не выполненным</w:t>
      </w:r>
      <w:r w:rsidR="00F86398">
        <w:rPr>
          <w:rFonts w:ascii="Times New Roman" w:hAnsi="Times New Roman" w:cs="Times New Roman"/>
          <w:sz w:val="24"/>
          <w:szCs w:val="24"/>
        </w:rPr>
        <w:t>и</w:t>
      </w:r>
      <w:r w:rsidR="00FA3D31" w:rsidRPr="000814C8">
        <w:rPr>
          <w:rFonts w:ascii="Times New Roman" w:hAnsi="Times New Roman" w:cs="Times New Roman"/>
          <w:sz w:val="24"/>
          <w:szCs w:val="24"/>
        </w:rPr>
        <w:t xml:space="preserve"> (</w:t>
      </w:r>
      <w:r w:rsidR="009875AC">
        <w:rPr>
          <w:rFonts w:ascii="Times New Roman" w:hAnsi="Times New Roman" w:cs="Times New Roman"/>
          <w:sz w:val="24"/>
          <w:szCs w:val="24"/>
        </w:rPr>
        <w:t>не набраны абитуриенты по целевому набо</w:t>
      </w:r>
      <w:r w:rsidR="00D277CF">
        <w:rPr>
          <w:rFonts w:ascii="Times New Roman" w:hAnsi="Times New Roman" w:cs="Times New Roman"/>
          <w:sz w:val="24"/>
          <w:szCs w:val="24"/>
        </w:rPr>
        <w:t>ру в с/х учебные заведения</w:t>
      </w:r>
      <w:r w:rsidR="00F86398">
        <w:rPr>
          <w:rFonts w:ascii="Times New Roman" w:hAnsi="Times New Roman" w:cs="Times New Roman"/>
          <w:sz w:val="24"/>
          <w:szCs w:val="24"/>
        </w:rPr>
        <w:t>, подготовка документов по получению выплат на строительство жилья специалистам  и на займы для строительства или приобретения жилья сельхозпроизводителям, установление пониженных ставок по земельному налогу при реализации инвестпроектов</w:t>
      </w:r>
      <w:r w:rsidR="00D20419" w:rsidRPr="000814C8">
        <w:rPr>
          <w:rFonts w:ascii="Times New Roman" w:hAnsi="Times New Roman" w:cs="Times New Roman"/>
          <w:sz w:val="24"/>
          <w:szCs w:val="24"/>
        </w:rPr>
        <w:t>). Процент исполнения мероприятий составляе</w:t>
      </w:r>
      <w:r w:rsidR="00D277CF">
        <w:rPr>
          <w:rFonts w:ascii="Times New Roman" w:hAnsi="Times New Roman" w:cs="Times New Roman"/>
          <w:sz w:val="24"/>
          <w:szCs w:val="24"/>
        </w:rPr>
        <w:t>т 9</w:t>
      </w:r>
      <w:r w:rsidR="00352436">
        <w:rPr>
          <w:rFonts w:ascii="Times New Roman" w:hAnsi="Times New Roman" w:cs="Times New Roman"/>
          <w:sz w:val="24"/>
          <w:szCs w:val="24"/>
        </w:rPr>
        <w:t>3,8</w:t>
      </w:r>
      <w:r w:rsidR="00D277CF">
        <w:rPr>
          <w:rFonts w:ascii="Times New Roman" w:hAnsi="Times New Roman" w:cs="Times New Roman"/>
          <w:sz w:val="24"/>
          <w:szCs w:val="24"/>
        </w:rPr>
        <w:t xml:space="preserve"> </w:t>
      </w:r>
      <w:r w:rsidR="00B32D91">
        <w:rPr>
          <w:rFonts w:ascii="Times New Roman" w:hAnsi="Times New Roman" w:cs="Times New Roman"/>
          <w:sz w:val="24"/>
          <w:szCs w:val="24"/>
        </w:rPr>
        <w:t>%</w:t>
      </w:r>
      <w:r w:rsidR="00D20419" w:rsidRPr="000814C8">
        <w:rPr>
          <w:rFonts w:ascii="Times New Roman" w:hAnsi="Times New Roman" w:cs="Times New Roman"/>
          <w:sz w:val="24"/>
          <w:szCs w:val="24"/>
        </w:rPr>
        <w:t>.</w:t>
      </w:r>
    </w:p>
    <w:p w14:paraId="682C462E" w14:textId="3D73CBA1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 w:rsidR="00D277CF">
        <w:rPr>
          <w:rFonts w:ascii="Times New Roman" w:hAnsi="Times New Roman" w:cs="Times New Roman"/>
          <w:sz w:val="24"/>
          <w:szCs w:val="24"/>
        </w:rPr>
        <w:t>ия мероприяти</w:t>
      </w:r>
      <w:r w:rsidR="00352436">
        <w:rPr>
          <w:rFonts w:ascii="Times New Roman" w:hAnsi="Times New Roman" w:cs="Times New Roman"/>
          <w:sz w:val="24"/>
          <w:szCs w:val="24"/>
        </w:rPr>
        <w:t>й</w:t>
      </w:r>
      <w:r w:rsidR="00CA2A47" w:rsidRPr="0008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2A47" w:rsidRPr="000814C8">
        <w:rPr>
          <w:rFonts w:ascii="Times New Roman" w:hAnsi="Times New Roman" w:cs="Times New Roman"/>
          <w:sz w:val="24"/>
          <w:szCs w:val="24"/>
        </w:rPr>
        <w:t xml:space="preserve">стало: </w:t>
      </w:r>
      <w:r w:rsidR="009875AC">
        <w:rPr>
          <w:rFonts w:ascii="Times New Roman" w:hAnsi="Times New Roman" w:cs="Times New Roman"/>
          <w:sz w:val="24"/>
          <w:szCs w:val="24"/>
        </w:rPr>
        <w:t xml:space="preserve"> непрестижность</w:t>
      </w:r>
      <w:proofErr w:type="gramEnd"/>
      <w:r w:rsidR="009875AC">
        <w:rPr>
          <w:rFonts w:ascii="Times New Roman" w:hAnsi="Times New Roman" w:cs="Times New Roman"/>
          <w:sz w:val="24"/>
          <w:szCs w:val="24"/>
        </w:rPr>
        <w:t xml:space="preserve"> работы в сельском хозя</w:t>
      </w:r>
      <w:r w:rsidR="00D277CF">
        <w:rPr>
          <w:rFonts w:ascii="Times New Roman" w:hAnsi="Times New Roman" w:cs="Times New Roman"/>
          <w:sz w:val="24"/>
          <w:szCs w:val="24"/>
        </w:rPr>
        <w:t xml:space="preserve">йстве, отсутствие ЛПХ у значительной части населения и отсюда отсутствие навыков по ведению сельского хозяйства, </w:t>
      </w:r>
      <w:r w:rsidR="00352436">
        <w:rPr>
          <w:rFonts w:ascii="Times New Roman" w:hAnsi="Times New Roman" w:cs="Times New Roman"/>
          <w:sz w:val="24"/>
          <w:szCs w:val="24"/>
        </w:rPr>
        <w:t>отсутствие финансирования в Удмуртии на эти цели</w:t>
      </w:r>
      <w:r w:rsidRPr="000814C8">
        <w:rPr>
          <w:rFonts w:ascii="Times New Roman" w:hAnsi="Times New Roman" w:cs="Times New Roman"/>
          <w:sz w:val="24"/>
          <w:szCs w:val="24"/>
        </w:rPr>
        <w:t>.</w:t>
      </w:r>
    </w:p>
    <w:p w14:paraId="28B08A33" w14:textId="0ECE14D8" w:rsidR="003B7B7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proofErr w:type="gramStart"/>
      <w:r w:rsidR="004D7965">
        <w:rPr>
          <w:rFonts w:ascii="Times New Roman" w:hAnsi="Times New Roman" w:cs="Times New Roman"/>
          <w:sz w:val="24"/>
          <w:szCs w:val="24"/>
        </w:rPr>
        <w:t>имеет  3</w:t>
      </w:r>
      <w:r w:rsidR="004D114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D7965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4D114C">
        <w:rPr>
          <w:rFonts w:ascii="Times New Roman" w:hAnsi="Times New Roman" w:cs="Times New Roman"/>
          <w:sz w:val="24"/>
          <w:szCs w:val="24"/>
        </w:rPr>
        <w:t>ой</w:t>
      </w:r>
      <w:r w:rsidRPr="000814C8">
        <w:rPr>
          <w:rFonts w:ascii="Times New Roman" w:hAnsi="Times New Roman" w:cs="Times New Roman"/>
          <w:sz w:val="24"/>
          <w:szCs w:val="24"/>
        </w:rPr>
        <w:t xml:space="preserve"> показате</w:t>
      </w:r>
      <w:r w:rsidR="004D7965">
        <w:rPr>
          <w:rFonts w:ascii="Times New Roman" w:hAnsi="Times New Roman" w:cs="Times New Roman"/>
          <w:sz w:val="24"/>
          <w:szCs w:val="24"/>
        </w:rPr>
        <w:t>л</w:t>
      </w:r>
      <w:r w:rsidR="004D114C">
        <w:rPr>
          <w:rFonts w:ascii="Times New Roman" w:hAnsi="Times New Roman" w:cs="Times New Roman"/>
          <w:sz w:val="24"/>
          <w:szCs w:val="24"/>
        </w:rPr>
        <w:t>ь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(индикатор</w:t>
      </w:r>
      <w:r w:rsidR="00FF0550">
        <w:rPr>
          <w:rFonts w:ascii="Times New Roman" w:hAnsi="Times New Roman" w:cs="Times New Roman"/>
          <w:sz w:val="24"/>
          <w:szCs w:val="24"/>
        </w:rPr>
        <w:t>ов), из них по 1</w:t>
      </w:r>
      <w:r w:rsidR="004D114C">
        <w:rPr>
          <w:rFonts w:ascii="Times New Roman" w:hAnsi="Times New Roman" w:cs="Times New Roman"/>
          <w:sz w:val="24"/>
          <w:szCs w:val="24"/>
        </w:rPr>
        <w:t>9</w:t>
      </w:r>
      <w:r w:rsidRPr="000814C8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FF0550">
        <w:rPr>
          <w:rFonts w:ascii="Times New Roman" w:hAnsi="Times New Roman" w:cs="Times New Roman"/>
          <w:sz w:val="24"/>
          <w:szCs w:val="24"/>
        </w:rPr>
        <w:t xml:space="preserve">, по </w:t>
      </w:r>
      <w:r w:rsidR="004D114C">
        <w:rPr>
          <w:rFonts w:ascii="Times New Roman" w:hAnsi="Times New Roman" w:cs="Times New Roman"/>
          <w:sz w:val="24"/>
          <w:szCs w:val="24"/>
        </w:rPr>
        <w:t>10</w:t>
      </w:r>
      <w:r w:rsidR="004D7965">
        <w:rPr>
          <w:rFonts w:ascii="Times New Roman" w:hAnsi="Times New Roman" w:cs="Times New Roman"/>
          <w:sz w:val="24"/>
          <w:szCs w:val="24"/>
        </w:rPr>
        <w:t xml:space="preserve"> пока</w:t>
      </w:r>
      <w:r w:rsidR="00FF0550">
        <w:rPr>
          <w:rFonts w:ascii="Times New Roman" w:hAnsi="Times New Roman" w:cs="Times New Roman"/>
          <w:sz w:val="24"/>
          <w:szCs w:val="24"/>
        </w:rPr>
        <w:t>зателям исполнение более 90%</w:t>
      </w:r>
      <w:r w:rsidR="003B7B72">
        <w:rPr>
          <w:rFonts w:ascii="Times New Roman" w:hAnsi="Times New Roman" w:cs="Times New Roman"/>
          <w:sz w:val="24"/>
          <w:szCs w:val="24"/>
        </w:rPr>
        <w:t>,</w:t>
      </w:r>
      <w:r w:rsidR="00FF0550">
        <w:rPr>
          <w:rFonts w:ascii="Times New Roman" w:hAnsi="Times New Roman" w:cs="Times New Roman"/>
          <w:sz w:val="24"/>
          <w:szCs w:val="24"/>
        </w:rPr>
        <w:t xml:space="preserve"> </w:t>
      </w:r>
      <w:r w:rsidR="004D114C">
        <w:rPr>
          <w:rFonts w:ascii="Times New Roman" w:hAnsi="Times New Roman" w:cs="Times New Roman"/>
          <w:sz w:val="24"/>
          <w:szCs w:val="24"/>
        </w:rPr>
        <w:t>1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4D114C">
        <w:rPr>
          <w:rFonts w:ascii="Times New Roman" w:hAnsi="Times New Roman" w:cs="Times New Roman"/>
          <w:sz w:val="24"/>
          <w:szCs w:val="24"/>
        </w:rPr>
        <w:t>ой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4D114C">
        <w:rPr>
          <w:rFonts w:ascii="Times New Roman" w:hAnsi="Times New Roman" w:cs="Times New Roman"/>
          <w:sz w:val="24"/>
          <w:szCs w:val="24"/>
        </w:rPr>
        <w:t>ь</w:t>
      </w:r>
      <w:r w:rsidR="00FF0550">
        <w:rPr>
          <w:rFonts w:ascii="Times New Roman" w:hAnsi="Times New Roman" w:cs="Times New Roman"/>
          <w:sz w:val="24"/>
          <w:szCs w:val="24"/>
        </w:rPr>
        <w:t xml:space="preserve"> ниже </w:t>
      </w:r>
      <w:r w:rsidR="004D114C">
        <w:rPr>
          <w:rFonts w:ascii="Times New Roman" w:hAnsi="Times New Roman" w:cs="Times New Roman"/>
          <w:sz w:val="24"/>
          <w:szCs w:val="24"/>
        </w:rPr>
        <w:t>7</w:t>
      </w:r>
      <w:r w:rsidR="00352436">
        <w:rPr>
          <w:rFonts w:ascii="Times New Roman" w:hAnsi="Times New Roman" w:cs="Times New Roman"/>
          <w:sz w:val="24"/>
          <w:szCs w:val="24"/>
        </w:rPr>
        <w:t>0%</w:t>
      </w:r>
      <w:r w:rsidR="003B7B72">
        <w:rPr>
          <w:rFonts w:ascii="Times New Roman" w:hAnsi="Times New Roman" w:cs="Times New Roman"/>
          <w:sz w:val="24"/>
          <w:szCs w:val="24"/>
        </w:rPr>
        <w:t xml:space="preserve"> (о</w:t>
      </w:r>
      <w:r w:rsidR="004D114C">
        <w:rPr>
          <w:rFonts w:ascii="Times New Roman" w:hAnsi="Times New Roman" w:cs="Times New Roman"/>
          <w:sz w:val="24"/>
          <w:szCs w:val="24"/>
        </w:rPr>
        <w:t>бщая посевная площадь зерновых культур</w:t>
      </w:r>
      <w:r w:rsidR="003B7B72">
        <w:rPr>
          <w:rFonts w:ascii="Times New Roman" w:hAnsi="Times New Roman" w:cs="Times New Roman"/>
          <w:sz w:val="24"/>
          <w:szCs w:val="24"/>
        </w:rPr>
        <w:t>)</w:t>
      </w:r>
      <w:r w:rsidR="00FF05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D2E81" w14:textId="157DBD4F" w:rsidR="00407D20" w:rsidRPr="000814C8" w:rsidRDefault="003B7B7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полное </w:t>
      </w:r>
      <w:r w:rsidR="00427D62" w:rsidRPr="000814C8">
        <w:rPr>
          <w:rFonts w:ascii="Times New Roman" w:hAnsi="Times New Roman" w:cs="Times New Roman"/>
          <w:sz w:val="24"/>
          <w:szCs w:val="24"/>
        </w:rPr>
        <w:t>выполнение целевых показателей связано с</w:t>
      </w:r>
      <w:r w:rsidR="00407D20" w:rsidRPr="000814C8">
        <w:rPr>
          <w:rFonts w:ascii="Times New Roman" w:hAnsi="Times New Roman" w:cs="Times New Roman"/>
          <w:sz w:val="24"/>
          <w:szCs w:val="24"/>
        </w:rPr>
        <w:t>:</w:t>
      </w:r>
      <w:r w:rsidR="004D114C">
        <w:rPr>
          <w:rFonts w:ascii="Times New Roman" w:hAnsi="Times New Roman" w:cs="Times New Roman"/>
          <w:sz w:val="24"/>
          <w:szCs w:val="24"/>
        </w:rPr>
        <w:t xml:space="preserve"> недосевом озимых зерновых культур, невыполнением планов по вспашке зяби. Количество занятых в экономике ниже плана, поскольку все последние годы шло снижение числа занятых в промышленности, сельском хозяйстве, отраслях социальной сферы, торговле, ЖКХ из-за невысокой заработной платы, падения спроса ввиду появления сетевой торговли, снижения рождаемости и снижения числа учеников.</w:t>
      </w:r>
    </w:p>
    <w:p w14:paraId="6C2B7607" w14:textId="5DDF44B1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9D614D" w:rsidRPr="000814C8">
        <w:rPr>
          <w:rFonts w:ascii="Times New Roman" w:hAnsi="Times New Roman" w:cs="Times New Roman"/>
          <w:sz w:val="24"/>
          <w:szCs w:val="24"/>
        </w:rPr>
        <w:t>расн</w:t>
      </w:r>
      <w:r w:rsidR="00FF0550">
        <w:rPr>
          <w:rFonts w:ascii="Times New Roman" w:hAnsi="Times New Roman" w:cs="Times New Roman"/>
          <w:sz w:val="24"/>
          <w:szCs w:val="24"/>
        </w:rPr>
        <w:t xml:space="preserve">огорский район» в размере </w:t>
      </w:r>
      <w:r w:rsidR="00005790">
        <w:rPr>
          <w:rFonts w:ascii="Times New Roman" w:hAnsi="Times New Roman" w:cs="Times New Roman"/>
          <w:sz w:val="24"/>
          <w:szCs w:val="24"/>
        </w:rPr>
        <w:t>388,754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фактическое фи</w:t>
      </w:r>
      <w:r w:rsidR="00FF0550">
        <w:rPr>
          <w:rFonts w:ascii="Times New Roman" w:hAnsi="Times New Roman" w:cs="Times New Roman"/>
          <w:sz w:val="24"/>
          <w:szCs w:val="24"/>
        </w:rPr>
        <w:t xml:space="preserve">нансирование составило </w:t>
      </w:r>
      <w:r w:rsidR="00005790">
        <w:rPr>
          <w:rFonts w:ascii="Times New Roman" w:hAnsi="Times New Roman" w:cs="Times New Roman"/>
          <w:sz w:val="24"/>
          <w:szCs w:val="24"/>
        </w:rPr>
        <w:t>376,726</w:t>
      </w:r>
      <w:r w:rsidR="00FF0550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005790">
        <w:rPr>
          <w:rFonts w:ascii="Times New Roman" w:hAnsi="Times New Roman" w:cs="Times New Roman"/>
          <w:sz w:val="24"/>
          <w:szCs w:val="24"/>
        </w:rPr>
        <w:t>96,91</w:t>
      </w:r>
      <w:r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% </w:t>
      </w:r>
      <w:r w:rsidRPr="000814C8">
        <w:rPr>
          <w:rFonts w:ascii="Times New Roman" w:hAnsi="Times New Roman" w:cs="Times New Roman"/>
          <w:sz w:val="24"/>
          <w:szCs w:val="24"/>
        </w:rPr>
        <w:t>годового лимита.</w:t>
      </w:r>
    </w:p>
    <w:bookmarkEnd w:id="1"/>
    <w:p w14:paraId="5A5BE7F9" w14:textId="77777777" w:rsidR="00427D62" w:rsidRPr="000814C8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12DF17FF" w14:textId="77777777" w:rsidR="00427D62" w:rsidRPr="000814C8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13A851A1" w14:textId="53D6B96B" w:rsidR="00427D62" w:rsidRPr="00EA6EBB" w:rsidRDefault="004A0015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502C2" w:rsidRPr="00081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03.202</w:t>
      </w:r>
      <w:r w:rsidR="00005790">
        <w:rPr>
          <w:rFonts w:ascii="Times New Roman" w:hAnsi="Times New Roman" w:cs="Times New Roman"/>
          <w:sz w:val="24"/>
          <w:szCs w:val="24"/>
        </w:rPr>
        <w:t>2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 г</w:t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502C2" w:rsidRPr="000814C8"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 w:rsidRPr="000814C8">
        <w:rPr>
          <w:rFonts w:ascii="Times New Roman" w:hAnsi="Times New Roman" w:cs="Times New Roman"/>
          <w:sz w:val="24"/>
          <w:szCs w:val="24"/>
        </w:rPr>
        <w:t>/</w:t>
      </w:r>
    </w:p>
    <w:p w14:paraId="3B50459C" w14:textId="77777777"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29592058">
    <w:abstractNumId w:val="3"/>
  </w:num>
  <w:num w:numId="2" w16cid:durableId="2025865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568747">
    <w:abstractNumId w:val="0"/>
  </w:num>
  <w:num w:numId="4" w16cid:durableId="1238520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0804675">
    <w:abstractNumId w:val="4"/>
  </w:num>
  <w:num w:numId="6" w16cid:durableId="2043045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86682">
    <w:abstractNumId w:val="1"/>
  </w:num>
  <w:num w:numId="8" w16cid:durableId="1985619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910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EE"/>
    <w:rsid w:val="0000484F"/>
    <w:rsid w:val="0000529E"/>
    <w:rsid w:val="00005790"/>
    <w:rsid w:val="00014A53"/>
    <w:rsid w:val="00017035"/>
    <w:rsid w:val="000229D7"/>
    <w:rsid w:val="00024A2D"/>
    <w:rsid w:val="000276F1"/>
    <w:rsid w:val="00031155"/>
    <w:rsid w:val="00031905"/>
    <w:rsid w:val="00033CA6"/>
    <w:rsid w:val="00035625"/>
    <w:rsid w:val="000361FC"/>
    <w:rsid w:val="00051AE5"/>
    <w:rsid w:val="00053340"/>
    <w:rsid w:val="00055689"/>
    <w:rsid w:val="000560A7"/>
    <w:rsid w:val="00063ED6"/>
    <w:rsid w:val="000649C5"/>
    <w:rsid w:val="000652F3"/>
    <w:rsid w:val="000705A8"/>
    <w:rsid w:val="000814C8"/>
    <w:rsid w:val="0008333D"/>
    <w:rsid w:val="000835EA"/>
    <w:rsid w:val="00092BC5"/>
    <w:rsid w:val="00093AFE"/>
    <w:rsid w:val="00094E88"/>
    <w:rsid w:val="0009654A"/>
    <w:rsid w:val="0009769E"/>
    <w:rsid w:val="00097DDC"/>
    <w:rsid w:val="000A5693"/>
    <w:rsid w:val="000A5E5C"/>
    <w:rsid w:val="000A65F5"/>
    <w:rsid w:val="000B0ED5"/>
    <w:rsid w:val="000B4D62"/>
    <w:rsid w:val="000B5ADC"/>
    <w:rsid w:val="000C2D68"/>
    <w:rsid w:val="000C52BA"/>
    <w:rsid w:val="000C5726"/>
    <w:rsid w:val="000C5EFA"/>
    <w:rsid w:val="000D0405"/>
    <w:rsid w:val="000D2146"/>
    <w:rsid w:val="000D2D99"/>
    <w:rsid w:val="000D45BE"/>
    <w:rsid w:val="000E0BA4"/>
    <w:rsid w:val="000E1D81"/>
    <w:rsid w:val="000E23C5"/>
    <w:rsid w:val="000E281D"/>
    <w:rsid w:val="000E5340"/>
    <w:rsid w:val="000F2CBA"/>
    <w:rsid w:val="000F437B"/>
    <w:rsid w:val="000F4812"/>
    <w:rsid w:val="000F533F"/>
    <w:rsid w:val="000F5A54"/>
    <w:rsid w:val="0010043F"/>
    <w:rsid w:val="001010A1"/>
    <w:rsid w:val="0010351E"/>
    <w:rsid w:val="0010572C"/>
    <w:rsid w:val="00116238"/>
    <w:rsid w:val="00116B69"/>
    <w:rsid w:val="00120261"/>
    <w:rsid w:val="00122715"/>
    <w:rsid w:val="00125D9D"/>
    <w:rsid w:val="0013059D"/>
    <w:rsid w:val="001318B0"/>
    <w:rsid w:val="00132CF7"/>
    <w:rsid w:val="001344DC"/>
    <w:rsid w:val="001376B5"/>
    <w:rsid w:val="00137C12"/>
    <w:rsid w:val="00142437"/>
    <w:rsid w:val="00144BE5"/>
    <w:rsid w:val="00147E1A"/>
    <w:rsid w:val="00150CCA"/>
    <w:rsid w:val="001523FD"/>
    <w:rsid w:val="001547C0"/>
    <w:rsid w:val="0015709D"/>
    <w:rsid w:val="001674C4"/>
    <w:rsid w:val="001676AE"/>
    <w:rsid w:val="00167F14"/>
    <w:rsid w:val="00171B15"/>
    <w:rsid w:val="00172E74"/>
    <w:rsid w:val="001740ED"/>
    <w:rsid w:val="00174E8C"/>
    <w:rsid w:val="0017511F"/>
    <w:rsid w:val="001777D7"/>
    <w:rsid w:val="00182179"/>
    <w:rsid w:val="00186150"/>
    <w:rsid w:val="001931F6"/>
    <w:rsid w:val="001965E7"/>
    <w:rsid w:val="001A509D"/>
    <w:rsid w:val="001B54CD"/>
    <w:rsid w:val="001B5D12"/>
    <w:rsid w:val="001D1526"/>
    <w:rsid w:val="001D31FB"/>
    <w:rsid w:val="001D5261"/>
    <w:rsid w:val="001D7650"/>
    <w:rsid w:val="001E36C0"/>
    <w:rsid w:val="001F25BA"/>
    <w:rsid w:val="001F48CA"/>
    <w:rsid w:val="001F65D0"/>
    <w:rsid w:val="00203649"/>
    <w:rsid w:val="00212913"/>
    <w:rsid w:val="002215C4"/>
    <w:rsid w:val="00222DF2"/>
    <w:rsid w:val="00223272"/>
    <w:rsid w:val="002269C0"/>
    <w:rsid w:val="00226EFD"/>
    <w:rsid w:val="00231D72"/>
    <w:rsid w:val="00236C90"/>
    <w:rsid w:val="00240368"/>
    <w:rsid w:val="00240E2A"/>
    <w:rsid w:val="002474E9"/>
    <w:rsid w:val="00247C80"/>
    <w:rsid w:val="00250455"/>
    <w:rsid w:val="00250EFE"/>
    <w:rsid w:val="0025271A"/>
    <w:rsid w:val="00254228"/>
    <w:rsid w:val="002547C0"/>
    <w:rsid w:val="00262266"/>
    <w:rsid w:val="002637EA"/>
    <w:rsid w:val="00267AC6"/>
    <w:rsid w:val="00270867"/>
    <w:rsid w:val="00276D08"/>
    <w:rsid w:val="00282E3C"/>
    <w:rsid w:val="0028537A"/>
    <w:rsid w:val="002854D9"/>
    <w:rsid w:val="00285AA9"/>
    <w:rsid w:val="00286270"/>
    <w:rsid w:val="002906DC"/>
    <w:rsid w:val="00290983"/>
    <w:rsid w:val="002924CB"/>
    <w:rsid w:val="0029510F"/>
    <w:rsid w:val="002955C8"/>
    <w:rsid w:val="002A5D73"/>
    <w:rsid w:val="002A638F"/>
    <w:rsid w:val="002A7E46"/>
    <w:rsid w:val="002D0111"/>
    <w:rsid w:val="002D0D3C"/>
    <w:rsid w:val="002D122B"/>
    <w:rsid w:val="002D375F"/>
    <w:rsid w:val="002E0D24"/>
    <w:rsid w:val="002E2676"/>
    <w:rsid w:val="002E3B76"/>
    <w:rsid w:val="002E428A"/>
    <w:rsid w:val="002E44A4"/>
    <w:rsid w:val="002E683F"/>
    <w:rsid w:val="002F16CA"/>
    <w:rsid w:val="00301A84"/>
    <w:rsid w:val="00303D0E"/>
    <w:rsid w:val="0030655E"/>
    <w:rsid w:val="0030683E"/>
    <w:rsid w:val="00307024"/>
    <w:rsid w:val="00307FAC"/>
    <w:rsid w:val="0031227C"/>
    <w:rsid w:val="0031400B"/>
    <w:rsid w:val="00314359"/>
    <w:rsid w:val="00317FEC"/>
    <w:rsid w:val="003229AF"/>
    <w:rsid w:val="003247B0"/>
    <w:rsid w:val="0032562E"/>
    <w:rsid w:val="0032731F"/>
    <w:rsid w:val="00331E35"/>
    <w:rsid w:val="00332CD9"/>
    <w:rsid w:val="00334C4E"/>
    <w:rsid w:val="00335062"/>
    <w:rsid w:val="00335F2A"/>
    <w:rsid w:val="003373FB"/>
    <w:rsid w:val="00337539"/>
    <w:rsid w:val="00340042"/>
    <w:rsid w:val="00342659"/>
    <w:rsid w:val="003441FE"/>
    <w:rsid w:val="00352436"/>
    <w:rsid w:val="00353B6B"/>
    <w:rsid w:val="00356327"/>
    <w:rsid w:val="003567F3"/>
    <w:rsid w:val="003600B0"/>
    <w:rsid w:val="00361218"/>
    <w:rsid w:val="0036762E"/>
    <w:rsid w:val="00370934"/>
    <w:rsid w:val="00370D8D"/>
    <w:rsid w:val="00372EFD"/>
    <w:rsid w:val="00376190"/>
    <w:rsid w:val="003770B4"/>
    <w:rsid w:val="0038264C"/>
    <w:rsid w:val="003838A1"/>
    <w:rsid w:val="0038465E"/>
    <w:rsid w:val="00384FF6"/>
    <w:rsid w:val="0038514D"/>
    <w:rsid w:val="00386BAF"/>
    <w:rsid w:val="00387B0D"/>
    <w:rsid w:val="00387E65"/>
    <w:rsid w:val="003938CD"/>
    <w:rsid w:val="003A0AF7"/>
    <w:rsid w:val="003A328C"/>
    <w:rsid w:val="003A3E3A"/>
    <w:rsid w:val="003A3F49"/>
    <w:rsid w:val="003A548C"/>
    <w:rsid w:val="003A58E3"/>
    <w:rsid w:val="003A67B7"/>
    <w:rsid w:val="003B3070"/>
    <w:rsid w:val="003B434F"/>
    <w:rsid w:val="003B460D"/>
    <w:rsid w:val="003B5964"/>
    <w:rsid w:val="003B5B33"/>
    <w:rsid w:val="003B7B72"/>
    <w:rsid w:val="003C00A4"/>
    <w:rsid w:val="003C69BC"/>
    <w:rsid w:val="003D2E5F"/>
    <w:rsid w:val="003D3B83"/>
    <w:rsid w:val="003D43D4"/>
    <w:rsid w:val="003D66E9"/>
    <w:rsid w:val="003F04F7"/>
    <w:rsid w:val="003F0663"/>
    <w:rsid w:val="003F6212"/>
    <w:rsid w:val="003F6CEA"/>
    <w:rsid w:val="0040120F"/>
    <w:rsid w:val="00402003"/>
    <w:rsid w:val="00404DF4"/>
    <w:rsid w:val="00405122"/>
    <w:rsid w:val="004065AF"/>
    <w:rsid w:val="00407D20"/>
    <w:rsid w:val="0041356D"/>
    <w:rsid w:val="00416FEE"/>
    <w:rsid w:val="00426508"/>
    <w:rsid w:val="00427D62"/>
    <w:rsid w:val="00432273"/>
    <w:rsid w:val="00432A3C"/>
    <w:rsid w:val="00435477"/>
    <w:rsid w:val="0043578C"/>
    <w:rsid w:val="00443F87"/>
    <w:rsid w:val="004502C2"/>
    <w:rsid w:val="00450433"/>
    <w:rsid w:val="00452059"/>
    <w:rsid w:val="00452F2C"/>
    <w:rsid w:val="00460448"/>
    <w:rsid w:val="00460F42"/>
    <w:rsid w:val="0046504F"/>
    <w:rsid w:val="00465B5F"/>
    <w:rsid w:val="00470FA5"/>
    <w:rsid w:val="004746D9"/>
    <w:rsid w:val="004776B1"/>
    <w:rsid w:val="00481A3A"/>
    <w:rsid w:val="00484D6B"/>
    <w:rsid w:val="00486929"/>
    <w:rsid w:val="00487567"/>
    <w:rsid w:val="0049452C"/>
    <w:rsid w:val="00496704"/>
    <w:rsid w:val="004978F6"/>
    <w:rsid w:val="004A0015"/>
    <w:rsid w:val="004A2AF2"/>
    <w:rsid w:val="004A4B68"/>
    <w:rsid w:val="004C1320"/>
    <w:rsid w:val="004C53DF"/>
    <w:rsid w:val="004D0679"/>
    <w:rsid w:val="004D0883"/>
    <w:rsid w:val="004D114C"/>
    <w:rsid w:val="004D3AAB"/>
    <w:rsid w:val="004D6793"/>
    <w:rsid w:val="004D6E30"/>
    <w:rsid w:val="004D71B9"/>
    <w:rsid w:val="004D7965"/>
    <w:rsid w:val="004E45A0"/>
    <w:rsid w:val="004E5073"/>
    <w:rsid w:val="004F1272"/>
    <w:rsid w:val="004F49A7"/>
    <w:rsid w:val="004F7E43"/>
    <w:rsid w:val="00503E22"/>
    <w:rsid w:val="00507F01"/>
    <w:rsid w:val="005154B3"/>
    <w:rsid w:val="00515DF0"/>
    <w:rsid w:val="00517425"/>
    <w:rsid w:val="005249CF"/>
    <w:rsid w:val="00530EA7"/>
    <w:rsid w:val="005315E3"/>
    <w:rsid w:val="00531FFC"/>
    <w:rsid w:val="00534945"/>
    <w:rsid w:val="00537F23"/>
    <w:rsid w:val="00540894"/>
    <w:rsid w:val="00542A4E"/>
    <w:rsid w:val="005439A2"/>
    <w:rsid w:val="00543A22"/>
    <w:rsid w:val="00543BEF"/>
    <w:rsid w:val="005474FC"/>
    <w:rsid w:val="00550866"/>
    <w:rsid w:val="00550A17"/>
    <w:rsid w:val="005522EE"/>
    <w:rsid w:val="00563043"/>
    <w:rsid w:val="00573127"/>
    <w:rsid w:val="00574005"/>
    <w:rsid w:val="0057404F"/>
    <w:rsid w:val="00574D7A"/>
    <w:rsid w:val="00576892"/>
    <w:rsid w:val="005800D3"/>
    <w:rsid w:val="005832A6"/>
    <w:rsid w:val="005845DC"/>
    <w:rsid w:val="00586D29"/>
    <w:rsid w:val="00586F45"/>
    <w:rsid w:val="00586F84"/>
    <w:rsid w:val="005908FD"/>
    <w:rsid w:val="005913AC"/>
    <w:rsid w:val="00594CC6"/>
    <w:rsid w:val="005950F2"/>
    <w:rsid w:val="005A3C5D"/>
    <w:rsid w:val="005B104C"/>
    <w:rsid w:val="005B23F2"/>
    <w:rsid w:val="005B3268"/>
    <w:rsid w:val="005B7DC0"/>
    <w:rsid w:val="005D0BD8"/>
    <w:rsid w:val="005D0EEB"/>
    <w:rsid w:val="005D15B8"/>
    <w:rsid w:val="005E32F9"/>
    <w:rsid w:val="005E699F"/>
    <w:rsid w:val="005F096D"/>
    <w:rsid w:val="005F254A"/>
    <w:rsid w:val="005F5442"/>
    <w:rsid w:val="005F6069"/>
    <w:rsid w:val="005F6B44"/>
    <w:rsid w:val="005F7E8D"/>
    <w:rsid w:val="005F7E93"/>
    <w:rsid w:val="00601783"/>
    <w:rsid w:val="00607D02"/>
    <w:rsid w:val="00610623"/>
    <w:rsid w:val="00616013"/>
    <w:rsid w:val="00617105"/>
    <w:rsid w:val="006175CE"/>
    <w:rsid w:val="00622219"/>
    <w:rsid w:val="00622EDB"/>
    <w:rsid w:val="006245A4"/>
    <w:rsid w:val="006263A2"/>
    <w:rsid w:val="00631ABF"/>
    <w:rsid w:val="0063232A"/>
    <w:rsid w:val="00632786"/>
    <w:rsid w:val="00636BE6"/>
    <w:rsid w:val="00642043"/>
    <w:rsid w:val="006473BD"/>
    <w:rsid w:val="00647703"/>
    <w:rsid w:val="00665776"/>
    <w:rsid w:val="00666E7A"/>
    <w:rsid w:val="00667EA3"/>
    <w:rsid w:val="0068010D"/>
    <w:rsid w:val="00682EE5"/>
    <w:rsid w:val="00686F09"/>
    <w:rsid w:val="0069088E"/>
    <w:rsid w:val="00691221"/>
    <w:rsid w:val="00697094"/>
    <w:rsid w:val="006A5070"/>
    <w:rsid w:val="006A573C"/>
    <w:rsid w:val="006B04F3"/>
    <w:rsid w:val="006B12A6"/>
    <w:rsid w:val="006C04D0"/>
    <w:rsid w:val="006C1FA2"/>
    <w:rsid w:val="006C6704"/>
    <w:rsid w:val="006D0F02"/>
    <w:rsid w:val="006D2497"/>
    <w:rsid w:val="006D46B1"/>
    <w:rsid w:val="006D4820"/>
    <w:rsid w:val="006D4C88"/>
    <w:rsid w:val="006D5EE7"/>
    <w:rsid w:val="006F1047"/>
    <w:rsid w:val="006F52AE"/>
    <w:rsid w:val="006F6CAF"/>
    <w:rsid w:val="00702376"/>
    <w:rsid w:val="0070268C"/>
    <w:rsid w:val="007059F8"/>
    <w:rsid w:val="007140B2"/>
    <w:rsid w:val="00716275"/>
    <w:rsid w:val="0071786C"/>
    <w:rsid w:val="007216BE"/>
    <w:rsid w:val="00722B03"/>
    <w:rsid w:val="00725648"/>
    <w:rsid w:val="00726BEF"/>
    <w:rsid w:val="007271CB"/>
    <w:rsid w:val="007275B0"/>
    <w:rsid w:val="00731F20"/>
    <w:rsid w:val="0073307F"/>
    <w:rsid w:val="007453CE"/>
    <w:rsid w:val="007512D4"/>
    <w:rsid w:val="00755E35"/>
    <w:rsid w:val="00756023"/>
    <w:rsid w:val="0075691E"/>
    <w:rsid w:val="00756FB4"/>
    <w:rsid w:val="0076323C"/>
    <w:rsid w:val="007641FF"/>
    <w:rsid w:val="00771A5B"/>
    <w:rsid w:val="00772700"/>
    <w:rsid w:val="00772774"/>
    <w:rsid w:val="00776F99"/>
    <w:rsid w:val="007771C3"/>
    <w:rsid w:val="00777D09"/>
    <w:rsid w:val="0078005F"/>
    <w:rsid w:val="007809CD"/>
    <w:rsid w:val="00782025"/>
    <w:rsid w:val="007833F0"/>
    <w:rsid w:val="00785767"/>
    <w:rsid w:val="00786DD8"/>
    <w:rsid w:val="0079160A"/>
    <w:rsid w:val="007920DC"/>
    <w:rsid w:val="00794E43"/>
    <w:rsid w:val="007953C4"/>
    <w:rsid w:val="00795C78"/>
    <w:rsid w:val="00796DFE"/>
    <w:rsid w:val="007A1FF0"/>
    <w:rsid w:val="007A2DDB"/>
    <w:rsid w:val="007A3360"/>
    <w:rsid w:val="007A4322"/>
    <w:rsid w:val="007A43E2"/>
    <w:rsid w:val="007A4FC3"/>
    <w:rsid w:val="007A5B32"/>
    <w:rsid w:val="007B3D83"/>
    <w:rsid w:val="007B5FAF"/>
    <w:rsid w:val="007B6650"/>
    <w:rsid w:val="007B6C18"/>
    <w:rsid w:val="007C15FD"/>
    <w:rsid w:val="007C62B8"/>
    <w:rsid w:val="007D2822"/>
    <w:rsid w:val="007D3348"/>
    <w:rsid w:val="007D3BD6"/>
    <w:rsid w:val="007D4814"/>
    <w:rsid w:val="007D4E46"/>
    <w:rsid w:val="007D6074"/>
    <w:rsid w:val="007E51DB"/>
    <w:rsid w:val="007F422B"/>
    <w:rsid w:val="007F594F"/>
    <w:rsid w:val="007F73B7"/>
    <w:rsid w:val="008019E0"/>
    <w:rsid w:val="00803309"/>
    <w:rsid w:val="00810BB5"/>
    <w:rsid w:val="0081345B"/>
    <w:rsid w:val="00816037"/>
    <w:rsid w:val="008244DA"/>
    <w:rsid w:val="0082607C"/>
    <w:rsid w:val="00831668"/>
    <w:rsid w:val="00831FD7"/>
    <w:rsid w:val="00832D86"/>
    <w:rsid w:val="00833C46"/>
    <w:rsid w:val="00834E88"/>
    <w:rsid w:val="00835540"/>
    <w:rsid w:val="008428A9"/>
    <w:rsid w:val="00847226"/>
    <w:rsid w:val="00860140"/>
    <w:rsid w:val="008605EA"/>
    <w:rsid w:val="00862421"/>
    <w:rsid w:val="00864A63"/>
    <w:rsid w:val="00866433"/>
    <w:rsid w:val="008670B7"/>
    <w:rsid w:val="00870C1F"/>
    <w:rsid w:val="00872DA0"/>
    <w:rsid w:val="00875513"/>
    <w:rsid w:val="00876A09"/>
    <w:rsid w:val="0087725D"/>
    <w:rsid w:val="008803F4"/>
    <w:rsid w:val="0088073E"/>
    <w:rsid w:val="00880E2B"/>
    <w:rsid w:val="0088604E"/>
    <w:rsid w:val="008865E1"/>
    <w:rsid w:val="00886AA4"/>
    <w:rsid w:val="008901AD"/>
    <w:rsid w:val="00897236"/>
    <w:rsid w:val="008A3B85"/>
    <w:rsid w:val="008B0CF7"/>
    <w:rsid w:val="008B29A8"/>
    <w:rsid w:val="008B5E36"/>
    <w:rsid w:val="008C19AE"/>
    <w:rsid w:val="008C7F3A"/>
    <w:rsid w:val="008D2424"/>
    <w:rsid w:val="008D59E4"/>
    <w:rsid w:val="008E4C4E"/>
    <w:rsid w:val="008E50DE"/>
    <w:rsid w:val="008E68B2"/>
    <w:rsid w:val="008E79EA"/>
    <w:rsid w:val="008F353C"/>
    <w:rsid w:val="008F4DFF"/>
    <w:rsid w:val="008F71C4"/>
    <w:rsid w:val="008F7233"/>
    <w:rsid w:val="00902B4A"/>
    <w:rsid w:val="00914CFA"/>
    <w:rsid w:val="009153AF"/>
    <w:rsid w:val="0091587B"/>
    <w:rsid w:val="00916E4E"/>
    <w:rsid w:val="00922D6F"/>
    <w:rsid w:val="00923DE7"/>
    <w:rsid w:val="00927B07"/>
    <w:rsid w:val="009311CA"/>
    <w:rsid w:val="00935AB5"/>
    <w:rsid w:val="00936972"/>
    <w:rsid w:val="00936EDA"/>
    <w:rsid w:val="00937820"/>
    <w:rsid w:val="0094265B"/>
    <w:rsid w:val="00943123"/>
    <w:rsid w:val="009452EE"/>
    <w:rsid w:val="00946C4D"/>
    <w:rsid w:val="009515E8"/>
    <w:rsid w:val="00952D99"/>
    <w:rsid w:val="00960D16"/>
    <w:rsid w:val="009618E5"/>
    <w:rsid w:val="00962AF0"/>
    <w:rsid w:val="00966ED8"/>
    <w:rsid w:val="0097627B"/>
    <w:rsid w:val="00977898"/>
    <w:rsid w:val="00977B7F"/>
    <w:rsid w:val="00977BD1"/>
    <w:rsid w:val="00980059"/>
    <w:rsid w:val="009813B0"/>
    <w:rsid w:val="009875AC"/>
    <w:rsid w:val="00991AD2"/>
    <w:rsid w:val="00995FB7"/>
    <w:rsid w:val="00997293"/>
    <w:rsid w:val="009A0722"/>
    <w:rsid w:val="009A10A1"/>
    <w:rsid w:val="009A5B4D"/>
    <w:rsid w:val="009B3260"/>
    <w:rsid w:val="009B37EE"/>
    <w:rsid w:val="009C4676"/>
    <w:rsid w:val="009D155E"/>
    <w:rsid w:val="009D15D1"/>
    <w:rsid w:val="009D1B29"/>
    <w:rsid w:val="009D2583"/>
    <w:rsid w:val="009D614D"/>
    <w:rsid w:val="009D6683"/>
    <w:rsid w:val="009D7131"/>
    <w:rsid w:val="009E1CBC"/>
    <w:rsid w:val="009E35E3"/>
    <w:rsid w:val="009E3921"/>
    <w:rsid w:val="009E48D3"/>
    <w:rsid w:val="009F6A16"/>
    <w:rsid w:val="009F7E55"/>
    <w:rsid w:val="009F7EA7"/>
    <w:rsid w:val="00A01E64"/>
    <w:rsid w:val="00A02919"/>
    <w:rsid w:val="00A06177"/>
    <w:rsid w:val="00A2424E"/>
    <w:rsid w:val="00A27AC7"/>
    <w:rsid w:val="00A27DA2"/>
    <w:rsid w:val="00A30841"/>
    <w:rsid w:val="00A3208D"/>
    <w:rsid w:val="00A41B3C"/>
    <w:rsid w:val="00A443B4"/>
    <w:rsid w:val="00A4487D"/>
    <w:rsid w:val="00A5246B"/>
    <w:rsid w:val="00A55E01"/>
    <w:rsid w:val="00A60463"/>
    <w:rsid w:val="00A616AB"/>
    <w:rsid w:val="00A6405A"/>
    <w:rsid w:val="00A663A2"/>
    <w:rsid w:val="00A72521"/>
    <w:rsid w:val="00A85270"/>
    <w:rsid w:val="00A86D70"/>
    <w:rsid w:val="00A92479"/>
    <w:rsid w:val="00A950A0"/>
    <w:rsid w:val="00A95CF4"/>
    <w:rsid w:val="00AA2871"/>
    <w:rsid w:val="00AA2CBE"/>
    <w:rsid w:val="00AA7F4D"/>
    <w:rsid w:val="00AC0443"/>
    <w:rsid w:val="00AC1AAF"/>
    <w:rsid w:val="00AC463C"/>
    <w:rsid w:val="00AC5940"/>
    <w:rsid w:val="00AD0DB4"/>
    <w:rsid w:val="00AD5AF7"/>
    <w:rsid w:val="00AD667D"/>
    <w:rsid w:val="00AD7339"/>
    <w:rsid w:val="00AE4A4A"/>
    <w:rsid w:val="00AF657E"/>
    <w:rsid w:val="00B01ED1"/>
    <w:rsid w:val="00B05DDF"/>
    <w:rsid w:val="00B066AB"/>
    <w:rsid w:val="00B136F6"/>
    <w:rsid w:val="00B1479A"/>
    <w:rsid w:val="00B20028"/>
    <w:rsid w:val="00B23244"/>
    <w:rsid w:val="00B24F34"/>
    <w:rsid w:val="00B26F7F"/>
    <w:rsid w:val="00B27A8B"/>
    <w:rsid w:val="00B32AA9"/>
    <w:rsid w:val="00B32D91"/>
    <w:rsid w:val="00B36872"/>
    <w:rsid w:val="00B40F0A"/>
    <w:rsid w:val="00B54522"/>
    <w:rsid w:val="00B62F84"/>
    <w:rsid w:val="00B654B0"/>
    <w:rsid w:val="00B73BBE"/>
    <w:rsid w:val="00B73E9F"/>
    <w:rsid w:val="00B8061B"/>
    <w:rsid w:val="00B80E56"/>
    <w:rsid w:val="00B83717"/>
    <w:rsid w:val="00B86911"/>
    <w:rsid w:val="00B91359"/>
    <w:rsid w:val="00B93E03"/>
    <w:rsid w:val="00B93EB1"/>
    <w:rsid w:val="00B95321"/>
    <w:rsid w:val="00B97A23"/>
    <w:rsid w:val="00BA0E4C"/>
    <w:rsid w:val="00BA2DC0"/>
    <w:rsid w:val="00BA72BE"/>
    <w:rsid w:val="00BB064C"/>
    <w:rsid w:val="00BB1AFF"/>
    <w:rsid w:val="00BB1F8E"/>
    <w:rsid w:val="00BC032D"/>
    <w:rsid w:val="00BC5650"/>
    <w:rsid w:val="00BD098C"/>
    <w:rsid w:val="00BD58D7"/>
    <w:rsid w:val="00BE04BC"/>
    <w:rsid w:val="00BE2AD2"/>
    <w:rsid w:val="00BE3830"/>
    <w:rsid w:val="00BE49AC"/>
    <w:rsid w:val="00BE5484"/>
    <w:rsid w:val="00BE6211"/>
    <w:rsid w:val="00BF2995"/>
    <w:rsid w:val="00BF3846"/>
    <w:rsid w:val="00C0340E"/>
    <w:rsid w:val="00C10090"/>
    <w:rsid w:val="00C100CC"/>
    <w:rsid w:val="00C10B34"/>
    <w:rsid w:val="00C12C6E"/>
    <w:rsid w:val="00C174F3"/>
    <w:rsid w:val="00C2045D"/>
    <w:rsid w:val="00C215C8"/>
    <w:rsid w:val="00C2595A"/>
    <w:rsid w:val="00C25A77"/>
    <w:rsid w:val="00C27DE6"/>
    <w:rsid w:val="00C320EB"/>
    <w:rsid w:val="00C336F4"/>
    <w:rsid w:val="00C3689F"/>
    <w:rsid w:val="00C41F37"/>
    <w:rsid w:val="00C445D0"/>
    <w:rsid w:val="00C45E3A"/>
    <w:rsid w:val="00C52E66"/>
    <w:rsid w:val="00C52E9B"/>
    <w:rsid w:val="00C53878"/>
    <w:rsid w:val="00C575DD"/>
    <w:rsid w:val="00C616F0"/>
    <w:rsid w:val="00C67416"/>
    <w:rsid w:val="00C6745C"/>
    <w:rsid w:val="00C70883"/>
    <w:rsid w:val="00C728E0"/>
    <w:rsid w:val="00C73125"/>
    <w:rsid w:val="00C75990"/>
    <w:rsid w:val="00C80496"/>
    <w:rsid w:val="00C913F6"/>
    <w:rsid w:val="00C9227D"/>
    <w:rsid w:val="00C977F3"/>
    <w:rsid w:val="00CA2A47"/>
    <w:rsid w:val="00CA7449"/>
    <w:rsid w:val="00CB5738"/>
    <w:rsid w:val="00CB7378"/>
    <w:rsid w:val="00CD1EE5"/>
    <w:rsid w:val="00CD3316"/>
    <w:rsid w:val="00CD54A2"/>
    <w:rsid w:val="00CE3157"/>
    <w:rsid w:val="00CF27C0"/>
    <w:rsid w:val="00CF4EFA"/>
    <w:rsid w:val="00CF60A1"/>
    <w:rsid w:val="00D001C4"/>
    <w:rsid w:val="00D002CC"/>
    <w:rsid w:val="00D06FBD"/>
    <w:rsid w:val="00D106BF"/>
    <w:rsid w:val="00D14158"/>
    <w:rsid w:val="00D14A98"/>
    <w:rsid w:val="00D15BE7"/>
    <w:rsid w:val="00D174A9"/>
    <w:rsid w:val="00D175AE"/>
    <w:rsid w:val="00D20419"/>
    <w:rsid w:val="00D21F78"/>
    <w:rsid w:val="00D244E9"/>
    <w:rsid w:val="00D25BF0"/>
    <w:rsid w:val="00D277CF"/>
    <w:rsid w:val="00D32A13"/>
    <w:rsid w:val="00D41771"/>
    <w:rsid w:val="00D41CA0"/>
    <w:rsid w:val="00D536F7"/>
    <w:rsid w:val="00D5457B"/>
    <w:rsid w:val="00D55920"/>
    <w:rsid w:val="00D572ED"/>
    <w:rsid w:val="00D604D5"/>
    <w:rsid w:val="00D652F9"/>
    <w:rsid w:val="00D66E1B"/>
    <w:rsid w:val="00D66EC7"/>
    <w:rsid w:val="00D67771"/>
    <w:rsid w:val="00D723EF"/>
    <w:rsid w:val="00D73F2D"/>
    <w:rsid w:val="00D75A3B"/>
    <w:rsid w:val="00D80384"/>
    <w:rsid w:val="00D85A6A"/>
    <w:rsid w:val="00D918BF"/>
    <w:rsid w:val="00D93BB5"/>
    <w:rsid w:val="00D9795B"/>
    <w:rsid w:val="00DA25BB"/>
    <w:rsid w:val="00DA4DBA"/>
    <w:rsid w:val="00DA7853"/>
    <w:rsid w:val="00DA7BF7"/>
    <w:rsid w:val="00DB3B63"/>
    <w:rsid w:val="00DB4AEE"/>
    <w:rsid w:val="00DC0FED"/>
    <w:rsid w:val="00DC4D23"/>
    <w:rsid w:val="00DD0FAE"/>
    <w:rsid w:val="00DD127B"/>
    <w:rsid w:val="00DD4232"/>
    <w:rsid w:val="00DD4AC6"/>
    <w:rsid w:val="00DD5101"/>
    <w:rsid w:val="00DE00AC"/>
    <w:rsid w:val="00DE44BB"/>
    <w:rsid w:val="00DE4D66"/>
    <w:rsid w:val="00DF4237"/>
    <w:rsid w:val="00DF7524"/>
    <w:rsid w:val="00E00333"/>
    <w:rsid w:val="00E01DE5"/>
    <w:rsid w:val="00E07231"/>
    <w:rsid w:val="00E07826"/>
    <w:rsid w:val="00E1122E"/>
    <w:rsid w:val="00E13FA3"/>
    <w:rsid w:val="00E156B4"/>
    <w:rsid w:val="00E20737"/>
    <w:rsid w:val="00E22C4D"/>
    <w:rsid w:val="00E26C91"/>
    <w:rsid w:val="00E27EB8"/>
    <w:rsid w:val="00E325A7"/>
    <w:rsid w:val="00E37EFD"/>
    <w:rsid w:val="00E4050B"/>
    <w:rsid w:val="00E4285A"/>
    <w:rsid w:val="00E43995"/>
    <w:rsid w:val="00E43B5B"/>
    <w:rsid w:val="00E52BFF"/>
    <w:rsid w:val="00E535B8"/>
    <w:rsid w:val="00E55FE1"/>
    <w:rsid w:val="00E65745"/>
    <w:rsid w:val="00E70939"/>
    <w:rsid w:val="00E74BFD"/>
    <w:rsid w:val="00E75B28"/>
    <w:rsid w:val="00E75E95"/>
    <w:rsid w:val="00E764A6"/>
    <w:rsid w:val="00E76B06"/>
    <w:rsid w:val="00E90171"/>
    <w:rsid w:val="00E91CE4"/>
    <w:rsid w:val="00E922D4"/>
    <w:rsid w:val="00E93337"/>
    <w:rsid w:val="00E97AD0"/>
    <w:rsid w:val="00EA05E2"/>
    <w:rsid w:val="00EA1A85"/>
    <w:rsid w:val="00EA40CC"/>
    <w:rsid w:val="00EA5F21"/>
    <w:rsid w:val="00EA66A8"/>
    <w:rsid w:val="00EB28BF"/>
    <w:rsid w:val="00EB4915"/>
    <w:rsid w:val="00EC14D9"/>
    <w:rsid w:val="00EC490E"/>
    <w:rsid w:val="00ED2602"/>
    <w:rsid w:val="00ED3038"/>
    <w:rsid w:val="00ED682C"/>
    <w:rsid w:val="00EE5183"/>
    <w:rsid w:val="00EE561B"/>
    <w:rsid w:val="00EE5F41"/>
    <w:rsid w:val="00EE7623"/>
    <w:rsid w:val="00EF4D3B"/>
    <w:rsid w:val="00EF6266"/>
    <w:rsid w:val="00EF6F81"/>
    <w:rsid w:val="00EF7CC0"/>
    <w:rsid w:val="00F11E82"/>
    <w:rsid w:val="00F12281"/>
    <w:rsid w:val="00F1228E"/>
    <w:rsid w:val="00F14457"/>
    <w:rsid w:val="00F14A62"/>
    <w:rsid w:val="00F24A6E"/>
    <w:rsid w:val="00F263F5"/>
    <w:rsid w:val="00F30E2E"/>
    <w:rsid w:val="00F31392"/>
    <w:rsid w:val="00F339FB"/>
    <w:rsid w:val="00F437B6"/>
    <w:rsid w:val="00F44225"/>
    <w:rsid w:val="00F442A1"/>
    <w:rsid w:val="00F44D50"/>
    <w:rsid w:val="00F45571"/>
    <w:rsid w:val="00F46CE2"/>
    <w:rsid w:val="00F47432"/>
    <w:rsid w:val="00F475A4"/>
    <w:rsid w:val="00F5609C"/>
    <w:rsid w:val="00F578AA"/>
    <w:rsid w:val="00F62232"/>
    <w:rsid w:val="00F7186E"/>
    <w:rsid w:val="00F73214"/>
    <w:rsid w:val="00F819C5"/>
    <w:rsid w:val="00F823B3"/>
    <w:rsid w:val="00F86398"/>
    <w:rsid w:val="00F92173"/>
    <w:rsid w:val="00F92B0A"/>
    <w:rsid w:val="00F9503B"/>
    <w:rsid w:val="00FA0F9D"/>
    <w:rsid w:val="00FA13F1"/>
    <w:rsid w:val="00FA393E"/>
    <w:rsid w:val="00FA3D31"/>
    <w:rsid w:val="00FA77F8"/>
    <w:rsid w:val="00FB069F"/>
    <w:rsid w:val="00FB2F46"/>
    <w:rsid w:val="00FB7623"/>
    <w:rsid w:val="00FC19D6"/>
    <w:rsid w:val="00FC24F0"/>
    <w:rsid w:val="00FC507A"/>
    <w:rsid w:val="00FC59DB"/>
    <w:rsid w:val="00FD2000"/>
    <w:rsid w:val="00FD48E3"/>
    <w:rsid w:val="00FE4B40"/>
    <w:rsid w:val="00FE5CD1"/>
    <w:rsid w:val="00FE5D0C"/>
    <w:rsid w:val="00FF0550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8F08"/>
  <w15:docId w15:val="{A8BB2BD6-1B60-4CED-A33E-F41EFC8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  <w:style w:type="character" w:styleId="af8">
    <w:name w:val="annotation reference"/>
    <w:basedOn w:val="a0"/>
    <w:uiPriority w:val="99"/>
    <w:semiHidden/>
    <w:unhideWhenUsed/>
    <w:rsid w:val="00384FF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84FF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84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84FF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84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http://www.mo-krasn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-kras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-krasno.ru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99CB-57A7-4BD2-B8F6-1598F7B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35</Pages>
  <Words>9660</Words>
  <Characters>55065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19</cp:revision>
  <cp:lastPrinted>2023-03-21T14:05:00Z</cp:lastPrinted>
  <dcterms:created xsi:type="dcterms:W3CDTF">2022-02-16T05:00:00Z</dcterms:created>
  <dcterms:modified xsi:type="dcterms:W3CDTF">2023-05-12T08:00:00Z</dcterms:modified>
</cp:coreProperties>
</file>