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92A45" w14:textId="77777777" w:rsidR="00502594" w:rsidRDefault="00863B1E">
      <w:pPr>
        <w:ind w:left="9923"/>
        <w:rPr>
          <w:sz w:val="20"/>
          <w:szCs w:val="20"/>
        </w:rPr>
      </w:pPr>
      <w:r>
        <w:rPr>
          <w:sz w:val="20"/>
          <w:szCs w:val="20"/>
        </w:rPr>
        <w:t>Приложение 3</w:t>
      </w:r>
    </w:p>
    <w:p w14:paraId="69D76FE8" w14:textId="77777777" w:rsidR="00502594" w:rsidRDefault="00863B1E">
      <w:pPr>
        <w:autoSpaceDE w:val="0"/>
        <w:autoSpaceDN w:val="0"/>
        <w:adjustRightInd w:val="0"/>
        <w:ind w:left="9923"/>
        <w:rPr>
          <w:sz w:val="20"/>
          <w:szCs w:val="20"/>
        </w:rPr>
      </w:pPr>
      <w:r>
        <w:rPr>
          <w:sz w:val="20"/>
          <w:szCs w:val="20"/>
        </w:rPr>
        <w:t xml:space="preserve">к Порядку разработки, формирования, реализации и оценки эффективности муниципальных программ муниципального образования «Муниципальный округ Красногорский район Удмуртской Республики»  </w:t>
      </w:r>
    </w:p>
    <w:p w14:paraId="08ED0521" w14:textId="77777777" w:rsidR="00502594" w:rsidRDefault="00502594"/>
    <w:p w14:paraId="07EA8168" w14:textId="77777777" w:rsidR="00502594" w:rsidRDefault="00863B1E">
      <w:pPr>
        <w:jc w:val="center"/>
        <w:rPr>
          <w:b/>
        </w:rPr>
      </w:pPr>
      <w:r>
        <w:rPr>
          <w:b/>
        </w:rPr>
        <w:t xml:space="preserve">Отчет о реализации муниципальной </w:t>
      </w:r>
      <w:proofErr w:type="gramStart"/>
      <w:r>
        <w:rPr>
          <w:b/>
        </w:rPr>
        <w:t>программы  «</w:t>
      </w:r>
      <w:proofErr w:type="gramEnd"/>
      <w:r>
        <w:rPr>
          <w:b/>
        </w:rPr>
        <w:t xml:space="preserve">Энергосбережение и повышение энергетической эффективности </w:t>
      </w:r>
    </w:p>
    <w:p w14:paraId="4A733205" w14:textId="77777777" w:rsidR="00502594" w:rsidRDefault="00863B1E">
      <w:pPr>
        <w:jc w:val="center"/>
        <w:rPr>
          <w:b/>
        </w:rPr>
      </w:pPr>
      <w:r>
        <w:rPr>
          <w:b/>
        </w:rPr>
        <w:t>муниципального образования «Муниципальный округ Красногорский район Удмуртской Республики» на 20</w:t>
      </w:r>
      <w:r>
        <w:rPr>
          <w:b/>
        </w:rPr>
        <w:t>23</w:t>
      </w:r>
      <w:r>
        <w:rPr>
          <w:b/>
        </w:rPr>
        <w:t>-20</w:t>
      </w:r>
      <w:r>
        <w:rPr>
          <w:b/>
        </w:rPr>
        <w:t>30</w:t>
      </w:r>
      <w:r>
        <w:rPr>
          <w:b/>
        </w:rPr>
        <w:t xml:space="preserve"> годы»  </w:t>
      </w:r>
    </w:p>
    <w:p w14:paraId="4052CF58" w14:textId="77777777" w:rsidR="00502594" w:rsidRDefault="00863B1E">
      <w:pPr>
        <w:jc w:val="center"/>
        <w:rPr>
          <w:b/>
        </w:rPr>
      </w:pPr>
      <w:r>
        <w:rPr>
          <w:b/>
        </w:rPr>
        <w:t>за 202</w:t>
      </w:r>
      <w:r>
        <w:rPr>
          <w:b/>
        </w:rPr>
        <w:t>3</w:t>
      </w:r>
      <w:r>
        <w:rPr>
          <w:b/>
        </w:rPr>
        <w:t xml:space="preserve"> год</w:t>
      </w:r>
    </w:p>
    <w:p w14:paraId="43E94187" w14:textId="77777777" w:rsidR="00502594" w:rsidRDefault="00502594"/>
    <w:p w14:paraId="6683BAB9" w14:textId="77777777" w:rsidR="00502594" w:rsidRDefault="00863B1E">
      <w:r>
        <w:rPr>
          <w:b/>
        </w:rPr>
        <w:t>Форма 1.</w:t>
      </w:r>
      <w:r>
        <w:t xml:space="preserve"> </w:t>
      </w:r>
      <w:hyperlink r:id="rId7" w:history="1">
        <w:r>
          <w:rPr>
            <w:rStyle w:val="a4"/>
            <w:rFonts w:eastAsiaTheme="majorEastAsia"/>
            <w:color w:val="auto"/>
            <w:u w:val="none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«Муниципальный округ</w:t>
      </w:r>
      <w:r>
        <w:rPr>
          <w:b/>
        </w:rPr>
        <w:t xml:space="preserve"> </w:t>
      </w:r>
      <w:r>
        <w:t>Красногорский район</w:t>
      </w:r>
      <w:r>
        <w:rPr>
          <w:b/>
        </w:rPr>
        <w:t xml:space="preserve"> </w:t>
      </w:r>
      <w:r>
        <w:t xml:space="preserve">Удмуртской Республики» на реализацию муниципальной программы </w:t>
      </w:r>
    </w:p>
    <w:tbl>
      <w:tblPr>
        <w:tblW w:w="150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376"/>
        <w:gridCol w:w="2835"/>
        <w:gridCol w:w="2268"/>
        <w:gridCol w:w="644"/>
        <w:gridCol w:w="400"/>
        <w:gridCol w:w="440"/>
        <w:gridCol w:w="846"/>
        <w:gridCol w:w="486"/>
        <w:gridCol w:w="1011"/>
        <w:gridCol w:w="1135"/>
        <w:gridCol w:w="1135"/>
        <w:gridCol w:w="13"/>
        <w:gridCol w:w="835"/>
        <w:gridCol w:w="1121"/>
        <w:gridCol w:w="27"/>
      </w:tblGrid>
      <w:tr w:rsidR="00502594" w14:paraId="1122A1C4" w14:textId="77777777">
        <w:trPr>
          <w:trHeight w:val="499"/>
          <w:tblHeader/>
        </w:trPr>
        <w:tc>
          <w:tcPr>
            <w:tcW w:w="185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9F2D83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A1E06C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2B3CF0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DBBBF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29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87245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198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D347969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502594" w14:paraId="1CD01709" w14:textId="77777777">
        <w:trPr>
          <w:gridAfter w:val="1"/>
          <w:wAfter w:w="27" w:type="dxa"/>
          <w:trHeight w:val="620"/>
          <w:tblHeader/>
        </w:trPr>
        <w:tc>
          <w:tcPr>
            <w:tcW w:w="185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A48FFA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34575D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87A34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4FA8D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4CCF02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AE6D1F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9D1F97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D1E22E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F0882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561834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EB4679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84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FB8A04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7EA912D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502594" w14:paraId="2CDD3CF5" w14:textId="77777777">
        <w:trPr>
          <w:gridAfter w:val="1"/>
          <w:wAfter w:w="27" w:type="dxa"/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61063C5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D082E9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33B18B5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2FBF88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D38DE9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F804C1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DB232D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E13EA0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2C72B0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38BFB9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200ABA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85869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74A1FE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774BB0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9F848B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3AC87AA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</w:tr>
      <w:tr w:rsidR="00502594" w14:paraId="299D1460" w14:textId="77777777">
        <w:trPr>
          <w:gridAfter w:val="1"/>
          <w:wAfter w:w="27" w:type="dxa"/>
          <w:trHeight w:val="259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E783F52" w14:textId="77777777" w:rsidR="00502594" w:rsidRDefault="00863B1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6220F19" w14:textId="77777777" w:rsidR="00502594" w:rsidRDefault="00863B1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3A9F18D" w14:textId="77777777" w:rsidR="00502594" w:rsidRDefault="00863B1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9A45BEE" w14:textId="77777777" w:rsidR="00502594" w:rsidRDefault="00863B1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678BA9" w14:textId="77777777" w:rsidR="00502594" w:rsidRDefault="00863B1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Энергосбережение и повышение энергетической эффективности муниципального образования "Муниципальный округ Красногорский район УР"</w:t>
            </w:r>
            <w:r>
              <w:rPr>
                <w:b/>
                <w:sz w:val="18"/>
                <w:szCs w:val="18"/>
              </w:rPr>
              <w:br/>
              <w:t>на 20</w:t>
            </w:r>
            <w:r>
              <w:rPr>
                <w:b/>
                <w:sz w:val="18"/>
                <w:szCs w:val="18"/>
              </w:rPr>
              <w:t>23</w:t>
            </w:r>
            <w:r>
              <w:rPr>
                <w:b/>
                <w:sz w:val="18"/>
                <w:szCs w:val="18"/>
              </w:rPr>
              <w:t>-20</w:t>
            </w:r>
            <w:r>
              <w:rPr>
                <w:b/>
                <w:sz w:val="18"/>
                <w:szCs w:val="18"/>
              </w:rPr>
              <w:t>30</w:t>
            </w:r>
            <w:r>
              <w:rPr>
                <w:b/>
                <w:sz w:val="18"/>
                <w:szCs w:val="18"/>
              </w:rPr>
              <w:t>оды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58FD7" w14:textId="77777777" w:rsidR="00502594" w:rsidRDefault="00863B1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BDC7B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64F6D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1BC13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8F693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83ECB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DBFF9" w14:textId="77777777" w:rsidR="00502594" w:rsidRDefault="00863B1E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497,067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A7F36" w14:textId="77777777" w:rsidR="00502594" w:rsidRDefault="00502594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F0698" w14:textId="77777777" w:rsidR="00502594" w:rsidRDefault="00863B1E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497,067</w:t>
            </w:r>
          </w:p>
        </w:tc>
        <w:tc>
          <w:tcPr>
            <w:tcW w:w="8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CD61A" w14:textId="77777777" w:rsidR="00502594" w:rsidRDefault="00863B1E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</w:t>
            </w:r>
            <w:r>
              <w:rPr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98E77F7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02594" w14:paraId="44374364" w14:textId="77777777">
        <w:trPr>
          <w:gridAfter w:val="1"/>
          <w:wAfter w:w="27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2371F5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D777A2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53B19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88FF3A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44969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Внедрение энерго-менеджмента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105DB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>строительства и ЖКХ Администрация МО "Муниципальный округ Красногорский район УР"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FA6BAF" w14:textId="77777777" w:rsidR="00502594" w:rsidRDefault="00863B1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022392" w14:textId="77777777" w:rsidR="00502594" w:rsidRDefault="00863B1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1B496A" w14:textId="77777777" w:rsidR="00502594" w:rsidRDefault="00863B1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DC5C3E" w14:textId="77777777" w:rsidR="00502594" w:rsidRDefault="00863B1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0800105770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CBB6BA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2DCF51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7736C9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7D871F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B5A2C0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318E91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502594" w14:paraId="76FC6A96" w14:textId="77777777">
        <w:trPr>
          <w:gridAfter w:val="1"/>
          <w:wAfter w:w="27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2130C4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589615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4829D63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DCBF40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1BD62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>Проведение мониторинга энергоэффективности предприятий, оказывающих услуги теплоснабжения, водоснабжения и водоотведения на территории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B4F37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54AB910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EAA6A9D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AC8CDAC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48701A5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A56FFB2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9C0098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CF9225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B2687DB" w14:textId="77777777" w:rsidR="00502594" w:rsidRDefault="00863B1E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36C468" w14:textId="77777777" w:rsidR="00502594" w:rsidRDefault="00863B1E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19C08C" w14:textId="77777777" w:rsidR="00502594" w:rsidRDefault="00502594">
            <w:pPr>
              <w:jc w:val="center"/>
            </w:pPr>
          </w:p>
        </w:tc>
      </w:tr>
      <w:tr w:rsidR="00502594" w14:paraId="2BE848BB" w14:textId="77777777">
        <w:trPr>
          <w:gridAfter w:val="1"/>
          <w:wAfter w:w="27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91F162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E60BA7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59D159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C10857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9D69B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 xml:space="preserve">Разработка </w:t>
            </w:r>
            <w:proofErr w:type="gramStart"/>
            <w:r>
              <w:rPr>
                <w:sz w:val="20"/>
              </w:rPr>
              <w:t>и  (</w:t>
            </w:r>
            <w:proofErr w:type="gramEnd"/>
            <w:r>
              <w:rPr>
                <w:sz w:val="20"/>
              </w:rPr>
              <w:t xml:space="preserve">или) ежегодная актуализация схем </w:t>
            </w:r>
            <w:r>
              <w:rPr>
                <w:sz w:val="20"/>
              </w:rPr>
              <w:t xml:space="preserve">водоснабжения и водоотведения муниципального образования </w:t>
            </w:r>
            <w:r>
              <w:rPr>
                <w:sz w:val="20"/>
              </w:rPr>
              <w:lastRenderedPageBreak/>
              <w:t>"Муниципальный округ Красногорский район УР"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AF2D0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2152A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2D2FC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4E883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8B0B3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F84F7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CCB94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105,683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AAA10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ACB41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105,683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4533A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F99D75F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02594" w14:paraId="212E1429" w14:textId="77777777">
        <w:trPr>
          <w:gridAfter w:val="1"/>
          <w:wAfter w:w="27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3AF305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89CC6D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7441A0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064A4D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D4823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 xml:space="preserve">Мероприятия по </w:t>
            </w:r>
            <w:r>
              <w:rPr>
                <w:bCs/>
                <w:sz w:val="20"/>
              </w:rPr>
              <w:t>организации выявления</w:t>
            </w:r>
            <w:r>
              <w:rPr>
                <w:sz w:val="20"/>
              </w:rPr>
              <w:t xml:space="preserve"> бесхозяйных объектов недвижимого имущества, используемых для передачи энергетических ресурсов (включая газоснабжение, теплоснабжения  и электроснабжение, водоснабжение и водоотведения), постановки в установленном порядке на учет и признанию права муниципальной собственности на них,  а также по организации управления такими объектами с момента их выявления, в том числе по определению источника компенсации возникающих при их эксплуатации нормативных потерь энергетических ресурсов.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5413A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43818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8CB74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22012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520FE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08001</w:t>
            </w:r>
          </w:p>
          <w:p w14:paraId="412F6A91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60180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822A7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642AC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28,800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8B0CE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38D07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28,800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56163E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0140E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502594" w14:paraId="76B5568B" w14:textId="77777777">
        <w:trPr>
          <w:gridAfter w:val="1"/>
          <w:wAfter w:w="27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C82FC6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DDB8B0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031838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C505D7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C7DFFB8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в организациях, финансируемых за счет средств муниципального бюджета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7FDED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653CE6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DE0831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ED01F7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71231F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5D0D31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CFDBBA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4,970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2D60FC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EE8B7A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4,970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697866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3CB9EC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502594" w14:paraId="4171A760" w14:textId="77777777">
        <w:trPr>
          <w:gridAfter w:val="1"/>
          <w:wAfter w:w="27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5C5FB19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3EB770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1016DB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49C13A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696AC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>Проведение энергетических обследований в организациях, финансируемых за счет средств бюджета муниципального образования "Муниципальный округ Красногорский район УР"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F450F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944F7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77C84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0A40E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2673C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F1A7A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77E35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18076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9F41A" w14:textId="77777777" w:rsidR="00502594" w:rsidRDefault="00863B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65CFE" w14:textId="77777777" w:rsidR="00502594" w:rsidRDefault="00863B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5DA440F" w14:textId="77777777" w:rsidR="00502594" w:rsidRDefault="0050259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02594" w14:paraId="5494735A" w14:textId="77777777">
        <w:trPr>
          <w:gridAfter w:val="1"/>
          <w:wAfter w:w="27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02EE2FE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C7114C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EF8772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2BFD66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51BDB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 xml:space="preserve">Реализация мероприятий по восстановлению и устройству сетей уличного освещения в поселениях муниципального образования </w:t>
            </w:r>
            <w:r>
              <w:rPr>
                <w:sz w:val="20"/>
              </w:rPr>
              <w:t>«Муниципальный округ Красногорский район УР»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A6651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40F62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1A43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F5954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2AEF4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08001</w:t>
            </w:r>
          </w:p>
          <w:p w14:paraId="641E8C66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color w:val="000000"/>
                <w:sz w:val="18"/>
                <w:szCs w:val="18"/>
              </w:rPr>
              <w:t>5770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D0305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6981C0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357,614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A37FAA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65703B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357,614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8F4840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3774C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502594" w14:paraId="26B435A5" w14:textId="77777777">
        <w:trPr>
          <w:gridAfter w:val="1"/>
          <w:wAfter w:w="27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1A2E3E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6CE59A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5B1200F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27B47E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94425D6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>Замена ветхих оконных блоков и входных групп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C30FA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F9F9D11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959827F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9F01C80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B823696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D74FB65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DD48E6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429F62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DE947F2" w14:textId="77777777" w:rsidR="00502594" w:rsidRDefault="00863B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79E47C" w14:textId="77777777" w:rsidR="00502594" w:rsidRDefault="00863B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3F2D29" w14:textId="77777777" w:rsidR="00502594" w:rsidRDefault="0050259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02594" w14:paraId="515BD7B9" w14:textId="77777777">
        <w:trPr>
          <w:gridAfter w:val="1"/>
          <w:wAfter w:w="27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7AB3CF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51073C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8F4603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7DCA4A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2C66202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на объектах организаций, оказывающих услуги теплоснабжения на территории МО "Муниципальный округ Красногорский район УР"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ABA93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C456B1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3EB478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9E3649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956E6E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BA389F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1AEA41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9985D2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AFAAB3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344D99" w14:textId="77777777" w:rsidR="00502594" w:rsidRDefault="00502594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691C5BD" w14:textId="77777777" w:rsidR="00502594" w:rsidRDefault="00502594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02594" w14:paraId="744F80CA" w14:textId="77777777">
        <w:trPr>
          <w:gridAfter w:val="1"/>
          <w:wAfter w:w="27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6FBBFB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8B7BFB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1FFFF6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AB478C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DE4B520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 xml:space="preserve">Реализация мероприятий на объектах организаций, оказывающих услуги водоснабжения и </w:t>
            </w:r>
            <w:proofErr w:type="gramStart"/>
            <w:r>
              <w:rPr>
                <w:sz w:val="20"/>
              </w:rPr>
              <w:t>водоотведения  на</w:t>
            </w:r>
            <w:proofErr w:type="gramEnd"/>
            <w:r>
              <w:rPr>
                <w:sz w:val="20"/>
              </w:rPr>
              <w:t xml:space="preserve"> территории МО "Муниципальный округ Красногорский район УР"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582CA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774405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7935FA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18A092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D4D855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7BFFCE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117440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A5A32E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71CCC9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CA3A40" w14:textId="77777777" w:rsidR="00502594" w:rsidRDefault="00502594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4296D35" w14:textId="77777777" w:rsidR="00502594" w:rsidRDefault="00502594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02594" w14:paraId="3BB22D6A" w14:textId="77777777">
        <w:trPr>
          <w:gridAfter w:val="1"/>
          <w:wAfter w:w="27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0CAD03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5607A8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70A162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4EBEEEA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A395754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>Сокращение утечек воды при транспортировке за счет замены изношенных участков водопроводных сетей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826ED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Администрация МО </w:t>
            </w:r>
            <w:r>
              <w:rPr>
                <w:sz w:val="18"/>
                <w:szCs w:val="18"/>
              </w:rPr>
              <w:t>"Муниципальный округ Красногорский район УР"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35A4423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8F4DE16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4F8D6FE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95CC8C9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78F79E5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442CD7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792E76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F85676" w14:textId="77777777" w:rsidR="00502594" w:rsidRDefault="00863B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19AE6F" w14:textId="77777777" w:rsidR="00502594" w:rsidRDefault="00863B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458954" w14:textId="77777777" w:rsidR="00502594" w:rsidRDefault="0050259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02594" w14:paraId="5B75FEA6" w14:textId="77777777">
        <w:trPr>
          <w:gridAfter w:val="1"/>
          <w:wAfter w:w="27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850370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E1C7EA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BF28E3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904DE1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5087A2B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на объектах электросетевых организаций, оказывающих услуги по передаче электрической энергии на территории МО "Муниципальный округ Красногорский район УР"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39DC3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080905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4EF416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F6BFB7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25B384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646EE0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FE4964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524147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9F2EFA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D9F787" w14:textId="77777777" w:rsidR="00502594" w:rsidRDefault="00502594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EF9AD31" w14:textId="77777777" w:rsidR="00502594" w:rsidRDefault="00502594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14:paraId="58B71BF1" w14:textId="77777777" w:rsidR="00502594" w:rsidRDefault="00502594"/>
    <w:p w14:paraId="03B7CD23" w14:textId="77777777" w:rsidR="00502594" w:rsidRDefault="00502594"/>
    <w:p w14:paraId="3D45705C" w14:textId="77777777" w:rsidR="00502594" w:rsidRDefault="00502594">
      <w:pPr>
        <w:spacing w:after="200" w:line="276" w:lineRule="auto"/>
        <w:rPr>
          <w:b/>
        </w:rPr>
      </w:pPr>
    </w:p>
    <w:p w14:paraId="2BF45F8D" w14:textId="77777777" w:rsidR="00502594" w:rsidRDefault="00863B1E">
      <w:r>
        <w:rPr>
          <w:b/>
        </w:rPr>
        <w:t>Форма 2.</w:t>
      </w:r>
      <w:r>
        <w:t xml:space="preserve"> </w:t>
      </w:r>
      <w:hyperlink r:id="rId8" w:history="1">
        <w:r>
          <w:rPr>
            <w:rStyle w:val="a4"/>
            <w:rFonts w:eastAsiaTheme="majorEastAsia"/>
            <w:color w:val="auto"/>
            <w:u w:val="none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78"/>
        <w:gridCol w:w="621"/>
        <w:gridCol w:w="3455"/>
        <w:gridCol w:w="4793"/>
        <w:gridCol w:w="1701"/>
        <w:gridCol w:w="1850"/>
        <w:gridCol w:w="1559"/>
      </w:tblGrid>
      <w:tr w:rsidR="00502594" w14:paraId="797292FD" w14:textId="77777777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6DCD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4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3B398C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47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1B9529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5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635E9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BF1AC3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502594" w14:paraId="1EFDE161" w14:textId="77777777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E055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13F06C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FB4D62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D45C86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EE7C2A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61E2F00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</w:tr>
      <w:tr w:rsidR="00502594" w14:paraId="7BCBC891" w14:textId="77777777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BBF991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61F36A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C3E4C7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2C73C5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621F5C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5A019C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FC9ACF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</w:tr>
      <w:tr w:rsidR="00502594" w14:paraId="5E26FCB6" w14:textId="77777777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3DA6CEB" w14:textId="77777777" w:rsidR="00502594" w:rsidRDefault="00863B1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7D915227" w14:textId="77777777" w:rsidR="00502594" w:rsidRDefault="00863B1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0999C1" w14:textId="77777777" w:rsidR="00502594" w:rsidRDefault="00863B1E">
            <w:pPr>
              <w:spacing w:before="40" w:after="4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sz w:val="22"/>
                <w:szCs w:val="22"/>
              </w:rPr>
              <w:t xml:space="preserve">Энергосбережение и повышение энергетической эффективности муниципального образования </w:t>
            </w:r>
            <w:r>
              <w:rPr>
                <w:sz w:val="22"/>
                <w:szCs w:val="22"/>
              </w:rPr>
              <w:t>"Муниципальный округ Красногорский район Удмуртской Республики"</w:t>
            </w:r>
            <w:r>
              <w:rPr>
                <w:sz w:val="22"/>
                <w:szCs w:val="22"/>
              </w:rPr>
              <w:br/>
              <w:t>на 20</w:t>
            </w:r>
            <w:r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C570E" w14:textId="77777777" w:rsidR="00502594" w:rsidRDefault="00863B1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49B09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427,067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C9824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CA557D3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%</w:t>
            </w:r>
          </w:p>
        </w:tc>
      </w:tr>
      <w:tr w:rsidR="00502594" w14:paraId="37905413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B9C1C3" w14:textId="77777777" w:rsidR="00502594" w:rsidRDefault="0050259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4B220B" w14:textId="77777777" w:rsidR="00502594" w:rsidRDefault="0050259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65CF6C" w14:textId="77777777" w:rsidR="00502594" w:rsidRDefault="0050259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32A64" w14:textId="77777777" w:rsidR="00502594" w:rsidRDefault="00863B1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E1517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427,067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C2098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427,067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C8B5031" w14:textId="77777777" w:rsidR="00502594" w:rsidRDefault="00502594">
            <w:pPr>
              <w:jc w:val="center"/>
              <w:rPr>
                <w:sz w:val="20"/>
                <w:szCs w:val="20"/>
              </w:rPr>
            </w:pPr>
          </w:p>
        </w:tc>
      </w:tr>
      <w:tr w:rsidR="00502594" w14:paraId="37EFE830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F62283" w14:textId="77777777" w:rsidR="00502594" w:rsidRDefault="0050259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96CB9E" w14:textId="77777777" w:rsidR="00502594" w:rsidRDefault="0050259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30E1F94" w14:textId="77777777" w:rsidR="00502594" w:rsidRDefault="0050259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E2690" w14:textId="77777777" w:rsidR="00502594" w:rsidRDefault="00863B1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A4C31" w14:textId="77777777" w:rsidR="00502594" w:rsidRDefault="00502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9B12B" w14:textId="77777777" w:rsidR="00502594" w:rsidRDefault="00502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29E8F65" w14:textId="77777777" w:rsidR="00502594" w:rsidRDefault="00502594">
            <w:pPr>
              <w:jc w:val="center"/>
              <w:rPr>
                <w:sz w:val="20"/>
                <w:szCs w:val="20"/>
              </w:rPr>
            </w:pPr>
          </w:p>
        </w:tc>
      </w:tr>
      <w:tr w:rsidR="00502594" w14:paraId="7C0F80F8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AB52C1" w14:textId="77777777" w:rsidR="00502594" w:rsidRDefault="0050259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927D60" w14:textId="77777777" w:rsidR="00502594" w:rsidRDefault="0050259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E07562" w14:textId="77777777" w:rsidR="00502594" w:rsidRDefault="0050259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42291" w14:textId="77777777" w:rsidR="00502594" w:rsidRDefault="00863B1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EF927" w14:textId="77777777" w:rsidR="00502594" w:rsidRDefault="00863B1E">
            <w:pPr>
              <w:jc w:val="center"/>
              <w:textAlignment w:val="center"/>
              <w:rPr>
                <w:rFonts w:eastAsia="Arial CYR"/>
                <w:color w:val="000000"/>
                <w:sz w:val="20"/>
                <w:szCs w:val="20"/>
              </w:rPr>
            </w:pPr>
            <w:r>
              <w:rPr>
                <w:rFonts w:eastAsia="Arial CYR"/>
                <w:color w:val="000000"/>
                <w:sz w:val="20"/>
                <w:szCs w:val="20"/>
                <w:lang w:val="en-US" w:eastAsia="zh-CN" w:bidi="ar"/>
              </w:rPr>
              <w:t>492</w:t>
            </w:r>
            <w:r>
              <w:rPr>
                <w:rFonts w:eastAsia="Arial CYR"/>
                <w:color w:val="000000"/>
                <w:sz w:val="20"/>
                <w:szCs w:val="20"/>
                <w:lang w:eastAsia="zh-CN" w:bidi="ar"/>
              </w:rPr>
              <w:t>,</w:t>
            </w:r>
            <w:r>
              <w:rPr>
                <w:rFonts w:eastAsia="Arial CYR"/>
                <w:color w:val="000000"/>
                <w:sz w:val="20"/>
                <w:szCs w:val="20"/>
                <w:lang w:val="en-US" w:eastAsia="zh-CN" w:bidi="ar"/>
              </w:rPr>
              <w:t>096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93D43" w14:textId="77777777" w:rsidR="00502594" w:rsidRDefault="00863B1E">
            <w:pPr>
              <w:jc w:val="center"/>
              <w:textAlignment w:val="center"/>
              <w:rPr>
                <w:rFonts w:eastAsia="Arial CYR"/>
                <w:color w:val="000000"/>
                <w:sz w:val="20"/>
                <w:szCs w:val="20"/>
              </w:rPr>
            </w:pPr>
            <w:r>
              <w:rPr>
                <w:rFonts w:eastAsia="Arial CYR"/>
                <w:color w:val="000000"/>
                <w:sz w:val="20"/>
                <w:szCs w:val="20"/>
                <w:lang w:val="en-US" w:eastAsia="zh-CN" w:bidi="ar"/>
              </w:rPr>
              <w:t>492</w:t>
            </w:r>
            <w:r>
              <w:rPr>
                <w:rFonts w:eastAsia="Arial CYR"/>
                <w:color w:val="000000"/>
                <w:sz w:val="20"/>
                <w:szCs w:val="20"/>
                <w:lang w:eastAsia="zh-CN" w:bidi="ar"/>
              </w:rPr>
              <w:t>,</w:t>
            </w:r>
            <w:r>
              <w:rPr>
                <w:rFonts w:eastAsia="Arial CYR"/>
                <w:color w:val="000000"/>
                <w:sz w:val="20"/>
                <w:szCs w:val="20"/>
                <w:lang w:val="en-US" w:eastAsia="zh-CN" w:bidi="ar"/>
              </w:rPr>
              <w:t>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9D002FD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%</w:t>
            </w:r>
          </w:p>
        </w:tc>
      </w:tr>
      <w:tr w:rsidR="00502594" w14:paraId="58BE3648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D39ADC" w14:textId="77777777" w:rsidR="00502594" w:rsidRDefault="0050259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E8D1FF" w14:textId="77777777" w:rsidR="00502594" w:rsidRDefault="0050259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CD0905" w14:textId="77777777" w:rsidR="00502594" w:rsidRDefault="0050259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FAF13" w14:textId="77777777" w:rsidR="00502594" w:rsidRDefault="00863B1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56D3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BBE35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9ACE446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2594" w14:paraId="1C13C795" w14:textId="77777777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3554BB" w14:textId="77777777" w:rsidR="00502594" w:rsidRDefault="0050259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D0044FA" w14:textId="77777777" w:rsidR="00502594" w:rsidRDefault="0050259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6309C0" w14:textId="77777777" w:rsidR="00502594" w:rsidRDefault="0050259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A1045" w14:textId="77777777" w:rsidR="00502594" w:rsidRDefault="00863B1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F1B48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6686D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6F1248A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2594" w14:paraId="30CD0F48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DDC65F0" w14:textId="77777777" w:rsidR="00502594" w:rsidRDefault="0050259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3F749D" w14:textId="77777777" w:rsidR="00502594" w:rsidRDefault="0050259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698F5D" w14:textId="77777777" w:rsidR="00502594" w:rsidRDefault="0050259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DC4F1" w14:textId="77777777" w:rsidR="00502594" w:rsidRDefault="00863B1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Собственные средства бюджета 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92972" w14:textId="77777777" w:rsidR="00502594" w:rsidRDefault="00863B1E">
            <w:pPr>
              <w:jc w:val="center"/>
              <w:textAlignment w:val="center"/>
              <w:rPr>
                <w:rFonts w:eastAsia="Arial CYR"/>
                <w:color w:val="000000"/>
                <w:sz w:val="20"/>
                <w:szCs w:val="20"/>
              </w:rPr>
            </w:pPr>
            <w:r>
              <w:rPr>
                <w:rFonts w:eastAsia="Arial CYR"/>
                <w:color w:val="00000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eastAsia="Arial CYR"/>
                <w:color w:val="000000"/>
                <w:sz w:val="20"/>
                <w:szCs w:val="20"/>
                <w:lang w:eastAsia="zh-CN" w:bidi="ar"/>
              </w:rPr>
              <w:t>,</w:t>
            </w:r>
            <w:r>
              <w:rPr>
                <w:rFonts w:eastAsia="Arial CYR"/>
                <w:color w:val="000000"/>
                <w:sz w:val="20"/>
                <w:szCs w:val="20"/>
                <w:lang w:val="en-US" w:eastAsia="zh-CN" w:bidi="ar"/>
              </w:rPr>
              <w:t>970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7B05C" w14:textId="77777777" w:rsidR="00502594" w:rsidRDefault="00863B1E">
            <w:pPr>
              <w:jc w:val="center"/>
              <w:textAlignment w:val="center"/>
              <w:rPr>
                <w:rFonts w:eastAsia="Arial CYR"/>
                <w:color w:val="000000"/>
                <w:sz w:val="20"/>
                <w:szCs w:val="20"/>
              </w:rPr>
            </w:pPr>
            <w:r>
              <w:rPr>
                <w:rFonts w:eastAsia="Arial CYR"/>
                <w:color w:val="00000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eastAsia="Arial CYR"/>
                <w:color w:val="000000"/>
                <w:sz w:val="20"/>
                <w:szCs w:val="20"/>
                <w:lang w:eastAsia="zh-CN" w:bidi="ar"/>
              </w:rPr>
              <w:t>,</w:t>
            </w:r>
            <w:r>
              <w:rPr>
                <w:rFonts w:eastAsia="Arial CYR"/>
                <w:color w:val="000000"/>
                <w:sz w:val="20"/>
                <w:szCs w:val="20"/>
                <w:lang w:val="en-US" w:eastAsia="zh-CN" w:bidi="ar"/>
              </w:rPr>
              <w:t>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2E5B13C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502594" w14:paraId="1037828F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D017BF" w14:textId="77777777" w:rsidR="00502594" w:rsidRDefault="0050259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B2BC504" w14:textId="77777777" w:rsidR="00502594" w:rsidRDefault="0050259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3200FF" w14:textId="77777777" w:rsidR="00502594" w:rsidRDefault="0050259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D089C" w14:textId="77777777" w:rsidR="00502594" w:rsidRDefault="00863B1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2201792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4352026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51EF8B2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3C985CC6" w14:textId="77777777" w:rsidR="00502594" w:rsidRDefault="00502594"/>
    <w:p w14:paraId="3C2BF3F1" w14:textId="77777777" w:rsidR="00502594" w:rsidRDefault="00863B1E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7D3A407C" w14:textId="77777777" w:rsidR="00502594" w:rsidRDefault="00863B1E">
      <w:r>
        <w:rPr>
          <w:b/>
        </w:rPr>
        <w:lastRenderedPageBreak/>
        <w:t xml:space="preserve">Форма 3. </w:t>
      </w:r>
      <w:hyperlink r:id="rId9" w:history="1">
        <w:r>
          <w:rPr>
            <w:rStyle w:val="a4"/>
            <w:rFonts w:eastAsiaTheme="majorEastAsia"/>
            <w:color w:val="auto"/>
            <w:u w:val="none"/>
          </w:rPr>
          <w:t>Отчет</w:t>
        </w:r>
      </w:hyperlink>
      <w:r>
        <w:t xml:space="preserve"> о выполнении основных мероприятий муниципальной программы </w:t>
      </w: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350"/>
        <w:gridCol w:w="2268"/>
        <w:gridCol w:w="2127"/>
        <w:gridCol w:w="1150"/>
        <w:gridCol w:w="1206"/>
        <w:gridCol w:w="2080"/>
        <w:gridCol w:w="3502"/>
        <w:gridCol w:w="1275"/>
      </w:tblGrid>
      <w:tr w:rsidR="00502594" w14:paraId="280FE2AA" w14:textId="77777777">
        <w:trPr>
          <w:trHeight w:val="945"/>
        </w:trPr>
        <w:tc>
          <w:tcPr>
            <w:tcW w:w="171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D061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EEF27B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Наименование 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подпрограммы,   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                                            основного мероприятия, мероприятия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1D918F9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09FDC74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D9195E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AF1313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35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57B9746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16703F7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502594" w14:paraId="0A8319E7" w14:textId="77777777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7755A0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1C81A3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A631FD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D8A6C8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830179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DC6F59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A894DB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636237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BB847C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D68535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C0F4FB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</w:tr>
      <w:tr w:rsidR="00502594" w14:paraId="58E1F91A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8568CA" w14:textId="77777777" w:rsidR="00502594" w:rsidRDefault="00863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11FE3A" w14:textId="77777777" w:rsidR="00502594" w:rsidRDefault="00863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52BFAD" w14:textId="77777777" w:rsidR="00502594" w:rsidRDefault="00863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902A11" w14:textId="77777777" w:rsidR="00502594" w:rsidRDefault="00863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AA75F7" w14:textId="77777777" w:rsidR="00502594" w:rsidRDefault="00863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Энергосбережение и </w:t>
            </w:r>
            <w:r>
              <w:rPr>
                <w:sz w:val="18"/>
                <w:szCs w:val="18"/>
              </w:rPr>
              <w:t>повышение энергетической эффективности "Муниципальный округ Красногорский район УР"</w:t>
            </w:r>
            <w:r>
              <w:rPr>
                <w:sz w:val="18"/>
                <w:szCs w:val="18"/>
              </w:rPr>
              <w:br/>
              <w:t>на 20</w:t>
            </w:r>
            <w:r>
              <w:rPr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C4984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1D1D0D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F05C3B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0F1B79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9DDB35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AEF4975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02594" w14:paraId="4E3B2734" w14:textId="77777777" w:rsidTr="00863B1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1E2DFD" w14:textId="77777777" w:rsidR="00502594" w:rsidRDefault="00863B1E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D7310E" w14:textId="77777777" w:rsidR="00502594" w:rsidRDefault="00502594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A81C086" w14:textId="77777777" w:rsidR="00502594" w:rsidRDefault="00863B1E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C3B7BD" w14:textId="77777777" w:rsidR="00502594" w:rsidRDefault="00502594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6C8616" w14:textId="77777777" w:rsidR="00502594" w:rsidRDefault="00863B1E">
            <w:pPr>
              <w:spacing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 xml:space="preserve">Внедрение </w:t>
            </w:r>
            <w:proofErr w:type="spellStart"/>
            <w:r>
              <w:rPr>
                <w:sz w:val="20"/>
              </w:rPr>
              <w:t>энергоменеджмента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60A4DA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>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9A11524" w14:textId="77777777" w:rsidR="00502594" w:rsidRDefault="00502594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3B4C6AB" w14:textId="77777777" w:rsidR="00502594" w:rsidRDefault="00502594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93657A0" w14:textId="77777777" w:rsidR="00502594" w:rsidRDefault="00502594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4CC763B" w14:textId="77777777" w:rsidR="00502594" w:rsidRDefault="00502594">
            <w:pPr>
              <w:spacing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2E09EDC" w14:textId="77777777" w:rsidR="00502594" w:rsidRDefault="00502594">
            <w:pPr>
              <w:spacing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02594" w14:paraId="52AFBAA2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BC218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1E225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D6D98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25D5A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40636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 xml:space="preserve">Проведение мониторинга энергоэффективности предприятий, оказывающих услуги теплоснабжения, водоснабжения и водоотведения на территории </w:t>
            </w:r>
            <w:r>
              <w:rPr>
                <w:sz w:val="20"/>
              </w:rPr>
              <w:t>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F0828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8A565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DFCBE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5D1D3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F6C75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Запрашиваются данные показателей энергосбережения поквартально и заносятся в систему ГИС «Энергоэффективность»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C00B86B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02594" w14:paraId="04C0C656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7C9EB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A19E1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FC0F4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A1FFE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A1476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>Проведение мониторинга энергоэффективности организаций, финансируемых из бюджетов муниципальных образований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FCDC2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54B9E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2B276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51CFB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580EE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Все муниципальные учреждения передают </w:t>
            </w:r>
            <w:r>
              <w:rPr>
                <w:color w:val="000000"/>
                <w:sz w:val="18"/>
                <w:szCs w:val="18"/>
              </w:rPr>
              <w:t>данные в ГИС «Энергоэффективность» о расходе ТЭР, готовится постановление Администрации об установлении лимитов ТЭР для муниципальных учреждений района, ежеквартально ведется мониторинг соблюдения установленных лимитов ТЭР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54009B3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02594" w14:paraId="623198CC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58E75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707B5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F5F20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14D8E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90F09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 xml:space="preserve">Проведение </w:t>
            </w:r>
            <w:r>
              <w:rPr>
                <w:sz w:val="20"/>
              </w:rPr>
              <w:t xml:space="preserve">обучения специалистов органов местного самоуправления, организаций с </w:t>
            </w:r>
            <w:proofErr w:type="gramStart"/>
            <w:r>
              <w:rPr>
                <w:sz w:val="20"/>
              </w:rPr>
              <w:t>участием  муниципальных</w:t>
            </w:r>
            <w:proofErr w:type="gramEnd"/>
            <w:r>
              <w:rPr>
                <w:sz w:val="20"/>
              </w:rPr>
              <w:t xml:space="preserve"> образований, а также других организаций в </w:t>
            </w:r>
            <w:r>
              <w:rPr>
                <w:sz w:val="20"/>
              </w:rPr>
              <w:lastRenderedPageBreak/>
              <w:t>области энергосбережения и повышения энергетической эффективности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2ACEE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0E613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748E8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4DC99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FBE36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проводилось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5E0F55C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02594" w14:paraId="2EB10CAA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FA3CD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BB336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6D9E3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1A6F1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E3E59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>Развитие регионального сегмента государственной информационной системы в области энергосбережения и повышения энергетической эффективности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AAB28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Администрация МО </w:t>
            </w:r>
            <w:r>
              <w:rPr>
                <w:sz w:val="18"/>
                <w:szCs w:val="18"/>
              </w:rPr>
              <w:t>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D4FAAB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A1437E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1CA7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Информирование населения в целом и профессиональной аудитории в частности по различным вопросам энергосбережения, о ходе и механизмах реализации политики государства в данном направлении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31161" w14:textId="77777777" w:rsidR="00502594" w:rsidRDefault="00863B1E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Заполнение следующих сегментов ГИС:</w:t>
            </w:r>
          </w:p>
          <w:p w14:paraId="2DBE807E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 Модуль «Информация об энергосбережении и повышении энергетической эффективности» (отчитываются органы местного самоуправления и бюджетные организации)</w:t>
            </w:r>
          </w:p>
          <w:p w14:paraId="00543BD7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  ГИС «Энергоэффективность» ПП 20 (отчитываются органы </w:t>
            </w:r>
            <w:r>
              <w:rPr>
                <w:color w:val="000000"/>
                <w:sz w:val="18"/>
                <w:szCs w:val="18"/>
              </w:rPr>
              <w:t>местного самоуправления)</w:t>
            </w:r>
          </w:p>
          <w:p w14:paraId="3A886752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 Система автоматизации процессов управления и учета энергопотребления, энергосбережения и энергоэффективности Удмуртской Республики (отчитываются органы местного самоуправления и бюджетные организации)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F081D2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02594" w14:paraId="22FEC9A6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F9226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6A513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7D1F9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F11E7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E9999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 xml:space="preserve">Разработка </w:t>
            </w:r>
            <w:proofErr w:type="gramStart"/>
            <w:r>
              <w:rPr>
                <w:sz w:val="20"/>
              </w:rPr>
              <w:t>и  (</w:t>
            </w:r>
            <w:proofErr w:type="gramEnd"/>
            <w:r>
              <w:rPr>
                <w:sz w:val="20"/>
              </w:rPr>
              <w:t>или) ежегодная актуализация схемы теплоснабжения МО "Муниципальный округ Красногорский район УР"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72B6B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9817C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9552D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58519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0038C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Актуализация не требовалась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F74E840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02594" w14:paraId="65ADA7A1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ABC73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C44C5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70DDD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B9806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3F59E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>Разработка и (или) ежегодная актуализация схем водоснабжения и водоотведения МО "Муниципальный округ Красногорский район УР"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2B917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38996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21E59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33AE3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6E85D" w14:textId="02CD2E18" w:rsidR="00502594" w:rsidRDefault="00863B1E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Разработана и утверждена Схема ВС и ВО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63B1E">
              <w:rPr>
                <w:rFonts w:eastAsia="TimesNewRomanPS-BoldMT"/>
                <w:color w:val="000000"/>
                <w:sz w:val="18"/>
                <w:szCs w:val="18"/>
                <w:lang w:eastAsia="zh-CN" w:bidi="ar"/>
              </w:rPr>
              <w:t>муниципального образования «Муниципальный округ Красногорский район Удмуртской Республики»</w:t>
            </w:r>
            <w:r>
              <w:rPr>
                <w:rFonts w:eastAsia="TimesNewRomanPS-BoldMT"/>
                <w:color w:val="000000"/>
                <w:sz w:val="18"/>
                <w:szCs w:val="18"/>
                <w:lang w:eastAsia="zh-CN" w:bidi="ar"/>
              </w:rPr>
              <w:t xml:space="preserve"> на период до 2035 года</w:t>
            </w:r>
          </w:p>
          <w:p w14:paraId="5D7CFFB7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6AF7B5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02594" w14:paraId="5A44F33D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4B343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E0123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E4F7E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C5BF5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08EE8" w14:textId="77777777" w:rsidR="00502594" w:rsidRDefault="00863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по организации выявления бесхозяйных объектов недвижимого имущества, используемых для передачи энергетических ресурсов </w:t>
            </w:r>
            <w:r>
              <w:rPr>
                <w:sz w:val="20"/>
                <w:szCs w:val="20"/>
              </w:rPr>
              <w:t xml:space="preserve">(включая </w:t>
            </w:r>
            <w:r>
              <w:rPr>
                <w:sz w:val="20"/>
                <w:szCs w:val="20"/>
              </w:rPr>
              <w:lastRenderedPageBreak/>
              <w:t>газоснабжение, теплоснабжение, электроснабжение, водоснабжение и водоотведение), постановке в установленном порядке на учет и признанию права муниципальной собственности на них, а также по организации управления такими объектами с момента их выявления, в том числе по определению источника компенсации возникающих при их эксплуатации нормативных потерь энергетических ресурсов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7505F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30A2E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A4CFF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28ABA7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Постановка на учёт </w:t>
            </w:r>
            <w:r>
              <w:rPr>
                <w:sz w:val="18"/>
                <w:szCs w:val="18"/>
              </w:rPr>
              <w:t>бесхозяйных объектов недвижимого имущества, используемых для передачи энергетических ресурсов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DF76A" w14:textId="77777777" w:rsidR="00502594" w:rsidRDefault="00863B1E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зготовлены технические планы на</w:t>
            </w:r>
            <w:r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 xml:space="preserve"> объект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водонапорн</w:t>
            </w:r>
            <w:r>
              <w:rPr>
                <w:sz w:val="18"/>
                <w:szCs w:val="18"/>
              </w:rPr>
              <w:t>ую</w:t>
            </w:r>
            <w:r>
              <w:rPr>
                <w:sz w:val="18"/>
                <w:szCs w:val="18"/>
              </w:rPr>
              <w:t xml:space="preserve"> башн</w:t>
            </w:r>
            <w:r>
              <w:rPr>
                <w:sz w:val="18"/>
                <w:szCs w:val="18"/>
              </w:rPr>
              <w:t>ю</w:t>
            </w:r>
            <w:r>
              <w:rPr>
                <w:sz w:val="18"/>
                <w:szCs w:val="18"/>
              </w:rPr>
              <w:t xml:space="preserve"> и водозаборную скважину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Подготовлен межевой план на данные объекты</w:t>
            </w:r>
          </w:p>
          <w:p w14:paraId="59197DDD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1FE77C1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возникло</w:t>
            </w:r>
          </w:p>
        </w:tc>
      </w:tr>
      <w:tr w:rsidR="00502594" w14:paraId="243769EF" w14:textId="77777777" w:rsidTr="00863B1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3459FB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6CBE76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D38B42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924D60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4AF3304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в организациях, финансируемых за счет средств муниципального бюджета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4503D0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2AFF0A4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2AFB89E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A4A62FD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2C4325D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BCD0B4E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02594" w14:paraId="2E73D708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7AAF2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5FDCC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66CED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D9691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8603AD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 xml:space="preserve">Проведение энергетических обследований в </w:t>
            </w:r>
            <w:r>
              <w:rPr>
                <w:sz w:val="20"/>
              </w:rPr>
              <w:t>организациях, финансируемых за счет средств бюджета МО "Муниципальный округ Красногорский район УР"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7FD3A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AA429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8B01C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8D559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D937F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проводились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E1032A5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02594" w14:paraId="4769F7A9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D27BF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A9C0E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1C4D7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93A68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27A80" w14:textId="77777777" w:rsidR="00502594" w:rsidRDefault="00863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мероприятий по </w:t>
            </w:r>
            <w:r>
              <w:rPr>
                <w:sz w:val="20"/>
                <w:szCs w:val="20"/>
              </w:rPr>
              <w:t xml:space="preserve">восстановлению и устройству сетей уличного освещения в </w:t>
            </w:r>
            <w:proofErr w:type="gramStart"/>
            <w:r>
              <w:rPr>
                <w:sz w:val="20"/>
                <w:szCs w:val="20"/>
              </w:rPr>
              <w:t>поселениях  муниципального</w:t>
            </w:r>
            <w:proofErr w:type="gramEnd"/>
            <w:r>
              <w:rPr>
                <w:sz w:val="20"/>
                <w:szCs w:val="20"/>
              </w:rPr>
              <w:t xml:space="preserve"> образования </w:t>
            </w:r>
            <w:r>
              <w:rPr>
                <w:sz w:val="20"/>
                <w:szCs w:val="20"/>
              </w:rPr>
              <w:lastRenderedPageBreak/>
              <w:t>«Красногорский район»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26EB9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EE6A2E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6C1851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ED9859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Экономия 22 тыс. кВт/час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FA354C" w14:textId="77777777" w:rsidR="00502594" w:rsidRDefault="00863B1E">
            <w:pPr>
              <w:spacing w:line="276" w:lineRule="auto"/>
              <w:ind w:left="-8" w:right="-108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117</w:t>
            </w:r>
            <w:r>
              <w:rPr>
                <w:sz w:val="18"/>
                <w:szCs w:val="18"/>
              </w:rPr>
              <w:t xml:space="preserve"> энергоэффективны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 xml:space="preserve"> уличны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светильник</w:t>
            </w:r>
            <w:r>
              <w:rPr>
                <w:sz w:val="18"/>
                <w:szCs w:val="18"/>
              </w:rPr>
              <w:t>ов</w:t>
            </w:r>
            <w:r>
              <w:rPr>
                <w:sz w:val="18"/>
                <w:szCs w:val="18"/>
              </w:rPr>
              <w:t xml:space="preserve"> для поселений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DB6978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63B1E" w14:paraId="71C064CF" w14:textId="77777777" w:rsidTr="00164E65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EEAC8" w14:textId="77777777" w:rsidR="00863B1E" w:rsidRDefault="00863B1E" w:rsidP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1D313" w14:textId="77777777" w:rsidR="00863B1E" w:rsidRDefault="00863B1E" w:rsidP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B4044" w14:textId="77777777" w:rsidR="00863B1E" w:rsidRDefault="00863B1E" w:rsidP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D4BAB" w14:textId="77777777" w:rsidR="00863B1E" w:rsidRDefault="00863B1E" w:rsidP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CA63A" w14:textId="77777777" w:rsidR="00863B1E" w:rsidRDefault="00863B1E" w:rsidP="00863B1E">
            <w:pPr>
              <w:rPr>
                <w:sz w:val="20"/>
              </w:rPr>
            </w:pPr>
            <w:r>
              <w:rPr>
                <w:sz w:val="20"/>
              </w:rPr>
              <w:t>Замена ветхих оконных блоков и входных групп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1E760" w14:textId="77777777" w:rsidR="00863B1E" w:rsidRDefault="00863B1E" w:rsidP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5FB5C" w14:textId="77777777" w:rsidR="00863B1E" w:rsidRDefault="00863B1E" w:rsidP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8B5B7" w14:textId="77777777" w:rsidR="00863B1E" w:rsidRDefault="00863B1E" w:rsidP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FF74A" w14:textId="77777777" w:rsidR="00863B1E" w:rsidRDefault="00863B1E" w:rsidP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E8224" w14:textId="35DB1C64" w:rsidR="00863B1E" w:rsidRDefault="00863B1E" w:rsidP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B61B5">
              <w:rPr>
                <w:color w:val="000000"/>
                <w:sz w:val="18"/>
                <w:szCs w:val="18"/>
              </w:rPr>
              <w:t>Не проводилась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E351A7" w14:textId="77777777" w:rsidR="00863B1E" w:rsidRDefault="00863B1E" w:rsidP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63B1E" w14:paraId="4B46A496" w14:textId="77777777" w:rsidTr="00164E65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83DD3" w14:textId="77777777" w:rsidR="00863B1E" w:rsidRDefault="00863B1E" w:rsidP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8C5C1" w14:textId="77777777" w:rsidR="00863B1E" w:rsidRDefault="00863B1E" w:rsidP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771EE" w14:textId="77777777" w:rsidR="00863B1E" w:rsidRDefault="00863B1E" w:rsidP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A71D6" w14:textId="77777777" w:rsidR="00863B1E" w:rsidRDefault="00863B1E" w:rsidP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DBEF7" w14:textId="77777777" w:rsidR="00863B1E" w:rsidRDefault="00863B1E" w:rsidP="00863B1E">
            <w:pPr>
              <w:rPr>
                <w:sz w:val="20"/>
              </w:rPr>
            </w:pPr>
            <w:r>
              <w:rPr>
                <w:sz w:val="20"/>
              </w:rPr>
              <w:t>Ремонт и замена кровли с утеплением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3C140" w14:textId="77777777" w:rsidR="00863B1E" w:rsidRDefault="00863B1E" w:rsidP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9B072" w14:textId="77777777" w:rsidR="00863B1E" w:rsidRDefault="00863B1E" w:rsidP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2CEC4" w14:textId="77777777" w:rsidR="00863B1E" w:rsidRDefault="00863B1E" w:rsidP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32EBD" w14:textId="77777777" w:rsidR="00863B1E" w:rsidRDefault="00863B1E" w:rsidP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4D3F7" w14:textId="03A0E037" w:rsidR="00863B1E" w:rsidRDefault="00863B1E" w:rsidP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B61B5">
              <w:rPr>
                <w:color w:val="000000"/>
                <w:sz w:val="18"/>
                <w:szCs w:val="18"/>
              </w:rPr>
              <w:t>Не проводилась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847343" w14:textId="77777777" w:rsidR="00863B1E" w:rsidRDefault="00863B1E" w:rsidP="00863B1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02594" w14:paraId="0D14DE12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4E0C3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F839D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8F1BB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E68A8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1A0B8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 xml:space="preserve">Установка автоматики погодного регулирования температуры теплоносителя, установка автоматических клапанов на радиаторы </w:t>
            </w:r>
            <w:r>
              <w:rPr>
                <w:sz w:val="20"/>
              </w:rPr>
              <w:t>отопления, Установка теплоотражающих экранов за отопительными приборами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F6259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CD052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0810D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3B075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53F17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проводилась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AE20CE1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02594" w14:paraId="2F2EB357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81334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5BAB7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8A5AC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86AE3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9512B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 xml:space="preserve">Реконструкция системы отопления с установкой </w:t>
            </w:r>
            <w:r>
              <w:rPr>
                <w:sz w:val="20"/>
              </w:rPr>
              <w:t>термостатических клапанов на радиаторы, гидравлическая наладка системы отопления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BBC21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D3234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BC42A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15FD7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69A1D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проводилась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4C330A9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02594" w14:paraId="1C6E03D3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2D252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B52BA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19996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DFE89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AAEF3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>Утепление ограждающих конструкций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690BE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>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BBB83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57F68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5AB6C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E24A0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проводилось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47FF885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02594" w14:paraId="165BE3CC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572A5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BF83C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EFCE5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8DAFF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64195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 xml:space="preserve">Капитальный ремонт системы холодного водоснабжения здания, применение экономичной водоразборной </w:t>
            </w:r>
            <w:r>
              <w:rPr>
                <w:sz w:val="20"/>
              </w:rPr>
              <w:lastRenderedPageBreak/>
              <w:t>аппаратуры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E958B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</w:t>
            </w:r>
            <w:r>
              <w:rPr>
                <w:sz w:val="18"/>
                <w:szCs w:val="18"/>
              </w:rPr>
              <w:t>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BD9FB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62104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D5E16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F3E59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Приобретен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 xml:space="preserve"> глубинных насоса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0779354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02594" w14:paraId="4B48EB1E" w14:textId="77777777" w:rsidTr="00863B1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3EBA43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7C7C2D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B48A09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20643F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FB28ACB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 xml:space="preserve">Реализация мероприятий на объектах организаций, оказывающих услуги теплоснабжения на территории МО </w:t>
            </w:r>
            <w:r>
              <w:rPr>
                <w:sz w:val="20"/>
              </w:rPr>
              <w:t>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8379A5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1DE77FF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EAE4F4C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024F265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473FA16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04DFF54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02594" w14:paraId="4AFB9FFA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0C12E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FDD6C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E5EAA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25ED8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D826D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 xml:space="preserve">Техническое перевооружение котельной в </w:t>
            </w:r>
            <w:proofErr w:type="spellStart"/>
            <w:r>
              <w:rPr>
                <w:sz w:val="20"/>
              </w:rPr>
              <w:t>с.Валамаз</w:t>
            </w:r>
            <w:proofErr w:type="spellEnd"/>
            <w:r>
              <w:rPr>
                <w:sz w:val="20"/>
              </w:rPr>
              <w:t xml:space="preserve"> с переводом на газ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1501C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Администрация МО </w:t>
            </w:r>
            <w:r>
              <w:rPr>
                <w:sz w:val="18"/>
                <w:szCs w:val="18"/>
              </w:rPr>
              <w:t>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B2B13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036C4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1E642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B186A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подведен газ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4047B50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02594" w14:paraId="3E5C2B46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51396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D2C32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557AC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155B2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918361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>Капитальный ремонт тепловых сетей в МО "Валамаз"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9E16D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9ED7D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8948C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7AB49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2BCB4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54E0D2D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02594" w14:paraId="4D71299C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4F18C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36EE2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1CB03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6161E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B698C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 xml:space="preserve">Техническое перевооружение котельной в </w:t>
            </w:r>
            <w:proofErr w:type="spellStart"/>
            <w:r>
              <w:rPr>
                <w:sz w:val="20"/>
              </w:rPr>
              <w:t>с.Васильевское</w:t>
            </w:r>
            <w:proofErr w:type="spellEnd"/>
            <w:r>
              <w:rPr>
                <w:sz w:val="20"/>
              </w:rPr>
              <w:t xml:space="preserve"> с переводом на газ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CE1DF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202D3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33830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F539D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7A77E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подведен газ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0A1777A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02594" w14:paraId="3860D788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6188C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86DC1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7561C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F5793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5F6F5A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 xml:space="preserve">Капитальный ремонт тепловых сетей в МО </w:t>
            </w:r>
            <w:r>
              <w:rPr>
                <w:sz w:val="20"/>
              </w:rPr>
              <w:t>"Васильевское"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FBE71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9BA82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4F5AD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1CFA1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72EE7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99F1E7A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02594" w14:paraId="304EA598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9527F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EC707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618CF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278B1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00AF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>Капитальный ремонт тепловых сетей в МО "Красногорское"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00001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Администрация МО </w:t>
            </w:r>
            <w:r>
              <w:rPr>
                <w:sz w:val="18"/>
                <w:szCs w:val="18"/>
              </w:rPr>
              <w:t>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D1CAD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1EB6B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14828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9E9AA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332 м. от теплового узла по ул. Первомайская до детского сада №1 в с. Красногорское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D66155E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02594" w14:paraId="32190C02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38804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5EC73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CE04E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5D2B9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1DA7F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 xml:space="preserve">Техническое перевооружение котельной в </w:t>
            </w:r>
            <w:proofErr w:type="spellStart"/>
            <w:r>
              <w:rPr>
                <w:sz w:val="20"/>
              </w:rPr>
              <w:t>с.Курья</w:t>
            </w:r>
            <w:proofErr w:type="spellEnd"/>
            <w:r>
              <w:rPr>
                <w:sz w:val="20"/>
              </w:rPr>
              <w:t xml:space="preserve"> с переводом на газ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82B6D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sz w:val="18"/>
                <w:szCs w:val="18"/>
              </w:rPr>
              <w:t>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6E704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945F1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CFEF3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D864B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проводился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675D92A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02594" w14:paraId="75876961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EE63D9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793B60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E7868D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19D4C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39C50CB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 xml:space="preserve">Реализация мероприятий на объектах организаций, оказывающих услуги водоснабжения и </w:t>
            </w:r>
            <w:proofErr w:type="gramStart"/>
            <w:r>
              <w:rPr>
                <w:sz w:val="20"/>
              </w:rPr>
              <w:lastRenderedPageBreak/>
              <w:t>водоотведения  на</w:t>
            </w:r>
            <w:proofErr w:type="gramEnd"/>
            <w:r>
              <w:rPr>
                <w:sz w:val="20"/>
              </w:rPr>
              <w:t xml:space="preserve"> территории МО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429AE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</w:t>
            </w:r>
            <w:r>
              <w:rPr>
                <w:sz w:val="18"/>
                <w:szCs w:val="18"/>
              </w:rPr>
              <w:t xml:space="preserve">строительства и ЖКХ Администрация МО "Муниципальный округ Красногорский </w:t>
            </w:r>
            <w:r>
              <w:rPr>
                <w:sz w:val="18"/>
                <w:szCs w:val="18"/>
              </w:rPr>
              <w:lastRenderedPageBreak/>
              <w:t>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C4FB8F3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97719B8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92280B5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BB089EE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EA831B2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02594" w14:paraId="1590A047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2A7C5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B2262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2E011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ADD8B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1F098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>Повышение эффективности работы источников водоснабжения за счет внедрения энергоэффективных насосных агрегатов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7BB8E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sz w:val="18"/>
                <w:szCs w:val="18"/>
              </w:rPr>
              <w:t>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3033D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00E07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71EB3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1921F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отслеживалось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73F619D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02594" w14:paraId="614F207E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1735F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3EA76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6A0BD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12D7A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A91B7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>Замена электротермических обогревателей на нагревательные кабели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4DEA3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E0629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EF86E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D943C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CC0CD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</w:t>
            </w:r>
            <w:r>
              <w:rPr>
                <w:color w:val="000000"/>
                <w:sz w:val="18"/>
                <w:szCs w:val="18"/>
              </w:rPr>
              <w:t>проводилась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6D4DD1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02594" w14:paraId="0808363E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E6C3F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B8AFF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037DF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C3AAE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408CB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>Исключение избыточного напора в водопроводной сети за счет внедрения автоматического регулирования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21695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92CDE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B1936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32147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099F4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проводилось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4EF489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02594" w14:paraId="400CC1DE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58F69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B9366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28B3F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4A589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F54B5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>Сокращение утечек воды при транспортировке за счет замены изношенных участков водопроводных сетей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178B9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12A4D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07E53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B1263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D50CE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Проведено в счет арендной платы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CE1DDF5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02594" w14:paraId="119B5FB5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762E86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E3B276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41FBEF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6AD9F7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2389FEB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 xml:space="preserve">Реализация </w:t>
            </w:r>
            <w:r>
              <w:rPr>
                <w:sz w:val="20"/>
              </w:rPr>
              <w:t>мероприятий на объектах электросетевых организаций, оказывающих услуги по передаче электрической энергии на территории МО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B9CEA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29F8CBC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DE6DCF6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CB7D350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3266F9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</w:t>
            </w:r>
            <w:r>
              <w:rPr>
                <w:color w:val="000000"/>
                <w:sz w:val="18"/>
                <w:szCs w:val="18"/>
              </w:rPr>
              <w:t>проводились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FA5402A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02594" w14:paraId="3C8080E2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34B12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39A60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62E7E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2548B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217E2" w14:textId="77777777" w:rsidR="00502594" w:rsidRDefault="00863B1E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Реконструкция системы уличного освещения с заменой: деревянных опор на ж/б; неизолированного провода на СИП; светильников на энергоэффективные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B2C90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98D12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5AFA5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0516B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02EBD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проводилась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A1E03B2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02594" w14:paraId="580824B4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D20F0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571ED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069A9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26D0E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EAB3F" w14:textId="77777777" w:rsidR="00502594" w:rsidRDefault="00863B1E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Замена недогруженного и перегруженного силового оборудования распределительных электрических сетей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C5EB7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A4940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913FD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08E6D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4CA4F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проводилась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1202F5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02594" w14:paraId="3A3E6FD0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4F3F8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03E1E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BFA9C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A1A39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CD799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 xml:space="preserve">Внедрение </w:t>
            </w:r>
            <w:proofErr w:type="spellStart"/>
            <w:r>
              <w:rPr>
                <w:sz w:val="20"/>
              </w:rPr>
              <w:t>когенерационных</w:t>
            </w:r>
            <w:proofErr w:type="spellEnd"/>
            <w:r>
              <w:rPr>
                <w:sz w:val="20"/>
              </w:rPr>
              <w:t xml:space="preserve"> установок (мини-ТЭЦ)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7C8B8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C2743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B2F2D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D9229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D0D4E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внедряли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7343E14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02594" w14:paraId="1C25F4D5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5463A5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7F65B1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6D0C58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7F6C08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7601D24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 xml:space="preserve">Реализация энергоэффективных мероприятий на объектах многоквартирного жилищного фонда МО </w:t>
            </w:r>
            <w:r>
              <w:rPr>
                <w:sz w:val="20"/>
              </w:rPr>
              <w:t>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AA454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38EF17A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DD28952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0EAEAE0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F417647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D637900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02594" w14:paraId="060297EC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E3E5B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B24FD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6E888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39573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95A22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>Капитальный ремонт систем ХВС 8 многоквартирных домов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39FC5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Администрация МО "Муниципальный округ </w:t>
            </w:r>
            <w:r>
              <w:rPr>
                <w:sz w:val="18"/>
                <w:szCs w:val="18"/>
              </w:rPr>
              <w:t>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5251A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D3CCC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23C97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B6EEE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Не проводился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7CB86E3" w14:textId="77777777" w:rsidR="00502594" w:rsidRDefault="005025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02594" w14:paraId="6FE891A2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AE9F7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E692B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5788E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EA293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FA3B7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>Капитальный ремонт фасадов 10 многоквартирных домов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873CD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F74E3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3F424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9F473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3C4C9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Проведены ранее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1E100CD" w14:textId="77777777" w:rsidR="00502594" w:rsidRDefault="00863B1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02594" w14:paraId="796B15DC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7F9E6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AC4BF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AA535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0C995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21F2F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 xml:space="preserve">Капитальный ремонт </w:t>
            </w:r>
            <w:r>
              <w:rPr>
                <w:sz w:val="20"/>
              </w:rPr>
              <w:t>систем отопления 4 многоквартирных домов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347E9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A769B" w14:textId="77777777" w:rsidR="00502594" w:rsidRDefault="00863B1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504A8" w14:textId="77777777" w:rsidR="00502594" w:rsidRDefault="00863B1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06D89" w14:textId="77777777" w:rsidR="00502594" w:rsidRDefault="00863B1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6E5B5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D7086C" w14:textId="77777777" w:rsidR="00502594" w:rsidRDefault="00863B1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02594" w14:paraId="75EE9B68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29814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0F42E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47C67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54047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FBADC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 xml:space="preserve">Реализация энергоэффективных мероприятий по расширению использования в качестве </w:t>
            </w:r>
            <w:r>
              <w:rPr>
                <w:sz w:val="20"/>
              </w:rPr>
              <w:t>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0664E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1BD1E" w14:textId="77777777" w:rsidR="00502594" w:rsidRDefault="00863B1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0E843" w14:textId="77777777" w:rsidR="00502594" w:rsidRDefault="00863B1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B2D4D" w14:textId="77777777" w:rsidR="00502594" w:rsidRDefault="00863B1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5D072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проводились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CA676D" w14:textId="77777777" w:rsidR="00502594" w:rsidRDefault="00863B1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02594" w14:paraId="4CFC3CC3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CEAAD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3DF78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0B24B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4CDD3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8E4AD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 xml:space="preserve">Мероприятия по замещению бензина и </w:t>
            </w:r>
            <w:r>
              <w:rPr>
                <w:sz w:val="20"/>
              </w:rPr>
              <w:t>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электрической энергией с учетом доступности использования, близости расположения к источникам природного газа, газовых смесей, электрической энергии и экономической целесообразности такого замещения, а также с учетом тарифного регулирования и доступности гражданам платы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9B68F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D737F" w14:textId="77777777" w:rsidR="00502594" w:rsidRDefault="00863B1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4D063" w14:textId="77777777" w:rsidR="00502594" w:rsidRDefault="00863B1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B4C77" w14:textId="77777777" w:rsidR="00502594" w:rsidRDefault="00863B1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15DA8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территории муниципального образования «Красногорский район» отсутствуют АГЗС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C2A337" w14:textId="77777777" w:rsidR="00502594" w:rsidRDefault="00863B1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02594" w14:paraId="7A437479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3DF22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3CA1C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D54D6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C6637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A28F8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 xml:space="preserve">Мероприятия </w:t>
            </w:r>
            <w:proofErr w:type="gramStart"/>
            <w:r>
              <w:rPr>
                <w:sz w:val="20"/>
              </w:rPr>
              <w:t>по  замещению</w:t>
            </w:r>
            <w:proofErr w:type="gramEnd"/>
            <w:r>
              <w:rPr>
                <w:sz w:val="20"/>
              </w:rPr>
              <w:t xml:space="preserve"> бензина и дизельного топлива, используемых транспортными средствами в качестве моторного топлива, природным газом, газовыми смесями </w:t>
            </w:r>
            <w:proofErr w:type="spellStart"/>
            <w:r>
              <w:rPr>
                <w:sz w:val="20"/>
              </w:rPr>
              <w:t>исжиженным</w:t>
            </w:r>
            <w:proofErr w:type="spellEnd"/>
            <w:r>
              <w:rPr>
                <w:sz w:val="20"/>
              </w:rPr>
              <w:t xml:space="preserve"> углеводородным газом на транспортных средствах, используемых органами местного самоуправления, муниципальными учреждениями и </w:t>
            </w:r>
            <w:r>
              <w:rPr>
                <w:sz w:val="20"/>
              </w:rPr>
              <w:lastRenderedPageBreak/>
              <w:t xml:space="preserve">муниципальными унитарными предприятиями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27588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3A82A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73138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802A5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A2A7D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24CE03E" w14:textId="77777777" w:rsidR="00502594" w:rsidRDefault="00863B1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02594" w14:paraId="431F9C90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D850E1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DA37238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61CE2C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D2F4353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936C315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 xml:space="preserve">Приобретение транспортных средств, используемых органами </w:t>
            </w:r>
            <w:r>
              <w:rPr>
                <w:sz w:val="20"/>
              </w:rPr>
              <w:t>местного самоуправления, муниципальными учреждениями и муниципальными унитарными предприятиями на использование с автономных источником электрического питания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6E740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9426E4C" w14:textId="77777777" w:rsidR="00502594" w:rsidRDefault="00863B1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48E309A" w14:textId="77777777" w:rsidR="00502594" w:rsidRDefault="00863B1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DEB595E" w14:textId="77777777" w:rsidR="00502594" w:rsidRDefault="00863B1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D02152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 условий для приобретения транспортных средств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39B2D25" w14:textId="77777777" w:rsidR="00502594" w:rsidRDefault="00863B1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02594" w14:paraId="29D1040C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C61C07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2DF89C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BA737C3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130B6F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AAA6D3A" w14:textId="77777777" w:rsidR="00502594" w:rsidRDefault="00863B1E">
            <w:pPr>
              <w:rPr>
                <w:sz w:val="20"/>
              </w:rPr>
            </w:pPr>
            <w:r>
              <w:rPr>
                <w:sz w:val="20"/>
              </w:rPr>
              <w:t>Проведение мониторинга энергоэффективности предприятий, оказывающих услуги теплоснабжения, водоснабжения и водоотведения на территории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D23FB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sz w:val="18"/>
                <w:szCs w:val="18"/>
              </w:rPr>
              <w:t>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9CA5330" w14:textId="77777777" w:rsidR="00502594" w:rsidRDefault="00863B1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1E62DB4" w14:textId="77777777" w:rsidR="00502594" w:rsidRDefault="00863B1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674475B" w14:textId="77777777" w:rsidR="00502594" w:rsidRDefault="00863B1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5E2365D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4C727D" w14:textId="77777777" w:rsidR="00502594" w:rsidRDefault="00863B1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14:paraId="529503A5" w14:textId="77777777" w:rsidR="00502594" w:rsidRDefault="00502594"/>
    <w:p w14:paraId="39B9AF21" w14:textId="77777777" w:rsidR="00502594" w:rsidRDefault="00863B1E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238044D4" w14:textId="77777777" w:rsidR="00502594" w:rsidRDefault="00502594">
      <w:pPr>
        <w:rPr>
          <w:b/>
        </w:rPr>
      </w:pPr>
    </w:p>
    <w:p w14:paraId="0ADD4991" w14:textId="77777777" w:rsidR="00502594" w:rsidRDefault="00863B1E">
      <w:r>
        <w:rPr>
          <w:b/>
        </w:rPr>
        <w:t xml:space="preserve">Форма 4. </w:t>
      </w:r>
      <w:hyperlink r:id="rId10" w:history="1">
        <w:r>
          <w:rPr>
            <w:rStyle w:val="a4"/>
            <w:rFonts w:eastAsiaTheme="majorEastAsia"/>
            <w:color w:val="auto"/>
            <w:u w:val="none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</w:t>
      </w:r>
    </w:p>
    <w:tbl>
      <w:tblPr>
        <w:tblW w:w="151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418"/>
        <w:gridCol w:w="474"/>
        <w:gridCol w:w="396"/>
        <w:gridCol w:w="2507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502594" w14:paraId="0A94A96E" w14:textId="77777777">
        <w:trPr>
          <w:trHeight w:val="843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FD44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50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0FFF61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C518BB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52BEBD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Единица измерения объема </w:t>
            </w:r>
            <w:proofErr w:type="gramStart"/>
            <w:r>
              <w:rPr>
                <w:color w:val="000000"/>
                <w:sz w:val="18"/>
                <w:szCs w:val="18"/>
              </w:rPr>
              <w:t>муниципальной  услуги</w:t>
            </w:r>
            <w:proofErr w:type="gramEnd"/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C156D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EDC5B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Расходы бюджета муниципального </w:t>
            </w:r>
            <w:proofErr w:type="gramStart"/>
            <w:r>
              <w:rPr>
                <w:color w:val="000000"/>
                <w:sz w:val="18"/>
                <w:szCs w:val="18"/>
              </w:rPr>
              <w:t>района  на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DD835CD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502594" w14:paraId="16129219" w14:textId="77777777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A988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5889F4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B13909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E5D2FA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DBB050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07D1B0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044AF7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BCD3A6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План на </w:t>
            </w:r>
            <w:r>
              <w:rPr>
                <w:color w:val="000000"/>
                <w:sz w:val="18"/>
                <w:szCs w:val="18"/>
              </w:rPr>
              <w:t>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10730D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1A9B34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3C0FFCC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E21E9C9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502594" w14:paraId="52924517" w14:textId="77777777">
        <w:trPr>
          <w:trHeight w:val="40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7B86E5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F2F9C6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650110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BE69E60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5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56A15E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795A7B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90F787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74BD87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97A276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A40481C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1B1956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A7D6CE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E85928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B10F79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AB7AC9" w14:textId="77777777" w:rsidR="00502594" w:rsidRDefault="00502594">
            <w:pPr>
              <w:rPr>
                <w:color w:val="000000"/>
                <w:sz w:val="18"/>
                <w:szCs w:val="18"/>
              </w:rPr>
            </w:pPr>
          </w:p>
        </w:tc>
      </w:tr>
      <w:tr w:rsidR="00502594" w14:paraId="47FD4BD6" w14:textId="7777777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1558D" w14:textId="77777777" w:rsidR="00502594" w:rsidRDefault="00863B1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BE607" w14:textId="77777777" w:rsidR="00502594" w:rsidRDefault="00863B1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47249" w14:textId="77777777" w:rsidR="00502594" w:rsidRDefault="00863B1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128E5" w14:textId="77777777" w:rsidR="00502594" w:rsidRDefault="00863B1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80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348AB2E2" w14:textId="77777777" w:rsidR="00502594" w:rsidRDefault="00863B1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</w:t>
            </w:r>
          </w:p>
        </w:tc>
      </w:tr>
      <w:tr w:rsidR="00502594" w14:paraId="0EB8A3C4" w14:textId="7777777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53325F" w14:textId="77777777" w:rsidR="00502594" w:rsidRDefault="00863B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C05A5A" w14:textId="77777777" w:rsidR="00502594" w:rsidRDefault="00863B1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57017D" w14:textId="77777777" w:rsidR="00502594" w:rsidRDefault="00863B1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E10D9A" w14:textId="77777777" w:rsidR="00502594" w:rsidRDefault="00863B1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D383B7" w14:textId="77777777" w:rsidR="00502594" w:rsidRDefault="00863B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Энергосбережение и повышение энергетической </w:t>
            </w:r>
            <w:r>
              <w:rPr>
                <w:sz w:val="18"/>
                <w:szCs w:val="18"/>
                <w:lang w:eastAsia="en-US"/>
              </w:rPr>
              <w:t>эффективности муниципального образования "Красногорский район"</w:t>
            </w:r>
            <w:r>
              <w:rPr>
                <w:sz w:val="18"/>
                <w:szCs w:val="18"/>
                <w:lang w:eastAsia="en-US"/>
              </w:rPr>
              <w:br/>
              <w:t>на 20</w:t>
            </w:r>
            <w:r>
              <w:rPr>
                <w:sz w:val="18"/>
                <w:szCs w:val="18"/>
                <w:lang w:eastAsia="en-US"/>
              </w:rPr>
              <w:t>23</w:t>
            </w:r>
            <w:r>
              <w:rPr>
                <w:sz w:val="18"/>
                <w:szCs w:val="18"/>
                <w:lang w:eastAsia="en-US"/>
              </w:rPr>
              <w:t>-20</w:t>
            </w:r>
            <w:r>
              <w:rPr>
                <w:sz w:val="18"/>
                <w:szCs w:val="18"/>
                <w:lang w:eastAsia="en-US"/>
              </w:rPr>
              <w:t>30</w:t>
            </w:r>
            <w:r>
              <w:rPr>
                <w:sz w:val="18"/>
                <w:szCs w:val="18"/>
                <w:lang w:eastAsia="en-US"/>
              </w:rPr>
              <w:t xml:space="preserve">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70FB38" w14:textId="77777777" w:rsidR="00502594" w:rsidRDefault="00502594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625103" w14:textId="77777777" w:rsidR="00502594" w:rsidRDefault="00502594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CAA660" w14:textId="77777777" w:rsidR="00502594" w:rsidRDefault="00502594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5D72E4" w14:textId="77777777" w:rsidR="00502594" w:rsidRDefault="00502594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0D4947" w14:textId="77777777" w:rsidR="00502594" w:rsidRDefault="00502594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C10855" w14:textId="77777777" w:rsidR="00502594" w:rsidRDefault="00502594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6948B1" w14:textId="77777777" w:rsidR="00502594" w:rsidRDefault="00502594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16A7C3" w14:textId="77777777" w:rsidR="00502594" w:rsidRDefault="00502594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2EA841" w14:textId="77777777" w:rsidR="00502594" w:rsidRDefault="00502594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AF972DF" w14:textId="77777777" w:rsidR="00502594" w:rsidRDefault="00502594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14:paraId="5C6F4602" w14:textId="77777777" w:rsidR="00502594" w:rsidRDefault="00502594"/>
    <w:p w14:paraId="33DD9039" w14:textId="77777777" w:rsidR="00502594" w:rsidRDefault="00863B1E">
      <w:r>
        <w:t>Муниципальных заданий не доведено.</w:t>
      </w:r>
    </w:p>
    <w:p w14:paraId="55F297D9" w14:textId="77777777" w:rsidR="00502594" w:rsidRDefault="00863B1E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56B84210" w14:textId="77777777" w:rsidR="00502594" w:rsidRDefault="00863B1E">
      <w:r>
        <w:rPr>
          <w:b/>
        </w:rPr>
        <w:lastRenderedPageBreak/>
        <w:t xml:space="preserve">Форма 5. </w:t>
      </w:r>
      <w:hyperlink r:id="rId11" w:history="1">
        <w:r>
          <w:rPr>
            <w:rStyle w:val="a4"/>
            <w:rFonts w:eastAsiaTheme="majorEastAsia"/>
            <w:color w:val="auto"/>
            <w:u w:val="none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</w:t>
      </w:r>
    </w:p>
    <w:p w14:paraId="75CB3EAB" w14:textId="77777777" w:rsidR="00502594" w:rsidRDefault="00502594"/>
    <w:tbl>
      <w:tblPr>
        <w:tblW w:w="15112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3702"/>
        <w:gridCol w:w="1190"/>
        <w:gridCol w:w="1134"/>
        <w:gridCol w:w="1086"/>
        <w:gridCol w:w="899"/>
        <w:gridCol w:w="1134"/>
        <w:gridCol w:w="1276"/>
        <w:gridCol w:w="1236"/>
        <w:gridCol w:w="1740"/>
        <w:gridCol w:w="15"/>
      </w:tblGrid>
      <w:tr w:rsidR="00502594" w14:paraId="0BACA68C" w14:textId="77777777">
        <w:trPr>
          <w:gridAfter w:val="1"/>
          <w:wAfter w:w="15" w:type="dxa"/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24AE" w14:textId="77777777" w:rsidR="00502594" w:rsidRDefault="00863B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FBD2BE" w14:textId="77777777" w:rsidR="00502594" w:rsidRDefault="00863B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7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D0B152" w14:textId="77777777" w:rsidR="00502594" w:rsidRDefault="00863B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1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2F58A6" w14:textId="77777777" w:rsidR="00502594" w:rsidRDefault="00863B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3568CB8C" w14:textId="77777777" w:rsidR="00502594" w:rsidRDefault="00863B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557B46" w14:textId="77777777" w:rsidR="00502594" w:rsidRDefault="00863B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A66F5DC" w14:textId="77777777" w:rsidR="00502594" w:rsidRDefault="00863B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2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F2D310" w14:textId="77777777" w:rsidR="00502594" w:rsidRDefault="00863B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97D3FE" w14:textId="77777777" w:rsidR="00502594" w:rsidRDefault="00863B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502594" w14:paraId="02F89025" w14:textId="77777777">
        <w:trPr>
          <w:gridAfter w:val="1"/>
          <w:wAfter w:w="15" w:type="dxa"/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F24B" w14:textId="77777777" w:rsidR="00502594" w:rsidRDefault="005025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C5123E" w14:textId="77777777" w:rsidR="00502594" w:rsidRDefault="005025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659BD0C" w14:textId="77777777" w:rsidR="00502594" w:rsidRDefault="005025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B65E2F" w14:textId="77777777" w:rsidR="00502594" w:rsidRDefault="005025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480F69" w14:textId="77777777" w:rsidR="00502594" w:rsidRDefault="00863B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D83FCFF" w14:textId="77777777" w:rsidR="00502594" w:rsidRDefault="00863B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8D91EA" w14:textId="77777777" w:rsidR="00502594" w:rsidRDefault="00863B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23783A" w14:textId="77777777" w:rsidR="00502594" w:rsidRDefault="005025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C82814" w14:textId="77777777" w:rsidR="00502594" w:rsidRDefault="005025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1B66D65" w14:textId="77777777" w:rsidR="00502594" w:rsidRDefault="005025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E8F8546" w14:textId="77777777" w:rsidR="00502594" w:rsidRDefault="00502594">
            <w:pPr>
              <w:rPr>
                <w:color w:val="000000"/>
                <w:sz w:val="16"/>
                <w:szCs w:val="16"/>
              </w:rPr>
            </w:pPr>
          </w:p>
        </w:tc>
      </w:tr>
      <w:tr w:rsidR="00502594" w14:paraId="401AEA96" w14:textId="77777777">
        <w:trPr>
          <w:gridAfter w:val="1"/>
          <w:wAfter w:w="15" w:type="dxa"/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BE9A62" w14:textId="77777777" w:rsidR="00502594" w:rsidRDefault="00863B1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56B42" w14:textId="77777777" w:rsidR="00502594" w:rsidRDefault="00863B1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60A2A8" w14:textId="77777777" w:rsidR="00502594" w:rsidRDefault="005025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94D0595" w14:textId="77777777" w:rsidR="00502594" w:rsidRDefault="005025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DC1D63" w14:textId="77777777" w:rsidR="00502594" w:rsidRDefault="005025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604D42" w14:textId="77777777" w:rsidR="00502594" w:rsidRDefault="005025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80C533" w14:textId="77777777" w:rsidR="00502594" w:rsidRDefault="005025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1A28D8" w14:textId="77777777" w:rsidR="00502594" w:rsidRDefault="005025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9DAEEC" w14:textId="77777777" w:rsidR="00502594" w:rsidRDefault="005025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4C8660" w14:textId="77777777" w:rsidR="00502594" w:rsidRDefault="005025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CBE744" w14:textId="77777777" w:rsidR="00502594" w:rsidRDefault="005025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A74061A" w14:textId="77777777" w:rsidR="00502594" w:rsidRDefault="00502594">
            <w:pPr>
              <w:rPr>
                <w:color w:val="000000"/>
                <w:sz w:val="16"/>
                <w:szCs w:val="16"/>
              </w:rPr>
            </w:pPr>
          </w:p>
        </w:tc>
      </w:tr>
      <w:tr w:rsidR="00502594" w14:paraId="1EC7E075" w14:textId="77777777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3A65FD8" w14:textId="77777777" w:rsidR="00502594" w:rsidRDefault="00863B1E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7DC21" w14:textId="77777777" w:rsidR="00502594" w:rsidRDefault="00863B1E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49EBA" w14:textId="77777777" w:rsidR="00502594" w:rsidRDefault="00863B1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12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2CA1D04" w14:textId="77777777" w:rsidR="00502594" w:rsidRDefault="00863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Энергосбережение и повышение энергетической эффективности </w:t>
            </w:r>
            <w:r>
              <w:rPr>
                <w:sz w:val="20"/>
                <w:szCs w:val="20"/>
              </w:rPr>
              <w:br/>
              <w:t>муниципального образования "Муниципальный округ Красногорский район Удмуртской Республики" на 20</w:t>
            </w:r>
            <w:r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годы</w:t>
            </w:r>
          </w:p>
        </w:tc>
      </w:tr>
      <w:tr w:rsidR="00502594" w14:paraId="49494FC8" w14:textId="77777777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FABAF6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E36F62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34D626" w14:textId="77777777" w:rsidR="00502594" w:rsidRDefault="005025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12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F083797" w14:textId="77777777" w:rsidR="00502594" w:rsidRDefault="00863B1E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20"/>
              </w:rPr>
              <w:t xml:space="preserve">Общие целевые показатели в области энергосбережения и повышения </w:t>
            </w:r>
            <w:r>
              <w:rPr>
                <w:b/>
                <w:sz w:val="20"/>
              </w:rPr>
              <w:t>энергетической эффективности</w:t>
            </w:r>
          </w:p>
        </w:tc>
      </w:tr>
      <w:tr w:rsidR="00502594" w14:paraId="59F25E69" w14:textId="77777777">
        <w:trPr>
          <w:gridAfter w:val="1"/>
          <w:wAfter w:w="15" w:type="dxa"/>
          <w:trHeight w:val="15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C8680C7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12F4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F1179" w14:textId="77777777" w:rsidR="00502594" w:rsidRDefault="00863B1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E5275" w14:textId="77777777" w:rsidR="00502594" w:rsidRDefault="00863B1E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AE23F4" w14:textId="77777777" w:rsidR="00502594" w:rsidRDefault="00863B1E">
            <w:pPr>
              <w:spacing w:line="276" w:lineRule="auto"/>
              <w:ind w:left="-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A60C21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2C0236" w14:textId="77777777" w:rsidR="00502594" w:rsidRDefault="00863B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5DC29B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FB137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E5CF5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80CB8A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00D513D" w14:textId="77777777" w:rsidR="00502594" w:rsidRDefault="005025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02594" w14:paraId="7EDADAC0" w14:textId="77777777">
        <w:trPr>
          <w:gridAfter w:val="1"/>
          <w:wAfter w:w="15" w:type="dxa"/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1CC666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123E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CB08A" w14:textId="77777777" w:rsidR="00502594" w:rsidRDefault="00863B1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D53B5" w14:textId="77777777" w:rsidR="00502594" w:rsidRDefault="00863B1E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411BB9" w14:textId="77777777" w:rsidR="00502594" w:rsidRDefault="00863B1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D1784D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00F19F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423DD2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A920E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20B2A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-13,47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030933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2,58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584B32E" w14:textId="77777777" w:rsidR="00502594" w:rsidRDefault="005025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02594" w14:paraId="4307BCCA" w14:textId="77777777">
        <w:trPr>
          <w:gridAfter w:val="1"/>
          <w:wAfter w:w="15" w:type="dxa"/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06FF72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9076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C9C64" w14:textId="77777777" w:rsidR="00502594" w:rsidRDefault="00863B1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87189" w14:textId="77777777" w:rsidR="00502594" w:rsidRDefault="00863B1E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686582" w14:textId="77777777" w:rsidR="00502594" w:rsidRDefault="00863B1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0AE80E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754FA4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7D340C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298BC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A3F1B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26,97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83F4B6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6,52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4F8E01" w14:textId="77777777" w:rsidR="00502594" w:rsidRDefault="005025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02594" w14:paraId="1E64E415" w14:textId="77777777">
        <w:trPr>
          <w:gridAfter w:val="1"/>
          <w:wAfter w:w="15" w:type="dxa"/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E2781D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6A522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99F6D2" w14:textId="77777777" w:rsidR="00502594" w:rsidRDefault="00863B1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EBEAB" w14:textId="77777777" w:rsidR="00502594" w:rsidRDefault="00863B1E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055A91" w14:textId="77777777" w:rsidR="00502594" w:rsidRDefault="00863B1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707292" w14:textId="77777777" w:rsidR="00502594" w:rsidRDefault="00863B1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E83BA9" w14:textId="77777777" w:rsidR="00502594" w:rsidRDefault="00863B1E">
            <w:pPr>
              <w:spacing w:line="360" w:lineRule="atLeast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45762C" w14:textId="77777777" w:rsidR="00502594" w:rsidRDefault="00863B1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D33D2B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DE6386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39D01C4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59A03C" w14:textId="77777777" w:rsidR="00502594" w:rsidRDefault="005025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02594" w14:paraId="6028D0F0" w14:textId="77777777">
        <w:trPr>
          <w:gridAfter w:val="1"/>
          <w:wAfter w:w="15" w:type="dxa"/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8EBBA5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5D64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8A4DD" w14:textId="77777777" w:rsidR="00502594" w:rsidRDefault="00863B1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97C76" w14:textId="77777777" w:rsidR="00502594" w:rsidRDefault="00863B1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</w:t>
            </w:r>
            <w:r>
              <w:rPr>
                <w:sz w:val="20"/>
              </w:rPr>
              <w:lastRenderedPageBreak/>
              <w:t>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38B454" w14:textId="77777777" w:rsidR="00502594" w:rsidRDefault="00863B1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6ABEDA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287DD8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70C0B4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D8F30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AD717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6A5F1B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9CF48CE" w14:textId="77777777" w:rsidR="00502594" w:rsidRDefault="005025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02594" w14:paraId="5C8BF49F" w14:textId="77777777">
        <w:trPr>
          <w:gridAfter w:val="1"/>
          <w:wAfter w:w="15" w:type="dxa"/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18E479AE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D0AB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DFC66" w14:textId="77777777" w:rsidR="00502594" w:rsidRDefault="00863B1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8AB72" w14:textId="77777777" w:rsidR="00502594" w:rsidRDefault="00863B1E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E61ED0" w14:textId="77777777" w:rsidR="00502594" w:rsidRDefault="00863B1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38E8B4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4424BF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4287AE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C0550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4A582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8E1EBA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1,83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DAFBE" w14:textId="77777777" w:rsidR="00502594" w:rsidRDefault="005025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02594" w14:paraId="4802FA4F" w14:textId="77777777">
        <w:trPr>
          <w:gridAfter w:val="1"/>
          <w:wAfter w:w="15" w:type="dxa"/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677C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2ACDA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5E18DD" w14:textId="77777777" w:rsidR="00502594" w:rsidRDefault="005025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CAD46" w14:textId="77777777" w:rsidR="00502594" w:rsidRDefault="00863B1E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20"/>
              </w:rPr>
              <w:t>Целевые показатели в области энергосбережения и повышения энергетической эффективности в муниципальном секторе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C05236" w14:textId="77777777" w:rsidR="00502594" w:rsidRDefault="005025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1EBE27" w14:textId="77777777" w:rsidR="00502594" w:rsidRDefault="0050259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71C485" w14:textId="77777777" w:rsidR="00502594" w:rsidRDefault="0050259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8D00CE" w14:textId="77777777" w:rsidR="00502594" w:rsidRDefault="0050259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649430" w14:textId="77777777" w:rsidR="00502594" w:rsidRDefault="005025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95B581" w14:textId="77777777" w:rsidR="00502594" w:rsidRDefault="005025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260D4F3" w14:textId="77777777" w:rsidR="00502594" w:rsidRDefault="005025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7D66C3C" w14:textId="77777777" w:rsidR="00502594" w:rsidRDefault="005025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02594" w14:paraId="7BF2F37C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9919A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37FCF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2B1140" w14:textId="77777777" w:rsidR="00502594" w:rsidRDefault="00863B1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1910C" w14:textId="77777777" w:rsidR="00502594" w:rsidRDefault="00863B1E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энергетических ресурсов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668087" w14:textId="77777777" w:rsidR="00502594" w:rsidRDefault="00863B1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кг.у.т</w:t>
            </w:r>
            <w:proofErr w:type="spellEnd"/>
            <w:r>
              <w:rPr>
                <w:sz w:val="20"/>
              </w:rPr>
              <w:t>./м²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5DAEF5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0DC6D9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37,49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921E24" w14:textId="77777777" w:rsidR="00502594" w:rsidRDefault="00863B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9B2478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-1,59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D2DDD2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4948D0A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F3AAFA" w14:textId="77777777" w:rsidR="00502594" w:rsidRDefault="00502594">
            <w:pPr>
              <w:jc w:val="center"/>
              <w:rPr>
                <w:sz w:val="20"/>
                <w:szCs w:val="20"/>
              </w:rPr>
            </w:pPr>
          </w:p>
        </w:tc>
      </w:tr>
      <w:tr w:rsidR="00502594" w14:paraId="29D0CF9D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3E4DF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FFD21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3EA4B8" w14:textId="77777777" w:rsidR="00502594" w:rsidRDefault="00863B1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1F67F" w14:textId="77777777" w:rsidR="00502594" w:rsidRDefault="00863B1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Удельный расход электрической энергии на снабжение органов </w:t>
            </w:r>
            <w:r>
              <w:rPr>
                <w:sz w:val="20"/>
              </w:rPr>
              <w:t>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9A1CD7" w14:textId="77777777" w:rsidR="00502594" w:rsidRDefault="00863B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кВтч/</w:t>
            </w:r>
          </w:p>
          <w:p w14:paraId="1B510826" w14:textId="77777777" w:rsidR="00502594" w:rsidRDefault="00863B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B25B72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6ADC62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958FBD" w14:textId="77777777" w:rsidR="00502594" w:rsidRDefault="00863B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B8347A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C21F09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82D79B5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23,31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A2DBA3" w14:textId="77777777" w:rsidR="00502594" w:rsidRDefault="00502594">
            <w:pPr>
              <w:jc w:val="center"/>
              <w:rPr>
                <w:sz w:val="20"/>
                <w:szCs w:val="20"/>
              </w:rPr>
            </w:pPr>
          </w:p>
        </w:tc>
      </w:tr>
      <w:tr w:rsidR="00502594" w14:paraId="766E7E07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973E1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F6145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63686F" w14:textId="77777777" w:rsidR="00502594" w:rsidRDefault="00863B1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A5865" w14:textId="77777777" w:rsidR="00502594" w:rsidRDefault="00863B1E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тепловой энергии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0DEE03" w14:textId="77777777" w:rsidR="00502594" w:rsidRDefault="00863B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Гкал/</w:t>
            </w:r>
          </w:p>
          <w:p w14:paraId="7370C254" w14:textId="77777777" w:rsidR="00502594" w:rsidRDefault="00863B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DBF72B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A600C4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78385E" w14:textId="77777777" w:rsidR="00502594" w:rsidRDefault="00863B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174DD6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11BC7F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2791EFE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31,89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BB5B" w14:textId="77777777" w:rsidR="00502594" w:rsidRDefault="00502594">
            <w:pPr>
              <w:jc w:val="center"/>
              <w:rPr>
                <w:sz w:val="20"/>
                <w:szCs w:val="20"/>
              </w:rPr>
            </w:pPr>
          </w:p>
        </w:tc>
      </w:tr>
      <w:tr w:rsidR="00502594" w14:paraId="4FF52614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5C902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D0BF3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A021ED" w14:textId="77777777" w:rsidR="00502594" w:rsidRDefault="00863B1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240DC" w14:textId="77777777" w:rsidR="00502594" w:rsidRDefault="00863B1E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холодной воды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BF27DD" w14:textId="77777777" w:rsidR="00502594" w:rsidRDefault="00863B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693182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9D3B78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FF2C29" w14:textId="77777777" w:rsidR="00502594" w:rsidRDefault="00863B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4DD1E6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7A3673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19,77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E87C812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1861,11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1342C3" w14:textId="77777777" w:rsidR="00502594" w:rsidRDefault="00502594">
            <w:pPr>
              <w:jc w:val="center"/>
              <w:rPr>
                <w:sz w:val="20"/>
                <w:szCs w:val="20"/>
              </w:rPr>
            </w:pPr>
          </w:p>
        </w:tc>
      </w:tr>
      <w:tr w:rsidR="00502594" w14:paraId="09EF1596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2B532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DF02A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E37385" w14:textId="77777777" w:rsidR="00502594" w:rsidRDefault="00863B1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37D40" w14:textId="77777777" w:rsidR="00502594" w:rsidRDefault="00863B1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Удельный расход горячей воды на снабжение органов местного самоуправления и муниципальных </w:t>
            </w:r>
            <w:r>
              <w:rPr>
                <w:sz w:val="20"/>
              </w:rPr>
              <w:t>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78C21D" w14:textId="77777777" w:rsidR="00502594" w:rsidRDefault="00863B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BB9F69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DF66EC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7C352A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106666" w14:textId="77777777" w:rsidR="00502594" w:rsidRDefault="005025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351E3C" w14:textId="77777777" w:rsidR="00502594" w:rsidRDefault="005025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9D5D310" w14:textId="77777777" w:rsidR="00502594" w:rsidRDefault="005025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0F02E5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02594" w14:paraId="322A962B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BE1DA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4312D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CF620B" w14:textId="77777777" w:rsidR="00502594" w:rsidRDefault="00863B1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0F98B" w14:textId="77777777" w:rsidR="00502594" w:rsidRDefault="00863B1E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природного газа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A21026" w14:textId="77777777" w:rsidR="00502594" w:rsidRDefault="00863B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528D05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F8E58A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8AA830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631718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79F5DF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3DA331E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E7EE34" w14:textId="77777777" w:rsidR="00502594" w:rsidRDefault="00502594">
            <w:pPr>
              <w:jc w:val="center"/>
              <w:rPr>
                <w:sz w:val="20"/>
                <w:szCs w:val="20"/>
              </w:rPr>
            </w:pPr>
          </w:p>
          <w:p w14:paraId="20A9EE60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2594" w14:paraId="01BEC679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FB96D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96138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E353EC" w14:textId="77777777" w:rsidR="00502594" w:rsidRDefault="00863B1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74F83" w14:textId="77777777" w:rsidR="00502594" w:rsidRDefault="00863B1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Отношение экономии энергетических ресурсов и воды в стоимостном выражении, </w:t>
            </w:r>
            <w:r>
              <w:rPr>
                <w:sz w:val="20"/>
              </w:rPr>
              <w:t xml:space="preserve">достижение которой планируется в результате реализации </w:t>
            </w:r>
            <w:proofErr w:type="spellStart"/>
            <w:r>
              <w:rPr>
                <w:sz w:val="20"/>
              </w:rPr>
              <w:t>энергосервисных</w:t>
            </w:r>
            <w:proofErr w:type="spellEnd"/>
            <w:r>
              <w:rPr>
                <w:sz w:val="20"/>
              </w:rPr>
              <w:t xml:space="preserve"> договоров (контрактов), </w:t>
            </w:r>
            <w:proofErr w:type="gramStart"/>
            <w:r>
              <w:rPr>
                <w:sz w:val="20"/>
              </w:rPr>
              <w:t>заключенных  органами</w:t>
            </w:r>
            <w:proofErr w:type="gramEnd"/>
            <w:r>
              <w:rPr>
                <w:sz w:val="20"/>
              </w:rPr>
              <w:t xml:space="preserve"> местного самоуправления и муниципальными учреждениями, к </w:t>
            </w:r>
            <w:r>
              <w:rPr>
                <w:sz w:val="20"/>
              </w:rPr>
              <w:lastRenderedPageBreak/>
              <w:t>общему объему финансирования муниципальной программы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523911" w14:textId="77777777" w:rsidR="00502594" w:rsidRDefault="00863B1E">
            <w:pPr>
              <w:jc w:val="center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643145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C2F3B8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0C908C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11EEE7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06D58F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73B86EC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1B3D984" w14:textId="77777777" w:rsidR="00502594" w:rsidRDefault="00502594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BAC3EE5" w14:textId="77777777" w:rsidR="00502594" w:rsidRDefault="00502594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9F5BBE6" w14:textId="77777777" w:rsidR="00502594" w:rsidRDefault="00502594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33635E7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02594" w14:paraId="2624248D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0C4A3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448ED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3EA747" w14:textId="77777777" w:rsidR="00502594" w:rsidRDefault="00863B1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4404F" w14:textId="77777777" w:rsidR="00502594" w:rsidRDefault="00863B1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Количество </w:t>
            </w:r>
            <w:proofErr w:type="spellStart"/>
            <w:r>
              <w:rPr>
                <w:sz w:val="20"/>
              </w:rPr>
              <w:t>энергосервисных</w:t>
            </w:r>
            <w:proofErr w:type="spellEnd"/>
            <w:r>
              <w:rPr>
                <w:sz w:val="20"/>
              </w:rPr>
              <w:t xml:space="preserve"> договоров (контрактов), заключенных органами местного самоуправления и муниципальными учреждениями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43F7BB" w14:textId="77777777" w:rsidR="00502594" w:rsidRDefault="00863B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83A363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2000E1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CE9182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B0CC91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A4B431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FA17A4B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DD5574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02594" w14:paraId="6F7182AD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AEDCB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163E7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8288FB" w14:textId="77777777" w:rsidR="00502594" w:rsidRDefault="005025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DECF6" w14:textId="77777777" w:rsidR="00502594" w:rsidRDefault="00863B1E">
            <w:pPr>
              <w:jc w:val="both"/>
              <w:rPr>
                <w:sz w:val="20"/>
              </w:rPr>
            </w:pPr>
            <w:r>
              <w:rPr>
                <w:sz w:val="20"/>
              </w:rPr>
              <w:t>Целевые показатели в области энергосбережения и повышения энергетической эффективности в жилищном фонде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0862CC" w14:textId="77777777" w:rsidR="00502594" w:rsidRDefault="005025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C3063F" w14:textId="77777777" w:rsidR="00502594" w:rsidRDefault="0050259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D38C6E" w14:textId="77777777" w:rsidR="00502594" w:rsidRDefault="0050259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BF473A" w14:textId="77777777" w:rsidR="00502594" w:rsidRDefault="0050259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1C723C" w14:textId="77777777" w:rsidR="00502594" w:rsidRDefault="005025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572C81" w14:textId="77777777" w:rsidR="00502594" w:rsidRDefault="005025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453405B" w14:textId="77777777" w:rsidR="00502594" w:rsidRDefault="005025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D8C7B0" w14:textId="77777777" w:rsidR="00502594" w:rsidRDefault="005025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02594" w14:paraId="68A7898C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F1B95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22356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D245A1" w14:textId="77777777" w:rsidR="00502594" w:rsidRDefault="00863B1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5EB7C" w14:textId="77777777" w:rsidR="00502594" w:rsidRDefault="00863B1E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тепловой энергии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E7BE27" w14:textId="77777777" w:rsidR="00502594" w:rsidRDefault="00863B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Гкал/м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76AA4B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0,251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6FEE11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0CCE88" w14:textId="77777777" w:rsidR="00502594" w:rsidRDefault="00863B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5BEE67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D5CBB3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-15,14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6F4432E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C21B8C" w14:textId="77777777" w:rsidR="00502594" w:rsidRDefault="005025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02594" w14:paraId="32537A15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A8D5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DF94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6EF55" w14:textId="77777777" w:rsidR="00502594" w:rsidRDefault="00863B1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85D0F" w14:textId="77777777" w:rsidR="00502594" w:rsidRDefault="00863B1E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холодной воды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06BF5F" w14:textId="77777777" w:rsidR="00502594" w:rsidRDefault="00863B1E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E87ED1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5619ED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4,29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2D78A2" w14:textId="77777777" w:rsidR="00502594" w:rsidRDefault="00863B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9A909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-2,02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66B01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47,09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53C9B3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DA4AE" w14:textId="77777777" w:rsidR="00502594" w:rsidRDefault="005025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02594" w14:paraId="1C57871C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F4D6C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A013F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9EC5FF" w14:textId="77777777" w:rsidR="00502594" w:rsidRDefault="00863B1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EA812" w14:textId="77777777" w:rsidR="00502594" w:rsidRDefault="00863B1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Удельный расход горячей воды в </w:t>
            </w:r>
            <w:r>
              <w:rPr>
                <w:sz w:val="20"/>
              </w:rPr>
              <w:t>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228B9C" w14:textId="77777777" w:rsidR="00502594" w:rsidRDefault="00863B1E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52CE0B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B744E7" w14:textId="77777777" w:rsidR="00502594" w:rsidRDefault="00863B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DB21A5" w14:textId="77777777" w:rsidR="00502594" w:rsidRDefault="00863B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A6749C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D44AF4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E4C5B04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4C8358" w14:textId="77777777" w:rsidR="00502594" w:rsidRDefault="005025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02594" w14:paraId="1BAA5781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7033A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3C1E8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E2A219" w14:textId="77777777" w:rsidR="00502594" w:rsidRDefault="00863B1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15122" w14:textId="77777777" w:rsidR="00502594" w:rsidRDefault="00863B1E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4233BB" w14:textId="77777777" w:rsidR="00502594" w:rsidRDefault="00863B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кВтч/м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C7777B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3F8EC3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30,44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54A9F5" w14:textId="77777777" w:rsidR="00502594" w:rsidRDefault="00863B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08CAB0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547BA3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-45,01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C17CA71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-20,04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BE5407" w14:textId="77777777" w:rsidR="00502594" w:rsidRDefault="005025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02594" w14:paraId="72FADA8B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BA3DC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A3160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44EC7F" w14:textId="77777777" w:rsidR="00502594" w:rsidRDefault="00863B1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17596" w14:textId="77777777" w:rsidR="00502594" w:rsidRDefault="00863B1E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Удельная величина потребления электрической энергии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78F732" w14:textId="77777777" w:rsidR="00502594" w:rsidRDefault="00863B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кВтч/</w:t>
            </w:r>
          </w:p>
          <w:p w14:paraId="0DB0352C" w14:textId="77777777" w:rsidR="00502594" w:rsidRDefault="00863B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F4A423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49B3AC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726,2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7EA8F9" w14:textId="77777777" w:rsidR="00502594" w:rsidRDefault="00863B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2529FA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C84DA2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-70,45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2573CC2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C2B086" w14:textId="77777777" w:rsidR="00502594" w:rsidRDefault="005025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02594" w14:paraId="29CD2965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0CD8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882C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0C153" w14:textId="77777777" w:rsidR="00502594" w:rsidRDefault="00863B1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54F9E" w14:textId="77777777" w:rsidR="00502594" w:rsidRDefault="00863B1E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природного газа в многоквартирных домах с индивидуальными системами газового отопления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8C184C" w14:textId="77777777" w:rsidR="00502594" w:rsidRDefault="00863B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8CE26A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D6EF4D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A71AF0" w14:textId="77777777" w:rsidR="00502594" w:rsidRDefault="00863B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14B58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45253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870E73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21284" w14:textId="77777777" w:rsidR="00502594" w:rsidRDefault="005025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02594" w14:paraId="1D292E4C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E08F" w14:textId="77777777" w:rsidR="00502594" w:rsidRDefault="005025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891C2" w14:textId="77777777" w:rsidR="00502594" w:rsidRDefault="005025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2CA814" w14:textId="77777777" w:rsidR="00502594" w:rsidRDefault="00863B1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8D09E" w14:textId="77777777" w:rsidR="00502594" w:rsidRDefault="00863B1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Удельный расход природного газа в многоквартирных домах с иными </w:t>
            </w:r>
            <w:r>
              <w:rPr>
                <w:sz w:val="20"/>
              </w:rPr>
              <w:t>системами теплоснабжения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A836EE" w14:textId="77777777" w:rsidR="00502594" w:rsidRDefault="00863B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503A21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14:paraId="1ED2CC99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FFBD6F" w14:textId="77777777" w:rsidR="00502594" w:rsidRDefault="00863B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131979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C5221A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66,53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1BA35E8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-21,61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B2E5DD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МКД с иными системами теплоснабжения природный газ не используется для отопления</w:t>
            </w:r>
          </w:p>
        </w:tc>
      </w:tr>
      <w:tr w:rsidR="00502594" w14:paraId="66C1BE54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1D95F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D0175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0DA737" w14:textId="77777777" w:rsidR="00502594" w:rsidRDefault="00863B1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4CE48" w14:textId="77777777" w:rsidR="00502594" w:rsidRDefault="00863B1E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суммарный расход энергетических ресурсов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FA902D" w14:textId="77777777" w:rsidR="00502594" w:rsidRDefault="00863B1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кг.у.т</w:t>
            </w:r>
            <w:proofErr w:type="spellEnd"/>
            <w:r>
              <w:rPr>
                <w:sz w:val="20"/>
              </w:rPr>
              <w:t>./м²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79D71B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3DE898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10FB7E" w14:textId="77777777" w:rsidR="00502594" w:rsidRDefault="00863B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8CE1C5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BE29F8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-44,79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25CDC0C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26,79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7280BD" w14:textId="77777777" w:rsidR="00502594" w:rsidRDefault="005025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02594" w14:paraId="79D9B7E8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F9D78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8CF39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729440" w14:textId="77777777" w:rsidR="00502594" w:rsidRDefault="005025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E2D38" w14:textId="77777777" w:rsidR="00502594" w:rsidRDefault="00863B1E">
            <w:pPr>
              <w:jc w:val="both"/>
              <w:rPr>
                <w:sz w:val="20"/>
              </w:rPr>
            </w:pPr>
            <w:r>
              <w:rPr>
                <w:sz w:val="20"/>
              </w:rPr>
              <w:t>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09B29B" w14:textId="77777777" w:rsidR="00502594" w:rsidRDefault="005025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15C87C" w14:textId="77777777" w:rsidR="00502594" w:rsidRDefault="0050259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B937A2" w14:textId="77777777" w:rsidR="00502594" w:rsidRDefault="0050259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97FB9F" w14:textId="77777777" w:rsidR="00502594" w:rsidRDefault="0050259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9CDE54" w14:textId="77777777" w:rsidR="00502594" w:rsidRDefault="005025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09EEA4" w14:textId="77777777" w:rsidR="00502594" w:rsidRDefault="005025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514F746" w14:textId="77777777" w:rsidR="00502594" w:rsidRDefault="005025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5F0F46" w14:textId="77777777" w:rsidR="00502594" w:rsidRDefault="005025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02594" w14:paraId="5A93B639" w14:textId="77777777">
        <w:trPr>
          <w:gridAfter w:val="1"/>
          <w:wAfter w:w="15" w:type="dxa"/>
          <w:trHeight w:val="2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14A6D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0F6EA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4D3524" w14:textId="77777777" w:rsidR="00502594" w:rsidRDefault="00863B1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C8084" w14:textId="77777777" w:rsidR="00502594" w:rsidRDefault="00863B1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Удельный расход топлива на выработку тепловой энергии на тепловых </w:t>
            </w:r>
            <w:r>
              <w:rPr>
                <w:sz w:val="20"/>
              </w:rPr>
              <w:t>электростанциях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DB2B02" w14:textId="77777777" w:rsidR="00502594" w:rsidRDefault="00863B1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кг.у.т</w:t>
            </w:r>
            <w:proofErr w:type="spellEnd"/>
            <w:r>
              <w:rPr>
                <w:sz w:val="20"/>
              </w:rPr>
              <w:t>./Гкал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0DCA83" w14:textId="77777777" w:rsidR="00502594" w:rsidRDefault="00863B1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1ED4D0" w14:textId="77777777" w:rsidR="00502594" w:rsidRDefault="00863B1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D70582" w14:textId="77777777" w:rsidR="00502594" w:rsidRDefault="00863B1E">
            <w:pPr>
              <w:jc w:val="center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FB0CD1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27776F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F1D9812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5FAD99" w14:textId="77777777" w:rsidR="00502594" w:rsidRDefault="005025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02594" w14:paraId="5A1ED3F1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29B6B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15B99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B3BCA5" w14:textId="77777777" w:rsidR="00502594" w:rsidRDefault="00863B1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8EB64" w14:textId="77777777" w:rsidR="00502594" w:rsidRDefault="00863B1E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4B5948" w14:textId="77777777" w:rsidR="00502594" w:rsidRDefault="00863B1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кг.у.т</w:t>
            </w:r>
            <w:proofErr w:type="spellEnd"/>
            <w:r>
              <w:rPr>
                <w:sz w:val="20"/>
              </w:rPr>
              <w:t>./Гкал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AD0608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CD49CF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954911" w14:textId="77777777" w:rsidR="00502594" w:rsidRDefault="00863B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20D3DD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6C9217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C2D36CD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9C2406" w14:textId="77777777" w:rsidR="00502594" w:rsidRDefault="005025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02594" w14:paraId="2F3EB541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5B59D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54BE9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3DF77F" w14:textId="77777777" w:rsidR="00502594" w:rsidRDefault="00863B1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C926A" w14:textId="77777777" w:rsidR="00502594" w:rsidRDefault="00863B1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Удельный расход электрической энергии, используемой при передаче тепловой энергии в </w:t>
            </w:r>
            <w:r>
              <w:rPr>
                <w:sz w:val="20"/>
              </w:rPr>
              <w:t>системах теплоснабжения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99A6BB" w14:textId="77777777" w:rsidR="00502594" w:rsidRDefault="00863B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кВтч/</w:t>
            </w:r>
          </w:p>
          <w:p w14:paraId="2C9E0C95" w14:textId="77777777" w:rsidR="00502594" w:rsidRDefault="00863B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556FE5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B26DC5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2A06A5" w14:textId="77777777" w:rsidR="00502594" w:rsidRDefault="00863B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4DA6E1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07F5C1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F6BDC29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-5,6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E9CBDE" w14:textId="77777777" w:rsidR="00502594" w:rsidRDefault="005025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02594" w14:paraId="3CEC0E36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C3B88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49DBC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63FA28" w14:textId="77777777" w:rsidR="00502594" w:rsidRDefault="00863B1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0A799" w14:textId="77777777" w:rsidR="00502594" w:rsidRDefault="00863B1E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AA74F8" w14:textId="77777777" w:rsidR="00502594" w:rsidRDefault="00863B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562682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102FF3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6,04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0C7E9B" w14:textId="77777777" w:rsidR="00502594" w:rsidRDefault="00863B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61C791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31D58E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-114,74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EDA4DD3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-3,21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E87C0E" w14:textId="77777777" w:rsidR="00502594" w:rsidRDefault="005025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02594" w14:paraId="5B96A92E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A0163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40FA7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194798" w14:textId="77777777" w:rsidR="00502594" w:rsidRDefault="00863B1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C6877" w14:textId="77777777" w:rsidR="00502594" w:rsidRDefault="00863B1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Доля потерь воды при ее передаче в общем </w:t>
            </w:r>
            <w:r>
              <w:rPr>
                <w:sz w:val="20"/>
              </w:rPr>
              <w:t>объеме переданной воды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A05354" w14:textId="77777777" w:rsidR="00502594" w:rsidRDefault="00863B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A99CE6" w14:textId="77777777" w:rsidR="00502594" w:rsidRDefault="00863B1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F50628" w14:textId="77777777" w:rsidR="00502594" w:rsidRDefault="00863B1E">
            <w:pPr>
              <w:jc w:val="center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FA2E3C" w14:textId="77777777" w:rsidR="00502594" w:rsidRDefault="00863B1E">
            <w:pPr>
              <w:jc w:val="center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CC7763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0CBE4B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0ED3F54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A34B8F" w14:textId="77777777" w:rsidR="00502594" w:rsidRDefault="005025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02594" w14:paraId="3E79F147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529B2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D5F4B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BD7A9E" w14:textId="77777777" w:rsidR="00502594" w:rsidRDefault="00863B1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5C5FC" w14:textId="77777777" w:rsidR="00502594" w:rsidRDefault="00863B1E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энергии, используемой для передачи (транспортировки) воды в системах водоснабжения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590C11" w14:textId="77777777" w:rsidR="00502594" w:rsidRDefault="00863B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кВтч/</w:t>
            </w:r>
          </w:p>
          <w:p w14:paraId="1830D8DF" w14:textId="77777777" w:rsidR="00502594" w:rsidRDefault="00863B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FC9DAF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39FEAC" w14:textId="77777777" w:rsidR="00502594" w:rsidRDefault="00863B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0,529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EBB385" w14:textId="77777777" w:rsidR="00502594" w:rsidRDefault="00863B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52E783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88392C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-238,37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60629BF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7C5947" w14:textId="77777777" w:rsidR="00502594" w:rsidRDefault="005025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02594" w14:paraId="3E06E52E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A0DA1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9B559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8F0BB2" w14:textId="77777777" w:rsidR="00502594" w:rsidRDefault="00863B1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088E1" w14:textId="77777777" w:rsidR="00502594" w:rsidRDefault="00863B1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Удельный расход электрической энергии, </w:t>
            </w:r>
            <w:r>
              <w:rPr>
                <w:sz w:val="20"/>
              </w:rPr>
              <w:t>используемой в системах водоотведения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4FD1B8" w14:textId="77777777" w:rsidR="00502594" w:rsidRDefault="00863B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кВтч/</w:t>
            </w:r>
          </w:p>
          <w:p w14:paraId="6B2D393D" w14:textId="77777777" w:rsidR="00502594" w:rsidRDefault="00863B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F9B83F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1E0FB2" w14:textId="77777777" w:rsidR="00502594" w:rsidRDefault="00863B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0,531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4CEC17" w14:textId="77777777" w:rsidR="00502594" w:rsidRDefault="00863B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0A12B0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7BA5BB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-92,09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091CED3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-13,56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B850F7" w14:textId="77777777" w:rsidR="00502594" w:rsidRDefault="005025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02594" w14:paraId="37F29A0E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2DA32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98AC2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DCD8BE" w14:textId="77777777" w:rsidR="00502594" w:rsidRDefault="00863B1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3C791" w14:textId="77777777" w:rsidR="00502594" w:rsidRDefault="00863B1E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 в системах уличного освещения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BBEEA7" w14:textId="77777777" w:rsidR="00502594" w:rsidRDefault="00863B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кВтч/</w:t>
            </w:r>
          </w:p>
          <w:p w14:paraId="4ABF4280" w14:textId="77777777" w:rsidR="00502594" w:rsidRDefault="00863B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670D6E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7B0223" w14:textId="77777777" w:rsidR="00502594" w:rsidRDefault="00863B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0,98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0DD600" w14:textId="77777777" w:rsidR="00502594" w:rsidRDefault="0086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  <w:r>
              <w:rPr>
                <w:sz w:val="20"/>
                <w:szCs w:val="20"/>
              </w:rPr>
              <w:t>,87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D79D4E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BABB56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-1519,39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9B1B1C7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937,25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FDE979" w14:textId="77777777" w:rsidR="00502594" w:rsidRDefault="005025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02594" w14:paraId="223FD7CF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CCF6B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E2EE4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D98D68" w14:textId="77777777" w:rsidR="00502594" w:rsidRDefault="005025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2D1E8" w14:textId="77777777" w:rsidR="00502594" w:rsidRDefault="00863B1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Целевые показатели в области </w:t>
            </w:r>
            <w:r>
              <w:rPr>
                <w:sz w:val="20"/>
              </w:rPr>
              <w:t>энергосбережения и повышения энергетической эффективности в транспортном комплексе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0B8653" w14:textId="77777777" w:rsidR="00502594" w:rsidRDefault="005025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2CFE36" w14:textId="77777777" w:rsidR="00502594" w:rsidRDefault="0050259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213236" w14:textId="77777777" w:rsidR="00502594" w:rsidRDefault="0050259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901E3B" w14:textId="77777777" w:rsidR="00502594" w:rsidRDefault="0050259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E48463" w14:textId="77777777" w:rsidR="00502594" w:rsidRDefault="005025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B7CAB0" w14:textId="77777777" w:rsidR="00502594" w:rsidRDefault="005025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BE7C463" w14:textId="77777777" w:rsidR="00502594" w:rsidRDefault="005025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65ECF2" w14:textId="77777777" w:rsidR="00502594" w:rsidRDefault="005025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02594" w14:paraId="5B46D3AA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6D627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24140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DE1F1A" w14:textId="77777777" w:rsidR="00502594" w:rsidRDefault="00863B1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5BDCAC" w14:textId="77777777" w:rsidR="00502594" w:rsidRDefault="00863B1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Количество транспортных средств, используемых органами местного самоуправления, муниципальными учреждениями, муниципальными унитарными </w:t>
            </w:r>
            <w:r>
              <w:rPr>
                <w:sz w:val="20"/>
              </w:rPr>
              <w:t xml:space="preserve">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</w:t>
            </w:r>
            <w:proofErr w:type="spellStart"/>
            <w:r>
              <w:rPr>
                <w:sz w:val="20"/>
              </w:rPr>
              <w:t>исжиженным</w:t>
            </w:r>
            <w:proofErr w:type="spellEnd"/>
            <w:r>
              <w:rPr>
                <w:sz w:val="20"/>
              </w:rPr>
              <w:t xml:space="preserve"> углеводородным газом, используемыми в качестве моторного топлива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2D7D1E" w14:textId="77777777" w:rsidR="00502594" w:rsidRDefault="00863B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259814" w14:textId="77777777" w:rsidR="00502594" w:rsidRDefault="00863B1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48093E" w14:textId="77777777" w:rsidR="00502594" w:rsidRDefault="00863B1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97380F" w14:textId="77777777" w:rsidR="00502594" w:rsidRDefault="00863B1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4E7B8D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E6C3D6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1F3CD00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0C2DD3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02594" w14:paraId="5CA3EDF5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2FCB2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50DA3" w14:textId="77777777" w:rsidR="00502594" w:rsidRDefault="005025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B8D8F0" w14:textId="77777777" w:rsidR="00502594" w:rsidRDefault="00863B1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676E45" w14:textId="77777777" w:rsidR="00502594" w:rsidRDefault="00863B1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Количество транспортных средств с автономным источником электрического питания, используемых органами местного </w:t>
            </w:r>
            <w:r>
              <w:rPr>
                <w:sz w:val="20"/>
              </w:rPr>
              <w:t>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FE02F0" w14:textId="77777777" w:rsidR="00502594" w:rsidRDefault="00863B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C3A207" w14:textId="77777777" w:rsidR="00502594" w:rsidRDefault="00863B1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2BD5AA" w14:textId="77777777" w:rsidR="00502594" w:rsidRDefault="00863B1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B09C8B" w14:textId="77777777" w:rsidR="00502594" w:rsidRDefault="00863B1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726CC4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C3872C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525995E" w14:textId="77777777" w:rsidR="00502594" w:rsidRDefault="00863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79AB0D" w14:textId="77777777" w:rsidR="00502594" w:rsidRDefault="00863B1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14:paraId="17ECC0D9" w14:textId="77777777" w:rsidR="00502594" w:rsidRDefault="00863B1E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70AF0D6F" w14:textId="77777777" w:rsidR="00502594" w:rsidRDefault="00502594">
      <w:pPr>
        <w:rPr>
          <w:b/>
        </w:rPr>
      </w:pPr>
    </w:p>
    <w:p w14:paraId="06A35BE8" w14:textId="77777777" w:rsidR="00502594" w:rsidRDefault="00863B1E">
      <w:r>
        <w:rPr>
          <w:b/>
        </w:rPr>
        <w:t xml:space="preserve">Форма 6. </w:t>
      </w:r>
      <w:hyperlink r:id="rId12" w:history="1">
        <w:r>
          <w:rPr>
            <w:rStyle w:val="a4"/>
            <w:rFonts w:eastAsiaTheme="majorEastAsia"/>
            <w:color w:val="auto"/>
            <w:u w:val="none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</w:p>
    <w:p w14:paraId="44097B11" w14:textId="77777777" w:rsidR="00502594" w:rsidRDefault="00502594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502594" w14:paraId="2863B919" w14:textId="77777777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C32653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BA20E40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98DC2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0902384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AF6934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502594" w14:paraId="47A20938" w14:textId="77777777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C0B952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922BF9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Постановление Администрации муниципального образования «Муниципальный округ Красногорский район Красногорский район»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2ADB73D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27.02.2023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D5B7974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4F05E5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Об утверждении муниципальной </w:t>
            </w:r>
            <w:r>
              <w:rPr>
                <w:sz w:val="23"/>
                <w:szCs w:val="23"/>
              </w:rPr>
              <w:t xml:space="preserve">программы «Энергосбережение и повышение энергетической эффективности муниципального образования «Муниципальный округ Красногорский район Удмуртской Республики» на 2023-2030 </w:t>
            </w:r>
            <w:proofErr w:type="spellStart"/>
            <w:r>
              <w:rPr>
                <w:sz w:val="23"/>
                <w:szCs w:val="23"/>
              </w:rPr>
              <w:t>г.г</w:t>
            </w:r>
            <w:proofErr w:type="spellEnd"/>
            <w:r>
              <w:rPr>
                <w:sz w:val="23"/>
                <w:szCs w:val="23"/>
              </w:rPr>
              <w:t>.»</w:t>
            </w:r>
          </w:p>
        </w:tc>
      </w:tr>
      <w:tr w:rsidR="00502594" w14:paraId="35D74036" w14:textId="77777777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4879D1" w14:textId="77777777" w:rsidR="00502594" w:rsidRDefault="00502594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7623EA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Постановление Администрации муниципального образования «Муниципальный округ Красногорский район Красногорский район»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84C8B72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19.06.2023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8E5A2D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2627F2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О внесении изменений в муниципальную программу Красногорского района «Энергосбережение и повышение энергетической эффективности муниципального образования «Муниципальный округ Красногорский район Удмуртской Республики» на 20</w:t>
            </w:r>
            <w:r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годы</w:t>
            </w:r>
          </w:p>
        </w:tc>
      </w:tr>
      <w:tr w:rsidR="00502594" w14:paraId="7E8A3543" w14:textId="77777777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73488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701DF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Постановление Администрации муниципального образования «Муниципальный округ Красногорский район Красногорский район»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FB842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24.10.2023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C7359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1173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5C20017" w14:textId="77777777" w:rsidR="00502594" w:rsidRDefault="00863B1E">
            <w:pPr>
              <w:spacing w:before="40" w:after="40" w:line="276" w:lineRule="auto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О внесении изменений в муниципальную программу Красногорского района «Энергосбережение и повышение энергетической эффективности муниципального образования «Муниципальный округ Красногорский район Удмуртской Республики» на 20</w:t>
            </w:r>
            <w:r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годы</w:t>
            </w:r>
          </w:p>
        </w:tc>
      </w:tr>
    </w:tbl>
    <w:p w14:paraId="172A536A" w14:textId="77777777" w:rsidR="00502594" w:rsidRDefault="00502594"/>
    <w:p w14:paraId="4DCEB797" w14:textId="77777777" w:rsidR="00502594" w:rsidRDefault="00502594"/>
    <w:p w14:paraId="0E65EA89" w14:textId="77777777" w:rsidR="00502594" w:rsidRDefault="00863B1E">
      <w:pPr>
        <w:spacing w:after="200" w:line="276" w:lineRule="auto"/>
      </w:pPr>
      <w:r>
        <w:br w:type="page"/>
      </w:r>
    </w:p>
    <w:p w14:paraId="76E3329A" w14:textId="77777777" w:rsidR="00502594" w:rsidRDefault="00502594">
      <w:pPr>
        <w:sectPr w:rsidR="00502594">
          <w:pgSz w:w="16838" w:h="11906" w:orient="landscape"/>
          <w:pgMar w:top="567" w:right="1134" w:bottom="567" w:left="1134" w:header="709" w:footer="709" w:gutter="0"/>
          <w:cols w:space="720"/>
        </w:sectPr>
      </w:pPr>
    </w:p>
    <w:p w14:paraId="05193DED" w14:textId="77777777" w:rsidR="00502594" w:rsidRDefault="00502594">
      <w:pPr>
        <w:pStyle w:val="af6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46969DE" w14:textId="77777777" w:rsidR="00502594" w:rsidRDefault="00863B1E">
      <w:pPr>
        <w:pStyle w:val="af6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Доклад о реализации муниципальной программы (подпрограммы)</w:t>
      </w:r>
    </w:p>
    <w:p w14:paraId="4B0F290A" w14:textId="77777777" w:rsidR="00502594" w:rsidRDefault="00863B1E">
      <w:pPr>
        <w:pStyle w:val="af6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«Энергосбережение и повышение энергетической эффективности муниципального образования «Муниципальный округ Красногорский район Удмуртской Республики» на 20</w:t>
      </w:r>
      <w:r>
        <w:rPr>
          <w:rFonts w:ascii="Times New Roman" w:hAnsi="Times New Roman" w:cs="Times New Roman"/>
          <w:b/>
          <w:sz w:val="26"/>
          <w:szCs w:val="26"/>
        </w:rPr>
        <w:t>23</w:t>
      </w:r>
      <w:r>
        <w:rPr>
          <w:rFonts w:ascii="Times New Roman" w:hAnsi="Times New Roman" w:cs="Times New Roman"/>
          <w:b/>
          <w:sz w:val="26"/>
          <w:szCs w:val="26"/>
        </w:rPr>
        <w:t>-20</w:t>
      </w:r>
      <w:r>
        <w:rPr>
          <w:rFonts w:ascii="Times New Roman" w:hAnsi="Times New Roman" w:cs="Times New Roman"/>
          <w:b/>
          <w:sz w:val="26"/>
          <w:szCs w:val="26"/>
        </w:rPr>
        <w:t>30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FA631BC" w14:textId="77777777" w:rsidR="00502594" w:rsidRDefault="00863B1E">
      <w:pPr>
        <w:pStyle w:val="af6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202</w:t>
      </w:r>
      <w:r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45CECF9D" w14:textId="77777777" w:rsidR="00502594" w:rsidRDefault="00502594">
      <w:pPr>
        <w:pStyle w:val="af6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9FF9D77" w14:textId="77777777" w:rsidR="00502594" w:rsidRDefault="00863B1E">
      <w:pPr>
        <w:pStyle w:val="af6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Реализация муниципальной программы осуществлялась за счет средств </w:t>
      </w:r>
      <w:r>
        <w:rPr>
          <w:rFonts w:ascii="Times New Roman" w:hAnsi="Times New Roman" w:cs="Times New Roman"/>
          <w:sz w:val="26"/>
          <w:szCs w:val="26"/>
        </w:rPr>
        <w:t>местного бюджета и бюджета Удмуртской Республики.</w:t>
      </w:r>
    </w:p>
    <w:p w14:paraId="4E48B97E" w14:textId="77777777" w:rsidR="00502594" w:rsidRDefault="00863B1E">
      <w:pPr>
        <w:pStyle w:val="af6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Общая сумма расходов на реализацию муниципальной программы в 202</w:t>
      </w:r>
      <w:r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году за счет всех источников финансирования составила </w:t>
      </w:r>
      <w:r w:rsidRPr="00863B1E">
        <w:rPr>
          <w:rFonts w:ascii="Times New Roman" w:eastAsia="Arial CYR" w:hAnsi="Times New Roman" w:cs="Times New Roman"/>
          <w:b/>
          <w:bCs/>
          <w:color w:val="000000"/>
          <w:sz w:val="24"/>
          <w:szCs w:val="24"/>
          <w:lang w:eastAsia="zh-CN" w:bidi="ar"/>
        </w:rPr>
        <w:t>497</w:t>
      </w:r>
      <w:r>
        <w:rPr>
          <w:rFonts w:ascii="Times New Roman" w:eastAsia="Arial CYR" w:hAnsi="Times New Roman" w:cs="Times New Roman"/>
          <w:b/>
          <w:bCs/>
          <w:color w:val="000000"/>
          <w:sz w:val="24"/>
          <w:szCs w:val="24"/>
          <w:lang w:eastAsia="zh-CN" w:bidi="ar"/>
        </w:rPr>
        <w:t>,</w:t>
      </w:r>
      <w:r w:rsidRPr="00863B1E">
        <w:rPr>
          <w:rFonts w:ascii="Times New Roman" w:eastAsia="Arial CYR" w:hAnsi="Times New Roman" w:cs="Times New Roman"/>
          <w:b/>
          <w:bCs/>
          <w:color w:val="000000"/>
          <w:sz w:val="24"/>
          <w:szCs w:val="24"/>
          <w:lang w:eastAsia="zh-CN" w:bidi="ar"/>
        </w:rPr>
        <w:t xml:space="preserve"> 067</w:t>
      </w:r>
      <w:r>
        <w:rPr>
          <w:rFonts w:ascii="Times New Roman" w:hAnsi="Times New Roman" w:cs="Times New Roman"/>
          <w:sz w:val="26"/>
          <w:szCs w:val="26"/>
        </w:rPr>
        <w:t xml:space="preserve"> тыс. рублей, из них:</w:t>
      </w:r>
    </w:p>
    <w:p w14:paraId="5700F9C1" w14:textId="77777777" w:rsidR="00502594" w:rsidRDefault="00863B1E">
      <w:pPr>
        <w:pStyle w:val="af6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63B1E">
        <w:rPr>
          <w:rFonts w:ascii="Times New Roman" w:eastAsia="Arial CYR" w:hAnsi="Times New Roman" w:cs="Times New Roman"/>
          <w:b/>
          <w:bCs/>
          <w:color w:val="000000"/>
          <w:sz w:val="24"/>
          <w:szCs w:val="24"/>
          <w:lang w:eastAsia="zh-CN" w:bidi="ar"/>
        </w:rPr>
        <w:t>4</w:t>
      </w:r>
      <w:r>
        <w:rPr>
          <w:rFonts w:ascii="Times New Roman" w:eastAsia="Arial CYR" w:hAnsi="Times New Roman" w:cs="Times New Roman"/>
          <w:b/>
          <w:bCs/>
          <w:color w:val="000000"/>
          <w:sz w:val="24"/>
          <w:szCs w:val="24"/>
          <w:lang w:eastAsia="zh-CN" w:bidi="ar"/>
        </w:rPr>
        <w:t>,</w:t>
      </w:r>
      <w:r w:rsidRPr="00863B1E">
        <w:rPr>
          <w:rFonts w:ascii="Times New Roman" w:eastAsia="Arial CYR" w:hAnsi="Times New Roman" w:cs="Times New Roman"/>
          <w:b/>
          <w:bCs/>
          <w:color w:val="000000"/>
          <w:sz w:val="24"/>
          <w:szCs w:val="24"/>
          <w:lang w:eastAsia="zh-CN" w:bidi="ar"/>
        </w:rPr>
        <w:t>970</w:t>
      </w:r>
      <w:r>
        <w:rPr>
          <w:rFonts w:ascii="Times New Roman" w:hAnsi="Times New Roman" w:cs="Times New Roman"/>
          <w:sz w:val="26"/>
          <w:szCs w:val="26"/>
        </w:rPr>
        <w:t xml:space="preserve"> тыс. рублей – средства бюджета муниципального образования «Муниципальный округ Красногорский район Удмуртской Республики»;</w:t>
      </w:r>
    </w:p>
    <w:p w14:paraId="5B7A38EE" w14:textId="77777777" w:rsidR="00502594" w:rsidRDefault="00863B1E">
      <w:pPr>
        <w:pStyle w:val="af6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63B1E">
        <w:rPr>
          <w:rFonts w:ascii="Times New Roman" w:eastAsia="Arial CYR" w:hAnsi="Times New Roman" w:cs="Times New Roman"/>
          <w:b/>
          <w:bCs/>
          <w:color w:val="000000"/>
          <w:sz w:val="24"/>
          <w:szCs w:val="24"/>
          <w:lang w:eastAsia="zh-CN" w:bidi="ar"/>
        </w:rPr>
        <w:t>492</w:t>
      </w:r>
      <w:r>
        <w:rPr>
          <w:rFonts w:ascii="Times New Roman" w:eastAsia="Arial CYR" w:hAnsi="Times New Roman" w:cs="Times New Roman"/>
          <w:b/>
          <w:bCs/>
          <w:color w:val="000000"/>
          <w:sz w:val="24"/>
          <w:szCs w:val="24"/>
          <w:lang w:eastAsia="zh-CN" w:bidi="ar"/>
        </w:rPr>
        <w:t>,</w:t>
      </w:r>
      <w:r w:rsidRPr="00863B1E">
        <w:rPr>
          <w:rFonts w:ascii="Times New Roman" w:eastAsia="Arial CYR" w:hAnsi="Times New Roman" w:cs="Times New Roman"/>
          <w:b/>
          <w:bCs/>
          <w:color w:val="000000"/>
          <w:sz w:val="24"/>
          <w:szCs w:val="24"/>
          <w:lang w:eastAsia="zh-CN" w:bidi="ar"/>
        </w:rPr>
        <w:t>096</w:t>
      </w:r>
      <w:r>
        <w:rPr>
          <w:rFonts w:ascii="Times New Roman" w:hAnsi="Times New Roman" w:cs="Times New Roman"/>
          <w:sz w:val="26"/>
          <w:szCs w:val="26"/>
        </w:rPr>
        <w:t xml:space="preserve"> тыс. рублей – средства бюджета Удмуртской Республики;</w:t>
      </w:r>
    </w:p>
    <w:p w14:paraId="7AE6D7CD" w14:textId="77777777" w:rsidR="00502594" w:rsidRDefault="00863B1E">
      <w:pPr>
        <w:pStyle w:val="af6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структуре бюджетных средств, </w:t>
      </w:r>
      <w:r>
        <w:rPr>
          <w:rFonts w:ascii="Times New Roman" w:hAnsi="Times New Roman" w:cs="Times New Roman"/>
          <w:sz w:val="26"/>
          <w:szCs w:val="26"/>
        </w:rPr>
        <w:t>привлечённых</w:t>
      </w:r>
      <w:r>
        <w:rPr>
          <w:rFonts w:ascii="Times New Roman" w:hAnsi="Times New Roman" w:cs="Times New Roman"/>
          <w:sz w:val="26"/>
          <w:szCs w:val="26"/>
        </w:rPr>
        <w:t xml:space="preserve"> на реализацию муниципальной программы на бюджет муниципального образования «Муниципальный округ Красногорский район Удмуртской Республики», бюджет Удмуртской Республики, приходится соответственно 1% и 99%.</w:t>
      </w:r>
    </w:p>
    <w:p w14:paraId="04F1CF68" w14:textId="77777777" w:rsidR="00502594" w:rsidRDefault="00863B1E">
      <w:pPr>
        <w:pStyle w:val="af6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Денежные средства были направлены на приобретение энергоэффективных уличных светильников для поселений района в количестве </w:t>
      </w:r>
      <w:r>
        <w:rPr>
          <w:rFonts w:ascii="Times New Roman" w:hAnsi="Times New Roman" w:cs="Times New Roman"/>
          <w:sz w:val="26"/>
          <w:szCs w:val="26"/>
        </w:rPr>
        <w:t>117</w:t>
      </w:r>
      <w:r>
        <w:rPr>
          <w:rFonts w:ascii="Times New Roman" w:hAnsi="Times New Roman" w:cs="Times New Roman"/>
          <w:sz w:val="26"/>
          <w:szCs w:val="26"/>
        </w:rPr>
        <w:t xml:space="preserve"> шт., на проведение </w:t>
      </w:r>
      <w:r>
        <w:rPr>
          <w:rFonts w:ascii="Times New Roman" w:hAnsi="Times New Roman" w:cs="Times New Roman"/>
          <w:sz w:val="26"/>
          <w:szCs w:val="26"/>
        </w:rPr>
        <w:t>межевых</w:t>
      </w:r>
      <w:r>
        <w:rPr>
          <w:rFonts w:ascii="Times New Roman" w:hAnsi="Times New Roman" w:cs="Times New Roman"/>
          <w:sz w:val="26"/>
          <w:szCs w:val="26"/>
        </w:rPr>
        <w:t xml:space="preserve"> работ и изготовление технических планов на </w:t>
      </w: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объект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коммунальной инфраструктуры.</w:t>
      </w:r>
    </w:p>
    <w:p w14:paraId="4BAE8D0A" w14:textId="77777777" w:rsidR="00502594" w:rsidRDefault="00863B1E">
      <w:pPr>
        <w:pStyle w:val="af6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Муниципальная программа имеет 32 целевых показателей </w:t>
      </w:r>
      <w:r>
        <w:rPr>
          <w:rFonts w:ascii="Times New Roman" w:hAnsi="Times New Roman" w:cs="Times New Roman"/>
          <w:sz w:val="26"/>
          <w:szCs w:val="26"/>
        </w:rPr>
        <w:t>(индикаторов), по которым достигнуты плановые значения.</w:t>
      </w:r>
    </w:p>
    <w:p w14:paraId="0265A4AF" w14:textId="77777777" w:rsidR="00502594" w:rsidRDefault="00502594">
      <w:pPr>
        <w:pStyle w:val="af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06B7E35" w14:textId="77777777" w:rsidR="00502594" w:rsidRDefault="00502594">
      <w:pPr>
        <w:pStyle w:val="af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6D56651" w14:textId="77777777" w:rsidR="00502594" w:rsidRDefault="00502594">
      <w:pPr>
        <w:pStyle w:val="af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C2D83D" w14:textId="77777777" w:rsidR="00502594" w:rsidRDefault="00863B1E">
      <w:pPr>
        <w:pStyle w:val="af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14:paraId="24EE7973" w14:textId="77777777" w:rsidR="00502594" w:rsidRDefault="00502594">
      <w:pPr>
        <w:pStyle w:val="af6"/>
        <w:jc w:val="both"/>
        <w:rPr>
          <w:rFonts w:ascii="Times New Roman" w:hAnsi="Times New Roman" w:cs="Times New Roman"/>
          <w:sz w:val="26"/>
          <w:szCs w:val="26"/>
        </w:rPr>
      </w:pPr>
    </w:p>
    <w:p w14:paraId="6BB5E9B8" w14:textId="77777777" w:rsidR="00502594" w:rsidRDefault="00502594">
      <w:pPr>
        <w:pStyle w:val="af6"/>
        <w:jc w:val="both"/>
        <w:rPr>
          <w:rFonts w:ascii="Times New Roman" w:hAnsi="Times New Roman" w:cs="Times New Roman"/>
          <w:sz w:val="26"/>
          <w:szCs w:val="26"/>
        </w:rPr>
      </w:pPr>
    </w:p>
    <w:p w14:paraId="3CD439D8" w14:textId="77777777" w:rsidR="00502594" w:rsidRDefault="00502594">
      <w:pPr>
        <w:pStyle w:val="af6"/>
        <w:jc w:val="both"/>
        <w:rPr>
          <w:rFonts w:ascii="Times New Roman" w:hAnsi="Times New Roman" w:cs="Times New Roman"/>
          <w:sz w:val="26"/>
          <w:szCs w:val="26"/>
        </w:rPr>
      </w:pPr>
    </w:p>
    <w:p w14:paraId="34BBF301" w14:textId="77777777" w:rsidR="00502594" w:rsidRDefault="00502594">
      <w:pPr>
        <w:ind w:left="5954"/>
      </w:pPr>
    </w:p>
    <w:sectPr w:rsidR="00502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450A5" w14:textId="77777777" w:rsidR="00502594" w:rsidRDefault="00863B1E">
      <w:r>
        <w:separator/>
      </w:r>
    </w:p>
  </w:endnote>
  <w:endnote w:type="continuationSeparator" w:id="0">
    <w:p w14:paraId="67139DD6" w14:textId="77777777" w:rsidR="00502594" w:rsidRDefault="0086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altName w:val="Arial"/>
    <w:panose1 w:val="020B0604020202020204"/>
    <w:charset w:val="00"/>
    <w:family w:val="auto"/>
    <w:pitch w:val="default"/>
  </w:font>
  <w:font w:name="TimesNewRomanPS-BoldMT">
    <w:altName w:val="Segoe Print"/>
    <w:charset w:val="00"/>
    <w:family w:val="auto"/>
    <w:pitch w:val="default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DA297" w14:textId="77777777" w:rsidR="00502594" w:rsidRDefault="00863B1E">
      <w:r>
        <w:separator/>
      </w:r>
    </w:p>
  </w:footnote>
  <w:footnote w:type="continuationSeparator" w:id="0">
    <w:p w14:paraId="7B5BC53C" w14:textId="77777777" w:rsidR="00502594" w:rsidRDefault="00863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2EE"/>
    <w:rsid w:val="000131C5"/>
    <w:rsid w:val="00017CEF"/>
    <w:rsid w:val="000245EA"/>
    <w:rsid w:val="0002518A"/>
    <w:rsid w:val="000355F7"/>
    <w:rsid w:val="00045946"/>
    <w:rsid w:val="000502BC"/>
    <w:rsid w:val="0005044D"/>
    <w:rsid w:val="00067089"/>
    <w:rsid w:val="00070066"/>
    <w:rsid w:val="00074699"/>
    <w:rsid w:val="000B6F37"/>
    <w:rsid w:val="000C3E0F"/>
    <w:rsid w:val="000D047D"/>
    <w:rsid w:val="000F533F"/>
    <w:rsid w:val="00102BE1"/>
    <w:rsid w:val="001132DB"/>
    <w:rsid w:val="00113506"/>
    <w:rsid w:val="001157E4"/>
    <w:rsid w:val="00115E25"/>
    <w:rsid w:val="00117EDF"/>
    <w:rsid w:val="001236AF"/>
    <w:rsid w:val="00130901"/>
    <w:rsid w:val="001330CE"/>
    <w:rsid w:val="0013529E"/>
    <w:rsid w:val="001464C1"/>
    <w:rsid w:val="0016464E"/>
    <w:rsid w:val="00175B8E"/>
    <w:rsid w:val="00183035"/>
    <w:rsid w:val="001A04C5"/>
    <w:rsid w:val="001A5FA5"/>
    <w:rsid w:val="001E18CF"/>
    <w:rsid w:val="001E2C98"/>
    <w:rsid w:val="001F12A5"/>
    <w:rsid w:val="00202BC8"/>
    <w:rsid w:val="00212AA7"/>
    <w:rsid w:val="002254BE"/>
    <w:rsid w:val="00227D4F"/>
    <w:rsid w:val="00237E80"/>
    <w:rsid w:val="00254398"/>
    <w:rsid w:val="002561FE"/>
    <w:rsid w:val="0027483E"/>
    <w:rsid w:val="002760C6"/>
    <w:rsid w:val="00294BBF"/>
    <w:rsid w:val="002954EF"/>
    <w:rsid w:val="002B43B9"/>
    <w:rsid w:val="002C6ACC"/>
    <w:rsid w:val="002D25B3"/>
    <w:rsid w:val="002E2E1E"/>
    <w:rsid w:val="002F0FF7"/>
    <w:rsid w:val="003202E2"/>
    <w:rsid w:val="003215BA"/>
    <w:rsid w:val="00326854"/>
    <w:rsid w:val="00327F4D"/>
    <w:rsid w:val="003473BC"/>
    <w:rsid w:val="003611C5"/>
    <w:rsid w:val="00363C98"/>
    <w:rsid w:val="00384BF0"/>
    <w:rsid w:val="003A3589"/>
    <w:rsid w:val="003A6B1F"/>
    <w:rsid w:val="003B32FE"/>
    <w:rsid w:val="003C0EF6"/>
    <w:rsid w:val="003C7EF9"/>
    <w:rsid w:val="003D2CFA"/>
    <w:rsid w:val="003F2406"/>
    <w:rsid w:val="003F2426"/>
    <w:rsid w:val="00412C7F"/>
    <w:rsid w:val="00463479"/>
    <w:rsid w:val="00491D70"/>
    <w:rsid w:val="004B259F"/>
    <w:rsid w:val="004E0286"/>
    <w:rsid w:val="004F0EBB"/>
    <w:rsid w:val="004F2394"/>
    <w:rsid w:val="004F592D"/>
    <w:rsid w:val="00500420"/>
    <w:rsid w:val="00502594"/>
    <w:rsid w:val="00502D03"/>
    <w:rsid w:val="00503FD5"/>
    <w:rsid w:val="0051413C"/>
    <w:rsid w:val="00516364"/>
    <w:rsid w:val="00524698"/>
    <w:rsid w:val="005306DC"/>
    <w:rsid w:val="00540E80"/>
    <w:rsid w:val="005475B8"/>
    <w:rsid w:val="005522EE"/>
    <w:rsid w:val="0055338C"/>
    <w:rsid w:val="00557342"/>
    <w:rsid w:val="00563C1E"/>
    <w:rsid w:val="005704BD"/>
    <w:rsid w:val="00597628"/>
    <w:rsid w:val="00597FA7"/>
    <w:rsid w:val="005A2021"/>
    <w:rsid w:val="005A2442"/>
    <w:rsid w:val="005A3309"/>
    <w:rsid w:val="005A3686"/>
    <w:rsid w:val="005A5B4C"/>
    <w:rsid w:val="005B2981"/>
    <w:rsid w:val="005B4911"/>
    <w:rsid w:val="005B70DE"/>
    <w:rsid w:val="005E4549"/>
    <w:rsid w:val="005E7EC9"/>
    <w:rsid w:val="005F1146"/>
    <w:rsid w:val="005F5E93"/>
    <w:rsid w:val="005F7828"/>
    <w:rsid w:val="006078C6"/>
    <w:rsid w:val="00610421"/>
    <w:rsid w:val="00613719"/>
    <w:rsid w:val="00630A58"/>
    <w:rsid w:val="00645B6F"/>
    <w:rsid w:val="00662AA7"/>
    <w:rsid w:val="00664104"/>
    <w:rsid w:val="00667AE1"/>
    <w:rsid w:val="00680C1C"/>
    <w:rsid w:val="00686698"/>
    <w:rsid w:val="00692B04"/>
    <w:rsid w:val="006A01C9"/>
    <w:rsid w:val="006A5FD8"/>
    <w:rsid w:val="006B12FF"/>
    <w:rsid w:val="006B28D1"/>
    <w:rsid w:val="006C7FDB"/>
    <w:rsid w:val="007041AC"/>
    <w:rsid w:val="00731F3E"/>
    <w:rsid w:val="00754756"/>
    <w:rsid w:val="007715FD"/>
    <w:rsid w:val="007937F2"/>
    <w:rsid w:val="007A647D"/>
    <w:rsid w:val="007A6F1F"/>
    <w:rsid w:val="007B6EA6"/>
    <w:rsid w:val="007B7E5C"/>
    <w:rsid w:val="007C50C6"/>
    <w:rsid w:val="007F2D8E"/>
    <w:rsid w:val="00800859"/>
    <w:rsid w:val="00823380"/>
    <w:rsid w:val="00831986"/>
    <w:rsid w:val="00840113"/>
    <w:rsid w:val="00863B1E"/>
    <w:rsid w:val="00864F24"/>
    <w:rsid w:val="00866558"/>
    <w:rsid w:val="00876483"/>
    <w:rsid w:val="008802E1"/>
    <w:rsid w:val="008929B4"/>
    <w:rsid w:val="008B04FF"/>
    <w:rsid w:val="008B7CB0"/>
    <w:rsid w:val="008C1928"/>
    <w:rsid w:val="008E3D38"/>
    <w:rsid w:val="008F438B"/>
    <w:rsid w:val="008F59A9"/>
    <w:rsid w:val="00915A8E"/>
    <w:rsid w:val="0091655B"/>
    <w:rsid w:val="00925BED"/>
    <w:rsid w:val="00926EE7"/>
    <w:rsid w:val="00956A86"/>
    <w:rsid w:val="0096088B"/>
    <w:rsid w:val="009829AD"/>
    <w:rsid w:val="009A0A3F"/>
    <w:rsid w:val="009B29FF"/>
    <w:rsid w:val="009C20E5"/>
    <w:rsid w:val="009C3A2B"/>
    <w:rsid w:val="009D405B"/>
    <w:rsid w:val="009E1CBC"/>
    <w:rsid w:val="009E6A2A"/>
    <w:rsid w:val="009F2BD2"/>
    <w:rsid w:val="00A1214E"/>
    <w:rsid w:val="00A237F4"/>
    <w:rsid w:val="00A304CA"/>
    <w:rsid w:val="00A43188"/>
    <w:rsid w:val="00A452DC"/>
    <w:rsid w:val="00A452F2"/>
    <w:rsid w:val="00A646EB"/>
    <w:rsid w:val="00A95F77"/>
    <w:rsid w:val="00A96106"/>
    <w:rsid w:val="00A96659"/>
    <w:rsid w:val="00AA1F81"/>
    <w:rsid w:val="00AB364E"/>
    <w:rsid w:val="00AC7173"/>
    <w:rsid w:val="00AD0E77"/>
    <w:rsid w:val="00AF21ED"/>
    <w:rsid w:val="00B05AF9"/>
    <w:rsid w:val="00B2634E"/>
    <w:rsid w:val="00B36F5D"/>
    <w:rsid w:val="00B44A1D"/>
    <w:rsid w:val="00B46F39"/>
    <w:rsid w:val="00B53F1F"/>
    <w:rsid w:val="00B57E55"/>
    <w:rsid w:val="00B63FA1"/>
    <w:rsid w:val="00B8516F"/>
    <w:rsid w:val="00B91E74"/>
    <w:rsid w:val="00B921F6"/>
    <w:rsid w:val="00BC0B0A"/>
    <w:rsid w:val="00BC544E"/>
    <w:rsid w:val="00BC5D8F"/>
    <w:rsid w:val="00BE1F54"/>
    <w:rsid w:val="00BE31FD"/>
    <w:rsid w:val="00C035A1"/>
    <w:rsid w:val="00C14652"/>
    <w:rsid w:val="00C3436C"/>
    <w:rsid w:val="00C47C81"/>
    <w:rsid w:val="00C53F4C"/>
    <w:rsid w:val="00C628E0"/>
    <w:rsid w:val="00C62D7D"/>
    <w:rsid w:val="00C63C00"/>
    <w:rsid w:val="00C8011C"/>
    <w:rsid w:val="00CA223F"/>
    <w:rsid w:val="00CB37B8"/>
    <w:rsid w:val="00CC1B00"/>
    <w:rsid w:val="00CC3CEF"/>
    <w:rsid w:val="00CC4932"/>
    <w:rsid w:val="00CF4DD8"/>
    <w:rsid w:val="00D14D52"/>
    <w:rsid w:val="00D22982"/>
    <w:rsid w:val="00D22F69"/>
    <w:rsid w:val="00D31FD1"/>
    <w:rsid w:val="00D5134B"/>
    <w:rsid w:val="00D52541"/>
    <w:rsid w:val="00D57AAA"/>
    <w:rsid w:val="00D81CC0"/>
    <w:rsid w:val="00D8637F"/>
    <w:rsid w:val="00D87C0D"/>
    <w:rsid w:val="00DA0FAC"/>
    <w:rsid w:val="00DA4E4A"/>
    <w:rsid w:val="00DB68C6"/>
    <w:rsid w:val="00DC634D"/>
    <w:rsid w:val="00DD054D"/>
    <w:rsid w:val="00DD1421"/>
    <w:rsid w:val="00DD2F1F"/>
    <w:rsid w:val="00DD6033"/>
    <w:rsid w:val="00DE06B0"/>
    <w:rsid w:val="00E00902"/>
    <w:rsid w:val="00E0138D"/>
    <w:rsid w:val="00E1088F"/>
    <w:rsid w:val="00E143FA"/>
    <w:rsid w:val="00E4020A"/>
    <w:rsid w:val="00E45641"/>
    <w:rsid w:val="00E51711"/>
    <w:rsid w:val="00E54044"/>
    <w:rsid w:val="00E56CC2"/>
    <w:rsid w:val="00E5778A"/>
    <w:rsid w:val="00E66E76"/>
    <w:rsid w:val="00E72041"/>
    <w:rsid w:val="00E74B9C"/>
    <w:rsid w:val="00E969C0"/>
    <w:rsid w:val="00EA398A"/>
    <w:rsid w:val="00EB3A27"/>
    <w:rsid w:val="00EC1351"/>
    <w:rsid w:val="00ED6CB9"/>
    <w:rsid w:val="00F04106"/>
    <w:rsid w:val="00F0422C"/>
    <w:rsid w:val="00F05EAB"/>
    <w:rsid w:val="00F1703E"/>
    <w:rsid w:val="00F21507"/>
    <w:rsid w:val="00F26ABE"/>
    <w:rsid w:val="00F53569"/>
    <w:rsid w:val="00F60D08"/>
    <w:rsid w:val="00F667B2"/>
    <w:rsid w:val="00F76D9E"/>
    <w:rsid w:val="00FA33B6"/>
    <w:rsid w:val="00FC159D"/>
    <w:rsid w:val="00FD7778"/>
    <w:rsid w:val="00FE76CB"/>
    <w:rsid w:val="00FE77B6"/>
    <w:rsid w:val="00FF482E"/>
    <w:rsid w:val="00FF6980"/>
    <w:rsid w:val="1F8D3570"/>
    <w:rsid w:val="251C4046"/>
    <w:rsid w:val="4D76695F"/>
    <w:rsid w:val="591C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46381"/>
  <w15:docId w15:val="{D71C770A-B681-44EA-A7F0-7925C3A8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Hyperlink"/>
    <w:basedOn w:val="a0"/>
    <w:uiPriority w:val="99"/>
    <w:semiHidden/>
    <w:unhideWhenUsed/>
    <w:qFormat/>
    <w:rPr>
      <w:rFonts w:ascii="Times New Roman" w:hAnsi="Times New Roman" w:cs="Times New Roman" w:hint="default"/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pPr>
      <w:ind w:firstLine="567"/>
      <w:jc w:val="both"/>
    </w:pPr>
  </w:style>
  <w:style w:type="paragraph" w:styleId="a7">
    <w:name w:val="footnote text"/>
    <w:basedOn w:val="a"/>
    <w:link w:val="a8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  <w:rPr>
      <w:szCs w:val="20"/>
    </w:rPr>
  </w:style>
  <w:style w:type="paragraph" w:styleId="11">
    <w:name w:val="toc 1"/>
    <w:basedOn w:val="a"/>
    <w:next w:val="a"/>
    <w:uiPriority w:val="39"/>
    <w:semiHidden/>
    <w:unhideWhenUsed/>
    <w:pPr>
      <w:spacing w:after="100"/>
    </w:pPr>
  </w:style>
  <w:style w:type="paragraph" w:styleId="23">
    <w:name w:val="toc 2"/>
    <w:basedOn w:val="a"/>
    <w:next w:val="a"/>
    <w:uiPriority w:val="39"/>
    <w:semiHidden/>
    <w:unhideWhenUsed/>
    <w:pPr>
      <w:spacing w:after="100"/>
      <w:ind w:left="240"/>
    </w:pPr>
  </w:style>
  <w:style w:type="paragraph" w:styleId="ad">
    <w:name w:val="Title"/>
    <w:basedOn w:val="a"/>
    <w:next w:val="ae"/>
    <w:link w:val="af"/>
    <w:uiPriority w:val="10"/>
    <w:qFormat/>
    <w:pPr>
      <w:suppressAutoHyphens/>
      <w:jc w:val="center"/>
    </w:pPr>
    <w:rPr>
      <w:b/>
      <w:sz w:val="22"/>
      <w:szCs w:val="20"/>
      <w:u w:val="single"/>
      <w:lang w:eastAsia="ar-SA"/>
    </w:rPr>
  </w:style>
  <w:style w:type="paragraph" w:styleId="ae">
    <w:name w:val="Subtitle"/>
    <w:basedOn w:val="a"/>
    <w:next w:val="a"/>
    <w:link w:val="af0"/>
    <w:uiPriority w:val="11"/>
    <w:qFormat/>
    <w:rPr>
      <w:rFonts w:asciiTheme="majorHAnsi" w:eastAsiaTheme="majorEastAsia" w:hAnsiTheme="majorHAnsi"/>
      <w:i/>
      <w:iCs/>
      <w:color w:val="4F81BD" w:themeColor="accent1"/>
      <w:spacing w:val="15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3">
    <w:name w:val="Normal (Web)"/>
    <w:basedOn w:val="a"/>
    <w:uiPriority w:val="99"/>
    <w:semiHidden/>
    <w:unhideWhenUsed/>
    <w:pPr>
      <w:suppressAutoHyphens/>
    </w:pPr>
    <w:rPr>
      <w:rFonts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210">
    <w:name w:val="Заголовок 2 Знак1"/>
    <w:basedOn w:val="a0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e"/>
    <w:uiPriority w:val="11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">
    <w:name w:val="Заголовок Знак"/>
    <w:basedOn w:val="a0"/>
    <w:link w:val="ad"/>
    <w:uiPriority w:val="10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pPr>
      <w:ind w:left="720"/>
      <w:contextualSpacing/>
    </w:pPr>
  </w:style>
  <w:style w:type="paragraph" w:customStyle="1" w:styleId="13">
    <w:name w:val="Заголовок оглавления1"/>
    <w:basedOn w:val="1"/>
    <w:next w:val="a"/>
    <w:uiPriority w:val="39"/>
    <w:semiHidden/>
    <w:unhideWhenUsed/>
    <w:qFormat/>
    <w:pPr>
      <w:spacing w:line="276" w:lineRule="auto"/>
      <w:outlineLvl w:val="9"/>
    </w:pPr>
  </w:style>
  <w:style w:type="paragraph" w:customStyle="1" w:styleId="ConsPlusNormal">
    <w:name w:val="ConsPlusNormal"/>
    <w:uiPriority w:val="9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21">
    <w:name w:val="заголовок 221"/>
    <w:basedOn w:val="1"/>
    <w:next w:val="2"/>
    <w:uiPriority w:val="99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f6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3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C534AC1618B38338B7138DDEB14344F59B417381706259B468524054C32ECBB30FCA5546109B5D4A4FB66DK4O" TargetMode="External"/><Relationship Id="rId12" Type="http://schemas.openxmlformats.org/officeDocument/2006/relationships/hyperlink" Target="consultantplus://offline/ref=81C534AC1618B38338B7138DDEB14344F59B417381706259B468524054C32ECBB30FCA5546109B5D4A4FBD6DK2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1C534AC1618B38338B7138DDEB14344F59B417381706259B468524054C32ECBB30FCA5546109B5D4A4FB36DK7O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1C534AC1618B38338B7138DDEB14344F59B417381706259B468524054C32ECBB30FCA5546109B5D4A4FB36DK0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C534AC1618B38338B7138DDEB14344F59B417381706259B468524054C32ECBB30FCA5546109B5D4A4FB16DK7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61DA0-FF20-471A-80A1-5E0198F2FA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20</Pages>
  <Words>4422</Words>
  <Characters>25212</Characters>
  <Application>Microsoft Office Word</Application>
  <DocSecurity>0</DocSecurity>
  <Lines>210</Lines>
  <Paragraphs>59</Paragraphs>
  <ScaleCrop>false</ScaleCrop>
  <Company>SPecialiST RePack</Company>
  <LinksUpToDate>false</LinksUpToDate>
  <CharactersWithSpaces>29575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ADM5</cp:lastModifiedBy>
  <cp:revision>65</cp:revision>
  <cp:lastPrinted>2022-04-06T10:25:00Z</cp:lastPrinted>
  <dcterms:created xsi:type="dcterms:W3CDTF">2018-03-16T06:26:00Z</dcterms:created>
  <dcterms:modified xsi:type="dcterms:W3CDTF">2024-03-12T07:21:00Z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C34CA6A7FAF345B0953376AA12502146_12</vt:lpwstr>
  </property>
</Properties>
</file>