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C049" w14:textId="1F81EFF0" w:rsidR="00776E96" w:rsidRPr="00776E96" w:rsidRDefault="00776E96" w:rsidP="00776E96">
      <w:pPr>
        <w:jc w:val="center"/>
        <w:rPr>
          <w:b/>
        </w:rPr>
      </w:pPr>
      <w:r w:rsidRPr="00776E96">
        <w:rPr>
          <w:b/>
        </w:rPr>
        <w:t>Отчет о реализации муниципальной программы Красногорского района «Создание условий для устойчивого экономического развития» на 2015-2028 год за 202</w:t>
      </w:r>
      <w:r w:rsidR="00E63864">
        <w:rPr>
          <w:b/>
        </w:rPr>
        <w:t>5</w:t>
      </w:r>
      <w:r w:rsidRPr="00776E96">
        <w:rPr>
          <w:b/>
        </w:rPr>
        <w:t xml:space="preserve"> год</w:t>
      </w:r>
    </w:p>
    <w:p w14:paraId="3CEF9333" w14:textId="77777777" w:rsidR="00776E96" w:rsidRPr="00776E96" w:rsidRDefault="00776E96" w:rsidP="00776E96"/>
    <w:p w14:paraId="4DEEEDD5" w14:textId="77777777" w:rsidR="00776E96" w:rsidRPr="00776E96" w:rsidRDefault="00776E96" w:rsidP="00776E96">
      <w:r w:rsidRPr="00776E96">
        <w:rPr>
          <w:b/>
        </w:rPr>
        <w:t>Форма 1.</w:t>
      </w:r>
      <w:r w:rsidRPr="00776E96">
        <w:t xml:space="preserve"> </w:t>
      </w:r>
      <w:hyperlink r:id="rId8" w:history="1">
        <w:r w:rsidRPr="00776E96">
          <w:rPr>
            <w:rFonts w:eastAsiaTheme="majorEastAsia"/>
            <w:u w:val="single"/>
          </w:rPr>
          <w:t>Отчет</w:t>
        </w:r>
      </w:hyperlink>
      <w:r w:rsidRPr="00776E96"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</w:p>
    <w:p w14:paraId="6226EA34" w14:textId="77777777" w:rsidR="00776E96" w:rsidRPr="00776E96" w:rsidRDefault="00776E96" w:rsidP="00776E96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68"/>
        <w:gridCol w:w="67"/>
        <w:gridCol w:w="783"/>
        <w:gridCol w:w="1134"/>
        <w:gridCol w:w="1134"/>
        <w:gridCol w:w="992"/>
        <w:gridCol w:w="1276"/>
      </w:tblGrid>
      <w:tr w:rsidR="00776E96" w:rsidRPr="00776E96" w14:paraId="3ACFB580" w14:textId="77777777" w:rsidTr="009736EA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C75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28D5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5732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DD7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8829FF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44C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C62D9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76E96" w:rsidRPr="00776E96" w14:paraId="55168A55" w14:textId="77777777" w:rsidTr="009736EA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B974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17BB2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32C5C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9B75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A558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76E96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ED66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76E96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3410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156D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D7F0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E02DE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0FB54" w14:textId="34C363AD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Кассовое исполнение за 202</w:t>
            </w:r>
            <w:r w:rsidR="00E63864">
              <w:rPr>
                <w:color w:val="000000"/>
                <w:sz w:val="18"/>
                <w:szCs w:val="18"/>
              </w:rPr>
              <w:t>5</w:t>
            </w:r>
            <w:r w:rsidRPr="00776E96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6A8F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C272D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7CC5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76E96" w:rsidRPr="00776E96" w14:paraId="2E62A042" w14:textId="77777777" w:rsidTr="009736EA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5B43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FC44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76E96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99BE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1ECB0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FAAC8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768F6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288F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C951D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15445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AD9FE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D9F0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A9EE9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F1881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BC7C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B2E7A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2BF5C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63F95F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</w:tr>
      <w:tr w:rsidR="00776E96" w:rsidRPr="00776E96" w14:paraId="71FC6A1E" w14:textId="77777777" w:rsidTr="009736EA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8AAC97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AFE8FC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DE80B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CFCA19A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088D5" w14:textId="77777777" w:rsidR="00776E96" w:rsidRPr="00776E96" w:rsidRDefault="00776E96" w:rsidP="00776E9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Создание условий для устойчивого экономического развития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1ED6" w14:textId="77777777" w:rsidR="00776E96" w:rsidRPr="00776E96" w:rsidRDefault="00776E96" w:rsidP="00776E9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A7D8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FAD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B6D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1A7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2DB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2557" w14:textId="3F6BDC48" w:rsidR="00776E96" w:rsidRPr="00776E96" w:rsidRDefault="008E35C5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3100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4C843" w14:textId="59DCCEC0" w:rsidR="00776E96" w:rsidRPr="00776E96" w:rsidRDefault="008E35C5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751B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3A36" w14:textId="128CFCD6" w:rsidR="00776E96" w:rsidRPr="00776E96" w:rsidRDefault="0038360B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562CAB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005E57AF" w14:textId="77777777" w:rsidTr="009736EA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00478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86E4B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C3972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48A2D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5D04B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8F1C" w14:textId="6BCB13ED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</w:t>
            </w:r>
            <w:r w:rsidR="002730E0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776E96">
              <w:rPr>
                <w:color w:val="000000"/>
                <w:sz w:val="18"/>
                <w:szCs w:val="18"/>
              </w:rPr>
              <w:t>Красногорский район</w:t>
            </w:r>
            <w:r w:rsidR="002730E0">
              <w:rPr>
                <w:color w:val="000000"/>
                <w:sz w:val="18"/>
                <w:szCs w:val="18"/>
              </w:rPr>
              <w:t xml:space="preserve"> УР</w:t>
            </w:r>
            <w:r w:rsidRPr="00776E9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F20D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9E23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6E2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5B9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2A5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07F7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84D1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929F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6249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730C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855BF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41841F67" w14:textId="77777777" w:rsidTr="001415FC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792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262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B63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9AA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9CE4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9998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09A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1BD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87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39A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982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C0960" w14:textId="694E28C1" w:rsidR="00A82EA9" w:rsidRPr="008E35C5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643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08E1B" w14:textId="713DC1E3" w:rsidR="00A82EA9" w:rsidRPr="008E35C5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932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F871" w14:textId="36F7FE21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61F1C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0C62ED83" w14:textId="77777777" w:rsidTr="009736EA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54B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3DAD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EEDC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6608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2156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D7AD" w14:textId="76C6553E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</w:t>
            </w:r>
            <w:r w:rsidR="002730E0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776E96">
              <w:rPr>
                <w:color w:val="000000"/>
                <w:sz w:val="18"/>
                <w:szCs w:val="18"/>
              </w:rPr>
              <w:t>Красногорский район</w:t>
            </w:r>
            <w:r w:rsidR="002730E0">
              <w:rPr>
                <w:color w:val="000000"/>
                <w:sz w:val="18"/>
                <w:szCs w:val="18"/>
              </w:rPr>
              <w:t xml:space="preserve"> УР</w:t>
            </w:r>
            <w:r w:rsidRPr="00776E96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F65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4AE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D9E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9BF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913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732" w14:textId="74F1FE8E" w:rsidR="00A82EA9" w:rsidRPr="00776E96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1CE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1D982" w14:textId="1221DB11" w:rsidR="00A82EA9" w:rsidRPr="00776E96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448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B523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AD24A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2C362C3F" w14:textId="77777777" w:rsidTr="009736E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75F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87E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76C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32E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5228F" w14:textId="50D4852D" w:rsidR="00A82EA9" w:rsidRPr="00776E96" w:rsidRDefault="00FD15DC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за счет безвозмездных поступлений на мероприятия по сельскому хозяйству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A2D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D24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80F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976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7D52" w14:textId="4E8997EA" w:rsidR="00A82EA9" w:rsidRPr="00776E96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0510163300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69C9" w14:textId="0405F82D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2A4C" w14:textId="7BB66E3B" w:rsidR="00A82EA9" w:rsidRPr="00776E96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7D2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E1475" w14:textId="082DA342" w:rsidR="00A82EA9" w:rsidRPr="00776E96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</w:t>
            </w:r>
            <w:r w:rsidR="002730E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3B28E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DA9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5E8C3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23CF40B8" w14:textId="77777777" w:rsidTr="009736E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E90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155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ABF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DD0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F1529" w14:textId="304F1FC7" w:rsidR="00A82EA9" w:rsidRPr="00776E96" w:rsidRDefault="00FD15DC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мероприятий по предотвращению распространения и уничтожению борщевика сосновского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818A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5516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118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A23F88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103517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75992C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25FE35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3A213D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BDF193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EFC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8B88F5D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B60AAD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687D67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43ABE6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CA7AAA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74B4AD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D2221" w14:textId="7679DC8C" w:rsidR="00A82EA9" w:rsidRPr="00FD15DC" w:rsidRDefault="00FD15DC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0511100250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2202" w14:textId="01AA5E05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6E48" w14:textId="1C64C08C" w:rsidR="00A82EA9" w:rsidRPr="00FD15DC" w:rsidRDefault="00FD15DC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ABE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29E67" w14:textId="4CC4A7E7" w:rsidR="00A82EA9" w:rsidRPr="00776E96" w:rsidRDefault="00FD15DC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94F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560B" w14:textId="272E7713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2FB21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26BEDBF0" w14:textId="77777777" w:rsidTr="009736E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A71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F0F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4F7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3C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E99E5" w14:textId="078B81B8" w:rsidR="00A82EA9" w:rsidRPr="00776E96" w:rsidRDefault="00A41B83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мероприяти</w:t>
            </w:r>
            <w:r w:rsidR="002730E0">
              <w:rPr>
                <w:color w:val="000000"/>
                <w:sz w:val="18"/>
                <w:szCs w:val="18"/>
              </w:rPr>
              <w:t>й по предотвращению распространения и уничтожению борщевика Сосновского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BD08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C9C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AFA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7376" w14:textId="77777777" w:rsidR="00A82EA9" w:rsidRPr="00776E96" w:rsidRDefault="00A82EA9" w:rsidP="00A82EA9">
            <w:pPr>
              <w:spacing w:before="40" w:after="40"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  <w:p w14:paraId="5C145A1F" w14:textId="77777777" w:rsidR="00A82EA9" w:rsidRPr="00776E96" w:rsidRDefault="00A82EA9" w:rsidP="00A82EA9">
            <w:pPr>
              <w:spacing w:before="40" w:after="40" w:line="276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23274" w14:textId="75594A7A" w:rsidR="00A82EA9" w:rsidRPr="002730E0" w:rsidRDefault="002730E0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05111</w:t>
            </w:r>
            <w:r>
              <w:rPr>
                <w:color w:val="000000"/>
                <w:sz w:val="18"/>
                <w:szCs w:val="18"/>
                <w:lang w:val="en-US"/>
              </w:rPr>
              <w:t>S0250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41C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BE51" w14:textId="1DEFB511" w:rsidR="00A82EA9" w:rsidRPr="002730E0" w:rsidRDefault="002730E0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24C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F16A4" w14:textId="0B8EFD69" w:rsidR="00A82EA9" w:rsidRPr="00776E96" w:rsidRDefault="002730E0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8E8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DCE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3FE19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4A5D8216" w14:textId="77777777" w:rsidTr="009736EA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5DD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61F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1E8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94F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77E1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185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D2E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BDD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87D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65E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49E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ACC3" w14:textId="13A78CF2" w:rsidR="00A82EA9" w:rsidRPr="008E35C5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A05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0DC5D" w14:textId="597EF6A3" w:rsidR="00A82EA9" w:rsidRPr="008E35C5" w:rsidRDefault="008E35C5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A7B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E4D9" w14:textId="758F61D4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5357D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70074F0A" w14:textId="77777777" w:rsidTr="009736EA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5B91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676C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7858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B596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31CE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FAC7E7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7D1BE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A5855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9F9AC4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A521C4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B144B8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4A3460C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6C334C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9CD221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A1BE19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10694B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0484A70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65D574A7" w14:textId="77777777" w:rsidTr="009736EA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0C6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131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A90E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16</w:t>
            </w:r>
          </w:p>
          <w:p w14:paraId="71536B6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4F2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1AAE" w14:textId="16B3C9EB" w:rsidR="00A82EA9" w:rsidRPr="008059CB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 xml:space="preserve">Мероприятия по </w:t>
            </w:r>
            <w:r w:rsidR="008059CB">
              <w:rPr>
                <w:color w:val="000000"/>
                <w:sz w:val="18"/>
                <w:szCs w:val="18"/>
              </w:rPr>
              <w:t>поддержке и развитию малого и среднего предпринимательства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FB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01E7" w14:textId="22984FB4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FB7E" w14:textId="69F16ED8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D054A" w14:textId="3141EB5D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ACBF" w14:textId="44AB35B2" w:rsidR="00A82EA9" w:rsidRPr="00776E96" w:rsidRDefault="008059CB" w:rsidP="00A82EA9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0520261820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FCC16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6ABD" w14:textId="0A4FCD36" w:rsidR="00A82EA9" w:rsidRPr="00776E96" w:rsidRDefault="008E35C5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D384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B365D" w14:textId="7E849598" w:rsidR="00A82EA9" w:rsidRPr="00776E96" w:rsidRDefault="008E35C5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1453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9D228" w14:textId="687D0BCE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B02DA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5CFE0C6F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21F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6E1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9FF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01D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8BEAD9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4F97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15A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20D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10B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AA7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69B8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940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4436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799C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DF5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4FF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BF0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A82EA9" w:rsidRPr="00776E96" w14:paraId="0A8AB26E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E953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E2C7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CD07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4C20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4582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7CEC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 xml:space="preserve">Администрация муниципального </w:t>
            </w:r>
            <w:proofErr w:type="spellStart"/>
            <w:r w:rsidRPr="00776E96">
              <w:rPr>
                <w:color w:val="000000"/>
                <w:sz w:val="18"/>
                <w:szCs w:val="18"/>
              </w:rPr>
              <w:t>образова-ния</w:t>
            </w:r>
            <w:proofErr w:type="spellEnd"/>
            <w:r w:rsidRPr="00776E96"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2468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65E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0FC8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111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A53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4BF04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D18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1D53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B3C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F61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74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A82EA9" w:rsidRPr="00776E96" w14:paraId="7CB25C58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DBD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6B3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325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2014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77CEF2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DEB3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491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312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BD6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8F9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E9F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BAC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CBB8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0158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5D08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9CA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120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A82EA9" w:rsidRPr="00776E96" w14:paraId="1C57F0B6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8DB5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EC5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9244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051C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C4D0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1788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B08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BEB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E30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0D2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DAE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9C5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9A34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9A15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833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B12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C21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74BA3A99" w14:textId="41329C5D" w:rsidR="00776E96" w:rsidRPr="00776E96" w:rsidRDefault="00776E96" w:rsidP="00776E96">
      <w:r w:rsidRPr="00776E96">
        <w:rPr>
          <w:b/>
        </w:rPr>
        <w:t>Форма 2.</w:t>
      </w:r>
      <w:r w:rsidRPr="00776E96">
        <w:t xml:space="preserve"> </w:t>
      </w:r>
      <w:hyperlink r:id="rId9" w:history="1">
        <w:r w:rsidRPr="00776E96">
          <w:rPr>
            <w:rFonts w:eastAsiaTheme="majorEastAsia"/>
            <w:u w:val="single"/>
          </w:rPr>
          <w:t>Отчет</w:t>
        </w:r>
      </w:hyperlink>
      <w:r w:rsidRPr="00776E96">
        <w:t xml:space="preserve"> о расходах на реализацию целей муниципальной программы за счет всех источников финансирования за 202</w:t>
      </w:r>
      <w:r w:rsidR="00E63864">
        <w:t>5</w:t>
      </w:r>
      <w:r w:rsidRPr="00776E9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246"/>
        <w:gridCol w:w="877"/>
        <w:gridCol w:w="12"/>
        <w:gridCol w:w="13"/>
        <w:gridCol w:w="941"/>
      </w:tblGrid>
      <w:tr w:rsidR="00776E96" w:rsidRPr="00776E96" w14:paraId="39CBD285" w14:textId="77777777" w:rsidTr="009736E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08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C527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4C97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E7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789BAB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776E96" w:rsidRPr="00776E96" w14:paraId="218D18D0" w14:textId="77777777" w:rsidTr="009736E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75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3B147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4E0BD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E7460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45D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DFA2C95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</w:tr>
      <w:tr w:rsidR="00776E96" w:rsidRPr="00776E96" w14:paraId="7759D9C3" w14:textId="77777777" w:rsidTr="009736EA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D9E6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B1DFA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76E9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D0F04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5B2AA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606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E17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2775C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</w:tr>
      <w:tr w:rsidR="00776E96" w:rsidRPr="00776E96" w14:paraId="0889E5FA" w14:textId="77777777" w:rsidTr="009736E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0409C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F7B53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EEDE7B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DA120A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2DF1F" w14:textId="5FC3AB1D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 202</w:t>
            </w:r>
            <w:r w:rsidR="00E63864">
              <w:rPr>
                <w:color w:val="000000"/>
                <w:sz w:val="18"/>
                <w:szCs w:val="18"/>
              </w:rPr>
              <w:t>5</w:t>
            </w:r>
            <w:r w:rsidRPr="00776E96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66B221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CC7E39" w14:textId="3C0D9A5D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За 202</w:t>
            </w:r>
            <w:r w:rsidR="00E63864">
              <w:rPr>
                <w:color w:val="000000"/>
                <w:sz w:val="18"/>
                <w:szCs w:val="18"/>
              </w:rPr>
              <w:t>5</w:t>
            </w:r>
            <w:r w:rsidRPr="00776E96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13093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54E815" w14:textId="01DF9FCA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За 202</w:t>
            </w:r>
            <w:r w:rsidR="00E63864">
              <w:rPr>
                <w:color w:val="000000"/>
                <w:sz w:val="18"/>
                <w:szCs w:val="18"/>
              </w:rPr>
              <w:t>5</w:t>
            </w:r>
            <w:r w:rsidRPr="00776E9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583F87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0F3E2D" w:rsidRPr="00776E96" w14:paraId="0D9CB932" w14:textId="77777777" w:rsidTr="009736E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4869AF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0B2B73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EC28E" w14:textId="77777777" w:rsidR="000F3E2D" w:rsidRPr="00776E96" w:rsidRDefault="000F3E2D" w:rsidP="000F3E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A8B05" w14:textId="77777777" w:rsidR="000F3E2D" w:rsidRPr="00776E96" w:rsidRDefault="000F3E2D" w:rsidP="000F3E2D">
            <w:pPr>
              <w:rPr>
                <w:b/>
                <w:bCs/>
                <w:sz w:val="18"/>
                <w:szCs w:val="18"/>
              </w:rPr>
            </w:pPr>
            <w:r w:rsidRPr="00776E9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F297" w14:textId="6C2CB89D" w:rsidR="000F3E2D" w:rsidRPr="008E35C5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87</w:t>
            </w:r>
            <w:r w:rsidR="008E35C5">
              <w:rPr>
                <w:b/>
                <w:color w:val="000000"/>
                <w:sz w:val="18"/>
                <w:szCs w:val="18"/>
              </w:rPr>
              <w:t>914,1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E7867" w14:textId="77777777" w:rsidR="000F3E2D" w:rsidRPr="00776E96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D053" w14:textId="158069DC" w:rsidR="000F3E2D" w:rsidRPr="000F3E2D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18837</w:t>
            </w:r>
            <w:r>
              <w:rPr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CFE1" w14:textId="77777777" w:rsidR="000F3E2D" w:rsidRPr="00776E96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A868" w14:textId="562044A2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В 2 раза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C56410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0F3E2D" w:rsidRPr="00776E96" w14:paraId="3E928370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95E8C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D0137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48B72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686E8" w14:textId="77777777" w:rsidR="000F3E2D" w:rsidRPr="00776E96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3ABC" w14:textId="5B4B4B7E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="008E35C5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430EF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3D94" w14:textId="2A1B02E3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413,31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5412A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BF66" w14:textId="68DC7264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A88F69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776E96" w14:paraId="116F924C" w14:textId="77777777" w:rsidTr="009736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946CB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8AD2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39984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54720" w14:textId="77777777" w:rsidR="000F3E2D" w:rsidRPr="00776E96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7F3A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B9D6D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31C4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1DE0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BC8B" w14:textId="77777777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8CF3BE" w14:textId="77777777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776E96" w14:paraId="65312720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C3206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7BD71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B4070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3ED3B" w14:textId="77777777" w:rsidR="000F3E2D" w:rsidRPr="00776E96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0AA48" w14:textId="6C1D5FC9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14853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06C85" w14:textId="3DF08CB8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01862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46149" w14:textId="50533B7F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9506C2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776E96" w14:paraId="6DEEC1CC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6F122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D7E84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B6DA3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9DE54" w14:textId="77777777" w:rsidR="000F3E2D" w:rsidRPr="00776E96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2DBB" w14:textId="32283CF3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4A74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3729" w14:textId="7A1F6BED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CC7A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4115" w14:textId="241E4A02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119785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776E96" w14:paraId="2AE7BD2B" w14:textId="77777777" w:rsidTr="009736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DB24E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E5CA4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4AE43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DFA09" w14:textId="77777777" w:rsidR="000F3E2D" w:rsidRPr="00776E96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DFFDE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D9DE6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4783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746F4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DABA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98F479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776E96" w14:paraId="21A94B03" w14:textId="77777777" w:rsidTr="00DD47E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0F42A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3A50F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FF3F5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EF119" w14:textId="77777777" w:rsidR="000F3E2D" w:rsidRPr="00776E96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03FF8E" w14:textId="23490822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6FE29F" w14:textId="77777777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55DE3A" w14:textId="7831A30C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3B4990" w14:textId="77777777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81E1C4" w14:textId="1A382D61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BF0ED8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776E96" w14:paraId="5D09C937" w14:textId="77777777" w:rsidTr="009736E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F840F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A28B6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8B24B" w14:textId="77777777" w:rsidR="000F3E2D" w:rsidRPr="00776E96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CE1D4" w14:textId="77777777" w:rsidR="000F3E2D" w:rsidRPr="00776E96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иные источники</w:t>
            </w:r>
          </w:p>
          <w:p w14:paraId="22006227" w14:textId="77777777" w:rsidR="000F3E2D" w:rsidRPr="00776E96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C22772" w14:textId="31724AFE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87593,2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6FF982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C3D9CD" w14:textId="32A33FD3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188053,4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8764B1" w14:textId="77777777" w:rsidR="000F3E2D" w:rsidRPr="00776E96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2E9E42" w14:textId="72711FD0" w:rsidR="000F3E2D" w:rsidRPr="00776E96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В 2 раза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A4084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6636F2B2" w14:textId="77777777" w:rsidTr="009736EA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7924D6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360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87081F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360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F7A0F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360B"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A6166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58A1" w14:textId="28F71768" w:rsidR="000F3E2D" w:rsidRPr="008E35C5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E35C5">
              <w:rPr>
                <w:b/>
                <w:color w:val="000000"/>
                <w:sz w:val="18"/>
                <w:szCs w:val="18"/>
                <w:lang w:val="en-US"/>
              </w:rPr>
              <w:t>3</w:t>
            </w:r>
            <w:r w:rsidRPr="008E35C5">
              <w:rPr>
                <w:b/>
                <w:color w:val="000000"/>
                <w:sz w:val="18"/>
                <w:szCs w:val="18"/>
              </w:rPr>
              <w:t>5409,8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FD269" w14:textId="77777777" w:rsidR="000F3E2D" w:rsidRPr="008E35C5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948" w14:textId="65F7C10B" w:rsidR="000F3E2D" w:rsidRPr="008E35C5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E35C5">
              <w:rPr>
                <w:b/>
                <w:color w:val="000000"/>
                <w:sz w:val="18"/>
                <w:szCs w:val="18"/>
              </w:rPr>
              <w:t>13909,0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1AAE8" w14:textId="77777777" w:rsidR="000F3E2D" w:rsidRPr="0038360B" w:rsidRDefault="000F3E2D" w:rsidP="000F3E2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5D0C" w14:textId="28EBE3AB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FC7C3C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0F3E2D" w:rsidRPr="0038360B" w14:paraId="55C7FE96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97BE4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C2E1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AFE8B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3D4F0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EF1A" w14:textId="787DD284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E35C5">
              <w:rPr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924A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CC32" w14:textId="60CB19D0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E35C5">
              <w:rPr>
                <w:color w:val="000000"/>
                <w:sz w:val="18"/>
                <w:szCs w:val="18"/>
              </w:rPr>
              <w:t>408,9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34D30" w14:textId="0D757E7A" w:rsidR="000F3E2D" w:rsidRPr="0038360B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1F07" w14:textId="45BE4E8F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F41B4B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63C83842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EA15F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1B465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25C56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D1A51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95C8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9D2FA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98F1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AFA0B" w14:textId="77777777" w:rsidR="000F3E2D" w:rsidRPr="0038360B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73D14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4F143D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7AC35242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31C7D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89916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5CB3D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2D2BB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153E" w14:textId="774139F3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E35C5">
              <w:rPr>
                <w:color w:val="000000"/>
                <w:sz w:val="18"/>
                <w:szCs w:val="18"/>
              </w:rPr>
              <w:t>316,6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AC609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314C" w14:textId="1FBA39EE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E35C5">
              <w:rPr>
                <w:color w:val="000000"/>
                <w:sz w:val="18"/>
                <w:szCs w:val="18"/>
              </w:rPr>
              <w:t>316,6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E4E9" w14:textId="77777777" w:rsidR="000F3E2D" w:rsidRPr="0038360B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903D" w14:textId="25639E10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BF6CF1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48BEDAE4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79FCB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A054A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9B9DC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BD574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CD9C" w14:textId="0B9BD8D8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4A6ED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8FFC" w14:textId="3BFA47A8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B819" w14:textId="6F81B8E1" w:rsidR="000F3E2D" w:rsidRPr="0038360B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732C" w14:textId="0BEDAA82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BA1B8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37054AF2" w14:textId="77777777" w:rsidTr="009736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0364B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FB071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0A6AF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753ED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8875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ED6C8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8E2D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50DD1" w14:textId="77777777" w:rsidR="000F3E2D" w:rsidRPr="0038360B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F0FA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5C8FCB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0CB5EC79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8E47A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20FDD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74835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9F88F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87F2" w14:textId="77777777" w:rsidR="000F3E2D" w:rsidRPr="008E35C5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54D1" w14:textId="77777777" w:rsidR="000F3E2D" w:rsidRPr="008E35C5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779D2" w14:textId="77777777" w:rsidR="000F3E2D" w:rsidRPr="008E35C5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920FF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877E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11B0BC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4632FAA3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D9F12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C4975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AF821" w14:textId="77777777" w:rsidR="000F3E2D" w:rsidRPr="0038360B" w:rsidRDefault="000F3E2D" w:rsidP="000F3E2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DCFAB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 (инвестпроекты)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D4D079" w14:textId="3482669D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E35C5">
              <w:rPr>
                <w:color w:val="000000"/>
                <w:sz w:val="18"/>
                <w:szCs w:val="18"/>
              </w:rPr>
              <w:t>35093,2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4EADD1" w14:textId="77777777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6EE824" w14:textId="411751EC" w:rsidR="000F3E2D" w:rsidRPr="008E35C5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E35C5">
              <w:rPr>
                <w:color w:val="000000"/>
                <w:sz w:val="18"/>
                <w:szCs w:val="18"/>
              </w:rPr>
              <w:t>13592,4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CC9647" w14:textId="5E9E702B" w:rsidR="000F3E2D" w:rsidRPr="0038360B" w:rsidRDefault="000F3E2D" w:rsidP="000F3E2D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AE0AEB" w14:textId="1330D535" w:rsidR="000F3E2D" w:rsidRPr="000F3E2D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E5AD3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F3E2D" w:rsidRPr="0038360B" w14:paraId="610F7443" w14:textId="77777777" w:rsidTr="009736EA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C60905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454DB6F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0A45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D9D7C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5C29" w14:textId="00F1BBC0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E35C5">
              <w:rPr>
                <w:b/>
                <w:sz w:val="18"/>
                <w:szCs w:val="18"/>
              </w:rPr>
              <w:t>2504,3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F80FC" w14:textId="77777777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398F" w14:textId="140B6D55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E35C5">
              <w:rPr>
                <w:b/>
                <w:sz w:val="18"/>
                <w:szCs w:val="18"/>
              </w:rPr>
              <w:t>13154,3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10003" w14:textId="77777777" w:rsidR="000F3E2D" w:rsidRPr="0038360B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3D7E" w14:textId="19D06DD4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В 5 раз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15F2C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F3E2D" w:rsidRPr="0038360B" w14:paraId="71685BEB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C227B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390FE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E1E9D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94BAB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C8D9" w14:textId="382F4782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8E35C5">
              <w:rPr>
                <w:sz w:val="18"/>
                <w:szCs w:val="18"/>
              </w:rPr>
              <w:t>4,3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DEBB3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F4B8" w14:textId="40073D12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8E35C5">
              <w:rPr>
                <w:sz w:val="18"/>
                <w:szCs w:val="18"/>
              </w:rPr>
              <w:t>4,3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3DD48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F3F7" w14:textId="4FFFCD0D" w:rsidR="000F3E2D" w:rsidRPr="0038360B" w:rsidRDefault="008E35C5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181849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4060E17B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B3771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AB834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967A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B27F2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84F6B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BA47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F9C1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B314A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B077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646AC4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6BD15EF2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70452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DB96D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F32D5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E03F9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4532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A4B8F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6FDD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D43A2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693B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B9CBEF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07E05770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462E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3DF10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12EC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D149D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FF9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BFB20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F941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0B8E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115E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FF0144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0F3E2D" w:rsidRPr="0038360B" w14:paraId="29FDB06F" w14:textId="77777777" w:rsidTr="009736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70CF9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98985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D7DB8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CE3D9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B3CD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7B39C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5657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2C63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9135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A55D6A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0F3E2D" w:rsidRPr="0038360B" w14:paraId="0E8381F1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4EC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98BA0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E56B7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158F1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BA57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27C90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92CF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9B14B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35686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B2912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0F3E2D" w:rsidRPr="0038360B" w14:paraId="1496796A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B54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8DE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74F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BD284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CA01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8E35C5">
              <w:rPr>
                <w:sz w:val="18"/>
                <w:szCs w:val="18"/>
              </w:rPr>
              <w:t>2500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36BE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A0193" w14:textId="5F55F955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8E35C5">
              <w:rPr>
                <w:sz w:val="18"/>
                <w:szCs w:val="18"/>
              </w:rPr>
              <w:t>13150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B231E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1104" w14:textId="50B80EA6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В 5 раз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2C7523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767B29C3" w14:textId="77777777" w:rsidTr="009736EA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85BC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38046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CC464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6E454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469B" w14:textId="123C32BC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E35C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B64DA" w14:textId="77777777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D00B" w14:textId="1D24E1C1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E35C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20F76" w14:textId="77777777" w:rsidR="000F3E2D" w:rsidRPr="0038360B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F70F" w14:textId="4016D05E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E872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F3E2D" w:rsidRPr="0038360B" w14:paraId="52F8B82B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E2190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77BD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7330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D6FF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7D752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C20BB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8BC2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E8BE9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3BFD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C4AA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3A4BB44B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18BF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2A08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5C28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4FE9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6E59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F17F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17292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53849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1C11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A7FF6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3FD4A122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765E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B4CF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600A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31667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6528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86D33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03CF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90494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1563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5B84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7DF36149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6872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C81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CD30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A7D4E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157E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35BDD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0600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B0A3D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90A4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AC30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1859C737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2208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7820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6121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2126A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6E22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2F17B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E171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352CA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E5B3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7FE7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232F0EC9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545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1CEB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58DD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CC292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11BEE" w14:textId="77777777" w:rsidR="000F3E2D" w:rsidRPr="008E35C5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9387B" w14:textId="77777777" w:rsidR="000F3E2D" w:rsidRPr="008E35C5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870F2" w14:textId="77777777" w:rsidR="000F3E2D" w:rsidRPr="008E35C5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1B879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DB84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81D75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77D80CDF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378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341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C43A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C713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1437" w14:textId="262E4A6A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8E35C5">
              <w:rPr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E8CE7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02467" w14:textId="25F8AFF9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8E35C5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15CE2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F4C" w14:textId="46448CBA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E6E3D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405A75E7" w14:textId="77777777" w:rsidTr="009736EA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2CAD0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B5484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64CAE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8B72" w14:textId="77777777" w:rsidR="000F3E2D" w:rsidRPr="0038360B" w:rsidRDefault="000F3E2D" w:rsidP="000F3E2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A8542" w14:textId="738300AD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E35C5">
              <w:rPr>
                <w:b/>
                <w:sz w:val="18"/>
                <w:szCs w:val="18"/>
              </w:rPr>
              <w:t>50000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6FD95" w14:textId="77777777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B1757" w14:textId="101ECC0E" w:rsidR="000F3E2D" w:rsidRPr="008E35C5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8E35C5">
              <w:rPr>
                <w:b/>
                <w:sz w:val="18"/>
                <w:szCs w:val="18"/>
              </w:rPr>
              <w:t>161311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B591E" w14:textId="77777777" w:rsidR="000F3E2D" w:rsidRPr="0038360B" w:rsidRDefault="000F3E2D" w:rsidP="000F3E2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BF1F" w14:textId="158A0BA7" w:rsidR="000F3E2D" w:rsidRPr="000F3E2D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В 3 раза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EDF53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F3E2D" w:rsidRPr="0038360B" w14:paraId="2F3BB4A9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F755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5E9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3B46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B38A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7711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AC162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B055" w14:textId="77777777" w:rsidR="000F3E2D" w:rsidRPr="008E35C5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E7DA8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7422A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21E92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505E0AED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8745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2DA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DD86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46CE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209C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7B700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2291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EC48E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580D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9BAC0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3EDE6147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0242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87DA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582E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7192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E614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04072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0B37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007E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BAE81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23E5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63C9873E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BA2E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6B4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34BA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8F8C" w14:textId="77777777" w:rsidR="000F3E2D" w:rsidRPr="0038360B" w:rsidRDefault="000F3E2D" w:rsidP="000F3E2D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CEBE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C238B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6124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76D28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7186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DAED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68C6983C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4AD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C4FF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33C5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CAD5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4250C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E04C3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B104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8A9D0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75B7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BCF8F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38360B" w14:paraId="2F42B328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163B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A681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913C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073B3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901E" w14:textId="77777777" w:rsidR="000F3E2D" w:rsidRPr="00E87D70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C8C90" w14:textId="77777777" w:rsidR="000F3E2D" w:rsidRPr="00E87D70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5CF6" w14:textId="77777777" w:rsidR="000F3E2D" w:rsidRPr="00E87D70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00B61" w14:textId="77777777" w:rsidR="000F3E2D" w:rsidRPr="0038360B" w:rsidRDefault="000F3E2D" w:rsidP="000F3E2D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1630D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C942" w14:textId="77777777" w:rsidR="000F3E2D" w:rsidRPr="0038360B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F3E2D" w:rsidRPr="00776E96" w14:paraId="63649F07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8A1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5CD3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74F" w14:textId="77777777" w:rsidR="000F3E2D" w:rsidRPr="0038360B" w:rsidRDefault="000F3E2D" w:rsidP="000F3E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9E36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2D0D" w14:textId="748DB32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E87D70">
              <w:rPr>
                <w:sz w:val="18"/>
                <w:szCs w:val="18"/>
                <w:highlight w:val="yellow"/>
              </w:rPr>
              <w:t>50000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FE60" w14:textId="77777777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7A9F" w14:textId="59AA34C6" w:rsidR="000F3E2D" w:rsidRPr="00E87D70" w:rsidRDefault="000F3E2D" w:rsidP="000F3E2D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E87D70">
              <w:rPr>
                <w:sz w:val="18"/>
                <w:szCs w:val="18"/>
                <w:highlight w:val="yellow"/>
                <w:lang w:val="en-US"/>
              </w:rPr>
              <w:t>1</w:t>
            </w:r>
            <w:r w:rsidRPr="00E87D70">
              <w:rPr>
                <w:sz w:val="18"/>
                <w:szCs w:val="18"/>
                <w:highlight w:val="yellow"/>
              </w:rPr>
              <w:t>61311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9061F" w14:textId="77777777" w:rsidR="000F3E2D" w:rsidRPr="0038360B" w:rsidRDefault="000F3E2D" w:rsidP="000F3E2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9D85" w14:textId="149F059B" w:rsidR="000F3E2D" w:rsidRPr="000F3E2D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В 3 раза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3AB05" w14:textId="77777777" w:rsidR="000F3E2D" w:rsidRPr="00776E96" w:rsidRDefault="000F3E2D" w:rsidP="000F3E2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57B8AC2" w14:textId="2635C2EF" w:rsidR="00776E96" w:rsidRDefault="00776E96">
      <w:pPr>
        <w:jc w:val="center"/>
        <w:rPr>
          <w:b/>
        </w:rPr>
      </w:pPr>
      <w:r w:rsidRPr="00776E96">
        <w:br w:type="page"/>
      </w:r>
    </w:p>
    <w:p w14:paraId="57409902" w14:textId="77777777" w:rsidR="00776E96" w:rsidRDefault="00776E96">
      <w:pPr>
        <w:jc w:val="center"/>
        <w:rPr>
          <w:b/>
        </w:rPr>
      </w:pPr>
    </w:p>
    <w:p w14:paraId="39990FDB" w14:textId="0AE74BBD" w:rsidR="002815C3" w:rsidRDefault="00000000">
      <w:pPr>
        <w:spacing w:after="200" w:line="276" w:lineRule="auto"/>
      </w:pPr>
      <w:r>
        <w:rPr>
          <w:b/>
        </w:rPr>
        <w:t xml:space="preserve">Форма 3. </w:t>
      </w:r>
      <w:hyperlink r:id="rId10" w:history="1">
        <w:r w:rsidR="002815C3">
          <w:rPr>
            <w:rStyle w:val="a5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за 202</w:t>
      </w:r>
      <w:r w:rsidR="00E63864">
        <w:t>5</w:t>
      </w:r>
      <w:r>
        <w:t xml:space="preserve"> год</w:t>
      </w:r>
    </w:p>
    <w:p w14:paraId="40022331" w14:textId="77777777" w:rsidR="002815C3" w:rsidRDefault="002815C3"/>
    <w:tbl>
      <w:tblPr>
        <w:tblW w:w="298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708"/>
        <w:gridCol w:w="754"/>
        <w:gridCol w:w="2977"/>
        <w:gridCol w:w="2977"/>
        <w:gridCol w:w="2977"/>
        <w:gridCol w:w="2977"/>
        <w:gridCol w:w="2977"/>
      </w:tblGrid>
      <w:tr w:rsidR="002815C3" w14:paraId="7FA73B0D" w14:textId="77777777" w:rsidTr="00ED6639">
        <w:trPr>
          <w:gridAfter w:val="5"/>
          <w:wAfter w:w="14885" w:type="dxa"/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873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A431F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подпрограммы,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D909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0019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89BB7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8EA3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F2099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42399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2815C3" w14:paraId="0630C4D5" w14:textId="77777777" w:rsidTr="00ED6639">
        <w:trPr>
          <w:gridAfter w:val="5"/>
          <w:wAfter w:w="14885" w:type="dxa"/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91579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D9E4B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2733E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FF7B23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D37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746FB2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DD5F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6E19E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7A1F4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F899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1E3DA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</w:tr>
      <w:tr w:rsidR="002815C3" w14:paraId="4D6C181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CE96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149A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360F" w14:textId="77777777" w:rsidR="002815C3" w:rsidRDefault="002815C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9651" w14:textId="77777777" w:rsidR="002815C3" w:rsidRDefault="002815C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D19C75" w14:textId="77777777" w:rsidR="002815C3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«Развитие сельского хозяйства и расширение рынка сельскохозяйственной продукции»</w:t>
            </w:r>
          </w:p>
        </w:tc>
      </w:tr>
      <w:tr w:rsidR="00ED6639" w14:paraId="665B672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C6D4" w14:textId="6F99DA16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8DC1" w14:textId="7C5060E5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FDAD" w14:textId="32A2286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CA8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BD650" w14:textId="64162C3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B7937">
              <w:rPr>
                <w:color w:val="000000"/>
                <w:sz w:val="18"/>
                <w:szCs w:val="18"/>
              </w:rPr>
              <w:t xml:space="preserve">Реализация комплекса мер, связанных с оказанием финансовой поддержки в </w:t>
            </w:r>
            <w:proofErr w:type="gramStart"/>
            <w:r w:rsidRPr="007B7937">
              <w:rPr>
                <w:color w:val="000000"/>
                <w:sz w:val="18"/>
                <w:szCs w:val="18"/>
              </w:rPr>
              <w:t>виде  предоставления</w:t>
            </w:r>
            <w:proofErr w:type="gramEnd"/>
            <w:r w:rsidRPr="007B7937">
              <w:rPr>
                <w:color w:val="000000"/>
                <w:sz w:val="18"/>
                <w:szCs w:val="18"/>
              </w:rPr>
              <w:t xml:space="preserve"> субсидий за счет средств бюджета УР, </w:t>
            </w:r>
            <w:r>
              <w:rPr>
                <w:color w:val="000000"/>
                <w:sz w:val="18"/>
                <w:szCs w:val="18"/>
              </w:rPr>
              <w:t>ФБ</w:t>
            </w:r>
            <w:r w:rsidRPr="007B7937">
              <w:rPr>
                <w:color w:val="000000"/>
                <w:sz w:val="18"/>
                <w:szCs w:val="18"/>
              </w:rPr>
              <w:t>. Информирование сельскохозяйственных товаропроизводителей района о возможной государственной поддержке из бюджетов всех уровней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982EC" w14:textId="41AA81B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proofErr w:type="gramStart"/>
            <w:r w:rsidRPr="007B7937">
              <w:rPr>
                <w:color w:val="000000"/>
                <w:sz w:val="18"/>
                <w:szCs w:val="18"/>
              </w:rPr>
              <w:t>Отдел  сельского</w:t>
            </w:r>
            <w:proofErr w:type="gramEnd"/>
            <w:r w:rsidRPr="007B793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B7937">
              <w:rPr>
                <w:color w:val="000000"/>
                <w:sz w:val="18"/>
                <w:szCs w:val="18"/>
              </w:rPr>
              <w:t>хозяйства,  Отдел</w:t>
            </w:r>
            <w:proofErr w:type="gramEnd"/>
            <w:r w:rsidRPr="007B7937">
              <w:rPr>
                <w:color w:val="000000"/>
                <w:sz w:val="18"/>
                <w:szCs w:val="18"/>
              </w:rPr>
              <w:t xml:space="preserve"> бухгалтерского учета и отчетности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2A0" w14:textId="453EED2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  <w:r w:rsidRPr="007B793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BB7C" w14:textId="1A1C8FF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B6B86" w14:textId="54CBC34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 xml:space="preserve">Оказание методической и организационной помощи в получении финансовой поддержки в виде субсидий за счет средств бюджета </w:t>
            </w:r>
            <w:r>
              <w:rPr>
                <w:color w:val="000000"/>
                <w:sz w:val="18"/>
                <w:szCs w:val="18"/>
              </w:rPr>
              <w:t>УР</w:t>
            </w:r>
            <w:r w:rsidRPr="007B7937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ФБ</w:t>
            </w:r>
            <w:r w:rsidRPr="007B7937">
              <w:rPr>
                <w:color w:val="000000"/>
                <w:sz w:val="18"/>
                <w:szCs w:val="18"/>
              </w:rPr>
              <w:t>. Повышение информированности сельскохозяйственных товаропроизводителей о государственной поддержке из бюджетов всех уровней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0799A" w14:textId="77777777" w:rsidR="00ED6639" w:rsidRPr="00C47DB0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47DB0">
              <w:rPr>
                <w:color w:val="000000"/>
                <w:sz w:val="18"/>
                <w:szCs w:val="18"/>
              </w:rPr>
              <w:t>Консультационная помощь в подготовке документов на получение субсидий сельхозорганизациям района.</w:t>
            </w:r>
          </w:p>
          <w:p w14:paraId="143E2335" w14:textId="1B15E2DD" w:rsidR="00ED6639" w:rsidRDefault="00ED6639" w:rsidP="00ED6639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C47DB0">
              <w:rPr>
                <w:color w:val="000000"/>
                <w:sz w:val="18"/>
                <w:szCs w:val="18"/>
              </w:rPr>
              <w:t xml:space="preserve"> Получено субсидий из бюджетов всех уровней через </w:t>
            </w:r>
            <w:r w:rsidRPr="004012CB">
              <w:rPr>
                <w:color w:val="000000"/>
                <w:sz w:val="18"/>
                <w:szCs w:val="18"/>
              </w:rPr>
              <w:t xml:space="preserve">Минсельхозпрод </w:t>
            </w:r>
            <w:proofErr w:type="gramStart"/>
            <w:r w:rsidRPr="004012CB">
              <w:rPr>
                <w:color w:val="000000"/>
                <w:sz w:val="18"/>
                <w:szCs w:val="18"/>
              </w:rPr>
              <w:t xml:space="preserve">УР  </w:t>
            </w:r>
            <w:r w:rsidRPr="004012CB">
              <w:rPr>
                <w:color w:val="000000"/>
                <w:sz w:val="18"/>
                <w:szCs w:val="18"/>
                <w:shd w:val="clear" w:color="auto" w:fill="FFFFFF" w:themeFill="background1"/>
              </w:rPr>
              <w:t>15,841</w:t>
            </w:r>
            <w:proofErr w:type="gramEnd"/>
            <w:r w:rsidRPr="004012CB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D96DF0" w14:textId="6CFAD97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639" w14:paraId="41CECE8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2521" w14:textId="181B2638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3F87" w14:textId="6495F2C8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DE07" w14:textId="678FDB9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B76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E531D" w14:textId="31ACEA9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B7937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хозяйства и осуществления его деятельности»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76CEE" w14:textId="51AF6B9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AC7CB" w14:textId="51BF01B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  <w:lang w:val="en-US"/>
              </w:rPr>
              <w:t>6</w:t>
            </w:r>
            <w:r w:rsidRPr="007B793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F8EB7" w14:textId="27B22B2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F66" w14:textId="792EC7F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>Предоставление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хозяйства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B3E08" w14:textId="77777777" w:rsidR="00ED6639" w:rsidRPr="008244DA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8C201C">
              <w:rPr>
                <w:sz w:val="18"/>
                <w:szCs w:val="18"/>
              </w:rPr>
              <w:t>Земельные участки для ведения фермерского хозяйства не выделялись. Оформлена аренда на земельные участки:</w:t>
            </w:r>
          </w:p>
          <w:p w14:paraId="34477BF8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>- КФХ Мусаев</w:t>
            </w:r>
            <w:r>
              <w:rPr>
                <w:sz w:val="18"/>
                <w:szCs w:val="18"/>
              </w:rPr>
              <w:t>а</w:t>
            </w:r>
            <w:r w:rsidRPr="008244DA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244DA">
              <w:rPr>
                <w:sz w:val="18"/>
                <w:szCs w:val="18"/>
              </w:rPr>
              <w:t>Т.М</w:t>
            </w:r>
            <w:proofErr w:type="gramEnd"/>
            <w:r w:rsidRPr="008244DA">
              <w:rPr>
                <w:sz w:val="18"/>
                <w:szCs w:val="18"/>
              </w:rPr>
              <w:t>.к</w:t>
            </w:r>
            <w:proofErr w:type="spellEnd"/>
            <w:r w:rsidRPr="00824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8244DA">
              <w:rPr>
                <w:sz w:val="18"/>
                <w:szCs w:val="18"/>
              </w:rPr>
              <w:t>397 га. в 2018 г.;</w:t>
            </w:r>
          </w:p>
          <w:p w14:paraId="356BA260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-КХ «Елово» </w:t>
            </w:r>
            <w:r>
              <w:rPr>
                <w:sz w:val="18"/>
                <w:szCs w:val="18"/>
              </w:rPr>
              <w:t>-</w:t>
            </w:r>
            <w:r w:rsidRPr="008244DA">
              <w:rPr>
                <w:sz w:val="18"/>
                <w:szCs w:val="18"/>
              </w:rPr>
              <w:t xml:space="preserve"> 330,9 га. в 2019 г.;</w:t>
            </w:r>
          </w:p>
          <w:p w14:paraId="7D410913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AE5836">
              <w:rPr>
                <w:sz w:val="18"/>
                <w:szCs w:val="18"/>
              </w:rPr>
              <w:t>- К(Ф)Х Чупина Н.В. - 79 га. в 2019</w:t>
            </w:r>
          </w:p>
          <w:p w14:paraId="430613B1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AE5836">
              <w:rPr>
                <w:sz w:val="18"/>
                <w:szCs w:val="18"/>
              </w:rPr>
              <w:t>- КХ «Колос» - 180 га. в 2019 г.;</w:t>
            </w:r>
            <w:r>
              <w:rPr>
                <w:sz w:val="18"/>
                <w:szCs w:val="18"/>
              </w:rPr>
              <w:t xml:space="preserve"> </w:t>
            </w:r>
          </w:p>
          <w:p w14:paraId="5B2E3575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-КФХ Гулиев </w:t>
            </w:r>
            <w:proofErr w:type="spellStart"/>
            <w:proofErr w:type="gramStart"/>
            <w:r>
              <w:rPr>
                <w:sz w:val="18"/>
                <w:szCs w:val="18"/>
              </w:rPr>
              <w:t>Н.Р.о</w:t>
            </w:r>
            <w:proofErr w:type="spellEnd"/>
            <w:r>
              <w:rPr>
                <w:sz w:val="18"/>
                <w:szCs w:val="18"/>
              </w:rPr>
              <w:t xml:space="preserve">  -</w:t>
            </w:r>
            <w:proofErr w:type="gramEnd"/>
            <w:r>
              <w:rPr>
                <w:sz w:val="18"/>
                <w:szCs w:val="18"/>
              </w:rPr>
              <w:t xml:space="preserve"> 1,393 га в 2020 г.</w:t>
            </w:r>
          </w:p>
          <w:p w14:paraId="16C5A046" w14:textId="77777777" w:rsidR="00ED6639" w:rsidRDefault="00ED6639" w:rsidP="00ED663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5836">
              <w:rPr>
                <w:b/>
                <w:sz w:val="18"/>
                <w:szCs w:val="18"/>
              </w:rPr>
              <w:t>В 2021 году оформили аренду на земельные участки:</w:t>
            </w:r>
          </w:p>
          <w:p w14:paraId="36A25DF2" w14:textId="77777777" w:rsidR="00ED6639" w:rsidRPr="00AE5836" w:rsidRDefault="00ED6639" w:rsidP="00ED663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5836">
              <w:rPr>
                <w:sz w:val="18"/>
                <w:szCs w:val="18"/>
              </w:rPr>
              <w:t xml:space="preserve">- КФХ Мусаева </w:t>
            </w:r>
            <w:proofErr w:type="spellStart"/>
            <w:proofErr w:type="gramStart"/>
            <w:r w:rsidRPr="00AE5836">
              <w:rPr>
                <w:sz w:val="18"/>
                <w:szCs w:val="18"/>
              </w:rPr>
              <w:t>Т.М</w:t>
            </w:r>
            <w:proofErr w:type="gramEnd"/>
            <w:r w:rsidRPr="00AE5836">
              <w:rPr>
                <w:sz w:val="18"/>
                <w:szCs w:val="18"/>
              </w:rPr>
              <w:t>.к</w:t>
            </w:r>
            <w:proofErr w:type="spellEnd"/>
            <w:r w:rsidRPr="00AE5836">
              <w:rPr>
                <w:sz w:val="18"/>
                <w:szCs w:val="18"/>
              </w:rPr>
              <w:t xml:space="preserve"> -</w:t>
            </w:r>
            <w:proofErr w:type="gramStart"/>
            <w:r w:rsidRPr="00AE5836">
              <w:rPr>
                <w:sz w:val="18"/>
                <w:szCs w:val="18"/>
              </w:rPr>
              <w:t>440  га</w:t>
            </w:r>
            <w:r>
              <w:rPr>
                <w:sz w:val="18"/>
                <w:szCs w:val="18"/>
              </w:rPr>
              <w:t>;</w:t>
            </w:r>
            <w:r w:rsidRPr="00AE5836">
              <w:rPr>
                <w:sz w:val="18"/>
                <w:szCs w:val="18"/>
              </w:rPr>
              <w:t>.</w:t>
            </w:r>
            <w:proofErr w:type="gramEnd"/>
            <w:r w:rsidRPr="00AE5836">
              <w:rPr>
                <w:sz w:val="18"/>
                <w:szCs w:val="18"/>
              </w:rPr>
              <w:t xml:space="preserve"> </w:t>
            </w:r>
          </w:p>
          <w:p w14:paraId="0DFACF74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 К(Ф)Х Чупина Н.В. </w:t>
            </w:r>
            <w:r>
              <w:rPr>
                <w:sz w:val="18"/>
                <w:szCs w:val="18"/>
              </w:rPr>
              <w:t xml:space="preserve">- 103 га; </w:t>
            </w:r>
          </w:p>
          <w:p w14:paraId="69F55401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 КХ «Колос» </w:t>
            </w:r>
            <w:r>
              <w:rPr>
                <w:sz w:val="18"/>
                <w:szCs w:val="18"/>
              </w:rPr>
              <w:t>-16,997 га</w:t>
            </w:r>
            <w:r w:rsidRPr="008244DA">
              <w:rPr>
                <w:sz w:val="18"/>
                <w:szCs w:val="18"/>
              </w:rPr>
              <w:t>.;</w:t>
            </w:r>
          </w:p>
          <w:p w14:paraId="03A4936B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СПК «Прогресс»-258,962 га; </w:t>
            </w:r>
          </w:p>
          <w:p w14:paraId="5BB8164F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КФХ </w:t>
            </w:r>
            <w:r>
              <w:rPr>
                <w:sz w:val="18"/>
                <w:szCs w:val="18"/>
              </w:rPr>
              <w:t>Ушакова</w:t>
            </w:r>
            <w:r w:rsidRPr="008244DA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</w:t>
            </w:r>
            <w:r w:rsidRPr="008244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- 289 га</w:t>
            </w:r>
            <w:r w:rsidRPr="008244DA">
              <w:rPr>
                <w:sz w:val="18"/>
                <w:szCs w:val="18"/>
              </w:rPr>
              <w:t>.;</w:t>
            </w:r>
          </w:p>
          <w:p w14:paraId="403CB582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СПК «Заря» - 353,520 га;</w:t>
            </w:r>
          </w:p>
          <w:p w14:paraId="740C09C6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gramStart"/>
            <w:r>
              <w:rPr>
                <w:sz w:val="18"/>
                <w:szCs w:val="18"/>
              </w:rPr>
              <w:t>Прохоровское  -</w:t>
            </w:r>
            <w:proofErr w:type="gramEnd"/>
            <w:r>
              <w:rPr>
                <w:sz w:val="18"/>
                <w:szCs w:val="18"/>
              </w:rPr>
              <w:t xml:space="preserve"> 255 га </w:t>
            </w:r>
          </w:p>
          <w:p w14:paraId="0CDFF10F" w14:textId="77777777" w:rsidR="00ED6639" w:rsidRPr="00AE5836" w:rsidRDefault="00ED6639" w:rsidP="00ED663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5836">
              <w:rPr>
                <w:b/>
                <w:sz w:val="18"/>
                <w:szCs w:val="18"/>
              </w:rPr>
              <w:t>В 2022 году оформили аренду на земельные участки:</w:t>
            </w:r>
          </w:p>
          <w:p w14:paraId="062F974E" w14:textId="77777777" w:rsidR="00ED6639" w:rsidRPr="00F75CCE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F75CC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КФХ Гулиев </w:t>
            </w:r>
            <w:proofErr w:type="spellStart"/>
            <w:proofErr w:type="gramStart"/>
            <w:r>
              <w:rPr>
                <w:sz w:val="18"/>
                <w:szCs w:val="18"/>
              </w:rPr>
              <w:t>Н.Р.о</w:t>
            </w:r>
            <w:proofErr w:type="spellEnd"/>
            <w:r w:rsidRPr="00F75C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 xml:space="preserve"> 47,87 га </w:t>
            </w:r>
          </w:p>
          <w:p w14:paraId="6ACC506B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 xml:space="preserve">-КФХ </w:t>
            </w:r>
            <w:r>
              <w:rPr>
                <w:sz w:val="18"/>
                <w:szCs w:val="18"/>
              </w:rPr>
              <w:t xml:space="preserve">Ушакова </w:t>
            </w:r>
            <w:proofErr w:type="gramStart"/>
            <w:r>
              <w:rPr>
                <w:sz w:val="18"/>
                <w:szCs w:val="18"/>
              </w:rPr>
              <w:t>А.В</w:t>
            </w:r>
            <w:r w:rsidRPr="005F5D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>922,7 га;</w:t>
            </w:r>
          </w:p>
          <w:p w14:paraId="3B3604D8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КХ «Елово</w:t>
            </w:r>
            <w:r w:rsidRPr="005F5DB3">
              <w:rPr>
                <w:sz w:val="18"/>
                <w:szCs w:val="18"/>
              </w:rPr>
              <w:t xml:space="preserve">» площадью </w:t>
            </w:r>
            <w:r>
              <w:rPr>
                <w:sz w:val="18"/>
                <w:szCs w:val="18"/>
              </w:rPr>
              <w:t>-136</w:t>
            </w:r>
            <w:r w:rsidRPr="005F5DB3">
              <w:rPr>
                <w:sz w:val="18"/>
                <w:szCs w:val="18"/>
              </w:rPr>
              <w:t xml:space="preserve"> га</w:t>
            </w:r>
            <w:r>
              <w:rPr>
                <w:sz w:val="18"/>
                <w:szCs w:val="18"/>
              </w:rPr>
              <w:t>;</w:t>
            </w:r>
          </w:p>
          <w:p w14:paraId="2264A292" w14:textId="77777777" w:rsidR="00ED6639" w:rsidRPr="005F5DB3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ООО «Архангельское» -0,09 га;</w:t>
            </w:r>
          </w:p>
          <w:p w14:paraId="09BD7530" w14:textId="77777777" w:rsidR="00ED6639" w:rsidRPr="005F5DB3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>- ООО «</w:t>
            </w:r>
            <w:proofErr w:type="spellStart"/>
            <w:r>
              <w:rPr>
                <w:sz w:val="18"/>
                <w:szCs w:val="18"/>
              </w:rPr>
              <w:t>Качкашурское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5F5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-544,98</w:t>
            </w:r>
            <w:r w:rsidRPr="005F5DB3">
              <w:rPr>
                <w:sz w:val="18"/>
                <w:szCs w:val="18"/>
              </w:rPr>
              <w:t xml:space="preserve"> га;</w:t>
            </w:r>
          </w:p>
          <w:p w14:paraId="4445641D" w14:textId="77777777" w:rsidR="00ED6639" w:rsidRPr="005F5DB3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Красногорское»-</w:t>
            </w:r>
            <w:r w:rsidRPr="005F5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901,7</w:t>
            </w:r>
            <w:r w:rsidRPr="005F5DB3">
              <w:rPr>
                <w:sz w:val="18"/>
                <w:szCs w:val="18"/>
              </w:rPr>
              <w:t xml:space="preserve"> га;</w:t>
            </w:r>
          </w:p>
          <w:p w14:paraId="351E96C9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6B3032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Курьинское»</w:t>
            </w:r>
            <w:r w:rsidRPr="006B30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-570</w:t>
            </w:r>
            <w:r w:rsidRPr="006B3032">
              <w:rPr>
                <w:sz w:val="18"/>
                <w:szCs w:val="18"/>
              </w:rPr>
              <w:t xml:space="preserve"> га;</w:t>
            </w:r>
          </w:p>
          <w:p w14:paraId="718B6639" w14:textId="77777777" w:rsidR="00ED6639" w:rsidRDefault="00ED6639" w:rsidP="00ED663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86D71">
              <w:rPr>
                <w:b/>
                <w:sz w:val="18"/>
                <w:szCs w:val="18"/>
              </w:rPr>
              <w:t>В 2023 году оформили аренду на земельные участки:</w:t>
            </w:r>
          </w:p>
          <w:p w14:paraId="0BDD844F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A756A6">
              <w:rPr>
                <w:sz w:val="18"/>
                <w:szCs w:val="18"/>
              </w:rPr>
              <w:t xml:space="preserve">Мусаева </w:t>
            </w:r>
            <w:proofErr w:type="spellStart"/>
            <w:proofErr w:type="gramStart"/>
            <w:r w:rsidRPr="00A756A6">
              <w:rPr>
                <w:sz w:val="18"/>
                <w:szCs w:val="18"/>
              </w:rPr>
              <w:t>Т.М</w:t>
            </w:r>
            <w:proofErr w:type="gramEnd"/>
            <w:r w:rsidRPr="00A756A6">
              <w:rPr>
                <w:sz w:val="18"/>
                <w:szCs w:val="18"/>
              </w:rPr>
              <w:t>.к</w:t>
            </w:r>
            <w:proofErr w:type="spellEnd"/>
            <w:r w:rsidRPr="00A756A6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>170,62</w:t>
            </w:r>
            <w:r w:rsidRPr="00A756A6">
              <w:rPr>
                <w:sz w:val="18"/>
                <w:szCs w:val="18"/>
              </w:rPr>
              <w:t xml:space="preserve"> га</w:t>
            </w:r>
          </w:p>
          <w:p w14:paraId="4C2977E1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Каракозян</w:t>
            </w:r>
            <w:proofErr w:type="spellEnd"/>
            <w:r>
              <w:rPr>
                <w:sz w:val="18"/>
                <w:szCs w:val="18"/>
              </w:rPr>
              <w:t xml:space="preserve"> С.Г.-513,3 га</w:t>
            </w:r>
          </w:p>
          <w:p w14:paraId="6DE8E0E1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-Леонтьев О.А.-45,57 га</w:t>
            </w:r>
          </w:p>
          <w:p w14:paraId="1A081865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-Бабкин М.А-1848,62 га</w:t>
            </w:r>
          </w:p>
          <w:p w14:paraId="439C8986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-СПК Прогресс -8,55 га</w:t>
            </w:r>
          </w:p>
          <w:p w14:paraId="6754A14F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-ООО Курьинское 49,69 га</w:t>
            </w:r>
          </w:p>
          <w:p w14:paraId="34BD466A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-ООО Красногорское-71,56</w:t>
            </w:r>
          </w:p>
          <w:p w14:paraId="5C432DDE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-Наговицын Г.В.-25 га</w:t>
            </w:r>
          </w:p>
          <w:p w14:paraId="184383EE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КХ Елово 26,76 га</w:t>
            </w:r>
          </w:p>
          <w:p w14:paraId="7128F29C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-ИП Чупин А.Н.-27,45 га</w:t>
            </w:r>
          </w:p>
          <w:p w14:paraId="4AF050DE" w14:textId="77777777" w:rsidR="00ED6639" w:rsidRDefault="00ED6639" w:rsidP="00ED663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2024</w:t>
            </w:r>
            <w:r w:rsidRPr="00CF42D4">
              <w:rPr>
                <w:b/>
                <w:sz w:val="18"/>
                <w:szCs w:val="18"/>
              </w:rPr>
              <w:t xml:space="preserve"> году оформили аренду на земельные участки:</w:t>
            </w:r>
          </w:p>
          <w:p w14:paraId="005B3AC8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CF42D4">
              <w:rPr>
                <w:sz w:val="18"/>
                <w:szCs w:val="18"/>
              </w:rPr>
              <w:t>ООО Архангельское</w:t>
            </w:r>
            <w:r>
              <w:rPr>
                <w:sz w:val="18"/>
                <w:szCs w:val="18"/>
              </w:rPr>
              <w:t>-52,15 га</w:t>
            </w:r>
          </w:p>
          <w:p w14:paraId="46EAADDF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Чупин А.Н.-81,13 га</w:t>
            </w:r>
          </w:p>
          <w:p w14:paraId="341D2C17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КХ Елово-80,04 га </w:t>
            </w:r>
          </w:p>
          <w:p w14:paraId="5E313BAE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Ушакова А.В.-274,48 га</w:t>
            </w:r>
          </w:p>
          <w:p w14:paraId="21CB6D6F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Качкашурское-348,37 га</w:t>
            </w:r>
          </w:p>
          <w:p w14:paraId="14321265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Гулив Н.Р.О-57,77 га</w:t>
            </w:r>
          </w:p>
          <w:p w14:paraId="5FF862B7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Красногорское-153,94 га</w:t>
            </w:r>
          </w:p>
          <w:p w14:paraId="56EFDEE5" w14:textId="77777777" w:rsidR="00ED6639" w:rsidRDefault="00ED6639" w:rsidP="00ED6639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F6873">
              <w:rPr>
                <w:b/>
                <w:sz w:val="18"/>
                <w:szCs w:val="18"/>
              </w:rPr>
              <w:t>В 2025 году оформили аренду на земельные участки:</w:t>
            </w:r>
          </w:p>
          <w:p w14:paraId="4B46DDEB" w14:textId="77777777" w:rsidR="00ED6639" w:rsidRPr="006D259E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6D259E">
              <w:rPr>
                <w:sz w:val="18"/>
                <w:szCs w:val="18"/>
              </w:rPr>
              <w:t>ООО Качкашурское-</w:t>
            </w:r>
            <w:r>
              <w:rPr>
                <w:sz w:val="18"/>
                <w:szCs w:val="18"/>
              </w:rPr>
              <w:t>167,01</w:t>
            </w:r>
            <w:r w:rsidRPr="006D259E">
              <w:rPr>
                <w:sz w:val="18"/>
                <w:szCs w:val="18"/>
              </w:rPr>
              <w:t xml:space="preserve"> га</w:t>
            </w:r>
          </w:p>
          <w:p w14:paraId="78BC5B55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6D259E">
              <w:rPr>
                <w:sz w:val="18"/>
                <w:szCs w:val="18"/>
              </w:rPr>
              <w:t>ООО Курьинское</w:t>
            </w:r>
            <w:r>
              <w:rPr>
                <w:sz w:val="18"/>
                <w:szCs w:val="18"/>
              </w:rPr>
              <w:t>—71,6652 га                    ИП Ушаков Р.О.-14,1187 га</w:t>
            </w:r>
          </w:p>
          <w:p w14:paraId="6D08B959" w14:textId="77777777" w:rsidR="00ED6639" w:rsidRPr="00A13141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КХГ Гулиев </w:t>
            </w:r>
            <w:proofErr w:type="gramStart"/>
            <w:r>
              <w:rPr>
                <w:sz w:val="18"/>
                <w:szCs w:val="18"/>
              </w:rPr>
              <w:t>Н.Р</w:t>
            </w:r>
            <w:proofErr w:type="gramEnd"/>
            <w:r>
              <w:rPr>
                <w:sz w:val="18"/>
                <w:szCs w:val="18"/>
              </w:rPr>
              <w:t>.о-3,2689 га</w:t>
            </w:r>
          </w:p>
          <w:p w14:paraId="02BB73B6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СПК Прогресс -84,4317 га </w:t>
            </w:r>
          </w:p>
          <w:p w14:paraId="6C52C1A4" w14:textId="77777777" w:rsidR="00ED6639" w:rsidRPr="00CF1073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Архангельское-64,05 га</w:t>
            </w:r>
          </w:p>
          <w:p w14:paraId="7C903E52" w14:textId="03A117F0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B3D3BD" w14:textId="5489F21C" w:rsidR="00ED6639" w:rsidRDefault="00ED6639" w:rsidP="00ED6639">
            <w:pPr>
              <w:spacing w:before="40" w:after="40" w:line="276" w:lineRule="auto"/>
              <w:rPr>
                <w:color w:val="000000"/>
                <w:sz w:val="28"/>
                <w:szCs w:val="2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6639" w14:paraId="2D19B874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EFB5" w14:textId="492A7628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CF98" w14:textId="7D03B5B1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AFB8" w14:textId="125E4D5A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F3D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A82AE" w14:textId="3DDB971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E5836">
              <w:rPr>
                <w:color w:val="000000"/>
                <w:sz w:val="18"/>
                <w:szCs w:val="18"/>
              </w:rPr>
              <w:t>Участие в подготовке и реализации инвестпроектов в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4258D" w14:textId="2C3FDDC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314E03">
              <w:rPr>
                <w:color w:val="000000"/>
                <w:sz w:val="18"/>
                <w:szCs w:val="18"/>
              </w:rPr>
              <w:t>Отдел 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799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  <w:p w14:paraId="03E3E049" w14:textId="77777777" w:rsidR="00ED6639" w:rsidRPr="00314E03" w:rsidRDefault="00ED6639" w:rsidP="00ED6639">
            <w:pPr>
              <w:rPr>
                <w:sz w:val="18"/>
                <w:szCs w:val="18"/>
              </w:rPr>
            </w:pPr>
          </w:p>
          <w:p w14:paraId="582008DD" w14:textId="77777777" w:rsidR="00ED6639" w:rsidRDefault="00ED6639" w:rsidP="00ED6639">
            <w:pPr>
              <w:rPr>
                <w:sz w:val="18"/>
                <w:szCs w:val="18"/>
              </w:rPr>
            </w:pPr>
          </w:p>
          <w:p w14:paraId="260077CE" w14:textId="6000F6E7" w:rsidR="00ED6639" w:rsidRDefault="00ED6639" w:rsidP="00ED6639">
            <w:pPr>
              <w:rPr>
                <w:sz w:val="18"/>
                <w:szCs w:val="18"/>
              </w:rPr>
            </w:pPr>
            <w:r w:rsidRPr="00314E03">
              <w:rPr>
                <w:sz w:val="18"/>
                <w:szCs w:val="18"/>
              </w:rPr>
              <w:t>2015 - 202</w:t>
            </w:r>
            <w:r>
              <w:rPr>
                <w:sz w:val="18"/>
                <w:szCs w:val="18"/>
              </w:rPr>
              <w:t>6</w:t>
            </w:r>
            <w:r w:rsidRPr="00314E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0D7CC" w14:textId="200CD5F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3B5A0" w14:textId="2779E4C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314E03">
              <w:rPr>
                <w:color w:val="000000"/>
                <w:sz w:val="18"/>
                <w:szCs w:val="18"/>
              </w:rPr>
              <w:t>Разработка  предложений</w:t>
            </w:r>
            <w:proofErr w:type="gramEnd"/>
            <w:r w:rsidRPr="00314E03">
              <w:rPr>
                <w:color w:val="000000"/>
                <w:sz w:val="18"/>
                <w:szCs w:val="18"/>
              </w:rPr>
              <w:t xml:space="preserve"> по реализации инвестиционных проектов, мониторинг за реализацией инвестиционных проектов, участие в подготовке документов, необходимых для реализации инвестиционных проектов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BB988" w14:textId="0A49D9D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AF6873">
              <w:rPr>
                <w:color w:val="000000"/>
                <w:sz w:val="18"/>
                <w:szCs w:val="18"/>
              </w:rPr>
              <w:t xml:space="preserve">Отдел строительства и ЖКХ </w:t>
            </w:r>
            <w:proofErr w:type="gramStart"/>
            <w:r w:rsidRPr="00AF6873">
              <w:rPr>
                <w:color w:val="000000"/>
                <w:sz w:val="18"/>
                <w:szCs w:val="18"/>
              </w:rPr>
              <w:t>консультировали  ООО</w:t>
            </w:r>
            <w:proofErr w:type="gramEnd"/>
            <w:r w:rsidRPr="00AF687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AF6873">
              <w:rPr>
                <w:color w:val="000000"/>
                <w:sz w:val="18"/>
                <w:szCs w:val="18"/>
              </w:rPr>
              <w:t>Прохоровское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AF6873">
              <w:rPr>
                <w:color w:val="000000"/>
                <w:sz w:val="18"/>
                <w:szCs w:val="18"/>
              </w:rPr>
              <w:t xml:space="preserve"> по разработке ПИР по строительству МТФ на 200 голов в </w:t>
            </w:r>
            <w:proofErr w:type="spellStart"/>
            <w:r w:rsidRPr="00AF6873">
              <w:rPr>
                <w:color w:val="000000"/>
                <w:sz w:val="18"/>
                <w:szCs w:val="18"/>
              </w:rPr>
              <w:t>д.Бараны</w:t>
            </w:r>
            <w:proofErr w:type="spell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95A4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A6D477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FF6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D96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CC0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8FB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4125" w14:textId="4E37E8F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фермы в д. Мельниченки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8E91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38147" w14:textId="51F2663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38424" w14:textId="5B471A5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142F4" w14:textId="51C9C8A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A25770" w14:textId="45239B17" w:rsidR="00ED6639" w:rsidRDefault="00ED6639" w:rsidP="00ED6639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> </w:t>
            </w:r>
            <w:r w:rsidRPr="008244DA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Проведена реконструкция молочной фермы в д. </w:t>
            </w:r>
            <w:proofErr w:type="spellStart"/>
            <w:r w:rsidRPr="008244DA">
              <w:rPr>
                <w:color w:val="000000"/>
                <w:sz w:val="18"/>
                <w:szCs w:val="18"/>
                <w:shd w:val="clear" w:color="auto" w:fill="FFFFFF" w:themeFill="background1"/>
              </w:rPr>
              <w:t>Мельничонки</w:t>
            </w:r>
            <w:proofErr w:type="spellEnd"/>
            <w:r w:rsidRPr="008244DA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 на средства гранта (2 млн. руб.) в 2016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016AD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639" w14:paraId="360D618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C6B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71E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5D52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2D6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CD7E1" w14:textId="020194D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Строительство фермы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Вавилово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28CF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67204" w14:textId="11B749D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C338" w14:textId="3F98286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E04EC" w14:textId="4B53C95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B9D0" w14:textId="6860167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 xml:space="preserve">МТФ на 100 </w:t>
            </w:r>
            <w:proofErr w:type="gramStart"/>
            <w:r w:rsidRPr="008244DA">
              <w:rPr>
                <w:color w:val="000000"/>
                <w:sz w:val="18"/>
                <w:szCs w:val="18"/>
              </w:rPr>
              <w:t>коров  введена</w:t>
            </w:r>
            <w:proofErr w:type="gramEnd"/>
            <w:r w:rsidRPr="008244DA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244DA">
              <w:rPr>
                <w:color w:val="000000"/>
                <w:sz w:val="18"/>
                <w:szCs w:val="18"/>
              </w:rPr>
              <w:t>в  эксплуатацию</w:t>
            </w:r>
            <w:proofErr w:type="gramEnd"/>
            <w:r w:rsidRPr="008244DA">
              <w:rPr>
                <w:color w:val="000000"/>
                <w:sz w:val="18"/>
                <w:szCs w:val="18"/>
              </w:rPr>
              <w:t xml:space="preserve"> в 2016 году (5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E81F8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E8B392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F41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3EB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D23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272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ED7BA" w14:textId="494A1FA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6C08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46427" w14:textId="3BAE314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0663" w14:textId="24A4325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8ABC1" w14:textId="4A2B7E5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1CFE6" w14:textId="019A571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8244DA">
              <w:rPr>
                <w:color w:val="000000"/>
                <w:sz w:val="18"/>
                <w:szCs w:val="18"/>
              </w:rPr>
              <w:t>Проведена  реконструкция</w:t>
            </w:r>
            <w:proofErr w:type="gramEnd"/>
            <w:r w:rsidRPr="008244DA">
              <w:rPr>
                <w:color w:val="000000"/>
                <w:sz w:val="18"/>
                <w:szCs w:val="18"/>
              </w:rPr>
              <w:t xml:space="preserve"> Туринской МТФ</w:t>
            </w:r>
            <w:r>
              <w:rPr>
                <w:color w:val="000000"/>
                <w:sz w:val="18"/>
                <w:szCs w:val="18"/>
              </w:rPr>
              <w:t xml:space="preserve"> на 100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голов </w:t>
            </w:r>
            <w:r w:rsidRPr="008244DA">
              <w:rPr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8244DA">
              <w:rPr>
                <w:color w:val="000000"/>
                <w:sz w:val="18"/>
                <w:szCs w:val="18"/>
              </w:rPr>
              <w:t xml:space="preserve">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C17AA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ED9C30C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4B6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FF3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AA2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B8A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A7208" w14:textId="190C3A3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коровника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Убытьдур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64A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48E3A" w14:textId="05222B8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1C43" w14:textId="0AED577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62457" w14:textId="4E422C6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CC399" w14:textId="5BADCF9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 xml:space="preserve">Глава КФХ Мамедов </w:t>
            </w:r>
            <w:proofErr w:type="gramStart"/>
            <w:r w:rsidRPr="008244DA">
              <w:rPr>
                <w:color w:val="000000"/>
                <w:sz w:val="18"/>
                <w:szCs w:val="18"/>
              </w:rPr>
              <w:t>О.Х</w:t>
            </w:r>
            <w:proofErr w:type="gramEnd"/>
            <w:r w:rsidRPr="008244DA">
              <w:rPr>
                <w:color w:val="000000"/>
                <w:sz w:val="18"/>
                <w:szCs w:val="18"/>
              </w:rPr>
              <w:t>.О провел текущий ремонт фермы, приобрел охладитель молока, кормовой агрегат, трактор, молодняк скота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1E87B9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89EF65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548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056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E64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677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D390C" w14:textId="360161C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246E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6883F" w14:textId="6E117A5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5B68D" w14:textId="2F8F546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8F4A6" w14:textId="28A552A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Старокеновайской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E4B57" w14:textId="6961823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>Объект введен в эксплуатацию в феврале 2016 года на 1,72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9D039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7BE7844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579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A40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838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838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747B" w14:textId="5CCDBA9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МТФ 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7684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749BA" w14:textId="5B7B422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41C52" w14:textId="22A617E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F2EA8" w14:textId="58EFE02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МТФ на 100 голов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Багыр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DDE11" w14:textId="0577B70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44DA">
              <w:rPr>
                <w:color w:val="000000"/>
                <w:sz w:val="18"/>
                <w:szCs w:val="18"/>
              </w:rPr>
              <w:t xml:space="preserve"> </w:t>
            </w:r>
            <w:r w:rsidRPr="007E1561">
              <w:rPr>
                <w:color w:val="000000"/>
                <w:sz w:val="18"/>
                <w:szCs w:val="18"/>
              </w:rPr>
              <w:t>В декабре 2020 г. проведена р</w:t>
            </w:r>
            <w:r w:rsidRPr="007E1561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еконструкция МТФ на 200 голов д. </w:t>
            </w:r>
            <w:proofErr w:type="spellStart"/>
            <w:r w:rsidRPr="007E1561">
              <w:rPr>
                <w:color w:val="000000"/>
                <w:sz w:val="18"/>
                <w:szCs w:val="18"/>
                <w:shd w:val="clear" w:color="auto" w:fill="FFFFFF" w:themeFill="background1"/>
              </w:rPr>
              <w:t>Багыр</w:t>
            </w:r>
            <w:proofErr w:type="spellEnd"/>
            <w:r w:rsidRPr="007E1561"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 (замена молокопровода, водопровода, привязи) 1,9 </w:t>
            </w:r>
            <w:r w:rsidRPr="007E1561"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3CEF8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0F00B84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C1B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4A7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BD6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BE8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138F6" w14:textId="5CB44B9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 xml:space="preserve">Реконструкция </w:t>
            </w:r>
            <w:proofErr w:type="spellStart"/>
            <w:r w:rsidRPr="00927B07">
              <w:rPr>
                <w:color w:val="000000"/>
                <w:sz w:val="18"/>
                <w:szCs w:val="18"/>
              </w:rPr>
              <w:t>Удмурткараульской</w:t>
            </w:r>
            <w:proofErr w:type="spellEnd"/>
            <w:r w:rsidRPr="00927B07">
              <w:rPr>
                <w:color w:val="000000"/>
                <w:sz w:val="18"/>
                <w:szCs w:val="18"/>
              </w:rPr>
              <w:t xml:space="preserve"> МТФ ООО </w:t>
            </w:r>
            <w:r w:rsidRPr="00927B07">
              <w:rPr>
                <w:color w:val="000000"/>
                <w:sz w:val="18"/>
                <w:szCs w:val="18"/>
              </w:rPr>
              <w:lastRenderedPageBreak/>
              <w:t>"</w:t>
            </w:r>
            <w:proofErr w:type="spellStart"/>
            <w:r w:rsidRPr="00927B07">
              <w:rPr>
                <w:color w:val="000000"/>
                <w:sz w:val="18"/>
                <w:szCs w:val="18"/>
              </w:rPr>
              <w:t>Качкашурское</w:t>
            </w:r>
            <w:proofErr w:type="spellEnd"/>
            <w:r w:rsidRPr="00927B07">
              <w:rPr>
                <w:color w:val="000000"/>
                <w:sz w:val="18"/>
                <w:szCs w:val="18"/>
              </w:rPr>
              <w:t>", приобретение племенного скота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2F40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7C4E0" w14:textId="0BC5FDB0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27B07">
              <w:rPr>
                <w:color w:val="000000"/>
                <w:sz w:val="18"/>
                <w:szCs w:val="18"/>
              </w:rPr>
              <w:t>2019-2021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8782D" w14:textId="45A2042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2019</w:t>
            </w:r>
            <w:r>
              <w:rPr>
                <w:color w:val="000000"/>
                <w:sz w:val="18"/>
                <w:szCs w:val="18"/>
              </w:rPr>
              <w:t>-2020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73609" w14:textId="738552D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Реконструкция</w:t>
            </w:r>
            <w:r w:rsidRPr="00EF6F81">
              <w:rPr>
                <w:color w:val="000000"/>
                <w:sz w:val="18"/>
                <w:szCs w:val="18"/>
              </w:rPr>
              <w:t xml:space="preserve"> Удмурт-</w:t>
            </w:r>
            <w:proofErr w:type="spellStart"/>
            <w:r>
              <w:rPr>
                <w:color w:val="000000"/>
                <w:sz w:val="18"/>
                <w:szCs w:val="18"/>
              </w:rPr>
              <w:t>Караульской</w:t>
            </w:r>
            <w:proofErr w:type="spellEnd"/>
            <w:r w:rsidRPr="00EF6F81">
              <w:rPr>
                <w:color w:val="000000"/>
                <w:sz w:val="18"/>
                <w:szCs w:val="18"/>
              </w:rPr>
              <w:t xml:space="preserve"> МТФ</w:t>
            </w:r>
            <w:r>
              <w:rPr>
                <w:color w:val="000000"/>
                <w:sz w:val="18"/>
                <w:szCs w:val="18"/>
              </w:rPr>
              <w:t xml:space="preserve"> на </w:t>
            </w:r>
            <w:r w:rsidRPr="00EF6F81">
              <w:rPr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 xml:space="preserve"> голов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898D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</w:t>
            </w:r>
            <w:r w:rsidRPr="00EF6F81">
              <w:rPr>
                <w:color w:val="000000"/>
                <w:sz w:val="18"/>
                <w:szCs w:val="18"/>
              </w:rPr>
              <w:t>2019</w:t>
            </w:r>
            <w:r>
              <w:rPr>
                <w:color w:val="000000"/>
                <w:sz w:val="18"/>
                <w:szCs w:val="18"/>
              </w:rPr>
              <w:t xml:space="preserve"> году проведена</w:t>
            </w:r>
            <w:r w:rsidRPr="00EF6F81">
              <w:rPr>
                <w:color w:val="000000"/>
                <w:sz w:val="18"/>
                <w:szCs w:val="18"/>
              </w:rPr>
              <w:t xml:space="preserve"> реконструкция первой половины </w:t>
            </w:r>
            <w:r w:rsidRPr="00EF6F81">
              <w:rPr>
                <w:color w:val="000000"/>
                <w:sz w:val="18"/>
                <w:szCs w:val="18"/>
              </w:rPr>
              <w:lastRenderedPageBreak/>
              <w:t>здания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F6F81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4</w:t>
            </w:r>
            <w:r w:rsidRPr="00EF6F81">
              <w:rPr>
                <w:color w:val="000000"/>
                <w:sz w:val="18"/>
                <w:szCs w:val="18"/>
              </w:rPr>
              <w:t xml:space="preserve"> млн. руб.), приобретен </w:t>
            </w:r>
            <w:proofErr w:type="spellStart"/>
            <w:r>
              <w:rPr>
                <w:color w:val="000000"/>
                <w:sz w:val="18"/>
                <w:szCs w:val="18"/>
              </w:rPr>
              <w:t>племскот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99</w:t>
            </w:r>
            <w:r w:rsidRPr="00EF6F81">
              <w:rPr>
                <w:color w:val="000000"/>
                <w:sz w:val="18"/>
                <w:szCs w:val="18"/>
              </w:rPr>
              <w:t xml:space="preserve"> голов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169C3E8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E1561">
              <w:rPr>
                <w:color w:val="000000"/>
                <w:sz w:val="18"/>
                <w:szCs w:val="18"/>
              </w:rPr>
              <w:t>В 2020 году приобрели 76 голов нетелей на 7,0 млн. руб.</w:t>
            </w:r>
          </w:p>
          <w:p w14:paraId="012D8640" w14:textId="0318AE3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Pr="00EF6F81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 году проведена</w:t>
            </w:r>
            <w:r w:rsidRPr="00EF6F81">
              <w:rPr>
                <w:color w:val="000000"/>
                <w:sz w:val="18"/>
                <w:szCs w:val="18"/>
              </w:rPr>
              <w:t xml:space="preserve"> реконструкция </w:t>
            </w:r>
            <w:r>
              <w:rPr>
                <w:color w:val="000000"/>
                <w:sz w:val="18"/>
                <w:szCs w:val="18"/>
              </w:rPr>
              <w:t>второй</w:t>
            </w:r>
            <w:r w:rsidRPr="00EF6F81">
              <w:rPr>
                <w:color w:val="000000"/>
                <w:sz w:val="18"/>
                <w:szCs w:val="18"/>
              </w:rPr>
              <w:t xml:space="preserve"> половины здания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F6F81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7,045 млн. руб.)</w:t>
            </w:r>
            <w:r w:rsidRPr="007E1561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83E4D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63A4590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975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2DB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8D0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E0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4116" w14:textId="64E1668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26286">
              <w:rPr>
                <w:color w:val="000000"/>
                <w:sz w:val="18"/>
                <w:szCs w:val="18"/>
              </w:rPr>
              <w:t xml:space="preserve">Строительство фермы на 200 голов КРС в д. </w:t>
            </w:r>
            <w:proofErr w:type="spellStart"/>
            <w:r w:rsidRPr="00726286">
              <w:rPr>
                <w:color w:val="000000"/>
                <w:sz w:val="18"/>
                <w:szCs w:val="18"/>
              </w:rPr>
              <w:t>Гаинцы</w:t>
            </w:r>
            <w:proofErr w:type="spellEnd"/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EB67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AEC63" w14:textId="36261E82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26286">
              <w:rPr>
                <w:color w:val="000000"/>
                <w:sz w:val="18"/>
                <w:szCs w:val="18"/>
              </w:rPr>
              <w:t>2019-2024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B8727" w14:textId="6F6D422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CC04D" w14:textId="4D90E09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26286"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A41B5" w14:textId="4A03C5E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Построена и зарегистрирована</w:t>
            </w:r>
            <w:r w:rsidRPr="00726286">
              <w:rPr>
                <w:color w:val="000000"/>
                <w:sz w:val="18"/>
                <w:szCs w:val="18"/>
              </w:rPr>
              <w:t xml:space="preserve"> МТФ на</w:t>
            </w:r>
            <w:r>
              <w:rPr>
                <w:color w:val="000000"/>
                <w:sz w:val="18"/>
                <w:szCs w:val="18"/>
              </w:rPr>
              <w:t xml:space="preserve"> 276</w:t>
            </w:r>
            <w:r w:rsidRPr="00726286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26286">
              <w:rPr>
                <w:color w:val="000000"/>
                <w:sz w:val="18"/>
                <w:szCs w:val="18"/>
              </w:rPr>
              <w:t>голов  с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726286">
              <w:rPr>
                <w:color w:val="000000"/>
                <w:sz w:val="18"/>
                <w:szCs w:val="18"/>
              </w:rPr>
              <w:t xml:space="preserve">доильным залом на </w:t>
            </w:r>
            <w:r>
              <w:rPr>
                <w:color w:val="000000"/>
                <w:sz w:val="18"/>
                <w:szCs w:val="18"/>
              </w:rPr>
              <w:t>16</w:t>
            </w:r>
            <w:r w:rsidRPr="00726286">
              <w:rPr>
                <w:color w:val="000000"/>
                <w:sz w:val="18"/>
                <w:szCs w:val="18"/>
              </w:rPr>
              <w:t xml:space="preserve"> гол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 </w:t>
            </w:r>
            <w:r w:rsidRPr="007E1561">
              <w:rPr>
                <w:color w:val="000000"/>
                <w:sz w:val="18"/>
                <w:szCs w:val="18"/>
              </w:rPr>
              <w:t xml:space="preserve">введена </w:t>
            </w:r>
            <w:proofErr w:type="gramStart"/>
            <w:r w:rsidRPr="007E1561">
              <w:rPr>
                <w:color w:val="000000"/>
                <w:sz w:val="18"/>
                <w:szCs w:val="18"/>
              </w:rPr>
              <w:t>в  эксплуатацию</w:t>
            </w:r>
            <w:proofErr w:type="gramEnd"/>
            <w:r w:rsidRPr="007E1561">
              <w:rPr>
                <w:color w:val="000000"/>
                <w:sz w:val="18"/>
                <w:szCs w:val="18"/>
              </w:rPr>
              <w:t xml:space="preserve"> в 20</w:t>
            </w:r>
            <w:r>
              <w:rPr>
                <w:color w:val="000000"/>
                <w:sz w:val="18"/>
                <w:szCs w:val="18"/>
              </w:rPr>
              <w:t>21</w:t>
            </w:r>
            <w:r w:rsidRPr="007E1561">
              <w:rPr>
                <w:color w:val="000000"/>
                <w:sz w:val="18"/>
                <w:szCs w:val="18"/>
              </w:rPr>
              <w:t>году</w:t>
            </w:r>
            <w:r w:rsidRPr="0072628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7E1561">
              <w:rPr>
                <w:color w:val="000000"/>
                <w:sz w:val="18"/>
                <w:szCs w:val="18"/>
              </w:rPr>
              <w:t>29,0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D7A0A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451370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6F9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E7B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243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052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0D1CA" w14:textId="0DCC4E1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в д. Бараны на 200 гол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CF3A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E2CC" w14:textId="71DBB485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88E7E" w14:textId="14A9440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F3E34" w14:textId="3CA4C31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Реконструкция МТФ на </w:t>
            </w:r>
            <w:r>
              <w:rPr>
                <w:color w:val="000000"/>
                <w:sz w:val="18"/>
                <w:szCs w:val="18"/>
              </w:rPr>
              <w:t>200 голов д. Бараны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4734" w14:textId="17DD7325" w:rsidR="00ED6639" w:rsidRPr="00DE24ED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AF6873">
              <w:rPr>
                <w:color w:val="000000"/>
                <w:sz w:val="18"/>
                <w:szCs w:val="18"/>
              </w:rPr>
              <w:t xml:space="preserve">Ведутся работы по реконструкции МТФ. В 2021 г заменили кровлю (100 тыс. </w:t>
            </w:r>
            <w:proofErr w:type="spellStart"/>
            <w:r w:rsidRPr="00AF6873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F6873">
              <w:rPr>
                <w:color w:val="000000"/>
                <w:sz w:val="18"/>
                <w:szCs w:val="18"/>
              </w:rPr>
              <w:t xml:space="preserve">),2022 г приобрели пиломатериал и профнастил (900 тыс. </w:t>
            </w:r>
            <w:proofErr w:type="spellStart"/>
            <w:r w:rsidRPr="00AF6873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F6873">
              <w:rPr>
                <w:color w:val="000000"/>
                <w:sz w:val="18"/>
                <w:szCs w:val="18"/>
              </w:rPr>
              <w:t xml:space="preserve">)2023 г доделали кровлю (300 </w:t>
            </w:r>
            <w:proofErr w:type="spellStart"/>
            <w:r w:rsidRPr="00AF6873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AF6873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6873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F687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62688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DA1CBDB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A03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6EC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FFF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A21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D2AF" w14:textId="25971CD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D342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5A471" w14:textId="313A727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23D58" w14:textId="2A4643E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83EF2" w14:textId="64A8CF3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Модернизация и приобретение зерносушильных комплексов, приобретение техники для с. Красногорское, с. Дебы,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Багыр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, д. Мельниченки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231F77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0D01F3">
              <w:rPr>
                <w:color w:val="000000"/>
                <w:sz w:val="18"/>
                <w:szCs w:val="18"/>
              </w:rPr>
              <w:t>Приобретен з\у комбайн в ООО «Красногорское» 5900 тыс. руб. и зерноперерабатывающий комплекс на 327 тыс. руб. в ООО «</w:t>
            </w:r>
            <w:proofErr w:type="spellStart"/>
            <w:r w:rsidRPr="000D01F3">
              <w:rPr>
                <w:color w:val="000000"/>
                <w:sz w:val="18"/>
                <w:szCs w:val="18"/>
              </w:rPr>
              <w:t>Качкашурское</w:t>
            </w:r>
            <w:proofErr w:type="spellEnd"/>
            <w:r w:rsidRPr="000D01F3">
              <w:rPr>
                <w:color w:val="000000"/>
                <w:sz w:val="18"/>
                <w:szCs w:val="18"/>
              </w:rPr>
              <w:t xml:space="preserve">».                                         В 2020 году ООО «Курьинское» приобрели и смонтировали новую итальянскую КЗС-4 млн. </w:t>
            </w:r>
            <w:proofErr w:type="spellStart"/>
            <w:proofErr w:type="gramStart"/>
            <w:r w:rsidRPr="000D01F3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0D01F3">
              <w:rPr>
                <w:color w:val="000000"/>
                <w:sz w:val="18"/>
                <w:szCs w:val="18"/>
              </w:rPr>
              <w:t xml:space="preserve">  плюс</w:t>
            </w:r>
            <w:proofErr w:type="gramEnd"/>
            <w:r w:rsidRPr="000D01F3">
              <w:rPr>
                <w:color w:val="000000"/>
                <w:sz w:val="18"/>
                <w:szCs w:val="18"/>
              </w:rPr>
              <w:t xml:space="preserve"> дополнительное оборудование-1200,0 тыс. </w:t>
            </w:r>
            <w:proofErr w:type="gramStart"/>
            <w:r w:rsidRPr="000D01F3">
              <w:rPr>
                <w:color w:val="000000"/>
                <w:sz w:val="18"/>
                <w:szCs w:val="18"/>
              </w:rPr>
              <w:t>руб..</w:t>
            </w:r>
            <w:proofErr w:type="gramEnd"/>
            <w:r w:rsidRPr="000D01F3">
              <w:rPr>
                <w:color w:val="000000"/>
                <w:sz w:val="18"/>
                <w:szCs w:val="18"/>
              </w:rPr>
              <w:t xml:space="preserve"> Строительство напольной сушилки для зерна КФХ Чупин А.Н в деревне </w:t>
            </w:r>
            <w:proofErr w:type="spellStart"/>
            <w:r w:rsidRPr="000D01F3">
              <w:rPr>
                <w:color w:val="000000"/>
                <w:sz w:val="18"/>
                <w:szCs w:val="18"/>
              </w:rPr>
              <w:t>Рылово</w:t>
            </w:r>
            <w:proofErr w:type="spellEnd"/>
            <w:r w:rsidRPr="000D01F3">
              <w:rPr>
                <w:color w:val="000000"/>
                <w:sz w:val="18"/>
                <w:szCs w:val="18"/>
              </w:rPr>
              <w:t xml:space="preserve">- 800 тыс. руб. </w:t>
            </w:r>
            <w:r w:rsidRPr="000D01F3">
              <w:rPr>
                <w:sz w:val="18"/>
                <w:szCs w:val="18"/>
              </w:rPr>
              <w:t>Газификации топок сушилок зерна не проводилось</w:t>
            </w:r>
          </w:p>
          <w:p w14:paraId="4D7AFCEF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2021 </w:t>
            </w:r>
            <w:proofErr w:type="gramStart"/>
            <w:r>
              <w:rPr>
                <w:sz w:val="18"/>
                <w:szCs w:val="18"/>
              </w:rPr>
              <w:t xml:space="preserve">году  </w:t>
            </w:r>
            <w:r w:rsidRPr="006217DE">
              <w:rPr>
                <w:sz w:val="18"/>
                <w:szCs w:val="18"/>
              </w:rPr>
              <w:t>приобретена</w:t>
            </w:r>
            <w:proofErr w:type="gramEnd"/>
            <w:r w:rsidRPr="006217DE">
              <w:rPr>
                <w:sz w:val="18"/>
                <w:szCs w:val="18"/>
              </w:rPr>
              <w:t xml:space="preserve"> карусельная сушилка в КХ «Елово» на 1,5 млн. руб.</w:t>
            </w:r>
          </w:p>
          <w:p w14:paraId="02463B76" w14:textId="77777777" w:rsidR="00ED6639" w:rsidRPr="006217DE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2022 г </w:t>
            </w:r>
            <w:r w:rsidRPr="006217DE">
              <w:rPr>
                <w:sz w:val="18"/>
                <w:szCs w:val="18"/>
              </w:rPr>
              <w:t>ООО «</w:t>
            </w:r>
            <w:proofErr w:type="spellStart"/>
            <w:r w:rsidRPr="006217DE">
              <w:rPr>
                <w:sz w:val="18"/>
                <w:szCs w:val="18"/>
              </w:rPr>
              <w:t>Качкашурское</w:t>
            </w:r>
            <w:proofErr w:type="spellEnd"/>
            <w:r w:rsidRPr="006217DE">
              <w:rPr>
                <w:sz w:val="18"/>
                <w:szCs w:val="18"/>
              </w:rPr>
              <w:t xml:space="preserve">»  </w:t>
            </w:r>
          </w:p>
          <w:p w14:paraId="5B63E127" w14:textId="77777777" w:rsidR="00ED6639" w:rsidRPr="0054450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провели р</w:t>
            </w:r>
            <w:r w:rsidRPr="006217DE">
              <w:rPr>
                <w:sz w:val="18"/>
                <w:szCs w:val="18"/>
              </w:rPr>
              <w:t>еконструкци</w:t>
            </w:r>
            <w:r>
              <w:rPr>
                <w:sz w:val="18"/>
                <w:szCs w:val="18"/>
              </w:rPr>
              <w:t>ю</w:t>
            </w:r>
            <w:r w:rsidRPr="006217DE">
              <w:rPr>
                <w:sz w:val="18"/>
                <w:szCs w:val="18"/>
              </w:rPr>
              <w:t xml:space="preserve"> КЗС с установкой карусельной сушилки СКС-150 (7,6 млн. руб.)</w:t>
            </w:r>
            <w:r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544509">
              <w:rPr>
                <w:sz w:val="18"/>
                <w:szCs w:val="18"/>
              </w:rPr>
              <w:t>ООО Архангельское изготов</w:t>
            </w:r>
            <w:r>
              <w:rPr>
                <w:sz w:val="18"/>
                <w:szCs w:val="18"/>
              </w:rPr>
              <w:t>или ПСД</w:t>
            </w:r>
            <w:r w:rsidRPr="00544509">
              <w:rPr>
                <w:sz w:val="18"/>
                <w:szCs w:val="18"/>
              </w:rPr>
              <w:t xml:space="preserve"> на газификацию КЗС-25 в </w:t>
            </w:r>
            <w:proofErr w:type="spellStart"/>
            <w:r w:rsidRPr="00544509">
              <w:rPr>
                <w:sz w:val="18"/>
                <w:szCs w:val="18"/>
              </w:rPr>
              <w:t>д.Новый</w:t>
            </w:r>
            <w:proofErr w:type="spellEnd"/>
            <w:r w:rsidRPr="00544509">
              <w:rPr>
                <w:sz w:val="18"/>
                <w:szCs w:val="18"/>
              </w:rPr>
              <w:t xml:space="preserve"> Караул и приобрели газовый котел (424 тыс. </w:t>
            </w:r>
            <w:proofErr w:type="spellStart"/>
            <w:r w:rsidRPr="00544509">
              <w:rPr>
                <w:sz w:val="18"/>
                <w:szCs w:val="18"/>
              </w:rPr>
              <w:t>руб</w:t>
            </w:r>
            <w:proofErr w:type="spellEnd"/>
            <w:r w:rsidRPr="0054450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. </w:t>
            </w:r>
            <w:r w:rsidRPr="00544509">
              <w:rPr>
                <w:sz w:val="18"/>
                <w:szCs w:val="18"/>
              </w:rPr>
              <w:t>КХ «Елово»</w:t>
            </w:r>
          </w:p>
          <w:p w14:paraId="21C1735B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 w:rsidRPr="00544509">
              <w:rPr>
                <w:sz w:val="18"/>
                <w:szCs w:val="18"/>
              </w:rPr>
              <w:lastRenderedPageBreak/>
              <w:t>изготов</w:t>
            </w:r>
            <w:r>
              <w:rPr>
                <w:sz w:val="18"/>
                <w:szCs w:val="18"/>
              </w:rPr>
              <w:t xml:space="preserve">или ПСД </w:t>
            </w:r>
            <w:r w:rsidRPr="00544509">
              <w:rPr>
                <w:sz w:val="18"/>
                <w:szCs w:val="18"/>
              </w:rPr>
              <w:t xml:space="preserve">на газификацию в </w:t>
            </w:r>
            <w:proofErr w:type="spellStart"/>
            <w:r w:rsidRPr="00544509">
              <w:rPr>
                <w:sz w:val="18"/>
                <w:szCs w:val="18"/>
              </w:rPr>
              <w:t>д.Елово</w:t>
            </w:r>
            <w:proofErr w:type="spellEnd"/>
            <w:r w:rsidRPr="00544509">
              <w:rPr>
                <w:sz w:val="18"/>
                <w:szCs w:val="18"/>
              </w:rPr>
              <w:t xml:space="preserve"> и приобрели газовый счетчик (779 тыс. </w:t>
            </w:r>
            <w:proofErr w:type="spellStart"/>
            <w:r w:rsidRPr="00544509">
              <w:rPr>
                <w:sz w:val="18"/>
                <w:szCs w:val="18"/>
              </w:rPr>
              <w:t>руб</w:t>
            </w:r>
            <w:proofErr w:type="spellEnd"/>
            <w:r w:rsidRPr="00544509">
              <w:rPr>
                <w:sz w:val="18"/>
                <w:szCs w:val="18"/>
              </w:rPr>
              <w:t>)</w:t>
            </w:r>
          </w:p>
          <w:p w14:paraId="157340E7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  <w:r w:rsidRPr="00A632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A6328A">
              <w:rPr>
                <w:sz w:val="18"/>
                <w:szCs w:val="18"/>
              </w:rPr>
              <w:t>КХ «Елово»</w:t>
            </w:r>
            <w:r>
              <w:rPr>
                <w:sz w:val="18"/>
                <w:szCs w:val="18"/>
              </w:rPr>
              <w:t xml:space="preserve"> закончились работы по модернизации КЗС с переводом сушилки на природный газ в </w:t>
            </w:r>
            <w:proofErr w:type="spellStart"/>
            <w:r>
              <w:rPr>
                <w:sz w:val="18"/>
                <w:szCs w:val="18"/>
              </w:rPr>
              <w:t>д.Елово</w:t>
            </w:r>
            <w:proofErr w:type="spellEnd"/>
          </w:p>
          <w:p w14:paraId="018DA567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</w:t>
            </w:r>
          </w:p>
          <w:p w14:paraId="320F1ED6" w14:textId="77777777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</w:t>
            </w:r>
            <w:r w:rsidRPr="009318F1">
              <w:rPr>
                <w:sz w:val="18"/>
                <w:szCs w:val="18"/>
              </w:rPr>
              <w:t xml:space="preserve"> году ООО «Курьинское» </w:t>
            </w:r>
            <w:proofErr w:type="gramStart"/>
            <w:r w:rsidRPr="009318F1">
              <w:rPr>
                <w:sz w:val="18"/>
                <w:szCs w:val="18"/>
              </w:rPr>
              <w:t>приобрели</w:t>
            </w:r>
            <w:r>
              <w:rPr>
                <w:sz w:val="18"/>
                <w:szCs w:val="18"/>
              </w:rPr>
              <w:t xml:space="preserve">  новую</w:t>
            </w:r>
            <w:proofErr w:type="gramEnd"/>
            <w:r>
              <w:rPr>
                <w:sz w:val="18"/>
                <w:szCs w:val="18"/>
              </w:rPr>
              <w:t xml:space="preserve"> сушилку зерна</w:t>
            </w:r>
            <w:r w:rsidRPr="009318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СКС</w:t>
            </w:r>
            <w:r w:rsidRPr="009318F1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t>799,9 тыс</w:t>
            </w:r>
            <w:r w:rsidRPr="009318F1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9318F1">
              <w:rPr>
                <w:sz w:val="18"/>
                <w:szCs w:val="18"/>
              </w:rPr>
              <w:t>руб</w:t>
            </w:r>
            <w:proofErr w:type="spellEnd"/>
            <w:r w:rsidRPr="009318F1">
              <w:rPr>
                <w:sz w:val="18"/>
                <w:szCs w:val="18"/>
              </w:rPr>
              <w:t xml:space="preserve">  плюс</w:t>
            </w:r>
            <w:proofErr w:type="gramEnd"/>
            <w:r w:rsidRPr="009318F1">
              <w:rPr>
                <w:sz w:val="18"/>
                <w:szCs w:val="18"/>
              </w:rPr>
              <w:t xml:space="preserve"> </w:t>
            </w:r>
          </w:p>
          <w:p w14:paraId="25E4C77C" w14:textId="091EB6F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2025 году ООО «Курьинское» купили комбайн зерноуборочный 11,6 млн.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C5A6E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54BC1B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70C5" w14:textId="3458019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F1BD" w14:textId="2F41D8E5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8DAB" w14:textId="0C2A9745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B7D4" w14:textId="58F9EFE2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A30A1" w14:textId="7A5EAC3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90F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F2789" w14:textId="1D0180D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5C47" w14:textId="5DB801C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3B68" w14:textId="77777777" w:rsidR="00ED6639" w:rsidRPr="00A07D7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Приобретена сельскохозяйственная техника</w:t>
            </w:r>
          </w:p>
          <w:p w14:paraId="6ED56E35" w14:textId="0EE17A3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8F840" w14:textId="77777777" w:rsidR="00ED6639" w:rsidRPr="00A07D7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 xml:space="preserve">Приобретено 22 ед. техники, в т.ч.:             4 трактора, 3 прицепа тракторного,1 автомобиль грузовой, 1 комбайн кормоуборочный, 1 комбайн зерноуборочный,1 кормораздатчик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д.р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>.</w:t>
            </w:r>
          </w:p>
          <w:p w14:paraId="3491A48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626F1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08EBF5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111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C05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503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8DC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37ED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66B8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8F1D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1A07E" w14:textId="35B85F4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  <w:r>
              <w:rPr>
                <w:color w:val="000000"/>
                <w:sz w:val="18"/>
                <w:szCs w:val="18"/>
              </w:rPr>
              <w:t>-2018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6B2DA" w14:textId="7D2C113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82E10" w14:textId="1E9C5BF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Строительство МТФ в д. Ст.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Качкашур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на 150 </w:t>
            </w:r>
            <w:proofErr w:type="gramStart"/>
            <w:r w:rsidRPr="00B95321">
              <w:rPr>
                <w:color w:val="000000"/>
                <w:sz w:val="18"/>
                <w:szCs w:val="18"/>
              </w:rPr>
              <w:t>голов  и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д.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Тукташ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на 200 голов ООО «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Качкашурское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 xml:space="preserve"> в 2017 году, </w:t>
            </w:r>
            <w:r w:rsidRPr="002E428A">
              <w:rPr>
                <w:color w:val="000000"/>
                <w:sz w:val="18"/>
                <w:szCs w:val="18"/>
                <w:shd w:val="clear" w:color="auto" w:fill="C6D9F1" w:themeFill="text2" w:themeFillTint="33"/>
              </w:rPr>
              <w:t>МТФ в с. Дебы в 2018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0BDFA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CE69EB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332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809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41B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2FA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8889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CAC7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0760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D5BAA" w14:textId="6F800FF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2502B" w14:textId="1EF1EB7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A3912" w14:textId="41E2578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C69BC">
              <w:rPr>
                <w:color w:val="000000"/>
                <w:sz w:val="18"/>
                <w:szCs w:val="18"/>
              </w:rPr>
              <w:t xml:space="preserve">Окончена реконструкция второй половины МТФ в д. </w:t>
            </w:r>
            <w:proofErr w:type="spellStart"/>
            <w:r w:rsidRPr="003C69BC">
              <w:rPr>
                <w:color w:val="000000"/>
                <w:sz w:val="18"/>
                <w:szCs w:val="18"/>
              </w:rPr>
              <w:t>Рылово</w:t>
            </w:r>
            <w:proofErr w:type="spellEnd"/>
            <w:r w:rsidRPr="003C69BC">
              <w:rPr>
                <w:color w:val="000000"/>
                <w:sz w:val="18"/>
                <w:szCs w:val="18"/>
              </w:rPr>
              <w:t xml:space="preserve"> КФХ Чупин А.Н.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5C2AE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9DBE10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735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F9B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068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4ED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66EF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CB46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B59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DC663" w14:textId="2345554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09DF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87940" w14:textId="35E4455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здания под содержание КРС в д. Агриколь КФХ Чупиным А.Н.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105D6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102D0C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B49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DA8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51A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0B2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B9E9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F4B3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405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ED5" w14:textId="1145640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B8A6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EA6AE9" w14:textId="2E1AAA8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Реконструкция здания под содержание КРС в д. </w:t>
            </w:r>
            <w:proofErr w:type="spellStart"/>
            <w:r>
              <w:rPr>
                <w:color w:val="000000"/>
                <w:sz w:val="18"/>
                <w:szCs w:val="18"/>
              </w:rPr>
              <w:t>Гаинцы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КФХ Мусаевой </w:t>
            </w:r>
            <w:proofErr w:type="gramStart"/>
            <w:r>
              <w:rPr>
                <w:color w:val="000000"/>
                <w:sz w:val="18"/>
                <w:szCs w:val="18"/>
              </w:rPr>
              <w:t>Т.М</w:t>
            </w:r>
            <w:proofErr w:type="gramEnd"/>
            <w:r>
              <w:rPr>
                <w:color w:val="000000"/>
                <w:sz w:val="18"/>
                <w:szCs w:val="18"/>
              </w:rPr>
              <w:t>.К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D145B6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FB383DC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977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B86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165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BF4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F052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7FA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E5B3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E4671" w14:textId="500C8B9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1216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AA9F9E" w14:textId="0C538FC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D7339">
              <w:rPr>
                <w:color w:val="000000"/>
                <w:sz w:val="18"/>
                <w:szCs w:val="18"/>
              </w:rPr>
              <w:t>Реконструкция телятника на 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AD7339">
              <w:rPr>
                <w:color w:val="000000"/>
                <w:sz w:val="18"/>
                <w:szCs w:val="18"/>
              </w:rPr>
              <w:t>0 голов ООО «Курьинское»</w:t>
            </w:r>
            <w:r>
              <w:rPr>
                <w:color w:val="000000"/>
                <w:sz w:val="18"/>
                <w:szCs w:val="18"/>
              </w:rPr>
              <w:t xml:space="preserve"> 826,320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BA434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D84B34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67F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33F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382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2D2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D183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72CB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BDC9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AAB2F" w14:textId="7CBE6A3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5D62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E4A8B2" w14:textId="2FFD223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4A2D">
              <w:rPr>
                <w:color w:val="000000"/>
                <w:sz w:val="18"/>
                <w:szCs w:val="18"/>
              </w:rPr>
              <w:t>Строительство навозохранилища с бетонной площадкой КХ "Колос"</w:t>
            </w:r>
            <w:r>
              <w:rPr>
                <w:color w:val="000000"/>
                <w:sz w:val="18"/>
                <w:szCs w:val="18"/>
              </w:rPr>
              <w:t xml:space="preserve"> 700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28A66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9345AD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EA04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7BCC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BB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FD9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2341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277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4950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4D52" w14:textId="1D172D7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E19B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CD0334" w14:textId="1D37132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E2846">
              <w:rPr>
                <w:color w:val="000000"/>
                <w:sz w:val="18"/>
                <w:szCs w:val="18"/>
              </w:rPr>
              <w:t xml:space="preserve">Разведение молодняка крупного рогатого скота на мясо </w:t>
            </w:r>
            <w:proofErr w:type="spellStart"/>
            <w:r w:rsidRPr="002E2846">
              <w:rPr>
                <w:color w:val="000000"/>
                <w:sz w:val="18"/>
                <w:szCs w:val="18"/>
              </w:rPr>
              <w:t>д.Нефедово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ИП</w:t>
            </w:r>
            <w:r>
              <w:t xml:space="preserve"> </w:t>
            </w:r>
            <w:r w:rsidRPr="002E2846">
              <w:rPr>
                <w:color w:val="000000"/>
                <w:sz w:val="18"/>
                <w:szCs w:val="18"/>
              </w:rPr>
              <w:t>Глава К(Ф)Х Чупина Наталья Викторовна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E2846">
              <w:rPr>
                <w:color w:val="000000"/>
                <w:sz w:val="18"/>
                <w:szCs w:val="18"/>
              </w:rPr>
              <w:t>2262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E2846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00C28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F4A376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A5B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80B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5DF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DD9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49B9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C0B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F4CA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B666" w14:textId="64E5B2F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12EE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81E8" w14:textId="5B10006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39A">
              <w:rPr>
                <w:color w:val="000000"/>
                <w:sz w:val="18"/>
                <w:szCs w:val="18"/>
              </w:rPr>
              <w:t xml:space="preserve">Создание пасеки на 50 ульев КФХ Ушаков Р.П. (250 тыс. </w:t>
            </w:r>
            <w:proofErr w:type="spellStart"/>
            <w:r w:rsidRPr="00D0339A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D0339A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814BE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E0BB4C0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841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7B7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49B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CD6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30B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2EAC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6850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A2D1D" w14:textId="0FED4D1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1ADFE" w14:textId="1DB3FA2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04884" w14:textId="77777777" w:rsidR="00ED6639" w:rsidRPr="00260B06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7C6F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F11">
              <w:rPr>
                <w:color w:val="000000"/>
                <w:sz w:val="18"/>
                <w:szCs w:val="18"/>
              </w:rPr>
              <w:t>д.Гаинцы</w:t>
            </w:r>
            <w:proofErr w:type="spellEnd"/>
            <w:r w:rsidRPr="007C6F1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КФХ</w:t>
            </w:r>
            <w:r w:rsidRPr="007C6F11">
              <w:rPr>
                <w:color w:val="000000"/>
                <w:sz w:val="18"/>
                <w:szCs w:val="18"/>
              </w:rPr>
              <w:t xml:space="preserve"> Мусаевой построен и зарегистрирован коровник на 73 головы и введена </w:t>
            </w:r>
            <w:proofErr w:type="gramStart"/>
            <w:r w:rsidRPr="007C6F11">
              <w:rPr>
                <w:color w:val="000000"/>
                <w:sz w:val="18"/>
                <w:szCs w:val="18"/>
              </w:rPr>
              <w:t>в  эксплуатацию</w:t>
            </w:r>
            <w:proofErr w:type="gramEnd"/>
            <w:r w:rsidRPr="007C6F11">
              <w:rPr>
                <w:color w:val="000000"/>
                <w:sz w:val="18"/>
                <w:szCs w:val="18"/>
              </w:rPr>
              <w:t xml:space="preserve"> в декабре 2022 года (</w:t>
            </w:r>
            <w:r w:rsidRPr="007C6F11">
              <w:rPr>
                <w:b/>
                <w:color w:val="000000"/>
                <w:sz w:val="18"/>
                <w:szCs w:val="18"/>
              </w:rPr>
              <w:t>10,0 млн. руб</w:t>
            </w:r>
            <w:r w:rsidRPr="007C6F11">
              <w:rPr>
                <w:color w:val="000000"/>
                <w:sz w:val="18"/>
                <w:szCs w:val="18"/>
              </w:rPr>
              <w:t>.).</w:t>
            </w:r>
          </w:p>
          <w:p w14:paraId="3BF6D49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471C0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E51ACF1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130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AEE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0EE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CF5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4BF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8028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B1C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337F3" w14:textId="663AB91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658E4" w14:textId="75DB3F4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6328A">
              <w:rPr>
                <w:color w:val="000000"/>
                <w:sz w:val="18"/>
                <w:szCs w:val="18"/>
              </w:rPr>
              <w:t>Реконструкция телятника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D0715" w14:textId="77169EA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7C6F11">
              <w:rPr>
                <w:color w:val="000000"/>
                <w:sz w:val="18"/>
                <w:szCs w:val="18"/>
              </w:rPr>
              <w:t xml:space="preserve">еконструкция телятника на 60 гол в </w:t>
            </w:r>
            <w:proofErr w:type="spellStart"/>
            <w:r w:rsidRPr="007C6F11">
              <w:rPr>
                <w:color w:val="000000"/>
                <w:sz w:val="18"/>
                <w:szCs w:val="18"/>
              </w:rPr>
              <w:t>д.Мельниченки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КХ Колос</w:t>
            </w:r>
            <w:r w:rsidRPr="007C6F11">
              <w:rPr>
                <w:color w:val="000000"/>
                <w:sz w:val="18"/>
                <w:szCs w:val="18"/>
              </w:rPr>
              <w:t xml:space="preserve"> (</w:t>
            </w:r>
            <w:r w:rsidRPr="007C6F11">
              <w:rPr>
                <w:b/>
                <w:color w:val="000000"/>
                <w:sz w:val="18"/>
                <w:szCs w:val="18"/>
              </w:rPr>
              <w:t>1,2 млн. руб</w:t>
            </w:r>
            <w:r>
              <w:rPr>
                <w:color w:val="000000"/>
                <w:sz w:val="18"/>
                <w:szCs w:val="18"/>
              </w:rPr>
              <w:t>.) о</w:t>
            </w:r>
            <w:r w:rsidRPr="007C6F11">
              <w:rPr>
                <w:color w:val="000000"/>
                <w:sz w:val="18"/>
                <w:szCs w:val="18"/>
              </w:rPr>
              <w:t>тремон</w:t>
            </w:r>
            <w:r>
              <w:rPr>
                <w:color w:val="000000"/>
                <w:sz w:val="18"/>
                <w:szCs w:val="18"/>
              </w:rPr>
              <w:t xml:space="preserve">тировали пол, стены. В 2023 г капитальный </w:t>
            </w:r>
            <w:r w:rsidRPr="007C6F11">
              <w:rPr>
                <w:color w:val="000000"/>
                <w:sz w:val="18"/>
                <w:szCs w:val="18"/>
              </w:rPr>
              <w:t>ремонт кровли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0858BD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69B2883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4F1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539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C77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BA2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9648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25A4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DF0F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317A4" w14:textId="39D0E78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EC07A" w14:textId="1E4DDEF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81F37">
              <w:rPr>
                <w:color w:val="000000"/>
                <w:sz w:val="18"/>
                <w:szCs w:val="18"/>
              </w:rPr>
              <w:t>Реконструкция телятника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AD040" w14:textId="2C6F457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7C6F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F11">
              <w:rPr>
                <w:color w:val="000000"/>
                <w:sz w:val="18"/>
                <w:szCs w:val="18"/>
              </w:rPr>
              <w:t>д.Мухино</w:t>
            </w:r>
            <w:proofErr w:type="spellEnd"/>
            <w:r w:rsidRPr="007C6F11">
              <w:rPr>
                <w:color w:val="000000"/>
                <w:sz w:val="18"/>
                <w:szCs w:val="18"/>
              </w:rPr>
              <w:t xml:space="preserve"> проведена реконструкция телятника под коровник на 91 голову </w:t>
            </w:r>
            <w:r>
              <w:rPr>
                <w:color w:val="000000"/>
                <w:sz w:val="18"/>
                <w:szCs w:val="18"/>
              </w:rPr>
              <w:t xml:space="preserve">ООО «Заря» </w:t>
            </w:r>
            <w:r w:rsidRPr="007C6F11">
              <w:rPr>
                <w:color w:val="000000"/>
                <w:sz w:val="18"/>
                <w:szCs w:val="18"/>
              </w:rPr>
              <w:t>(</w:t>
            </w:r>
            <w:r w:rsidRPr="007C6F11">
              <w:rPr>
                <w:b/>
                <w:color w:val="000000"/>
                <w:sz w:val="18"/>
                <w:szCs w:val="18"/>
              </w:rPr>
              <w:t>5,521 млн. руб</w:t>
            </w:r>
            <w:r w:rsidRPr="007C6F11">
              <w:rPr>
                <w:color w:val="000000"/>
                <w:sz w:val="18"/>
                <w:szCs w:val="18"/>
              </w:rPr>
              <w:t>.;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640F7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784829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CDF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5FF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FA5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14C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4BD5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157C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2241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97A4" w14:textId="43C854E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95023" w14:textId="776EBD2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30370">
              <w:rPr>
                <w:color w:val="000000"/>
                <w:sz w:val="18"/>
                <w:szCs w:val="18"/>
              </w:rPr>
              <w:t>Реконструкция КЗС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41539" w14:textId="6E5B255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C6F11">
              <w:rPr>
                <w:color w:val="000000"/>
                <w:sz w:val="18"/>
                <w:szCs w:val="18"/>
              </w:rPr>
              <w:t xml:space="preserve">- Реконструкция КЗС с установкой карусельной сушилки СКС-150 </w:t>
            </w: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Качкашурское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» </w:t>
            </w:r>
            <w:r w:rsidRPr="007C6F11">
              <w:rPr>
                <w:color w:val="000000"/>
                <w:sz w:val="18"/>
                <w:szCs w:val="18"/>
              </w:rPr>
              <w:t>(</w:t>
            </w:r>
            <w:r w:rsidRPr="007C6F11">
              <w:rPr>
                <w:b/>
                <w:color w:val="000000"/>
                <w:sz w:val="18"/>
                <w:szCs w:val="18"/>
              </w:rPr>
              <w:t>7,6 млн. руб</w:t>
            </w:r>
            <w:r w:rsidRPr="007C6F11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52F02A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95B72B0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221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7F9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1A5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8A0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7AD4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02CA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E52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083CE" w14:textId="39B50A1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D3FD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031AC" w14:textId="77777777" w:rsidR="00ED6639" w:rsidRPr="000441BA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441BA">
              <w:rPr>
                <w:color w:val="000000"/>
                <w:sz w:val="18"/>
                <w:szCs w:val="18"/>
              </w:rPr>
              <w:t xml:space="preserve">-строительство гаража в </w:t>
            </w:r>
            <w:proofErr w:type="spellStart"/>
            <w:r w:rsidRPr="000441BA">
              <w:rPr>
                <w:color w:val="000000"/>
                <w:sz w:val="18"/>
                <w:szCs w:val="18"/>
              </w:rPr>
              <w:t>д.Елово</w:t>
            </w:r>
            <w:proofErr w:type="spellEnd"/>
            <w:r w:rsidRPr="000441BA">
              <w:rPr>
                <w:color w:val="000000"/>
                <w:sz w:val="18"/>
                <w:szCs w:val="18"/>
              </w:rPr>
              <w:t xml:space="preserve"> (</w:t>
            </w:r>
            <w:r w:rsidRPr="000441BA">
              <w:rPr>
                <w:b/>
                <w:color w:val="000000"/>
                <w:sz w:val="18"/>
                <w:szCs w:val="18"/>
              </w:rPr>
              <w:t xml:space="preserve">459 тыс. </w:t>
            </w:r>
            <w:proofErr w:type="spellStart"/>
            <w:r w:rsidRPr="000441BA">
              <w:rPr>
                <w:b/>
                <w:color w:val="000000"/>
                <w:sz w:val="18"/>
                <w:szCs w:val="18"/>
              </w:rPr>
              <w:t>руб</w:t>
            </w:r>
            <w:proofErr w:type="spellEnd"/>
            <w:r w:rsidRPr="000441BA">
              <w:rPr>
                <w:color w:val="000000"/>
                <w:sz w:val="18"/>
                <w:szCs w:val="18"/>
              </w:rPr>
              <w:t>);</w:t>
            </w:r>
          </w:p>
          <w:p w14:paraId="2C8E8B39" w14:textId="77777777" w:rsidR="00ED6639" w:rsidRPr="000441BA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441BA">
              <w:rPr>
                <w:color w:val="000000"/>
                <w:sz w:val="18"/>
                <w:szCs w:val="18"/>
              </w:rPr>
              <w:t xml:space="preserve">- реконструкция здания под размещение МТФ в </w:t>
            </w:r>
            <w:proofErr w:type="spellStart"/>
            <w:r w:rsidRPr="000441BA">
              <w:rPr>
                <w:color w:val="000000"/>
                <w:sz w:val="18"/>
                <w:szCs w:val="18"/>
              </w:rPr>
              <w:t>д.Артык</w:t>
            </w:r>
            <w:proofErr w:type="spellEnd"/>
            <w:r w:rsidRPr="000441BA">
              <w:rPr>
                <w:color w:val="000000"/>
                <w:sz w:val="18"/>
                <w:szCs w:val="18"/>
              </w:rPr>
              <w:t xml:space="preserve"> (</w:t>
            </w:r>
            <w:r w:rsidRPr="000441BA">
              <w:rPr>
                <w:b/>
                <w:color w:val="000000"/>
                <w:sz w:val="18"/>
                <w:szCs w:val="18"/>
              </w:rPr>
              <w:t>2,237 млн. руб</w:t>
            </w:r>
            <w:r w:rsidRPr="000441BA">
              <w:rPr>
                <w:color w:val="000000"/>
                <w:sz w:val="18"/>
                <w:szCs w:val="18"/>
              </w:rPr>
              <w:t>. отремонтировали полы, закупили маты, приобрели блоки и материал</w:t>
            </w:r>
            <w:r>
              <w:rPr>
                <w:color w:val="000000"/>
                <w:sz w:val="18"/>
                <w:szCs w:val="18"/>
              </w:rPr>
              <w:t>) КХ Елово</w:t>
            </w:r>
          </w:p>
          <w:p w14:paraId="562FD75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46532D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B8EE0E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9FF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418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F6B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EC2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F2D5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B640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86EC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F92A7" w14:textId="737FC75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9E4E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B899" w14:textId="0810742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КХ Елово устройство кормового стола «Зеленый луг»0,260 млн.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0CA12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23ED9A4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F82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ED6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435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DED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FA8F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1AA7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4E9C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83AC7" w14:textId="7A450B0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3977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6B2C1" w14:textId="45C600D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ООО Курьинское провели капитальный ремонт коровника на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193 гол 4 млн.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ремонт крыши ремонтной мастерской 0,3 млн.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D47FF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C84CB1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1C0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16C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E9D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B7E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4D82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435F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7259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ACC8E" w14:textId="581AE92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6393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5784" w14:textId="1B7088F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телятника 770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под беспривязное содержание 140 гол 1,0 млн.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5016B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E82CF5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06C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DC8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3DF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8C7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7999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AA2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46C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3CA4A" w14:textId="4742495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44C2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6043" w14:textId="5505370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КФХ Мусаева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Т.М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  <w:proofErr w:type="gramStart"/>
            <w:r>
              <w:rPr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строительство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гаража 256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3 млн.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строительство сенохранилища 16*50 800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4 млн.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FEAEB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BE05A6A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2B8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525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453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7A1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AEBD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769A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C385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ABFFD" w14:textId="441CAA8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514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01C0B" w14:textId="1AC71CF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Чупин А.Н. </w:t>
            </w:r>
            <w:r w:rsidRPr="00F25E1E">
              <w:rPr>
                <w:color w:val="000000"/>
                <w:sz w:val="18"/>
                <w:szCs w:val="18"/>
              </w:rPr>
              <w:t xml:space="preserve">Строительство телятника на 100 голов в </w:t>
            </w:r>
            <w:proofErr w:type="spellStart"/>
            <w:r w:rsidRPr="00F25E1E">
              <w:rPr>
                <w:color w:val="000000"/>
                <w:sz w:val="18"/>
                <w:szCs w:val="18"/>
              </w:rPr>
              <w:t>с.Архангельское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ведутся работы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CB08B6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7BABC8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3E42" w14:textId="05FBBFB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6683" w14:textId="25F67998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EE0" w14:textId="7BA372D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5C1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DC5FF" w14:textId="29E9882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1C7FC" w14:textId="14CA249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21485" w14:textId="093A187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0377" w14:textId="63AE14D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BB35" w14:textId="29C3520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1A4F6" w14:textId="2862DE1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 xml:space="preserve"> реконструкция здании МТФ в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д.Кеновай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280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д.Елово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280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(Монтаж системы поения и стойлового оборудования)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3260D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9C0D27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44E4" w14:textId="16A34F7B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A63C" w14:textId="122CF0D0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299B" w14:textId="611F07D8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090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D5D10" w14:textId="17B2348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7EA88" w14:textId="11DE496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D3454" w14:textId="5DFB6F0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AF3" w14:textId="73EEEB9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6ED59" w14:textId="775C9FB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C5DB3" w14:textId="2FD1453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ООО «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Заря»  установили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каркас под 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телятник  из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железных труб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C38B3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B86823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E104" w14:textId="6260107C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42E0" w14:textId="1A656268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5EEC" w14:textId="3E7CDED6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4B8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CE13D" w14:textId="0A5939E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Мониторинг ситуации в сельском хозяйстве района, в том числе финансово-экономического состояния сельскохозяйственных организаций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9DCB9" w14:textId="1C0F347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хозяйства, Отдел планово-</w:t>
            </w:r>
            <w:proofErr w:type="spellStart"/>
            <w:proofErr w:type="gramStart"/>
            <w:r w:rsidRPr="00B95321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-ческой</w:t>
            </w:r>
            <w:proofErr w:type="gramEnd"/>
            <w:r w:rsidRPr="00B95321">
              <w:rPr>
                <w:color w:val="000000"/>
                <w:sz w:val="18"/>
                <w:szCs w:val="18"/>
              </w:rPr>
              <w:t xml:space="preserve">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5468D" w14:textId="0E5CF2D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2015-2028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15EBD" w14:textId="1EDC85E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C563F" w14:textId="0D0AF04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83B5" w14:textId="77B08E1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5151">
              <w:rPr>
                <w:color w:val="000000"/>
                <w:sz w:val="18"/>
                <w:szCs w:val="18"/>
              </w:rPr>
              <w:t>Ежеквартальное подведение итогов, проведение совещаний по итогам работы за квартал и по итогам года, выезд на предприятия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EA81E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E4F42A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39A7" w14:textId="1802F641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66D4" w14:textId="44ADD1C9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9E79" w14:textId="5B55F25F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381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88D2" w14:textId="4B47C7F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Принятие мер для реформирования экономически слабых организаций агропромышленного комплекса района, сохранения их имущественного комплекса при возбуждении дела о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C8CF1" w14:textId="1BCF572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BE3830">
              <w:rPr>
                <w:color w:val="000000"/>
                <w:sz w:val="18"/>
                <w:szCs w:val="18"/>
              </w:rPr>
              <w:t>Отдел планово-</w:t>
            </w:r>
            <w:proofErr w:type="spellStart"/>
            <w:proofErr w:type="gramStart"/>
            <w:r w:rsidRPr="00BE3830">
              <w:rPr>
                <w:color w:val="000000"/>
                <w:sz w:val="18"/>
                <w:szCs w:val="18"/>
              </w:rPr>
              <w:t>экономи</w:t>
            </w:r>
            <w:proofErr w:type="spellEnd"/>
            <w:r w:rsidRPr="00BE3830">
              <w:rPr>
                <w:color w:val="000000"/>
                <w:sz w:val="18"/>
                <w:szCs w:val="18"/>
              </w:rPr>
              <w:t>-ческой</w:t>
            </w:r>
            <w:proofErr w:type="gramEnd"/>
            <w:r w:rsidRPr="00BE3830">
              <w:rPr>
                <w:color w:val="000000"/>
                <w:sz w:val="18"/>
                <w:szCs w:val="18"/>
              </w:rPr>
              <w:t xml:space="preserve">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03A4" w14:textId="7C502A4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0A1CA" w14:textId="2A72798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B9BEC" w14:textId="04ABF4A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Сохранение имущественного комплекса сельскохозяйственных организаций при возбуждении дела о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E163" w14:textId="53D55347" w:rsidR="00ED6639" w:rsidRDefault="00ED6639" w:rsidP="00ED6639">
            <w:pPr>
              <w:spacing w:before="40" w:after="40" w:line="276" w:lineRule="auto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Предприятий в стадии банкротства нет.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85851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5B31AD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DF510" w14:textId="490B179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6F3735" w14:textId="4995DC05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A5E8A2" w14:textId="15267A92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DA7CC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17D51" w14:textId="39E8B5D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 xml:space="preserve">Предоставление консультационных услуг сельхозтоваропроизводителям по вопросам </w:t>
            </w:r>
            <w:r w:rsidRPr="00785767">
              <w:rPr>
                <w:color w:val="000000"/>
                <w:sz w:val="18"/>
                <w:szCs w:val="18"/>
              </w:rPr>
              <w:lastRenderedPageBreak/>
              <w:t>агрономии, зоотехнии, ветеринарии, применения биологических, химических, и других препаратов, налогообложения, бухгалтерского учета и другим вопросам, отнесенным к сфере агропромышленного комплекса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478C" w14:textId="2F95CEC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lastRenderedPageBreak/>
              <w:t xml:space="preserve">Отдел сельского </w:t>
            </w:r>
            <w:proofErr w:type="gramStart"/>
            <w:r w:rsidRPr="00785767">
              <w:rPr>
                <w:color w:val="000000"/>
                <w:sz w:val="18"/>
                <w:szCs w:val="18"/>
              </w:rPr>
              <w:t>хозяйства,  Отдел</w:t>
            </w:r>
            <w:proofErr w:type="gramEnd"/>
            <w:r w:rsidRPr="00785767">
              <w:rPr>
                <w:color w:val="000000"/>
                <w:sz w:val="18"/>
                <w:szCs w:val="18"/>
              </w:rPr>
              <w:t xml:space="preserve"> бухгалтерского учета, Отдел планово-</w:t>
            </w:r>
            <w:r w:rsidRPr="00785767">
              <w:rPr>
                <w:color w:val="000000"/>
                <w:sz w:val="18"/>
                <w:szCs w:val="18"/>
              </w:rPr>
              <w:lastRenderedPageBreak/>
              <w:t>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28567" w14:textId="212A8CE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  <w:r w:rsidRPr="0078576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D116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  <w:p w14:paraId="78C47517" w14:textId="6E7A875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CE7CC" w14:textId="0B4163D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BFF">
              <w:rPr>
                <w:color w:val="000000"/>
                <w:sz w:val="18"/>
                <w:szCs w:val="18"/>
              </w:rPr>
              <w:t xml:space="preserve">Предоставление консультационных услуг по вопросам, отнесенным к сфере </w:t>
            </w:r>
            <w:r w:rsidRPr="00E52BFF">
              <w:rPr>
                <w:color w:val="000000"/>
                <w:sz w:val="18"/>
                <w:szCs w:val="18"/>
              </w:rPr>
              <w:lastRenderedPageBreak/>
              <w:t>агропромышленного комплекса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25956" w14:textId="669F738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Консультации по технологическим вопросам</w:t>
            </w:r>
            <w:r>
              <w:rPr>
                <w:color w:val="000000"/>
                <w:sz w:val="18"/>
                <w:szCs w:val="18"/>
              </w:rPr>
              <w:t xml:space="preserve"> специалистами по зоотехнии, по обеспечению качества молока, по инженерии и технике безопасности, по ведению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бухгалтерского учета и </w:t>
            </w:r>
            <w:r w:rsidRPr="00F05151">
              <w:rPr>
                <w:color w:val="000000"/>
                <w:sz w:val="18"/>
                <w:szCs w:val="18"/>
              </w:rPr>
              <w:t>отчетности, кадровым вопросам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FA3AEA" w14:textId="37CA9464" w:rsidR="00ED6639" w:rsidRDefault="00ED6639" w:rsidP="00ED6639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6639" w14:paraId="7D2565AA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18AEC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5BC8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4E04F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208E7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5F07B" w14:textId="0E203F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Организация и проведение учеб, семинаров, совещаний по повышению квалификации руководителей и специалистов сельскохозяйственных организаций района, подведению итогов работы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75E37" w14:textId="062F72E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2FC6" w14:textId="6557C40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2015-2024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37B2B" w14:textId="7307747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92252" w14:textId="000CD19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8DD0" w14:textId="06D1D3E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течение года проводились районные мероприятия </w:t>
            </w:r>
            <w:r w:rsidRPr="00331E35">
              <w:rPr>
                <w:color w:val="000000"/>
                <w:sz w:val="18"/>
                <w:szCs w:val="18"/>
              </w:rPr>
              <w:t>(семинар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учеб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совещани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331E35">
              <w:rPr>
                <w:color w:val="000000"/>
                <w:sz w:val="18"/>
                <w:szCs w:val="18"/>
              </w:rPr>
              <w:t xml:space="preserve">) принимали участие в </w:t>
            </w:r>
            <w:r>
              <w:rPr>
                <w:color w:val="000000"/>
                <w:sz w:val="18"/>
                <w:szCs w:val="18"/>
              </w:rPr>
              <w:t>онлайн</w:t>
            </w:r>
            <w:r w:rsidRPr="00331E35">
              <w:rPr>
                <w:color w:val="000000"/>
                <w:sz w:val="18"/>
                <w:szCs w:val="18"/>
              </w:rPr>
              <w:t xml:space="preserve"> семинарах, организованных </w:t>
            </w:r>
            <w:proofErr w:type="spellStart"/>
            <w:r w:rsidRPr="00331E35">
              <w:rPr>
                <w:color w:val="000000"/>
                <w:sz w:val="18"/>
                <w:szCs w:val="18"/>
              </w:rPr>
              <w:t>МСХиП</w:t>
            </w:r>
            <w:proofErr w:type="spellEnd"/>
            <w:r w:rsidRPr="00331E35">
              <w:rPr>
                <w:color w:val="000000"/>
                <w:sz w:val="18"/>
                <w:szCs w:val="18"/>
              </w:rPr>
              <w:t xml:space="preserve"> УР 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331E35">
              <w:rPr>
                <w:color w:val="000000"/>
                <w:sz w:val="18"/>
                <w:szCs w:val="18"/>
              </w:rPr>
              <w:t>акже специалисты выезжали</w:t>
            </w:r>
            <w:r>
              <w:rPr>
                <w:color w:val="000000"/>
                <w:sz w:val="18"/>
                <w:szCs w:val="18"/>
              </w:rPr>
              <w:t xml:space="preserve"> на </w:t>
            </w:r>
            <w:r w:rsidRPr="00331E35">
              <w:rPr>
                <w:color w:val="000000"/>
                <w:sz w:val="18"/>
                <w:szCs w:val="18"/>
              </w:rPr>
              <w:t>мероприятия (семинар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учеб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совещани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331E3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2B3F3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639" w14:paraId="60A6FB6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A238B" w14:textId="111A4A5B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F25DD7" w14:textId="38A3511D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06F2D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9F3E56" w14:textId="6C6B8705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271200" w14:textId="3ABAAE9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Организация и проведение районных конкурсов (смотров-конкурсов), иных мероприятий в сфере сельского хозяйства в целях повышения профессионального мастерства, распространения передового опыта и поощрения лучших коллективов и работников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EA8303" w14:textId="26C8B96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B0CB0E" w14:textId="7D7D974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2015-2028 </w:t>
            </w:r>
            <w:r w:rsidRPr="00785767">
              <w:rPr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6A9E12" w14:textId="5621907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3EE50B" w14:textId="60AF902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 xml:space="preserve">Проведение районных конкурсов (смотров-конкурсов), иных мероприятий в сфере сельского </w:t>
            </w:r>
            <w:proofErr w:type="gramStart"/>
            <w:r w:rsidRPr="00785767">
              <w:rPr>
                <w:color w:val="000000"/>
                <w:sz w:val="18"/>
                <w:szCs w:val="18"/>
              </w:rPr>
              <w:t>хозяйства,  поощрение</w:t>
            </w:r>
            <w:proofErr w:type="gramEnd"/>
            <w:r w:rsidRPr="00785767">
              <w:rPr>
                <w:color w:val="000000"/>
                <w:sz w:val="18"/>
                <w:szCs w:val="18"/>
              </w:rPr>
              <w:t xml:space="preserve"> лучших коллективов и работников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E59BEE" w14:textId="4A3AE69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Проведено торжественное мероприятие ко дню Сельского хозяйства и </w:t>
            </w:r>
            <w:r w:rsidRPr="00AE3C40">
              <w:rPr>
                <w:color w:val="000000"/>
                <w:sz w:val="18"/>
                <w:szCs w:val="18"/>
              </w:rPr>
              <w:t>вручены заслуженные наград</w:t>
            </w:r>
            <w:r>
              <w:rPr>
                <w:color w:val="000000"/>
                <w:sz w:val="18"/>
                <w:szCs w:val="18"/>
              </w:rPr>
              <w:t xml:space="preserve">ы.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9BD77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B27285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077736" w14:textId="0913728D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750F76" w14:textId="4A1E5208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DEE83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7FCD8D" w14:textId="083DC956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FD7F8F" w14:textId="50ADEDD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1397AB" w14:textId="3B899AD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E6BBC" w14:textId="2906B04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680BCD" w14:textId="00A5832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997EA7" w14:textId="1AB25A1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698FAE" w14:textId="68A4AC6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B9A62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D4E59EC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446999" w14:textId="009ED9F9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40F6A" w14:textId="691CCE5E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0208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8C149D" w14:textId="1125CCBC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FF8868" w14:textId="1076F1B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20BF32" w14:textId="3E22E56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53AA99" w14:textId="5BC83D1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5484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C4635B" w14:textId="2BDBB76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BE5484">
              <w:rPr>
                <w:color w:val="000000"/>
                <w:sz w:val="18"/>
                <w:szCs w:val="18"/>
              </w:rPr>
              <w:t> 20</w:t>
            </w: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24879A" w14:textId="2717B86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FAE373" w14:textId="540ABE1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0D7F47">
              <w:rPr>
                <w:color w:val="000000"/>
                <w:sz w:val="18"/>
                <w:szCs w:val="18"/>
              </w:rPr>
              <w:t>В 20</w:t>
            </w:r>
            <w:r>
              <w:rPr>
                <w:color w:val="000000"/>
                <w:sz w:val="18"/>
                <w:szCs w:val="18"/>
              </w:rPr>
              <w:t>25</w:t>
            </w:r>
            <w:r w:rsidRPr="000D7F47">
              <w:rPr>
                <w:color w:val="000000"/>
                <w:sz w:val="18"/>
                <w:szCs w:val="18"/>
              </w:rPr>
              <w:t xml:space="preserve"> году по целевому </w:t>
            </w:r>
            <w:proofErr w:type="gramStart"/>
            <w:r w:rsidRPr="000D7F47">
              <w:rPr>
                <w:color w:val="000000"/>
                <w:sz w:val="18"/>
                <w:szCs w:val="18"/>
              </w:rPr>
              <w:t>набору  направления</w:t>
            </w:r>
            <w:proofErr w:type="gramEnd"/>
            <w:r w:rsidRPr="000D7F47">
              <w:rPr>
                <w:color w:val="000000"/>
                <w:sz w:val="18"/>
                <w:szCs w:val="18"/>
              </w:rPr>
              <w:t xml:space="preserve"> абитуриентов в с/х ВУЗы и </w:t>
            </w:r>
            <w:proofErr w:type="spellStart"/>
            <w:r w:rsidRPr="000D7F47">
              <w:rPr>
                <w:color w:val="000000"/>
                <w:sz w:val="18"/>
                <w:szCs w:val="18"/>
              </w:rPr>
              <w:t>СУЗы</w:t>
            </w:r>
            <w:proofErr w:type="spellEnd"/>
            <w:r w:rsidRPr="000D7F47">
              <w:rPr>
                <w:color w:val="000000"/>
                <w:sz w:val="18"/>
                <w:szCs w:val="18"/>
              </w:rPr>
              <w:t xml:space="preserve"> не было.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AF46833" w14:textId="0151979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640F245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C9412" w14:textId="7A887310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292825" w14:textId="5FB325F8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F5D05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473DBE" w14:textId="76C4905A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1874F9" w14:textId="3B2B03F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Подготовительные работы по получению социальных выплат на строительство жилья молодым семьям и спец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4C2ADA" w14:textId="7C4420D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14E874" w14:textId="5CAD2A4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267C43" w14:textId="7A3BD2F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79F32C" w14:textId="64191A2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социальных выплат на строительство (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приобре-тение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>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0D54DD" w14:textId="77777777" w:rsidR="00ED6639" w:rsidRPr="00A07D7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 xml:space="preserve">В 2019 г получили социальные выплаты на улучшение жилищных условий 12 семей в т.ч. 7 молодых 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семей  (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951,24 </w:t>
            </w:r>
            <w:proofErr w:type="spellStart"/>
            <w:proofErr w:type="gramStart"/>
            <w:r w:rsidRPr="00A07D72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) на 5259,719 тыс. руб.  молодые семьи (552,35 </w:t>
            </w:r>
            <w:proofErr w:type="spellStart"/>
            <w:proofErr w:type="gramStart"/>
            <w:r w:rsidRPr="00A07D72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) на 3694,322 тыс. руб.                В 2020 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году  двое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граждан получили субсидии по КРСТ (улучшение жилищных условий граждан РФ, проживающих на сельских территориях) (81,1 </w:t>
            </w:r>
            <w:proofErr w:type="spellStart"/>
            <w:proofErr w:type="gramStart"/>
            <w:r w:rsidRPr="00A07D72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07D72">
              <w:rPr>
                <w:color w:val="000000"/>
                <w:sz w:val="18"/>
                <w:szCs w:val="18"/>
              </w:rPr>
              <w:t>) на 1291,349 тыс. руб., (60,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 xml:space="preserve">6 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кв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>.м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>) на 885,301 тыс. руб.</w:t>
            </w:r>
          </w:p>
          <w:p w14:paraId="447D5E14" w14:textId="77777777" w:rsidR="00ED6639" w:rsidRPr="00A07D7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>В 2022 году приобретали жилье на вторичном рынке для 4 семей (5684,174)</w:t>
            </w:r>
          </w:p>
          <w:p w14:paraId="188EFD29" w14:textId="77777777" w:rsidR="00ED6639" w:rsidRPr="00A07D7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 xml:space="preserve"> В 2023 году 3 семьи получили субсидии по программе КРСТ (улучшение жилищных условий, проживающих на сельских территориях) с Архангельское двухквартирный дом площадь 129,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53  м</w:t>
            </w:r>
            <w:r w:rsidRPr="00A07D72">
              <w:rPr>
                <w:color w:val="000000"/>
                <w:sz w:val="18"/>
                <w:szCs w:val="18"/>
                <w:vertAlign w:val="superscript"/>
              </w:rPr>
              <w:t>2  -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5316,77251 тыс. руб. с. 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Курья  площадь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55,2 м</w:t>
            </w:r>
            <w:r w:rsidRPr="00A07D72">
              <w:rPr>
                <w:color w:val="000000"/>
                <w:sz w:val="18"/>
                <w:szCs w:val="18"/>
                <w:vertAlign w:val="superscript"/>
              </w:rPr>
              <w:t>2 -</w:t>
            </w:r>
            <w:r w:rsidRPr="00A07D72">
              <w:rPr>
                <w:color w:val="000000"/>
                <w:sz w:val="18"/>
                <w:szCs w:val="18"/>
              </w:rPr>
              <w:t xml:space="preserve">3016,482,8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руб.</w:t>
            </w:r>
          </w:p>
          <w:p w14:paraId="4092C3D8" w14:textId="77777777" w:rsidR="00ED6639" w:rsidRPr="00A07D7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07D72">
              <w:rPr>
                <w:color w:val="000000"/>
                <w:sz w:val="18"/>
                <w:szCs w:val="18"/>
              </w:rPr>
              <w:t xml:space="preserve">В 2024 году 1 многоядная семья получила выплату в размере 500 </w:t>
            </w:r>
            <w:proofErr w:type="spellStart"/>
            <w:proofErr w:type="gramStart"/>
            <w:r w:rsidRPr="00A07D72">
              <w:rPr>
                <w:color w:val="000000"/>
                <w:sz w:val="18"/>
                <w:szCs w:val="18"/>
              </w:rPr>
              <w:t>тыс.руб</w:t>
            </w:r>
            <w:proofErr w:type="spellEnd"/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на строительство</w:t>
            </w:r>
          </w:p>
          <w:p w14:paraId="5772E135" w14:textId="597006E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A07D72">
              <w:rPr>
                <w:color w:val="000000"/>
                <w:sz w:val="18"/>
                <w:szCs w:val="18"/>
              </w:rPr>
              <w:t xml:space="preserve">В 2025 году переселили из ветхого жилья и сданы в </w:t>
            </w:r>
            <w:proofErr w:type="gramStart"/>
            <w:r w:rsidRPr="00A07D72">
              <w:rPr>
                <w:color w:val="000000"/>
                <w:sz w:val="18"/>
                <w:szCs w:val="18"/>
              </w:rPr>
              <w:t>эксплуатацию:  один</w:t>
            </w:r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дом трехквартирный с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Кокман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, три дома двухквартирных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д.Агриколь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с.Красногорское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общей площадью 310 </w:t>
            </w:r>
            <w:proofErr w:type="spellStart"/>
            <w:proofErr w:type="gramStart"/>
            <w:r w:rsidRPr="00A07D72">
              <w:rPr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  <w:r w:rsidRPr="00A07D72">
              <w:rPr>
                <w:color w:val="000000"/>
                <w:sz w:val="18"/>
                <w:szCs w:val="18"/>
              </w:rPr>
              <w:t xml:space="preserve"> В новые квартиры переехали 9 семей. Общая сумма контрактов составила 26,8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>. Улучшили жилищные условия три многодетных семьи 102,9 м</w:t>
            </w:r>
            <w:r w:rsidRPr="00A07D72">
              <w:rPr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A07D72">
              <w:rPr>
                <w:color w:val="000000"/>
                <w:sz w:val="18"/>
                <w:szCs w:val="18"/>
              </w:rPr>
              <w:t xml:space="preserve">на 4147,986 тыс.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59,7 м</w:t>
            </w:r>
            <w:r w:rsidRPr="00A07D72">
              <w:rPr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A07D72">
              <w:rPr>
                <w:color w:val="000000"/>
                <w:sz w:val="18"/>
                <w:szCs w:val="18"/>
              </w:rPr>
              <w:t xml:space="preserve">на 2734,1026 тыс.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42,2 м</w:t>
            </w:r>
            <w:r w:rsidRPr="00A07D72">
              <w:rPr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A07D72">
              <w:rPr>
                <w:color w:val="000000"/>
                <w:sz w:val="18"/>
                <w:szCs w:val="18"/>
              </w:rPr>
              <w:t xml:space="preserve">на 2800,00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D36A2C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06C3B01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F260F2" w14:textId="1E28640D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7DEBFE" w14:textId="0E931A45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D36570" w14:textId="3C6390D9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E73E6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519830" w14:textId="39C629D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з\у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4827B3" w14:textId="0240912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Сектор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27FC0F" w14:textId="020D297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FD92DC" w14:textId="4DFB5DD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F7B95E" w14:textId="3F4CF69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работ по предоставлению з\у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9DEFF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C6420">
              <w:rPr>
                <w:color w:val="000000"/>
                <w:sz w:val="18"/>
                <w:szCs w:val="18"/>
              </w:rPr>
              <w:t xml:space="preserve"> В 2022 году предоставили 2 земельных участка молодым семьям на общую сумму 1010 тыс. руб.</w:t>
            </w:r>
            <w:r>
              <w:rPr>
                <w:color w:val="000000"/>
                <w:sz w:val="18"/>
                <w:szCs w:val="18"/>
              </w:rPr>
              <w:t xml:space="preserve"> В 2023 году земельные участки под ИЖС не предоставлялись</w:t>
            </w:r>
          </w:p>
          <w:p w14:paraId="740B3456" w14:textId="77777777" w:rsidR="00ED6639" w:rsidRPr="0007056B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2024 году </w:t>
            </w:r>
            <w:r w:rsidRPr="0007056B">
              <w:rPr>
                <w:color w:val="000000"/>
                <w:sz w:val="18"/>
                <w:szCs w:val="18"/>
              </w:rPr>
              <w:t>земельные участки под ИЖС не предоставлялись</w:t>
            </w:r>
          </w:p>
          <w:p w14:paraId="3D40F321" w14:textId="6CE3B92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73F04">
              <w:rPr>
                <w:color w:val="000000"/>
                <w:sz w:val="18"/>
                <w:szCs w:val="18"/>
              </w:rPr>
              <w:t>В 202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F73F04">
              <w:rPr>
                <w:color w:val="000000"/>
                <w:sz w:val="18"/>
                <w:szCs w:val="18"/>
              </w:rPr>
              <w:t xml:space="preserve"> году земельные участки под ИЖС не предоставлялись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5D3FF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98235CB" w14:textId="77422AC9" w:rsidTr="00ED6639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5F77" w14:textId="77777777" w:rsidR="00ED6639" w:rsidRDefault="00ED6639" w:rsidP="00ED663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4AB9" w14:textId="77777777" w:rsidR="00ED6639" w:rsidRDefault="00ED6639" w:rsidP="00ED663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63A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3D0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1C58AA" w14:textId="42A75CB0" w:rsidR="00ED6639" w:rsidRDefault="00ED6639" w:rsidP="00ED663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Подготовка документов на займы для строит, </w:t>
            </w:r>
            <w:proofErr w:type="spellStart"/>
            <w:r w:rsidRPr="00B95321">
              <w:rPr>
                <w:color w:val="000000"/>
                <w:sz w:val="18"/>
                <w:szCs w:val="18"/>
              </w:rPr>
              <w:t>приобр</w:t>
            </w:r>
            <w:proofErr w:type="spellEnd"/>
            <w:r w:rsidRPr="00B95321">
              <w:rPr>
                <w:color w:val="000000"/>
                <w:sz w:val="18"/>
                <w:szCs w:val="18"/>
              </w:rPr>
              <w:t xml:space="preserve">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0704E57" w14:textId="299B95D2" w:rsidR="00ED6639" w:rsidRDefault="00ED6639" w:rsidP="00ED6639">
            <w:r w:rsidRPr="00B95321">
              <w:rPr>
                <w:color w:val="000000"/>
                <w:sz w:val="18"/>
                <w:szCs w:val="18"/>
              </w:rPr>
              <w:t>Отдел строительства и ЖКХ, Отдел сельского хозяйства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7A3A0C" w14:textId="50CF5083" w:rsidR="00ED6639" w:rsidRDefault="00ED6639" w:rsidP="00ED6639"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F119B0C" w14:textId="3C508669" w:rsidR="00ED6639" w:rsidRDefault="00ED6639" w:rsidP="00ED6639"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1762081" w14:textId="7841354B" w:rsidR="00ED6639" w:rsidRDefault="00ED6639" w:rsidP="00ED6639">
            <w:r w:rsidRPr="00B95321"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8A68590" w14:textId="77777777" w:rsidR="00ED6639" w:rsidRPr="0082593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5932">
              <w:rPr>
                <w:color w:val="000000"/>
                <w:sz w:val="18"/>
                <w:szCs w:val="18"/>
              </w:rPr>
              <w:t xml:space="preserve">В 2022 году были предоставлены займы под 5% </w:t>
            </w:r>
            <w:proofErr w:type="gramStart"/>
            <w:r w:rsidRPr="00825932">
              <w:rPr>
                <w:color w:val="000000"/>
                <w:sz w:val="18"/>
                <w:szCs w:val="18"/>
              </w:rPr>
              <w:t xml:space="preserve">на  </w:t>
            </w:r>
            <w:proofErr w:type="spellStart"/>
            <w:r w:rsidRPr="00825932">
              <w:rPr>
                <w:color w:val="000000"/>
                <w:sz w:val="18"/>
                <w:szCs w:val="18"/>
              </w:rPr>
              <w:t>догазификацию</w:t>
            </w:r>
            <w:proofErr w:type="spellEnd"/>
            <w:proofErr w:type="gramEnd"/>
            <w:r w:rsidRPr="00825932">
              <w:rPr>
                <w:color w:val="000000"/>
                <w:sz w:val="18"/>
                <w:szCs w:val="18"/>
              </w:rPr>
              <w:t xml:space="preserve"> 4 семьям на общую сумму 650 тыс. руб. В 2023 году были предоставлены займы под 5% </w:t>
            </w:r>
            <w:proofErr w:type="gramStart"/>
            <w:r w:rsidRPr="00825932">
              <w:rPr>
                <w:color w:val="000000"/>
                <w:sz w:val="18"/>
                <w:szCs w:val="18"/>
              </w:rPr>
              <w:t xml:space="preserve">на  </w:t>
            </w:r>
            <w:proofErr w:type="spellStart"/>
            <w:r w:rsidRPr="00825932">
              <w:rPr>
                <w:color w:val="000000"/>
                <w:sz w:val="18"/>
                <w:szCs w:val="18"/>
              </w:rPr>
              <w:t>догазификацию</w:t>
            </w:r>
            <w:proofErr w:type="spellEnd"/>
            <w:proofErr w:type="gramEnd"/>
            <w:r w:rsidRPr="00825932">
              <w:rPr>
                <w:color w:val="000000"/>
                <w:sz w:val="18"/>
                <w:szCs w:val="18"/>
              </w:rPr>
              <w:t xml:space="preserve"> 20 семьям на общую сумму 2000,00 </w:t>
            </w:r>
            <w:proofErr w:type="spellStart"/>
            <w:r w:rsidRPr="00825932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82593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5932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275EE751" w14:textId="77777777" w:rsidR="00ED6639" w:rsidRPr="0082593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25932">
              <w:rPr>
                <w:color w:val="000000"/>
                <w:sz w:val="18"/>
                <w:szCs w:val="18"/>
              </w:rPr>
              <w:t xml:space="preserve">На 01.01.2025 </w:t>
            </w:r>
            <w:proofErr w:type="gramStart"/>
            <w:r w:rsidRPr="00825932">
              <w:rPr>
                <w:color w:val="000000"/>
                <w:sz w:val="18"/>
                <w:szCs w:val="18"/>
              </w:rPr>
              <w:t>года  323</w:t>
            </w:r>
            <w:proofErr w:type="gramEnd"/>
            <w:r w:rsidRPr="00825932">
              <w:rPr>
                <w:color w:val="000000"/>
                <w:sz w:val="18"/>
                <w:szCs w:val="18"/>
              </w:rPr>
              <w:t xml:space="preserve"> дома подключено к газовым сетям. Социальной защитой предоставлялись субсидии до 100 тыс. </w:t>
            </w:r>
            <w:proofErr w:type="spellStart"/>
            <w:r w:rsidRPr="0082593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825932">
              <w:rPr>
                <w:color w:val="000000"/>
                <w:sz w:val="18"/>
                <w:szCs w:val="18"/>
              </w:rPr>
              <w:t xml:space="preserve"> (многодетным, инвалидам 1 группы, участникам СВО, малообеспеченным)</w:t>
            </w:r>
          </w:p>
          <w:p w14:paraId="0BC9EC87" w14:textId="7EDCC798" w:rsidR="00ED6639" w:rsidRDefault="00ED6639" w:rsidP="00ED6639">
            <w:r w:rsidRPr="00A07D72">
              <w:rPr>
                <w:color w:val="000000"/>
                <w:sz w:val="18"/>
                <w:szCs w:val="18"/>
              </w:rPr>
              <w:t xml:space="preserve">За 2025 год подключено к газовым сетям 63 дома. Выдана субсидия на проведение газификации 1166,2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тыс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руб. Социальной защитой предоставлялись субсидии до 100 тыс. </w:t>
            </w:r>
            <w:proofErr w:type="spellStart"/>
            <w:r w:rsidRPr="00A07D72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A07D72">
              <w:rPr>
                <w:color w:val="000000"/>
                <w:sz w:val="18"/>
                <w:szCs w:val="18"/>
              </w:rPr>
              <w:t xml:space="preserve"> (многодетным, инвалидам 1 группы, участникам СВО, малообеспеченным)</w:t>
            </w:r>
          </w:p>
        </w:tc>
      </w:tr>
      <w:tr w:rsidR="00ED6639" w14:paraId="21C94D3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83E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7ED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129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C53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403FDF" w14:textId="5790C61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DF4D50" w14:textId="314230F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A5E734" w14:textId="58A7B27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A39A60" w14:textId="56EE9A8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2795">
              <w:rPr>
                <w:color w:val="000000"/>
                <w:sz w:val="18"/>
                <w:szCs w:val="18"/>
              </w:rPr>
              <w:t> 202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65F852" w14:textId="526CFC9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2795">
              <w:rPr>
                <w:color w:val="000000"/>
                <w:sz w:val="18"/>
                <w:szCs w:val="18"/>
              </w:rPr>
              <w:t xml:space="preserve">Участие муниципального образования «Красногорский район» во всероссийских мероприятиях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D59C23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940AF">
              <w:rPr>
                <w:color w:val="000000" w:themeColor="text1"/>
                <w:sz w:val="18"/>
                <w:szCs w:val="18"/>
              </w:rPr>
              <w:t>В 202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3940AF">
              <w:rPr>
                <w:color w:val="000000" w:themeColor="text1"/>
                <w:sz w:val="18"/>
                <w:szCs w:val="18"/>
              </w:rPr>
              <w:t xml:space="preserve"> году приняли участие в</w:t>
            </w:r>
            <w:r>
              <w:rPr>
                <w:color w:val="000000" w:themeColor="text1"/>
                <w:sz w:val="18"/>
                <w:szCs w:val="18"/>
              </w:rPr>
              <w:t xml:space="preserve"> конкурсах на получение гранта</w:t>
            </w:r>
            <w:r w:rsidRPr="003940A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9D3D796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B049B">
              <w:rPr>
                <w:b/>
                <w:color w:val="000000" w:themeColor="text1"/>
                <w:sz w:val="18"/>
                <w:szCs w:val="18"/>
              </w:rPr>
              <w:t>Два проекта Лучшее муниципальное образование</w:t>
            </w:r>
          </w:p>
          <w:p w14:paraId="0F026C6A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001274">
              <w:rPr>
                <w:b/>
                <w:color w:val="000000" w:themeColor="text1"/>
                <w:sz w:val="18"/>
                <w:szCs w:val="18"/>
              </w:rPr>
              <w:t>Т</w:t>
            </w:r>
            <w:r>
              <w:rPr>
                <w:b/>
                <w:color w:val="000000" w:themeColor="text1"/>
                <w:sz w:val="18"/>
                <w:szCs w:val="18"/>
              </w:rPr>
              <w:t>О</w:t>
            </w:r>
            <w:r w:rsidRPr="00001274">
              <w:rPr>
                <w:b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001274">
              <w:rPr>
                <w:b/>
                <w:color w:val="000000" w:themeColor="text1"/>
                <w:sz w:val="18"/>
                <w:szCs w:val="18"/>
              </w:rPr>
              <w:t>Кокман</w:t>
            </w:r>
            <w:proofErr w:type="spellEnd"/>
            <w:r w:rsidRPr="00001274">
              <w:rPr>
                <w:b/>
                <w:color w:val="000000" w:themeColor="text1"/>
                <w:sz w:val="18"/>
                <w:szCs w:val="18"/>
              </w:rPr>
              <w:t>»</w:t>
            </w:r>
          </w:p>
          <w:p w14:paraId="6B05C698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001274">
              <w:rPr>
                <w:rFonts w:eastAsiaTheme="minorHAnsi"/>
                <w:b/>
                <w:lang w:eastAsia="en-US"/>
              </w:rPr>
              <w:t xml:space="preserve"> </w:t>
            </w:r>
            <w:r w:rsidRPr="00FA3F30">
              <w:rPr>
                <w:color w:val="000000" w:themeColor="text1"/>
                <w:sz w:val="18"/>
                <w:szCs w:val="18"/>
              </w:rPr>
              <w:t xml:space="preserve">Ремонт двух мостиков на прудах </w:t>
            </w:r>
            <w:proofErr w:type="spellStart"/>
            <w:r w:rsidRPr="00FA3F30">
              <w:rPr>
                <w:color w:val="000000" w:themeColor="text1"/>
                <w:sz w:val="18"/>
                <w:szCs w:val="18"/>
              </w:rPr>
              <w:t>с.Кокман</w:t>
            </w:r>
            <w:proofErr w:type="spellEnd"/>
            <w:r w:rsidRPr="00FA3F3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130 тыс.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  <w:p w14:paraId="57A095E0" w14:textId="77777777" w:rsidR="00ED6639" w:rsidRPr="00FA3F30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FA3F3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FA3F30">
              <w:rPr>
                <w:color w:val="000000" w:themeColor="text1"/>
                <w:sz w:val="18"/>
                <w:szCs w:val="18"/>
              </w:rPr>
              <w:t>Приобретение двух скамеек</w:t>
            </w:r>
            <w:r>
              <w:rPr>
                <w:color w:val="000000" w:themeColor="text1"/>
                <w:sz w:val="18"/>
                <w:szCs w:val="18"/>
              </w:rPr>
              <w:t xml:space="preserve"> 2</w:t>
            </w:r>
            <w:r w:rsidRPr="00FA3F30">
              <w:rPr>
                <w:color w:val="000000" w:themeColor="text1"/>
                <w:sz w:val="18"/>
                <w:szCs w:val="18"/>
              </w:rPr>
              <w:t xml:space="preserve">0 тыс. </w:t>
            </w:r>
            <w:proofErr w:type="spellStart"/>
            <w:r w:rsidRPr="00FA3F30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</w:p>
          <w:p w14:paraId="46A29881" w14:textId="77777777" w:rsidR="00ED6639" w:rsidRPr="002B049B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B049B">
              <w:rPr>
                <w:b/>
                <w:color w:val="000000" w:themeColor="text1"/>
                <w:sz w:val="18"/>
                <w:szCs w:val="18"/>
              </w:rPr>
              <w:t>ГП РФ «Комплексное развитие сельских территорий»</w:t>
            </w:r>
          </w:p>
          <w:p w14:paraId="66C15671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B049B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- «Приобретение и установка детской площадки в </w:t>
            </w:r>
            <w:proofErr w:type="spellStart"/>
            <w:r w:rsidRPr="002B049B">
              <w:rPr>
                <w:b/>
                <w:color w:val="000000" w:themeColor="text1"/>
                <w:sz w:val="18"/>
                <w:szCs w:val="18"/>
              </w:rPr>
              <w:t>с.Красногорское</w:t>
            </w:r>
            <w:proofErr w:type="spellEnd"/>
            <w:r w:rsidRPr="002B049B">
              <w:rPr>
                <w:b/>
                <w:color w:val="000000" w:themeColor="text1"/>
                <w:sz w:val="18"/>
                <w:szCs w:val="18"/>
              </w:rPr>
              <w:t>» в 2025 г:</w:t>
            </w:r>
          </w:p>
          <w:p w14:paraId="221E1521" w14:textId="77777777" w:rsidR="00ED6639" w:rsidRPr="00FA3F30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FA3F30">
              <w:rPr>
                <w:b/>
                <w:sz w:val="22"/>
                <w:szCs w:val="22"/>
              </w:rPr>
              <w:t xml:space="preserve"> </w:t>
            </w:r>
            <w:r w:rsidRPr="00FA3F30">
              <w:rPr>
                <w:b/>
                <w:color w:val="000000" w:themeColor="text1"/>
                <w:sz w:val="18"/>
                <w:szCs w:val="18"/>
              </w:rPr>
              <w:t>Оборудование</w:t>
            </w:r>
            <w:r w:rsidRPr="00FA3F3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 xml:space="preserve">1808,00 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тыс. </w:t>
            </w:r>
            <w:proofErr w:type="spellStart"/>
            <w:r w:rsidRPr="00001274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001274">
              <w:rPr>
                <w:color w:val="000000" w:themeColor="text1"/>
                <w:sz w:val="18"/>
                <w:szCs w:val="18"/>
              </w:rPr>
              <w:t xml:space="preserve">, в том числе из </w:t>
            </w:r>
            <w:r w:rsidRPr="00FA3F30">
              <w:rPr>
                <w:color w:val="000000" w:themeColor="text1"/>
                <w:sz w:val="18"/>
                <w:szCs w:val="18"/>
              </w:rPr>
              <w:t>1004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FA3F30">
              <w:rPr>
                <w:color w:val="000000" w:themeColor="text1"/>
                <w:sz w:val="18"/>
                <w:szCs w:val="18"/>
              </w:rPr>
              <w:t>29908-ФБ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FA3F30">
              <w:rPr>
                <w:color w:val="000000" w:themeColor="text1"/>
                <w:sz w:val="18"/>
                <w:szCs w:val="18"/>
              </w:rPr>
              <w:t>43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FA3F30">
              <w:rPr>
                <w:color w:val="000000" w:themeColor="text1"/>
                <w:sz w:val="18"/>
                <w:szCs w:val="18"/>
              </w:rPr>
              <w:t>91979-УР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771D51ED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FA3F30">
              <w:rPr>
                <w:color w:val="000000" w:themeColor="text1"/>
                <w:sz w:val="18"/>
                <w:szCs w:val="18"/>
              </w:rPr>
              <w:t>43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FA3F30">
              <w:rPr>
                <w:color w:val="000000" w:themeColor="text1"/>
                <w:sz w:val="18"/>
                <w:szCs w:val="18"/>
              </w:rPr>
              <w:t>91979- МО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FA3F30">
              <w:rPr>
                <w:color w:val="000000" w:themeColor="text1"/>
                <w:sz w:val="18"/>
                <w:szCs w:val="18"/>
              </w:rPr>
              <w:t>739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FA3F30">
              <w:rPr>
                <w:color w:val="000000" w:themeColor="text1"/>
                <w:sz w:val="18"/>
                <w:szCs w:val="18"/>
              </w:rPr>
              <w:t>28523-ВБ население и организации</w:t>
            </w:r>
            <w:r w:rsidRPr="00001274">
              <w:rPr>
                <w:color w:val="000000" w:themeColor="text1"/>
                <w:sz w:val="18"/>
                <w:szCs w:val="18"/>
              </w:rPr>
              <w:t>.)</w:t>
            </w:r>
          </w:p>
          <w:p w14:paraId="3ADCE11E" w14:textId="77777777" w:rsidR="00ED6639" w:rsidRPr="00A41DC1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A41DC1">
              <w:rPr>
                <w:b/>
                <w:sz w:val="22"/>
                <w:szCs w:val="22"/>
              </w:rPr>
              <w:t xml:space="preserve"> </w:t>
            </w:r>
            <w:r w:rsidRPr="00A41DC1">
              <w:rPr>
                <w:b/>
                <w:sz w:val="18"/>
                <w:szCs w:val="18"/>
              </w:rPr>
              <w:t>Песок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 xml:space="preserve">339,00 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тыс. </w:t>
            </w:r>
            <w:proofErr w:type="spellStart"/>
            <w:r w:rsidRPr="00001274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001274">
              <w:rPr>
                <w:color w:val="000000" w:themeColor="text1"/>
                <w:sz w:val="18"/>
                <w:szCs w:val="18"/>
              </w:rPr>
              <w:t xml:space="preserve">, в том числе из </w:t>
            </w:r>
            <w:r w:rsidRPr="00A41DC1">
              <w:rPr>
                <w:color w:val="000000" w:themeColor="text1"/>
                <w:sz w:val="18"/>
                <w:szCs w:val="18"/>
              </w:rPr>
              <w:t>214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A41DC1">
              <w:rPr>
                <w:color w:val="000000" w:themeColor="text1"/>
                <w:sz w:val="18"/>
                <w:szCs w:val="18"/>
              </w:rPr>
              <w:t>5817-ФБ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46B504A7" w14:textId="77777777" w:rsidR="00ED6639" w:rsidRPr="00A41DC1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A41DC1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A41DC1">
              <w:rPr>
                <w:color w:val="000000" w:themeColor="text1"/>
                <w:sz w:val="18"/>
                <w:szCs w:val="18"/>
              </w:rPr>
              <w:t>37922-УР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A41DC1">
              <w:rPr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A41DC1">
              <w:rPr>
                <w:color w:val="000000" w:themeColor="text1"/>
                <w:sz w:val="18"/>
                <w:szCs w:val="18"/>
              </w:rPr>
              <w:t>38404- МО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298062D2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A41DC1">
              <w:rPr>
                <w:color w:val="000000" w:themeColor="text1"/>
                <w:sz w:val="18"/>
                <w:szCs w:val="18"/>
              </w:rPr>
              <w:t>110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A41DC1">
              <w:rPr>
                <w:color w:val="000000" w:themeColor="text1"/>
                <w:sz w:val="18"/>
                <w:szCs w:val="18"/>
              </w:rPr>
              <w:t>65504-ВБ население и организации</w:t>
            </w:r>
            <w:r w:rsidRPr="00001274">
              <w:rPr>
                <w:color w:val="000000" w:themeColor="text1"/>
                <w:sz w:val="18"/>
                <w:szCs w:val="18"/>
              </w:rPr>
              <w:t>)</w:t>
            </w:r>
          </w:p>
          <w:p w14:paraId="3D5BD833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B049B">
              <w:rPr>
                <w:b/>
                <w:color w:val="000000" w:themeColor="text1"/>
                <w:sz w:val="18"/>
                <w:szCs w:val="18"/>
              </w:rPr>
              <w:t>Приняли участие в программе «Самообложение» и выиграли 12 проектов</w:t>
            </w:r>
          </w:p>
          <w:p w14:paraId="0781E211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6A6C73">
              <w:rPr>
                <w:b/>
                <w:color w:val="000000" w:themeColor="text1"/>
                <w:sz w:val="18"/>
                <w:szCs w:val="18"/>
              </w:rPr>
              <w:t>ТО "Курьинское"-"</w:t>
            </w:r>
            <w:proofErr w:type="spellStart"/>
            <w:r w:rsidRPr="006A6C73">
              <w:rPr>
                <w:b/>
                <w:color w:val="000000" w:themeColor="text1"/>
                <w:sz w:val="18"/>
                <w:szCs w:val="18"/>
              </w:rPr>
              <w:t>Селеговское</w:t>
            </w:r>
            <w:proofErr w:type="spellEnd"/>
            <w:r w:rsidRPr="006A6C73">
              <w:rPr>
                <w:b/>
                <w:color w:val="000000" w:themeColor="text1"/>
                <w:sz w:val="18"/>
                <w:szCs w:val="18"/>
              </w:rPr>
              <w:t>"</w:t>
            </w:r>
          </w:p>
          <w:p w14:paraId="1CCA48DF" w14:textId="77777777" w:rsidR="00ED6639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6A6C73">
              <w:rPr>
                <w:rFonts w:eastAsiaTheme="minorHAnsi"/>
                <w:b/>
                <w:lang w:eastAsia="en-US"/>
              </w:rPr>
              <w:t xml:space="preserve"> </w:t>
            </w:r>
            <w:r w:rsidRPr="003905E3">
              <w:rPr>
                <w:b/>
                <w:color w:val="000000" w:themeColor="text1"/>
                <w:sz w:val="18"/>
                <w:szCs w:val="18"/>
              </w:rPr>
              <w:t xml:space="preserve">Благоустройство территории в деревне </w:t>
            </w:r>
            <w:proofErr w:type="spellStart"/>
            <w:r w:rsidRPr="003905E3">
              <w:rPr>
                <w:b/>
                <w:color w:val="000000" w:themeColor="text1"/>
                <w:sz w:val="18"/>
                <w:szCs w:val="18"/>
              </w:rPr>
              <w:t>Ботаниха</w:t>
            </w:r>
            <w:proofErr w:type="spellEnd"/>
            <w:r w:rsidRPr="003905E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392,02561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BA6560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BA6560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294,01921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98,0064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175A4A50" w14:textId="77777777" w:rsidR="00ED6639" w:rsidRPr="003905E3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3905E3">
              <w:rPr>
                <w:b/>
                <w:color w:val="000000" w:themeColor="text1"/>
                <w:sz w:val="18"/>
                <w:szCs w:val="18"/>
              </w:rPr>
              <w:t xml:space="preserve">Благоустройство территории парка около памятника участникам ВОВ в селе Большой </w:t>
            </w:r>
            <w:proofErr w:type="spellStart"/>
            <w:r w:rsidRPr="003905E3">
              <w:rPr>
                <w:b/>
                <w:color w:val="000000" w:themeColor="text1"/>
                <w:sz w:val="18"/>
                <w:szCs w:val="18"/>
              </w:rPr>
              <w:t>Селег</w:t>
            </w:r>
            <w:proofErr w:type="spellEnd"/>
            <w:r w:rsidRPr="003905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05E3">
              <w:rPr>
                <w:b/>
                <w:color w:val="000000" w:themeColor="text1"/>
                <w:sz w:val="18"/>
                <w:szCs w:val="18"/>
              </w:rPr>
              <w:t>ул.Советская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905E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203,00</w:t>
            </w:r>
            <w:r w:rsidRPr="003905E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3905E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3905E3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152,25</w:t>
            </w:r>
            <w:r w:rsidRPr="003905E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50,750</w:t>
            </w:r>
            <w:r w:rsidRPr="003905E3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7DE1947C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A6560">
              <w:rPr>
                <w:b/>
                <w:color w:val="000000" w:themeColor="text1"/>
                <w:sz w:val="18"/>
                <w:szCs w:val="18"/>
              </w:rPr>
              <w:t>ТО«</w:t>
            </w:r>
            <w:proofErr w:type="gramEnd"/>
            <w:r w:rsidRPr="00BA6560">
              <w:rPr>
                <w:b/>
                <w:color w:val="000000" w:themeColor="text1"/>
                <w:sz w:val="18"/>
                <w:szCs w:val="18"/>
              </w:rPr>
              <w:t>Архангельское</w:t>
            </w:r>
            <w:proofErr w:type="spellEnd"/>
            <w:r w:rsidRPr="00BA6560">
              <w:rPr>
                <w:b/>
                <w:color w:val="000000" w:themeColor="text1"/>
                <w:sz w:val="18"/>
                <w:szCs w:val="18"/>
              </w:rPr>
              <w:t>»-«Прохоровское»</w:t>
            </w:r>
          </w:p>
          <w:p w14:paraId="520A4671" w14:textId="77777777" w:rsidR="00ED6639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BA6560">
              <w:rPr>
                <w:color w:val="000000" w:themeColor="text1"/>
                <w:sz w:val="18"/>
                <w:szCs w:val="18"/>
              </w:rPr>
              <w:t>-</w:t>
            </w:r>
            <w:r w:rsidRPr="00BA6560">
              <w:rPr>
                <w:rFonts w:eastAsiaTheme="minorHAnsi"/>
                <w:lang w:eastAsia="en-US"/>
              </w:rPr>
              <w:t xml:space="preserve"> </w:t>
            </w:r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Благоустройство территории памятника по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ул.Школьная</w:t>
            </w:r>
            <w:proofErr w:type="spellEnd"/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 села Архангельское</w:t>
            </w:r>
            <w:r w:rsidRPr="004F46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700,00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BA6560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BA6560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525,00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175,00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6F3D3E61" w14:textId="77777777" w:rsidR="00ED6639" w:rsidRPr="00BA6560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BA6560">
              <w:rPr>
                <w:rFonts w:eastAsiaTheme="minorHAnsi"/>
                <w:b/>
                <w:lang w:eastAsia="en-US"/>
              </w:rPr>
              <w:t xml:space="preserve"> </w:t>
            </w:r>
            <w:r w:rsidRPr="004F46C7">
              <w:rPr>
                <w:b/>
                <w:color w:val="000000" w:themeColor="text1"/>
                <w:sz w:val="18"/>
                <w:szCs w:val="18"/>
              </w:rPr>
              <w:t>Благоустройство территории мест захоронения в деревне Красный поселок (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д.Бараны</w:t>
            </w:r>
            <w:proofErr w:type="spellEnd"/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ул.Набережная</w:t>
            </w:r>
            <w:proofErr w:type="spellEnd"/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ул.Лесная</w:t>
            </w:r>
            <w:proofErr w:type="spellEnd"/>
            <w:r w:rsidRPr="004F46C7"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4F46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215,999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BA6560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BA6560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161,99925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53,99975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1B8F0D92" w14:textId="77777777" w:rsidR="00ED6639" w:rsidRPr="00023365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23365">
              <w:rPr>
                <w:color w:val="000000" w:themeColor="text1"/>
                <w:sz w:val="18"/>
                <w:szCs w:val="18"/>
              </w:rPr>
              <w:t>-</w:t>
            </w:r>
            <w:r w:rsidRPr="00023365">
              <w:rPr>
                <w:rFonts w:eastAsiaTheme="minorHAnsi"/>
                <w:lang w:eastAsia="en-US"/>
              </w:rPr>
              <w:t xml:space="preserve"> </w:t>
            </w:r>
            <w:r w:rsidRPr="004F46C7">
              <w:rPr>
                <w:b/>
                <w:color w:val="000000" w:themeColor="text1"/>
                <w:sz w:val="18"/>
                <w:szCs w:val="18"/>
              </w:rPr>
              <w:t>Благоустройство территории памятника в селе Архангельское</w:t>
            </w:r>
            <w:r w:rsidRPr="004F46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77,00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023365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023365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57,750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19,250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5A08571B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6A6C73">
              <w:rPr>
                <w:b/>
                <w:color w:val="000000" w:themeColor="text1"/>
                <w:sz w:val="18"/>
                <w:szCs w:val="18"/>
              </w:rPr>
              <w:t>Центральный ТО «Красногорское»-«</w:t>
            </w:r>
            <w:proofErr w:type="spellStart"/>
            <w:r w:rsidRPr="006A6C73">
              <w:rPr>
                <w:b/>
                <w:color w:val="000000" w:themeColor="text1"/>
                <w:sz w:val="18"/>
                <w:szCs w:val="18"/>
              </w:rPr>
              <w:t>Агрикольское</w:t>
            </w:r>
            <w:proofErr w:type="spellEnd"/>
            <w:r w:rsidRPr="006A6C73">
              <w:rPr>
                <w:b/>
                <w:color w:val="000000" w:themeColor="text1"/>
                <w:sz w:val="18"/>
                <w:szCs w:val="18"/>
              </w:rPr>
              <w:t>»</w:t>
            </w:r>
          </w:p>
          <w:p w14:paraId="0D028213" w14:textId="77777777" w:rsidR="00ED6639" w:rsidRPr="006A6C73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 w:rsidRPr="006A6C73">
              <w:rPr>
                <w:color w:val="000000" w:themeColor="text1"/>
                <w:sz w:val="18"/>
                <w:szCs w:val="18"/>
              </w:rPr>
              <w:t>-</w:t>
            </w:r>
            <w:r w:rsidRPr="006A6C73">
              <w:rPr>
                <w:rFonts w:eastAsiaTheme="minorHAnsi"/>
                <w:lang w:eastAsia="en-US"/>
              </w:rPr>
              <w:t xml:space="preserve"> </w:t>
            </w:r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Приобретение спортинвентаря для ДЮСШ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с.Красногорское</w:t>
            </w:r>
            <w:proofErr w:type="spellEnd"/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lastRenderedPageBreak/>
              <w:t>ул.Первомайская</w:t>
            </w:r>
            <w:proofErr w:type="spellEnd"/>
            <w:r w:rsidRPr="004F46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239,890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6A6C7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6A6C73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179,91750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59,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97250  тыс.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руб.</w:t>
            </w:r>
            <w:r w:rsidRPr="006A6C73">
              <w:rPr>
                <w:color w:val="000000" w:themeColor="text1"/>
                <w:sz w:val="18"/>
                <w:szCs w:val="18"/>
              </w:rPr>
              <w:t>)</w:t>
            </w:r>
          </w:p>
          <w:p w14:paraId="3444CF85" w14:textId="77777777" w:rsidR="00ED6639" w:rsidRPr="006A6C73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6A6C73">
              <w:rPr>
                <w:rFonts w:eastAsiaTheme="minorHAnsi"/>
                <w:b/>
                <w:lang w:eastAsia="en-US"/>
              </w:rPr>
              <w:t xml:space="preserve"> </w:t>
            </w:r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Приобретение и установка светодиодного интерактивного экрана на сцену РДК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с.Красногорское</w:t>
            </w:r>
            <w:proofErr w:type="spellEnd"/>
            <w:r w:rsidRPr="004F46C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F46C7">
              <w:rPr>
                <w:b/>
                <w:color w:val="000000" w:themeColor="text1"/>
                <w:sz w:val="18"/>
                <w:szCs w:val="18"/>
              </w:rPr>
              <w:t>ул.Дружбы</w:t>
            </w:r>
            <w:proofErr w:type="spellEnd"/>
            <w:r w:rsidRPr="004F46C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794,889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6A6C7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6A6C73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596,16675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198,72225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4ED9F922" w14:textId="77777777" w:rsidR="00ED6639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BE19AC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BE19AC">
              <w:rPr>
                <w:b/>
                <w:color w:val="000000" w:themeColor="text1"/>
                <w:sz w:val="18"/>
                <w:szCs w:val="18"/>
              </w:rPr>
              <w:t>Замена оконных блоков, текущий ремонт санузла с заменой сантехники, приобретение мебели для раздевалки в МБУ ДО «Красногорская ДШИ»</w:t>
            </w:r>
            <w:r w:rsidRPr="00BE19A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519,70489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6A6C7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6A6C73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389,77867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129,92622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1B3762B3" w14:textId="77777777" w:rsidR="00ED6639" w:rsidRPr="00023365" w:rsidRDefault="00ED6639" w:rsidP="00ED6639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E19AC">
              <w:rPr>
                <w:b/>
                <w:color w:val="000000" w:themeColor="text1"/>
                <w:sz w:val="18"/>
                <w:szCs w:val="18"/>
              </w:rPr>
              <w:t>ТО«</w:t>
            </w:r>
            <w:proofErr w:type="gramEnd"/>
            <w:r w:rsidRPr="00BE19AC">
              <w:rPr>
                <w:b/>
                <w:color w:val="000000" w:themeColor="text1"/>
                <w:sz w:val="18"/>
                <w:szCs w:val="18"/>
              </w:rPr>
              <w:t>Васильевское</w:t>
            </w:r>
            <w:proofErr w:type="spellEnd"/>
            <w:r w:rsidRPr="00BE19AC">
              <w:rPr>
                <w:b/>
                <w:color w:val="000000" w:themeColor="text1"/>
                <w:sz w:val="18"/>
                <w:szCs w:val="18"/>
              </w:rPr>
              <w:t xml:space="preserve">»-«Дебинское» </w:t>
            </w:r>
            <w:r w:rsidRPr="00023365">
              <w:rPr>
                <w:color w:val="000000" w:themeColor="text1"/>
                <w:sz w:val="18"/>
                <w:szCs w:val="18"/>
              </w:rPr>
              <w:t>-</w:t>
            </w:r>
            <w:r w:rsidRPr="00023365">
              <w:rPr>
                <w:rFonts w:eastAsiaTheme="minorHAnsi"/>
                <w:lang w:eastAsia="en-US"/>
              </w:rPr>
              <w:t xml:space="preserve"> </w:t>
            </w:r>
            <w:r w:rsidRPr="00BE19AC">
              <w:rPr>
                <w:b/>
                <w:color w:val="000000" w:themeColor="text1"/>
                <w:sz w:val="18"/>
                <w:szCs w:val="18"/>
              </w:rPr>
              <w:t xml:space="preserve">Благоустройство территории у сельского дома «Удмуртской культуры» </w:t>
            </w:r>
            <w:proofErr w:type="spellStart"/>
            <w:r w:rsidRPr="00BE19AC">
              <w:rPr>
                <w:b/>
                <w:color w:val="000000" w:themeColor="text1"/>
                <w:sz w:val="18"/>
                <w:szCs w:val="18"/>
              </w:rPr>
              <w:t>с.Дебы</w:t>
            </w:r>
            <w:proofErr w:type="spellEnd"/>
            <w:r w:rsidRPr="00BE19A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E19AC">
              <w:rPr>
                <w:b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BE19AC">
              <w:rPr>
                <w:b/>
                <w:color w:val="000000" w:themeColor="text1"/>
                <w:sz w:val="18"/>
                <w:szCs w:val="18"/>
              </w:rPr>
              <w:t xml:space="preserve"> Совхозная</w:t>
            </w:r>
            <w:r w:rsidRPr="00BE19A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105,00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023365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023365">
              <w:rPr>
                <w:color w:val="000000" w:themeColor="text1"/>
                <w:sz w:val="18"/>
                <w:szCs w:val="18"/>
              </w:rPr>
              <w:t xml:space="preserve">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78,750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26,250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36D21C3C" w14:textId="77777777" w:rsidR="00ED6639" w:rsidRDefault="00ED6639" w:rsidP="00ED6639">
            <w:pPr>
              <w:spacing w:before="40" w:after="40"/>
              <w:rPr>
                <w:b/>
                <w:color w:val="000000" w:themeColor="text1"/>
                <w:sz w:val="18"/>
                <w:szCs w:val="18"/>
              </w:rPr>
            </w:pPr>
            <w:r w:rsidRPr="002B049B">
              <w:rPr>
                <w:b/>
                <w:color w:val="000000" w:themeColor="text1"/>
                <w:sz w:val="18"/>
                <w:szCs w:val="18"/>
              </w:rPr>
              <w:t>Приняли участие в программе Молодежное инициативное бюджетирование «Атмосфера» и выиграли 5 проектов из 9 поданных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591EDE8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DA574D">
              <w:rPr>
                <w:b/>
                <w:color w:val="000000" w:themeColor="text1"/>
                <w:sz w:val="18"/>
                <w:szCs w:val="18"/>
              </w:rPr>
              <w:t>МБОУ ДО Красногорский Центр детского творчества</w:t>
            </w:r>
            <w:r w:rsidRPr="00D22E60">
              <w:rPr>
                <w:color w:val="000000" w:themeColor="text1"/>
                <w:sz w:val="18"/>
                <w:szCs w:val="18"/>
              </w:rPr>
              <w:t>-</w:t>
            </w:r>
            <w:r w:rsidRPr="00CF575C">
              <w:rPr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Гонки без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ограничений</w:t>
            </w:r>
            <w:r w:rsidRPr="00CF575C">
              <w:rPr>
                <w:b/>
                <w:color w:val="000000" w:themeColor="text1"/>
                <w:sz w:val="18"/>
                <w:szCs w:val="18"/>
              </w:rPr>
              <w:t>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445,140</w:t>
            </w:r>
            <w:proofErr w:type="gramEnd"/>
            <w:r w:rsidRPr="00D22E60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gramStart"/>
            <w:r w:rsidRPr="00D22E60">
              <w:rPr>
                <w:color w:val="000000" w:themeColor="text1"/>
                <w:sz w:val="18"/>
                <w:szCs w:val="18"/>
              </w:rPr>
              <w:t>руб.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Pr="00D22E60">
              <w:rPr>
                <w:color w:val="000000" w:themeColor="text1"/>
                <w:sz w:val="18"/>
                <w:szCs w:val="18"/>
              </w:rPr>
              <w:t>УР</w:t>
            </w:r>
            <w:r>
              <w:rPr>
                <w:color w:val="000000" w:themeColor="text1"/>
                <w:sz w:val="18"/>
                <w:szCs w:val="18"/>
              </w:rPr>
              <w:t xml:space="preserve"> 378,36865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7D72D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D22E60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66,771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7D72D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);</w:t>
            </w:r>
          </w:p>
          <w:p w14:paraId="3A60BB64" w14:textId="77777777" w:rsidR="00ED6639" w:rsidRPr="00953221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953221">
              <w:rPr>
                <w:b/>
                <w:color w:val="000000" w:themeColor="text1"/>
                <w:sz w:val="18"/>
                <w:szCs w:val="18"/>
              </w:rPr>
              <w:t>МБУК «Красногорская МБ»</w:t>
            </w:r>
          </w:p>
          <w:p w14:paraId="2C01CA90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8947CE">
              <w:rPr>
                <w:color w:val="000000" w:themeColor="text1"/>
                <w:sz w:val="18"/>
                <w:szCs w:val="18"/>
              </w:rPr>
              <w:t>(</w:t>
            </w:r>
            <w:r w:rsidRPr="00953221">
              <w:rPr>
                <w:b/>
                <w:color w:val="000000" w:themeColor="text1"/>
                <w:sz w:val="18"/>
                <w:szCs w:val="18"/>
              </w:rPr>
              <w:t>Центральная библиотека</w:t>
            </w:r>
            <w:r w:rsidRPr="008947CE">
              <w:rPr>
                <w:color w:val="000000" w:themeColor="text1"/>
                <w:sz w:val="18"/>
                <w:szCs w:val="18"/>
              </w:rPr>
              <w:t>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47CE">
              <w:rPr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b/>
                <w:color w:val="000000" w:themeColor="text1"/>
                <w:sz w:val="18"/>
                <w:szCs w:val="18"/>
              </w:rPr>
              <w:t>Квартал-БУК</w:t>
            </w:r>
            <w:proofErr w:type="gramStart"/>
            <w:r w:rsidRPr="008947CE">
              <w:rPr>
                <w:b/>
                <w:color w:val="000000" w:themeColor="text1"/>
                <w:sz w:val="18"/>
                <w:szCs w:val="18"/>
              </w:rPr>
              <w:t>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53221">
              <w:rPr>
                <w:b/>
                <w:color w:val="000000" w:themeColor="text1"/>
                <w:sz w:val="18"/>
                <w:szCs w:val="18"/>
              </w:rPr>
              <w:t>»</w:t>
            </w:r>
            <w:proofErr w:type="gramEnd"/>
            <w:r w:rsidRPr="00953221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DA574D">
              <w:rPr>
                <w:color w:val="000000" w:themeColor="text1"/>
                <w:sz w:val="18"/>
                <w:szCs w:val="18"/>
              </w:rPr>
              <w:t>332,095</w:t>
            </w:r>
            <w:r w:rsidRPr="00953221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gramStart"/>
            <w:r w:rsidRPr="00953221">
              <w:rPr>
                <w:color w:val="000000" w:themeColor="text1"/>
                <w:sz w:val="18"/>
                <w:szCs w:val="18"/>
              </w:rPr>
              <w:t>руб.(</w:t>
            </w:r>
            <w:proofErr w:type="gramEnd"/>
            <w:r w:rsidRPr="00953221">
              <w:rPr>
                <w:color w:val="000000" w:themeColor="text1"/>
                <w:sz w:val="18"/>
                <w:szCs w:val="18"/>
              </w:rPr>
              <w:t xml:space="preserve">УР </w:t>
            </w:r>
            <w:r>
              <w:rPr>
                <w:color w:val="000000" w:themeColor="text1"/>
                <w:sz w:val="18"/>
                <w:szCs w:val="18"/>
              </w:rPr>
              <w:t>282,28075</w:t>
            </w:r>
            <w:r w:rsidRPr="00953221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953221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953221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49,81425</w:t>
            </w:r>
            <w:r w:rsidRPr="00953221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953221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953221">
              <w:rPr>
                <w:color w:val="000000" w:themeColor="text1"/>
                <w:sz w:val="18"/>
                <w:szCs w:val="18"/>
              </w:rPr>
              <w:t>);</w:t>
            </w:r>
          </w:p>
          <w:p w14:paraId="5BC4CAFB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DA574D">
              <w:rPr>
                <w:b/>
                <w:color w:val="000000" w:themeColor="text1"/>
                <w:sz w:val="18"/>
                <w:szCs w:val="18"/>
              </w:rPr>
              <w:t xml:space="preserve">МАОУ ДО «Красногорская спортивная школа» «Готов служить Родине» </w:t>
            </w:r>
            <w:r w:rsidRPr="00DA574D">
              <w:rPr>
                <w:color w:val="000000" w:themeColor="text1"/>
                <w:sz w:val="18"/>
                <w:szCs w:val="18"/>
              </w:rPr>
              <w:t>426,095 тыс. руб.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A574D">
              <w:rPr>
                <w:color w:val="000000" w:themeColor="text1"/>
                <w:sz w:val="18"/>
                <w:szCs w:val="18"/>
              </w:rPr>
              <w:t xml:space="preserve">(УР </w:t>
            </w:r>
            <w:r>
              <w:rPr>
                <w:color w:val="000000" w:themeColor="text1"/>
                <w:sz w:val="18"/>
                <w:szCs w:val="18"/>
              </w:rPr>
              <w:t>362,180</w:t>
            </w:r>
            <w:r w:rsidRPr="00DA574D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DA574D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DA574D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63,915</w:t>
            </w:r>
            <w:r w:rsidRPr="00DA574D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DA574D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DA574D">
              <w:rPr>
                <w:color w:val="000000" w:themeColor="text1"/>
                <w:sz w:val="18"/>
                <w:szCs w:val="18"/>
              </w:rPr>
              <w:t>);</w:t>
            </w:r>
          </w:p>
          <w:p w14:paraId="27ABE2C4" w14:textId="77777777" w:rsidR="00ED6639" w:rsidRPr="00CD5983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Управление по развитию территорий «Смелые идеи»</w:t>
            </w:r>
            <w:r w:rsidRPr="00CD59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 xml:space="preserve">365,960 </w:t>
            </w:r>
            <w:r w:rsidRPr="00CD5983">
              <w:rPr>
                <w:color w:val="000000" w:themeColor="text1"/>
                <w:sz w:val="18"/>
                <w:szCs w:val="18"/>
              </w:rPr>
              <w:t xml:space="preserve"> тыс.</w:t>
            </w:r>
            <w:proofErr w:type="gramEnd"/>
            <w:r w:rsidRPr="00CD5983">
              <w:rPr>
                <w:color w:val="000000" w:themeColor="text1"/>
                <w:sz w:val="18"/>
                <w:szCs w:val="18"/>
              </w:rPr>
              <w:t xml:space="preserve"> руб. (УР </w:t>
            </w:r>
            <w:r>
              <w:rPr>
                <w:color w:val="000000" w:themeColor="text1"/>
                <w:sz w:val="18"/>
                <w:szCs w:val="18"/>
              </w:rPr>
              <w:t>311,06588</w:t>
            </w:r>
            <w:r w:rsidRPr="00CD598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CD598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CD5983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 xml:space="preserve">54,89412 </w:t>
            </w:r>
            <w:r w:rsidRPr="00CD5983">
              <w:rPr>
                <w:color w:val="000000" w:themeColor="text1"/>
                <w:sz w:val="18"/>
                <w:szCs w:val="18"/>
              </w:rPr>
              <w:t xml:space="preserve">тыс. </w:t>
            </w:r>
            <w:proofErr w:type="spellStart"/>
            <w:r w:rsidRPr="00CD598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CD5983">
              <w:rPr>
                <w:color w:val="000000" w:themeColor="text1"/>
                <w:sz w:val="18"/>
                <w:szCs w:val="18"/>
              </w:rPr>
              <w:t>);</w:t>
            </w:r>
          </w:p>
          <w:p w14:paraId="08273C0B" w14:textId="77777777" w:rsidR="00ED6639" w:rsidRPr="00D22E60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8947CE">
              <w:rPr>
                <w:color w:val="000000" w:themeColor="text1"/>
                <w:sz w:val="18"/>
                <w:szCs w:val="18"/>
              </w:rPr>
              <w:t>МБУ МКСК "Красногорский"</w:t>
            </w:r>
            <w:r w:rsidRPr="008947CE">
              <w:rPr>
                <w:b/>
                <w:color w:val="000000" w:themeColor="text1"/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Есть,КОНТЕНТ</w:t>
            </w:r>
            <w:proofErr w:type="spellEnd"/>
            <w:proofErr w:type="gramEnd"/>
            <w:r w:rsidRPr="008947CE">
              <w:rPr>
                <w:b/>
                <w:color w:val="000000" w:themeColor="text1"/>
                <w:sz w:val="18"/>
                <w:szCs w:val="18"/>
              </w:rPr>
              <w:t>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D5983">
              <w:rPr>
                <w:color w:val="000000" w:themeColor="text1"/>
                <w:sz w:val="18"/>
                <w:szCs w:val="18"/>
              </w:rPr>
              <w:t>404,788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D22E60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(УР 344,06905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тыс. </w:t>
            </w:r>
            <w:proofErr w:type="spellStart"/>
            <w:r w:rsidRPr="007D72D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МО 60,71895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7D72D3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6437265E" w14:textId="77777777" w:rsidR="00ED6639" w:rsidRDefault="00ED6639" w:rsidP="00ED6639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2B049B">
              <w:rPr>
                <w:b/>
                <w:color w:val="000000" w:themeColor="text1"/>
                <w:sz w:val="18"/>
                <w:szCs w:val="18"/>
              </w:rPr>
              <w:lastRenderedPageBreak/>
              <w:t>Инициативное бюджетирование «Без границ» выиграли 4 проекта</w:t>
            </w:r>
          </w:p>
          <w:p w14:paraId="32C7E314" w14:textId="77777777" w:rsidR="00ED6639" w:rsidRPr="0019409C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Кокманский</w:t>
            </w:r>
            <w:proofErr w:type="spellEnd"/>
            <w:r>
              <w:rPr>
                <w:b/>
                <w:color w:val="000000" w:themeColor="text1"/>
                <w:sz w:val="18"/>
                <w:szCs w:val="18"/>
              </w:rPr>
              <w:t xml:space="preserve"> СДК </w:t>
            </w:r>
            <w:r w:rsidRPr="0019409C">
              <w:rPr>
                <w:b/>
                <w:color w:val="000000" w:themeColor="text1"/>
                <w:sz w:val="18"/>
                <w:szCs w:val="18"/>
              </w:rPr>
              <w:t>«Остров здоровья»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349,860</w:t>
            </w:r>
            <w:r w:rsidRPr="0019409C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19409C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19409C">
              <w:rPr>
                <w:color w:val="000000" w:themeColor="text1"/>
                <w:sz w:val="18"/>
                <w:szCs w:val="18"/>
              </w:rPr>
              <w:t xml:space="preserve"> (УР -</w:t>
            </w:r>
            <w:r>
              <w:rPr>
                <w:color w:val="000000" w:themeColor="text1"/>
                <w:sz w:val="18"/>
                <w:szCs w:val="18"/>
              </w:rPr>
              <w:t>297,38082</w:t>
            </w:r>
            <w:r w:rsidRPr="0019409C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52,47918</w:t>
            </w:r>
            <w:r w:rsidRPr="0019409C">
              <w:rPr>
                <w:color w:val="000000" w:themeColor="text1"/>
                <w:sz w:val="18"/>
                <w:szCs w:val="18"/>
              </w:rPr>
              <w:t>)</w:t>
            </w:r>
          </w:p>
          <w:p w14:paraId="395F4491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D5BEB">
              <w:rPr>
                <w:rFonts w:eastAsiaTheme="minorHAnsi"/>
                <w:lang w:eastAsia="en-US"/>
              </w:rPr>
              <w:t xml:space="preserve"> </w:t>
            </w:r>
            <w:r w:rsidRPr="00DE71AC">
              <w:rPr>
                <w:b/>
                <w:color w:val="000000" w:themeColor="text1"/>
                <w:sz w:val="18"/>
                <w:szCs w:val="18"/>
              </w:rPr>
              <w:t>МБДОУ "</w:t>
            </w:r>
            <w:proofErr w:type="spellStart"/>
            <w:r w:rsidRPr="00DE71AC">
              <w:rPr>
                <w:b/>
                <w:color w:val="000000" w:themeColor="text1"/>
                <w:sz w:val="18"/>
                <w:szCs w:val="18"/>
              </w:rPr>
              <w:t>Красногрский</w:t>
            </w:r>
            <w:proofErr w:type="spellEnd"/>
            <w:r w:rsidRPr="00DE71AC">
              <w:rPr>
                <w:b/>
                <w:color w:val="000000" w:themeColor="text1"/>
                <w:sz w:val="18"/>
                <w:szCs w:val="18"/>
              </w:rPr>
              <w:t xml:space="preserve"> детский сад №3"«Бабашкино»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524,180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DD5BEB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DD5BEB">
              <w:rPr>
                <w:color w:val="000000" w:themeColor="text1"/>
                <w:sz w:val="18"/>
                <w:szCs w:val="18"/>
              </w:rPr>
              <w:t xml:space="preserve"> (УР </w:t>
            </w:r>
            <w:r>
              <w:rPr>
                <w:color w:val="000000" w:themeColor="text1"/>
                <w:sz w:val="18"/>
                <w:szCs w:val="18"/>
              </w:rPr>
              <w:t>-445,55267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78,62733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) </w:t>
            </w:r>
          </w:p>
          <w:p w14:paraId="16D64166" w14:textId="77777777" w:rsidR="00ED6639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E71AC">
              <w:rPr>
                <w:b/>
                <w:color w:val="000000" w:themeColor="text1"/>
                <w:sz w:val="18"/>
                <w:szCs w:val="18"/>
              </w:rPr>
              <w:t>МБУК "Красногорская МБ" (</w:t>
            </w:r>
            <w:r>
              <w:rPr>
                <w:b/>
                <w:color w:val="000000" w:themeColor="text1"/>
                <w:sz w:val="18"/>
                <w:szCs w:val="18"/>
              </w:rPr>
              <w:t>Центральная</w:t>
            </w:r>
            <w:r w:rsidRPr="00DE71AC">
              <w:rPr>
                <w:b/>
                <w:color w:val="000000" w:themeColor="text1"/>
                <w:sz w:val="18"/>
                <w:szCs w:val="18"/>
              </w:rPr>
              <w:t xml:space="preserve"> библиотека)</w:t>
            </w:r>
            <w:r w:rsidRPr="00DD5BEB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«</w:t>
            </w:r>
            <w:r>
              <w:rPr>
                <w:b/>
                <w:color w:val="000000" w:themeColor="text1"/>
                <w:sz w:val="18"/>
                <w:szCs w:val="18"/>
              </w:rPr>
              <w:t>Библиотека-территория ЗДОРОВЬ</w:t>
            </w:r>
            <w:r w:rsidRPr="00DE71AC">
              <w:rPr>
                <w:b/>
                <w:color w:val="000000" w:themeColor="text1"/>
                <w:sz w:val="18"/>
                <w:szCs w:val="18"/>
              </w:rPr>
              <w:t>Я»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E71AC">
              <w:rPr>
                <w:color w:val="000000" w:themeColor="text1"/>
                <w:sz w:val="18"/>
                <w:szCs w:val="18"/>
              </w:rPr>
              <w:t>485,165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DD5BEB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DD5BEB">
              <w:rPr>
                <w:color w:val="000000" w:themeColor="text1"/>
                <w:sz w:val="18"/>
                <w:szCs w:val="18"/>
              </w:rPr>
              <w:t xml:space="preserve"> (УР -</w:t>
            </w:r>
            <w:r>
              <w:rPr>
                <w:color w:val="000000" w:themeColor="text1"/>
                <w:sz w:val="18"/>
                <w:szCs w:val="18"/>
              </w:rPr>
              <w:t>412,38957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72,77543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3497ADE9" w14:textId="77777777" w:rsidR="00ED6639" w:rsidRPr="00DD5BEB" w:rsidRDefault="00ED6639" w:rsidP="00ED6639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DE71AC">
              <w:rPr>
                <w:b/>
                <w:color w:val="000000" w:themeColor="text1"/>
                <w:sz w:val="18"/>
                <w:szCs w:val="18"/>
              </w:rPr>
              <w:t>МБУ МКСК "Красногорский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E71AC">
              <w:rPr>
                <w:b/>
                <w:color w:val="000000" w:themeColor="text1"/>
                <w:sz w:val="18"/>
                <w:szCs w:val="18"/>
              </w:rPr>
              <w:t>«Движение жизнь»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595,4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</w:t>
            </w:r>
            <w:proofErr w:type="spellStart"/>
            <w:r w:rsidRPr="00DD5BEB">
              <w:rPr>
                <w:color w:val="000000" w:themeColor="text1"/>
                <w:sz w:val="18"/>
                <w:szCs w:val="18"/>
              </w:rPr>
              <w:t>руб</w:t>
            </w:r>
            <w:proofErr w:type="spellEnd"/>
            <w:r w:rsidRPr="00DD5BEB">
              <w:rPr>
                <w:color w:val="000000" w:themeColor="text1"/>
                <w:sz w:val="18"/>
                <w:szCs w:val="18"/>
              </w:rPr>
              <w:t xml:space="preserve"> (УР -</w:t>
            </w:r>
            <w:r>
              <w:rPr>
                <w:color w:val="000000" w:themeColor="text1"/>
                <w:sz w:val="18"/>
                <w:szCs w:val="18"/>
              </w:rPr>
              <w:t>506,08978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89,31022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336508F0" w14:textId="3A22319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614A9F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D6639" w14:paraId="7A964CF4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DA5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57F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153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DC4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6EAE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субъектам МСП в аренду помещений, находящихся в муниципальной собственности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DBE70" w14:textId="272D479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имущественных отношений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F9C8B" w14:textId="689EAD0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52968" w14:textId="2C263FF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25B5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субъектам малого и среднего предпринимательства помещений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7DDCB" w14:textId="36508A7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Сдано в аренду самозанятому помещений, находящихся в собственности Красногорского района   7,4 кв.м. по 1 договору. </w:t>
            </w:r>
            <w:r>
              <w:rPr>
                <w:bCs/>
                <w:sz w:val="18"/>
                <w:szCs w:val="18"/>
              </w:rPr>
              <w:t>Имеется перечень муниципального имущества для предоставления СМСП (постановление от 04.02.2022 № 130 (в редакции от 28.06.2023 № 660, от 08.02.2024 г. №138, от 17.06.2024 г. № 671).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C649AE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639" w14:paraId="1221C043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14B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Hlk194733144"/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95D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E99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444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AA85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муниципальной услуги «Предоставление информации об имуществе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818BF" w14:textId="0F330A3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A31C0" w14:textId="14D44CD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6ED7" w14:textId="5A06010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FEAA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Получение информации об имуществе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муниципа-льного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образования «Муниципальный округ Красногорский район Удмуртской Республики», которое может быть передано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9B328" w14:textId="2AB61178" w:rsidR="00ED6639" w:rsidRPr="00F66EAE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66EAE">
              <w:rPr>
                <w:color w:val="000000"/>
                <w:sz w:val="18"/>
                <w:szCs w:val="18"/>
              </w:rPr>
              <w:t>Оказано 5 услуги по предоставлению информации об имуществе муниципального образования СМСП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5AC41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639" w14:paraId="0412A3A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D9814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1" w:name="_Hlk194733169"/>
            <w:bookmarkEnd w:id="0"/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40D22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AE61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E9E04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4D575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Отчуждение объектов недвижимости, находящихся в муниципальной </w:t>
            </w:r>
            <w:proofErr w:type="gramStart"/>
            <w:r>
              <w:rPr>
                <w:color w:val="000000"/>
                <w:sz w:val="18"/>
                <w:szCs w:val="18"/>
              </w:rPr>
              <w:t>собственности  района</w:t>
            </w:r>
            <w:proofErr w:type="gramEnd"/>
            <w:r>
              <w:rPr>
                <w:color w:val="000000"/>
                <w:sz w:val="18"/>
                <w:szCs w:val="18"/>
              </w:rPr>
              <w:t>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1D4959" w14:textId="6A61346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93CEE0" w14:textId="1CF43EB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741E4C" w14:textId="4CBF850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BB28E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1D9B02" w14:textId="07408D9F" w:rsidR="00ED6639" w:rsidRPr="00E27022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27022">
              <w:rPr>
                <w:color w:val="000000"/>
                <w:sz w:val="18"/>
                <w:szCs w:val="18"/>
              </w:rPr>
              <w:t>В 202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E27022">
              <w:rPr>
                <w:color w:val="000000"/>
                <w:sz w:val="18"/>
                <w:szCs w:val="18"/>
              </w:rPr>
              <w:t xml:space="preserve"> году по 159-ФЗ приобретения не было ввиду отсутствия заявок и подпадающих под данный закон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07B3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bookmarkEnd w:id="1"/>
      <w:tr w:rsidR="00ED6639" w14:paraId="247A548A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1CEE8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74EA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90B9C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32E23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1D9EF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муниципальных заказов </w:t>
            </w:r>
            <w:r>
              <w:rPr>
                <w:color w:val="000000"/>
                <w:sz w:val="18"/>
                <w:szCs w:val="18"/>
              </w:rPr>
              <w:lastRenderedPageBreak/>
              <w:t>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693A88" w14:textId="406166D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по бухгалтерскому учету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F75F73" w14:textId="2099BB9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15BC48" w14:textId="5802C86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E4F99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муниципальных заказов у </w:t>
            </w:r>
            <w:r>
              <w:rPr>
                <w:color w:val="000000"/>
                <w:sz w:val="18"/>
                <w:szCs w:val="18"/>
              </w:rPr>
              <w:lastRenderedPageBreak/>
              <w:t>субъектов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47CAC1" w14:textId="4168DB9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Доля заказов на поставку товаров. работ, услуг для муниципальных нужд у СМП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путем проведения конкурентных способов закупок </w:t>
            </w:r>
            <w:r w:rsidRPr="008D4B6B">
              <w:rPr>
                <w:color w:val="000000"/>
                <w:sz w:val="18"/>
                <w:szCs w:val="18"/>
              </w:rPr>
              <w:t xml:space="preserve">равна </w:t>
            </w:r>
            <w:r>
              <w:rPr>
                <w:color w:val="000000"/>
                <w:sz w:val="18"/>
                <w:szCs w:val="18"/>
              </w:rPr>
              <w:t>74,48</w:t>
            </w:r>
            <w:r w:rsidRPr="008D4B6B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3A311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9B63B3A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09FE6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71D88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8CEA2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04AC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40FE3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64989C" w14:textId="440DC53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3F6758" w14:textId="284988E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6C9087" w14:textId="0CB2DBF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18B0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СМП в выставках и ярмарках, продвижение продукции СМП района на республиканский, межрегиональные рынки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6F21F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Распространялась информация о проводимых выставках и ярмарках в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7626A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580783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AD00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B709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7BAD4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B28EF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22CF2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72D574" w14:textId="0555D2E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7739064" w14:textId="2DC6643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773095" w14:textId="61C575E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8F9F5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AEA793" w14:textId="77777777" w:rsidR="00ED6639" w:rsidRPr="00C910EC" w:rsidRDefault="00ED6639" w:rsidP="00ED6639">
            <w:pPr>
              <w:pStyle w:val="af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10EC">
              <w:rPr>
                <w:rFonts w:ascii="Times New Roman" w:hAnsi="Times New Roman" w:cs="Times New Roman"/>
                <w:sz w:val="18"/>
                <w:szCs w:val="18"/>
              </w:rPr>
              <w:t>06.11.2025 г ВКС с Инспекцией труда УР по вопросам трудового законодательства.  Проведения контрольных и профилактических</w:t>
            </w:r>
          </w:p>
          <w:p w14:paraId="527232CF" w14:textId="00DDA062" w:rsidR="00ED6639" w:rsidRPr="00C910EC" w:rsidRDefault="00ED6639" w:rsidP="00ED6639">
            <w:pPr>
              <w:pStyle w:val="af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10E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 в рамках государственного контроля за соблюдением трудового законодательства.                                                                                                         12.11.2025 Встреча предпринимательского сообщества Красногорского и Юкаменского районов с АНО Корпорацией Развития и МКК Удмуртский фонд развития предпринимательства. Тема: Развитие предпринимательства и поддержка местных </w:t>
            </w:r>
            <w:proofErr w:type="gramStart"/>
            <w:r w:rsidRPr="00C910EC">
              <w:rPr>
                <w:rFonts w:ascii="Times New Roman" w:hAnsi="Times New Roman" w:cs="Times New Roman"/>
                <w:sz w:val="18"/>
                <w:szCs w:val="18"/>
              </w:rPr>
              <w:t>инициатив ,</w:t>
            </w:r>
            <w:proofErr w:type="gramEnd"/>
            <w:r w:rsidRPr="00C910EC">
              <w:rPr>
                <w:rFonts w:ascii="Times New Roman" w:hAnsi="Times New Roman" w:cs="Times New Roman"/>
                <w:sz w:val="18"/>
                <w:szCs w:val="18"/>
              </w:rPr>
              <w:t xml:space="preserve"> приняло участие более 20 человек.                                                                                                         05.12.2025г ВКС с АНО Корпорация развития тема: Налоговые коридоры 2026 19.12.2025 в рамках Единого дня правовой грамотности  проведена ВКС встреча с предпринимательским сообществом; Рабочие встречи с безработными по заключению социальных контрактов на ИП и развитие ЛПХ; Рабочая встреча с желающими участвовать в гранте "</w:t>
            </w:r>
            <w:proofErr w:type="spellStart"/>
            <w:r w:rsidRPr="00C910EC">
              <w:rPr>
                <w:rFonts w:ascii="Times New Roman" w:hAnsi="Times New Roman" w:cs="Times New Roman"/>
                <w:sz w:val="18"/>
                <w:szCs w:val="18"/>
              </w:rPr>
              <w:t>Агростартап</w:t>
            </w:r>
            <w:proofErr w:type="spellEnd"/>
            <w:r w:rsidRPr="00C910EC">
              <w:rPr>
                <w:rFonts w:ascii="Times New Roman" w:hAnsi="Times New Roman" w:cs="Times New Roman"/>
                <w:sz w:val="18"/>
                <w:szCs w:val="18"/>
              </w:rPr>
              <w:t xml:space="preserve">"; Помощь в написании бизнес-планов на заключение; </w:t>
            </w:r>
            <w:proofErr w:type="spellStart"/>
            <w:r w:rsidRPr="00C910EC">
              <w:rPr>
                <w:rFonts w:ascii="Times New Roman" w:hAnsi="Times New Roman" w:cs="Times New Roman"/>
                <w:sz w:val="18"/>
                <w:szCs w:val="18"/>
              </w:rPr>
              <w:t>соцконтрактов</w:t>
            </w:r>
            <w:proofErr w:type="spellEnd"/>
            <w:r w:rsidRPr="00C910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1407E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AFC6ED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1D35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669CC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988FA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CABC1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EF628" w14:textId="15BE059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Публикация материалов о деятельности предпринимателей района в СМИ, размещение на официальном </w:t>
            </w:r>
            <w:proofErr w:type="gramStart"/>
            <w:r>
              <w:rPr>
                <w:color w:val="000000"/>
                <w:sz w:val="18"/>
                <w:szCs w:val="18"/>
              </w:rPr>
              <w:t>сайте  МО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"Муниципальный округ Красногорский район Удмуртской Республики"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5625A9" w14:textId="0298F14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EFA905" w14:textId="41B9A83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3422D8" w14:textId="4843309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29A63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DB500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В районной газете «</w:t>
            </w:r>
            <w:proofErr w:type="gramStart"/>
            <w:r>
              <w:rPr>
                <w:color w:val="000000"/>
                <w:sz w:val="18"/>
                <w:szCs w:val="18"/>
              </w:rPr>
              <w:t>Победа»  публикуются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материалы о работе субъектов малого и среднего предпринимательства.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9AA6C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2320711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350C7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2B18D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64455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C43F9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C78347" w14:textId="2C77513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Развитие, поддержка и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обслуживание  </w:t>
            </w:r>
            <w:r>
              <w:rPr>
                <w:color w:val="000000"/>
                <w:sz w:val="18"/>
                <w:szCs w:val="18"/>
              </w:rPr>
              <w:lastRenderedPageBreak/>
              <w:t>информационных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ресурсов  МО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" Муниципальный округ Красногорский район Удмуртской Республики"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042052" w14:textId="5AF9052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58C86D" w14:textId="64F3952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0DC0E2" w14:textId="392F527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AD7C4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Ведение специализированного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информационного </w:t>
            </w:r>
            <w:proofErr w:type="gramStart"/>
            <w:r>
              <w:rPr>
                <w:color w:val="000000"/>
                <w:sz w:val="18"/>
                <w:szCs w:val="18"/>
              </w:rPr>
              <w:t>ресурса  для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субъектов МСП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85E2B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 официальном сайте муниципального образования в сети Интернет </w:t>
            </w:r>
            <w:hyperlink r:id="rId11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mo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-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lastRenderedPageBreak/>
                <w:t>krasno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  <w:sz w:val="18"/>
                <w:szCs w:val="18"/>
              </w:rPr>
              <w:t xml:space="preserve"> на главной странице имеется раздел «Поддержка предпринимательства», где публикуется актуальная информация о мерах поддержки малого и среднего бизнеса, организации, оказывающие поддержку СМСП.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957A3C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424BE11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45FCD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0223C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2F79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81FA9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77EB7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91284C" w14:textId="4593D32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C3ACF3" w14:textId="037E57F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CEA8BD" w14:textId="0D720D8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2C38E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реестра СМСП - получателей поддержки. Демонстрирование возможностей для других предпринимателей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907C8C" w14:textId="7D65EF9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2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mo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-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krasno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  <w:sz w:val="18"/>
                <w:szCs w:val="18"/>
              </w:rPr>
              <w:t xml:space="preserve"> в разделе «Поддержка предпринимательства» размещен реестр субъектов малого и среднего предпринимательства – получателей поддержки за 2025 год.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06ACE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B5C8C0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9C4DF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67FAF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1471D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60D65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0CBEF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Мониторинг развития малого и среднего предпринимательства в районе, выявление проблем, разработка мер для их устранения с включением вопроса по наличию избыточных и устаревших норм регулирования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081760" w14:textId="69BDD86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59684" w14:textId="15BB7E2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1C1B38" w14:textId="258206E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4D285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102702" w14:textId="54D28BFE" w:rsidR="00ED6639" w:rsidRPr="00DD79F1" w:rsidRDefault="00ED6639" w:rsidP="00ED6639">
            <w:pPr>
              <w:rPr>
                <w:sz w:val="18"/>
                <w:szCs w:val="18"/>
              </w:rPr>
            </w:pPr>
            <w:r w:rsidRPr="00DD79F1">
              <w:rPr>
                <w:color w:val="000000"/>
                <w:sz w:val="18"/>
                <w:szCs w:val="18"/>
              </w:rPr>
              <w:t xml:space="preserve">Ежеквартально собираются данные о развитии СМП. </w:t>
            </w:r>
            <w:r w:rsidRPr="00DD79F1">
              <w:rPr>
                <w:sz w:val="18"/>
                <w:szCs w:val="18"/>
              </w:rPr>
              <w:t>Проведено анкетирование СМП на тему –«Оценка состояния конкуренции и влияние административных барьеров на развитие предпринимательства» в октябре-</w:t>
            </w:r>
            <w:proofErr w:type="gramStart"/>
            <w:r w:rsidRPr="00DD79F1">
              <w:rPr>
                <w:sz w:val="18"/>
                <w:szCs w:val="18"/>
              </w:rPr>
              <w:t>ноябре  2025</w:t>
            </w:r>
            <w:proofErr w:type="gramEnd"/>
            <w:r w:rsidRPr="00DD79F1">
              <w:rPr>
                <w:sz w:val="18"/>
                <w:szCs w:val="18"/>
              </w:rPr>
              <w:t xml:space="preserve"> года.</w:t>
            </w:r>
          </w:p>
          <w:p w14:paraId="25B53612" w14:textId="77777777" w:rsidR="00ED6639" w:rsidRPr="00DD79F1" w:rsidRDefault="00ED6639" w:rsidP="00ED663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79F1">
              <w:rPr>
                <w:sz w:val="18"/>
                <w:szCs w:val="18"/>
              </w:rPr>
              <w:t>В анкетах отмечены следующие проблемы:</w:t>
            </w:r>
          </w:p>
          <w:p w14:paraId="33E81733" w14:textId="7BE57A28" w:rsidR="00ED6639" w:rsidRPr="00DD79F1" w:rsidRDefault="00ED6639" w:rsidP="00ED6639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DD79F1">
              <w:rPr>
                <w:bCs/>
                <w:sz w:val="18"/>
                <w:szCs w:val="18"/>
              </w:rPr>
              <w:t xml:space="preserve">высокие налоги, процедуры получения лицензии, давление со стороны поставщиков, препятствие для расширения действующего бизнеса насыщенность рынка сбыта, нехватка финансовых средств, высокие начальные издержки и </w:t>
            </w:r>
            <w:proofErr w:type="spellStart"/>
            <w:r w:rsidRPr="00DD79F1">
              <w:rPr>
                <w:bCs/>
                <w:sz w:val="18"/>
                <w:szCs w:val="18"/>
              </w:rPr>
              <w:t>и</w:t>
            </w:r>
            <w:proofErr w:type="spellEnd"/>
            <w:r w:rsidRPr="00DD79F1">
              <w:rPr>
                <w:bCs/>
                <w:sz w:val="18"/>
                <w:szCs w:val="18"/>
              </w:rPr>
              <w:t xml:space="preserve"> высокие транспортные издержки.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CEBE0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E1D710A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4A39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B4906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1584C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92D42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E2AA1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Изучение опыта поддержки МСП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A5570F" w14:textId="6F898B1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098E3A" w14:textId="470EF89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A20E40" w14:textId="679550D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099C8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Изучение опыта </w:t>
            </w:r>
            <w:proofErr w:type="spellStart"/>
            <w:r>
              <w:rPr>
                <w:color w:val="000000"/>
                <w:sz w:val="18"/>
                <w:szCs w:val="18"/>
              </w:rPr>
              <w:t>поддер-жки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МСП в других МО. Разработка предложений по применению механизмов стимулирования развития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66A0B" w14:textId="7ECFE60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течение года проводится консультирование с </w:t>
            </w:r>
            <w:proofErr w:type="spellStart"/>
            <w:r>
              <w:rPr>
                <w:color w:val="000000"/>
                <w:sz w:val="18"/>
                <w:szCs w:val="18"/>
              </w:rPr>
              <w:t>ближайщими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районами (Игринский район, Глазовский район, Юкаменский район)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EE5A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1F18CE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6750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43A88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A595A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B8B4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CBF31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Участие Красногорского района в республиканских конкурсах в целях получения грантов на </w:t>
            </w:r>
            <w:r>
              <w:rPr>
                <w:color w:val="000000"/>
                <w:sz w:val="18"/>
                <w:szCs w:val="18"/>
              </w:rPr>
              <w:lastRenderedPageBreak/>
              <w:t>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38DB2C" w14:textId="7157B32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3CF47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7B25A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60B99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Получение дополнительных финансовых </w:t>
            </w:r>
            <w:proofErr w:type="gramStart"/>
            <w:r>
              <w:rPr>
                <w:color w:val="000000"/>
                <w:sz w:val="18"/>
                <w:szCs w:val="18"/>
              </w:rPr>
              <w:t>средств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поддержку и развитие малого и среднего </w:t>
            </w:r>
            <w:r>
              <w:rPr>
                <w:color w:val="000000"/>
                <w:sz w:val="18"/>
                <w:szCs w:val="18"/>
              </w:rPr>
              <w:lastRenderedPageBreak/>
              <w:t>предпринимательства в Красногорском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BC6643" w14:textId="77777777" w:rsidR="00ED6639" w:rsidRDefault="00ED6639" w:rsidP="00ED6639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lastRenderedPageBreak/>
              <w:t>Отменено с 2019 года в связи с отменой проведения конкурсного отбора муниципальных образований Минэкономики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AC101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4F9ACB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B8731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24BB3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DD4F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4FC7D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B37C1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подачи заявок от субъектов МП района на участие в ежегодном республиканском конкурсе "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Предприни-матель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B9215" w14:textId="652B114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101DC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530F3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7BAC7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411E6" w14:textId="77777777" w:rsidR="00ED6639" w:rsidRDefault="00ED6639" w:rsidP="00ED6639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Отменено с 2019 года в связи с отменой проведения данного конкурса на уровне Удмуртской Республики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E7F4EA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632DBD2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64DED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C50A6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2D3C1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67A91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CF4DC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E84E8B" w14:textId="1692978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1A169E" w14:textId="6ADDF9A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E2896E" w14:textId="7E6D373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BF3F9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75CA5" w14:textId="5D53078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2025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году  </w:t>
            </w:r>
            <w:r>
              <w:rPr>
                <w:sz w:val="18"/>
                <w:szCs w:val="18"/>
              </w:rPr>
              <w:t>из</w:t>
            </w:r>
            <w:proofErr w:type="gramEnd"/>
            <w:r>
              <w:rPr>
                <w:sz w:val="18"/>
                <w:szCs w:val="18"/>
              </w:rPr>
              <w:t xml:space="preserve"> Фонда поддержки МСП УР получали микрозаймы3 ИП, подавали 5 заявок, 1 заявку одобрили, предприниматель отказался, 1 ИП не одобрили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AA092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F668EC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BEBD3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6EA3D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90C22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62C6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929FE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gramStart"/>
            <w:r>
              <w:rPr>
                <w:color w:val="000000"/>
                <w:sz w:val="18"/>
                <w:szCs w:val="18"/>
              </w:rPr>
              <w:t>праздно-</w:t>
            </w:r>
            <w:proofErr w:type="spellStart"/>
            <w:r>
              <w:rPr>
                <w:color w:val="000000"/>
                <w:sz w:val="18"/>
                <w:szCs w:val="18"/>
              </w:rPr>
              <w:t>вания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Дня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предприни-мателя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 РФ, </w:t>
            </w:r>
            <w:proofErr w:type="spellStart"/>
            <w:r>
              <w:rPr>
                <w:color w:val="000000"/>
                <w:sz w:val="18"/>
                <w:szCs w:val="18"/>
              </w:rPr>
              <w:t>проф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праздников, внесение предложений по поощрению грамотами и другими наградами субъектов МП, внесших большой 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0DEA29" w14:textId="4E83E97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DD2766" w14:textId="3D4AF7E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3D3B3D" w14:textId="54409BF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165C1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D6C7E7" w14:textId="12187528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Проведено поздравление работников бытового обслуживания и работников торговли с профессиональными праздниками, прошли поздравления с Днем предпринимательства в районной газете «Победа», в 2025 году были подготовлены два наградных документа на присвоение звания заслуженный работник сферы обслуживания УР, 1 Почетная грамота Правительства УР, 5 грамот муниципального образования Красногорского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BFA69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6B34455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02A4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E3CD2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420A5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9375C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1A731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субъектов МСП об отмене обязанности предоставления налоговой декларации для налогоплательщиков, применяющих упрощенную систему налогообложения с объектом налогообложения в </w:t>
            </w:r>
            <w:r>
              <w:rPr>
                <w:color w:val="000000"/>
                <w:sz w:val="18"/>
                <w:szCs w:val="18"/>
              </w:rPr>
              <w:lastRenderedPageBreak/>
              <w:t>виде доходов и использующих ККТ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BF0A3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F86C72" w14:textId="69B0393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654AA6" w14:textId="45E704C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ED981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F0D019" w14:textId="15CA5BA8" w:rsidR="00ED6639" w:rsidRDefault="00ED6639" w:rsidP="00ED6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УСН в виде доходов декларация в 2025 году сохраняется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6C20D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9022B5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563DF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94926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0AF6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5577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CA06E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СМП о проведении ежегодной лотереи фискальных чеков среди потребителей товаров (работ, услуг) субъектов МСП в целях стимулирования их к легализации транзакций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77205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1F5BA0" w14:textId="7F5E7B0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0AFCAB" w14:textId="7E32F46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8BE33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97BC0D" w14:textId="77777777" w:rsidR="00ED6639" w:rsidRDefault="00ED6639" w:rsidP="00ED6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Лотереи фискальных чеков на уровне России или региона не проводилось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915EBC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3AE2908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44CB5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38DD2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8935C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DFE80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D465D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законодательном закреплении переходного налогового режима для СМСП, утративших право на применение УСН при превышении максимального уровня выручки или среднесписочной численности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55115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876E8D" w14:textId="387704C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A914A7" w14:textId="52CF5B5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8A270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091C80" w14:textId="758D27BB" w:rsidR="00ED6639" w:rsidRPr="00763FB8" w:rsidRDefault="00ED6639" w:rsidP="00ED6639">
            <w:pPr>
              <w:rPr>
                <w:sz w:val="18"/>
                <w:szCs w:val="18"/>
              </w:rPr>
            </w:pPr>
            <w:r w:rsidRPr="00763FB8">
              <w:rPr>
                <w:sz w:val="18"/>
                <w:szCs w:val="18"/>
              </w:rPr>
              <w:t xml:space="preserve">В мерах поддержки субъектов МСП указывалось, что применяется переходный налоговый режим для </w:t>
            </w:r>
            <w:r w:rsidRPr="00763FB8">
              <w:rPr>
                <w:color w:val="000000"/>
                <w:sz w:val="18"/>
                <w:szCs w:val="18"/>
              </w:rPr>
              <w:t>СМСП, утративших право на применение УСН при превышении максимального уровня выручки или среднесписочной численности.</w:t>
            </w:r>
            <w:r>
              <w:rPr>
                <w:color w:val="000000"/>
                <w:sz w:val="18"/>
                <w:szCs w:val="18"/>
              </w:rPr>
              <w:t xml:space="preserve"> Доводилась информация о введении НДС в зависимости от объемов 2025 года.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97413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7209F4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690560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001C4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489E2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E78B3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D4A96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плана мероприятий по развитию внутреннего туризма в муниципальном образовании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3A7E4" w14:textId="3DC001E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C96A5" w14:textId="01495AD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2BEFFC" w14:textId="287394F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A291A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BA9E38" w14:textId="7B517CE3" w:rsidR="00ED6639" w:rsidRPr="00C910EC" w:rsidRDefault="00ED6639" w:rsidP="00ED6639">
            <w:pPr>
              <w:rPr>
                <w:sz w:val="18"/>
                <w:szCs w:val="18"/>
              </w:rPr>
            </w:pPr>
            <w:r w:rsidRPr="00C910EC">
              <w:rPr>
                <w:sz w:val="18"/>
                <w:szCs w:val="18"/>
              </w:rPr>
              <w:t xml:space="preserve">Доводилась информация по мерам поддержки в сфере туризма в чатах МСП и на сайте Красногорского района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54893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6B7A273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8C402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855F8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AE653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6E624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BCE91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 введении в РФ специального налогового режима для самозанятых граждан, проведение совместно с УФНС по УР обучающих семинаров по применению гражданами закона о самозанятых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4763D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CDD6F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BCB3D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4C57D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D18116" w14:textId="77FAF2DF" w:rsidR="00ED6639" w:rsidRDefault="00ED6639" w:rsidP="00ED66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сайте МО «Муниципальный округ Красногорский район Удмуртской Республики» размещалась информация о введении специального налогового режима для самозанятых граждан, УФНС России провела </w:t>
            </w:r>
            <w:proofErr w:type="gramStart"/>
            <w:r>
              <w:rPr>
                <w:sz w:val="18"/>
                <w:szCs w:val="18"/>
              </w:rPr>
              <w:t>вебинары  по</w:t>
            </w:r>
            <w:proofErr w:type="gramEnd"/>
            <w:r>
              <w:rPr>
                <w:sz w:val="18"/>
                <w:szCs w:val="18"/>
              </w:rPr>
              <w:t xml:space="preserve"> применению гражданами закона о самозанятых, Консультирование населения по самозанятости пи заключения </w:t>
            </w:r>
            <w:proofErr w:type="spellStart"/>
            <w:r>
              <w:rPr>
                <w:sz w:val="18"/>
                <w:szCs w:val="18"/>
              </w:rPr>
              <w:t>Соцконтракта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51D72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DDE482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DFE0D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C20B8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41D98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3819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D02EE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 реализация Плана мероприятий в рамках проведения общероссийского Года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A3A5E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20C79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96C86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93B0C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Отчет о выполнении Плана мероприятий </w:t>
            </w:r>
            <w:r>
              <w:rPr>
                <w:color w:val="000000"/>
                <w:sz w:val="18"/>
                <w:szCs w:val="18"/>
                <w:highlight w:val="cyan"/>
              </w:rPr>
              <w:t>за 2020 год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F17818" w14:textId="77777777" w:rsidR="00ED6639" w:rsidRDefault="00ED6639" w:rsidP="00ED6639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98F43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B6CA5F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8326B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1CBF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AAC27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AF3DD4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87C922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E00E12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2C9707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4ECC8B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  <w:p w14:paraId="1ADD10D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DDCB5D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738E4D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  <w:p w14:paraId="2CB060A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579B2C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8CB4AC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A00F57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1D56DA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  <w:p w14:paraId="63DDA6C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95499E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DA0284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436EA7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9CD9E9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048D12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48CB30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4BC5ED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9905E9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28AE9F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63E95F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  <w:p w14:paraId="2A0C6B3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979FD3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7F2FCF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FDF8A7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DCFBEF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5DCD08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337E47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2448FE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B50A51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FDA7B4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BB96DA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F6A7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9535A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субъектов МСП о возможности получения финансовой поддержки </w:t>
            </w:r>
          </w:p>
          <w:p w14:paraId="0638CF6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 приоритетных отраслях по льготной ставке;</w:t>
            </w:r>
          </w:p>
          <w:p w14:paraId="4C79FDB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 региональных лизинговых компаниях, созданных с участием АО "Корпорация "МСП";</w:t>
            </w:r>
          </w:p>
          <w:p w14:paraId="7F07E22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 возможности получения через АО "МСП Банк" льготных кредитов на ведение предпринимательской деятельности приоритетных групп (молодежь, женщины, инвалиды, предприниматели старше 45 лет);</w:t>
            </w:r>
          </w:p>
          <w:p w14:paraId="6C7C99C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возможности привлечения специального кредитного продукта (промышленная ипотека) для резидентов промышленных площадок в целях создания (строительства, реконструкции) </w:t>
            </w:r>
            <w:r>
              <w:rPr>
                <w:color w:val="000000"/>
                <w:sz w:val="18"/>
                <w:szCs w:val="18"/>
              </w:rPr>
              <w:lastRenderedPageBreak/>
              <w:t>производственных помещений;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239759" w14:textId="0AD07B4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71EC28" w14:textId="1629802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7D5E33" w14:textId="6501B6A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93A6A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6E3BCE" w14:textId="49B03CD9" w:rsidR="00ED6639" w:rsidRDefault="00ED6639" w:rsidP="00ED6639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3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mo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-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krasno</w:t>
              </w:r>
              <w:proofErr w:type="spellEnd"/>
              <w:r>
                <w:rPr>
                  <w:rStyle w:val="a5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5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color w:val="000000"/>
                <w:sz w:val="18"/>
                <w:szCs w:val="18"/>
              </w:rPr>
              <w:t xml:space="preserve"> на главной странице имеется раздел «Поддержка предпринимательства». Так же все изменения </w:t>
            </w:r>
            <w:proofErr w:type="spellStart"/>
            <w:r>
              <w:rPr>
                <w:color w:val="000000"/>
                <w:sz w:val="18"/>
                <w:szCs w:val="18"/>
              </w:rPr>
              <w:t>размещаюся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</w:t>
            </w:r>
            <w:r w:rsidRPr="005D749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Ватсапе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Телеграмме Предприниматели Красногорского района. В данном разделе размещены все меры поддержки, предлагаемые на уровне Удмуртской Республики для развития малого и среднего бизнеса. С 2026 года чат с Телеграм и </w:t>
            </w:r>
            <w:proofErr w:type="spellStart"/>
            <w:r>
              <w:rPr>
                <w:color w:val="000000"/>
                <w:sz w:val="18"/>
                <w:szCs w:val="18"/>
              </w:rPr>
              <w:t>Ватсап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переносится в Макс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F8F21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433301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8ACE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7D290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9AC91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21F52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C621F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субъектов МСП о расширении функционала Портала бизнес-навигатора по сбыту продукции, включения планов благоустройства дворовых и общественных территорий для информирования МСП о параметрах планируемых работ по благоустройству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111FC6" w14:textId="084C55E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FCC71F" w14:textId="4961511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6FC215" w14:textId="711307B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7586F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C72AFD" w14:textId="7777777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района на главной странице имеется </w:t>
            </w:r>
            <w:bookmarkStart w:id="2" w:name="_Hlk100137295"/>
            <w:r>
              <w:rPr>
                <w:color w:val="000000"/>
                <w:sz w:val="18"/>
                <w:szCs w:val="18"/>
              </w:rPr>
              <w:t>баннер Бизнес-навигатора, при нажатии на который можно просмотреть все его возможности. Так же в мерах поддержи на сайте Красногорского района размещен бот, который информирует по мерам поддержки в сельском хозяйстве.</w:t>
            </w:r>
          </w:p>
          <w:p w14:paraId="2AC8F86A" w14:textId="0863032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размещенной информации по мерам поддержки бизнеса имеется раздел о возможностях Портала бизнес-навигатора по сбыту продукции, разработке бизнес-плана, о параметрах планируемых работ по благоустройству дворовых и общественных территорий</w:t>
            </w:r>
            <w:bookmarkEnd w:id="2"/>
            <w:r>
              <w:rPr>
                <w:color w:val="000000"/>
                <w:sz w:val="18"/>
                <w:szCs w:val="18"/>
              </w:rPr>
              <w:t xml:space="preserve">. Так же можно написать через </w:t>
            </w:r>
            <w:proofErr w:type="gramStart"/>
            <w:r>
              <w:rPr>
                <w:color w:val="000000"/>
                <w:sz w:val="18"/>
                <w:szCs w:val="18"/>
              </w:rPr>
              <w:t>Госуслуги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Решаем вместе и получить ответ на ваш вопрос.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EEBF7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530084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C8945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EF60A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5B2C4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BF4CC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F1611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субъектов МСП о развитии электронных сервисов поддержки СМСП; распространении на поставщиков механизмов факторинга; обеспечению доступа через личный кабинет к образовательным платформам; к сбытовым площадкам; управление заявками СМП, обратившихся за финансовой поддержкой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2646F4" w14:textId="05F7C73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7D0729" w14:textId="4405C38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8887EF" w14:textId="1E828BA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D3C61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629041" w14:textId="7777777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разделе «Поддержка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развитие электронных сервисов в </w:t>
            </w:r>
            <w:proofErr w:type="gramStart"/>
            <w:r>
              <w:rPr>
                <w:color w:val="000000"/>
                <w:sz w:val="18"/>
                <w:szCs w:val="18"/>
              </w:rPr>
              <w:t>виде  доступа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 образовательным платформам, сбытовым площадкам.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A45072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432DDA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B9A27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99BA6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916DE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31A78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F5E9C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сведений на сайте ФНС РФ о субъектах МСП – получателях поддержки в целях формирования единого общероссийского реестра субъектов МСП </w:t>
            </w:r>
            <w:r>
              <w:rPr>
                <w:color w:val="000000"/>
                <w:sz w:val="18"/>
                <w:szCs w:val="18"/>
              </w:rPr>
              <w:lastRenderedPageBreak/>
              <w:t>–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171094" w14:textId="5613C7A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E3AC99" w14:textId="5C8A3E5E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613137" w14:textId="39CF6C1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A9E4F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C295A7" w14:textId="5FC56321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сайте ФНС России размещена информация по муниципальному образованию </w:t>
            </w:r>
            <w:proofErr w:type="gramStart"/>
            <w:r>
              <w:rPr>
                <w:color w:val="000000"/>
                <w:sz w:val="18"/>
                <w:szCs w:val="18"/>
              </w:rPr>
              <w:t>« Муниципальный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округ Красногорский район Удмуртской </w:t>
            </w:r>
            <w:proofErr w:type="gramStart"/>
            <w:r>
              <w:rPr>
                <w:color w:val="000000"/>
                <w:sz w:val="18"/>
                <w:szCs w:val="18"/>
              </w:rPr>
              <w:t>Республики»  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субъектах МСП – получателях поддержки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F3F60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92C9A8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F6CA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A8E41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44206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9AD5A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03F64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распространении на поставщиков механизмов факторинга в закупках у субъектов МСП крупнейших заказчиков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0D11D7" w14:textId="38D82E8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72101E" w14:textId="748299B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E10C6B" w14:textId="5258D10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A61D3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BBB79A" w14:textId="7777777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 «Поддержка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механизм факторинга в закупках у субъектов МСП крупнейших заказчиков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7F42A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B8421E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0AD5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76D85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5582F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E8BB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92854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о кредитно-гарантийных продуктах АО "Корпорация "МСП", АО "МСП Банк" с льготными условиями финансирования для субъектов МСП - </w:t>
            </w:r>
            <w:proofErr w:type="gramStart"/>
            <w:r>
              <w:rPr>
                <w:color w:val="000000"/>
                <w:sz w:val="18"/>
                <w:szCs w:val="18"/>
              </w:rPr>
              <w:t>экспортно-ориентированных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компаний либо экспортеров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0EFB0A" w14:textId="65F08E9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C15BBE" w14:textId="5756B83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E948D5" w14:textId="21D7B30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9C182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5764EA" w14:textId="7777777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 «Поддержка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льготные условия для экспортеров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8C7293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C0A215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148FDA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DF733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54CB3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04F7F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A88EC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на официальном сайте МО «Красногорский район» в сети «Интернет» информации для обеспечения субъектов социального предпринимательства актуальными сведениями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7B156E" w14:textId="3AEA439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экономики и сельского хозяйства, Отдел народного образования, Отдел культуры, спорта и молодежной политики; Отдел по делам семьи, 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F1F752" w14:textId="6F9D538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AA073E" w14:textId="5881D75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E49225" w14:textId="77777777" w:rsidR="00ED6639" w:rsidRDefault="00ED6639" w:rsidP="00ED66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C746E5" w14:textId="162C1B79" w:rsidR="00ED6639" w:rsidRPr="009B292D" w:rsidRDefault="00ED6639" w:rsidP="00ED6639">
            <w:pPr>
              <w:rPr>
                <w:color w:val="000000"/>
                <w:sz w:val="18"/>
                <w:szCs w:val="18"/>
              </w:rPr>
            </w:pPr>
            <w:r w:rsidRPr="009B292D">
              <w:rPr>
                <w:color w:val="000000"/>
                <w:sz w:val="18"/>
                <w:szCs w:val="18"/>
              </w:rPr>
              <w:t xml:space="preserve">на сайте района в разделе «Новости» давалась информация о проведении образовательной программы </w:t>
            </w:r>
            <w:proofErr w:type="spellStart"/>
            <w:r w:rsidRPr="009B292D">
              <w:rPr>
                <w:color w:val="000000"/>
                <w:sz w:val="18"/>
                <w:szCs w:val="18"/>
              </w:rPr>
              <w:t>Новивигатор</w:t>
            </w:r>
            <w:proofErr w:type="spellEnd"/>
            <w:r w:rsidRPr="009B292D">
              <w:rPr>
                <w:color w:val="000000"/>
                <w:sz w:val="18"/>
                <w:szCs w:val="18"/>
              </w:rPr>
              <w:t xml:space="preserve"> финансовых мер </w:t>
            </w:r>
            <w:proofErr w:type="spellStart"/>
            <w:r w:rsidRPr="009B292D">
              <w:rPr>
                <w:color w:val="000000"/>
                <w:sz w:val="18"/>
                <w:szCs w:val="18"/>
              </w:rPr>
              <w:t>поддержкидля</w:t>
            </w:r>
            <w:proofErr w:type="spellEnd"/>
            <w:r w:rsidRPr="009B292D">
              <w:rPr>
                <w:color w:val="000000"/>
                <w:sz w:val="18"/>
                <w:szCs w:val="18"/>
              </w:rPr>
              <w:t xml:space="preserve"> предпринимателей, </w:t>
            </w:r>
            <w:proofErr w:type="spellStart"/>
            <w:r w:rsidRPr="009B292D">
              <w:rPr>
                <w:color w:val="000000"/>
                <w:sz w:val="18"/>
                <w:szCs w:val="18"/>
              </w:rPr>
              <w:t>Конкурс»Золотой</w:t>
            </w:r>
            <w:proofErr w:type="spellEnd"/>
            <w:r w:rsidRPr="009B292D">
              <w:rPr>
                <w:color w:val="000000"/>
                <w:sz w:val="18"/>
                <w:szCs w:val="18"/>
              </w:rPr>
              <w:t xml:space="preserve"> Меркурий», Региональный этап всероссийского конкурса « Российская организация высокой социальной эффективности» - 2025 г., Конкурс растущих российских брендов « Знай наших», Единый день правовой грамотности, конкурс «Дистанционный резидент Бизнес-инкубатора», проект «Школа бизнеса»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F7948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5BDC7AB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ADCAD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C6C6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E7AFB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4DDD5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306FB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субъектам социального предпринимательства профессиональных консультаций специалистами профильных отделов по вопросам организации и осуществления </w:t>
            </w:r>
            <w:r>
              <w:rPr>
                <w:color w:val="000000"/>
                <w:sz w:val="18"/>
                <w:szCs w:val="18"/>
              </w:rPr>
              <w:lastRenderedPageBreak/>
              <w:t>деятельности субъектов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3A08DC" w14:textId="0068BCB3" w:rsidR="00ED6639" w:rsidRPr="00331224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экономики и сельского хозяйства, Отдел народного образования, Отдел культуры, спорта и молодежной политики; Отдел по делам семьи, </w:t>
            </w:r>
            <w:r>
              <w:rPr>
                <w:sz w:val="18"/>
                <w:szCs w:val="18"/>
              </w:rPr>
              <w:lastRenderedPageBreak/>
              <w:t>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72A9CC" w14:textId="3E4DBD3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E8FB10" w14:textId="5B0AB6C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F44358" w14:textId="77777777" w:rsidR="00ED6639" w:rsidRDefault="00ED6639" w:rsidP="00ED66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C85917" w14:textId="75967F06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районе нет социального предпринимателя.  Был один предприниматель в 2024 году закрылся.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0EA43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354DA5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A192C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7F9B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82AD4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3E5C8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716C4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муниципальных преференций субъектам социального предпринимательства в виде передачи в аренду объектов муниципальной собственности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54D96E" w14:textId="50B614B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proofErr w:type="gramStart"/>
            <w:r>
              <w:rPr>
                <w:sz w:val="18"/>
                <w:szCs w:val="18"/>
              </w:rPr>
              <w:t>по  имущественным</w:t>
            </w:r>
            <w:proofErr w:type="gramEnd"/>
            <w:r>
              <w:rPr>
                <w:sz w:val="18"/>
                <w:szCs w:val="18"/>
              </w:rPr>
              <w:t xml:space="preserve"> вопросам, 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263CC8" w14:textId="39EF8FA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F6AD1B" w14:textId="2D221E6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5BC697" w14:textId="77777777" w:rsidR="00ED6639" w:rsidRDefault="00ED6639" w:rsidP="00ED66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Имущественная поддержка субъектам социального предпринимательства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DE6A45" w14:textId="7777777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Обращений субъектов социального предпринимательства за получением </w:t>
            </w:r>
            <w:proofErr w:type="gramStart"/>
            <w:r>
              <w:rPr>
                <w:color w:val="000000"/>
                <w:sz w:val="18"/>
                <w:szCs w:val="18"/>
              </w:rPr>
              <w:t>поддержки 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виде преференции по выделению в аренду без торгов объектов </w:t>
            </w:r>
            <w:proofErr w:type="gramStart"/>
            <w:r>
              <w:rPr>
                <w:color w:val="000000"/>
                <w:sz w:val="18"/>
                <w:szCs w:val="18"/>
              </w:rPr>
              <w:t>недвижимости  не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зарегистрировано.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9FA39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CA7015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48EB5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7910C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8516D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9A4D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C6E16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российским производителям товаров (с\х и продовольственных товаров, в т.ч. фермерской продукции, текстиля, одежды, обуви, прочих потребительских товаров) и организациям потребительской кооперации, которые являются субъектами МСП муниципальных преференций в виде предоставления мест для размещения нестационарных и мобильных торговых объектов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C1A633" w14:textId="6C6F3CA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11C986" w14:textId="7132D2E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6CC8BC" w14:textId="2A001EB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5DB0D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сбыта продукции для малых и средних товаропроизводителей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55C1BB" w14:textId="77777777" w:rsidR="00ED6639" w:rsidRDefault="00ED6639" w:rsidP="00ED66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Соответствующие изменения внесены </w:t>
            </w:r>
            <w:proofErr w:type="gramStart"/>
            <w:r>
              <w:rPr>
                <w:color w:val="000000"/>
                <w:sz w:val="18"/>
                <w:szCs w:val="18"/>
              </w:rPr>
              <w:t>в  данную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программу. Льготы могут быть получены </w:t>
            </w:r>
            <w:proofErr w:type="gramStart"/>
            <w:r>
              <w:rPr>
                <w:color w:val="000000"/>
                <w:sz w:val="18"/>
                <w:szCs w:val="18"/>
              </w:rPr>
              <w:t>при  внесении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соответствующих изменений в Закон Удмуртской Республики 61 –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«</w:t>
            </w:r>
            <w:proofErr w:type="gramEnd"/>
            <w:r>
              <w:rPr>
                <w:color w:val="000000"/>
                <w:sz w:val="18"/>
                <w:szCs w:val="18"/>
              </w:rPr>
              <w:t>О размещении нестационарных торговых объектов на территории Удмуртской Республики»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F6019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EAB1619" w14:textId="77777777" w:rsidTr="00ED6639">
        <w:trPr>
          <w:gridAfter w:val="5"/>
          <w:wAfter w:w="14885" w:type="dxa"/>
          <w:trHeight w:val="3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EAAB57" w14:textId="77777777" w:rsidR="00ED6639" w:rsidRDefault="00ED6639" w:rsidP="00ED663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BE88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40DD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23843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3F1AC" w14:textId="77777777" w:rsidR="00ED6639" w:rsidRDefault="00ED6639" w:rsidP="00ED663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ED6639" w14:paraId="0E73EE91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B82E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5A2FF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EDD75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6BE81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B2D9E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Планирование территориального развития объектов торговли, общественного питания и бытовых услуг в </w:t>
            </w:r>
            <w:r>
              <w:rPr>
                <w:color w:val="000000"/>
                <w:sz w:val="18"/>
                <w:szCs w:val="18"/>
              </w:rPr>
              <w:lastRenderedPageBreak/>
              <w:t>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5F1557" w14:textId="44D8EE6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экономики и сельского хозяйства;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C285F2" w14:textId="3AC032A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99587F" w14:textId="413CD78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E4FA3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Утверждение и актуализация схемы </w:t>
            </w:r>
            <w:proofErr w:type="spellStart"/>
            <w:r>
              <w:rPr>
                <w:color w:val="000000"/>
                <w:sz w:val="18"/>
                <w:szCs w:val="18"/>
              </w:rPr>
              <w:t>техпланирования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и генпланов развития поселений, правил застройки и </w:t>
            </w:r>
            <w:proofErr w:type="spellStart"/>
            <w:r>
              <w:rPr>
                <w:color w:val="000000"/>
                <w:sz w:val="18"/>
                <w:szCs w:val="18"/>
              </w:rPr>
              <w:t>землепо-</w:t>
            </w:r>
            <w:r>
              <w:rPr>
                <w:color w:val="000000"/>
                <w:sz w:val="18"/>
                <w:szCs w:val="18"/>
              </w:rPr>
              <w:lastRenderedPageBreak/>
              <w:t>льзования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5F25F4" w14:textId="34E11351" w:rsidR="00ED6639" w:rsidRPr="00C910EC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10EC">
              <w:rPr>
                <w:color w:val="000000"/>
                <w:sz w:val="18"/>
                <w:szCs w:val="18"/>
              </w:rPr>
              <w:lastRenderedPageBreak/>
              <w:t xml:space="preserve">В районе разработана и утверждена Схема территориального планирования района. В 8 </w:t>
            </w:r>
            <w:proofErr w:type="spellStart"/>
            <w:r w:rsidRPr="00C910EC">
              <w:rPr>
                <w:color w:val="000000"/>
                <w:sz w:val="18"/>
                <w:szCs w:val="18"/>
              </w:rPr>
              <w:t>теротделах</w:t>
            </w:r>
            <w:proofErr w:type="spellEnd"/>
            <w:r w:rsidRPr="00C910EC">
              <w:rPr>
                <w:color w:val="000000"/>
                <w:sz w:val="18"/>
                <w:szCs w:val="18"/>
              </w:rPr>
              <w:t xml:space="preserve"> разработаны генпланы.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40010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807114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93EAA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9E929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6A76F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36A0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E674B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186DD7" w14:textId="3DA0191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23AB762" w14:textId="20AE426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9A021E" w14:textId="7D027F4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5018B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D1A3FD" w14:textId="6E21DF39" w:rsidR="00ED6639" w:rsidRPr="00C910EC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910EC">
              <w:rPr>
                <w:color w:val="000000"/>
                <w:sz w:val="18"/>
                <w:szCs w:val="18"/>
              </w:rPr>
              <w:t xml:space="preserve">Схема нестационарных торговых объектов утверждена в январе 2023 года и размещена на сайте района. В 2025 году в Схему вносились изменения </w:t>
            </w:r>
            <w:proofErr w:type="gramStart"/>
            <w:r w:rsidRPr="00C910EC">
              <w:rPr>
                <w:color w:val="000000"/>
                <w:sz w:val="18"/>
                <w:szCs w:val="18"/>
              </w:rPr>
              <w:t>из за</w:t>
            </w:r>
            <w:proofErr w:type="gramEnd"/>
            <w:r w:rsidRPr="00C910EC">
              <w:rPr>
                <w:color w:val="000000"/>
                <w:sz w:val="18"/>
                <w:szCs w:val="18"/>
              </w:rPr>
              <w:t xml:space="preserve"> расторжения договора на аренду земельного участка, внесли во вторую часть предполагаемые места под НТО. Так же в 2025 году заключили договор с ИП на размещение НТО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8CE3A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A92BA1C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DC74D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43A2E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CD27C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7C999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1C556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805F2EB" w14:textId="5A35C6C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44DD51" w14:textId="3464388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EB2BE3" w14:textId="2857185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FF9DE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5952E6" w14:textId="0E536F8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Заявлений на организацию рынка в 2025 году не поступало. (В 2023 году внесли сведения об </w:t>
            </w:r>
            <w:proofErr w:type="spellStart"/>
            <w:r>
              <w:rPr>
                <w:color w:val="000000"/>
                <w:sz w:val="18"/>
                <w:szCs w:val="18"/>
              </w:rPr>
              <w:t>оранизации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ярмарки  МБУ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«ЦКОМУ» в перечень мест организации ярмарок).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CE334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E24150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FA934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F19D4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2AADD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5CDCA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8A366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551228" w14:textId="0271ADD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хозяйства; Красногорское отделение межмуниципального отдела МВД России «Игринский»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A69074" w14:textId="1AEF9F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0078CD" w14:textId="76DF873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270EF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 за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75DFF0" w14:textId="7E313F3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Осуществлялся мониторинг ситуации по соблюдению ограничений продажи алкогольной продукции в вечернее время, 1 сентября, 11 сентября, 25 мая, 01 июня. Отделение ОВД «Красногорское» проводит проверки по торговле в неустановленных местах. Сектором опеки и попечительства проводятся </w:t>
            </w:r>
            <w:proofErr w:type="gramStart"/>
            <w:r>
              <w:rPr>
                <w:color w:val="000000"/>
                <w:sz w:val="18"/>
                <w:szCs w:val="18"/>
              </w:rPr>
              <w:t>рейды  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проверке </w:t>
            </w:r>
            <w:proofErr w:type="gramStart"/>
            <w:r>
              <w:rPr>
                <w:color w:val="000000"/>
                <w:sz w:val="18"/>
                <w:szCs w:val="18"/>
              </w:rPr>
              <w:t>соблюдения  запрета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продажи предприятиями </w:t>
            </w:r>
            <w:proofErr w:type="gramStart"/>
            <w:r>
              <w:rPr>
                <w:color w:val="000000"/>
                <w:sz w:val="18"/>
                <w:szCs w:val="18"/>
              </w:rPr>
              <w:t>торговли  алкогольной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продукции несовершеннолетним.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1CDBA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F0E82F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47623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8FCC6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A2090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420BF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D0FCA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 сферы потребительского 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7AA124" w14:textId="555FFEC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84945B" w14:textId="1B5CDDC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3C3C54" w14:textId="24BDE7D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E3311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color w:val="000000"/>
                <w:sz w:val="18"/>
                <w:szCs w:val="18"/>
              </w:rPr>
              <w:t>мониторинга,  (</w:t>
            </w:r>
            <w:proofErr w:type="gramEnd"/>
            <w:r>
              <w:rPr>
                <w:color w:val="000000"/>
                <w:sz w:val="18"/>
                <w:szCs w:val="18"/>
              </w:rPr>
              <w:t>в т.ч. цен на основные продукты питания) выявление проблем, разработка и реализация мер по их устранению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E01421" w14:textId="7561658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Ежеквартально подводятся итоги деятельности отрасли.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A7113B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24870E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C300A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C755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F25D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CB4D4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A612C2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 с 2019 года в связи с разработкой</w:t>
            </w:r>
          </w:p>
          <w:p w14:paraId="0CE8DD2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муниципальной программы</w:t>
            </w:r>
          </w:p>
          <w:p w14:paraId="5C79892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«Обеспечение защиты прав потребителей в </w:t>
            </w:r>
            <w:r>
              <w:rPr>
                <w:color w:val="000000"/>
                <w:sz w:val="18"/>
                <w:szCs w:val="18"/>
              </w:rPr>
              <w:lastRenderedPageBreak/>
              <w:t>МО «Красногорский район» на</w:t>
            </w:r>
          </w:p>
          <w:p w14:paraId="3D8F381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2018-2024 годы»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66C60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C8034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32F45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CD3975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Отмена Постановлением </w:t>
            </w:r>
            <w:proofErr w:type="gramStart"/>
            <w:r>
              <w:rPr>
                <w:color w:val="000000"/>
                <w:sz w:val="18"/>
                <w:szCs w:val="18"/>
              </w:rPr>
              <w:t>Администрации  МО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«Красногорский район» от 31.07.2019 г </w:t>
            </w:r>
            <w:proofErr w:type="gramStart"/>
            <w:r>
              <w:rPr>
                <w:color w:val="000000"/>
                <w:sz w:val="18"/>
                <w:szCs w:val="18"/>
              </w:rPr>
              <w:t>№  515</w:t>
            </w:r>
            <w:proofErr w:type="gram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63108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F7DA5A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63C9CA4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1009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0D8E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D0DC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63D3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72167FF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3796D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A2C93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0D25C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405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04763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38EF2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7C5D23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20CC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C0256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7995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73606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2446EEB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3FE5E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62999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AB202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AFE54E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0B499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1286B0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57E140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DB437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7529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49001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954EE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00672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8339A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Администрации МО </w:t>
            </w:r>
            <w:r>
              <w:rPr>
                <w:color w:val="000000"/>
                <w:sz w:val="18"/>
                <w:szCs w:val="18"/>
              </w:rPr>
              <w:lastRenderedPageBreak/>
              <w:t>«Красногорский район» от 19.12.2017 г № 817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47DC1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D3341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819A7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0F125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3F17B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2C592D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3727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DB06D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A318A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F502A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73878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организаций потребительского рынка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23FFC5" w14:textId="04BDC9B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17F058" w14:textId="15290DE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6C60A0" w14:textId="4674577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C388E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6706C3" w14:textId="621CC2D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Вся информация по вопросам поддержки малого и среднего </w:t>
            </w:r>
            <w:proofErr w:type="gramStart"/>
            <w:r>
              <w:rPr>
                <w:color w:val="000000"/>
                <w:sz w:val="18"/>
                <w:szCs w:val="18"/>
              </w:rPr>
              <w:t>предпринимательства  размещалась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 официальном сайте района, в соцсетях и через группу в </w:t>
            </w:r>
            <w:proofErr w:type="spellStart"/>
            <w:r>
              <w:rPr>
                <w:color w:val="000000"/>
                <w:sz w:val="18"/>
                <w:szCs w:val="18"/>
              </w:rPr>
              <w:t>Ватцап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Телеграмм. С 2026 года в группе Макс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7B5DA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5B22443E" w14:textId="77777777" w:rsidTr="00ED6639">
        <w:trPr>
          <w:gridAfter w:val="5"/>
          <w:wAfter w:w="14885" w:type="dxa"/>
          <w:trHeight w:val="224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EDF42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E78D5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261C7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1E1E8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86D8A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обучения работников торговли, общественного питания и бытовых </w:t>
            </w:r>
            <w:proofErr w:type="gramStart"/>
            <w:r>
              <w:rPr>
                <w:color w:val="000000"/>
                <w:sz w:val="18"/>
                <w:szCs w:val="18"/>
              </w:rPr>
              <w:t>услуг,  проведение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3302F9" w14:textId="668E063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05BEAE" w14:textId="0717D09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10A34" w14:textId="1CD60D8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A1436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обучения работников </w:t>
            </w:r>
            <w:proofErr w:type="gramStart"/>
            <w:r>
              <w:rPr>
                <w:color w:val="000000"/>
                <w:sz w:val="18"/>
                <w:szCs w:val="18"/>
              </w:rPr>
              <w:t>потребитель-</w:t>
            </w:r>
            <w:proofErr w:type="spellStart"/>
            <w:r>
              <w:rPr>
                <w:color w:val="000000"/>
                <w:sz w:val="18"/>
                <w:szCs w:val="18"/>
              </w:rPr>
              <w:t>ского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рынка,  проведение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4CB4B" w14:textId="5C75CB98" w:rsidR="00ED6639" w:rsidRPr="008E7DE7" w:rsidRDefault="00ED6639" w:rsidP="00ED6639">
            <w:pPr>
              <w:pStyle w:val="af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DE7">
              <w:rPr>
                <w:rFonts w:ascii="Times New Roman" w:hAnsi="Times New Roman" w:cs="Times New Roman"/>
                <w:sz w:val="18"/>
                <w:szCs w:val="18"/>
              </w:rPr>
              <w:t xml:space="preserve">Были проведены следующие мероприятия в 2025 году: </w:t>
            </w:r>
          </w:p>
          <w:p w14:paraId="5398EC54" w14:textId="7F79B44D" w:rsidR="00ED6639" w:rsidRPr="008E7DE7" w:rsidRDefault="00ED6639" w:rsidP="00ED6639">
            <w:pPr>
              <w:pStyle w:val="afb"/>
              <w:jc w:val="both"/>
              <w:rPr>
                <w:sz w:val="18"/>
                <w:szCs w:val="18"/>
              </w:rPr>
            </w:pPr>
            <w:r w:rsidRPr="008E7DE7">
              <w:rPr>
                <w:sz w:val="18"/>
                <w:szCs w:val="18"/>
              </w:rPr>
              <w:t xml:space="preserve">05.12.2025г ВКС с АНО Корпорация развития тема: Налоговые коридоры 2026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AF462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9F263F0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D9B6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F72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88E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C11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1824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F436B" w14:textId="3FA1A36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A3C1D" w14:textId="1FDDB89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0C8A7" w14:textId="35CA055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E774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юридической помощи субъектам МСП,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2A9A5" w14:textId="3D929E79" w:rsidR="00ED6639" w:rsidRDefault="00ED6639" w:rsidP="00ED663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 юридической помощью обращались ИП, по применению контрольно-кассовой техники, по </w:t>
            </w:r>
            <w:proofErr w:type="gramStart"/>
            <w:r>
              <w:rPr>
                <w:color w:val="000000"/>
                <w:sz w:val="18"/>
                <w:szCs w:val="18"/>
              </w:rPr>
              <w:t>налогообложению,  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вопросам оказания поддержки.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430A6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032C38BB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BE3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F72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95B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912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4382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Поздравления к Дню работников торговли, к Дню работников бытового обслуживания населения. Внесение предложений по награждению почетными грамотами и другими наградами работников, внесших </w:t>
            </w:r>
            <w:r>
              <w:rPr>
                <w:color w:val="000000"/>
                <w:sz w:val="18"/>
                <w:szCs w:val="18"/>
              </w:rPr>
              <w:lastRenderedPageBreak/>
              <w:t>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AEA9D" w14:textId="5B1182D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5696" w14:textId="32043B3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9242" w14:textId="14F47FD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4B8A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DC8B9" w14:textId="075E776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Проведено поздравление работников бытового обслуживания и работников торговли с профессиональными праздниками, прошли поздравления с Днем предпринимательства в районной газете «Победа», подготовлены документы на награждение грамотами (1 работник ООО «Чара» на Звание заслуженный работник сферы обслуживания УР, 2 ИП - Почетная грамота Красногорского района)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2F0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6639" w14:paraId="0EFDF9A3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0F2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7EB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6B9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AD0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A439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реализации инвестиционных проектов по открытию новых объектов розничной торговли, модернизации и реконструкции действующих объектов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39FF" w14:textId="50F6A10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DB750" w14:textId="5BCC6F6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E636F" w14:textId="3A6A707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97E5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030AA" w14:textId="0D5ACDF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декабре 2025 года ввели в эксплуатацию супермаркет «Монетка»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79C8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8FB62E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93F8" w14:textId="77777777" w:rsidR="00ED6639" w:rsidRDefault="00ED6639" w:rsidP="00ED6639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F5BF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3E5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3B6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61CA" w14:textId="77777777" w:rsidR="00ED6639" w:rsidRDefault="00ED6639" w:rsidP="00ED663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Подпрограмма 4 «Создание условий для привлечения инвестиций» </w:t>
            </w:r>
          </w:p>
        </w:tc>
      </w:tr>
      <w:tr w:rsidR="00ED6639" w14:paraId="083B7C8F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9CDE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DAE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72E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27D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483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и утверждение в составе Программы СЭР Красногорского района на 2015-2020 годы инвестиционных приоритетов муниципального образования (территории, отрасли, технологии,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C80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C01D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FAFF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1B54" w14:textId="77777777" w:rsidR="00ED6639" w:rsidRDefault="00ED6639" w:rsidP="00ED663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cyan"/>
              </w:rPr>
              <w:t>Отменяется с 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5BF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Решением Совета депутатов МО «Красногорский район» от 23.10.2015 г № 279 утверждена Стратегия социально-экономического развития МО «Красногорский район» на 2015-2025 годы в составе которой имеется раздел «Содействие привлечению инвестиций». Ежегодно составляется реестр реализуемых и планируемых к реализации инвестиционных проектов.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665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6A15ADDB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3DD5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03F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469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C315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C74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Прединвестиционная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0584" w14:textId="7DD6B1E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4914A" w14:textId="1CAD61A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692C8" w14:textId="4CF81C8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9E6C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подготовки инвестиционного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69417" w14:textId="44BC20D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Велся поиск инициаторов инвестиционных </w:t>
            </w:r>
            <w:proofErr w:type="gramStart"/>
            <w:r>
              <w:rPr>
                <w:color w:val="000000"/>
                <w:sz w:val="18"/>
                <w:szCs w:val="18"/>
              </w:rPr>
              <w:t>проектов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Возможные к реализации </w:t>
            </w:r>
            <w:r w:rsidRPr="00B267B6">
              <w:rPr>
                <w:color w:val="000000"/>
                <w:sz w:val="18"/>
                <w:szCs w:val="18"/>
              </w:rPr>
              <w:t>инвестиционные проекты (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267B6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размещены на сайте района.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C1A9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E58C1F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ACE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28C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95C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FF4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7929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D3D1" w14:textId="785350F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DE9C5" w14:textId="435D56BB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F32B" w14:textId="0419667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B93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Подготовка инвестиционных площадок, в том числе внесение уточнений в градостроительную документацию, решение вопросов с собственниками земельных участков, обеспечение инженерной </w:t>
            </w:r>
            <w:r>
              <w:rPr>
                <w:color w:val="000000"/>
                <w:sz w:val="18"/>
                <w:szCs w:val="18"/>
              </w:rPr>
              <w:lastRenderedPageBreak/>
              <w:t>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A7AD" w14:textId="7DFA91EF" w:rsidR="00ED6639" w:rsidRDefault="00ED6639" w:rsidP="00ED6639">
            <w:pPr>
              <w:pStyle w:val="afb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Из 11 инвестиционных площадок:</w:t>
            </w:r>
            <w:r>
              <w:rPr>
                <w:sz w:val="18"/>
                <w:szCs w:val="18"/>
              </w:rPr>
              <w:t xml:space="preserve"> </w:t>
            </w:r>
          </w:p>
          <w:p w14:paraId="424C82FF" w14:textId="77777777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1.З/у с-запад с. Васильевское 24,61</w:t>
            </w:r>
            <w:r w:rsidRPr="00F3337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;</w:t>
            </w:r>
          </w:p>
          <w:p w14:paraId="17A24CCF" w14:textId="5B3B71E8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2. З\у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д. Большая Игра 18 га;</w:t>
            </w:r>
          </w:p>
          <w:p w14:paraId="486952E0" w14:textId="5F803AB8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3. З\у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д. Большая Игра 4,68 га</w:t>
            </w:r>
          </w:p>
          <w:p w14:paraId="0B9D45A0" w14:textId="652733B4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4. З\у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д. Малая Игра 376,12 га</w:t>
            </w:r>
          </w:p>
          <w:p w14:paraId="2B84D455" w14:textId="4B78792A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5. З\у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д.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Прохорово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14,2 га.</w:t>
            </w:r>
          </w:p>
          <w:p w14:paraId="21D2861D" w14:textId="4499C9CB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6 З/у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д.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Полянцы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64,6 га.</w:t>
            </w:r>
          </w:p>
          <w:p w14:paraId="246FDA15" w14:textId="44B5BD39" w:rsidR="00ED6639" w:rsidRPr="00F33370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7з\у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Б.Селег</w:t>
            </w:r>
            <w:proofErr w:type="spellEnd"/>
            <w:r w:rsidRPr="00F33370">
              <w:rPr>
                <w:rFonts w:ascii="Times New Roman" w:hAnsi="Times New Roman" w:cs="Times New Roman"/>
                <w:sz w:val="18"/>
                <w:szCs w:val="18"/>
              </w:rPr>
              <w:t xml:space="preserve"> 134 га</w:t>
            </w:r>
          </w:p>
          <w:p w14:paraId="22D7D96F" w14:textId="39B0C27F" w:rsidR="00ED6639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8. З/у с. Красногорское,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Комсомольская, 39 под АГЗС 1 га;</w:t>
            </w:r>
          </w:p>
          <w:p w14:paraId="4DBD4C84" w14:textId="704B12A2" w:rsidR="00ED6639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Бывшее административное здание СПК «Васильевский» 255,4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FADA3A1" w14:textId="28618FE8" w:rsidR="00ED6639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Помещение Почты России 434,4 кв.м. </w:t>
            </w:r>
          </w:p>
          <w:p w14:paraId="17492695" w14:textId="426E2CC1" w:rsidR="00ED6639" w:rsidRDefault="00ED6639" w:rsidP="00ED6639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Здание магазина Райпо 169 кв.м.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9DBF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649AB055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DB5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00B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FB7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10C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278E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357E" w14:textId="74819B3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хозяйства, 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4EFDF" w14:textId="41D2670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33AB2" w14:textId="7A2842D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F7BB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A9031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планируемых к реализации проектов размещен на сайте района, по проектам в сельском хозяйстве разъясняется порядок получения субсидий на строительство и реконструкцию ферм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AB12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A7D95FE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8931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EE4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D1B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F3E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D161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56D43" w14:textId="052A4C7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80C6" w14:textId="602CEC0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2192C" w14:textId="7C68E1A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CA6B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 за своевременным получением согласований и разрешений инвестору, способствование участию 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A74E" w14:textId="50033D2A" w:rsidR="00ED6639" w:rsidRPr="000E3CBC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E3CBC">
              <w:rPr>
                <w:color w:val="000000"/>
                <w:sz w:val="18"/>
                <w:szCs w:val="18"/>
              </w:rPr>
              <w:t xml:space="preserve">Сектором сельского хозяйства осуществлялась помощь при реализации 2 инвестпроектов </w:t>
            </w:r>
            <w:r w:rsidRPr="000E3CBC">
              <w:rPr>
                <w:sz w:val="18"/>
                <w:szCs w:val="18"/>
              </w:rPr>
              <w:t>(Реконструкция здания МТФ в д. Бараны, Строительство телятника на 140 голов)</w:t>
            </w:r>
            <w:r>
              <w:rPr>
                <w:sz w:val="18"/>
                <w:szCs w:val="18"/>
              </w:rPr>
              <w:t xml:space="preserve"> Данные инвестпроекты завершили реализацию в 2025 году.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44D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3E51122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F95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E7D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A78F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DB1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EA9E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консультационной, организационной и методической помощи инициаторам инвест-х проектов при </w:t>
            </w:r>
            <w:proofErr w:type="spellStart"/>
            <w:r>
              <w:rPr>
                <w:color w:val="000000"/>
                <w:sz w:val="18"/>
                <w:szCs w:val="18"/>
              </w:rPr>
              <w:t>разработ-ке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реализации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инвестиц</w:t>
            </w:r>
            <w:proofErr w:type="spellEnd"/>
            <w:r>
              <w:rPr>
                <w:color w:val="000000"/>
                <w:sz w:val="18"/>
                <w:szCs w:val="18"/>
              </w:rPr>
              <w:t>-х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99A06" w14:textId="5D194B4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6C979" w14:textId="249C9C6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BF301" w14:textId="01A9ABA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67B9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Получение  инициаторами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FAD51" w14:textId="099A607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Сельхозпредприятиям доводится информация о мерах поддержки при строительстве и реконструкции ферм, зерносушильных комплексов.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8BA0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11E61F69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B7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79F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3A52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038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829A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предпринимателей о проведении Мин экономики УР обучающих </w:t>
            </w:r>
            <w:proofErr w:type="spellStart"/>
            <w:r>
              <w:rPr>
                <w:color w:val="000000"/>
                <w:sz w:val="18"/>
                <w:szCs w:val="18"/>
              </w:rPr>
              <w:t>меропри-</w:t>
            </w:r>
            <w:proofErr w:type="gramStart"/>
            <w:r>
              <w:rPr>
                <w:color w:val="000000"/>
                <w:sz w:val="18"/>
                <w:szCs w:val="18"/>
              </w:rPr>
              <w:t>ятий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тематических семинарах, круглых столах, конференциях и т. п.), направленных на обучение новым </w:t>
            </w:r>
            <w:r>
              <w:rPr>
                <w:color w:val="000000"/>
                <w:sz w:val="18"/>
                <w:szCs w:val="18"/>
              </w:rPr>
              <w:lastRenderedPageBreak/>
              <w:t>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3D7EE" w14:textId="065F3D3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FB43E" w14:textId="3EC2FA1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28A8A" w14:textId="54FF626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985B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Участие предпринимателей в обучающих мероприятиях, проводимых Министерством экономики Удмуртской Республики, получение новых знаний о формах и </w:t>
            </w:r>
            <w:r>
              <w:rPr>
                <w:color w:val="000000"/>
                <w:sz w:val="18"/>
                <w:szCs w:val="18"/>
              </w:rPr>
              <w:lastRenderedPageBreak/>
              <w:t>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B45B9" w14:textId="7F8F5075" w:rsidR="00ED6639" w:rsidRPr="008E7DE7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В 2025 году Министерство экономики УР обучающие мероприятия не проводили.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EAED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29FEC8A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C6B3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ACC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096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E70D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4926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информации об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проектах Красногорского района, нуждающихся в дополнительных инвестициях, на Инвестиционном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12122" w14:textId="1C7304F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0D351" w14:textId="4843680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AC94" w14:textId="72BC7BE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4A82B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463DE" w14:textId="1F3E906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инвестиционном портале УР отсутствуют проекты района, нуждающиеся в дополнительных инвестициях, поскольку предприятия не </w:t>
            </w:r>
            <w:proofErr w:type="gramStart"/>
            <w:r>
              <w:rPr>
                <w:color w:val="000000"/>
                <w:sz w:val="18"/>
                <w:szCs w:val="18"/>
              </w:rPr>
              <w:t>заявляют  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таких инвестициях</w:t>
            </w:r>
            <w:r w:rsidRPr="00B267B6">
              <w:rPr>
                <w:color w:val="000000"/>
                <w:sz w:val="18"/>
                <w:szCs w:val="18"/>
              </w:rPr>
              <w:t xml:space="preserve">. На сайте </w:t>
            </w:r>
            <w:proofErr w:type="gramStart"/>
            <w:r w:rsidRPr="00B267B6">
              <w:rPr>
                <w:color w:val="000000"/>
                <w:sz w:val="18"/>
                <w:szCs w:val="18"/>
              </w:rPr>
              <w:t>района  была</w:t>
            </w:r>
            <w:proofErr w:type="gramEnd"/>
            <w:r w:rsidRPr="00B267B6">
              <w:rPr>
                <w:color w:val="000000"/>
                <w:sz w:val="18"/>
                <w:szCs w:val="18"/>
              </w:rPr>
              <w:t xml:space="preserve"> размещена информация о </w:t>
            </w:r>
            <w:proofErr w:type="gramStart"/>
            <w:r>
              <w:rPr>
                <w:color w:val="000000"/>
                <w:sz w:val="18"/>
                <w:szCs w:val="18"/>
              </w:rPr>
              <w:t>4</w:t>
            </w:r>
            <w:r w:rsidRPr="00B267B6">
              <w:rPr>
                <w:color w:val="000000"/>
                <w:sz w:val="18"/>
                <w:szCs w:val="18"/>
              </w:rPr>
              <w:t xml:space="preserve">  инвестиционных</w:t>
            </w:r>
            <w:proofErr w:type="gramEnd"/>
            <w:r w:rsidRPr="00B267B6">
              <w:rPr>
                <w:color w:val="000000"/>
                <w:sz w:val="18"/>
                <w:szCs w:val="18"/>
              </w:rPr>
              <w:t xml:space="preserve"> проектах.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82B3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86BB9F8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892F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93B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6DF6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47F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A127" w14:textId="2BCD4FF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</w:t>
            </w:r>
            <w:proofErr w:type="gramStart"/>
            <w:r>
              <w:rPr>
                <w:color w:val="000000"/>
                <w:sz w:val="18"/>
                <w:szCs w:val="18"/>
              </w:rPr>
              <w:t>информации  об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инвестиционных площадках на территории Красногорского района на Инвестиционном портале Российской Федерации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22783" w14:textId="7BF4BA7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2C9D5" w14:textId="2CEBF8E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5CE90" w14:textId="4F09F181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2508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7A880" w14:textId="059C00E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об инвестиционных </w:t>
            </w:r>
            <w:proofErr w:type="gramStart"/>
            <w:r>
              <w:rPr>
                <w:color w:val="000000"/>
                <w:sz w:val="18"/>
                <w:szCs w:val="18"/>
              </w:rPr>
              <w:t>площадках  размещена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на инвестиционной площадке РФ и на сайте района в подразделе «Инвестору»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81A7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612A5C6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332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A474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D9F3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F0A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42B6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Администрации МО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20EA0" w14:textId="4073A1B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7BB70" w14:textId="2F0F834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E6AB7" w14:textId="6F932F24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0BCB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43783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района </w:t>
            </w:r>
            <w:proofErr w:type="gramStart"/>
            <w:r>
              <w:rPr>
                <w:color w:val="000000"/>
                <w:sz w:val="18"/>
                <w:szCs w:val="18"/>
              </w:rPr>
              <w:t>имеется  подраздел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«Инвестору», где размещена информация о мерах поддержки, телефоны руководителей района, нормативные акты по содействию инвестиционной деятельности, перечень реализуемых инвестиционных проектов и имеющихся инвестиционных площадок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2423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405CFF4C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7174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1E6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E05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370C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0CD56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реализация мероприятий, направленных на сокращение количества и сроков прохождения административных процедур в рамках исполнения муниципальных функций и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предоставления муниципальных услуг в значимых для инвестиционной деятельности сферах (земельно-имущественные отношения, строительство, </w:t>
            </w:r>
            <w:proofErr w:type="gramStart"/>
            <w:r>
              <w:rPr>
                <w:color w:val="000000"/>
                <w:sz w:val="18"/>
                <w:szCs w:val="18"/>
              </w:rPr>
              <w:t>подключение  к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инженерным сетям)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20707" w14:textId="3328072A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46684" w14:textId="3846CA5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DC106" w14:textId="7E247536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2F2A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4951E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Административные регламенты по услугам в строительстве разработаны на основе типовых регламентов, разработанных Минстроем УР с минимальными сроками на оказание услуг. По предоставлению земельных участков для ускорения предоставления услуг запрос данных с Земельной кадастровой </w:t>
            </w:r>
            <w:r>
              <w:rPr>
                <w:color w:val="000000"/>
                <w:sz w:val="18"/>
                <w:szCs w:val="18"/>
              </w:rPr>
              <w:lastRenderedPageBreak/>
              <w:t>палаты производится в электронном виде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9513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7B8D9E4D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E46C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3" w:name="_Hlk194738071"/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D20E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669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59F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370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2EDB" w14:textId="05718B9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строительства и жилищно-коммунального хозяйства, Отдел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5788D" w14:textId="6556D8AD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E8FC3" w14:textId="5307049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E242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EA166" w14:textId="475A6C35" w:rsidR="00ED6639" w:rsidRPr="00A3438F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3438F">
              <w:rPr>
                <w:color w:val="000000"/>
                <w:sz w:val="18"/>
                <w:szCs w:val="18"/>
              </w:rPr>
              <w:t xml:space="preserve"> Выдача разрешения на строительство составляет 7 раб. дней, согласно Административного регламента.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291B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bookmarkEnd w:id="3"/>
      <w:tr w:rsidR="00ED6639" w14:paraId="1754B368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FB58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0CC1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FAE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D9B0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7F4BD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Проработка вопроса о возможности установления ОМС поселений пониженных ставок и (или) налоговых льгот)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4D6E7" w14:textId="4552FFF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Сектор  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55528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08EF7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94C6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41D5A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решения о разработке НПА в 2020 году по снижению ставок земельного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налога  при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реализации инвестиционного проекта направлялся отделом планово-экономической </w:t>
            </w:r>
            <w:proofErr w:type="gramStart"/>
            <w:r>
              <w:rPr>
                <w:color w:val="000000"/>
                <w:sz w:val="18"/>
                <w:szCs w:val="18"/>
              </w:rPr>
              <w:t>работы  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поселения, но ввиду того, что межрайонная налоговая инспекций № 2 не согласовала данный проект для применения, поселения не установили пониженные ставки налога для организаций, реализующих инвестиционные проекты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BFB2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Не учитывается в 2022 году (преобразование поселений в округ)</w:t>
            </w:r>
          </w:p>
        </w:tc>
      </w:tr>
      <w:tr w:rsidR="00ED6639" w14:paraId="0CFBA303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68E9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7B1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60B9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6F9A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82AF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Организационное обеспечение деятельности Совета по поддержке </w:t>
            </w:r>
            <w:proofErr w:type="spellStart"/>
            <w:r>
              <w:rPr>
                <w:color w:val="000000"/>
                <w:sz w:val="18"/>
                <w:szCs w:val="18"/>
              </w:rPr>
              <w:t>предприни-мательства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вопросам инвестиционной деятельности </w:t>
            </w:r>
            <w:proofErr w:type="gramStart"/>
            <w:r>
              <w:rPr>
                <w:color w:val="000000"/>
                <w:sz w:val="18"/>
                <w:szCs w:val="18"/>
              </w:rPr>
              <w:t>в  МО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5B653" w14:textId="4297014C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07182" w14:textId="577A1FC5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F5CAB" w14:textId="7B1C5172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0129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Взаимодействие с представителями предпринимательского сообщества (обратная связь), выработка решений по созданию благоприятного </w:t>
            </w:r>
            <w:proofErr w:type="gramStart"/>
            <w:r>
              <w:rPr>
                <w:color w:val="000000"/>
                <w:sz w:val="18"/>
                <w:szCs w:val="18"/>
              </w:rPr>
              <w:t>инвестиционного  климата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5118" w14:textId="41CA0748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2021 года проведено 1 заседание Совета по поддержке предпринимательства и инвестиционной деятельности по утверждению доклада о состоянии уровня конкуренции в районе и реализации антимонопольного комплаенса по итогам за 2024 года.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3DF55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D6639" w14:paraId="37ADE857" w14:textId="77777777" w:rsidTr="00ED6639">
        <w:trPr>
          <w:gridAfter w:val="5"/>
          <w:wAfter w:w="14885" w:type="dxa"/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697B" w14:textId="77777777" w:rsidR="00ED6639" w:rsidRDefault="00ED6639" w:rsidP="00ED663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60C8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D557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27AB" w14:textId="77777777" w:rsidR="00ED6639" w:rsidRDefault="00ED6639" w:rsidP="00ED663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4CCBF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Осуществление мониторинга </w:t>
            </w:r>
            <w:proofErr w:type="spellStart"/>
            <w:r>
              <w:rPr>
                <w:color w:val="000000"/>
                <w:sz w:val="18"/>
                <w:szCs w:val="18"/>
              </w:rPr>
              <w:t>инвест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–х процессов на </w:t>
            </w:r>
            <w:proofErr w:type="spellStart"/>
            <w:r>
              <w:rPr>
                <w:color w:val="000000"/>
                <w:sz w:val="18"/>
                <w:szCs w:val="18"/>
              </w:rPr>
              <w:t>территор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ии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района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(в том числе мониторинг реализации инвестиционных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F9E84" w14:textId="19E4F8B9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3C8" w14:textId="2A25C110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0B3CD" w14:textId="6B97C063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E98A4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284E6" w14:textId="32DD9CDF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В рамках мониторинга составляется реестр реализуемых и планируемых инвестиционных проектов –всего в реестре находилось 11 проектов. </w:t>
            </w:r>
            <w:r>
              <w:rPr>
                <w:sz w:val="18"/>
                <w:szCs w:val="18"/>
              </w:rPr>
              <w:t xml:space="preserve">В 2025 году реализовано 2 проекта (строительство телятника на 150 голов в д. </w:t>
            </w:r>
            <w:proofErr w:type="spellStart"/>
            <w:proofErr w:type="gramStart"/>
            <w:r>
              <w:rPr>
                <w:sz w:val="18"/>
                <w:szCs w:val="18"/>
              </w:rPr>
              <w:t>Рылово,реконструкция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МТФ на 200 голов в д. Бараны), 5 проектов остались в </w:t>
            </w:r>
            <w:proofErr w:type="gramStart"/>
            <w:r>
              <w:rPr>
                <w:sz w:val="18"/>
                <w:szCs w:val="18"/>
              </w:rPr>
              <w:t>стадии  реализации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43AC" w14:textId="77777777" w:rsidR="00ED6639" w:rsidRDefault="00ED6639" w:rsidP="00ED663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5B716B1" w14:textId="77777777" w:rsidR="002815C3" w:rsidRDefault="002815C3">
      <w:pPr>
        <w:spacing w:after="200" w:line="276" w:lineRule="auto"/>
        <w:rPr>
          <w:b/>
        </w:rPr>
      </w:pPr>
    </w:p>
    <w:p w14:paraId="7BEE49E8" w14:textId="77777777" w:rsidR="002815C3" w:rsidRDefault="002815C3">
      <w:pPr>
        <w:spacing w:after="200" w:line="276" w:lineRule="auto"/>
        <w:rPr>
          <w:b/>
        </w:rPr>
      </w:pPr>
    </w:p>
    <w:p w14:paraId="7F963FAA" w14:textId="77777777" w:rsidR="002815C3" w:rsidRDefault="00000000">
      <w:r>
        <w:rPr>
          <w:b/>
        </w:rPr>
        <w:t xml:space="preserve">Форма 4. </w:t>
      </w:r>
      <w:hyperlink r:id="rId14" w:history="1">
        <w:r w:rsidR="002815C3">
          <w:rPr>
            <w:rStyle w:val="a5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42155CA9" w14:textId="77777777" w:rsidR="002815C3" w:rsidRDefault="002815C3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2815C3" w14:paraId="0FACB83D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BA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AF605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0F657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B5205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объема </w:t>
            </w:r>
            <w:proofErr w:type="gramStart"/>
            <w:r>
              <w:rPr>
                <w:color w:val="000000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585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A873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Расходы бюджета муниципального </w:t>
            </w:r>
            <w:proofErr w:type="gramStart"/>
            <w:r>
              <w:rPr>
                <w:color w:val="000000"/>
                <w:sz w:val="18"/>
                <w:szCs w:val="18"/>
              </w:rPr>
              <w:t>района  на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83144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2815C3" w14:paraId="3D4DD3D9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F9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D71657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80E5A3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69CD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EBE368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FFDE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3D2B5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5667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28378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7D3A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B030D9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4EB3A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2815C3" w14:paraId="2FBA705F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C4F3B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C5883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06B75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B3470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90F57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8E6C19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5DFB6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F420C9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A866E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3E169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8B3C82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9D0604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FCA98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00BDB1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7A0FB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</w:tr>
      <w:tr w:rsidR="002815C3" w14:paraId="6A2E3A55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B485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1B26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498F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DB1A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0013A81" w14:textId="77777777" w:rsidR="002815C3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2815C3" w14:paraId="39432A4D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B60F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158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7DE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0B4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D499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9CCB2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9DB6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08CF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E827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2337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5E958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B22E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670D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B3D7C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7276C4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2815C3" w14:paraId="64DB41E4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916E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1169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CAE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C195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A6904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B89E9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65FBF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13C1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6B198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164B" w14:textId="77777777" w:rsidR="002815C3" w:rsidRDefault="002815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21AC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A903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4B6A6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E0FC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705EE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15C3" w14:paraId="5A77B74D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BE2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3DA7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E997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08FF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C886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84C2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4FCA3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E436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D425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51D3" w14:textId="77777777" w:rsidR="002815C3" w:rsidRDefault="002815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094F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E6B5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A69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1E0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E0CF25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15C3" w14:paraId="2755B966" w14:textId="77777777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DE4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8425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28F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E43E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902ED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2739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897A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EA02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1CA7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08E9" w14:textId="77777777" w:rsidR="002815C3" w:rsidRDefault="002815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DAF1B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37E31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0067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711F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4175EC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1EB64FA7" w14:textId="77777777" w:rsidR="002815C3" w:rsidRDefault="002815C3">
      <w:pPr>
        <w:spacing w:after="200" w:line="276" w:lineRule="auto"/>
      </w:pPr>
    </w:p>
    <w:p w14:paraId="531A8C17" w14:textId="77777777" w:rsidR="002815C3" w:rsidRDefault="00000000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>
        <w:rPr>
          <w:b/>
        </w:rPr>
        <w:br w:type="page"/>
      </w:r>
    </w:p>
    <w:p w14:paraId="3C7D20B4" w14:textId="44CCA11A" w:rsidR="002815C3" w:rsidRDefault="00000000">
      <w:r>
        <w:rPr>
          <w:b/>
        </w:rPr>
        <w:lastRenderedPageBreak/>
        <w:t xml:space="preserve">Форма 5. </w:t>
      </w:r>
      <w:hyperlink r:id="rId15" w:history="1">
        <w:r w:rsidR="002815C3">
          <w:rPr>
            <w:rStyle w:val="a5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«Создание условий для устойчивого экономического развития» на 2015-202</w:t>
      </w:r>
      <w:r w:rsidR="00A67D7D">
        <w:t>8</w:t>
      </w:r>
      <w:r>
        <w:t xml:space="preserve"> годы за 202</w:t>
      </w:r>
      <w:r w:rsidR="00F73775">
        <w:t>5</w:t>
      </w:r>
      <w:r w:rsidR="00A67D7D">
        <w:t xml:space="preserve"> </w:t>
      </w:r>
      <w:r>
        <w:t>год</w:t>
      </w:r>
    </w:p>
    <w:p w14:paraId="275C64C5" w14:textId="77777777" w:rsidR="002815C3" w:rsidRDefault="002815C3"/>
    <w:tbl>
      <w:tblPr>
        <w:tblW w:w="14802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85"/>
        <w:gridCol w:w="1240"/>
        <w:gridCol w:w="1240"/>
        <w:gridCol w:w="1240"/>
        <w:gridCol w:w="1255"/>
        <w:gridCol w:w="1240"/>
        <w:gridCol w:w="2602"/>
      </w:tblGrid>
      <w:tr w:rsidR="002815C3" w14:paraId="3CDA6341" w14:textId="777777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911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CC04C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1A1C9F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C8C0BB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6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A96658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2C51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0FDF4C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F6153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98B812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2815C3" w14:paraId="04EAF046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0DA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A7C5AD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574674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6AA5B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323336" w14:textId="213FC304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202</w:t>
            </w:r>
            <w:r w:rsidR="00F73775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E36367" w14:textId="14F7E041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202</w:t>
            </w:r>
            <w:r w:rsidR="00F7377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93685" w14:textId="5784810A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202</w:t>
            </w:r>
            <w:r w:rsidR="00F7377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D4676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4F4E9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145288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AEF49C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</w:tr>
      <w:tr w:rsidR="002815C3" w14:paraId="28B24B0E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105A9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7100D1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92C38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620F1A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EA191B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217A4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1F213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10BAB6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D7C30A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623843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15562E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97F581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</w:tr>
      <w:tr w:rsidR="002815C3" w14:paraId="3F7FB37F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AF60EDB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A4DF4C" w14:textId="77777777" w:rsidR="002815C3" w:rsidRDefault="002815C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2420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D1BE56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2015-2026 годы</w:t>
            </w:r>
          </w:p>
        </w:tc>
      </w:tr>
      <w:tr w:rsidR="002815C3" w14:paraId="25E84F8B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15E934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A0301A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8D5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0917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Среднемесячная начисленная заработная плата работников крупных и средних предприятий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9EFC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рублей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50A" w14:textId="6D38DE2B" w:rsidR="002815C3" w:rsidRPr="00E27022" w:rsidRDefault="00F7377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9303" w14:textId="473E6DE0" w:rsidR="002815C3" w:rsidRPr="00260BBF" w:rsidRDefault="00260BB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36514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C6E3" w14:textId="54693C7C" w:rsidR="002815C3" w:rsidRPr="00C910EC" w:rsidRDefault="00C910E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C26A" w14:textId="6D326AFB" w:rsidR="002815C3" w:rsidRPr="00C910EC" w:rsidRDefault="00C910E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2F13" w14:textId="2F6FD4F1" w:rsidR="002815C3" w:rsidRPr="00C910EC" w:rsidRDefault="00C910E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3F28D" w14:textId="38E5750B" w:rsidR="002815C3" w:rsidRPr="00C910EC" w:rsidRDefault="00C910E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DCCE70" w14:textId="62076F66" w:rsidR="002815C3" w:rsidRDefault="002815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815C3" w14:paraId="254325E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404B74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B97AE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AF53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0D712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занятых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7B82A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человек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E903" w14:textId="3CCA21E2" w:rsidR="002815C3" w:rsidRPr="00E27022" w:rsidRDefault="00F7377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1C6A" w14:textId="3965F527" w:rsidR="002815C3" w:rsidRPr="00E27022" w:rsidRDefault="00260BB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DFF5" w14:textId="24F44CC3" w:rsidR="002815C3" w:rsidRPr="009F27AC" w:rsidRDefault="009F27AC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7E7D" w14:textId="5E1F7095" w:rsidR="002815C3" w:rsidRPr="009F27AC" w:rsidRDefault="009F27AC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5C00" w14:textId="6AA131A0" w:rsidR="002815C3" w:rsidRPr="009F27AC" w:rsidRDefault="009F27AC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-3.7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D36A1" w14:textId="3BD40509" w:rsidR="002815C3" w:rsidRPr="009F27AC" w:rsidRDefault="009F27AC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559508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Количество  занятых</w:t>
            </w:r>
            <w:proofErr w:type="gramEnd"/>
            <w:r>
              <w:rPr>
                <w:sz w:val="16"/>
                <w:szCs w:val="16"/>
              </w:rPr>
              <w:t xml:space="preserve"> снизилось за счет сокращения численности в сельском хозяйстве, торговле, социальной сфере.</w:t>
            </w:r>
          </w:p>
        </w:tc>
      </w:tr>
      <w:tr w:rsidR="002815C3" w14:paraId="50A2F226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C10F7A4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  <w:p w14:paraId="51F90C51" w14:textId="77777777" w:rsidR="002815C3" w:rsidRDefault="002815C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A730A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14:paraId="5AFC2AE3" w14:textId="77777777" w:rsidR="002815C3" w:rsidRDefault="002815C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21A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45DFAE" w14:textId="77777777" w:rsidR="002815C3" w:rsidRPr="00E27022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7022"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100976" w14:paraId="33F78434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3070C7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3505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D989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12A4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E6C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процентов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0DFD" w14:textId="3BD5C075" w:rsidR="00100976" w:rsidRPr="00F73775" w:rsidRDefault="00100976" w:rsidP="00100976">
            <w:pPr>
              <w:spacing w:line="276" w:lineRule="auto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8B10" w14:textId="12452C63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797D83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AADF" w14:textId="02C48A5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805B56">
              <w:rPr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007A" w14:textId="48FAE95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55DD" w14:textId="5CD5A27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+10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2B768" w14:textId="0AC792F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+6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C2EC7E" w14:textId="255EDE3C" w:rsidR="00100976" w:rsidRPr="00F73775" w:rsidRDefault="00100976" w:rsidP="00100976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00976" w14:paraId="4277988C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977DFB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DDC7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DBBB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76DD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EE5A2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60AD" w14:textId="438073F8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6643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AB1C" w14:textId="31EDD892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797D83">
              <w:rPr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17FA" w14:textId="0C9A2CF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804903">
              <w:rPr>
                <w:color w:val="000000"/>
                <w:sz w:val="16"/>
                <w:szCs w:val="16"/>
              </w:rPr>
              <w:t>6504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C49C" w14:textId="11BB9DA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-1996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7901" w14:textId="659AEF2B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-23,5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3D728" w14:textId="03D641FB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61F16C" w14:textId="4DADE93D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Pr="00CF5EF9">
              <w:rPr>
                <w:color w:val="000000"/>
                <w:sz w:val="16"/>
                <w:szCs w:val="16"/>
              </w:rPr>
              <w:t xml:space="preserve">В результате переувлажнения почвы в 2025 году было списано 1149 га посевов зерновых культур – 33,9* % от зернового клина. Хозяйства не применяют минеральные удобрения, поэтому их отсутствие может повлиять на объемы валового производства </w:t>
            </w:r>
            <w:proofErr w:type="gramStart"/>
            <w:r w:rsidRPr="00CF5EF9">
              <w:rPr>
                <w:color w:val="000000"/>
                <w:sz w:val="16"/>
                <w:szCs w:val="16"/>
              </w:rPr>
              <w:t>зерна..</w:t>
            </w:r>
            <w:proofErr w:type="gramEnd"/>
          </w:p>
        </w:tc>
      </w:tr>
      <w:tr w:rsidR="00100976" w14:paraId="55D5DDDA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240450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0F2F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4158AB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F347D9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1844B8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12E78" w14:textId="23D9A5B3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309373" w14:textId="6FB68403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797D83">
              <w:rPr>
                <w:color w:val="000000"/>
                <w:sz w:val="16"/>
                <w:szCs w:val="16"/>
              </w:rPr>
              <w:t>13850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958529" w14:textId="47F36BF0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804903">
              <w:rPr>
                <w:color w:val="000000"/>
                <w:sz w:val="16"/>
                <w:szCs w:val="16"/>
              </w:rPr>
              <w:t>14113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223C67" w14:textId="6080B1F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41255" w14:textId="44388AD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F03BB2" w14:textId="4833AE8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BB4903" w14:textId="77777777" w:rsidR="00100976" w:rsidRPr="00CF5EF9" w:rsidRDefault="00100976" w:rsidP="00100976">
            <w:pPr>
              <w:rPr>
                <w:sz w:val="16"/>
                <w:szCs w:val="16"/>
                <w:lang w:eastAsia="ar-SA"/>
              </w:rPr>
            </w:pPr>
            <w:r w:rsidRPr="00CF5EF9">
              <w:rPr>
                <w:sz w:val="16"/>
                <w:szCs w:val="16"/>
                <w:lang w:eastAsia="ar-SA"/>
              </w:rPr>
              <w:t xml:space="preserve">В результате почвенной засухи в 2024 году было списано 530 га посевов зерновых культур – 9,7 % от зернового клина, что отразилось на не качественное кормление в зимне-стойловый период, а также переувлажнение почвы в 2025 году повлияло на качество заготовленных кормов в результате - снижение производства молока. Некачественные корма стали </w:t>
            </w:r>
            <w:r w:rsidRPr="00CF5EF9">
              <w:rPr>
                <w:sz w:val="16"/>
                <w:szCs w:val="16"/>
                <w:lang w:eastAsia="ar-SA"/>
              </w:rPr>
              <w:lastRenderedPageBreak/>
              <w:t>причиной ухудшения здоровья и продуктивности дойного стада. Снижение удоев молока стало прямым следствием нехватки необходимых питательных веществ и витаминов в рационе животных.</w:t>
            </w:r>
          </w:p>
          <w:p w14:paraId="2E2ED609" w14:textId="77777777" w:rsidR="00100976" w:rsidRPr="00F73775" w:rsidRDefault="00100976" w:rsidP="00100976">
            <w:pPr>
              <w:rPr>
                <w:sz w:val="16"/>
                <w:szCs w:val="16"/>
                <w:highlight w:val="yellow"/>
                <w:lang w:eastAsia="ar-SA"/>
              </w:rPr>
            </w:pPr>
          </w:p>
        </w:tc>
      </w:tr>
      <w:tr w:rsidR="00100976" w14:paraId="534D05F1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ACD216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39F5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304D09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0834B9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DB90F9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556C5C" w14:textId="08ECB503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23979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2ADF57" w14:textId="7BE8DB0D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24100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C6BEE3" w14:textId="2F2883F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20843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95B960" w14:textId="405A736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-3257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F5401C" w14:textId="690A928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A960C4" w14:textId="55A544C0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4B5A8F" w14:textId="77777777" w:rsidR="00100976" w:rsidRPr="00CF5EF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14:paraId="25DDED80" w14:textId="77777777" w:rsidR="00100976" w:rsidRPr="00CF5EF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CF5EF9">
              <w:rPr>
                <w:color w:val="000000"/>
                <w:sz w:val="16"/>
                <w:szCs w:val="16"/>
              </w:rPr>
              <w:t>СПК «Прогресс» сократили посевную площадь зерновых культур на 500 га из-за отсутствия семенного зерна и нехватки исправной сельскохозяйственной техники, в частности тракторов.</w:t>
            </w:r>
          </w:p>
          <w:p w14:paraId="4DED2143" w14:textId="77777777" w:rsidR="00100976" w:rsidRPr="00CF5EF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CF5EF9">
              <w:rPr>
                <w:color w:val="000000"/>
                <w:sz w:val="16"/>
                <w:szCs w:val="16"/>
              </w:rPr>
              <w:t>ООО «Красногорское» посевную площадь сократили на 1377 га в том числе многолетние травы на 1327 и зерновые культуры на 50 га. В результате кадровых перестановок из-за смены руководителя в ООО Красногорское, часть земельных участков осталась в собственности у прежнего руководителя, что повлекло за собой невозможность их дальнейшего использования в производственном цикле хозяйства.</w:t>
            </w:r>
          </w:p>
          <w:p w14:paraId="1D21F869" w14:textId="77777777" w:rsidR="00100976" w:rsidRPr="00CF5EF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CF5EF9">
              <w:rPr>
                <w:color w:val="000000"/>
                <w:sz w:val="16"/>
                <w:szCs w:val="16"/>
              </w:rPr>
              <w:t>ООО «Курья» посевную площадь сократили на 1504 га в том числе многолетние травы на 1347 и зерновые культуры на 157 га. из-за отсутствия семенного зерна и нехватки рабочей силы.</w:t>
            </w:r>
          </w:p>
          <w:p w14:paraId="3B438B4B" w14:textId="77777777" w:rsidR="00100976" w:rsidRPr="00CF5EF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CF5EF9">
              <w:rPr>
                <w:color w:val="000000"/>
                <w:sz w:val="16"/>
                <w:szCs w:val="16"/>
              </w:rPr>
              <w:t xml:space="preserve">КХ «Елово» сократили посевную площадь на 145 га в том числе зерновые на 80 га и многолетние травы на 66 га из-за отсутствия семенного зерна и нехватки рабочей силы. </w:t>
            </w:r>
          </w:p>
          <w:p w14:paraId="29438A19" w14:textId="77777777" w:rsidR="00100976" w:rsidRPr="00CF5EF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CF5EF9">
              <w:rPr>
                <w:color w:val="000000"/>
                <w:sz w:val="16"/>
                <w:szCs w:val="16"/>
              </w:rPr>
              <w:t>КФХ Чупин А.Н. посевную площадь зерновых сократил на 230 га из-за отсутствия семенного зерна</w:t>
            </w:r>
          </w:p>
          <w:p w14:paraId="30F21CF1" w14:textId="1F15B05C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CF5EF9">
              <w:rPr>
                <w:color w:val="000000"/>
                <w:sz w:val="16"/>
                <w:szCs w:val="16"/>
              </w:rPr>
              <w:t xml:space="preserve">КФХ Чупина Н.В. закрыла свое хозяйство в июне 2025 года. Посевные площади сократились на 330 га </w:t>
            </w:r>
          </w:p>
        </w:tc>
      </w:tr>
      <w:tr w:rsidR="00100976" w14:paraId="4638A5F4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E9D7D3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9B5C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99ECDF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20CF52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BE7259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35C063" w14:textId="1E1B73A5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2259C6" w14:textId="1E30399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DAE987" w14:textId="3B1E159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3DCFC2" w14:textId="0C303E58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-3712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583F03" w14:textId="31D477A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762165" w14:textId="3F003384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-38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EBE83A" w14:textId="05C5189D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Площадь зерновых не </w:t>
            </w:r>
            <w:proofErr w:type="gramStart"/>
            <w:r>
              <w:rPr>
                <w:color w:val="000000"/>
                <w:sz w:val="16"/>
                <w:szCs w:val="16"/>
              </w:rPr>
              <w:t>увеличивают  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 </w:t>
            </w:r>
            <w:proofErr w:type="gramStart"/>
            <w:r>
              <w:rPr>
                <w:color w:val="000000"/>
                <w:sz w:val="16"/>
                <w:szCs w:val="16"/>
              </w:rPr>
              <w:t>хозяйства  не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занимаются реализацией товарного зерна из-за низких цен, а для своих нужд на корм скоту им хватает.</w:t>
            </w:r>
          </w:p>
        </w:tc>
      </w:tr>
      <w:tr w:rsidR="00100976" w14:paraId="42FAE541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353EA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FC6A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E687E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B7885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8B82D8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279479" w14:textId="754DE15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77D778" w14:textId="47CB1AE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921DFD" w14:textId="55D2F3D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4901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955571" w14:textId="18E1719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-999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FBA46D" w14:textId="1BCFC30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DF8AF1" w14:textId="0C7A22E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E212DF" w14:textId="449A1B0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Уменьшается</w:t>
            </w:r>
            <w:r w:rsidRPr="002F16CA">
              <w:rPr>
                <w:color w:val="000000"/>
                <w:sz w:val="16"/>
                <w:szCs w:val="16"/>
              </w:rPr>
              <w:t xml:space="preserve"> поголовь</w:t>
            </w:r>
            <w:r>
              <w:rPr>
                <w:color w:val="000000"/>
                <w:sz w:val="16"/>
                <w:szCs w:val="16"/>
              </w:rPr>
              <w:t>е</w:t>
            </w:r>
            <w:r w:rsidRPr="002F16CA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КРС </w:t>
            </w:r>
            <w:r w:rsidRPr="002F16CA">
              <w:rPr>
                <w:color w:val="000000"/>
                <w:sz w:val="16"/>
                <w:szCs w:val="16"/>
              </w:rPr>
              <w:t xml:space="preserve"> в</w:t>
            </w:r>
            <w:proofErr w:type="gramEnd"/>
            <w:r w:rsidRPr="002F16CA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F16CA">
              <w:rPr>
                <w:color w:val="000000"/>
                <w:sz w:val="16"/>
                <w:szCs w:val="16"/>
              </w:rPr>
              <w:t xml:space="preserve">хозяйствах </w:t>
            </w:r>
            <w:r w:rsidRPr="00B0690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2F16CA">
              <w:rPr>
                <w:color w:val="000000"/>
                <w:sz w:val="16"/>
                <w:szCs w:val="16"/>
              </w:rPr>
              <w:t>у населения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100976" w14:paraId="6D1A14FA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39CC5A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5516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0A1645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05107C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64077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F3D06C" w14:textId="670C12A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8FAC1B" w14:textId="55350143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CA5ECD" w14:textId="6D7E4AB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A3B3E4" w14:textId="210462F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-334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90E5C" w14:textId="4055382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E8EC23" w14:textId="20591B1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-6,2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B7D95A" w14:textId="15724902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Уменьшается поголовье коров у населения и в СПК «Прогресс»</w:t>
            </w:r>
          </w:p>
        </w:tc>
      </w:tr>
      <w:tr w:rsidR="00100976" w14:paraId="560A5D81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A3BF5F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5F6D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E6B01D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FF285E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Удельный вес </w:t>
            </w:r>
            <w:proofErr w:type="gramStart"/>
            <w:r>
              <w:rPr>
                <w:color w:val="000000"/>
                <w:sz w:val="16"/>
                <w:szCs w:val="16"/>
              </w:rPr>
              <w:t>числен-</w:t>
            </w:r>
            <w:proofErr w:type="spellStart"/>
            <w:r>
              <w:rPr>
                <w:color w:val="000000"/>
                <w:sz w:val="16"/>
                <w:szCs w:val="16"/>
              </w:rPr>
              <w:t>ности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специалистов, оставшихся на конец года от общего числа </w:t>
            </w:r>
            <w:proofErr w:type="spellStart"/>
            <w:r>
              <w:rPr>
                <w:color w:val="000000"/>
                <w:sz w:val="16"/>
                <w:szCs w:val="16"/>
              </w:rPr>
              <w:t>прибы-вших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на работу в сельхоз организации в течение года по окончании ВУЗов и </w:t>
            </w:r>
            <w:proofErr w:type="spellStart"/>
            <w:r>
              <w:rPr>
                <w:color w:val="000000"/>
                <w:sz w:val="16"/>
                <w:szCs w:val="16"/>
              </w:rPr>
              <w:t>СУЗов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BC8433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2881A7" w14:textId="5C6795E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02B771" w14:textId="0CEEF0B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BC6321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442061" w14:textId="4595C452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9AD0CD" w14:textId="1D9952D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491EB7" w14:textId="1E0B9570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2C2EF0" w14:textId="3D70BE48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11B2F0" w14:textId="7777777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00976" w14:paraId="60B0EC9A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B2002B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5773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0AAD8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71907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r>
              <w:rPr>
                <w:color w:val="000000"/>
                <w:sz w:val="16"/>
                <w:szCs w:val="16"/>
              </w:rPr>
              <w:t>руково-дителей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специалистов и кадров рабочих профессий, СХО, КФХ, органов управления сельским </w:t>
            </w:r>
            <w:proofErr w:type="gramStart"/>
            <w:r>
              <w:rPr>
                <w:color w:val="000000"/>
                <w:sz w:val="16"/>
                <w:szCs w:val="16"/>
              </w:rPr>
              <w:t>хозяйством  района</w:t>
            </w:r>
            <w:proofErr w:type="gramEnd"/>
            <w:r>
              <w:rPr>
                <w:color w:val="000000"/>
                <w:sz w:val="16"/>
                <w:szCs w:val="16"/>
              </w:rPr>
              <w:t>, обучающихся по вопросам развития сельского хозяйства, регулирования рынка, экономики и управления с/</w:t>
            </w:r>
            <w:proofErr w:type="gramStart"/>
            <w:r>
              <w:rPr>
                <w:color w:val="000000"/>
                <w:sz w:val="16"/>
                <w:szCs w:val="16"/>
              </w:rPr>
              <w:t>х  производством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80559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81FF13" w14:textId="2940ACC5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BC6321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234A47" w14:textId="3130C88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BC6321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E55F7C" w14:textId="3789970B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8CDBC8" w14:textId="34745D1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D8694A" w14:textId="6F23D188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4C205C" w14:textId="4C2A459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825983" w14:textId="7777777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00976" w14:paraId="49F86EC8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71AD01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F021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70A11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89ED1F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5A618E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5D4D45" w14:textId="0CBD97F1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6A0AE2" w14:textId="607AAE5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29750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30707F" w14:textId="5D7F7634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9A135E">
              <w:rPr>
                <w:color w:val="000000"/>
                <w:sz w:val="16"/>
                <w:szCs w:val="16"/>
              </w:rPr>
              <w:t>49309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5888D6" w14:textId="7DE69BF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19559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864546" w14:textId="12FAC60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+66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01C4581" w14:textId="398BA5ED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+26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A32CBE" w14:textId="7777777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00976" w14:paraId="65625CAB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ECEF0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B6AF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E4E30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DA4F84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29711D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E5509B" w14:textId="3D695575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5239CD" w14:textId="0D00339D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805219" w14:textId="5BC8B3CC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DA871D" w14:textId="3DA687E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7E2AF2" w14:textId="38B981BD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423D5C" w14:textId="3FB3060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38DC26" w14:textId="51FC0B1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EB2C4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С убытком финансовый итог работы у ООО «</w:t>
            </w:r>
            <w:proofErr w:type="spellStart"/>
            <w:r>
              <w:rPr>
                <w:color w:val="000000"/>
                <w:sz w:val="16"/>
                <w:szCs w:val="16"/>
              </w:rPr>
              <w:t>Прохорорвское</w:t>
            </w:r>
            <w:proofErr w:type="spellEnd"/>
            <w:r>
              <w:rPr>
                <w:color w:val="000000"/>
                <w:sz w:val="16"/>
                <w:szCs w:val="16"/>
              </w:rPr>
              <w:t>» ввиду низких производственных показателей работы, высоких затрат на продукцию. В дальнейшем планируется закрытие ООО «Прохоровское»</w:t>
            </w:r>
          </w:p>
        </w:tc>
      </w:tr>
      <w:tr w:rsidR="00100976" w14:paraId="272D72AB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89F52D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65CA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40B0D3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C8290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B9CE83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346FB4" w14:textId="4D437B6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AE0676" w14:textId="30E201C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3AADF1" w14:textId="696ADD3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2FBE8E" w14:textId="43B5BAC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5,62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AE3CC8" w14:textId="2DCC6EA4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+42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5E8D69" w14:textId="16BD6272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+42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63DD4C" w14:textId="7777777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00976" w14:paraId="46F4A2A8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94DD98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D109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30FE50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993E2B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F2E23E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DE5093" w14:textId="7A767339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  <w:lang w:val="en-US"/>
              </w:rPr>
              <w:t>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C5C82E" w14:textId="2D2F3A4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9D7012" w14:textId="07DCB20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E11078" w14:textId="38A79642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-134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41B2B3" w14:textId="103C2D48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712E1B" w14:textId="6FA1EBA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-4,8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029AAC" w14:textId="31DB922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Pr="00E72003">
              <w:rPr>
                <w:color w:val="000000"/>
                <w:sz w:val="16"/>
                <w:szCs w:val="16"/>
              </w:rPr>
              <w:t xml:space="preserve">едостаточный рацион </w:t>
            </w:r>
            <w:r>
              <w:rPr>
                <w:color w:val="000000"/>
                <w:sz w:val="16"/>
                <w:szCs w:val="16"/>
              </w:rPr>
              <w:t xml:space="preserve">кормления </w:t>
            </w:r>
            <w:r w:rsidRPr="00E72003">
              <w:rPr>
                <w:color w:val="000000"/>
                <w:sz w:val="16"/>
                <w:szCs w:val="16"/>
              </w:rPr>
              <w:t>коров полноценным кормом, содержащим все необходимые питательные вещества.</w:t>
            </w:r>
            <w:r w:rsidRPr="00E72003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E72003">
              <w:rPr>
                <w:color w:val="000000"/>
                <w:sz w:val="16"/>
                <w:szCs w:val="16"/>
              </w:rPr>
              <w:t xml:space="preserve">Заболевания, такие как мастит, </w:t>
            </w:r>
            <w:r w:rsidRPr="00E72003">
              <w:rPr>
                <w:color w:val="000000"/>
                <w:sz w:val="16"/>
                <w:szCs w:val="16"/>
              </w:rPr>
              <w:lastRenderedPageBreak/>
              <w:t xml:space="preserve">инфекции 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E72003">
              <w:rPr>
                <w:color w:val="000000"/>
                <w:sz w:val="16"/>
                <w:szCs w:val="16"/>
              </w:rPr>
              <w:t xml:space="preserve"> проблемы с желудочно-кишечным трактом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100976" w14:paraId="5C9B3D22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10EFA2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5E335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A3B6D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B68FE6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Производство кормов на 1 </w:t>
            </w:r>
            <w:proofErr w:type="gramStart"/>
            <w:r>
              <w:rPr>
                <w:color w:val="000000"/>
                <w:sz w:val="16"/>
                <w:szCs w:val="16"/>
              </w:rPr>
              <w:t>условную  голову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BB5973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proofErr w:type="spellStart"/>
            <w:r w:rsidRPr="00E27022">
              <w:rPr>
                <w:color w:val="000000"/>
                <w:sz w:val="16"/>
                <w:szCs w:val="16"/>
              </w:rPr>
              <w:t>Ц.к.ед</w:t>
            </w:r>
            <w:proofErr w:type="spellEnd"/>
            <w:r w:rsidRPr="00E270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636406" w14:textId="4F83E76B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28</w:t>
            </w:r>
            <w:r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010C74" w14:textId="1251E59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47828E" w14:textId="6AE28788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682ED8" w14:textId="0F7661E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D9E338" w14:textId="4B9660D6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EEB184" w14:textId="630DD8FE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1CC416" w14:textId="7777777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100976" w14:paraId="2287B5A9" w14:textId="77777777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853A96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56248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386388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F5084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площадь, засоренная борщевиком Сосновского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D0B84F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3B9F2C" w14:textId="254A6DA7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5600D3" w14:textId="335D704B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6A6E13" w14:textId="22A9B1C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0DBD6C" w14:textId="36C2DACF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28AF00" w14:textId="2AF5E79A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1CE79E1" w14:textId="6A968193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170D64" w14:textId="77777777" w:rsidR="00100976" w:rsidRPr="004B0BA9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плошать засорённости  92,7 га из них  на 39 га  проведены работы </w:t>
            </w:r>
            <w:r w:rsidRPr="004B0BA9">
              <w:rPr>
                <w:color w:val="000000"/>
                <w:sz w:val="16"/>
                <w:szCs w:val="16"/>
              </w:rPr>
              <w:t>д. Малая</w:t>
            </w:r>
            <w:r>
              <w:rPr>
                <w:color w:val="000000"/>
                <w:sz w:val="16"/>
                <w:szCs w:val="16"/>
              </w:rPr>
              <w:t xml:space="preserve"> Игра по уничтожению борщевика Сосновского гербицидами, а также </w:t>
            </w:r>
            <w:r w:rsidRPr="004B0BA9">
              <w:rPr>
                <w:color w:val="000000"/>
                <w:sz w:val="16"/>
                <w:szCs w:val="16"/>
              </w:rPr>
              <w:t>механическ</w:t>
            </w:r>
            <w:r>
              <w:rPr>
                <w:color w:val="000000"/>
                <w:sz w:val="16"/>
                <w:szCs w:val="16"/>
              </w:rPr>
              <w:t>ая</w:t>
            </w:r>
            <w:r w:rsidRPr="004B0BA9">
              <w:rPr>
                <w:color w:val="000000"/>
                <w:sz w:val="16"/>
                <w:szCs w:val="16"/>
              </w:rPr>
              <w:t xml:space="preserve"> обработк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4B0BA9">
              <w:rPr>
                <w:color w:val="000000"/>
                <w:sz w:val="16"/>
                <w:szCs w:val="16"/>
              </w:rPr>
              <w:t xml:space="preserve"> борщевика Сосновского на засоренных им земельных участках: </w:t>
            </w:r>
            <w:proofErr w:type="spellStart"/>
            <w:r w:rsidRPr="004B0BA9">
              <w:rPr>
                <w:color w:val="000000"/>
                <w:sz w:val="16"/>
                <w:szCs w:val="16"/>
              </w:rPr>
              <w:t>с.Красногорское</w:t>
            </w:r>
            <w:proofErr w:type="spellEnd"/>
            <w:r w:rsidRPr="004B0BA9">
              <w:rPr>
                <w:color w:val="000000"/>
                <w:sz w:val="16"/>
                <w:szCs w:val="16"/>
              </w:rPr>
              <w:t xml:space="preserve">- 0,1 га., </w:t>
            </w:r>
            <w:proofErr w:type="spellStart"/>
            <w:r w:rsidRPr="004B0BA9">
              <w:rPr>
                <w:color w:val="000000"/>
                <w:sz w:val="16"/>
                <w:szCs w:val="16"/>
              </w:rPr>
              <w:t>д.Бараны</w:t>
            </w:r>
            <w:proofErr w:type="spellEnd"/>
            <w:r w:rsidRPr="004B0BA9">
              <w:rPr>
                <w:color w:val="000000"/>
                <w:sz w:val="16"/>
                <w:szCs w:val="16"/>
              </w:rPr>
              <w:t>- 0,5 га.,  с. Дебы-4 га., с.Архангельское-0,1га.</w:t>
            </w:r>
          </w:p>
          <w:p w14:paraId="09266F47" w14:textId="0669A234" w:rsidR="00100976" w:rsidRPr="00F73775" w:rsidRDefault="00100976" w:rsidP="00100976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A41DD3">
              <w:rPr>
                <w:color w:val="000000"/>
                <w:sz w:val="16"/>
                <w:szCs w:val="16"/>
              </w:rPr>
              <w:t>Недостаток эффективных методов борьбы с борщевиком, а также недостаточная осведомленность населения о его опасности приводят к тому, что растения продолжают распространяться.</w:t>
            </w:r>
          </w:p>
        </w:tc>
      </w:tr>
      <w:tr w:rsidR="00100976" w14:paraId="329CFCAA" w14:textId="77777777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50D715" w14:textId="77777777" w:rsidR="00100976" w:rsidRDefault="00100976" w:rsidP="0010097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580D6D" w14:textId="77777777" w:rsidR="00100976" w:rsidRDefault="00100976" w:rsidP="0010097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15C6" w14:textId="77777777" w:rsidR="00100976" w:rsidRDefault="00100976" w:rsidP="00100976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37F41E" w14:textId="77777777" w:rsidR="00100976" w:rsidRPr="00E27022" w:rsidRDefault="00100976" w:rsidP="0010097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27022">
              <w:rPr>
                <w:b/>
                <w:bCs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100976" w14:paraId="03825510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95D076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6B1C61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8317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DD8A1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7911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D868D" w14:textId="36F10853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F8EFC" w14:textId="3C4B6675" w:rsidR="00100976" w:rsidRPr="00C910E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C910EC">
              <w:rPr>
                <w:sz w:val="16"/>
                <w:szCs w:val="16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D497D" w14:textId="1522FD81" w:rsidR="00100976" w:rsidRPr="00E27022" w:rsidRDefault="00100976" w:rsidP="00100976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287C" w14:textId="0C912DE3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025A" w14:textId="469F4C1F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E0059" w14:textId="32D0B646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504560" w14:textId="25674450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МСП снизилось за счет того, что снялись с учета пункты выдачи в населенных </w:t>
            </w:r>
            <w:proofErr w:type="gramStart"/>
            <w:r>
              <w:rPr>
                <w:sz w:val="16"/>
                <w:szCs w:val="16"/>
              </w:rPr>
              <w:t>пунктов</w:t>
            </w:r>
            <w:proofErr w:type="gramEnd"/>
            <w:r>
              <w:rPr>
                <w:sz w:val="16"/>
                <w:szCs w:val="16"/>
              </w:rPr>
              <w:t xml:space="preserve"> где их нет фактически.</w:t>
            </w:r>
          </w:p>
        </w:tc>
      </w:tr>
      <w:tr w:rsidR="00100976" w14:paraId="69DB3EE4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A05EA7B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0135D8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6C0C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CD443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7E841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DE41" w14:textId="57D92F5E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38E2" w14:textId="058CB7AF" w:rsidR="00100976" w:rsidRPr="00C910E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C910EC">
              <w:rPr>
                <w:sz w:val="16"/>
                <w:szCs w:val="16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04B4" w14:textId="4ACC1217" w:rsidR="00100976" w:rsidRPr="003D14DE" w:rsidRDefault="00100976" w:rsidP="00100976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359F" w14:textId="316AF2DB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F27F" w14:textId="06EE171C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8D4E5" w14:textId="406118AB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1C1840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5E6F4550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08A38C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576E8DC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FFD6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8C43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9FCF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2AE41" w14:textId="41FB1379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B660" w14:textId="4C0C3FA2" w:rsidR="00100976" w:rsidRPr="00C910E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C910EC">
              <w:rPr>
                <w:sz w:val="16"/>
                <w:szCs w:val="16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54A5" w14:textId="7E26E67C" w:rsidR="00100976" w:rsidRPr="003D14DE" w:rsidRDefault="00100976" w:rsidP="00100976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1AA2" w14:textId="303378C4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606B" w14:textId="0D44FEBF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2598C2" w14:textId="7D0F5AC2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61F135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30E7FEAD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DC2F6CF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8360DA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7C90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27368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2477A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0656" w14:textId="5826D921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8E41E" w14:textId="30884725" w:rsidR="00100976" w:rsidRPr="00C910E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C910EC">
              <w:rPr>
                <w:sz w:val="16"/>
                <w:szCs w:val="16"/>
              </w:rPr>
              <w:t>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0255" w14:textId="62FD2B94" w:rsidR="00100976" w:rsidRPr="003D14DE" w:rsidRDefault="00100976" w:rsidP="00100976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2988" w14:textId="3A130DD2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1826" w14:textId="352E8EFA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337087" w14:textId="4DF0726B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70B54C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560D014A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21F310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47679D6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FC75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D5B1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Поступления единого налога на вмененный доход, поступления от патентной системы налогообложения, ЕСХН </w:t>
            </w:r>
            <w:r>
              <w:rPr>
                <w:sz w:val="16"/>
                <w:szCs w:val="16"/>
              </w:rPr>
              <w:lastRenderedPageBreak/>
              <w:t>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C231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91F1" w14:textId="1C6F3827" w:rsidR="00100976" w:rsidRPr="000959D9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909B" w14:textId="7E9C7974" w:rsidR="00100976" w:rsidRPr="00C910E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C910EC">
              <w:rPr>
                <w:sz w:val="16"/>
                <w:szCs w:val="16"/>
              </w:rPr>
              <w:t>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8F9C" w14:textId="33CAEE6A" w:rsidR="00100976" w:rsidRPr="000959D9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0C8C" w14:textId="4CF6085A" w:rsidR="00100976" w:rsidRPr="00D503B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C052A" w14:textId="16A2041A" w:rsidR="00100976" w:rsidRPr="00D503B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6EFFD7" w14:textId="3FF43891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599DF1" w14:textId="5B4AE736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01E7EE55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4C73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A613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1FFC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F4C5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E476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53DD" w14:textId="6285DF26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751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2CB0" w14:textId="13B54FAC" w:rsidR="00100976" w:rsidRPr="00C910EC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C910EC">
              <w:rPr>
                <w:sz w:val="16"/>
                <w:szCs w:val="16"/>
              </w:rPr>
              <w:t>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28E3" w14:textId="659298B5" w:rsidR="00100976" w:rsidRPr="003D14DE" w:rsidRDefault="00100976" w:rsidP="00100976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B36" w14:textId="646CF960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8BEE" w14:textId="67EC46EB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7DD9D" w14:textId="2AF6DB61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60D93B1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0A431C94" w14:textId="77777777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9AEDE43" w14:textId="77777777" w:rsidR="00100976" w:rsidRDefault="00100976" w:rsidP="0010097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9190B4" w14:textId="77777777" w:rsidR="00100976" w:rsidRDefault="00100976" w:rsidP="0010097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0422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D075C6" w14:textId="77777777" w:rsidR="00100976" w:rsidRPr="00E27022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Подпрограмма 3 "Развитие потребительского рынка"</w:t>
            </w:r>
          </w:p>
        </w:tc>
      </w:tr>
      <w:tr w:rsidR="00100976" w14:paraId="4BB12C29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ABFF9B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79ACBC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7073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E8E9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F350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EE2D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EAF8" w14:textId="77777777" w:rsidR="00100976" w:rsidRPr="00E27022" w:rsidRDefault="00100976" w:rsidP="00100976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72164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F424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B164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41886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4DCCA9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0976" w14:paraId="7530F0C3" w14:textId="77777777" w:rsidTr="003D14DE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6F806A5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23DB68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FB18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1D184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Розничный товарооборот 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69ED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930B" w14:textId="6F6413AC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161,2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99070E" w14:textId="56732A88" w:rsidR="00100976" w:rsidRPr="003D14DE" w:rsidRDefault="00100976" w:rsidP="00100976">
            <w:pPr>
              <w:rPr>
                <w:sz w:val="17"/>
                <w:szCs w:val="17"/>
              </w:rPr>
            </w:pPr>
            <w:r w:rsidRPr="003D14DE">
              <w:rPr>
                <w:sz w:val="17"/>
                <w:szCs w:val="17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79E0" w14:textId="19AA3B65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85C2" w14:textId="60228FFF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-22,87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0EDC" w14:textId="51590E03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3EEE49" w14:textId="46F09A49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482144" w14:textId="6BE59769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Магазины были переданы в Глазовское Райпо частично закрылись магазины у МСП, закрылся супермаркет Пятерочка</w:t>
            </w:r>
          </w:p>
        </w:tc>
      </w:tr>
      <w:tr w:rsidR="00100976" w14:paraId="1F455389" w14:textId="77777777" w:rsidTr="003D14DE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191587B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FC5965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7B7E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57BB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Обеспеченность населения района площадью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7B4C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Кв.м. на 1000 чел.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4EEB1" w14:textId="6D539974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644,5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E60592" w14:textId="5D31EF91" w:rsidR="00100976" w:rsidRPr="003D14DE" w:rsidRDefault="00100976" w:rsidP="00100976">
            <w:pPr>
              <w:rPr>
                <w:sz w:val="17"/>
                <w:szCs w:val="17"/>
              </w:rPr>
            </w:pPr>
            <w:r w:rsidRPr="003D14DE">
              <w:rPr>
                <w:sz w:val="17"/>
                <w:szCs w:val="17"/>
              </w:rPr>
              <w:t>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082E3" w14:textId="0EC80BA0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17EE" w14:textId="7F4CAB8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4DAA8" w14:textId="35FC04E1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526AB" w14:textId="1050A548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B9141C" w14:textId="175BC893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3C88D4D6" w14:textId="77777777" w:rsidTr="003D14DE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1A26EAF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7D0718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DD30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607E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жителей населенных пунктов,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98463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8FCD" w14:textId="3B32ED9A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16A0A" w14:textId="6ADA4893" w:rsidR="00100976" w:rsidRPr="003D14DE" w:rsidRDefault="00100976" w:rsidP="00100976">
            <w:pPr>
              <w:rPr>
                <w:sz w:val="17"/>
                <w:szCs w:val="17"/>
              </w:rPr>
            </w:pPr>
            <w:r w:rsidRPr="003D14DE">
              <w:rPr>
                <w:sz w:val="17"/>
                <w:szCs w:val="17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CECF" w14:textId="45E8E34A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3B87C" w14:textId="7CD4791D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94C5B" w14:textId="6AFE830C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331AB2" w14:textId="131BCF16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93FE20" w14:textId="372A7204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543FC268" w14:textId="77777777" w:rsidTr="003D14DE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859ECF5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E45D53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2FB0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B5A6A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оборот розничной торговли 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686D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B0838" w14:textId="2BD20D88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1171,27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73864" w14:textId="6A6904A0" w:rsidR="00100976" w:rsidRPr="003D14DE" w:rsidRDefault="00100976" w:rsidP="00100976">
            <w:pPr>
              <w:rPr>
                <w:sz w:val="17"/>
                <w:szCs w:val="17"/>
              </w:rPr>
            </w:pPr>
            <w:r w:rsidRPr="003D14DE">
              <w:rPr>
                <w:sz w:val="17"/>
                <w:szCs w:val="17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2B53" w14:textId="15EC3E2A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BE34" w14:textId="77737695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2D3CA" w14:textId="2B0449F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3D2CF" w14:textId="71EAEB3F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9B34A6" w14:textId="2CE42AFA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00976" w14:paraId="63E9C2F1" w14:textId="77777777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D120485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7443C02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DC75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C7C7F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080D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B47C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 xml:space="preserve"> 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EEA1D" w14:textId="77777777" w:rsidR="00100976" w:rsidRPr="00E27022" w:rsidRDefault="00100976" w:rsidP="00100976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381F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D215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3AC7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8EB9D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C3C1AD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0976" w14:paraId="18FA85A7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E88121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AE7FD8" w14:textId="77777777" w:rsidR="00100976" w:rsidRDefault="00100976" w:rsidP="00100976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456E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5D22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C8D3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D40EF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0FB73" w14:textId="77777777" w:rsidR="00100976" w:rsidRPr="00E27022" w:rsidRDefault="00100976" w:rsidP="00100976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3075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EF5DC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CE6A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9C04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F70152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0976" w14:paraId="34ECC8F0" w14:textId="77777777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DE6097E" w14:textId="77777777" w:rsidR="00100976" w:rsidRDefault="00100976" w:rsidP="00100976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071EF5" w14:textId="77777777" w:rsidR="00100976" w:rsidRDefault="00100976" w:rsidP="00100976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8454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75076DE" w14:textId="77777777" w:rsidR="00100976" w:rsidRPr="00E27022" w:rsidRDefault="00100976" w:rsidP="00100976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27022">
              <w:rPr>
                <w:b/>
                <w:bCs/>
                <w:sz w:val="16"/>
                <w:szCs w:val="16"/>
              </w:rPr>
              <w:t>Наименование подпрограммы 4 «Создание благоприятных условий для привлечения инвестиций»</w:t>
            </w:r>
          </w:p>
        </w:tc>
      </w:tr>
      <w:tr w:rsidR="00100976" w14:paraId="4D4B5CEB" w14:textId="77777777" w:rsidTr="0051560A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5720E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7F3E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F469E" w14:textId="77777777" w:rsidR="00100976" w:rsidRDefault="00100976" w:rsidP="0010097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CDC0" w14:textId="77777777" w:rsidR="00100976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1AFD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 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962663" w14:textId="51AAD4E4" w:rsidR="00100976" w:rsidRPr="000959D9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</w:rPr>
              <w:t>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92EF" w14:textId="292DCAC2" w:rsidR="00100976" w:rsidRPr="003D14DE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3D14DE">
              <w:rPr>
                <w:sz w:val="16"/>
                <w:szCs w:val="16"/>
              </w:rPr>
              <w:t>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50B509" w14:textId="21B83FC1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E0EC8" w14:textId="169F4D44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9F9CE" w14:textId="7921AEE4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E8123EF" w14:textId="595F15EA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B4C6855" w14:textId="77777777" w:rsidR="00100976" w:rsidRPr="00E27022" w:rsidRDefault="00100976" w:rsidP="0010097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Объем инвестиций выполнен филиалами и представительствами крупных предприятий по приобретению сельхозтехники.</w:t>
            </w:r>
          </w:p>
        </w:tc>
      </w:tr>
      <w:tr w:rsidR="00100976" w14:paraId="6DF0F12C" w14:textId="77777777" w:rsidTr="0051560A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88D9E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DD5F8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65054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47A0F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Объем инвестиций в основной капитал (за </w:t>
            </w:r>
            <w:proofErr w:type="gramStart"/>
            <w:r>
              <w:rPr>
                <w:color w:val="000000"/>
                <w:sz w:val="16"/>
                <w:szCs w:val="16"/>
              </w:rPr>
              <w:t>исключением  бюджетных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F99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CAC482" w14:textId="336E61DC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2,</w:t>
            </w: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8458" w14:textId="36A1CE45" w:rsidR="00100976" w:rsidRPr="003D14DE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D14DE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9F0B00" w14:textId="0BAF5AF6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5A91C" w14:textId="579F2EEA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57429" w14:textId="742769BC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4A60C55" w14:textId="760567ED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33DEA2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100976" w14:paraId="72A5B2A5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611CCB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82AB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BBAD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3C8B8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11C2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344B" w14:textId="40980B2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DB8A" w14:textId="7872F465" w:rsidR="00100976" w:rsidRPr="003D14DE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D14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31D" w14:textId="61414251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E22F" w14:textId="56EE9791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E5F7" w14:textId="1A39701E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1DF3BF" w14:textId="6C9D306A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CB703" w14:textId="002B8C35" w:rsidR="00100976" w:rsidRPr="00EC2193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C2193">
              <w:rPr>
                <w:sz w:val="16"/>
                <w:szCs w:val="16"/>
              </w:rPr>
              <w:t xml:space="preserve">строительство телятника на 150 голов в д. </w:t>
            </w:r>
            <w:proofErr w:type="spellStart"/>
            <w:r w:rsidRPr="00EC2193">
              <w:rPr>
                <w:sz w:val="16"/>
                <w:szCs w:val="16"/>
              </w:rPr>
              <w:t>Рылово</w:t>
            </w:r>
            <w:proofErr w:type="spellEnd"/>
            <w:r w:rsidRPr="00EC2193">
              <w:rPr>
                <w:sz w:val="16"/>
                <w:szCs w:val="16"/>
              </w:rPr>
              <w:t>, Реконструкция МТФ на 200 голов в д. Бараны</w:t>
            </w:r>
          </w:p>
        </w:tc>
      </w:tr>
      <w:tr w:rsidR="00100976" w14:paraId="4CF563A5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36BDC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0DC3F1" w14:textId="77777777" w:rsidR="00100976" w:rsidRDefault="00100976" w:rsidP="0010097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22D967" w14:textId="77777777" w:rsidR="00100976" w:rsidRDefault="00100976" w:rsidP="0010097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FB30FD" w14:textId="77777777" w:rsidR="00100976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созданных новых рабочих мест от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реализации </w:t>
            </w:r>
            <w:proofErr w:type="spellStart"/>
            <w:r>
              <w:rPr>
                <w:color w:val="000000"/>
                <w:sz w:val="16"/>
                <w:szCs w:val="16"/>
              </w:rPr>
              <w:t>инвести-ционных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933B51" w14:textId="77777777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57715D" w14:textId="23F0B129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A4B595" w14:textId="6D16C3E5" w:rsidR="00100976" w:rsidRPr="003D14DE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3D14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D6E2D5" w14:textId="1AE6A9F9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C8C6B7" w14:textId="21AE6FCC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7C434E" w14:textId="2D47EE22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2EE5AC" w14:textId="5079423A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E2DC542" w14:textId="21F36B01" w:rsidR="00100976" w:rsidRPr="00E27022" w:rsidRDefault="00100976" w:rsidP="00100976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Количество работников не увеличилось, т.к. один объект не </w:t>
            </w:r>
            <w:r>
              <w:rPr>
                <w:color w:val="000000"/>
                <w:sz w:val="16"/>
                <w:szCs w:val="16"/>
              </w:rPr>
              <w:lastRenderedPageBreak/>
              <w:t>вновь созданный, а только производилась реконструкция</w:t>
            </w:r>
          </w:p>
        </w:tc>
      </w:tr>
    </w:tbl>
    <w:p w14:paraId="7CFC95A4" w14:textId="77777777" w:rsidR="002815C3" w:rsidRDefault="002815C3">
      <w:pPr>
        <w:rPr>
          <w:b/>
        </w:rPr>
      </w:pPr>
    </w:p>
    <w:p w14:paraId="0105B994" w14:textId="77777777" w:rsidR="002815C3" w:rsidRDefault="002815C3">
      <w:pPr>
        <w:rPr>
          <w:b/>
        </w:rPr>
      </w:pPr>
    </w:p>
    <w:p w14:paraId="53AD2620" w14:textId="77777777" w:rsidR="002815C3" w:rsidRDefault="002815C3">
      <w:pPr>
        <w:rPr>
          <w:b/>
        </w:rPr>
      </w:pPr>
    </w:p>
    <w:p w14:paraId="349C7EC8" w14:textId="77777777" w:rsidR="002815C3" w:rsidRDefault="002815C3">
      <w:pPr>
        <w:rPr>
          <w:b/>
        </w:rPr>
      </w:pPr>
    </w:p>
    <w:p w14:paraId="72B885D6" w14:textId="77777777" w:rsidR="002815C3" w:rsidRDefault="00000000">
      <w:r>
        <w:rPr>
          <w:b/>
        </w:rPr>
        <w:t xml:space="preserve">Форма 6. </w:t>
      </w:r>
      <w:hyperlink r:id="rId16" w:history="1">
        <w:r w:rsidR="002815C3">
          <w:rPr>
            <w:rStyle w:val="a5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2BF35203" w14:textId="77777777" w:rsidR="002815C3" w:rsidRDefault="002815C3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2815C3" w14:paraId="16CAF1E1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9E0CE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14B77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98D66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65A315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E0D8F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2815C3" w14:paraId="488EB98A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10CB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6FD3B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Республики» «О внесении изменений и продлении срока реализации муниципальной программы Красногорского </w:t>
            </w:r>
            <w:proofErr w:type="gramStart"/>
            <w:r>
              <w:rPr>
                <w:color w:val="000000"/>
                <w:sz w:val="20"/>
                <w:szCs w:val="20"/>
              </w:rPr>
              <w:t>района  «</w:t>
            </w:r>
            <w:proofErr w:type="gramEnd"/>
            <w:r>
              <w:rPr>
                <w:color w:val="000000"/>
                <w:sz w:val="20"/>
                <w:szCs w:val="20"/>
              </w:rPr>
              <w:t>Создание условий для устойчивого экономического развития» на 2015-2025 годы на 2026 год»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B732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24.03.2023 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E630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№ 286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7E01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Продление срока реализации до 2026 года</w:t>
            </w:r>
          </w:p>
        </w:tc>
      </w:tr>
      <w:tr w:rsidR="002815C3" w14:paraId="6B2588F6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0C06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2A82E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</w:t>
            </w:r>
            <w:proofErr w:type="gramStart"/>
            <w:r>
              <w:rPr>
                <w:color w:val="000000"/>
                <w:sz w:val="20"/>
                <w:szCs w:val="20"/>
              </w:rPr>
              <w:t>Республики»  «</w:t>
            </w:r>
            <w:proofErr w:type="gramEnd"/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«Создание условий для устойчивого экономического развития» на 2015-2026 годы»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859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02.06.2023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DDCB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№591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781C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2815C3" w14:paraId="33F0CB10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4277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A4EB4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</w:t>
            </w:r>
            <w:proofErr w:type="gramStart"/>
            <w:r>
              <w:rPr>
                <w:color w:val="000000"/>
                <w:sz w:val="20"/>
                <w:szCs w:val="20"/>
              </w:rPr>
              <w:t>Республики»  «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 внесении изменений в муниципальную программу Красногорского района «Создание условий для устойчивого экономического развития» на 2015-2026 </w:t>
            </w:r>
            <w:proofErr w:type="gramStart"/>
            <w:r>
              <w:rPr>
                <w:color w:val="000000"/>
                <w:sz w:val="20"/>
                <w:szCs w:val="20"/>
              </w:rPr>
              <w:t>годы »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26C3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10.07.2023 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B25F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№693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0D4CE" w14:textId="77777777" w:rsidR="002815C3" w:rsidRDefault="00000000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2815C3" w14:paraId="091322CD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AF1B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6D4B7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</w:t>
            </w:r>
            <w:proofErr w:type="gramStart"/>
            <w:r>
              <w:rPr>
                <w:color w:val="000000"/>
                <w:sz w:val="20"/>
                <w:szCs w:val="20"/>
              </w:rPr>
              <w:t>Республики»  «</w:t>
            </w:r>
            <w:proofErr w:type="gramEnd"/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«Создание условий для устойчивого экономического развития» на 2015-2026 годы»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39EA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12.10.2023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79CA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№1126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1DB34" w14:textId="77777777" w:rsidR="002815C3" w:rsidRDefault="00000000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6A6DA6" w14:paraId="16B9657A" w14:textId="77777777" w:rsidTr="001E041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5F944" w14:textId="6176BF60" w:rsidR="006A6DA6" w:rsidRDefault="006A6DA6" w:rsidP="006A6DA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98D7D" w14:textId="50B054C0" w:rsidR="006A6DA6" w:rsidRPr="006A6DA6" w:rsidRDefault="006A6DA6" w:rsidP="006A6DA6">
            <w:pPr>
              <w:jc w:val="both"/>
              <w:rPr>
                <w:sz w:val="20"/>
                <w:szCs w:val="20"/>
              </w:rPr>
            </w:pPr>
            <w:r w:rsidRPr="006A6DA6">
              <w:rPr>
                <w:sz w:val="20"/>
                <w:szCs w:val="20"/>
              </w:rPr>
              <w:t xml:space="preserve">Постановление </w:t>
            </w:r>
            <w:r w:rsidRPr="006A6DA6">
              <w:rPr>
                <w:color w:val="000000"/>
                <w:sz w:val="20"/>
                <w:szCs w:val="20"/>
              </w:rPr>
              <w:t>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6A6DA6">
              <w:rPr>
                <w:sz w:val="20"/>
                <w:szCs w:val="20"/>
              </w:rPr>
              <w:t xml:space="preserve">О внесении изменений в муниципальную программу Красногорского района «Создание условий для устойчивого экономического развития» на 2015-2028 годы» </w:t>
            </w:r>
          </w:p>
          <w:p w14:paraId="40186013" w14:textId="77777777" w:rsidR="006A6DA6" w:rsidRPr="006A6DA6" w:rsidRDefault="006A6DA6" w:rsidP="006A6DA6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7F7D" w14:textId="08A62247" w:rsidR="006A6DA6" w:rsidRDefault="006A6DA6" w:rsidP="006A6DA6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14.02.2025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A166" w14:textId="29D3C677" w:rsidR="006A6DA6" w:rsidRDefault="006A6DA6" w:rsidP="006A6DA6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№184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885E" w14:textId="6BAAC670" w:rsidR="006A6DA6" w:rsidRDefault="006A6DA6" w:rsidP="006A6DA6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1E0412" w14:paraId="580A5948" w14:textId="77777777" w:rsidTr="001E0412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2037" w14:textId="201008CF" w:rsidR="001E0412" w:rsidRDefault="001E0412" w:rsidP="001E0412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BC51" w14:textId="1CED95AE" w:rsidR="001E0412" w:rsidRPr="006A6DA6" w:rsidRDefault="001E0412" w:rsidP="001E0412">
            <w:pPr>
              <w:jc w:val="both"/>
              <w:rPr>
                <w:sz w:val="20"/>
                <w:szCs w:val="20"/>
              </w:rPr>
            </w:pPr>
            <w:r w:rsidRPr="003047E2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 О внесении изменений в муниципальную программу Красногорского района «Создание условий для устойчивого экономического развития» на 2015-2028 годы» до 2028 года включительно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3D34" w14:textId="6193FFA9" w:rsidR="001E0412" w:rsidRDefault="001E0412" w:rsidP="001E041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bookmarkStart w:id="4" w:name="_Hlk224049943"/>
            <w:r>
              <w:rPr>
                <w:color w:val="000000"/>
                <w:sz w:val="20"/>
                <w:szCs w:val="20"/>
              </w:rPr>
              <w:t>19.05.2025</w:t>
            </w:r>
            <w:bookmarkEnd w:id="4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BC33" w14:textId="05C3F33B" w:rsidR="001E0412" w:rsidRDefault="001E0412" w:rsidP="001E0412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№647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AEDE" w14:textId="4956C313" w:rsidR="001E0412" w:rsidRDefault="001E0412" w:rsidP="001E0412">
            <w:pPr>
              <w:spacing w:before="40" w:after="40" w:line="276" w:lineRule="auto"/>
              <w:rPr>
                <w:sz w:val="20"/>
                <w:szCs w:val="20"/>
              </w:rPr>
            </w:pPr>
            <w:r w:rsidRPr="00264375">
              <w:rPr>
                <w:sz w:val="20"/>
                <w:szCs w:val="20"/>
              </w:rPr>
              <w:t>Изменение объема финансирования</w:t>
            </w:r>
          </w:p>
        </w:tc>
      </w:tr>
    </w:tbl>
    <w:p w14:paraId="3E2AC756" w14:textId="77777777" w:rsidR="002815C3" w:rsidRDefault="002815C3"/>
    <w:p w14:paraId="0A2DFA8F" w14:textId="77777777" w:rsidR="002815C3" w:rsidRDefault="002815C3"/>
    <w:p w14:paraId="20F206AF" w14:textId="33201230" w:rsidR="002815C3" w:rsidRDefault="00000000">
      <w:pPr>
        <w:spacing w:after="200" w:line="276" w:lineRule="auto"/>
        <w:sectPr w:rsidR="002815C3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t xml:space="preserve">       </w:t>
      </w:r>
    </w:p>
    <w:p w14:paraId="74A37EBF" w14:textId="77777777" w:rsidR="002815C3" w:rsidRDefault="002815C3" w:rsidP="006A6DA6">
      <w:pPr>
        <w:pStyle w:val="afb"/>
      </w:pPr>
    </w:p>
    <w:sectPr w:rsidR="002815C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023C" w14:textId="77777777" w:rsidR="0008165F" w:rsidRDefault="0008165F">
      <w:r>
        <w:separator/>
      </w:r>
    </w:p>
  </w:endnote>
  <w:endnote w:type="continuationSeparator" w:id="0">
    <w:p w14:paraId="3967E6A8" w14:textId="77777777" w:rsidR="0008165F" w:rsidRDefault="0008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91BB" w14:textId="77777777" w:rsidR="0008165F" w:rsidRDefault="0008165F">
      <w:r>
        <w:separator/>
      </w:r>
    </w:p>
  </w:footnote>
  <w:footnote w:type="continuationSeparator" w:id="0">
    <w:p w14:paraId="634B8C77" w14:textId="77777777" w:rsidR="0008165F" w:rsidRDefault="0008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662F6"/>
    <w:multiLevelType w:val="singleLevel"/>
    <w:tmpl w:val="915662F6"/>
    <w:lvl w:ilvl="0">
      <w:start w:val="15"/>
      <w:numFmt w:val="decimal"/>
      <w:suff w:val="space"/>
      <w:lvlText w:val="%1."/>
      <w:lvlJc w:val="left"/>
    </w:lvl>
  </w:abstractNum>
  <w:num w:numId="1" w16cid:durableId="20421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EE"/>
    <w:rsid w:val="0000484F"/>
    <w:rsid w:val="0000529E"/>
    <w:rsid w:val="00005790"/>
    <w:rsid w:val="00014A53"/>
    <w:rsid w:val="00017035"/>
    <w:rsid w:val="000229D7"/>
    <w:rsid w:val="00024A2D"/>
    <w:rsid w:val="000276F1"/>
    <w:rsid w:val="00031155"/>
    <w:rsid w:val="00031905"/>
    <w:rsid w:val="00033CA6"/>
    <w:rsid w:val="00035625"/>
    <w:rsid w:val="000361FC"/>
    <w:rsid w:val="00051AE5"/>
    <w:rsid w:val="00053340"/>
    <w:rsid w:val="000547B0"/>
    <w:rsid w:val="00055689"/>
    <w:rsid w:val="000560A7"/>
    <w:rsid w:val="00063ED6"/>
    <w:rsid w:val="000649C5"/>
    <w:rsid w:val="000652F3"/>
    <w:rsid w:val="000705A8"/>
    <w:rsid w:val="00080E51"/>
    <w:rsid w:val="000814C8"/>
    <w:rsid w:val="0008165F"/>
    <w:rsid w:val="0008333D"/>
    <w:rsid w:val="000835EA"/>
    <w:rsid w:val="00092BC5"/>
    <w:rsid w:val="00093AFE"/>
    <w:rsid w:val="00094E88"/>
    <w:rsid w:val="000951FA"/>
    <w:rsid w:val="000959D9"/>
    <w:rsid w:val="0009654A"/>
    <w:rsid w:val="00096E4E"/>
    <w:rsid w:val="0009769E"/>
    <w:rsid w:val="00097DDC"/>
    <w:rsid w:val="000A5693"/>
    <w:rsid w:val="000A5E5C"/>
    <w:rsid w:val="000A65F5"/>
    <w:rsid w:val="000B0ED5"/>
    <w:rsid w:val="000B4D62"/>
    <w:rsid w:val="000B5ADC"/>
    <w:rsid w:val="000C2D68"/>
    <w:rsid w:val="000C52BA"/>
    <w:rsid w:val="000C5726"/>
    <w:rsid w:val="000C5EFA"/>
    <w:rsid w:val="000D0405"/>
    <w:rsid w:val="000D2146"/>
    <w:rsid w:val="000D2D99"/>
    <w:rsid w:val="000D45BE"/>
    <w:rsid w:val="000E0BA4"/>
    <w:rsid w:val="000E1D81"/>
    <w:rsid w:val="000E23C5"/>
    <w:rsid w:val="000E281D"/>
    <w:rsid w:val="000E3CBC"/>
    <w:rsid w:val="000E5340"/>
    <w:rsid w:val="000F2CBA"/>
    <w:rsid w:val="000F3E2D"/>
    <w:rsid w:val="000F437B"/>
    <w:rsid w:val="000F4812"/>
    <w:rsid w:val="000F533F"/>
    <w:rsid w:val="000F5A54"/>
    <w:rsid w:val="0010043F"/>
    <w:rsid w:val="00100976"/>
    <w:rsid w:val="001010A1"/>
    <w:rsid w:val="0010351E"/>
    <w:rsid w:val="0010572C"/>
    <w:rsid w:val="00116238"/>
    <w:rsid w:val="00116B69"/>
    <w:rsid w:val="00120261"/>
    <w:rsid w:val="00122715"/>
    <w:rsid w:val="00125D9D"/>
    <w:rsid w:val="0013059D"/>
    <w:rsid w:val="001318B0"/>
    <w:rsid w:val="00132CF7"/>
    <w:rsid w:val="001344DC"/>
    <w:rsid w:val="001376B5"/>
    <w:rsid w:val="00137C12"/>
    <w:rsid w:val="00142437"/>
    <w:rsid w:val="00144BE5"/>
    <w:rsid w:val="00147E1A"/>
    <w:rsid w:val="00150CCA"/>
    <w:rsid w:val="001523FD"/>
    <w:rsid w:val="001547C0"/>
    <w:rsid w:val="001565D9"/>
    <w:rsid w:val="0015709D"/>
    <w:rsid w:val="001674C4"/>
    <w:rsid w:val="001676AE"/>
    <w:rsid w:val="00167F14"/>
    <w:rsid w:val="00171B15"/>
    <w:rsid w:val="00172E74"/>
    <w:rsid w:val="001740ED"/>
    <w:rsid w:val="00174E8C"/>
    <w:rsid w:val="0017511F"/>
    <w:rsid w:val="001777D7"/>
    <w:rsid w:val="00182179"/>
    <w:rsid w:val="00186150"/>
    <w:rsid w:val="001931F6"/>
    <w:rsid w:val="001965E7"/>
    <w:rsid w:val="001A509D"/>
    <w:rsid w:val="001A7EA6"/>
    <w:rsid w:val="001B54CD"/>
    <w:rsid w:val="001B5D12"/>
    <w:rsid w:val="001D1526"/>
    <w:rsid w:val="001D31FB"/>
    <w:rsid w:val="001D5261"/>
    <w:rsid w:val="001D7650"/>
    <w:rsid w:val="001E0412"/>
    <w:rsid w:val="001E36C0"/>
    <w:rsid w:val="001F25BA"/>
    <w:rsid w:val="001F48CA"/>
    <w:rsid w:val="001F65D0"/>
    <w:rsid w:val="001F76D6"/>
    <w:rsid w:val="00203649"/>
    <w:rsid w:val="00212913"/>
    <w:rsid w:val="002215C4"/>
    <w:rsid w:val="00222DF2"/>
    <w:rsid w:val="00223272"/>
    <w:rsid w:val="002269C0"/>
    <w:rsid w:val="00226EFD"/>
    <w:rsid w:val="00231D72"/>
    <w:rsid w:val="00236C90"/>
    <w:rsid w:val="00240368"/>
    <w:rsid w:val="00240E2A"/>
    <w:rsid w:val="002474E9"/>
    <w:rsid w:val="00247C80"/>
    <w:rsid w:val="00250455"/>
    <w:rsid w:val="00250EFE"/>
    <w:rsid w:val="0025271A"/>
    <w:rsid w:val="00254228"/>
    <w:rsid w:val="002547C0"/>
    <w:rsid w:val="00260BBF"/>
    <w:rsid w:val="00262266"/>
    <w:rsid w:val="002637EA"/>
    <w:rsid w:val="00267AC6"/>
    <w:rsid w:val="00270867"/>
    <w:rsid w:val="002730E0"/>
    <w:rsid w:val="00276D08"/>
    <w:rsid w:val="002815C3"/>
    <w:rsid w:val="00282E3C"/>
    <w:rsid w:val="0028537A"/>
    <w:rsid w:val="002854D9"/>
    <w:rsid w:val="00285AA9"/>
    <w:rsid w:val="00286270"/>
    <w:rsid w:val="002906DC"/>
    <w:rsid w:val="00290983"/>
    <w:rsid w:val="002924CB"/>
    <w:rsid w:val="0029510F"/>
    <w:rsid w:val="002955C8"/>
    <w:rsid w:val="002A5D73"/>
    <w:rsid w:val="002A638F"/>
    <w:rsid w:val="002A778D"/>
    <w:rsid w:val="002A7E46"/>
    <w:rsid w:val="002D0111"/>
    <w:rsid w:val="002D0D3C"/>
    <w:rsid w:val="002D122B"/>
    <w:rsid w:val="002D375F"/>
    <w:rsid w:val="002E0D24"/>
    <w:rsid w:val="002E2676"/>
    <w:rsid w:val="002E3B76"/>
    <w:rsid w:val="002E428A"/>
    <w:rsid w:val="002E44A4"/>
    <w:rsid w:val="002E683F"/>
    <w:rsid w:val="002F16CA"/>
    <w:rsid w:val="00301A84"/>
    <w:rsid w:val="00303D0E"/>
    <w:rsid w:val="0030655E"/>
    <w:rsid w:val="0030683E"/>
    <w:rsid w:val="00307024"/>
    <w:rsid w:val="00307FAC"/>
    <w:rsid w:val="0031227C"/>
    <w:rsid w:val="0031400B"/>
    <w:rsid w:val="00314359"/>
    <w:rsid w:val="00317FEC"/>
    <w:rsid w:val="003229AF"/>
    <w:rsid w:val="003247B0"/>
    <w:rsid w:val="0032562E"/>
    <w:rsid w:val="0032731F"/>
    <w:rsid w:val="00331224"/>
    <w:rsid w:val="00331E35"/>
    <w:rsid w:val="00332CD9"/>
    <w:rsid w:val="00334C4E"/>
    <w:rsid w:val="00335062"/>
    <w:rsid w:val="00335F2A"/>
    <w:rsid w:val="003373FB"/>
    <w:rsid w:val="00337539"/>
    <w:rsid w:val="00340042"/>
    <w:rsid w:val="00342659"/>
    <w:rsid w:val="003441FE"/>
    <w:rsid w:val="00346E70"/>
    <w:rsid w:val="00352436"/>
    <w:rsid w:val="00352A2E"/>
    <w:rsid w:val="00353B6B"/>
    <w:rsid w:val="00356327"/>
    <w:rsid w:val="003567F3"/>
    <w:rsid w:val="003600B0"/>
    <w:rsid w:val="00361218"/>
    <w:rsid w:val="00365F1D"/>
    <w:rsid w:val="0036762E"/>
    <w:rsid w:val="00370934"/>
    <w:rsid w:val="00370D8D"/>
    <w:rsid w:val="00372EFD"/>
    <w:rsid w:val="00376190"/>
    <w:rsid w:val="003770B4"/>
    <w:rsid w:val="00380904"/>
    <w:rsid w:val="0038264C"/>
    <w:rsid w:val="0038360B"/>
    <w:rsid w:val="003838A1"/>
    <w:rsid w:val="0038465E"/>
    <w:rsid w:val="00384FF6"/>
    <w:rsid w:val="0038514D"/>
    <w:rsid w:val="00386BAF"/>
    <w:rsid w:val="00387B0D"/>
    <w:rsid w:val="00387E65"/>
    <w:rsid w:val="003938CD"/>
    <w:rsid w:val="003A0AF7"/>
    <w:rsid w:val="003A328C"/>
    <w:rsid w:val="003A3E3A"/>
    <w:rsid w:val="003A3F49"/>
    <w:rsid w:val="003A548C"/>
    <w:rsid w:val="003A58E3"/>
    <w:rsid w:val="003A67B7"/>
    <w:rsid w:val="003B3070"/>
    <w:rsid w:val="003B434F"/>
    <w:rsid w:val="003B460D"/>
    <w:rsid w:val="003B5964"/>
    <w:rsid w:val="003B5B33"/>
    <w:rsid w:val="003B7B72"/>
    <w:rsid w:val="003C00A4"/>
    <w:rsid w:val="003C69BC"/>
    <w:rsid w:val="003D14DE"/>
    <w:rsid w:val="003D2E5F"/>
    <w:rsid w:val="003D3B83"/>
    <w:rsid w:val="003D43D4"/>
    <w:rsid w:val="003D66E9"/>
    <w:rsid w:val="003F04F7"/>
    <w:rsid w:val="003F0663"/>
    <w:rsid w:val="003F6212"/>
    <w:rsid w:val="003F6CEA"/>
    <w:rsid w:val="0040120F"/>
    <w:rsid w:val="00402003"/>
    <w:rsid w:val="00404DF4"/>
    <w:rsid w:val="00405122"/>
    <w:rsid w:val="004065AF"/>
    <w:rsid w:val="00407D20"/>
    <w:rsid w:val="004131CB"/>
    <w:rsid w:val="0041356D"/>
    <w:rsid w:val="00416FEE"/>
    <w:rsid w:val="00426508"/>
    <w:rsid w:val="00427D62"/>
    <w:rsid w:val="00432273"/>
    <w:rsid w:val="00432A3C"/>
    <w:rsid w:val="00435477"/>
    <w:rsid w:val="0043578C"/>
    <w:rsid w:val="00443F87"/>
    <w:rsid w:val="00444247"/>
    <w:rsid w:val="004502C2"/>
    <w:rsid w:val="00450433"/>
    <w:rsid w:val="00452059"/>
    <w:rsid w:val="00452F2C"/>
    <w:rsid w:val="00460448"/>
    <w:rsid w:val="00460F42"/>
    <w:rsid w:val="0046504F"/>
    <w:rsid w:val="00465B5F"/>
    <w:rsid w:val="00470FA5"/>
    <w:rsid w:val="00473574"/>
    <w:rsid w:val="004746D9"/>
    <w:rsid w:val="004776B1"/>
    <w:rsid w:val="00481A3A"/>
    <w:rsid w:val="00484D6B"/>
    <w:rsid w:val="00486929"/>
    <w:rsid w:val="00487567"/>
    <w:rsid w:val="0049452C"/>
    <w:rsid w:val="00496704"/>
    <w:rsid w:val="004978F6"/>
    <w:rsid w:val="004A0015"/>
    <w:rsid w:val="004A0099"/>
    <w:rsid w:val="004A2AF2"/>
    <w:rsid w:val="004A4B68"/>
    <w:rsid w:val="004A4FC1"/>
    <w:rsid w:val="004C1320"/>
    <w:rsid w:val="004C53DF"/>
    <w:rsid w:val="004D0679"/>
    <w:rsid w:val="004D0883"/>
    <w:rsid w:val="004D114C"/>
    <w:rsid w:val="004D3AAB"/>
    <w:rsid w:val="004D6793"/>
    <w:rsid w:val="004D6E30"/>
    <w:rsid w:val="004D71B9"/>
    <w:rsid w:val="004D7965"/>
    <w:rsid w:val="004E45A0"/>
    <w:rsid w:val="004E5073"/>
    <w:rsid w:val="004F1272"/>
    <w:rsid w:val="004F49A7"/>
    <w:rsid w:val="004F7E43"/>
    <w:rsid w:val="00503E22"/>
    <w:rsid w:val="00507F01"/>
    <w:rsid w:val="005154B3"/>
    <w:rsid w:val="00515DF0"/>
    <w:rsid w:val="00515F78"/>
    <w:rsid w:val="00517425"/>
    <w:rsid w:val="005249CF"/>
    <w:rsid w:val="005263C2"/>
    <w:rsid w:val="00530EA7"/>
    <w:rsid w:val="005315E3"/>
    <w:rsid w:val="00531FFC"/>
    <w:rsid w:val="00534945"/>
    <w:rsid w:val="00537F23"/>
    <w:rsid w:val="00540894"/>
    <w:rsid w:val="00542A4E"/>
    <w:rsid w:val="005439A2"/>
    <w:rsid w:val="00543A22"/>
    <w:rsid w:val="00543BEF"/>
    <w:rsid w:val="005474FC"/>
    <w:rsid w:val="00550866"/>
    <w:rsid w:val="00550A17"/>
    <w:rsid w:val="005522EE"/>
    <w:rsid w:val="00563043"/>
    <w:rsid w:val="00573127"/>
    <w:rsid w:val="00574005"/>
    <w:rsid w:val="0057404F"/>
    <w:rsid w:val="00574D7A"/>
    <w:rsid w:val="00576892"/>
    <w:rsid w:val="005800D3"/>
    <w:rsid w:val="005823F6"/>
    <w:rsid w:val="005832A6"/>
    <w:rsid w:val="005845DC"/>
    <w:rsid w:val="00586D29"/>
    <w:rsid w:val="00586F45"/>
    <w:rsid w:val="00586F84"/>
    <w:rsid w:val="005908FD"/>
    <w:rsid w:val="005913AC"/>
    <w:rsid w:val="00594CC6"/>
    <w:rsid w:val="005950F2"/>
    <w:rsid w:val="005A3C5D"/>
    <w:rsid w:val="005B104C"/>
    <w:rsid w:val="005B23F2"/>
    <w:rsid w:val="005B3268"/>
    <w:rsid w:val="005B7DC0"/>
    <w:rsid w:val="005D0BD8"/>
    <w:rsid w:val="005D0EEB"/>
    <w:rsid w:val="005D15B8"/>
    <w:rsid w:val="005D7492"/>
    <w:rsid w:val="005E32F9"/>
    <w:rsid w:val="005E699F"/>
    <w:rsid w:val="005F096D"/>
    <w:rsid w:val="005F254A"/>
    <w:rsid w:val="005F46E4"/>
    <w:rsid w:val="005F5442"/>
    <w:rsid w:val="005F6069"/>
    <w:rsid w:val="005F6B44"/>
    <w:rsid w:val="005F7E8D"/>
    <w:rsid w:val="005F7E93"/>
    <w:rsid w:val="00601783"/>
    <w:rsid w:val="006029BF"/>
    <w:rsid w:val="00604F3E"/>
    <w:rsid w:val="00607D02"/>
    <w:rsid w:val="00610623"/>
    <w:rsid w:val="00616013"/>
    <w:rsid w:val="00617105"/>
    <w:rsid w:val="006175CE"/>
    <w:rsid w:val="00622219"/>
    <w:rsid w:val="00622EDB"/>
    <w:rsid w:val="006245A4"/>
    <w:rsid w:val="006263A2"/>
    <w:rsid w:val="00631ABF"/>
    <w:rsid w:val="0063232A"/>
    <w:rsid w:val="00632786"/>
    <w:rsid w:val="00636BE6"/>
    <w:rsid w:val="00642043"/>
    <w:rsid w:val="00646AC5"/>
    <w:rsid w:val="006473BD"/>
    <w:rsid w:val="00647703"/>
    <w:rsid w:val="00665776"/>
    <w:rsid w:val="00666101"/>
    <w:rsid w:val="00666E7A"/>
    <w:rsid w:val="00667EA3"/>
    <w:rsid w:val="0068010D"/>
    <w:rsid w:val="00682EE5"/>
    <w:rsid w:val="00683A08"/>
    <w:rsid w:val="00686F09"/>
    <w:rsid w:val="0069088E"/>
    <w:rsid w:val="00691221"/>
    <w:rsid w:val="00697094"/>
    <w:rsid w:val="006A5070"/>
    <w:rsid w:val="006A573C"/>
    <w:rsid w:val="006A6B72"/>
    <w:rsid w:val="006A6DA6"/>
    <w:rsid w:val="006B04F3"/>
    <w:rsid w:val="006B12A6"/>
    <w:rsid w:val="006B2824"/>
    <w:rsid w:val="006C04D0"/>
    <w:rsid w:val="006C1FA2"/>
    <w:rsid w:val="006C6704"/>
    <w:rsid w:val="006D0F02"/>
    <w:rsid w:val="006D2497"/>
    <w:rsid w:val="006D46B1"/>
    <w:rsid w:val="006D4820"/>
    <w:rsid w:val="006D4C88"/>
    <w:rsid w:val="006D5EE7"/>
    <w:rsid w:val="006F1047"/>
    <w:rsid w:val="006F52AE"/>
    <w:rsid w:val="006F6CAF"/>
    <w:rsid w:val="00702376"/>
    <w:rsid w:val="0070268C"/>
    <w:rsid w:val="007059F8"/>
    <w:rsid w:val="007140B2"/>
    <w:rsid w:val="00716275"/>
    <w:rsid w:val="0071786C"/>
    <w:rsid w:val="007216BE"/>
    <w:rsid w:val="00722B03"/>
    <w:rsid w:val="00725648"/>
    <w:rsid w:val="00726BEF"/>
    <w:rsid w:val="007271CB"/>
    <w:rsid w:val="007275B0"/>
    <w:rsid w:val="00731C34"/>
    <w:rsid w:val="00731F20"/>
    <w:rsid w:val="0073307F"/>
    <w:rsid w:val="00736785"/>
    <w:rsid w:val="007453CE"/>
    <w:rsid w:val="007512D4"/>
    <w:rsid w:val="00755E35"/>
    <w:rsid w:val="00756023"/>
    <w:rsid w:val="0075691E"/>
    <w:rsid w:val="00756FB4"/>
    <w:rsid w:val="0076323C"/>
    <w:rsid w:val="00763FB8"/>
    <w:rsid w:val="007641FF"/>
    <w:rsid w:val="00771A5B"/>
    <w:rsid w:val="00772700"/>
    <w:rsid w:val="00772774"/>
    <w:rsid w:val="00776E96"/>
    <w:rsid w:val="00776F99"/>
    <w:rsid w:val="007771C3"/>
    <w:rsid w:val="00777D09"/>
    <w:rsid w:val="0078005F"/>
    <w:rsid w:val="007809CD"/>
    <w:rsid w:val="00782025"/>
    <w:rsid w:val="007833F0"/>
    <w:rsid w:val="00785767"/>
    <w:rsid w:val="00786DD8"/>
    <w:rsid w:val="0079160A"/>
    <w:rsid w:val="007920DC"/>
    <w:rsid w:val="00794145"/>
    <w:rsid w:val="00794E43"/>
    <w:rsid w:val="007953C4"/>
    <w:rsid w:val="00795C78"/>
    <w:rsid w:val="00796DFE"/>
    <w:rsid w:val="007A1FF0"/>
    <w:rsid w:val="007A2DDB"/>
    <w:rsid w:val="007A3360"/>
    <w:rsid w:val="007A4322"/>
    <w:rsid w:val="007A43E2"/>
    <w:rsid w:val="007A48EF"/>
    <w:rsid w:val="007A4FC3"/>
    <w:rsid w:val="007A5B32"/>
    <w:rsid w:val="007B3CDD"/>
    <w:rsid w:val="007B3D83"/>
    <w:rsid w:val="007B5FAF"/>
    <w:rsid w:val="007B6650"/>
    <w:rsid w:val="007B6C18"/>
    <w:rsid w:val="007C15FD"/>
    <w:rsid w:val="007C62B8"/>
    <w:rsid w:val="007D121F"/>
    <w:rsid w:val="007D2822"/>
    <w:rsid w:val="007D3348"/>
    <w:rsid w:val="007D3BD6"/>
    <w:rsid w:val="007D4814"/>
    <w:rsid w:val="007D4E46"/>
    <w:rsid w:val="007D6074"/>
    <w:rsid w:val="007E51DB"/>
    <w:rsid w:val="007F422B"/>
    <w:rsid w:val="007F594F"/>
    <w:rsid w:val="007F73B7"/>
    <w:rsid w:val="008019E0"/>
    <w:rsid w:val="00803309"/>
    <w:rsid w:val="008059CB"/>
    <w:rsid w:val="008076C3"/>
    <w:rsid w:val="00810BB5"/>
    <w:rsid w:val="0081345B"/>
    <w:rsid w:val="00816037"/>
    <w:rsid w:val="0082193A"/>
    <w:rsid w:val="008244DA"/>
    <w:rsid w:val="0082607C"/>
    <w:rsid w:val="00831668"/>
    <w:rsid w:val="00831938"/>
    <w:rsid w:val="00831FD7"/>
    <w:rsid w:val="00832D86"/>
    <w:rsid w:val="00833C46"/>
    <w:rsid w:val="00834E88"/>
    <w:rsid w:val="00835540"/>
    <w:rsid w:val="008428A9"/>
    <w:rsid w:val="00846DF0"/>
    <w:rsid w:val="00847226"/>
    <w:rsid w:val="00860140"/>
    <w:rsid w:val="008605EA"/>
    <w:rsid w:val="00862421"/>
    <w:rsid w:val="00864A63"/>
    <w:rsid w:val="00866433"/>
    <w:rsid w:val="008670B7"/>
    <w:rsid w:val="00870C1F"/>
    <w:rsid w:val="00872DA0"/>
    <w:rsid w:val="00875513"/>
    <w:rsid w:val="00876A09"/>
    <w:rsid w:val="0087725D"/>
    <w:rsid w:val="008803F4"/>
    <w:rsid w:val="0088073E"/>
    <w:rsid w:val="00880E2B"/>
    <w:rsid w:val="0088604E"/>
    <w:rsid w:val="008865E1"/>
    <w:rsid w:val="00886AA4"/>
    <w:rsid w:val="008874A7"/>
    <w:rsid w:val="008901AD"/>
    <w:rsid w:val="00897236"/>
    <w:rsid w:val="008A036C"/>
    <w:rsid w:val="008A2E99"/>
    <w:rsid w:val="008A3B85"/>
    <w:rsid w:val="008B0CF7"/>
    <w:rsid w:val="008B29A8"/>
    <w:rsid w:val="008B5E36"/>
    <w:rsid w:val="008C19AE"/>
    <w:rsid w:val="008C7F3A"/>
    <w:rsid w:val="008D2424"/>
    <w:rsid w:val="008D4B6B"/>
    <w:rsid w:val="008D59E4"/>
    <w:rsid w:val="008E35C5"/>
    <w:rsid w:val="008E4C4E"/>
    <w:rsid w:val="008E50DE"/>
    <w:rsid w:val="008E68B2"/>
    <w:rsid w:val="008E79EA"/>
    <w:rsid w:val="008E7DE7"/>
    <w:rsid w:val="008F353C"/>
    <w:rsid w:val="008F3A02"/>
    <w:rsid w:val="008F4DFF"/>
    <w:rsid w:val="008F71C4"/>
    <w:rsid w:val="008F7233"/>
    <w:rsid w:val="00902B4A"/>
    <w:rsid w:val="00914CFA"/>
    <w:rsid w:val="009153AF"/>
    <w:rsid w:val="0091587B"/>
    <w:rsid w:val="00916E4E"/>
    <w:rsid w:val="00922D6F"/>
    <w:rsid w:val="00923DE7"/>
    <w:rsid w:val="00927B07"/>
    <w:rsid w:val="009311CA"/>
    <w:rsid w:val="00935AB5"/>
    <w:rsid w:val="00936972"/>
    <w:rsid w:val="00936EDA"/>
    <w:rsid w:val="00937820"/>
    <w:rsid w:val="0094265B"/>
    <w:rsid w:val="00943123"/>
    <w:rsid w:val="009452EE"/>
    <w:rsid w:val="00946C4D"/>
    <w:rsid w:val="009515E8"/>
    <w:rsid w:val="00952D99"/>
    <w:rsid w:val="00960D16"/>
    <w:rsid w:val="009618E5"/>
    <w:rsid w:val="00962AF0"/>
    <w:rsid w:val="00966ED8"/>
    <w:rsid w:val="00967DEB"/>
    <w:rsid w:val="0097627B"/>
    <w:rsid w:val="00977898"/>
    <w:rsid w:val="00977B7F"/>
    <w:rsid w:val="00977BD1"/>
    <w:rsid w:val="00980059"/>
    <w:rsid w:val="009813B0"/>
    <w:rsid w:val="009875AC"/>
    <w:rsid w:val="00987D27"/>
    <w:rsid w:val="00991020"/>
    <w:rsid w:val="00991AD2"/>
    <w:rsid w:val="00994F6F"/>
    <w:rsid w:val="00995FB7"/>
    <w:rsid w:val="00997293"/>
    <w:rsid w:val="009A0722"/>
    <w:rsid w:val="009A10A1"/>
    <w:rsid w:val="009A5B4D"/>
    <w:rsid w:val="009B292D"/>
    <w:rsid w:val="009B3260"/>
    <w:rsid w:val="009B37EE"/>
    <w:rsid w:val="009C4676"/>
    <w:rsid w:val="009D155E"/>
    <w:rsid w:val="009D15D1"/>
    <w:rsid w:val="009D1B29"/>
    <w:rsid w:val="009D2583"/>
    <w:rsid w:val="009D614D"/>
    <w:rsid w:val="009D6683"/>
    <w:rsid w:val="009D7131"/>
    <w:rsid w:val="009E1CBC"/>
    <w:rsid w:val="009E35E3"/>
    <w:rsid w:val="009E3921"/>
    <w:rsid w:val="009E48D3"/>
    <w:rsid w:val="009F27AC"/>
    <w:rsid w:val="009F6A16"/>
    <w:rsid w:val="009F7E55"/>
    <w:rsid w:val="009F7EA7"/>
    <w:rsid w:val="00A01E64"/>
    <w:rsid w:val="00A02919"/>
    <w:rsid w:val="00A06177"/>
    <w:rsid w:val="00A2424E"/>
    <w:rsid w:val="00A27AC7"/>
    <w:rsid w:val="00A27DA2"/>
    <w:rsid w:val="00A30841"/>
    <w:rsid w:val="00A3208D"/>
    <w:rsid w:val="00A3438F"/>
    <w:rsid w:val="00A41B3C"/>
    <w:rsid w:val="00A41B83"/>
    <w:rsid w:val="00A443B4"/>
    <w:rsid w:val="00A4487D"/>
    <w:rsid w:val="00A458C6"/>
    <w:rsid w:val="00A5246B"/>
    <w:rsid w:val="00A55E01"/>
    <w:rsid w:val="00A60463"/>
    <w:rsid w:val="00A616AB"/>
    <w:rsid w:val="00A6405A"/>
    <w:rsid w:val="00A663A2"/>
    <w:rsid w:val="00A67D7D"/>
    <w:rsid w:val="00A72521"/>
    <w:rsid w:val="00A82EA9"/>
    <w:rsid w:val="00A85270"/>
    <w:rsid w:val="00A86D70"/>
    <w:rsid w:val="00A92479"/>
    <w:rsid w:val="00A950A0"/>
    <w:rsid w:val="00A95CF4"/>
    <w:rsid w:val="00AA2871"/>
    <w:rsid w:val="00AA2CBE"/>
    <w:rsid w:val="00AA7F4D"/>
    <w:rsid w:val="00AC0443"/>
    <w:rsid w:val="00AC1AAF"/>
    <w:rsid w:val="00AC463C"/>
    <w:rsid w:val="00AC5940"/>
    <w:rsid w:val="00AD0DB4"/>
    <w:rsid w:val="00AD5AF7"/>
    <w:rsid w:val="00AD667D"/>
    <w:rsid w:val="00AD7339"/>
    <w:rsid w:val="00AE4A4A"/>
    <w:rsid w:val="00AF657E"/>
    <w:rsid w:val="00B01ED1"/>
    <w:rsid w:val="00B05DDF"/>
    <w:rsid w:val="00B066AB"/>
    <w:rsid w:val="00B13052"/>
    <w:rsid w:val="00B136F6"/>
    <w:rsid w:val="00B1479A"/>
    <w:rsid w:val="00B20028"/>
    <w:rsid w:val="00B23244"/>
    <w:rsid w:val="00B24F34"/>
    <w:rsid w:val="00B267B6"/>
    <w:rsid w:val="00B26F7F"/>
    <w:rsid w:val="00B27A8B"/>
    <w:rsid w:val="00B32AA9"/>
    <w:rsid w:val="00B32D91"/>
    <w:rsid w:val="00B36872"/>
    <w:rsid w:val="00B40F0A"/>
    <w:rsid w:val="00B54522"/>
    <w:rsid w:val="00B62F84"/>
    <w:rsid w:val="00B654B0"/>
    <w:rsid w:val="00B71DA6"/>
    <w:rsid w:val="00B73BBE"/>
    <w:rsid w:val="00B73E9F"/>
    <w:rsid w:val="00B8061B"/>
    <w:rsid w:val="00B80E56"/>
    <w:rsid w:val="00B822A2"/>
    <w:rsid w:val="00B83717"/>
    <w:rsid w:val="00B86911"/>
    <w:rsid w:val="00B91359"/>
    <w:rsid w:val="00B9275A"/>
    <w:rsid w:val="00B93E03"/>
    <w:rsid w:val="00B93EB1"/>
    <w:rsid w:val="00B95321"/>
    <w:rsid w:val="00B97A23"/>
    <w:rsid w:val="00BA0E4C"/>
    <w:rsid w:val="00BA2DC0"/>
    <w:rsid w:val="00BA72BE"/>
    <w:rsid w:val="00BB064C"/>
    <w:rsid w:val="00BB1AFF"/>
    <w:rsid w:val="00BB1F8E"/>
    <w:rsid w:val="00BC032D"/>
    <w:rsid w:val="00BC5650"/>
    <w:rsid w:val="00BD098C"/>
    <w:rsid w:val="00BD58D7"/>
    <w:rsid w:val="00BE04BC"/>
    <w:rsid w:val="00BE2AD2"/>
    <w:rsid w:val="00BE3830"/>
    <w:rsid w:val="00BE49AC"/>
    <w:rsid w:val="00BE5484"/>
    <w:rsid w:val="00BE6211"/>
    <w:rsid w:val="00BF2995"/>
    <w:rsid w:val="00BF3846"/>
    <w:rsid w:val="00C0340E"/>
    <w:rsid w:val="00C10090"/>
    <w:rsid w:val="00C100CC"/>
    <w:rsid w:val="00C10B34"/>
    <w:rsid w:val="00C12C6E"/>
    <w:rsid w:val="00C174F3"/>
    <w:rsid w:val="00C2045D"/>
    <w:rsid w:val="00C215C8"/>
    <w:rsid w:val="00C2595A"/>
    <w:rsid w:val="00C25A77"/>
    <w:rsid w:val="00C27DE6"/>
    <w:rsid w:val="00C320EB"/>
    <w:rsid w:val="00C336F4"/>
    <w:rsid w:val="00C35525"/>
    <w:rsid w:val="00C3689F"/>
    <w:rsid w:val="00C41F37"/>
    <w:rsid w:val="00C445D0"/>
    <w:rsid w:val="00C45E3A"/>
    <w:rsid w:val="00C50038"/>
    <w:rsid w:val="00C507E9"/>
    <w:rsid w:val="00C52E66"/>
    <w:rsid w:val="00C52E9B"/>
    <w:rsid w:val="00C53878"/>
    <w:rsid w:val="00C575DD"/>
    <w:rsid w:val="00C616F0"/>
    <w:rsid w:val="00C67416"/>
    <w:rsid w:val="00C6745C"/>
    <w:rsid w:val="00C70883"/>
    <w:rsid w:val="00C728E0"/>
    <w:rsid w:val="00C73125"/>
    <w:rsid w:val="00C75990"/>
    <w:rsid w:val="00C80496"/>
    <w:rsid w:val="00C910EC"/>
    <w:rsid w:val="00C913F6"/>
    <w:rsid w:val="00C9227D"/>
    <w:rsid w:val="00C977F3"/>
    <w:rsid w:val="00CA2A47"/>
    <w:rsid w:val="00CA7449"/>
    <w:rsid w:val="00CB5738"/>
    <w:rsid w:val="00CB7378"/>
    <w:rsid w:val="00CD171A"/>
    <w:rsid w:val="00CD1EE5"/>
    <w:rsid w:val="00CD3316"/>
    <w:rsid w:val="00CD54A2"/>
    <w:rsid w:val="00CD6BA7"/>
    <w:rsid w:val="00CE3157"/>
    <w:rsid w:val="00CF27C0"/>
    <w:rsid w:val="00CF4EFA"/>
    <w:rsid w:val="00CF60A1"/>
    <w:rsid w:val="00D001C4"/>
    <w:rsid w:val="00D002CC"/>
    <w:rsid w:val="00D06FBD"/>
    <w:rsid w:val="00D106BF"/>
    <w:rsid w:val="00D14158"/>
    <w:rsid w:val="00D14A98"/>
    <w:rsid w:val="00D15BE7"/>
    <w:rsid w:val="00D174A9"/>
    <w:rsid w:val="00D175AE"/>
    <w:rsid w:val="00D20419"/>
    <w:rsid w:val="00D21F78"/>
    <w:rsid w:val="00D244E9"/>
    <w:rsid w:val="00D25BF0"/>
    <w:rsid w:val="00D277CF"/>
    <w:rsid w:val="00D31912"/>
    <w:rsid w:val="00D32A13"/>
    <w:rsid w:val="00D403FB"/>
    <w:rsid w:val="00D41771"/>
    <w:rsid w:val="00D41CA0"/>
    <w:rsid w:val="00D503BC"/>
    <w:rsid w:val="00D536F7"/>
    <w:rsid w:val="00D5457B"/>
    <w:rsid w:val="00D55920"/>
    <w:rsid w:val="00D567FD"/>
    <w:rsid w:val="00D572ED"/>
    <w:rsid w:val="00D604D5"/>
    <w:rsid w:val="00D652F9"/>
    <w:rsid w:val="00D66E1B"/>
    <w:rsid w:val="00D66EC7"/>
    <w:rsid w:val="00D67771"/>
    <w:rsid w:val="00D723EF"/>
    <w:rsid w:val="00D73F2D"/>
    <w:rsid w:val="00D75A3B"/>
    <w:rsid w:val="00D80384"/>
    <w:rsid w:val="00D85A6A"/>
    <w:rsid w:val="00D86F91"/>
    <w:rsid w:val="00D918BF"/>
    <w:rsid w:val="00D93BB5"/>
    <w:rsid w:val="00D9795B"/>
    <w:rsid w:val="00DA25BB"/>
    <w:rsid w:val="00DA4DBA"/>
    <w:rsid w:val="00DA7853"/>
    <w:rsid w:val="00DA7BF7"/>
    <w:rsid w:val="00DB1159"/>
    <w:rsid w:val="00DB3B63"/>
    <w:rsid w:val="00DB4AEE"/>
    <w:rsid w:val="00DC0FED"/>
    <w:rsid w:val="00DC4D23"/>
    <w:rsid w:val="00DD0FAE"/>
    <w:rsid w:val="00DD127B"/>
    <w:rsid w:val="00DD4232"/>
    <w:rsid w:val="00DD4AC6"/>
    <w:rsid w:val="00DD5101"/>
    <w:rsid w:val="00DD79F1"/>
    <w:rsid w:val="00DE00AC"/>
    <w:rsid w:val="00DE24ED"/>
    <w:rsid w:val="00DE44BB"/>
    <w:rsid w:val="00DE4D66"/>
    <w:rsid w:val="00DF4237"/>
    <w:rsid w:val="00DF7524"/>
    <w:rsid w:val="00E00333"/>
    <w:rsid w:val="00E01DE5"/>
    <w:rsid w:val="00E07231"/>
    <w:rsid w:val="00E07826"/>
    <w:rsid w:val="00E1122E"/>
    <w:rsid w:val="00E13FA3"/>
    <w:rsid w:val="00E156B4"/>
    <w:rsid w:val="00E20737"/>
    <w:rsid w:val="00E22C4D"/>
    <w:rsid w:val="00E26C91"/>
    <w:rsid w:val="00E27022"/>
    <w:rsid w:val="00E27EB8"/>
    <w:rsid w:val="00E3084A"/>
    <w:rsid w:val="00E325A7"/>
    <w:rsid w:val="00E37E85"/>
    <w:rsid w:val="00E37EFD"/>
    <w:rsid w:val="00E4050B"/>
    <w:rsid w:val="00E4285A"/>
    <w:rsid w:val="00E43995"/>
    <w:rsid w:val="00E43B5B"/>
    <w:rsid w:val="00E5127E"/>
    <w:rsid w:val="00E52BFF"/>
    <w:rsid w:val="00E535B8"/>
    <w:rsid w:val="00E55FE1"/>
    <w:rsid w:val="00E62282"/>
    <w:rsid w:val="00E63864"/>
    <w:rsid w:val="00E65745"/>
    <w:rsid w:val="00E70939"/>
    <w:rsid w:val="00E74BFD"/>
    <w:rsid w:val="00E75B28"/>
    <w:rsid w:val="00E75E95"/>
    <w:rsid w:val="00E764A6"/>
    <w:rsid w:val="00E76B06"/>
    <w:rsid w:val="00E87CDD"/>
    <w:rsid w:val="00E87D70"/>
    <w:rsid w:val="00E90171"/>
    <w:rsid w:val="00E91CE4"/>
    <w:rsid w:val="00E922D4"/>
    <w:rsid w:val="00E93337"/>
    <w:rsid w:val="00E97AD0"/>
    <w:rsid w:val="00EA05E2"/>
    <w:rsid w:val="00EA1A85"/>
    <w:rsid w:val="00EA40CC"/>
    <w:rsid w:val="00EA5F21"/>
    <w:rsid w:val="00EA66A8"/>
    <w:rsid w:val="00EB28BF"/>
    <w:rsid w:val="00EB4915"/>
    <w:rsid w:val="00EC14D9"/>
    <w:rsid w:val="00EC2193"/>
    <w:rsid w:val="00EC490E"/>
    <w:rsid w:val="00ED2602"/>
    <w:rsid w:val="00ED3038"/>
    <w:rsid w:val="00ED6639"/>
    <w:rsid w:val="00ED682C"/>
    <w:rsid w:val="00EE5183"/>
    <w:rsid w:val="00EE561B"/>
    <w:rsid w:val="00EE5F41"/>
    <w:rsid w:val="00EE6DD8"/>
    <w:rsid w:val="00EE7623"/>
    <w:rsid w:val="00EF4D3B"/>
    <w:rsid w:val="00EF6266"/>
    <w:rsid w:val="00EF6F81"/>
    <w:rsid w:val="00EF7CC0"/>
    <w:rsid w:val="00F11E82"/>
    <w:rsid w:val="00F12281"/>
    <w:rsid w:val="00F1228E"/>
    <w:rsid w:val="00F14457"/>
    <w:rsid w:val="00F14A62"/>
    <w:rsid w:val="00F24120"/>
    <w:rsid w:val="00F24A6E"/>
    <w:rsid w:val="00F263F5"/>
    <w:rsid w:val="00F30E2E"/>
    <w:rsid w:val="00F31392"/>
    <w:rsid w:val="00F33370"/>
    <w:rsid w:val="00F339FB"/>
    <w:rsid w:val="00F437B6"/>
    <w:rsid w:val="00F44225"/>
    <w:rsid w:val="00F442A1"/>
    <w:rsid w:val="00F44D50"/>
    <w:rsid w:val="00F45571"/>
    <w:rsid w:val="00F46CE2"/>
    <w:rsid w:val="00F47432"/>
    <w:rsid w:val="00F475A4"/>
    <w:rsid w:val="00F52DF9"/>
    <w:rsid w:val="00F5609C"/>
    <w:rsid w:val="00F578AA"/>
    <w:rsid w:val="00F62232"/>
    <w:rsid w:val="00F66EAE"/>
    <w:rsid w:val="00F7186E"/>
    <w:rsid w:val="00F73214"/>
    <w:rsid w:val="00F73775"/>
    <w:rsid w:val="00F819C5"/>
    <w:rsid w:val="00F823B3"/>
    <w:rsid w:val="00F84885"/>
    <w:rsid w:val="00F86398"/>
    <w:rsid w:val="00F92173"/>
    <w:rsid w:val="00F92B0A"/>
    <w:rsid w:val="00F9503B"/>
    <w:rsid w:val="00FA0F9D"/>
    <w:rsid w:val="00FA13F1"/>
    <w:rsid w:val="00FA393E"/>
    <w:rsid w:val="00FA3D31"/>
    <w:rsid w:val="00FA77F8"/>
    <w:rsid w:val="00FB069F"/>
    <w:rsid w:val="00FB2F46"/>
    <w:rsid w:val="00FB69B4"/>
    <w:rsid w:val="00FB7623"/>
    <w:rsid w:val="00FC19D6"/>
    <w:rsid w:val="00FC24F0"/>
    <w:rsid w:val="00FC507A"/>
    <w:rsid w:val="00FC59DB"/>
    <w:rsid w:val="00FD15DC"/>
    <w:rsid w:val="00FD2000"/>
    <w:rsid w:val="00FD48E3"/>
    <w:rsid w:val="00FE4B40"/>
    <w:rsid w:val="00FE5CD1"/>
    <w:rsid w:val="00FE5D0C"/>
    <w:rsid w:val="00FF0550"/>
    <w:rsid w:val="00FF0A60"/>
    <w:rsid w:val="02282DC6"/>
    <w:rsid w:val="13212A30"/>
    <w:rsid w:val="142F6F88"/>
    <w:rsid w:val="17E04F82"/>
    <w:rsid w:val="23F76EC8"/>
    <w:rsid w:val="2DA07A0B"/>
    <w:rsid w:val="2E37109D"/>
    <w:rsid w:val="2F0F3F04"/>
    <w:rsid w:val="2F894B13"/>
    <w:rsid w:val="33AB3B6A"/>
    <w:rsid w:val="34A015C1"/>
    <w:rsid w:val="35EA53E8"/>
    <w:rsid w:val="3E02031A"/>
    <w:rsid w:val="4A6903B9"/>
    <w:rsid w:val="4E123915"/>
    <w:rsid w:val="69C43E7E"/>
    <w:rsid w:val="6EDE40F6"/>
    <w:rsid w:val="717143BF"/>
    <w:rsid w:val="7473240A"/>
    <w:rsid w:val="7A6707DE"/>
    <w:rsid w:val="7E15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80A1"/>
  <w15:docId w15:val="{BAA455C4-8CD9-40B0-8502-47CEECE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f2">
    <w:name w:val="Title"/>
    <w:basedOn w:val="a"/>
    <w:next w:val="af3"/>
    <w:link w:val="af4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f3">
    <w:name w:val="Subtitle"/>
    <w:basedOn w:val="a"/>
    <w:next w:val="a"/>
    <w:link w:val="af5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6">
    <w:name w:val="footer"/>
    <w:basedOn w:val="a"/>
    <w:link w:val="af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3"/>
    <w:uiPriority w:val="11"/>
    <w:qFormat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4">
    <w:name w:val="Заголовок Знак"/>
    <w:basedOn w:val="a0"/>
    <w:link w:val="af2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Абзац списка Знак"/>
    <w:link w:val="afa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http://www.mo-krasn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-krasn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C534AC1618B38338B7138DDEB14344F59B417381706259B468524054C32ECBB30FCA5546109B5D4A4FBD6DK2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-kras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36DK7O" TargetMode="Externa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99CB-57A7-4BD2-B8F6-1598F7B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41</Pages>
  <Words>10510</Words>
  <Characters>59911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44</cp:revision>
  <cp:lastPrinted>2026-04-07T10:50:00Z</cp:lastPrinted>
  <dcterms:created xsi:type="dcterms:W3CDTF">2025-04-05T05:55:00Z</dcterms:created>
  <dcterms:modified xsi:type="dcterms:W3CDTF">2026-04-08T04:54:00Z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AF761FFEF09445D78A50EC58D138F881_13</vt:lpwstr>
  </property>
</Properties>
</file>