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51022" w14:textId="77777777" w:rsidR="009E1CBC" w:rsidRDefault="00B36E1B" w:rsidP="009E1CBC">
      <w:r w:rsidRPr="007D22F7">
        <w:t xml:space="preserve"> </w:t>
      </w:r>
      <w:r w:rsidR="00DD3DEF" w:rsidRPr="005C6D09">
        <w:t xml:space="preserve"> </w:t>
      </w:r>
      <w:r w:rsidR="002F302A">
        <w:tab/>
      </w:r>
    </w:p>
    <w:p w14:paraId="11C8CF88" w14:textId="4879BDDD" w:rsidR="009E1CBC" w:rsidRDefault="00F005E2" w:rsidP="00535913">
      <w:pPr>
        <w:jc w:val="center"/>
        <w:rPr>
          <w:b/>
        </w:rPr>
      </w:pPr>
      <w:r>
        <w:rPr>
          <w:b/>
        </w:rPr>
        <w:t>Отчет</w:t>
      </w:r>
      <w:r w:rsidR="009E1CBC">
        <w:rPr>
          <w:b/>
        </w:rPr>
        <w:t xml:space="preserve"> о реализации муниципальной программы</w:t>
      </w:r>
      <w:r w:rsidR="005D7120">
        <w:rPr>
          <w:b/>
          <w:u w:val="single"/>
        </w:rPr>
        <w:t xml:space="preserve"> </w:t>
      </w:r>
      <w:r w:rsidR="00ED25BC" w:rsidRPr="00ED25BC">
        <w:rPr>
          <w:b/>
          <w:u w:val="single"/>
        </w:rPr>
        <w:t>«Реализация молодежной политики»</w:t>
      </w:r>
      <w:r w:rsidR="00ED25BC">
        <w:rPr>
          <w:b/>
          <w:u w:val="single"/>
        </w:rPr>
        <w:t xml:space="preserve">  на 2022</w:t>
      </w:r>
      <w:r w:rsidR="00535913" w:rsidRPr="00535913">
        <w:rPr>
          <w:b/>
          <w:u w:val="single"/>
        </w:rPr>
        <w:t>-202</w:t>
      </w:r>
      <w:r w:rsidR="00AD4D97">
        <w:rPr>
          <w:b/>
          <w:u w:val="single"/>
        </w:rPr>
        <w:t>8</w:t>
      </w:r>
      <w:r w:rsidR="00535913" w:rsidRPr="00535913">
        <w:rPr>
          <w:b/>
          <w:u w:val="single"/>
        </w:rPr>
        <w:t xml:space="preserve"> годы</w:t>
      </w:r>
      <w:r w:rsidR="001273CA">
        <w:rPr>
          <w:b/>
          <w:u w:val="single"/>
        </w:rPr>
        <w:t>»</w:t>
      </w:r>
      <w:r w:rsidR="007030F0">
        <w:rPr>
          <w:b/>
        </w:rPr>
        <w:t xml:space="preserve"> за 20</w:t>
      </w:r>
      <w:r w:rsidR="007D22F7">
        <w:rPr>
          <w:b/>
        </w:rPr>
        <w:t>2</w:t>
      </w:r>
      <w:r w:rsidR="000D2E07">
        <w:rPr>
          <w:b/>
        </w:rPr>
        <w:t>5</w:t>
      </w:r>
      <w:r>
        <w:rPr>
          <w:b/>
        </w:rPr>
        <w:t xml:space="preserve"> год</w:t>
      </w:r>
    </w:p>
    <w:p w14:paraId="5FCE4C73" w14:textId="77777777" w:rsidR="00F005E2" w:rsidRPr="00F005E2" w:rsidRDefault="00F005E2" w:rsidP="00F005E2">
      <w:pPr>
        <w:rPr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005E2">
        <w:rPr>
          <w:sz w:val="20"/>
          <w:szCs w:val="20"/>
        </w:rPr>
        <w:t>(полное наименование программы)</w:t>
      </w:r>
    </w:p>
    <w:p w14:paraId="0857D2E3" w14:textId="77777777" w:rsidR="009E1CBC" w:rsidRDefault="009E1CBC" w:rsidP="009E1CBC"/>
    <w:p w14:paraId="2C4212A7" w14:textId="77777777" w:rsidR="009E1CBC" w:rsidRDefault="009E1CBC" w:rsidP="009E1CBC">
      <w:r>
        <w:rPr>
          <w:b/>
        </w:rPr>
        <w:t>Форма 1.</w:t>
      </w:r>
      <w:hyperlink r:id="rId6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</w:t>
      </w:r>
    </w:p>
    <w:p w14:paraId="7DD24F61" w14:textId="77777777" w:rsidR="009E1CBC" w:rsidRDefault="009E1CBC" w:rsidP="009E1CBC"/>
    <w:tbl>
      <w:tblPr>
        <w:tblW w:w="1556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441"/>
        <w:gridCol w:w="474"/>
        <w:gridCol w:w="469"/>
        <w:gridCol w:w="2835"/>
        <w:gridCol w:w="2524"/>
        <w:gridCol w:w="644"/>
        <w:gridCol w:w="396"/>
        <w:gridCol w:w="436"/>
        <w:gridCol w:w="1217"/>
        <w:gridCol w:w="531"/>
        <w:gridCol w:w="981"/>
        <w:gridCol w:w="967"/>
        <w:gridCol w:w="1132"/>
        <w:gridCol w:w="1095"/>
        <w:gridCol w:w="948"/>
      </w:tblGrid>
      <w:tr w:rsidR="007F5A77" w:rsidRPr="007F5A77" w14:paraId="09E681E9" w14:textId="77777777" w:rsidTr="007C08AA">
        <w:trPr>
          <w:trHeight w:val="363"/>
        </w:trPr>
        <w:tc>
          <w:tcPr>
            <w:tcW w:w="18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3DB8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6A87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76BC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0541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6B39" w14:textId="77777777"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5707" w14:textId="77777777"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7F5A77" w:rsidRPr="007F5A77" w14:paraId="27B1737C" w14:textId="77777777" w:rsidTr="007C08AA">
        <w:trPr>
          <w:trHeight w:val="517"/>
        </w:trPr>
        <w:tc>
          <w:tcPr>
            <w:tcW w:w="18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7D5E" w14:textId="77777777"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620E" w14:textId="77777777"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83EE" w14:textId="77777777"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414A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893B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F5A77"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4BA4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F5A77">
              <w:rPr>
                <w:color w:val="000000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96B1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BC0C" w14:textId="77777777" w:rsidR="007F5A77" w:rsidRPr="007F5A77" w:rsidRDefault="007F5A77" w:rsidP="007F5A77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F798" w14:textId="77777777" w:rsidR="007F5A77" w:rsidRPr="00030567" w:rsidRDefault="007F5A77" w:rsidP="0032203D">
            <w:pPr>
              <w:jc w:val="center"/>
              <w:rPr>
                <w:sz w:val="18"/>
                <w:szCs w:val="18"/>
              </w:rPr>
            </w:pPr>
            <w:r w:rsidRPr="00030567">
              <w:rPr>
                <w:sz w:val="18"/>
                <w:szCs w:val="18"/>
              </w:rPr>
              <w:t>План на отчетный год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56E3" w14:textId="77777777" w:rsidR="007F5A77" w:rsidRPr="00030567" w:rsidRDefault="007F5A77" w:rsidP="0032203D">
            <w:pPr>
              <w:jc w:val="center"/>
              <w:rPr>
                <w:sz w:val="18"/>
                <w:szCs w:val="18"/>
              </w:rPr>
            </w:pPr>
            <w:r w:rsidRPr="00030567">
              <w:rPr>
                <w:sz w:val="18"/>
                <w:szCs w:val="18"/>
              </w:rPr>
              <w:t>План на отчетный период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260C" w14:textId="77777777" w:rsidR="007F5A77" w:rsidRPr="00030567" w:rsidRDefault="007F5A77" w:rsidP="0032203D">
            <w:pPr>
              <w:jc w:val="center"/>
              <w:rPr>
                <w:sz w:val="18"/>
                <w:szCs w:val="18"/>
              </w:rPr>
            </w:pPr>
            <w:r w:rsidRPr="00030567">
              <w:rPr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5D33" w14:textId="77777777"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21E8" w14:textId="77777777"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  <w:r w:rsidRPr="007F5A77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7F5A77" w:rsidRPr="007F5A77" w14:paraId="6AE6F2E6" w14:textId="77777777" w:rsidTr="007C08AA">
        <w:trPr>
          <w:trHeight w:val="69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2A58" w14:textId="77777777" w:rsidR="007F5A77" w:rsidRPr="007F5A77" w:rsidRDefault="007F5A77" w:rsidP="007F5A77">
            <w:pPr>
              <w:jc w:val="center"/>
              <w:rPr>
                <w:color w:val="000000"/>
                <w:sz w:val="16"/>
                <w:szCs w:val="16"/>
              </w:rPr>
            </w:pPr>
            <w:r w:rsidRPr="007F5A77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6B0E" w14:textId="77777777" w:rsidR="007F5A77" w:rsidRPr="007F5A77" w:rsidRDefault="007F5A77" w:rsidP="007F5A77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F5A77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BFF1" w14:textId="77777777" w:rsidR="007F5A77" w:rsidRPr="007F5A77" w:rsidRDefault="007F5A77" w:rsidP="007F5A77">
            <w:pPr>
              <w:jc w:val="center"/>
              <w:rPr>
                <w:color w:val="000000"/>
                <w:sz w:val="16"/>
                <w:szCs w:val="16"/>
              </w:rPr>
            </w:pPr>
            <w:r w:rsidRPr="007F5A77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61CF" w14:textId="77777777" w:rsidR="007F5A77" w:rsidRPr="007F5A77" w:rsidRDefault="007F5A77" w:rsidP="007F5A77">
            <w:pPr>
              <w:jc w:val="center"/>
              <w:rPr>
                <w:color w:val="000000"/>
                <w:sz w:val="16"/>
                <w:szCs w:val="16"/>
              </w:rPr>
            </w:pPr>
            <w:r w:rsidRPr="007F5A77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1332" w14:textId="77777777"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4C91" w14:textId="77777777"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23A0" w14:textId="77777777"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9FDF" w14:textId="77777777"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F352" w14:textId="77777777"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6B4D" w14:textId="77777777"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5300" w14:textId="77777777" w:rsidR="007F5A77" w:rsidRPr="007F5A77" w:rsidRDefault="007F5A77" w:rsidP="007F5A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DB61" w14:textId="77777777"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CA71" w14:textId="77777777"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1F5B" w14:textId="77777777"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926A" w14:textId="77777777"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DAB9" w14:textId="77777777" w:rsidR="007F5A77" w:rsidRPr="007F5A77" w:rsidRDefault="007F5A77" w:rsidP="003220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C24A8" w:rsidRPr="00DC24A8" w14:paraId="7884D20E" w14:textId="77777777" w:rsidTr="002450C8">
        <w:trPr>
          <w:trHeight w:val="97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15FF6" w14:textId="77777777" w:rsidR="006C0FFF" w:rsidRPr="00B050F3" w:rsidRDefault="00C12EC1" w:rsidP="007F5A7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B2455" w14:textId="77777777" w:rsidR="006C0FFF" w:rsidRPr="00B050F3" w:rsidRDefault="00C12EC1" w:rsidP="007F5A7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D7AB1" w14:textId="77777777" w:rsidR="006C0FFF" w:rsidRPr="00B050F3" w:rsidRDefault="006C0FFF" w:rsidP="007F5A77">
            <w:pPr>
              <w:jc w:val="center"/>
              <w:rPr>
                <w:sz w:val="18"/>
                <w:szCs w:val="18"/>
                <w:lang w:val="en-US"/>
              </w:rPr>
            </w:pPr>
            <w:r w:rsidRPr="00B050F3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8996A" w14:textId="77777777" w:rsidR="006C0FFF" w:rsidRPr="00B050F3" w:rsidRDefault="006C0FFF" w:rsidP="007F5A77">
            <w:pPr>
              <w:jc w:val="center"/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424B6D" w14:textId="77777777" w:rsidR="006C0FFF" w:rsidRPr="00B050F3" w:rsidRDefault="006C0FFF" w:rsidP="0088092F">
            <w:pPr>
              <w:rPr>
                <w:sz w:val="18"/>
                <w:szCs w:val="18"/>
              </w:rPr>
            </w:pPr>
            <w:r w:rsidRPr="00B050F3">
              <w:rPr>
                <w:b/>
                <w:bCs/>
                <w:sz w:val="18"/>
                <w:szCs w:val="18"/>
              </w:rPr>
              <w:t>Реализация молодежной политики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8D9C" w14:textId="77777777" w:rsidR="006C0FFF" w:rsidRPr="00B050F3" w:rsidRDefault="006C0FFF" w:rsidP="0046689B">
            <w:pPr>
              <w:jc w:val="center"/>
              <w:rPr>
                <w:sz w:val="18"/>
                <w:szCs w:val="18"/>
              </w:rPr>
            </w:pPr>
            <w:r w:rsidRPr="00B050F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95A8E" w14:textId="77777777" w:rsidR="006C0FFF" w:rsidRPr="00B050F3" w:rsidRDefault="006C0FFF" w:rsidP="00A7480B">
            <w:pPr>
              <w:jc w:val="right"/>
              <w:rPr>
                <w:sz w:val="18"/>
                <w:szCs w:val="18"/>
                <w:lang w:val="en-US"/>
              </w:rPr>
            </w:pPr>
            <w:r w:rsidRPr="00B050F3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0555" w14:textId="77777777" w:rsidR="006C0FFF" w:rsidRPr="00B050F3" w:rsidRDefault="006C0FFF" w:rsidP="007F5A77">
            <w:pPr>
              <w:jc w:val="center"/>
              <w:rPr>
                <w:sz w:val="18"/>
                <w:szCs w:val="18"/>
                <w:lang w:val="en-US"/>
              </w:rPr>
            </w:pPr>
            <w:r w:rsidRPr="00B050F3">
              <w:rPr>
                <w:sz w:val="18"/>
                <w:szCs w:val="18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D3836" w14:textId="77777777" w:rsidR="006C0FFF" w:rsidRPr="00B050F3" w:rsidRDefault="006C0FFF" w:rsidP="007F5A77">
            <w:pPr>
              <w:jc w:val="center"/>
              <w:rPr>
                <w:sz w:val="18"/>
                <w:szCs w:val="18"/>
                <w:lang w:val="en-US"/>
              </w:rPr>
            </w:pPr>
            <w:r w:rsidRPr="00B050F3">
              <w:rPr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26182" w14:textId="77777777" w:rsidR="006C0FFF" w:rsidRPr="00B050F3" w:rsidRDefault="006C0FFF" w:rsidP="007F5A77">
            <w:pPr>
              <w:jc w:val="center"/>
              <w:rPr>
                <w:sz w:val="18"/>
                <w:szCs w:val="18"/>
                <w:lang w:val="en-US"/>
              </w:rPr>
            </w:pPr>
            <w:r w:rsidRPr="00B050F3">
              <w:rPr>
                <w:sz w:val="18"/>
                <w:szCs w:val="18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395A9" w14:textId="77777777" w:rsidR="006C0FFF" w:rsidRPr="00B050F3" w:rsidRDefault="006C0FFF" w:rsidP="007F5A77">
            <w:pPr>
              <w:jc w:val="center"/>
              <w:rPr>
                <w:sz w:val="18"/>
                <w:szCs w:val="18"/>
                <w:lang w:val="en-US"/>
              </w:rPr>
            </w:pPr>
            <w:r w:rsidRPr="00B050F3">
              <w:rPr>
                <w:sz w:val="18"/>
                <w:szCs w:val="18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161A4" w14:textId="7030BC59" w:rsidR="006C0FFF" w:rsidRPr="0075307C" w:rsidRDefault="00772B26" w:rsidP="0033347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10</w:t>
            </w:r>
            <w:r>
              <w:rPr>
                <w:bCs/>
                <w:sz w:val="18"/>
                <w:szCs w:val="18"/>
              </w:rPr>
              <w:t>,</w:t>
            </w:r>
            <w:r w:rsidR="000D5FCC" w:rsidRPr="0075307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A420" w14:textId="3E9F4DFD" w:rsidR="006C0FFF" w:rsidRPr="0075307C" w:rsidRDefault="006A0C2B" w:rsidP="00333470">
            <w:pPr>
              <w:jc w:val="center"/>
              <w:rPr>
                <w:bCs/>
                <w:sz w:val="18"/>
                <w:szCs w:val="18"/>
              </w:rPr>
            </w:pPr>
            <w:r w:rsidRPr="00D96771">
              <w:rPr>
                <w:b/>
                <w:bCs/>
                <w:sz w:val="17"/>
                <w:szCs w:val="17"/>
              </w:rPr>
              <w:t>1240,373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42768" w14:textId="5D3E7AF9" w:rsidR="006C0FFF" w:rsidRPr="00772B26" w:rsidRDefault="006A0C2B" w:rsidP="00333470">
            <w:pPr>
              <w:jc w:val="center"/>
              <w:rPr>
                <w:bCs/>
                <w:sz w:val="18"/>
                <w:szCs w:val="18"/>
              </w:rPr>
            </w:pPr>
            <w:r w:rsidRPr="00D96771">
              <w:rPr>
                <w:b/>
                <w:bCs/>
                <w:sz w:val="17"/>
                <w:szCs w:val="17"/>
              </w:rPr>
              <w:t>1240,373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9B12" w14:textId="41007C39" w:rsidR="006C0FFF" w:rsidRPr="0075307C" w:rsidRDefault="006C0FFF" w:rsidP="0033347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1D6A9" w14:textId="5A407540" w:rsidR="006C0FFF" w:rsidRPr="00772B26" w:rsidRDefault="006A0C2B" w:rsidP="002450C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99,5</w:t>
            </w:r>
          </w:p>
        </w:tc>
      </w:tr>
      <w:tr w:rsidR="000D5FCC" w:rsidRPr="00DC24A8" w14:paraId="4549DCF7" w14:textId="77777777" w:rsidTr="000E5B7F">
        <w:trPr>
          <w:trHeight w:val="73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59ED" w14:textId="77777777" w:rsidR="000D5FCC" w:rsidRPr="00C12EC1" w:rsidRDefault="00C12EC1" w:rsidP="007F5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8FE0" w14:textId="77777777" w:rsidR="000D5FCC" w:rsidRPr="00C12EC1" w:rsidRDefault="00C12EC1" w:rsidP="007F5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2F62" w14:textId="77777777" w:rsidR="000D5FCC" w:rsidRPr="00C12EC1" w:rsidRDefault="000D5FCC" w:rsidP="007F5A77">
            <w:pPr>
              <w:jc w:val="center"/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0</w:t>
            </w:r>
            <w:r w:rsidR="00C12EC1">
              <w:rPr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A67B" w14:textId="77777777" w:rsidR="000D5FCC" w:rsidRPr="00B050F3" w:rsidRDefault="000D5FCC" w:rsidP="007F5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529B65" w14:textId="77777777" w:rsidR="000D5FCC" w:rsidRPr="00B050F3" w:rsidRDefault="000D5FCC" w:rsidP="0088092F">
            <w:pPr>
              <w:rPr>
                <w:b/>
                <w:bCs/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Мероприятия  по проектам молодежного инициативного бюджетирования за счет средств местного бюджета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3BF1" w14:textId="77777777" w:rsidR="000D5FCC" w:rsidRPr="00B050F3" w:rsidRDefault="000D5FCC" w:rsidP="005D7120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Отдел культуры, спорта и молодежной политики МО "МО Красногорский район УР"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88CFB" w14:textId="77777777" w:rsidR="000D5FCC" w:rsidRPr="00B050F3" w:rsidRDefault="000D5FCC" w:rsidP="007F5A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5398B" w14:textId="77777777" w:rsidR="000D5FCC" w:rsidRPr="00B050F3" w:rsidRDefault="000D5FCC" w:rsidP="007F5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8AD2" w14:textId="77777777" w:rsidR="000D5FCC" w:rsidRPr="00B050F3" w:rsidRDefault="000D5FCC" w:rsidP="007F5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387C3" w14:textId="77777777" w:rsidR="000D5FCC" w:rsidRPr="00B050F3" w:rsidRDefault="000D5FCC" w:rsidP="00425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C05C6" w14:textId="77777777" w:rsidR="000D5FCC" w:rsidRPr="00B050F3" w:rsidRDefault="000D5FCC" w:rsidP="007F5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67723" w14:textId="77777777" w:rsidR="000D5FCC" w:rsidRPr="0075307C" w:rsidRDefault="000D5FCC" w:rsidP="000D5FCC">
            <w:pPr>
              <w:jc w:val="center"/>
              <w:rPr>
                <w:bCs/>
                <w:sz w:val="18"/>
                <w:szCs w:val="18"/>
              </w:rPr>
            </w:pPr>
            <w:r w:rsidRPr="0075307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5D5E" w14:textId="77777777" w:rsidR="000D5FCC" w:rsidRPr="0075307C" w:rsidRDefault="000D5FCC" w:rsidP="000D5FCC">
            <w:pPr>
              <w:jc w:val="center"/>
              <w:rPr>
                <w:bCs/>
                <w:sz w:val="18"/>
                <w:szCs w:val="18"/>
              </w:rPr>
            </w:pPr>
            <w:r w:rsidRPr="0075307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BCF52" w14:textId="77777777" w:rsidR="000D5FCC" w:rsidRPr="0075307C" w:rsidRDefault="000D5FCC" w:rsidP="000D5FCC">
            <w:pPr>
              <w:jc w:val="center"/>
              <w:rPr>
                <w:bCs/>
                <w:sz w:val="18"/>
                <w:szCs w:val="18"/>
              </w:rPr>
            </w:pPr>
            <w:r w:rsidRPr="0075307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2D0C" w14:textId="77777777" w:rsidR="000D5FCC" w:rsidRPr="0075307C" w:rsidRDefault="000D5FCC" w:rsidP="000D5FC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307C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D7F0" w14:textId="77777777" w:rsidR="000D5FCC" w:rsidRPr="0075307C" w:rsidRDefault="000D5FCC" w:rsidP="000D5FCC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75307C">
              <w:rPr>
                <w:rFonts w:ascii="Calibri" w:hAnsi="Calibri" w:cs="Calibri"/>
                <w:b/>
                <w:sz w:val="18"/>
                <w:szCs w:val="18"/>
              </w:rPr>
              <w:t xml:space="preserve"> 0</w:t>
            </w:r>
          </w:p>
        </w:tc>
      </w:tr>
      <w:tr w:rsidR="000D5FCC" w:rsidRPr="00DC24A8" w14:paraId="4B54BFD3" w14:textId="77777777" w:rsidTr="000E5B7F">
        <w:trPr>
          <w:trHeight w:val="74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D436" w14:textId="77777777" w:rsidR="000D5FCC" w:rsidRPr="00B050F3" w:rsidRDefault="000D5FCC" w:rsidP="007F5A77">
            <w:pPr>
              <w:jc w:val="center"/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1</w:t>
            </w:r>
            <w:r w:rsidR="00C12EC1">
              <w:rPr>
                <w:sz w:val="18"/>
                <w:szCs w:val="18"/>
              </w:rPr>
              <w:t>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E558" w14:textId="77777777" w:rsidR="000D5FCC" w:rsidRPr="00B050F3" w:rsidRDefault="00C12EC1" w:rsidP="007F5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56FB" w14:textId="77777777" w:rsidR="000D5FCC" w:rsidRPr="00B050F3" w:rsidRDefault="000D5FCC" w:rsidP="007F5A77">
            <w:pPr>
              <w:jc w:val="center"/>
              <w:rPr>
                <w:sz w:val="18"/>
                <w:szCs w:val="18"/>
              </w:rPr>
            </w:pPr>
          </w:p>
          <w:p w14:paraId="67BBB851" w14:textId="77777777" w:rsidR="000D5FCC" w:rsidRPr="00B050F3" w:rsidRDefault="000D5FCC" w:rsidP="007F5A77">
            <w:pPr>
              <w:jc w:val="center"/>
              <w:rPr>
                <w:sz w:val="18"/>
                <w:szCs w:val="18"/>
              </w:rPr>
            </w:pPr>
          </w:p>
          <w:p w14:paraId="279AF32A" w14:textId="77777777" w:rsidR="000D5FCC" w:rsidRPr="00C12EC1" w:rsidRDefault="000D5FCC" w:rsidP="00C12EC1">
            <w:pPr>
              <w:jc w:val="center"/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  <w:lang w:val="en-US"/>
              </w:rPr>
              <w:t>0</w:t>
            </w:r>
            <w:r w:rsidR="00C12EC1"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4FC5" w14:textId="77777777" w:rsidR="000D5FCC" w:rsidRPr="00B050F3" w:rsidRDefault="000D5FCC" w:rsidP="007F5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543DA4" w14:textId="77777777" w:rsidR="000D5FCC" w:rsidRPr="00B050F3" w:rsidRDefault="000D5FCC" w:rsidP="0088092F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Молодежное инициативное бюджетирование</w:t>
            </w:r>
          </w:p>
        </w:tc>
        <w:tc>
          <w:tcPr>
            <w:tcW w:w="2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86D5" w14:textId="77777777" w:rsidR="000D5FCC" w:rsidRPr="00B050F3" w:rsidRDefault="000D5FCC" w:rsidP="005D7120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Отдел культуры, спорта и молодежной политики МО "МО Красногорский район УР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7371" w14:textId="77777777" w:rsidR="000D5FCC" w:rsidRPr="00B050F3" w:rsidRDefault="000D5FCC" w:rsidP="007F5A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B9CA1" w14:textId="77777777" w:rsidR="000D5FCC" w:rsidRPr="00B050F3" w:rsidRDefault="000D5FCC" w:rsidP="007F5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9984" w14:textId="77777777" w:rsidR="000D5FCC" w:rsidRPr="00B050F3" w:rsidRDefault="000D5FCC" w:rsidP="007F5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22C4D" w14:textId="77777777" w:rsidR="000D5FCC" w:rsidRPr="00B050F3" w:rsidRDefault="000D5FCC" w:rsidP="007F5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6D86" w14:textId="77777777" w:rsidR="000D5FCC" w:rsidRPr="00B050F3" w:rsidRDefault="000D5FCC" w:rsidP="007F5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88892" w14:textId="77777777" w:rsidR="000D5FCC" w:rsidRPr="0075307C" w:rsidRDefault="000D5FCC" w:rsidP="000D5FCC">
            <w:pPr>
              <w:jc w:val="center"/>
              <w:rPr>
                <w:bCs/>
                <w:sz w:val="18"/>
                <w:szCs w:val="18"/>
              </w:rPr>
            </w:pPr>
            <w:r w:rsidRPr="0075307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C092D" w14:textId="77777777" w:rsidR="000D5FCC" w:rsidRPr="0075307C" w:rsidRDefault="000D5FCC" w:rsidP="000D5FCC">
            <w:pPr>
              <w:jc w:val="center"/>
              <w:rPr>
                <w:bCs/>
                <w:sz w:val="18"/>
                <w:szCs w:val="18"/>
              </w:rPr>
            </w:pPr>
            <w:r w:rsidRPr="0075307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8EFC5" w14:textId="77777777" w:rsidR="000D5FCC" w:rsidRPr="0075307C" w:rsidRDefault="000D5FCC" w:rsidP="000D5FCC">
            <w:pPr>
              <w:jc w:val="center"/>
              <w:rPr>
                <w:bCs/>
                <w:sz w:val="18"/>
                <w:szCs w:val="18"/>
              </w:rPr>
            </w:pPr>
            <w:r w:rsidRPr="0075307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32C0A" w14:textId="77777777" w:rsidR="000D5FCC" w:rsidRPr="0075307C" w:rsidRDefault="000D5FCC" w:rsidP="000D5FC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307C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3C72" w14:textId="77777777" w:rsidR="000D5FCC" w:rsidRPr="0075307C" w:rsidRDefault="000D5FCC" w:rsidP="000D5FCC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75307C">
              <w:rPr>
                <w:rFonts w:ascii="Calibri" w:hAnsi="Calibri" w:cs="Calibri"/>
                <w:b/>
                <w:sz w:val="18"/>
                <w:szCs w:val="18"/>
              </w:rPr>
              <w:t xml:space="preserve"> 0</w:t>
            </w:r>
          </w:p>
        </w:tc>
      </w:tr>
      <w:tr w:rsidR="00772B26" w:rsidRPr="00DC24A8" w14:paraId="3C0417CA" w14:textId="77777777" w:rsidTr="005D7120">
        <w:trPr>
          <w:trHeight w:val="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FD666" w14:textId="77777777" w:rsidR="00772B26" w:rsidRDefault="00772B26" w:rsidP="00772B26">
            <w:pPr>
              <w:jc w:val="center"/>
              <w:rPr>
                <w:sz w:val="18"/>
                <w:szCs w:val="18"/>
              </w:rPr>
            </w:pPr>
          </w:p>
          <w:p w14:paraId="4AE0CB3D" w14:textId="77777777" w:rsidR="00772B26" w:rsidRDefault="00772B26" w:rsidP="00772B26">
            <w:pPr>
              <w:jc w:val="center"/>
              <w:rPr>
                <w:sz w:val="18"/>
                <w:szCs w:val="18"/>
              </w:rPr>
            </w:pPr>
          </w:p>
          <w:p w14:paraId="2CE1C83D" w14:textId="77777777" w:rsidR="00772B26" w:rsidRPr="00B050F3" w:rsidRDefault="00772B26" w:rsidP="00772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BA745" w14:textId="77777777" w:rsidR="00772B26" w:rsidRDefault="00772B26" w:rsidP="00772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CFD79" w14:textId="77777777" w:rsidR="00772B26" w:rsidRPr="00B050F3" w:rsidRDefault="00772B26" w:rsidP="00772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4EB17" w14:textId="77777777" w:rsidR="00772B26" w:rsidRPr="00B050F3" w:rsidRDefault="00772B26" w:rsidP="00772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EBACEC" w14:textId="77777777" w:rsidR="00772B26" w:rsidRPr="00B050F3" w:rsidRDefault="00772B26" w:rsidP="0077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молодежной политики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58BDE" w14:textId="77777777" w:rsidR="00772B26" w:rsidRPr="00B050F3" w:rsidRDefault="00772B26" w:rsidP="00772B26">
            <w:pPr>
              <w:rPr>
                <w:sz w:val="18"/>
                <w:szCs w:val="18"/>
              </w:rPr>
            </w:pPr>
            <w:r w:rsidRPr="0075307C">
              <w:rPr>
                <w:sz w:val="18"/>
                <w:szCs w:val="18"/>
              </w:rPr>
              <w:t>Отдел культуры, спорта и молодежной политики МО "МО Красногорский район УР"</w:t>
            </w:r>
            <w:r>
              <w:rPr>
                <w:sz w:val="18"/>
                <w:szCs w:val="18"/>
              </w:rPr>
              <w:t>,</w:t>
            </w:r>
            <w:r w:rsidRPr="00EC0841">
              <w:rPr>
                <w:sz w:val="18"/>
                <w:szCs w:val="18"/>
              </w:rPr>
              <w:t xml:space="preserve"> МБУ МКСК "Красногорский"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3649E" w14:textId="77777777" w:rsidR="00772B26" w:rsidRPr="005D7120" w:rsidRDefault="00772B26" w:rsidP="0077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D83E" w14:textId="77777777" w:rsidR="00772B26" w:rsidRPr="005D7120" w:rsidRDefault="00772B26" w:rsidP="00772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F9578" w14:textId="77777777" w:rsidR="00772B26" w:rsidRPr="005D7120" w:rsidRDefault="00772B26" w:rsidP="00772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5F95A" w14:textId="77777777" w:rsidR="00772B26" w:rsidRPr="00B050F3" w:rsidRDefault="00772B26" w:rsidP="00772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1700161410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ECF3" w14:textId="77777777" w:rsidR="00772B26" w:rsidRPr="0075307C" w:rsidRDefault="00772B26" w:rsidP="00772B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E1ED7" w14:textId="67909233" w:rsidR="00772B26" w:rsidRPr="0075307C" w:rsidRDefault="00772B26" w:rsidP="00772B2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10</w:t>
            </w:r>
            <w:r>
              <w:rPr>
                <w:bCs/>
                <w:sz w:val="18"/>
                <w:szCs w:val="18"/>
              </w:rPr>
              <w:t>,</w:t>
            </w:r>
            <w:r w:rsidRPr="0075307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1DB9F" w14:textId="7891F94F" w:rsidR="00772B26" w:rsidRPr="0075307C" w:rsidRDefault="006A0C2B" w:rsidP="00772B2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</w:rPr>
              <w:t>511,1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34179" w14:textId="225C47B5" w:rsidR="00772B26" w:rsidRPr="00622D38" w:rsidRDefault="006A0C2B" w:rsidP="00772B2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511,1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8937" w14:textId="5AFB4C88" w:rsidR="00772B26" w:rsidRPr="0075307C" w:rsidRDefault="00772B26" w:rsidP="00772B26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75307C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3B6AF" w14:textId="13A50A96" w:rsidR="00772B26" w:rsidRPr="0075307C" w:rsidRDefault="006A0C2B" w:rsidP="00772B26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100,0</w:t>
            </w:r>
          </w:p>
        </w:tc>
      </w:tr>
      <w:tr w:rsidR="00772B26" w:rsidRPr="00DC24A8" w14:paraId="2C5911E7" w14:textId="77777777" w:rsidTr="000E5B7F">
        <w:trPr>
          <w:trHeight w:val="857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16D6A" w14:textId="77777777" w:rsidR="00772B26" w:rsidRPr="00B050F3" w:rsidRDefault="00772B26" w:rsidP="00772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F247F" w14:textId="77777777" w:rsidR="00772B26" w:rsidRDefault="00772B26" w:rsidP="00772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7DD54" w14:textId="77777777" w:rsidR="00772B26" w:rsidRPr="00B050F3" w:rsidRDefault="00772B26" w:rsidP="00772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2940A" w14:textId="77777777" w:rsidR="00772B26" w:rsidRPr="00B050F3" w:rsidRDefault="00772B26" w:rsidP="00772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8F62A22" w14:textId="77777777" w:rsidR="00772B26" w:rsidRPr="00B050F3" w:rsidRDefault="00772B26" w:rsidP="0077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отдыха, оздоровления и занятости детей, подростков и молодежи за счет средств бюджета Удмуртской Республики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ED66" w14:textId="58FD1809" w:rsidR="00772B26" w:rsidRPr="00B050F3" w:rsidRDefault="00772B26" w:rsidP="00772B26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Отдел культуры, спорта и молодежной политики МО "МО Красногорский район УР"</w:t>
            </w:r>
            <w:r>
              <w:rPr>
                <w:sz w:val="18"/>
                <w:szCs w:val="18"/>
              </w:rPr>
              <w:t>,</w:t>
            </w:r>
            <w:r w:rsidRPr="00EC0841">
              <w:rPr>
                <w:sz w:val="17"/>
                <w:szCs w:val="17"/>
              </w:rPr>
              <w:t xml:space="preserve"> </w:t>
            </w:r>
            <w:r w:rsidRPr="00EC0841">
              <w:rPr>
                <w:sz w:val="18"/>
                <w:szCs w:val="18"/>
              </w:rPr>
              <w:t>МБУ МКСК "Красногорский", МБУК «Красногорская МБ», МБУК «Красногорский МРТЦ»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E493B" w14:textId="77777777" w:rsidR="00772B26" w:rsidRPr="005D7120" w:rsidRDefault="00772B26" w:rsidP="0077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3AEB" w14:textId="77777777" w:rsidR="00772B26" w:rsidRPr="005D7120" w:rsidRDefault="00772B26" w:rsidP="00772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D2516" w14:textId="77777777" w:rsidR="00772B26" w:rsidRPr="005D7120" w:rsidRDefault="00772B26" w:rsidP="00772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7D0F" w14:textId="77777777" w:rsidR="00772B26" w:rsidRPr="00B050F3" w:rsidRDefault="00772B26" w:rsidP="00772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1700105230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E6789" w14:textId="77777777" w:rsidR="00772B26" w:rsidRPr="00B050F3" w:rsidRDefault="00772B26" w:rsidP="00772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6F0B8" w14:textId="77777777" w:rsidR="00772B26" w:rsidRPr="0075307C" w:rsidRDefault="00772B26" w:rsidP="00772B2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75307C">
              <w:rPr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DD016" w14:textId="360F75FA" w:rsidR="00772B26" w:rsidRPr="00772B26" w:rsidRDefault="00772B26" w:rsidP="00772B2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436,1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9E9B" w14:textId="248F116E" w:rsidR="00772B26" w:rsidRPr="00622D38" w:rsidRDefault="00772B26" w:rsidP="00772B2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436,1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56625" w14:textId="77777777" w:rsidR="00772B26" w:rsidRPr="002450C8" w:rsidRDefault="00772B26" w:rsidP="00772B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5307C">
              <w:rPr>
                <w:rFonts w:ascii="Calibri" w:hAnsi="Calibri" w:cs="Calibri"/>
                <w:sz w:val="18"/>
                <w:szCs w:val="18"/>
                <w:lang w:val="en-US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C5802" w14:textId="77777777" w:rsidR="00772B26" w:rsidRPr="0075307C" w:rsidRDefault="00772B26" w:rsidP="00772B26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75307C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100</w:t>
            </w:r>
          </w:p>
        </w:tc>
      </w:tr>
      <w:tr w:rsidR="00772B26" w:rsidRPr="00DC24A8" w14:paraId="10FC5556" w14:textId="77777777" w:rsidTr="000E5B7F">
        <w:trPr>
          <w:trHeight w:val="174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0A833" w14:textId="77777777" w:rsidR="00772B26" w:rsidRDefault="00772B26" w:rsidP="00772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1B233" w14:textId="77777777" w:rsidR="00772B26" w:rsidRDefault="00772B26" w:rsidP="00772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E2A2B" w14:textId="77777777" w:rsidR="00772B26" w:rsidRDefault="00772B26" w:rsidP="00772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46CB8" w14:textId="77777777" w:rsidR="00772B26" w:rsidRPr="00B050F3" w:rsidRDefault="00772B26" w:rsidP="00772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5B920E" w14:textId="77777777" w:rsidR="00772B26" w:rsidRDefault="00772B26" w:rsidP="00772B26">
            <w:pPr>
              <w:rPr>
                <w:sz w:val="18"/>
                <w:szCs w:val="18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55D4C" w14:textId="540EDB3A" w:rsidR="00772B26" w:rsidRPr="00B050F3" w:rsidRDefault="00772B26" w:rsidP="00772B26">
            <w:pPr>
              <w:rPr>
                <w:sz w:val="18"/>
                <w:szCs w:val="18"/>
              </w:rPr>
            </w:pPr>
            <w:r w:rsidRPr="005D7120">
              <w:rPr>
                <w:sz w:val="18"/>
                <w:szCs w:val="18"/>
              </w:rPr>
              <w:t>Отдел образования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91A15" w14:textId="77777777" w:rsidR="00772B26" w:rsidRPr="005D7120" w:rsidRDefault="00772B26" w:rsidP="0077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A59A4" w14:textId="77777777" w:rsidR="00772B26" w:rsidRPr="005D7120" w:rsidRDefault="00772B26" w:rsidP="00772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C365" w14:textId="77777777" w:rsidR="00772B26" w:rsidRPr="005D7120" w:rsidRDefault="00772B26" w:rsidP="00772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DB2DD" w14:textId="77777777" w:rsidR="00772B26" w:rsidRPr="00B050F3" w:rsidRDefault="00772B26" w:rsidP="00772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1700105230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39277" w14:textId="77777777" w:rsidR="00772B26" w:rsidRPr="00B050F3" w:rsidRDefault="00772B26" w:rsidP="00772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B254" w14:textId="77777777" w:rsidR="00772B26" w:rsidRPr="0075307C" w:rsidRDefault="00772B26" w:rsidP="00772B2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75307C">
              <w:rPr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404DB" w14:textId="659E85CB" w:rsidR="00772B26" w:rsidRPr="0075307C" w:rsidRDefault="00772B26" w:rsidP="00772B26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AEBD8" w14:textId="5BDA6D43" w:rsidR="00772B26" w:rsidRPr="00187FCD" w:rsidRDefault="00772B26" w:rsidP="00772B26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B6B4" w14:textId="57A12377" w:rsidR="00772B26" w:rsidRPr="0075307C" w:rsidRDefault="00772B26" w:rsidP="00772B26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C0443" w14:textId="3BAF857F" w:rsidR="00772B26" w:rsidRPr="0075307C" w:rsidRDefault="00772B26" w:rsidP="00772B26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</w:tr>
      <w:tr w:rsidR="00772B26" w:rsidRPr="00DC24A8" w14:paraId="231C72DC" w14:textId="77777777" w:rsidTr="000E5B7F">
        <w:trPr>
          <w:trHeight w:val="323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2734C" w14:textId="77777777" w:rsidR="00772B26" w:rsidRPr="00B050F3" w:rsidRDefault="00772B26" w:rsidP="00772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E0725" w14:textId="77777777" w:rsidR="00772B26" w:rsidRDefault="00772B26" w:rsidP="00772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4FCCC" w14:textId="77777777" w:rsidR="00772B26" w:rsidRPr="00B050F3" w:rsidRDefault="00772B26" w:rsidP="00772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2D63A" w14:textId="77777777" w:rsidR="00772B26" w:rsidRPr="00B050F3" w:rsidRDefault="00772B26" w:rsidP="00772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5D17125" w14:textId="77777777" w:rsidR="00772B26" w:rsidRPr="00B050F3" w:rsidRDefault="00772B26" w:rsidP="00772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отдыха, оздоровления и занятости детей, подростков и молодежи за счет средств местного бюджета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7EDF" w14:textId="77777777" w:rsidR="00772B26" w:rsidRPr="00B050F3" w:rsidRDefault="00772B26" w:rsidP="00772B26">
            <w:pPr>
              <w:rPr>
                <w:sz w:val="18"/>
                <w:szCs w:val="18"/>
              </w:rPr>
            </w:pPr>
            <w:r w:rsidRPr="00EC0841">
              <w:rPr>
                <w:sz w:val="18"/>
                <w:szCs w:val="18"/>
              </w:rPr>
              <w:t>Отдел культуры, спорта и молодежной политики МО "МО Красногорский район УР", МБУ МКСК "</w:t>
            </w:r>
            <w:proofErr w:type="spellStart"/>
            <w:r w:rsidRPr="00EC0841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расногорский",МБУК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«Красногорская МБ»,</w:t>
            </w:r>
            <w:r w:rsidRPr="00EC0841">
              <w:rPr>
                <w:sz w:val="18"/>
                <w:szCs w:val="18"/>
              </w:rPr>
              <w:t xml:space="preserve"> МБУК «Красногорский МРТЦ»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F019" w14:textId="77777777" w:rsidR="00772B26" w:rsidRPr="005D7120" w:rsidRDefault="00772B26" w:rsidP="0077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540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8ED0A" w14:textId="77777777" w:rsidR="00772B26" w:rsidRPr="005D7120" w:rsidRDefault="00772B26" w:rsidP="00772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A5926" w14:textId="77777777" w:rsidR="00772B26" w:rsidRPr="005D7120" w:rsidRDefault="00772B26" w:rsidP="00772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AC957" w14:textId="77777777" w:rsidR="00772B26" w:rsidRPr="0075307C" w:rsidRDefault="00772B26" w:rsidP="00772B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17001</w:t>
            </w:r>
            <w:r>
              <w:rPr>
                <w:sz w:val="18"/>
                <w:szCs w:val="18"/>
                <w:lang w:val="en-US"/>
              </w:rPr>
              <w:t>S5230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AF3D6" w14:textId="77777777" w:rsidR="00772B26" w:rsidRPr="0075307C" w:rsidRDefault="00772B26" w:rsidP="00772B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1B6D" w14:textId="77777777" w:rsidR="00772B26" w:rsidRPr="0075307C" w:rsidRDefault="00772B26" w:rsidP="00772B2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75307C">
              <w:rPr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E17C4" w14:textId="1B419044" w:rsidR="00772B26" w:rsidRPr="0075307C" w:rsidRDefault="00772B26" w:rsidP="00772B2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74A6" w14:textId="3D4834C7" w:rsidR="00772B26" w:rsidRPr="0075307C" w:rsidRDefault="00772B26" w:rsidP="00772B2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2,7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1D1DB" w14:textId="77777777" w:rsidR="00772B26" w:rsidRPr="0075307C" w:rsidRDefault="00772B26" w:rsidP="00772B26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C9853" w14:textId="77777777" w:rsidR="00772B26" w:rsidRPr="0075307C" w:rsidRDefault="00772B26" w:rsidP="00772B26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100</w:t>
            </w:r>
          </w:p>
        </w:tc>
      </w:tr>
      <w:tr w:rsidR="00772B26" w:rsidRPr="00DC24A8" w14:paraId="3A25A148" w14:textId="77777777" w:rsidTr="000E5B7F">
        <w:trPr>
          <w:trHeight w:val="323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F1912" w14:textId="77777777" w:rsidR="00772B26" w:rsidRDefault="00772B26" w:rsidP="00772B26">
            <w:pPr>
              <w:rPr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19563" w14:textId="77777777" w:rsidR="00772B26" w:rsidRDefault="00772B26" w:rsidP="00772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CEC9A" w14:textId="77777777" w:rsidR="00772B26" w:rsidRDefault="00772B26" w:rsidP="00772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DB088" w14:textId="77777777" w:rsidR="00772B26" w:rsidRPr="00B050F3" w:rsidRDefault="00772B26" w:rsidP="00772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2A0A0E" w14:textId="77777777" w:rsidR="00772B26" w:rsidRDefault="00772B26" w:rsidP="00772B26">
            <w:pPr>
              <w:rPr>
                <w:sz w:val="18"/>
                <w:szCs w:val="18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5C6C6" w14:textId="008FF48E" w:rsidR="00772B26" w:rsidRPr="00B050F3" w:rsidRDefault="00772B26" w:rsidP="00772B26">
            <w:pPr>
              <w:rPr>
                <w:sz w:val="18"/>
                <w:szCs w:val="18"/>
              </w:rPr>
            </w:pPr>
            <w:r w:rsidRPr="005D7120">
              <w:rPr>
                <w:sz w:val="18"/>
                <w:szCs w:val="18"/>
              </w:rPr>
              <w:t>Отдел образования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78201" w14:textId="77777777" w:rsidR="00772B26" w:rsidRPr="0075307C" w:rsidRDefault="00772B26" w:rsidP="00772B26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345BE" w14:textId="77777777" w:rsidR="00772B26" w:rsidRPr="0075307C" w:rsidRDefault="00772B26" w:rsidP="00772B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07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5AA6" w14:textId="77777777" w:rsidR="00772B26" w:rsidRPr="00AB4C47" w:rsidRDefault="00772B26" w:rsidP="00772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D56DE" w14:textId="77777777" w:rsidR="00772B26" w:rsidRPr="0075307C" w:rsidRDefault="00772B26" w:rsidP="00772B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17001</w:t>
            </w:r>
            <w:r>
              <w:rPr>
                <w:sz w:val="18"/>
                <w:szCs w:val="18"/>
                <w:lang w:val="en-US"/>
              </w:rPr>
              <w:t>S5230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A3DD8" w14:textId="77777777" w:rsidR="00772B26" w:rsidRPr="0075307C" w:rsidRDefault="00772B26" w:rsidP="00772B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4DF9" w14:textId="77777777" w:rsidR="00772B26" w:rsidRPr="0075307C" w:rsidRDefault="00772B26" w:rsidP="00772B2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346BD" w14:textId="6B25D6F3" w:rsidR="00772B26" w:rsidRPr="0075307C" w:rsidRDefault="006A0C2B" w:rsidP="00772B2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293,273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D8F1C" w14:textId="0803D094" w:rsidR="00772B26" w:rsidRPr="0075307C" w:rsidRDefault="006A0C2B" w:rsidP="00772B2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293,273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05D5" w14:textId="77777777" w:rsidR="00772B26" w:rsidRPr="0075307C" w:rsidRDefault="00772B26" w:rsidP="00772B2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47BFE" w14:textId="6B0C0329" w:rsidR="00772B26" w:rsidRPr="0075307C" w:rsidRDefault="00772B26" w:rsidP="00772B2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100</w:t>
            </w:r>
          </w:p>
        </w:tc>
      </w:tr>
    </w:tbl>
    <w:p w14:paraId="50A9111C" w14:textId="77777777" w:rsidR="009E1CBC" w:rsidRDefault="009E1CBC" w:rsidP="005417FE">
      <w:pPr>
        <w:spacing w:after="200"/>
        <w:rPr>
          <w:b/>
        </w:rPr>
      </w:pPr>
      <w:r>
        <w:rPr>
          <w:b/>
        </w:rPr>
        <w:br w:type="page"/>
      </w:r>
    </w:p>
    <w:p w14:paraId="010243BB" w14:textId="77777777" w:rsidR="009E1CBC" w:rsidRDefault="009E1CBC" w:rsidP="009E1CBC">
      <w:r>
        <w:rPr>
          <w:b/>
        </w:rPr>
        <w:lastRenderedPageBreak/>
        <w:t>Форма 2.</w:t>
      </w:r>
      <w:hyperlink r:id="rId7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</w:t>
      </w: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709"/>
        <w:gridCol w:w="2410"/>
        <w:gridCol w:w="6237"/>
        <w:gridCol w:w="2126"/>
        <w:gridCol w:w="1417"/>
        <w:gridCol w:w="1276"/>
      </w:tblGrid>
      <w:tr w:rsidR="004824AF" w:rsidRPr="004824AF" w14:paraId="7F1ED6DA" w14:textId="77777777" w:rsidTr="008D4FB2">
        <w:trPr>
          <w:trHeight w:val="284"/>
        </w:trPr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CAD98" w14:textId="77777777" w:rsidR="004824AF" w:rsidRPr="004824AF" w:rsidRDefault="004824AF" w:rsidP="0079535A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891F" w14:textId="77777777" w:rsidR="004824AF" w:rsidRPr="004824AF" w:rsidRDefault="004824AF" w:rsidP="0079535A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2920" w14:textId="77777777" w:rsidR="004824AF" w:rsidRPr="004824AF" w:rsidRDefault="004824AF" w:rsidP="0079535A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799AD" w14:textId="77777777" w:rsidR="004824AF" w:rsidRPr="004824AF" w:rsidRDefault="004824AF" w:rsidP="0079535A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4ECC" w14:textId="77777777" w:rsidR="004824AF" w:rsidRPr="004824AF" w:rsidRDefault="004824AF" w:rsidP="0079535A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4824AF" w:rsidRPr="004824AF" w14:paraId="40518B89" w14:textId="77777777" w:rsidTr="008D4FB2">
        <w:trPr>
          <w:trHeight w:val="559"/>
        </w:trPr>
        <w:tc>
          <w:tcPr>
            <w:tcW w:w="1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554DE" w14:textId="77777777" w:rsidR="004824AF" w:rsidRPr="004824AF" w:rsidRDefault="004824AF" w:rsidP="007953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5A33C" w14:textId="77777777" w:rsidR="004824AF" w:rsidRPr="004824AF" w:rsidRDefault="004824AF" w:rsidP="007953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425CA" w14:textId="77777777" w:rsidR="004824AF" w:rsidRPr="004824AF" w:rsidRDefault="004824AF" w:rsidP="007953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8CEC" w14:textId="77777777" w:rsidR="004824AF" w:rsidRPr="004824AF" w:rsidRDefault="004824AF" w:rsidP="0079535A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3212" w14:textId="77777777" w:rsidR="004824AF" w:rsidRPr="004824AF" w:rsidRDefault="004824AF" w:rsidP="0079535A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6AB97" w14:textId="77777777" w:rsidR="004824AF" w:rsidRPr="004824AF" w:rsidRDefault="004824AF" w:rsidP="0079535A">
            <w:pPr>
              <w:rPr>
                <w:color w:val="000000"/>
                <w:sz w:val="18"/>
                <w:szCs w:val="18"/>
              </w:rPr>
            </w:pPr>
          </w:p>
        </w:tc>
      </w:tr>
      <w:tr w:rsidR="004824AF" w:rsidRPr="004824AF" w14:paraId="41EF95FC" w14:textId="77777777" w:rsidTr="008D4FB2">
        <w:trPr>
          <w:trHeight w:val="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CBC8" w14:textId="77777777" w:rsidR="004824AF" w:rsidRPr="004824AF" w:rsidRDefault="004824AF" w:rsidP="0079535A">
            <w:pPr>
              <w:jc w:val="center"/>
              <w:rPr>
                <w:color w:val="000000"/>
                <w:sz w:val="18"/>
                <w:szCs w:val="18"/>
              </w:rPr>
            </w:pPr>
            <w:r w:rsidRPr="004824AF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764C" w14:textId="77777777" w:rsidR="004824AF" w:rsidRPr="004824AF" w:rsidRDefault="004824AF" w:rsidP="0079535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824AF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715C0" w14:textId="77777777" w:rsidR="004824AF" w:rsidRPr="004824AF" w:rsidRDefault="004824AF" w:rsidP="007953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A6647" w14:textId="77777777" w:rsidR="004824AF" w:rsidRPr="004824AF" w:rsidRDefault="004824AF" w:rsidP="007953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291A1" w14:textId="77777777" w:rsidR="004824AF" w:rsidRPr="004824AF" w:rsidRDefault="004824AF" w:rsidP="007953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98D2E" w14:textId="77777777" w:rsidR="004824AF" w:rsidRPr="004824AF" w:rsidRDefault="004824AF" w:rsidP="007953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9E053" w14:textId="77777777" w:rsidR="004824AF" w:rsidRPr="004824AF" w:rsidRDefault="004824AF" w:rsidP="0079535A">
            <w:pPr>
              <w:rPr>
                <w:color w:val="000000"/>
                <w:sz w:val="18"/>
                <w:szCs w:val="18"/>
              </w:rPr>
            </w:pPr>
          </w:p>
        </w:tc>
      </w:tr>
      <w:tr w:rsidR="00C326D4" w:rsidRPr="00B050F3" w14:paraId="0FA310E4" w14:textId="77777777" w:rsidTr="008D4FB2">
        <w:trPr>
          <w:trHeight w:val="147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9C97A" w14:textId="77777777"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31A7F" w14:textId="77777777"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C576B" w14:textId="77777777" w:rsidR="00C326D4" w:rsidRPr="00B050F3" w:rsidRDefault="00C326D4" w:rsidP="00C326D4">
            <w:pPr>
              <w:rPr>
                <w:sz w:val="20"/>
                <w:szCs w:val="20"/>
              </w:rPr>
            </w:pPr>
            <w:r w:rsidRPr="00B050F3">
              <w:rPr>
                <w:sz w:val="20"/>
                <w:szCs w:val="20"/>
              </w:rPr>
              <w:t>Реализация молодежной политики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2A98C" w14:textId="77777777" w:rsidR="00C326D4" w:rsidRPr="00C326D4" w:rsidRDefault="00C326D4" w:rsidP="00C326D4">
            <w:pPr>
              <w:rPr>
                <w:sz w:val="18"/>
                <w:szCs w:val="18"/>
              </w:rPr>
            </w:pPr>
            <w:r w:rsidRPr="00C326D4">
              <w:rPr>
                <w:sz w:val="18"/>
                <w:szCs w:val="18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F1521" w14:textId="428B1277" w:rsidR="00C326D4" w:rsidRPr="00B050F3" w:rsidRDefault="00C326D4" w:rsidP="00C326D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A98D0" w14:textId="009DD899" w:rsidR="00C326D4" w:rsidRPr="00187FCD" w:rsidRDefault="00C326D4" w:rsidP="00C326D4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26ED" w14:textId="766E4D71" w:rsidR="00C326D4" w:rsidRPr="00187FCD" w:rsidRDefault="00C326D4" w:rsidP="00C326D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</w:tr>
      <w:tr w:rsidR="00C326D4" w:rsidRPr="00B050F3" w14:paraId="72C479C0" w14:textId="77777777" w:rsidTr="008D4FB2">
        <w:trPr>
          <w:trHeight w:val="125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BB68B" w14:textId="77777777"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6E9C9" w14:textId="77777777"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37E16" w14:textId="77777777" w:rsidR="00C326D4" w:rsidRPr="00B050F3" w:rsidRDefault="00C326D4" w:rsidP="00C326D4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9096E" w14:textId="77777777" w:rsidR="00C326D4" w:rsidRPr="00C326D4" w:rsidRDefault="00C326D4" w:rsidP="00C326D4">
            <w:pPr>
              <w:rPr>
                <w:sz w:val="18"/>
                <w:szCs w:val="18"/>
              </w:rPr>
            </w:pPr>
            <w:r w:rsidRPr="00C326D4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B891D" w14:textId="77777777"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1AAA" w14:textId="77777777"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3D2A2" w14:textId="77777777" w:rsidR="00C326D4" w:rsidRPr="00B050F3" w:rsidRDefault="00C326D4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326D4" w:rsidRPr="00B050F3" w14:paraId="408BA62A" w14:textId="77777777" w:rsidTr="008D4FB2">
        <w:trPr>
          <w:trHeight w:val="136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F9FFA" w14:textId="77777777"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922F3" w14:textId="77777777"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E71C2" w14:textId="77777777" w:rsidR="00C326D4" w:rsidRPr="00B050F3" w:rsidRDefault="00C326D4" w:rsidP="00C326D4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F0322" w14:textId="77777777" w:rsidR="00C326D4" w:rsidRPr="00C326D4" w:rsidRDefault="00C326D4" w:rsidP="00C326D4">
            <w:pPr>
              <w:rPr>
                <w:sz w:val="18"/>
                <w:szCs w:val="18"/>
              </w:rPr>
            </w:pPr>
            <w:r w:rsidRPr="00C326D4">
              <w:rPr>
                <w:sz w:val="18"/>
                <w:szCs w:val="18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7F929" w14:textId="77777777"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4A27" w14:textId="77777777"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F6CBE" w14:textId="77777777" w:rsidR="00C326D4" w:rsidRPr="00B050F3" w:rsidRDefault="00C326D4" w:rsidP="00C326D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326D4" w:rsidRPr="00B050F3" w14:paraId="53AB17E8" w14:textId="77777777" w:rsidTr="008D4FB2">
        <w:trPr>
          <w:trHeight w:val="136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727DBD" w14:textId="77777777"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4E8563" w14:textId="77777777"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E601CFA" w14:textId="77777777" w:rsidR="00C326D4" w:rsidRPr="00B050F3" w:rsidRDefault="00C326D4" w:rsidP="00C326D4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447FF6" w14:textId="77777777" w:rsidR="00C326D4" w:rsidRPr="00C326D4" w:rsidRDefault="00C326D4" w:rsidP="00C326D4">
            <w:pPr>
              <w:rPr>
                <w:sz w:val="18"/>
                <w:szCs w:val="18"/>
              </w:rPr>
            </w:pPr>
            <w:r w:rsidRPr="00C326D4">
              <w:rPr>
                <w:sz w:val="18"/>
                <w:szCs w:val="18"/>
              </w:rPr>
              <w:t>бюджет муниципального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AB60" w14:textId="0951AB6B"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65C2" w14:textId="5B87F1BC"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07BD3" w14:textId="6C503180" w:rsidR="00C326D4" w:rsidRPr="00B050F3" w:rsidRDefault="00C326D4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326D4" w:rsidRPr="00B050F3" w14:paraId="2AA084EC" w14:textId="77777777" w:rsidTr="008D4FB2">
        <w:trPr>
          <w:trHeight w:val="149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0F958" w14:textId="77777777"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A8B8C" w14:textId="77777777"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846E2" w14:textId="77777777" w:rsidR="00C326D4" w:rsidRPr="00B050F3" w:rsidRDefault="00C326D4" w:rsidP="00C326D4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441D0" w14:textId="77777777" w:rsidR="00C326D4" w:rsidRPr="00C326D4" w:rsidRDefault="00C326D4" w:rsidP="00C326D4">
            <w:pPr>
              <w:rPr>
                <w:sz w:val="18"/>
                <w:szCs w:val="18"/>
              </w:rPr>
            </w:pPr>
            <w:r w:rsidRPr="00C326D4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B031" w14:textId="5626F4FB"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D034B" w14:textId="67BCEEED" w:rsidR="00C326D4" w:rsidRPr="008D4FB2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436A0" w14:textId="1D29CD7D" w:rsidR="00C326D4" w:rsidRPr="008D4FB2" w:rsidRDefault="00C326D4" w:rsidP="00C326D4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326D4" w:rsidRPr="00B050F3" w14:paraId="4995796D" w14:textId="77777777" w:rsidTr="008D4FB2">
        <w:trPr>
          <w:trHeight w:val="196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821AE" w14:textId="77777777"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10926" w14:textId="77777777"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8B0E0" w14:textId="77777777" w:rsidR="00C326D4" w:rsidRPr="00B050F3" w:rsidRDefault="00C326D4" w:rsidP="00C326D4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65272" w14:textId="77777777" w:rsidR="00C326D4" w:rsidRPr="00C326D4" w:rsidRDefault="00C326D4" w:rsidP="00C326D4">
            <w:pPr>
              <w:rPr>
                <w:sz w:val="18"/>
                <w:szCs w:val="18"/>
              </w:rPr>
            </w:pPr>
            <w:r w:rsidRPr="00C326D4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5CDC9" w14:textId="77777777" w:rsidR="00C326D4" w:rsidRPr="00B050F3" w:rsidRDefault="00C326D4" w:rsidP="00C326D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460D9" w14:textId="77777777" w:rsidR="00C326D4" w:rsidRPr="00B050F3" w:rsidRDefault="00C326D4" w:rsidP="00C326D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53F4" w14:textId="77777777" w:rsidR="00C326D4" w:rsidRPr="00B050F3" w:rsidRDefault="00C326D4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326D4" w:rsidRPr="00B050F3" w14:paraId="5421E5AD" w14:textId="77777777" w:rsidTr="008D4FB2">
        <w:trPr>
          <w:trHeight w:val="244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036DF" w14:textId="77777777"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5CE8C" w14:textId="77777777"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199EB" w14:textId="77777777" w:rsidR="00C326D4" w:rsidRPr="00B050F3" w:rsidRDefault="00C326D4" w:rsidP="00C326D4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A83AC" w14:textId="77777777" w:rsidR="00C326D4" w:rsidRPr="00C326D4" w:rsidRDefault="00C326D4" w:rsidP="00C326D4">
            <w:pPr>
              <w:rPr>
                <w:sz w:val="18"/>
                <w:szCs w:val="18"/>
              </w:rPr>
            </w:pPr>
            <w:r w:rsidRPr="00C326D4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A12E9" w14:textId="77777777" w:rsidR="00C326D4" w:rsidRPr="00B050F3" w:rsidRDefault="00C326D4" w:rsidP="00C326D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43BAE" w14:textId="77777777" w:rsidR="00C326D4" w:rsidRPr="00B050F3" w:rsidRDefault="00C326D4" w:rsidP="00C326D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3D2E" w14:textId="77777777" w:rsidR="00C326D4" w:rsidRPr="00B050F3" w:rsidRDefault="00C326D4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326D4" w:rsidRPr="00B050F3" w14:paraId="24AEEB28" w14:textId="77777777" w:rsidTr="008D4FB2">
        <w:trPr>
          <w:trHeight w:val="70"/>
        </w:trPr>
        <w:tc>
          <w:tcPr>
            <w:tcW w:w="7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50121" w14:textId="77777777"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91C51" w14:textId="77777777"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0144A" w14:textId="77777777" w:rsidR="00C326D4" w:rsidRPr="00B050F3" w:rsidRDefault="00C326D4" w:rsidP="00C326D4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70B96" w14:textId="77777777" w:rsidR="00C326D4" w:rsidRPr="00C326D4" w:rsidRDefault="00C326D4" w:rsidP="00C326D4">
            <w:pPr>
              <w:rPr>
                <w:sz w:val="18"/>
                <w:szCs w:val="18"/>
              </w:rPr>
            </w:pPr>
            <w:r w:rsidRPr="00C326D4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455E1" w14:textId="77777777" w:rsidR="00C326D4" w:rsidRPr="00B050F3" w:rsidRDefault="00C326D4" w:rsidP="00C326D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F7128" w14:textId="77777777" w:rsidR="00C326D4" w:rsidRPr="00B050F3" w:rsidRDefault="00C326D4" w:rsidP="00C326D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4CBE5" w14:textId="77777777" w:rsidR="00C326D4" w:rsidRPr="00B050F3" w:rsidRDefault="00C326D4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326D4" w:rsidRPr="00B050F3" w14:paraId="2FFD2F54" w14:textId="77777777" w:rsidTr="008D4FB2">
        <w:trPr>
          <w:trHeight w:val="70"/>
        </w:trPr>
        <w:tc>
          <w:tcPr>
            <w:tcW w:w="72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024A3" w14:textId="77777777"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A6985" w14:textId="77777777" w:rsidR="00C326D4" w:rsidRPr="00B050F3" w:rsidRDefault="00C326D4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EC0CD" w14:textId="77777777" w:rsidR="00C326D4" w:rsidRPr="00B050F3" w:rsidRDefault="00C326D4" w:rsidP="00C326D4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735C4" w14:textId="77777777" w:rsidR="00C326D4" w:rsidRPr="00C326D4" w:rsidRDefault="00C326D4" w:rsidP="00C326D4">
            <w:pPr>
              <w:rPr>
                <w:sz w:val="18"/>
                <w:szCs w:val="18"/>
              </w:rPr>
            </w:pPr>
            <w:r w:rsidRPr="00C326D4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677A6" w14:textId="77777777"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8CDCF" w14:textId="77777777" w:rsidR="00C326D4" w:rsidRPr="00B050F3" w:rsidRDefault="00C326D4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4202" w14:textId="77777777" w:rsidR="00C326D4" w:rsidRPr="00B050F3" w:rsidRDefault="00C326D4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2799A" w:rsidRPr="00B050F3" w14:paraId="509C6DCA" w14:textId="77777777" w:rsidTr="008D4FB2">
        <w:trPr>
          <w:trHeight w:val="200"/>
        </w:trPr>
        <w:tc>
          <w:tcPr>
            <w:tcW w:w="724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0D72DF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FCA82E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34CCDE61" w14:textId="77777777" w:rsidR="00D2799A" w:rsidRPr="00B050F3" w:rsidRDefault="00D2799A" w:rsidP="00C326D4">
            <w:pPr>
              <w:rPr>
                <w:b/>
                <w:bCs/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Мероприятия  по проектам молодежного инициативного бюджетирования за счет средств местного бюджета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BF7C5" w14:textId="77777777" w:rsidR="00D2799A" w:rsidRPr="00B050F3" w:rsidRDefault="00D2799A" w:rsidP="00C326D4">
            <w:pPr>
              <w:rPr>
                <w:b/>
                <w:bCs/>
                <w:sz w:val="18"/>
                <w:szCs w:val="18"/>
              </w:rPr>
            </w:pPr>
            <w:r w:rsidRPr="00B050F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D13D0" w14:textId="77777777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E4D6" w14:textId="77777777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AA27" w14:textId="77777777" w:rsidR="00D2799A" w:rsidRPr="00B050F3" w:rsidRDefault="00D2799A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2799A" w:rsidRPr="00B050F3" w14:paraId="5585BFD5" w14:textId="77777777" w:rsidTr="008D4FB2">
        <w:trPr>
          <w:trHeight w:val="70"/>
        </w:trPr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2CAD23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FAC784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7C50ECF" w14:textId="77777777" w:rsidR="00D2799A" w:rsidRPr="00B050F3" w:rsidRDefault="00D2799A" w:rsidP="00C326D4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5FEC7" w14:textId="77777777" w:rsidR="00D2799A" w:rsidRPr="00B050F3" w:rsidRDefault="00D2799A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C017E" w14:textId="77777777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21984" w14:textId="77777777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98F28" w14:textId="77777777" w:rsidR="00D2799A" w:rsidRPr="00B050F3" w:rsidRDefault="00D2799A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2799A" w:rsidRPr="00B050F3" w14:paraId="27EC964E" w14:textId="77777777" w:rsidTr="008D4FB2">
        <w:trPr>
          <w:trHeight w:val="70"/>
        </w:trPr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1D211B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8BAA4E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0112D3B" w14:textId="77777777" w:rsidR="00D2799A" w:rsidRPr="00B050F3" w:rsidRDefault="00D2799A" w:rsidP="00C326D4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1016E" w14:textId="77777777" w:rsidR="00D2799A" w:rsidRPr="00B050F3" w:rsidRDefault="00D2799A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0C05D" w14:textId="77777777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07CBD" w14:textId="77777777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E270A" w14:textId="77777777" w:rsidR="00D2799A" w:rsidRPr="00B050F3" w:rsidRDefault="00D2799A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2799A" w:rsidRPr="00B050F3" w14:paraId="74FED067" w14:textId="77777777" w:rsidTr="008D4FB2">
        <w:trPr>
          <w:trHeight w:val="70"/>
        </w:trPr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4F08DA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1356DC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1F7EA39" w14:textId="77777777" w:rsidR="00D2799A" w:rsidRPr="00B050F3" w:rsidRDefault="00D2799A" w:rsidP="00C326D4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15E4E" w14:textId="77777777" w:rsidR="00D2799A" w:rsidRPr="00B050F3" w:rsidRDefault="00D2799A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A8C3" w14:textId="77777777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5ECD2" w14:textId="77777777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B2609" w14:textId="77777777" w:rsidR="00D2799A" w:rsidRPr="00B050F3" w:rsidRDefault="00D2799A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2799A" w:rsidRPr="00B050F3" w14:paraId="739410EC" w14:textId="77777777" w:rsidTr="008D4FB2">
        <w:trPr>
          <w:trHeight w:val="70"/>
        </w:trPr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8DF4E8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F95201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5CBD598" w14:textId="77777777" w:rsidR="00D2799A" w:rsidRPr="00B050F3" w:rsidRDefault="00D2799A" w:rsidP="00C326D4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DEAE7" w14:textId="77777777" w:rsidR="00D2799A" w:rsidRPr="00B050F3" w:rsidRDefault="00D2799A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9315" w14:textId="77777777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C6D70" w14:textId="77777777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F2F3D" w14:textId="77777777" w:rsidR="00D2799A" w:rsidRPr="00B050F3" w:rsidRDefault="00D2799A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2799A" w:rsidRPr="00B050F3" w14:paraId="58394FC8" w14:textId="77777777" w:rsidTr="008D4FB2">
        <w:trPr>
          <w:trHeight w:val="70"/>
        </w:trPr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5A1ECE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5C7C0F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5102045" w14:textId="77777777" w:rsidR="00D2799A" w:rsidRPr="00B050F3" w:rsidRDefault="00D2799A" w:rsidP="00C326D4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2C239" w14:textId="77777777" w:rsidR="00D2799A" w:rsidRPr="00B050F3" w:rsidRDefault="00D2799A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1BF4D" w14:textId="77777777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C876" w14:textId="77777777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B2865" w14:textId="77777777" w:rsidR="00D2799A" w:rsidRPr="00B050F3" w:rsidRDefault="00D2799A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2799A" w:rsidRPr="00B050F3" w14:paraId="7DD9EC48" w14:textId="77777777" w:rsidTr="008D4FB2">
        <w:trPr>
          <w:trHeight w:val="70"/>
        </w:trPr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B68220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AAD0A1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9128383" w14:textId="77777777" w:rsidR="00D2799A" w:rsidRPr="00B050F3" w:rsidRDefault="00D2799A" w:rsidP="00C326D4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BF5F5" w14:textId="77777777" w:rsidR="00D2799A" w:rsidRPr="00B050F3" w:rsidRDefault="00D2799A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788C7" w14:textId="77777777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70CCA" w14:textId="77777777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27AB2" w14:textId="77777777" w:rsidR="00D2799A" w:rsidRPr="00B050F3" w:rsidRDefault="00D2799A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2799A" w:rsidRPr="00B050F3" w14:paraId="2C860D34" w14:textId="77777777" w:rsidTr="008D4FB2">
        <w:trPr>
          <w:trHeight w:val="70"/>
        </w:trPr>
        <w:tc>
          <w:tcPr>
            <w:tcW w:w="72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4A7C78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95DA3D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E23D69" w14:textId="77777777" w:rsidR="00D2799A" w:rsidRPr="00B050F3" w:rsidRDefault="00D2799A" w:rsidP="00C326D4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ACA86" w14:textId="77777777" w:rsidR="00D2799A" w:rsidRPr="00B050F3" w:rsidRDefault="00D2799A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8474D" w14:textId="77777777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43FE4" w14:textId="77777777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15D2" w14:textId="77777777" w:rsidR="00D2799A" w:rsidRPr="00B050F3" w:rsidRDefault="00D2799A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2799A" w:rsidRPr="00B050F3" w14:paraId="5083FCA3" w14:textId="77777777" w:rsidTr="008D4FB2">
        <w:trPr>
          <w:trHeight w:val="70"/>
        </w:trPr>
        <w:tc>
          <w:tcPr>
            <w:tcW w:w="724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B55DBB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D9A09C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34F333B3" w14:textId="77777777" w:rsidR="00D2799A" w:rsidRPr="00B050F3" w:rsidRDefault="00D2799A" w:rsidP="00D2799A">
            <w:pPr>
              <w:rPr>
                <w:sz w:val="20"/>
                <w:szCs w:val="20"/>
              </w:rPr>
            </w:pPr>
            <w:r w:rsidRPr="00EF658B">
              <w:rPr>
                <w:sz w:val="20"/>
                <w:szCs w:val="20"/>
              </w:rPr>
              <w:t>Молодежное инициативное бюджетирование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32840" w14:textId="77777777" w:rsidR="00D2799A" w:rsidRPr="00B050F3" w:rsidRDefault="00D2799A" w:rsidP="00C326D4">
            <w:pPr>
              <w:rPr>
                <w:b/>
                <w:bCs/>
                <w:sz w:val="18"/>
                <w:szCs w:val="18"/>
              </w:rPr>
            </w:pPr>
            <w:r w:rsidRPr="00B050F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C115F" w14:textId="77777777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30F34" w14:textId="77777777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AFF61" w14:textId="77777777" w:rsidR="00D2799A" w:rsidRPr="00B050F3" w:rsidRDefault="00D2799A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2799A" w:rsidRPr="00B050F3" w14:paraId="49D49F62" w14:textId="77777777" w:rsidTr="008D4FB2">
        <w:trPr>
          <w:trHeight w:val="70"/>
        </w:trPr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7FCF3B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3DF85B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06D8084" w14:textId="77777777" w:rsidR="00D2799A" w:rsidRPr="00B050F3" w:rsidRDefault="00D2799A" w:rsidP="00C326D4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83067" w14:textId="77777777" w:rsidR="00D2799A" w:rsidRPr="00B050F3" w:rsidRDefault="00D2799A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C133" w14:textId="77777777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9CF0" w14:textId="77777777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E941C" w14:textId="77777777" w:rsidR="00D2799A" w:rsidRPr="00B050F3" w:rsidRDefault="00D2799A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2799A" w:rsidRPr="00B050F3" w14:paraId="5A5F03D1" w14:textId="77777777" w:rsidTr="008D4FB2">
        <w:trPr>
          <w:trHeight w:val="70"/>
        </w:trPr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F348B1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38A331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3D95010" w14:textId="77777777" w:rsidR="00D2799A" w:rsidRPr="00B050F3" w:rsidRDefault="00D2799A" w:rsidP="00C326D4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157AC" w14:textId="77777777" w:rsidR="00D2799A" w:rsidRPr="00B050F3" w:rsidRDefault="00D2799A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D1D81" w14:textId="77777777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A44D" w14:textId="77777777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8DE90" w14:textId="77777777" w:rsidR="00D2799A" w:rsidRPr="00B050F3" w:rsidRDefault="00D2799A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2799A" w:rsidRPr="00B050F3" w14:paraId="36BBA589" w14:textId="77777777" w:rsidTr="008D4FB2">
        <w:trPr>
          <w:trHeight w:val="70"/>
        </w:trPr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224A09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7EFE54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2EFCC2A" w14:textId="77777777" w:rsidR="00D2799A" w:rsidRPr="00B050F3" w:rsidRDefault="00D2799A" w:rsidP="00C326D4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80D19" w14:textId="77777777" w:rsidR="00D2799A" w:rsidRPr="00B050F3" w:rsidRDefault="00D2799A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B4782" w14:textId="77777777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32562" w14:textId="77777777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E14AB" w14:textId="77777777" w:rsidR="00D2799A" w:rsidRPr="00B050F3" w:rsidRDefault="00D2799A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2799A" w:rsidRPr="00B050F3" w14:paraId="13EA7A40" w14:textId="77777777" w:rsidTr="008D4FB2">
        <w:trPr>
          <w:trHeight w:val="70"/>
        </w:trPr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CA4233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5A78AC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AD3FF4D" w14:textId="77777777" w:rsidR="00D2799A" w:rsidRPr="00B050F3" w:rsidRDefault="00D2799A" w:rsidP="00C326D4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61C3E" w14:textId="77777777" w:rsidR="00D2799A" w:rsidRPr="00B050F3" w:rsidRDefault="00D2799A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64652" w14:textId="77777777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4A2CA" w14:textId="77777777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E18C" w14:textId="77777777" w:rsidR="00D2799A" w:rsidRPr="00B050F3" w:rsidRDefault="00D2799A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2799A" w:rsidRPr="00B050F3" w14:paraId="705C0590" w14:textId="77777777" w:rsidTr="008D4FB2">
        <w:trPr>
          <w:trHeight w:val="70"/>
        </w:trPr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609A2E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07B003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FF80BD9" w14:textId="77777777" w:rsidR="00D2799A" w:rsidRPr="00B050F3" w:rsidRDefault="00D2799A" w:rsidP="00C326D4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B7CD8" w14:textId="77777777" w:rsidR="00D2799A" w:rsidRPr="00B050F3" w:rsidRDefault="00D2799A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12B6E" w14:textId="77777777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C074E" w14:textId="77777777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12E5A" w14:textId="77777777" w:rsidR="00D2799A" w:rsidRPr="00B050F3" w:rsidRDefault="00D2799A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2799A" w:rsidRPr="00B050F3" w14:paraId="59C4E174" w14:textId="77777777" w:rsidTr="008D4FB2">
        <w:trPr>
          <w:trHeight w:val="70"/>
        </w:trPr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4E6179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FE11AE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FF93F49" w14:textId="77777777" w:rsidR="00D2799A" w:rsidRPr="00B050F3" w:rsidRDefault="00D2799A" w:rsidP="00C326D4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DD61F" w14:textId="77777777" w:rsidR="00D2799A" w:rsidRPr="00B050F3" w:rsidRDefault="00D2799A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2DD2" w14:textId="77777777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7A7F" w14:textId="77777777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65699" w14:textId="77777777" w:rsidR="00D2799A" w:rsidRPr="00B050F3" w:rsidRDefault="00D2799A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2799A" w:rsidRPr="00B050F3" w14:paraId="304F710A" w14:textId="77777777" w:rsidTr="008D4FB2">
        <w:trPr>
          <w:trHeight w:val="70"/>
        </w:trPr>
        <w:tc>
          <w:tcPr>
            <w:tcW w:w="72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0A0FFB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13FF27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05575" w14:textId="77777777" w:rsidR="00D2799A" w:rsidRPr="00B050F3" w:rsidRDefault="00D2799A" w:rsidP="00C326D4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B3E9F" w14:textId="77777777" w:rsidR="00D2799A" w:rsidRPr="00B050F3" w:rsidRDefault="00D2799A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40C9" w14:textId="77777777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55DC" w14:textId="77777777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28FB2" w14:textId="77777777" w:rsidR="00D2799A" w:rsidRPr="00B050F3" w:rsidRDefault="00D2799A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2799A" w:rsidRPr="00B050F3" w14:paraId="01036EC6" w14:textId="77777777" w:rsidTr="008D4FB2">
        <w:trPr>
          <w:trHeight w:val="70"/>
        </w:trPr>
        <w:tc>
          <w:tcPr>
            <w:tcW w:w="724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B04A25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197283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1B4AFC36" w14:textId="77777777" w:rsidR="00D2799A" w:rsidRPr="00B050F3" w:rsidRDefault="00D2799A" w:rsidP="00D2799A">
            <w:pPr>
              <w:rPr>
                <w:sz w:val="20"/>
                <w:szCs w:val="20"/>
              </w:rPr>
            </w:pPr>
            <w:r w:rsidRPr="00EF658B">
              <w:rPr>
                <w:sz w:val="20"/>
                <w:szCs w:val="20"/>
              </w:rPr>
              <w:t>Мероприятия в области молодежной политики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A5765" w14:textId="77777777" w:rsidR="00D2799A" w:rsidRPr="00B050F3" w:rsidRDefault="00D2799A" w:rsidP="00C326D4">
            <w:pPr>
              <w:rPr>
                <w:b/>
                <w:bCs/>
                <w:sz w:val="18"/>
                <w:szCs w:val="18"/>
              </w:rPr>
            </w:pPr>
            <w:r w:rsidRPr="00B050F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84DF" w14:textId="77C908B4" w:rsidR="00D2799A" w:rsidRPr="00C326D4" w:rsidRDefault="00D2799A" w:rsidP="00C326D4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4E47" w14:textId="6C258E17" w:rsidR="00D2799A" w:rsidRPr="00C326D4" w:rsidRDefault="00D2799A" w:rsidP="00C326D4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4EFE2" w14:textId="2F9116D4" w:rsidR="00D2799A" w:rsidRPr="00C326D4" w:rsidRDefault="00D2799A" w:rsidP="00C326D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2799A" w:rsidRPr="00B050F3" w14:paraId="18C27C82" w14:textId="77777777" w:rsidTr="008D4FB2">
        <w:trPr>
          <w:trHeight w:val="70"/>
        </w:trPr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BD41D9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940A36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85879AF" w14:textId="77777777" w:rsidR="00D2799A" w:rsidRPr="00B050F3" w:rsidRDefault="00D2799A" w:rsidP="00C326D4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0EDAB" w14:textId="77777777" w:rsidR="00D2799A" w:rsidRPr="00B050F3" w:rsidRDefault="00D2799A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A6A59" w14:textId="728908A2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EBF23" w14:textId="583E8BE1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75D48" w14:textId="765FE76F" w:rsidR="00D2799A" w:rsidRPr="00B050F3" w:rsidRDefault="00D2799A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2799A" w:rsidRPr="00B050F3" w14:paraId="735692B4" w14:textId="77777777" w:rsidTr="008D4FB2">
        <w:trPr>
          <w:trHeight w:val="70"/>
        </w:trPr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2F4989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250375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C026E8E" w14:textId="77777777" w:rsidR="00D2799A" w:rsidRPr="00B050F3" w:rsidRDefault="00D2799A" w:rsidP="00C326D4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80943" w14:textId="77777777" w:rsidR="00D2799A" w:rsidRPr="00B050F3" w:rsidRDefault="00D2799A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83AB6" w14:textId="77777777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3D31" w14:textId="77777777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58259" w14:textId="77777777" w:rsidR="00D2799A" w:rsidRPr="00B050F3" w:rsidRDefault="00D2799A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2799A" w:rsidRPr="00B050F3" w14:paraId="15ADEAD3" w14:textId="77777777" w:rsidTr="008D4FB2">
        <w:trPr>
          <w:trHeight w:val="70"/>
        </w:trPr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4705B1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B22C58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45C0C07" w14:textId="77777777" w:rsidR="00D2799A" w:rsidRPr="00B050F3" w:rsidRDefault="00D2799A" w:rsidP="00C326D4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63D22" w14:textId="77777777" w:rsidR="00D2799A" w:rsidRPr="00B050F3" w:rsidRDefault="00D2799A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44453" w14:textId="77777777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E1178" w14:textId="77777777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12966" w14:textId="77777777" w:rsidR="00D2799A" w:rsidRPr="00B050F3" w:rsidRDefault="00D2799A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2799A" w:rsidRPr="00B050F3" w14:paraId="7743FA16" w14:textId="77777777" w:rsidTr="008D4FB2">
        <w:trPr>
          <w:trHeight w:val="70"/>
        </w:trPr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16600B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6F531A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6D3BC65" w14:textId="77777777" w:rsidR="00D2799A" w:rsidRPr="00B050F3" w:rsidRDefault="00D2799A" w:rsidP="00C326D4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F787C" w14:textId="77777777" w:rsidR="00D2799A" w:rsidRPr="00B050F3" w:rsidRDefault="00D2799A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0863" w14:textId="77777777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4818D" w14:textId="77777777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AD1EB" w14:textId="77777777" w:rsidR="00D2799A" w:rsidRPr="00B050F3" w:rsidRDefault="00D2799A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2799A" w:rsidRPr="00B050F3" w14:paraId="783095A8" w14:textId="77777777" w:rsidTr="008D4FB2">
        <w:trPr>
          <w:trHeight w:val="70"/>
        </w:trPr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DE1668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0E435D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23B0760" w14:textId="77777777" w:rsidR="00D2799A" w:rsidRPr="00B050F3" w:rsidRDefault="00D2799A" w:rsidP="00C326D4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6B761" w14:textId="77777777" w:rsidR="00D2799A" w:rsidRPr="00B050F3" w:rsidRDefault="00D2799A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5E559" w14:textId="77777777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C4A65" w14:textId="77777777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ECDFA" w14:textId="77777777" w:rsidR="00D2799A" w:rsidRPr="00B050F3" w:rsidRDefault="00D2799A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2799A" w:rsidRPr="00B050F3" w14:paraId="04C91B55" w14:textId="77777777" w:rsidTr="008D4FB2">
        <w:trPr>
          <w:trHeight w:val="70"/>
        </w:trPr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EA43D1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389773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E16C741" w14:textId="77777777" w:rsidR="00D2799A" w:rsidRPr="00B050F3" w:rsidRDefault="00D2799A" w:rsidP="00C326D4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6F675" w14:textId="77777777" w:rsidR="00D2799A" w:rsidRPr="00B050F3" w:rsidRDefault="00D2799A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9CB6F" w14:textId="77777777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E2E80" w14:textId="77777777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C1CA" w14:textId="77777777" w:rsidR="00D2799A" w:rsidRPr="00B050F3" w:rsidRDefault="00D2799A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2799A" w:rsidRPr="00B050F3" w14:paraId="4AECAB06" w14:textId="77777777" w:rsidTr="008D4FB2">
        <w:trPr>
          <w:trHeight w:val="70"/>
        </w:trPr>
        <w:tc>
          <w:tcPr>
            <w:tcW w:w="72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2A4127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1254A1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4567B3" w14:textId="77777777" w:rsidR="00D2799A" w:rsidRPr="00B050F3" w:rsidRDefault="00D2799A" w:rsidP="00C326D4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8153F" w14:textId="77777777" w:rsidR="00D2799A" w:rsidRPr="00B050F3" w:rsidRDefault="00D2799A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3D5D9" w14:textId="77777777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FB601" w14:textId="77777777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62BD6" w14:textId="77777777" w:rsidR="00D2799A" w:rsidRPr="00B050F3" w:rsidRDefault="00D2799A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2799A" w:rsidRPr="00B050F3" w14:paraId="2075D868" w14:textId="77777777" w:rsidTr="008D4FB2">
        <w:trPr>
          <w:trHeight w:val="70"/>
        </w:trPr>
        <w:tc>
          <w:tcPr>
            <w:tcW w:w="724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69EFCD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217786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1F30075" w14:textId="475A72EA" w:rsidR="00D2799A" w:rsidRPr="00B050F3" w:rsidRDefault="008D4FB2" w:rsidP="00C326D4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56BDC" w14:textId="77777777" w:rsidR="00D2799A" w:rsidRPr="00B050F3" w:rsidRDefault="00D2799A" w:rsidP="00C326D4">
            <w:pPr>
              <w:rPr>
                <w:b/>
                <w:bCs/>
                <w:sz w:val="18"/>
                <w:szCs w:val="18"/>
              </w:rPr>
            </w:pPr>
            <w:r w:rsidRPr="00B050F3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7AB37" w14:textId="6430F8FF" w:rsidR="00D2799A" w:rsidRPr="00C326D4" w:rsidRDefault="00D2799A" w:rsidP="00C326D4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04416" w14:textId="0DF3FCAC" w:rsidR="00D2799A" w:rsidRPr="00CD7C85" w:rsidRDefault="00D2799A" w:rsidP="00C326D4">
            <w:pPr>
              <w:jc w:val="right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B112" w14:textId="0E1D1D26" w:rsidR="00D2799A" w:rsidRPr="00C326D4" w:rsidRDefault="00D2799A" w:rsidP="00C326D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2799A" w:rsidRPr="00B050F3" w14:paraId="5C93A70E" w14:textId="77777777" w:rsidTr="008D4FB2">
        <w:trPr>
          <w:trHeight w:val="70"/>
        </w:trPr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FBD197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A47674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6612FDD" w14:textId="77777777" w:rsidR="00D2799A" w:rsidRPr="00B050F3" w:rsidRDefault="00D2799A" w:rsidP="00C326D4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5DE18" w14:textId="77777777" w:rsidR="00D2799A" w:rsidRPr="00B050F3" w:rsidRDefault="00D2799A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60A06" w14:textId="4EFA5653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B50B7" w14:textId="6CAD49EF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4295D" w14:textId="45CD366A" w:rsidR="00D2799A" w:rsidRPr="00B050F3" w:rsidRDefault="00D2799A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2799A" w:rsidRPr="00B050F3" w14:paraId="41DCC4D6" w14:textId="77777777" w:rsidTr="008D4FB2">
        <w:trPr>
          <w:trHeight w:val="70"/>
        </w:trPr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7CAEDC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4D018A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641003F" w14:textId="77777777" w:rsidR="00D2799A" w:rsidRPr="00B050F3" w:rsidRDefault="00D2799A" w:rsidP="00C326D4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34722" w14:textId="77777777" w:rsidR="00D2799A" w:rsidRPr="00B050F3" w:rsidRDefault="00D2799A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9973" w14:textId="77777777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7B029" w14:textId="77777777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DF780" w14:textId="77777777" w:rsidR="00D2799A" w:rsidRPr="00B050F3" w:rsidRDefault="00D2799A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2799A" w:rsidRPr="00B050F3" w14:paraId="69C9940F" w14:textId="77777777" w:rsidTr="008D4FB2">
        <w:trPr>
          <w:trHeight w:val="70"/>
        </w:trPr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782FB1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CA6D00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EC4485A" w14:textId="77777777" w:rsidR="00D2799A" w:rsidRPr="00B050F3" w:rsidRDefault="00D2799A" w:rsidP="00C326D4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89D1A" w14:textId="77777777" w:rsidR="00D2799A" w:rsidRPr="00B050F3" w:rsidRDefault="00D2799A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FEAC0" w14:textId="2B830C97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DAEC6" w14:textId="353ACACE" w:rsidR="00D2799A" w:rsidRPr="00CD7C85" w:rsidRDefault="00D2799A" w:rsidP="00C326D4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6D8D7" w14:textId="74CE9BC5" w:rsidR="00D2799A" w:rsidRPr="00CD7C85" w:rsidRDefault="00D2799A" w:rsidP="00C326D4">
            <w:pPr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2799A" w:rsidRPr="00B050F3" w14:paraId="017B8F7B" w14:textId="77777777" w:rsidTr="008D4FB2">
        <w:trPr>
          <w:trHeight w:val="70"/>
        </w:trPr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41E920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995D1E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29648B4" w14:textId="77777777" w:rsidR="00D2799A" w:rsidRPr="00B050F3" w:rsidRDefault="00D2799A" w:rsidP="00C326D4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FDE27" w14:textId="77777777" w:rsidR="00D2799A" w:rsidRPr="00B050F3" w:rsidRDefault="00D2799A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A8A49" w14:textId="77777777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DFC6" w14:textId="77777777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06CD3" w14:textId="77777777" w:rsidR="00D2799A" w:rsidRPr="00B050F3" w:rsidRDefault="00D2799A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2799A" w:rsidRPr="00B050F3" w14:paraId="7FDD1413" w14:textId="77777777" w:rsidTr="008D4FB2">
        <w:trPr>
          <w:trHeight w:val="70"/>
        </w:trPr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3C1754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57F3D2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1317982" w14:textId="77777777" w:rsidR="00D2799A" w:rsidRPr="00B050F3" w:rsidRDefault="00D2799A" w:rsidP="00C326D4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F4F3C" w14:textId="77777777" w:rsidR="00D2799A" w:rsidRPr="00B050F3" w:rsidRDefault="00D2799A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F96EC" w14:textId="77777777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DCBC0" w14:textId="77777777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73CB" w14:textId="77777777" w:rsidR="00D2799A" w:rsidRPr="00B050F3" w:rsidRDefault="00D2799A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2799A" w:rsidRPr="00B050F3" w14:paraId="5F478300" w14:textId="77777777" w:rsidTr="008D4FB2">
        <w:trPr>
          <w:trHeight w:val="70"/>
        </w:trPr>
        <w:tc>
          <w:tcPr>
            <w:tcW w:w="72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581B3B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1989DD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8CABE8C" w14:textId="77777777" w:rsidR="00D2799A" w:rsidRPr="00B050F3" w:rsidRDefault="00D2799A" w:rsidP="00C326D4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CE3D7" w14:textId="77777777" w:rsidR="00D2799A" w:rsidRPr="00B050F3" w:rsidRDefault="00D2799A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D86ED" w14:textId="77777777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DE113" w14:textId="77777777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091D5" w14:textId="77777777" w:rsidR="00D2799A" w:rsidRPr="00B050F3" w:rsidRDefault="00D2799A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2799A" w:rsidRPr="00B050F3" w14:paraId="7119EC5B" w14:textId="77777777" w:rsidTr="008D4FB2">
        <w:trPr>
          <w:trHeight w:val="70"/>
        </w:trPr>
        <w:tc>
          <w:tcPr>
            <w:tcW w:w="72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79830C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A53A5A" w14:textId="77777777" w:rsidR="00D2799A" w:rsidRPr="00B050F3" w:rsidRDefault="00D2799A" w:rsidP="00C32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BC641D" w14:textId="77777777" w:rsidR="00D2799A" w:rsidRPr="00B050F3" w:rsidRDefault="00D2799A" w:rsidP="00C326D4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98913" w14:textId="77777777" w:rsidR="00D2799A" w:rsidRPr="00B050F3" w:rsidRDefault="00D2799A" w:rsidP="00C326D4">
            <w:pPr>
              <w:rPr>
                <w:sz w:val="18"/>
                <w:szCs w:val="18"/>
              </w:rPr>
            </w:pPr>
            <w:r w:rsidRPr="00B050F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5DE4" w14:textId="77777777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AD250" w14:textId="77777777" w:rsidR="00D2799A" w:rsidRPr="00B050F3" w:rsidRDefault="00D2799A" w:rsidP="00C32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322C6" w14:textId="77777777" w:rsidR="00D2799A" w:rsidRPr="00B050F3" w:rsidRDefault="00D2799A" w:rsidP="00C326D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326D4" w:rsidRPr="00B050F3" w14:paraId="688D0D20" w14:textId="77777777" w:rsidTr="008D4FB2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After w:val="4"/>
          <w:wAfter w:w="11056" w:type="dxa"/>
          <w:trHeight w:val="100"/>
        </w:trPr>
        <w:tc>
          <w:tcPr>
            <w:tcW w:w="3843" w:type="dxa"/>
            <w:gridSpan w:val="3"/>
            <w:tcBorders>
              <w:top w:val="single" w:sz="4" w:space="0" w:color="auto"/>
            </w:tcBorders>
          </w:tcPr>
          <w:p w14:paraId="0A8D4497" w14:textId="77777777" w:rsidR="00C326D4" w:rsidRPr="00B050F3" w:rsidRDefault="00C326D4" w:rsidP="00C326D4">
            <w:pPr>
              <w:rPr>
                <w:b/>
              </w:rPr>
            </w:pPr>
          </w:p>
        </w:tc>
      </w:tr>
    </w:tbl>
    <w:p w14:paraId="3C93DA3D" w14:textId="77777777" w:rsidR="009E1CBC" w:rsidRDefault="009E1CBC" w:rsidP="009E1CBC">
      <w:bookmarkStart w:id="0" w:name="_GoBack"/>
      <w:bookmarkEnd w:id="0"/>
      <w:r>
        <w:rPr>
          <w:b/>
        </w:rPr>
        <w:t xml:space="preserve">Форма 3. </w:t>
      </w:r>
      <w:r w:rsidR="00772B26">
        <w:fldChar w:fldCharType="begin"/>
      </w:r>
      <w:r w:rsidR="00772B26">
        <w:instrText xml:space="preserve"> HYPERLINK "consultantplus://offline/ref=81C534AC1618B38338B7138DDEB14344F59B417381706259B468524054C32ECBB30FCA5546109B5D4A4FB16DK7O" </w:instrText>
      </w:r>
      <w:r w:rsidR="00772B26">
        <w:fldChar w:fldCharType="separate"/>
      </w:r>
      <w:r>
        <w:rPr>
          <w:rStyle w:val="a3"/>
          <w:rFonts w:eastAsiaTheme="majorEastAsia"/>
          <w:color w:val="auto"/>
        </w:rPr>
        <w:t>Отчет</w:t>
      </w:r>
      <w:r w:rsidR="00772B26">
        <w:rPr>
          <w:rStyle w:val="a3"/>
          <w:rFonts w:eastAsiaTheme="majorEastAsia"/>
          <w:color w:val="auto"/>
        </w:rPr>
        <w:fldChar w:fldCharType="end"/>
      </w:r>
      <w:r>
        <w:t xml:space="preserve"> о выполнении основных мероприятий муниципальной программы </w:t>
      </w:r>
    </w:p>
    <w:p w14:paraId="0F2826B6" w14:textId="77777777" w:rsidR="009E1CBC" w:rsidRDefault="009E1CBC" w:rsidP="009E1CBC"/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1"/>
        <w:gridCol w:w="509"/>
        <w:gridCol w:w="507"/>
        <w:gridCol w:w="419"/>
        <w:gridCol w:w="2677"/>
        <w:gridCol w:w="1559"/>
        <w:gridCol w:w="1134"/>
        <w:gridCol w:w="16"/>
        <w:gridCol w:w="1118"/>
        <w:gridCol w:w="88"/>
        <w:gridCol w:w="2606"/>
        <w:gridCol w:w="2482"/>
        <w:gridCol w:w="1203"/>
      </w:tblGrid>
      <w:tr w:rsidR="009E1CBC" w:rsidRPr="000150C9" w14:paraId="1AFA4B31" w14:textId="77777777" w:rsidTr="00835321">
        <w:trPr>
          <w:trHeight w:val="703"/>
        </w:trPr>
        <w:tc>
          <w:tcPr>
            <w:tcW w:w="201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1D1B6" w14:textId="77777777" w:rsidR="009E1CBC" w:rsidRPr="000150C9" w:rsidRDefault="009E1CBC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6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B6F26E" w14:textId="77777777" w:rsidR="009E1CBC" w:rsidRPr="000150C9" w:rsidRDefault="009E1CBC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7F5274" w14:textId="77777777" w:rsidR="009E1CBC" w:rsidRPr="000150C9" w:rsidRDefault="009E1CBC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8B2CF0" w14:textId="77777777" w:rsidR="009E1CBC" w:rsidRPr="000150C9" w:rsidRDefault="009E1CBC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Срок выполнения плановый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47FCAE" w14:textId="77777777" w:rsidR="009E1CBC" w:rsidRPr="000150C9" w:rsidRDefault="009E1CBC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6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B5850A" w14:textId="77777777" w:rsidR="009E1CBC" w:rsidRPr="000150C9" w:rsidRDefault="009E1CBC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48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BDA4C8" w14:textId="77777777" w:rsidR="009E1CBC" w:rsidRPr="000150C9" w:rsidRDefault="009E1CBC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673F75" w14:textId="77777777" w:rsidR="009E1CBC" w:rsidRPr="000150C9" w:rsidRDefault="009E1CBC" w:rsidP="00DE65D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9E1CBC" w:rsidRPr="000150C9" w14:paraId="3435A685" w14:textId="77777777" w:rsidTr="00835321">
        <w:trPr>
          <w:trHeight w:val="34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23488E" w14:textId="77777777" w:rsidR="009E1CBC" w:rsidRPr="000150C9" w:rsidRDefault="009E1CBC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7A33A70" w14:textId="77777777" w:rsidR="009E1CBC" w:rsidRPr="000150C9" w:rsidRDefault="009E1CBC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150C9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05C623" w14:textId="77777777" w:rsidR="009E1CBC" w:rsidRPr="000150C9" w:rsidRDefault="009E1CBC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ОМ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8EF252" w14:textId="77777777" w:rsidR="009E1CBC" w:rsidRPr="000150C9" w:rsidRDefault="009E1CBC" w:rsidP="00F512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150C9">
              <w:rPr>
                <w:color w:val="000000"/>
                <w:sz w:val="18"/>
                <w:szCs w:val="18"/>
              </w:rPr>
              <w:t>М</w:t>
            </w:r>
          </w:p>
        </w:tc>
        <w:tc>
          <w:tcPr>
            <w:tcW w:w="26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F32A2D" w14:textId="77777777" w:rsidR="009E1CBC" w:rsidRPr="000150C9" w:rsidRDefault="009E1CBC" w:rsidP="00DE65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A5D9E3" w14:textId="77777777" w:rsidR="009E1CBC" w:rsidRPr="000150C9" w:rsidRDefault="009E1CBC" w:rsidP="00DE65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A4B5A0" w14:textId="77777777" w:rsidR="009E1CBC" w:rsidRPr="000150C9" w:rsidRDefault="009E1CBC" w:rsidP="00DE65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D8A500" w14:textId="77777777" w:rsidR="009E1CBC" w:rsidRPr="000150C9" w:rsidRDefault="009E1CBC" w:rsidP="00DE65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3EBDCC" w14:textId="77777777" w:rsidR="009E1CBC" w:rsidRPr="000150C9" w:rsidRDefault="009E1CBC" w:rsidP="00DE65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8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044249" w14:textId="77777777" w:rsidR="009E1CBC" w:rsidRPr="000150C9" w:rsidRDefault="009E1CBC" w:rsidP="00DE65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6F91B5" w14:textId="77777777" w:rsidR="009E1CBC" w:rsidRPr="000150C9" w:rsidRDefault="009E1CBC" w:rsidP="00DE65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C24A8" w:rsidRPr="002502BD" w14:paraId="60F42915" w14:textId="77777777" w:rsidTr="00835321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21E07" w14:textId="77777777" w:rsidR="00E10271" w:rsidRPr="002502BD" w:rsidRDefault="00C12EC1" w:rsidP="00F5129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</w:t>
            </w:r>
            <w:r w:rsidR="00B2518D">
              <w:rPr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6A0A0" w14:textId="77777777" w:rsidR="00E10271" w:rsidRPr="002502BD" w:rsidRDefault="00C12EC1" w:rsidP="00F5129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CE8CC" w14:textId="77777777" w:rsidR="00E10271" w:rsidRPr="002502BD" w:rsidRDefault="00E1027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BCFAD" w14:textId="77777777" w:rsidR="00E10271" w:rsidRPr="002502BD" w:rsidRDefault="00E1027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83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2AD32D" w14:textId="77777777" w:rsidR="00E10271" w:rsidRPr="002502BD" w:rsidRDefault="00E10271" w:rsidP="000D5FCC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b/>
                <w:sz w:val="18"/>
                <w:szCs w:val="18"/>
                <w:lang w:eastAsia="en-US"/>
              </w:rPr>
              <w:t>Реали</w:t>
            </w:r>
            <w:r w:rsidR="000B10D8" w:rsidRPr="002502BD">
              <w:rPr>
                <w:b/>
                <w:sz w:val="18"/>
                <w:szCs w:val="18"/>
                <w:lang w:eastAsia="en-US"/>
              </w:rPr>
              <w:t>зация молодежной политики в 2022</w:t>
            </w:r>
            <w:r w:rsidRPr="002502BD">
              <w:rPr>
                <w:b/>
                <w:sz w:val="18"/>
                <w:szCs w:val="18"/>
                <w:lang w:eastAsia="en-US"/>
              </w:rPr>
              <w:t>-202</w:t>
            </w:r>
            <w:r w:rsidR="000B10D8" w:rsidRPr="002502BD">
              <w:rPr>
                <w:b/>
                <w:sz w:val="18"/>
                <w:szCs w:val="18"/>
                <w:lang w:eastAsia="en-US"/>
              </w:rPr>
              <w:t>6</w:t>
            </w:r>
            <w:r w:rsidRPr="002502BD">
              <w:rPr>
                <w:b/>
                <w:sz w:val="18"/>
                <w:szCs w:val="18"/>
                <w:lang w:eastAsia="en-US"/>
              </w:rPr>
              <w:t xml:space="preserve"> годах</w:t>
            </w:r>
          </w:p>
        </w:tc>
      </w:tr>
      <w:tr w:rsidR="00DC24A8" w:rsidRPr="002502BD" w14:paraId="03F449B2" w14:textId="77777777" w:rsidTr="009761ED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8EC43" w14:textId="77777777" w:rsidR="009F35D6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B2518D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C93D1" w14:textId="77777777" w:rsidR="009F35D6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F8BB9" w14:textId="77777777" w:rsidR="009F35D6" w:rsidRPr="002502BD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00708" w14:textId="77777777" w:rsidR="009F35D6" w:rsidRPr="002502BD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9B0B" w14:textId="77777777" w:rsidR="009F35D6" w:rsidRPr="002502BD" w:rsidRDefault="009F35D6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Реализация мероприятий, направленных на патриотическое воспитание граждан Российской Федерации, проживающих на территории Красногорского 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AC65E" w14:textId="77777777" w:rsidR="009F35D6" w:rsidRPr="002502BD" w:rsidRDefault="009F35D6" w:rsidP="000D5FC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2502BD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 xml:space="preserve">, </w:t>
            </w:r>
            <w:r w:rsidR="000D5FCC" w:rsidRPr="002502BD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8E806" w14:textId="39BBFF54" w:rsidR="009F35D6" w:rsidRPr="002502BD" w:rsidRDefault="000B10D8">
            <w:pPr>
              <w:spacing w:line="276" w:lineRule="auto"/>
              <w:jc w:val="center"/>
              <w:rPr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2022-202</w:t>
            </w:r>
            <w:r w:rsidR="006A0C2B">
              <w:rPr>
                <w:sz w:val="18"/>
                <w:szCs w:val="18"/>
                <w:lang w:eastAsia="en-US"/>
              </w:rPr>
              <w:t>8</w:t>
            </w:r>
            <w:r w:rsidRPr="002502BD">
              <w:rPr>
                <w:sz w:val="18"/>
                <w:szCs w:val="18"/>
                <w:lang w:eastAsia="en-US"/>
              </w:rPr>
              <w:t xml:space="preserve">  </w:t>
            </w:r>
            <w:r w:rsidR="009F35D6" w:rsidRPr="002502BD">
              <w:rPr>
                <w:sz w:val="18"/>
                <w:szCs w:val="18"/>
                <w:lang w:eastAsia="en-US"/>
              </w:rPr>
              <w:t xml:space="preserve">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A3341" w14:textId="06A95AA2" w:rsidR="009F35D6" w:rsidRPr="002502BD" w:rsidRDefault="009F35D6" w:rsidP="000D5FCC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202</w:t>
            </w:r>
            <w:r w:rsidR="006A0C2B">
              <w:rPr>
                <w:sz w:val="18"/>
                <w:szCs w:val="18"/>
                <w:lang w:eastAsia="en-US"/>
              </w:rPr>
              <w:t>5</w:t>
            </w:r>
            <w:r w:rsidRPr="002502BD">
              <w:rPr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0EDF" w14:textId="77777777" w:rsidR="009F35D6" w:rsidRPr="002502BD" w:rsidRDefault="009F35D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Формирование позитивного духовно-нравственного облика гражданина, снижение степени идеологического противостояния представителей различных общественно-политических объединений, возрождение истинных духовных ценностей российского народа, упрочение единства и дружбы национальных конфессий, стремление молодёжи к службе в Вооруженных Силах Российской Федерации, готовность граждан к защите Отечества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034B7" w14:textId="72760E66" w:rsidR="009F35D6" w:rsidRPr="002502BD" w:rsidRDefault="00B050F3" w:rsidP="000D5FCC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Для молодёжи в   202</w:t>
            </w:r>
            <w:r w:rsidR="006A0C2B">
              <w:rPr>
                <w:sz w:val="18"/>
                <w:szCs w:val="18"/>
                <w:lang w:eastAsia="en-US"/>
              </w:rPr>
              <w:t>5</w:t>
            </w:r>
            <w:r w:rsidR="00FE078A">
              <w:rPr>
                <w:sz w:val="18"/>
                <w:szCs w:val="18"/>
                <w:lang w:eastAsia="en-US"/>
              </w:rPr>
              <w:t xml:space="preserve"> году было проведено 3</w:t>
            </w:r>
            <w:r w:rsidR="006A0C2B">
              <w:rPr>
                <w:sz w:val="18"/>
                <w:szCs w:val="18"/>
                <w:lang w:eastAsia="en-US"/>
              </w:rPr>
              <w:t>52</w:t>
            </w:r>
            <w:r w:rsidR="00AA625B" w:rsidRPr="002502BD">
              <w:rPr>
                <w:sz w:val="18"/>
                <w:szCs w:val="18"/>
                <w:lang w:eastAsia="en-US"/>
              </w:rPr>
              <w:t xml:space="preserve"> мероприяти</w:t>
            </w:r>
            <w:r w:rsidR="006A0C2B">
              <w:rPr>
                <w:sz w:val="18"/>
                <w:szCs w:val="18"/>
                <w:lang w:eastAsia="en-US"/>
              </w:rPr>
              <w:t>я</w:t>
            </w:r>
            <w:r w:rsidR="00AA625B" w:rsidRPr="002502BD">
              <w:rPr>
                <w:sz w:val="18"/>
                <w:szCs w:val="18"/>
                <w:lang w:eastAsia="en-US"/>
              </w:rPr>
              <w:t>,</w:t>
            </w:r>
            <w:r w:rsidR="00FE078A">
              <w:rPr>
                <w:sz w:val="18"/>
                <w:szCs w:val="18"/>
                <w:lang w:eastAsia="en-US"/>
              </w:rPr>
              <w:t xml:space="preserve"> количество потребителей всего </w:t>
            </w:r>
            <w:r w:rsidR="006A0C2B">
              <w:rPr>
                <w:sz w:val="18"/>
                <w:szCs w:val="18"/>
                <w:lang w:eastAsia="en-US"/>
              </w:rPr>
              <w:t>12</w:t>
            </w:r>
            <w:r w:rsidR="00FE078A">
              <w:rPr>
                <w:sz w:val="18"/>
                <w:szCs w:val="18"/>
                <w:lang w:eastAsia="en-US"/>
              </w:rPr>
              <w:t>733</w:t>
            </w:r>
            <w:r w:rsidR="00AA625B" w:rsidRPr="002502BD">
              <w:rPr>
                <w:sz w:val="18"/>
                <w:szCs w:val="18"/>
                <w:lang w:eastAsia="en-US"/>
              </w:rPr>
              <w:t xml:space="preserve"> человека. </w:t>
            </w:r>
            <w:r w:rsidR="001D1069" w:rsidRPr="002502BD">
              <w:rPr>
                <w:sz w:val="18"/>
                <w:szCs w:val="18"/>
                <w:lang w:eastAsia="en-US"/>
              </w:rPr>
              <w:t xml:space="preserve">Организация и проведение мероприятий, посвященных Дню Победы в Великой Отечественной войне 1941-1945гг. Волонтёры производили уборку памятника и прилегающей территории, провели акцию «Георгиевская ленточка». Проведена интеллектуальная игра «Брейн –ринг» </w:t>
            </w:r>
            <w:r w:rsidR="000D5FCC" w:rsidRPr="002502BD">
              <w:rPr>
                <w:sz w:val="18"/>
                <w:szCs w:val="18"/>
                <w:lang w:eastAsia="en-US"/>
              </w:rPr>
              <w:t>для образовательных учреждений</w:t>
            </w:r>
            <w:r w:rsidR="001D1069" w:rsidRPr="002502BD">
              <w:rPr>
                <w:sz w:val="18"/>
                <w:szCs w:val="18"/>
                <w:lang w:eastAsia="en-US"/>
              </w:rPr>
              <w:t>. Организована и проведена Вахта Памяти, а также  соревнования</w:t>
            </w:r>
            <w:r w:rsidR="006A0C2B">
              <w:rPr>
                <w:sz w:val="18"/>
                <w:szCs w:val="18"/>
                <w:lang w:eastAsia="en-US"/>
              </w:rPr>
              <w:t xml:space="preserve">, </w:t>
            </w:r>
            <w:r w:rsidR="001D1069" w:rsidRPr="002502BD">
              <w:rPr>
                <w:sz w:val="18"/>
                <w:szCs w:val="18"/>
                <w:lang w:eastAsia="en-US"/>
              </w:rPr>
              <w:t>посвященные Дню Победы.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B9310B1" w14:textId="77777777" w:rsidR="009F35D6" w:rsidRPr="002502BD" w:rsidRDefault="009F35D6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6A0C2B" w:rsidRPr="002502BD" w14:paraId="3F754F07" w14:textId="77777777" w:rsidTr="006A0C2B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BDAA6" w14:textId="77777777" w:rsidR="006A0C2B" w:rsidRPr="002502BD" w:rsidRDefault="006A0C2B" w:rsidP="006A0C2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FF9DB" w14:textId="77777777" w:rsidR="006A0C2B" w:rsidRPr="002502BD" w:rsidRDefault="006A0C2B" w:rsidP="006A0C2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12172" w14:textId="77777777" w:rsidR="006A0C2B" w:rsidRPr="002502BD" w:rsidRDefault="006A0C2B" w:rsidP="006A0C2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CF8EA" w14:textId="77777777" w:rsidR="006A0C2B" w:rsidRPr="002502BD" w:rsidRDefault="006A0C2B" w:rsidP="006A0C2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6156E" w14:textId="77777777" w:rsidR="006A0C2B" w:rsidRPr="002502BD" w:rsidRDefault="006A0C2B" w:rsidP="006A0C2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Организация и проведение районных семинаров, круглых столов по проблемам патриотического воспитания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0F06F" w14:textId="77777777" w:rsidR="006A0C2B" w:rsidRPr="002502BD" w:rsidRDefault="006A0C2B" w:rsidP="006A0C2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2502BD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>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49323" w14:textId="24FB3F66" w:rsidR="006A0C2B" w:rsidRPr="002502BD" w:rsidRDefault="006A0C2B" w:rsidP="006A0C2B">
            <w:pPr>
              <w:spacing w:line="276" w:lineRule="auto"/>
              <w:jc w:val="center"/>
              <w:rPr>
                <w:lang w:eastAsia="en-US"/>
              </w:rPr>
            </w:pPr>
            <w:r w:rsidRPr="00A7345B">
              <w:rPr>
                <w:sz w:val="18"/>
                <w:szCs w:val="18"/>
                <w:lang w:eastAsia="en-US"/>
              </w:rPr>
              <w:t>2022-2028  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D841F" w14:textId="7B0D380F" w:rsidR="006A0C2B" w:rsidRPr="002502BD" w:rsidRDefault="006A0C2B" w:rsidP="006A0C2B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A1E27">
              <w:rPr>
                <w:sz w:val="18"/>
                <w:szCs w:val="18"/>
                <w:lang w:eastAsia="en-US"/>
              </w:rPr>
              <w:t>2025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2945F" w14:textId="77777777" w:rsidR="006A0C2B" w:rsidRPr="002502BD" w:rsidRDefault="006A0C2B" w:rsidP="006A0C2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Развитие новых форм работы в данном направлении, методическая помощь организаторам работы по патриотическому воспитанию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2C4C5" w14:textId="77777777" w:rsidR="006A0C2B" w:rsidRPr="002502BD" w:rsidRDefault="006A0C2B" w:rsidP="006A0C2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Проведение круглых столов с руководителями отрядов "</w:t>
            </w:r>
            <w:proofErr w:type="spellStart"/>
            <w:r w:rsidRPr="002502BD">
              <w:rPr>
                <w:sz w:val="18"/>
                <w:szCs w:val="18"/>
                <w:lang w:eastAsia="en-US"/>
              </w:rPr>
              <w:t>Юнармия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283A59C" w14:textId="77777777" w:rsidR="006A0C2B" w:rsidRPr="002502BD" w:rsidRDefault="006A0C2B" w:rsidP="006A0C2B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6A0C2B" w:rsidRPr="002502BD" w14:paraId="00E7381E" w14:textId="77777777" w:rsidTr="006A0C2B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5950A" w14:textId="77777777" w:rsidR="006A0C2B" w:rsidRPr="002502BD" w:rsidRDefault="006A0C2B" w:rsidP="006A0C2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35DC6" w14:textId="77777777" w:rsidR="006A0C2B" w:rsidRPr="002502BD" w:rsidRDefault="006A0C2B" w:rsidP="006A0C2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1572A" w14:textId="77777777" w:rsidR="006A0C2B" w:rsidRPr="002502BD" w:rsidRDefault="006A0C2B" w:rsidP="006A0C2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99EC1" w14:textId="77777777" w:rsidR="006A0C2B" w:rsidRPr="002502BD" w:rsidRDefault="006A0C2B" w:rsidP="006A0C2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C2A4F" w14:textId="77777777" w:rsidR="006A0C2B" w:rsidRPr="002502BD" w:rsidRDefault="006A0C2B" w:rsidP="006A0C2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Участие в республиканских мероприятиях гражданско-патриотической, военно-патриотической  направленности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FC428" w14:textId="77777777" w:rsidR="006A0C2B" w:rsidRPr="002502BD" w:rsidRDefault="006A0C2B" w:rsidP="006A0C2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2502BD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>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519DB" w14:textId="24588C1F" w:rsidR="006A0C2B" w:rsidRPr="002502BD" w:rsidRDefault="006A0C2B" w:rsidP="006A0C2B">
            <w:pPr>
              <w:spacing w:line="276" w:lineRule="auto"/>
              <w:jc w:val="center"/>
              <w:rPr>
                <w:lang w:eastAsia="en-US"/>
              </w:rPr>
            </w:pPr>
            <w:r w:rsidRPr="00A7345B">
              <w:rPr>
                <w:sz w:val="18"/>
                <w:szCs w:val="18"/>
                <w:lang w:eastAsia="en-US"/>
              </w:rPr>
              <w:t>2022-2028  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DD2E8" w14:textId="5ABCF3AC" w:rsidR="006A0C2B" w:rsidRPr="002502BD" w:rsidRDefault="006A0C2B" w:rsidP="006A0C2B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A1E27">
              <w:rPr>
                <w:sz w:val="18"/>
                <w:szCs w:val="18"/>
                <w:lang w:eastAsia="en-US"/>
              </w:rPr>
              <w:t>2025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0DAC8" w14:textId="77777777" w:rsidR="006A0C2B" w:rsidRPr="002502BD" w:rsidRDefault="006A0C2B" w:rsidP="006A0C2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Привлечение широкой общественности к гражданскому воспитанию молодежи, распространение положительного опыта патриотического воспитания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615F4" w14:textId="77777777" w:rsidR="006A0C2B" w:rsidRPr="002502BD" w:rsidRDefault="006A0C2B" w:rsidP="006A0C2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 xml:space="preserve">Участие в республиканских мероприятиях гражданско-патриотической, военно-патриотической </w:t>
            </w:r>
            <w:r>
              <w:rPr>
                <w:sz w:val="18"/>
                <w:szCs w:val="18"/>
                <w:lang w:eastAsia="en-US"/>
              </w:rPr>
              <w:t xml:space="preserve"> направленности.</w:t>
            </w:r>
            <w:r w:rsidRPr="002502BD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7750FAE" w14:textId="77777777" w:rsidR="006A0C2B" w:rsidRPr="002502BD" w:rsidRDefault="006A0C2B" w:rsidP="006A0C2B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6A0C2B" w:rsidRPr="002502BD" w14:paraId="65101577" w14:textId="77777777" w:rsidTr="006A0C2B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08953" w14:textId="77777777" w:rsidR="006A0C2B" w:rsidRPr="002502BD" w:rsidRDefault="006A0C2B" w:rsidP="006A0C2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1185C" w14:textId="77777777" w:rsidR="006A0C2B" w:rsidRPr="002502BD" w:rsidRDefault="006A0C2B" w:rsidP="006A0C2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533F" w14:textId="77777777" w:rsidR="006A0C2B" w:rsidRPr="002502BD" w:rsidRDefault="006A0C2B" w:rsidP="006A0C2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658D9" w14:textId="77777777" w:rsidR="006A0C2B" w:rsidRPr="002502BD" w:rsidRDefault="006A0C2B" w:rsidP="006A0C2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B692D" w14:textId="77777777" w:rsidR="006A0C2B" w:rsidRPr="002502BD" w:rsidRDefault="006A0C2B" w:rsidP="006A0C2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Организация и проведение районной военно-</w:t>
            </w:r>
            <w:r w:rsidRPr="002502BD">
              <w:rPr>
                <w:sz w:val="18"/>
                <w:szCs w:val="18"/>
                <w:lang w:eastAsia="en-US"/>
              </w:rPr>
              <w:lastRenderedPageBreak/>
              <w:t>патриотической акции «Во славу Отечества», посвященной Дню защитников Отечества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ED637" w14:textId="77777777" w:rsidR="006A0C2B" w:rsidRPr="002502BD" w:rsidRDefault="006A0C2B" w:rsidP="006A0C2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lastRenderedPageBreak/>
              <w:t>ОКСиМП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CC0EB" w14:textId="6486F8DE" w:rsidR="006A0C2B" w:rsidRPr="002502BD" w:rsidRDefault="006A0C2B" w:rsidP="006A0C2B">
            <w:pPr>
              <w:spacing w:line="276" w:lineRule="auto"/>
              <w:jc w:val="center"/>
              <w:rPr>
                <w:lang w:eastAsia="en-US"/>
              </w:rPr>
            </w:pPr>
            <w:r w:rsidRPr="00A7345B">
              <w:rPr>
                <w:sz w:val="18"/>
                <w:szCs w:val="18"/>
                <w:lang w:eastAsia="en-US"/>
              </w:rPr>
              <w:t>2022-2028  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1AF0B" w14:textId="40D97359" w:rsidR="006A0C2B" w:rsidRPr="002502BD" w:rsidRDefault="006A0C2B" w:rsidP="006A0C2B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A1E27">
              <w:rPr>
                <w:sz w:val="18"/>
                <w:szCs w:val="18"/>
                <w:lang w:eastAsia="en-US"/>
              </w:rPr>
              <w:t>2025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51142" w14:textId="77777777" w:rsidR="006A0C2B" w:rsidRPr="002502BD" w:rsidRDefault="006A0C2B" w:rsidP="006A0C2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 xml:space="preserve">Формирование активной гражданской позиции молодого </w:t>
            </w:r>
            <w:r w:rsidRPr="002502BD">
              <w:rPr>
                <w:sz w:val="18"/>
                <w:szCs w:val="18"/>
                <w:lang w:eastAsia="en-US"/>
              </w:rPr>
              <w:lastRenderedPageBreak/>
              <w:t>поколения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1021" w14:textId="77777777" w:rsidR="006A0C2B" w:rsidRPr="002502BD" w:rsidRDefault="006A0C2B" w:rsidP="006A0C2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lastRenderedPageBreak/>
              <w:t xml:space="preserve">Учащиеся - юнармейцы приняли участие в митинге, </w:t>
            </w:r>
            <w:r w:rsidRPr="002502BD">
              <w:rPr>
                <w:sz w:val="18"/>
                <w:szCs w:val="18"/>
                <w:lang w:eastAsia="en-US"/>
              </w:rPr>
              <w:lastRenderedPageBreak/>
              <w:t>посвящённом Дню защитника Отечества. Волонтерами  проведена поздравительная акция к Дню защитника Отечества.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44BA546" w14:textId="77777777" w:rsidR="006A0C2B" w:rsidRPr="002502BD" w:rsidRDefault="006A0C2B" w:rsidP="006A0C2B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6A0C2B" w:rsidRPr="002502BD" w14:paraId="56E4C388" w14:textId="77777777" w:rsidTr="006A0C2B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4686C" w14:textId="77777777" w:rsidR="006A0C2B" w:rsidRPr="002502BD" w:rsidRDefault="006A0C2B" w:rsidP="006A0C2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6CA2D" w14:textId="77777777" w:rsidR="006A0C2B" w:rsidRPr="002502BD" w:rsidRDefault="006A0C2B" w:rsidP="006A0C2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7237A" w14:textId="77777777" w:rsidR="006A0C2B" w:rsidRPr="002502BD" w:rsidRDefault="006A0C2B" w:rsidP="006A0C2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8AE00" w14:textId="77777777" w:rsidR="006A0C2B" w:rsidRPr="002502BD" w:rsidRDefault="006A0C2B" w:rsidP="006A0C2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8160F" w14:textId="77777777" w:rsidR="006A0C2B" w:rsidRPr="002502BD" w:rsidRDefault="006A0C2B" w:rsidP="006A0C2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Организация и проведение районного праздника «День призывника» (2 раза в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3120B" w14:textId="77777777" w:rsidR="006A0C2B" w:rsidRPr="002502BD" w:rsidRDefault="006A0C2B" w:rsidP="006A0C2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2502BD">
              <w:rPr>
                <w:sz w:val="18"/>
                <w:szCs w:val="18"/>
                <w:lang w:eastAsia="en-US"/>
              </w:rPr>
              <w:t>ОКСиМП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80C9C" w14:textId="71A6C593" w:rsidR="006A0C2B" w:rsidRPr="002502BD" w:rsidRDefault="006A0C2B" w:rsidP="006A0C2B">
            <w:pPr>
              <w:spacing w:line="276" w:lineRule="auto"/>
              <w:jc w:val="center"/>
              <w:rPr>
                <w:lang w:eastAsia="en-US"/>
              </w:rPr>
            </w:pPr>
            <w:r w:rsidRPr="00A7345B">
              <w:rPr>
                <w:sz w:val="18"/>
                <w:szCs w:val="18"/>
                <w:lang w:eastAsia="en-US"/>
              </w:rPr>
              <w:t>2022-2028  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883A1" w14:textId="1759502B" w:rsidR="006A0C2B" w:rsidRPr="002502BD" w:rsidRDefault="006A0C2B" w:rsidP="006A0C2B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A1E27">
              <w:rPr>
                <w:sz w:val="18"/>
                <w:szCs w:val="18"/>
                <w:lang w:eastAsia="en-US"/>
              </w:rPr>
              <w:t>2025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E91D9" w14:textId="77777777" w:rsidR="006A0C2B" w:rsidRPr="002502BD" w:rsidRDefault="006A0C2B" w:rsidP="006A0C2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Формирование готовности подрастающего поколения к защите Отечества, привитие позитивного отношения к службе в армии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E3449" w14:textId="77777777" w:rsidR="006A0C2B" w:rsidRPr="002502BD" w:rsidRDefault="006A0C2B" w:rsidP="006A0C2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  <w:r w:rsidRPr="002502BD">
              <w:rPr>
                <w:sz w:val="18"/>
                <w:szCs w:val="18"/>
                <w:lang w:eastAsia="en-US"/>
              </w:rPr>
              <w:t>роводился</w:t>
            </w:r>
            <w:r>
              <w:rPr>
                <w:sz w:val="18"/>
                <w:szCs w:val="18"/>
                <w:lang w:eastAsia="en-US"/>
              </w:rPr>
              <w:t xml:space="preserve"> 1 раз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CF89123" w14:textId="77777777" w:rsidR="006A0C2B" w:rsidRPr="002502BD" w:rsidRDefault="006A0C2B" w:rsidP="006A0C2B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6A0C2B" w:rsidRPr="002502BD" w14:paraId="54BFBA64" w14:textId="77777777" w:rsidTr="006A0C2B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E0DC0" w14:textId="77777777" w:rsidR="006A0C2B" w:rsidRPr="002502BD" w:rsidRDefault="006A0C2B" w:rsidP="006A0C2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5451" w14:textId="77777777" w:rsidR="006A0C2B" w:rsidRPr="002502BD" w:rsidRDefault="006A0C2B" w:rsidP="006A0C2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991E6" w14:textId="77777777" w:rsidR="006A0C2B" w:rsidRPr="002502BD" w:rsidRDefault="006A0C2B" w:rsidP="006A0C2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F02BE" w14:textId="77777777" w:rsidR="006A0C2B" w:rsidRPr="002502BD" w:rsidRDefault="006A0C2B" w:rsidP="006A0C2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8F2DE" w14:textId="77777777" w:rsidR="006A0C2B" w:rsidRPr="002502BD" w:rsidRDefault="006A0C2B" w:rsidP="006A0C2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Организация проведения месячника гражданско-патриотического воспитания, посвященного Дню Защитника Отечества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9D8D5" w14:textId="77777777" w:rsidR="006A0C2B" w:rsidRPr="002502BD" w:rsidRDefault="006A0C2B" w:rsidP="006A0C2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2502BD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 xml:space="preserve">,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04756" w14:textId="7F57CEEA" w:rsidR="006A0C2B" w:rsidRPr="002502BD" w:rsidRDefault="006A0C2B" w:rsidP="006A0C2B">
            <w:pPr>
              <w:spacing w:line="276" w:lineRule="auto"/>
              <w:jc w:val="center"/>
              <w:rPr>
                <w:lang w:eastAsia="en-US"/>
              </w:rPr>
            </w:pPr>
            <w:r w:rsidRPr="00A7345B">
              <w:rPr>
                <w:sz w:val="18"/>
                <w:szCs w:val="18"/>
                <w:lang w:eastAsia="en-US"/>
              </w:rPr>
              <w:t>2022-2028  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D848F" w14:textId="40DD6D49" w:rsidR="006A0C2B" w:rsidRPr="002502BD" w:rsidRDefault="006A0C2B" w:rsidP="006A0C2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A1E27">
              <w:rPr>
                <w:sz w:val="18"/>
                <w:szCs w:val="18"/>
                <w:lang w:eastAsia="en-US"/>
              </w:rPr>
              <w:t>2025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34561" w14:textId="77777777" w:rsidR="006A0C2B" w:rsidRPr="002502BD" w:rsidRDefault="006A0C2B" w:rsidP="006A0C2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Воспитание гражданственности, уважения к великим   датам , символам Родины, чувства патриотизма, уважение к великому прошлому страны, его боевым традициям. Чествование ветеранов воин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97594" w14:textId="77777777" w:rsidR="006A0C2B" w:rsidRPr="002502BD" w:rsidRDefault="006A0C2B" w:rsidP="006A0C2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Учащиеся - юнармейцы приняли участие в митинге, посвящённом Дню защитника Отечества. Волонтерами   проведена расчистка памятника от снега и поздравительная акция ко Дню защитника Отечества. Среди волонтерских отрядов Красногорского района прошла районная акция «Письмо солдату». Для молодёжи проведен митинг и районный фестиваль военно-патриотической песни «К подвигу героев песней прикоснись».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1D0725A" w14:textId="77777777" w:rsidR="006A0C2B" w:rsidRPr="002502BD" w:rsidRDefault="006A0C2B" w:rsidP="006A0C2B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6A0C2B" w:rsidRPr="002502BD" w14:paraId="775DF5B5" w14:textId="77777777" w:rsidTr="006A0C2B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E640B" w14:textId="77777777" w:rsidR="006A0C2B" w:rsidRPr="002502BD" w:rsidRDefault="006A0C2B" w:rsidP="006A0C2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0F267" w14:textId="77777777" w:rsidR="006A0C2B" w:rsidRPr="002502BD" w:rsidRDefault="006A0C2B" w:rsidP="006A0C2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055A6" w14:textId="77777777" w:rsidR="006A0C2B" w:rsidRPr="002502BD" w:rsidRDefault="006A0C2B" w:rsidP="006A0C2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2A171" w14:textId="77777777" w:rsidR="006A0C2B" w:rsidRPr="002502BD" w:rsidRDefault="006A0C2B" w:rsidP="006A0C2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82141" w14:textId="77777777" w:rsidR="006A0C2B" w:rsidRPr="002502BD" w:rsidRDefault="006A0C2B" w:rsidP="006A0C2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Организации  и проведение мероприятий, посвященных Дню Победы в 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06CBD" w14:textId="77777777" w:rsidR="006A0C2B" w:rsidRPr="002502BD" w:rsidRDefault="006A0C2B" w:rsidP="006A0C2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2502BD">
              <w:rPr>
                <w:sz w:val="18"/>
                <w:szCs w:val="18"/>
                <w:lang w:eastAsia="en-US"/>
              </w:rPr>
              <w:t>ОКСиМП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87C5B" w14:textId="203467A3" w:rsidR="006A0C2B" w:rsidRPr="002502BD" w:rsidRDefault="006A0C2B" w:rsidP="006A0C2B">
            <w:pPr>
              <w:spacing w:line="276" w:lineRule="auto"/>
              <w:jc w:val="center"/>
              <w:rPr>
                <w:lang w:eastAsia="en-US"/>
              </w:rPr>
            </w:pPr>
            <w:r w:rsidRPr="00A7345B">
              <w:rPr>
                <w:sz w:val="18"/>
                <w:szCs w:val="18"/>
                <w:lang w:eastAsia="en-US"/>
              </w:rPr>
              <w:t>2022-2028  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85E6" w14:textId="334E2645" w:rsidR="006A0C2B" w:rsidRPr="002502BD" w:rsidRDefault="006A0C2B" w:rsidP="006A0C2B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A1E27">
              <w:rPr>
                <w:sz w:val="18"/>
                <w:szCs w:val="18"/>
                <w:lang w:eastAsia="en-US"/>
              </w:rPr>
              <w:t>2025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8B667" w14:textId="77777777" w:rsidR="006A0C2B" w:rsidRPr="002502BD" w:rsidRDefault="006A0C2B" w:rsidP="006A0C2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Формирование у граждан чувства любви к Родине, уважения к своим землякам, уважение к великому прошлому страны, его боевых традициям. Чествование ветеранов воин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A4BD5" w14:textId="0F2751B4" w:rsidR="006A0C2B" w:rsidRPr="002502BD" w:rsidRDefault="006A0C2B" w:rsidP="006A0C2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Волонтёры производили уборку памятника и прилегающей территории, провели акцию «Георгиевская лента». Проведена интеллектуальная игра «Брейн – ринг» для образовательных учреждений, посвященная Дню Победы. Организована и проведена Вахта Памяти, а также  соревнования</w:t>
            </w:r>
            <w:r>
              <w:rPr>
                <w:sz w:val="18"/>
                <w:szCs w:val="18"/>
                <w:lang w:eastAsia="en-US"/>
              </w:rPr>
              <w:t>,</w:t>
            </w:r>
            <w:r w:rsidRPr="002502BD">
              <w:rPr>
                <w:sz w:val="18"/>
                <w:szCs w:val="18"/>
                <w:lang w:eastAsia="en-US"/>
              </w:rPr>
              <w:t xml:space="preserve"> посвященные Дню Победы. Среди образовательных учреждений проведен смотр-конкурс песни и строя «Наследники победы».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ADC0FFB" w14:textId="77777777" w:rsidR="006A0C2B" w:rsidRPr="002502BD" w:rsidRDefault="006A0C2B" w:rsidP="006A0C2B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6A0C2B" w:rsidRPr="002502BD" w14:paraId="1371EAC4" w14:textId="77777777" w:rsidTr="006A0C2B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825AD" w14:textId="77777777" w:rsidR="006A0C2B" w:rsidRPr="002502BD" w:rsidRDefault="006A0C2B" w:rsidP="006A0C2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17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A40AD" w14:textId="77777777" w:rsidR="006A0C2B" w:rsidRPr="002502BD" w:rsidRDefault="006A0C2B" w:rsidP="006A0C2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01D17" w14:textId="77777777" w:rsidR="006A0C2B" w:rsidRPr="002502BD" w:rsidRDefault="006A0C2B" w:rsidP="006A0C2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8D8F2" w14:textId="77777777" w:rsidR="006A0C2B" w:rsidRPr="002502BD" w:rsidRDefault="006A0C2B" w:rsidP="006A0C2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76A5F" w14:textId="77777777" w:rsidR="006A0C2B" w:rsidRPr="002502BD" w:rsidRDefault="006A0C2B" w:rsidP="006A0C2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Торжественное мероприятие, посвященное  выводу войск и Афганистана. Чествование ветеранов боевых действий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889AB" w14:textId="77777777" w:rsidR="006A0C2B" w:rsidRPr="002502BD" w:rsidRDefault="006A0C2B" w:rsidP="006A0C2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2502BD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 xml:space="preserve">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61FB7" w14:textId="50B2C782" w:rsidR="006A0C2B" w:rsidRPr="002502BD" w:rsidRDefault="006A0C2B" w:rsidP="006A0C2B">
            <w:pPr>
              <w:spacing w:line="276" w:lineRule="auto"/>
              <w:jc w:val="center"/>
              <w:rPr>
                <w:lang w:eastAsia="en-US"/>
              </w:rPr>
            </w:pPr>
            <w:r w:rsidRPr="00A7345B">
              <w:rPr>
                <w:sz w:val="18"/>
                <w:szCs w:val="18"/>
                <w:lang w:eastAsia="en-US"/>
              </w:rPr>
              <w:t>2022-2028  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B8AF8" w14:textId="36B02CC4" w:rsidR="006A0C2B" w:rsidRPr="002502BD" w:rsidRDefault="006A0C2B" w:rsidP="006A0C2B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A1E27">
              <w:rPr>
                <w:sz w:val="18"/>
                <w:szCs w:val="18"/>
                <w:lang w:eastAsia="en-US"/>
              </w:rPr>
              <w:t>2025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F1D9E" w14:textId="77777777" w:rsidR="006A0C2B" w:rsidRPr="002502BD" w:rsidRDefault="006A0C2B" w:rsidP="006A0C2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Развитие творческого потенциала, путем конкурсов разного рода прославление и воспевание родной страны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001DA" w14:textId="77777777" w:rsidR="006A0C2B" w:rsidRPr="002502BD" w:rsidRDefault="006A0C2B" w:rsidP="006A0C2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Проводились вечера-встречи участников боевых действий с учащимися школ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4B3DEA9" w14:textId="77777777" w:rsidR="006A0C2B" w:rsidRPr="002502BD" w:rsidRDefault="006A0C2B" w:rsidP="006A0C2B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6A0C2B" w:rsidRPr="002502BD" w14:paraId="785D32A0" w14:textId="77777777" w:rsidTr="006A0C2B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80DDD" w14:textId="77777777" w:rsidR="006A0C2B" w:rsidRPr="002502BD" w:rsidRDefault="006A0C2B" w:rsidP="006A0C2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894A7" w14:textId="77777777" w:rsidR="006A0C2B" w:rsidRPr="002502BD" w:rsidRDefault="006A0C2B" w:rsidP="006A0C2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B9B71" w14:textId="77777777" w:rsidR="006A0C2B" w:rsidRPr="002502BD" w:rsidRDefault="006A0C2B" w:rsidP="006A0C2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7108D" w14:textId="77777777" w:rsidR="006A0C2B" w:rsidRPr="002502BD" w:rsidRDefault="006A0C2B" w:rsidP="006A0C2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2A42D" w14:textId="77777777" w:rsidR="006A0C2B" w:rsidRPr="002502BD" w:rsidRDefault="006A0C2B" w:rsidP="006A0C2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Проведение районных мероприятий  по допризывной подготовке  молодежи (слеты, фестивали, военно-спортивные  мероприятия)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1199C" w14:textId="77777777" w:rsidR="006A0C2B" w:rsidRPr="002502BD" w:rsidRDefault="006A0C2B" w:rsidP="006A0C2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2502BD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 xml:space="preserve">,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01F2E" w14:textId="17F4387A" w:rsidR="006A0C2B" w:rsidRPr="002502BD" w:rsidRDefault="006A0C2B" w:rsidP="006A0C2B">
            <w:pPr>
              <w:spacing w:line="276" w:lineRule="auto"/>
              <w:jc w:val="center"/>
              <w:rPr>
                <w:lang w:eastAsia="en-US"/>
              </w:rPr>
            </w:pPr>
            <w:r w:rsidRPr="00A7345B">
              <w:rPr>
                <w:sz w:val="18"/>
                <w:szCs w:val="18"/>
                <w:lang w:eastAsia="en-US"/>
              </w:rPr>
              <w:t>2022-2028  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919AD" w14:textId="1264BBC6" w:rsidR="006A0C2B" w:rsidRPr="002502BD" w:rsidRDefault="006A0C2B" w:rsidP="006A0C2B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A1E27">
              <w:rPr>
                <w:sz w:val="18"/>
                <w:szCs w:val="18"/>
                <w:lang w:eastAsia="en-US"/>
              </w:rPr>
              <w:t>2025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AE641" w14:textId="77777777" w:rsidR="006A0C2B" w:rsidRPr="002502BD" w:rsidRDefault="006A0C2B" w:rsidP="006A0C2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Совершенствование работы по военно-патриотическому воспитанию подрастающего поколения . Возрождение и развитие военно-спортивных традиций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00E60" w14:textId="77777777" w:rsidR="006A0C2B" w:rsidRPr="002502BD" w:rsidRDefault="006A0C2B" w:rsidP="006A0C2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Учащиеся участвовали в военизированных эстафетах.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3E44CA5" w14:textId="77777777" w:rsidR="006A0C2B" w:rsidRPr="002502BD" w:rsidRDefault="006A0C2B" w:rsidP="006A0C2B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6A0C2B" w:rsidRPr="002502BD" w14:paraId="6F18F747" w14:textId="77777777" w:rsidTr="006A0C2B">
        <w:trPr>
          <w:trHeight w:val="6369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C186A" w14:textId="77777777" w:rsidR="006A0C2B" w:rsidRPr="002502BD" w:rsidRDefault="006A0C2B" w:rsidP="006A0C2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170C1" w14:textId="77777777" w:rsidR="006A0C2B" w:rsidRPr="002502BD" w:rsidRDefault="006A0C2B" w:rsidP="006A0C2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F5236" w14:textId="77777777" w:rsidR="006A0C2B" w:rsidRPr="002502BD" w:rsidRDefault="006A0C2B" w:rsidP="006A0C2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1C0FF" w14:textId="77777777" w:rsidR="006A0C2B" w:rsidRPr="002502BD" w:rsidRDefault="006A0C2B" w:rsidP="006A0C2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5FF9B" w14:textId="77777777" w:rsidR="006A0C2B" w:rsidRPr="002502BD" w:rsidRDefault="006A0C2B" w:rsidP="006A0C2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Реализация мероприятий, направленных  на социализацию и эффективную самореализацию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BB8A6" w14:textId="77777777" w:rsidR="006A0C2B" w:rsidRPr="002502BD" w:rsidRDefault="006A0C2B" w:rsidP="006A0C2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2502BD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 xml:space="preserve">,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77BE5" w14:textId="77777777" w:rsidR="006A0C2B" w:rsidRPr="002502BD" w:rsidRDefault="006A0C2B" w:rsidP="006A0C2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2015-2026</w:t>
            </w:r>
            <w:r w:rsidRPr="002502BD">
              <w:rPr>
                <w:sz w:val="18"/>
                <w:szCs w:val="18"/>
                <w:lang w:eastAsia="en-US"/>
              </w:rPr>
              <w:t xml:space="preserve">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8AD86" w14:textId="1B0257F3" w:rsidR="006A0C2B" w:rsidRPr="002502BD" w:rsidRDefault="006A0C2B" w:rsidP="006A0C2B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A1E27">
              <w:rPr>
                <w:sz w:val="18"/>
                <w:szCs w:val="18"/>
                <w:lang w:eastAsia="en-US"/>
              </w:rPr>
              <w:t>2025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5C367" w14:textId="77777777" w:rsidR="006A0C2B" w:rsidRPr="002502BD" w:rsidRDefault="006A0C2B" w:rsidP="006A0C2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Оздоровление  молодых жителей района, формирование здорового образа жизни, гармоническое воспитание здорового, физически крепкого поколения, снижение разного рода асоциальных явлений в молодежной среде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5F21A" w14:textId="77777777" w:rsidR="006A0C2B" w:rsidRPr="002502BD" w:rsidRDefault="006A0C2B" w:rsidP="006A0C2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 xml:space="preserve">К Всемирному дню без табака волонтерами организована акция «Всемирный день без табака». </w:t>
            </w:r>
            <w:proofErr w:type="gramStart"/>
            <w:r w:rsidRPr="002502BD">
              <w:rPr>
                <w:sz w:val="18"/>
                <w:szCs w:val="18"/>
                <w:lang w:eastAsia="en-US"/>
              </w:rPr>
              <w:t>Для детей</w:t>
            </w:r>
            <w:proofErr w:type="gramEnd"/>
            <w:r w:rsidRPr="002502BD">
              <w:rPr>
                <w:sz w:val="18"/>
                <w:szCs w:val="18"/>
                <w:lang w:eastAsia="en-US"/>
              </w:rPr>
              <w:t xml:space="preserve"> посещающих сводные отряды проведены веселые старты, конкурсы рисунков «Я за ЗОЖ», познавательные программы.</w:t>
            </w:r>
          </w:p>
          <w:p w14:paraId="2E75A551" w14:textId="77777777" w:rsidR="006A0C2B" w:rsidRPr="002502BD" w:rsidRDefault="006A0C2B" w:rsidP="006A0C2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 xml:space="preserve"> </w:t>
            </w:r>
          </w:p>
          <w:p w14:paraId="7253CE0B" w14:textId="77777777" w:rsidR="006A0C2B" w:rsidRPr="002502BD" w:rsidRDefault="006A0C2B" w:rsidP="006A0C2B">
            <w:pPr>
              <w:spacing w:after="24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4146FFD" w14:textId="77777777" w:rsidR="006A0C2B" w:rsidRPr="002502BD" w:rsidRDefault="006A0C2B" w:rsidP="006A0C2B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DC24A8" w:rsidRPr="002502BD" w14:paraId="45828C6A" w14:textId="77777777" w:rsidTr="009761ED">
        <w:trPr>
          <w:trHeight w:val="4803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34BBE" w14:textId="77777777" w:rsidR="009F35D6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1</w:t>
            </w:r>
            <w:r w:rsidR="00B2518D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D6FB1" w14:textId="77777777" w:rsidR="009F35D6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2D7ED" w14:textId="77777777" w:rsidR="009F35D6" w:rsidRPr="002502BD" w:rsidRDefault="00AC61E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29E41" w14:textId="77777777" w:rsidR="009F35D6" w:rsidRPr="002502BD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DE088" w14:textId="77777777" w:rsidR="009F35D6" w:rsidRPr="002502BD" w:rsidRDefault="009F35D6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Мероприятия, направленные на развитие и поддержку детских и молодежных общественных объединений  конкурсы, акции, фестивали)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8EBB" w14:textId="77777777" w:rsidR="009F35D6" w:rsidRPr="002502BD" w:rsidRDefault="009F35D6" w:rsidP="00AA625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2502BD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 xml:space="preserve">, </w:t>
            </w:r>
            <w:r w:rsidR="00AA625B" w:rsidRPr="002502BD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F8728" w14:textId="77777777" w:rsidR="009F35D6" w:rsidRPr="002502BD" w:rsidRDefault="00AC61E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2015-2026</w:t>
            </w:r>
            <w:r w:rsidR="009F35D6" w:rsidRPr="002502BD">
              <w:rPr>
                <w:sz w:val="18"/>
                <w:szCs w:val="18"/>
                <w:lang w:eastAsia="en-US"/>
              </w:rPr>
              <w:t xml:space="preserve">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0E09A" w14:textId="77777777" w:rsidR="009F35D6" w:rsidRPr="002502BD" w:rsidRDefault="009F35D6" w:rsidP="00AA625B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202</w:t>
            </w:r>
            <w:r w:rsidR="00AC61E6">
              <w:rPr>
                <w:sz w:val="18"/>
                <w:szCs w:val="18"/>
                <w:lang w:eastAsia="en-US"/>
              </w:rPr>
              <w:t>3</w:t>
            </w:r>
            <w:r w:rsidRPr="002502BD">
              <w:rPr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529F7" w14:textId="77777777" w:rsidR="009F35D6" w:rsidRPr="002502BD" w:rsidRDefault="009F35D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Развитие  системы работы с молодежью, увеличение  числа молодежи, охваченной деятельностью МДОО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7E783" w14:textId="77777777" w:rsidR="001D1069" w:rsidRPr="002502BD" w:rsidRDefault="001D1069" w:rsidP="001D1069">
            <w:pPr>
              <w:spacing w:after="240"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Организация волонтерского движения в районе. Основными формами работы волонтеров стали:</w:t>
            </w:r>
            <w:r w:rsidRPr="002502BD">
              <w:rPr>
                <w:sz w:val="18"/>
                <w:szCs w:val="18"/>
                <w:lang w:eastAsia="en-US"/>
              </w:rPr>
              <w:br/>
              <w:t>профилактические, благотворительные, поздравительные, агитационные и патриотические акции.</w:t>
            </w:r>
            <w:r w:rsidRPr="002502BD">
              <w:rPr>
                <w:sz w:val="18"/>
                <w:szCs w:val="18"/>
                <w:lang w:eastAsia="en-US"/>
              </w:rPr>
              <w:br/>
              <w:t>Количество волонтерских отряд</w:t>
            </w:r>
            <w:r w:rsidR="00AA625B" w:rsidRPr="002502BD">
              <w:rPr>
                <w:sz w:val="18"/>
                <w:szCs w:val="18"/>
                <w:lang w:eastAsia="en-US"/>
              </w:rPr>
              <w:t>ов 3. Количество волонтеров - 44</w:t>
            </w:r>
            <w:r w:rsidRPr="002502BD">
              <w:rPr>
                <w:sz w:val="18"/>
                <w:szCs w:val="18"/>
                <w:lang w:eastAsia="en-US"/>
              </w:rPr>
              <w:t xml:space="preserve">.                                                                                              </w:t>
            </w:r>
          </w:p>
          <w:p w14:paraId="12294CF5" w14:textId="77777777" w:rsidR="009F35D6" w:rsidRPr="002502BD" w:rsidRDefault="009F35D6">
            <w:pPr>
              <w:spacing w:after="24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7A079A" w14:textId="77777777" w:rsidR="009F35D6" w:rsidRPr="002502BD" w:rsidRDefault="009F35D6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Недостаточное финансирование</w:t>
            </w:r>
          </w:p>
        </w:tc>
      </w:tr>
      <w:tr w:rsidR="00DC24A8" w:rsidRPr="002502BD" w14:paraId="35ACB24E" w14:textId="77777777" w:rsidTr="009761ED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1A6CF" w14:textId="77777777" w:rsidR="009F35D6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B2518D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9270C" w14:textId="77777777" w:rsidR="009F35D6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BB4A6" w14:textId="77777777" w:rsidR="009F35D6" w:rsidRPr="002502BD" w:rsidRDefault="00AC61E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E3478" w14:textId="77777777" w:rsidR="009F35D6" w:rsidRPr="002502BD" w:rsidRDefault="009F35D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FDCA6" w14:textId="77777777" w:rsidR="009F35D6" w:rsidRPr="002502BD" w:rsidRDefault="009F35D6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Мероприятия, направленные на поддержку творчества детей и молодежи (конкурсы, фестивали, слеты)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0AC49" w14:textId="77777777" w:rsidR="009F35D6" w:rsidRPr="002502BD" w:rsidRDefault="009F35D6" w:rsidP="00AA625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2502BD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 xml:space="preserve">, </w:t>
            </w:r>
            <w:r w:rsidR="00AA625B" w:rsidRPr="002502BD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E6083" w14:textId="77777777" w:rsidR="009F35D6" w:rsidRPr="002502BD" w:rsidRDefault="00AC61E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2015-2026</w:t>
            </w:r>
            <w:r w:rsidR="009F35D6" w:rsidRPr="002502BD">
              <w:rPr>
                <w:sz w:val="18"/>
                <w:szCs w:val="18"/>
                <w:lang w:eastAsia="en-US"/>
              </w:rPr>
              <w:t xml:space="preserve">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93BF5" w14:textId="77777777" w:rsidR="009F35D6" w:rsidRPr="002502BD" w:rsidRDefault="009F35D6" w:rsidP="00AA625B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202</w:t>
            </w:r>
            <w:r w:rsidR="00AC61E6">
              <w:rPr>
                <w:sz w:val="18"/>
                <w:szCs w:val="18"/>
                <w:lang w:eastAsia="en-US"/>
              </w:rPr>
              <w:t xml:space="preserve">3 </w:t>
            </w:r>
            <w:r w:rsidRPr="002502BD">
              <w:rPr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E12F3" w14:textId="77777777" w:rsidR="009F35D6" w:rsidRPr="002502BD" w:rsidRDefault="009F35D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Поддержка и развитие творчества молодежи, выявление  талантливой молодежи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9D251" w14:textId="77777777" w:rsidR="009F35D6" w:rsidRPr="002502BD" w:rsidRDefault="009F35D6" w:rsidP="001D106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 xml:space="preserve">Проведение творческих вечеров–квартирников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2C61F53" w14:textId="77777777" w:rsidR="009F35D6" w:rsidRPr="002502BD" w:rsidRDefault="009F35D6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DC24A8" w:rsidRPr="002502BD" w14:paraId="0E7C4234" w14:textId="77777777" w:rsidTr="009761ED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13D9E" w14:textId="77777777"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B2518D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5A3BA" w14:textId="77777777"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6DB6E" w14:textId="77777777" w:rsidR="001D1069" w:rsidRPr="002502BD" w:rsidRDefault="00AC61E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CE207" w14:textId="77777777" w:rsidR="001D1069" w:rsidRPr="002502BD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802ED" w14:textId="77777777" w:rsidR="001D1069" w:rsidRPr="002502BD" w:rsidRDefault="001D1069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 xml:space="preserve">Мероприятия, направленные  на  профилактику асоциального поведения молодежи (акции, выездные профилактические семинары, </w:t>
            </w:r>
            <w:proofErr w:type="spellStart"/>
            <w:r w:rsidRPr="002502BD">
              <w:rPr>
                <w:sz w:val="18"/>
                <w:szCs w:val="18"/>
                <w:lang w:eastAsia="en-US"/>
              </w:rPr>
              <w:t>флеш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>-мобы, конкурсы, лекции, групповые и индивидуальные консультации по профилактике асоциальных явлений)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53CE0" w14:textId="77777777" w:rsidR="001D1069" w:rsidRPr="002502BD" w:rsidRDefault="001D1069" w:rsidP="00AA625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2502BD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 xml:space="preserve">, </w:t>
            </w:r>
            <w:r w:rsidR="00AA625B" w:rsidRPr="002502BD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D441A" w14:textId="77777777" w:rsidR="001D1069" w:rsidRPr="002502BD" w:rsidRDefault="001D1069">
            <w:pPr>
              <w:spacing w:line="276" w:lineRule="auto"/>
              <w:jc w:val="center"/>
              <w:rPr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201</w:t>
            </w:r>
            <w:r w:rsidR="00AC61E6">
              <w:rPr>
                <w:sz w:val="18"/>
                <w:szCs w:val="18"/>
                <w:lang w:eastAsia="en-US"/>
              </w:rPr>
              <w:t>5-2026</w:t>
            </w:r>
            <w:r w:rsidRPr="002502BD">
              <w:rPr>
                <w:sz w:val="18"/>
                <w:szCs w:val="18"/>
                <w:lang w:eastAsia="en-US"/>
              </w:rPr>
              <w:t xml:space="preserve">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A747C" w14:textId="77777777" w:rsidR="001D1069" w:rsidRPr="002502BD" w:rsidRDefault="001D1069" w:rsidP="00AA625B">
            <w:pPr>
              <w:spacing w:before="40" w:after="4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202</w:t>
            </w:r>
            <w:r w:rsidR="00AC61E6">
              <w:rPr>
                <w:sz w:val="18"/>
                <w:szCs w:val="18"/>
                <w:lang w:eastAsia="en-US"/>
              </w:rPr>
              <w:t>3</w:t>
            </w:r>
            <w:r w:rsidRPr="002502BD">
              <w:rPr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38720" w14:textId="77777777" w:rsidR="001D1069" w:rsidRPr="002502BD" w:rsidRDefault="001D106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Приобщение подростков к здоровому образу жизни, возможность донести через мероприятия альтернативы употреблению наркотиков, табака и алкоголя . Снижение преступности  среди молодежи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39471" w14:textId="77777777" w:rsidR="001D1069" w:rsidRPr="002502BD" w:rsidRDefault="00AA625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 xml:space="preserve"> </w:t>
            </w:r>
            <w:r w:rsidR="001D1069" w:rsidRPr="002502BD">
              <w:rPr>
                <w:sz w:val="18"/>
                <w:szCs w:val="18"/>
                <w:lang w:eastAsia="en-US"/>
              </w:rPr>
              <w:t xml:space="preserve"> К Всемирному дню без табака волонтерами организована акция «Всемирный день без табака». </w:t>
            </w:r>
            <w:proofErr w:type="gramStart"/>
            <w:r w:rsidR="001D1069" w:rsidRPr="002502BD">
              <w:rPr>
                <w:sz w:val="18"/>
                <w:szCs w:val="18"/>
                <w:lang w:eastAsia="en-US"/>
              </w:rPr>
              <w:t>Для детей</w:t>
            </w:r>
            <w:proofErr w:type="gramEnd"/>
            <w:r w:rsidR="001D1069" w:rsidRPr="002502BD">
              <w:rPr>
                <w:sz w:val="18"/>
                <w:szCs w:val="18"/>
                <w:lang w:eastAsia="en-US"/>
              </w:rPr>
              <w:t xml:space="preserve"> посещающих сводные отряды проведены веселые старты, конкурсы рисунков «Я за </w:t>
            </w:r>
            <w:r w:rsidRPr="002502BD">
              <w:rPr>
                <w:sz w:val="18"/>
                <w:szCs w:val="18"/>
                <w:lang w:eastAsia="en-US"/>
              </w:rPr>
              <w:t>ЗОЖ», познавательные программы.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5328745" w14:textId="77777777" w:rsidR="001D1069" w:rsidRPr="002502BD" w:rsidRDefault="001D1069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DC24A8" w:rsidRPr="002502BD" w14:paraId="7F912E50" w14:textId="77777777" w:rsidTr="001D1069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47A17" w14:textId="77777777"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B2518D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C9CD8" w14:textId="77777777"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9F82B" w14:textId="77777777" w:rsidR="001D1069" w:rsidRPr="002502BD" w:rsidRDefault="00AC61E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23A19" w14:textId="77777777" w:rsidR="001D1069" w:rsidRPr="002502BD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BBEED" w14:textId="77777777" w:rsidR="001D1069" w:rsidRPr="002502BD" w:rsidRDefault="001D1069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Организация трудоустройства подростков и молодежи  на средства местного и республиканского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885E1" w14:textId="77777777" w:rsidR="001D1069" w:rsidRPr="002502BD" w:rsidRDefault="001D1069" w:rsidP="00AA625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2502BD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 xml:space="preserve">, </w:t>
            </w:r>
            <w:r w:rsidR="00AA625B" w:rsidRPr="002502BD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4E547" w14:textId="77777777" w:rsidR="001D1069" w:rsidRPr="002502BD" w:rsidRDefault="00AC61E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2015-2026</w:t>
            </w:r>
            <w:r w:rsidR="001D1069" w:rsidRPr="002502BD">
              <w:rPr>
                <w:sz w:val="18"/>
                <w:szCs w:val="18"/>
                <w:lang w:eastAsia="en-US"/>
              </w:rPr>
              <w:t xml:space="preserve">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C94C9" w14:textId="77777777"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14:paraId="65F49B24" w14:textId="77777777"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14:paraId="73F08FCA" w14:textId="77777777"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14:paraId="6EC91ECF" w14:textId="77777777" w:rsidR="001D1069" w:rsidRPr="002502BD" w:rsidRDefault="001D1069" w:rsidP="00AA625B">
            <w:r w:rsidRPr="002502BD">
              <w:rPr>
                <w:sz w:val="18"/>
                <w:szCs w:val="18"/>
                <w:lang w:eastAsia="en-US"/>
              </w:rPr>
              <w:t>202</w:t>
            </w:r>
            <w:r w:rsidR="00AC61E6">
              <w:rPr>
                <w:sz w:val="18"/>
                <w:szCs w:val="18"/>
                <w:lang w:eastAsia="en-US"/>
              </w:rPr>
              <w:t>3</w:t>
            </w:r>
            <w:r w:rsidRPr="002502BD">
              <w:rPr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FD0BA" w14:textId="77777777" w:rsidR="001D1069" w:rsidRPr="002502BD" w:rsidRDefault="001D106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 xml:space="preserve">Ребята имеют возможность получить 1-ые профессиональные навыки и финансовые средства для личных </w:t>
            </w:r>
            <w:proofErr w:type="spellStart"/>
            <w:r w:rsidRPr="002502BD">
              <w:rPr>
                <w:sz w:val="18"/>
                <w:szCs w:val="18"/>
                <w:lang w:eastAsia="en-US"/>
              </w:rPr>
              <w:t>нужд.Организация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 xml:space="preserve"> занятости подростков в каникулярный период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74E34" w14:textId="77777777" w:rsidR="001D1069" w:rsidRPr="002502BD" w:rsidRDefault="00AC61E6" w:rsidP="00AC61E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Реализовано 5</w:t>
            </w:r>
            <w:r w:rsidR="001D1069" w:rsidRPr="002502BD">
              <w:rPr>
                <w:sz w:val="18"/>
                <w:szCs w:val="18"/>
                <w:lang w:eastAsia="en-US"/>
              </w:rPr>
              <w:t xml:space="preserve"> программ по трудоустройству несовершеннолет</w:t>
            </w:r>
            <w:r w:rsidR="00AA625B" w:rsidRPr="002502BD">
              <w:rPr>
                <w:sz w:val="18"/>
                <w:szCs w:val="18"/>
                <w:lang w:eastAsia="en-US"/>
              </w:rPr>
              <w:t>них. Всего было трудоустроено 2</w:t>
            </w:r>
            <w:r>
              <w:rPr>
                <w:sz w:val="18"/>
                <w:szCs w:val="18"/>
                <w:lang w:eastAsia="en-US"/>
              </w:rPr>
              <w:t>7</w:t>
            </w:r>
            <w:r w:rsidR="00AA625B" w:rsidRPr="002502BD">
              <w:rPr>
                <w:sz w:val="18"/>
                <w:szCs w:val="18"/>
                <w:lang w:eastAsia="en-US"/>
              </w:rPr>
              <w:t xml:space="preserve"> человек.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B00A8A" w14:textId="77777777" w:rsidR="001D1069" w:rsidRPr="002502BD" w:rsidRDefault="00AA625B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 xml:space="preserve"> </w:t>
            </w:r>
          </w:p>
        </w:tc>
      </w:tr>
      <w:tr w:rsidR="00DC24A8" w:rsidRPr="002502BD" w14:paraId="08F0681C" w14:textId="77777777" w:rsidTr="001D1069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ABFA0" w14:textId="77777777"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B2518D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65409" w14:textId="77777777"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2C14D" w14:textId="77777777" w:rsidR="001D1069" w:rsidRPr="002502BD" w:rsidRDefault="00AC61E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E6D41" w14:textId="77777777" w:rsidR="001D1069" w:rsidRPr="002502BD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23EFD" w14:textId="77777777" w:rsidR="001D1069" w:rsidRPr="002502BD" w:rsidRDefault="001D1069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Консультирование   подростков и молодежи по вопросам трудоустройства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74AB9" w14:textId="77777777" w:rsidR="001D1069" w:rsidRPr="002502BD" w:rsidRDefault="001D1069" w:rsidP="00AA625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2502BD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 xml:space="preserve">, </w:t>
            </w:r>
            <w:r w:rsidR="00AA625B" w:rsidRPr="002502BD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A7ABF" w14:textId="77777777" w:rsidR="001D1069" w:rsidRPr="002502BD" w:rsidRDefault="00AC61E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2015-2026</w:t>
            </w:r>
            <w:r w:rsidR="001D1069" w:rsidRPr="002502BD">
              <w:rPr>
                <w:sz w:val="18"/>
                <w:szCs w:val="18"/>
                <w:lang w:eastAsia="en-US"/>
              </w:rPr>
              <w:t xml:space="preserve">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39534" w14:textId="77777777"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14:paraId="7D3FBEFC" w14:textId="77777777"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14:paraId="118ECB40" w14:textId="77777777" w:rsidR="001D1069" w:rsidRPr="002502BD" w:rsidRDefault="001D1069" w:rsidP="00AA625B">
            <w:r w:rsidRPr="002502BD">
              <w:rPr>
                <w:sz w:val="18"/>
                <w:szCs w:val="18"/>
                <w:lang w:eastAsia="en-US"/>
              </w:rPr>
              <w:t>202</w:t>
            </w:r>
            <w:r w:rsidR="00AC61E6">
              <w:rPr>
                <w:sz w:val="18"/>
                <w:szCs w:val="18"/>
                <w:lang w:eastAsia="en-US"/>
              </w:rPr>
              <w:t>3</w:t>
            </w:r>
            <w:r w:rsidRPr="002502BD">
              <w:rPr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819E9" w14:textId="77777777" w:rsidR="001D1069" w:rsidRPr="002502BD" w:rsidRDefault="001D106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Оказание  помощи по временному трудоустройству подростков и молодежи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6DA4E" w14:textId="77777777" w:rsidR="001D1069" w:rsidRPr="002502BD" w:rsidRDefault="001D106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Оказание помощи по временному трудоустройству подростков и молодежи.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11DA4C" w14:textId="77777777" w:rsidR="001D1069" w:rsidRPr="002502BD" w:rsidRDefault="001D106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DC24A8" w:rsidRPr="002502BD" w14:paraId="22C84E4C" w14:textId="77777777" w:rsidTr="001D1069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6AD20" w14:textId="77777777"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1</w:t>
            </w:r>
            <w:r w:rsidR="00B2518D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C6BE3" w14:textId="77777777"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38CF9" w14:textId="77777777" w:rsidR="001D1069" w:rsidRPr="002502BD" w:rsidRDefault="00AC61E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41E6D" w14:textId="77777777" w:rsidR="001D1069" w:rsidRPr="002502BD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FF9A3" w14:textId="77777777" w:rsidR="001D1069" w:rsidRPr="002502BD" w:rsidRDefault="001D1069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Организация досуга и занятости детей и подростков через сводные отряды, дворовые команды , спортивно-досуговые площадки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CB57" w14:textId="77777777" w:rsidR="001D1069" w:rsidRPr="002502BD" w:rsidRDefault="001D1069" w:rsidP="001E71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2502BD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 xml:space="preserve">, </w:t>
            </w:r>
            <w:r w:rsidR="001E7100" w:rsidRPr="002502BD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D9C74" w14:textId="77777777" w:rsidR="001D1069" w:rsidRPr="002502BD" w:rsidRDefault="00AC61E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2015-2026</w:t>
            </w:r>
            <w:r w:rsidR="001D1069" w:rsidRPr="002502BD">
              <w:rPr>
                <w:sz w:val="18"/>
                <w:szCs w:val="18"/>
                <w:lang w:eastAsia="en-US"/>
              </w:rPr>
              <w:t xml:space="preserve">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7CB6F" w14:textId="77777777"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14:paraId="7D042B20" w14:textId="77777777"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14:paraId="23F7679C" w14:textId="77777777"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14:paraId="654E7E3F" w14:textId="77777777" w:rsidR="001D1069" w:rsidRPr="002502BD" w:rsidRDefault="001D1069" w:rsidP="001E7100">
            <w:r w:rsidRPr="002502BD">
              <w:rPr>
                <w:sz w:val="18"/>
                <w:szCs w:val="18"/>
                <w:lang w:eastAsia="en-US"/>
              </w:rPr>
              <w:t>202</w:t>
            </w:r>
            <w:r w:rsidR="00AC61E6">
              <w:rPr>
                <w:sz w:val="18"/>
                <w:szCs w:val="18"/>
                <w:lang w:eastAsia="en-US"/>
              </w:rPr>
              <w:t>3</w:t>
            </w:r>
            <w:r w:rsidRPr="002502BD">
              <w:rPr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E2808" w14:textId="77777777" w:rsidR="001D1069" w:rsidRPr="002502BD" w:rsidRDefault="001D106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27906" w14:textId="77777777" w:rsidR="001D1069" w:rsidRPr="002502BD" w:rsidRDefault="001D106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Реализована программа "Свеча дружбы" - организация сводных отрядов. Всего в районе было создано 6 отрядов.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0C9A4EA" w14:textId="77777777" w:rsidR="001D1069" w:rsidRPr="002502BD" w:rsidRDefault="001D1069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DC24A8" w:rsidRPr="002502BD" w14:paraId="3889552F" w14:textId="77777777" w:rsidTr="001D1069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0704E" w14:textId="77777777"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B2518D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1511A" w14:textId="77777777"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13A86" w14:textId="77777777" w:rsidR="001D1069" w:rsidRPr="002502BD" w:rsidRDefault="00AC61E6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EE5A0" w14:textId="77777777" w:rsidR="001D1069" w:rsidRPr="002502BD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BCE6A" w14:textId="77777777" w:rsidR="001D1069" w:rsidRPr="002502BD" w:rsidRDefault="001D1069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Мероприятия по профориентации  учащейся молодежи ( выездные семинары, Ярмарка учебных мест, мониторинг, консультации)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AA78D" w14:textId="77777777" w:rsidR="001D1069" w:rsidRPr="002502BD" w:rsidRDefault="001D1069" w:rsidP="001E71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2502BD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 xml:space="preserve">, </w:t>
            </w:r>
            <w:r w:rsidR="001E7100" w:rsidRPr="002502BD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AAD68" w14:textId="77777777" w:rsidR="001D1069" w:rsidRPr="002502BD" w:rsidRDefault="00AC61E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2015-2026 </w:t>
            </w:r>
            <w:r w:rsidR="001D1069" w:rsidRPr="002502BD">
              <w:rPr>
                <w:sz w:val="18"/>
                <w:szCs w:val="18"/>
                <w:lang w:eastAsia="en-US"/>
              </w:rPr>
              <w:t>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B38CF" w14:textId="77777777"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14:paraId="531F48B8" w14:textId="77777777"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14:paraId="7235ADDB" w14:textId="77777777"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14:paraId="105BA3CC" w14:textId="77777777"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14:paraId="26A778B1" w14:textId="77777777"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14:paraId="01CDDEE5" w14:textId="77777777" w:rsidR="001D1069" w:rsidRPr="002502BD" w:rsidRDefault="001D1069" w:rsidP="001E7100">
            <w:r w:rsidRPr="002502BD">
              <w:rPr>
                <w:sz w:val="18"/>
                <w:szCs w:val="18"/>
                <w:lang w:eastAsia="en-US"/>
              </w:rPr>
              <w:t>202</w:t>
            </w:r>
            <w:r w:rsidR="00AC61E6">
              <w:rPr>
                <w:sz w:val="18"/>
                <w:szCs w:val="18"/>
                <w:lang w:eastAsia="en-US"/>
              </w:rPr>
              <w:t>3</w:t>
            </w:r>
            <w:r w:rsidRPr="002502BD">
              <w:rPr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C9A55" w14:textId="77777777" w:rsidR="001D1069" w:rsidRPr="002502BD" w:rsidRDefault="001D106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В рамках месячника организуются выезды на предприятия, учреждения, ребята ближе знакомятся со спецификой той или иной профессии, а также организуются тестирования, мониторинги, консультации по вопросу «Куда пойти учиться?» и «Кем быть?»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98FFC" w14:textId="77777777" w:rsidR="001D1069" w:rsidRPr="002502BD" w:rsidRDefault="002F6D3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Проведено 9</w:t>
            </w:r>
            <w:r w:rsidR="001E7100" w:rsidRPr="002502BD">
              <w:rPr>
                <w:sz w:val="18"/>
                <w:szCs w:val="18"/>
                <w:lang w:eastAsia="en-US"/>
              </w:rPr>
              <w:t xml:space="preserve"> мероприятий по профориентации  учащейся молодежи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745B6FA" w14:textId="77777777" w:rsidR="001D1069" w:rsidRPr="002502BD" w:rsidRDefault="001D1069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DC24A8" w:rsidRPr="002502BD" w14:paraId="7A407AA0" w14:textId="77777777" w:rsidTr="001D1069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5C70A" w14:textId="77777777"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B2518D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191BE" w14:textId="77777777"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0E7F7" w14:textId="77777777" w:rsidR="001D1069" w:rsidRPr="002502BD" w:rsidRDefault="002F6D35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F9C36" w14:textId="77777777" w:rsidR="001D1069" w:rsidRPr="002502BD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8A746" w14:textId="77777777" w:rsidR="001D1069" w:rsidRPr="002502BD" w:rsidRDefault="001D1069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Участие специалистов  района в республиканских семинарах и  мероприятиях  по организации трудовой занятости подростков и молодежи, по пропаганде ЗОЖ, профилактики асоциального поведения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5F23D" w14:textId="77777777" w:rsidR="001D1069" w:rsidRPr="002502BD" w:rsidRDefault="001D1069" w:rsidP="001E71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2502BD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 xml:space="preserve">, </w:t>
            </w:r>
            <w:r w:rsidR="001E7100" w:rsidRPr="002502BD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ABE6B" w14:textId="77777777" w:rsidR="001D1069" w:rsidRPr="002502BD" w:rsidRDefault="002F6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2015-2026</w:t>
            </w:r>
            <w:r w:rsidR="001D1069" w:rsidRPr="002502BD">
              <w:rPr>
                <w:sz w:val="18"/>
                <w:szCs w:val="18"/>
                <w:lang w:eastAsia="en-US"/>
              </w:rPr>
              <w:t xml:space="preserve">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7C174" w14:textId="77777777"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14:paraId="2405238F" w14:textId="77777777"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14:paraId="7431E310" w14:textId="77777777"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14:paraId="38E0CCE8" w14:textId="77777777" w:rsidR="001D1069" w:rsidRPr="002502BD" w:rsidRDefault="001D1069" w:rsidP="001E7100">
            <w:r w:rsidRPr="002502BD">
              <w:rPr>
                <w:sz w:val="18"/>
                <w:szCs w:val="18"/>
                <w:lang w:eastAsia="en-US"/>
              </w:rPr>
              <w:t>202</w:t>
            </w:r>
            <w:r w:rsidR="002F6D35">
              <w:rPr>
                <w:sz w:val="18"/>
                <w:szCs w:val="18"/>
                <w:lang w:eastAsia="en-US"/>
              </w:rPr>
              <w:t>3</w:t>
            </w:r>
            <w:r w:rsidRPr="002502BD">
              <w:rPr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1AFEF" w14:textId="77777777" w:rsidR="001D1069" w:rsidRPr="002502BD" w:rsidRDefault="001D106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Возможность получения методической помощи, обмен опытом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71A85" w14:textId="77777777" w:rsidR="001D1069" w:rsidRPr="002502BD" w:rsidRDefault="001D106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Участие специалистов по молодёжной политике в республиканских семинарах по организации трудовой занятости подростков и молодежи, по пропаганде ЗОЖ, профилактики асоциального поведения молодежи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715116" w14:textId="77777777" w:rsidR="001D1069" w:rsidRPr="002502BD" w:rsidRDefault="001E7100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 xml:space="preserve"> </w:t>
            </w:r>
          </w:p>
        </w:tc>
      </w:tr>
      <w:tr w:rsidR="00DC24A8" w:rsidRPr="002502BD" w14:paraId="3CBCEBDF" w14:textId="77777777" w:rsidTr="001D1069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D50D3" w14:textId="77777777"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B2518D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27C82" w14:textId="77777777"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F3024" w14:textId="77777777" w:rsidR="001D1069" w:rsidRPr="002502BD" w:rsidRDefault="002F6D35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68F4C" w14:textId="77777777" w:rsidR="001D1069" w:rsidRPr="002502BD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4359F" w14:textId="77777777" w:rsidR="001D1069" w:rsidRPr="002502BD" w:rsidRDefault="001D1069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Организация и проведение  мероприятий, посвященных Дню Российской 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D486" w14:textId="77777777" w:rsidR="001D1069" w:rsidRPr="002502BD" w:rsidRDefault="001D1069" w:rsidP="001E71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2502BD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 xml:space="preserve">, </w:t>
            </w:r>
            <w:r w:rsidR="001E7100" w:rsidRPr="002502BD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B089F" w14:textId="77777777" w:rsidR="001D1069" w:rsidRPr="002502BD" w:rsidRDefault="002F6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2015-2026</w:t>
            </w:r>
            <w:r w:rsidR="001D1069" w:rsidRPr="002502BD">
              <w:rPr>
                <w:sz w:val="18"/>
                <w:szCs w:val="18"/>
                <w:lang w:eastAsia="en-US"/>
              </w:rPr>
              <w:t xml:space="preserve">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6BAD7" w14:textId="77777777"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14:paraId="22EAA658" w14:textId="77777777"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14:paraId="1EFC4873" w14:textId="77777777"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14:paraId="4F742C62" w14:textId="77777777"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14:paraId="36D785D1" w14:textId="77777777" w:rsidR="001D1069" w:rsidRPr="002502BD" w:rsidRDefault="001D1069" w:rsidP="00390F0B">
            <w:r w:rsidRPr="002502BD">
              <w:rPr>
                <w:sz w:val="18"/>
                <w:szCs w:val="18"/>
                <w:lang w:eastAsia="en-US"/>
              </w:rPr>
              <w:t>202</w:t>
            </w:r>
            <w:r w:rsidR="002F6D35">
              <w:rPr>
                <w:sz w:val="18"/>
                <w:szCs w:val="18"/>
                <w:lang w:eastAsia="en-US"/>
              </w:rPr>
              <w:t>3</w:t>
            </w:r>
            <w:r w:rsidRPr="002502BD">
              <w:rPr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57114" w14:textId="77777777" w:rsidR="001D1069" w:rsidRPr="002502BD" w:rsidRDefault="001D106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Поддержка и развитие традиций российской молодежи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FD10C" w14:textId="77777777" w:rsidR="001D1069" w:rsidRPr="002502BD" w:rsidRDefault="001D1069" w:rsidP="00390F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 xml:space="preserve">В рамках Дня молодёжи организованы выезда по поселениям с проведением квартирника, квест-игры и сбором макулатуры. </w:t>
            </w:r>
            <w:r w:rsidR="00390F0B" w:rsidRPr="002502BD">
              <w:rPr>
                <w:sz w:val="18"/>
                <w:szCs w:val="18"/>
                <w:lang w:eastAsia="en-US"/>
              </w:rPr>
              <w:t xml:space="preserve"> Проведено торжественное мероприятие «Занесение на Молодёжную Доску Почёта» молодых людей района.</w:t>
            </w:r>
            <w:r w:rsidRPr="002502BD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143AFD3" w14:textId="77777777" w:rsidR="001D1069" w:rsidRPr="002502BD" w:rsidRDefault="001D1069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DC24A8" w:rsidRPr="002502BD" w14:paraId="140981BB" w14:textId="77777777" w:rsidTr="001D1069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1A906" w14:textId="77777777"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B2518D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E0AF1" w14:textId="77777777"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6AF7F" w14:textId="77777777" w:rsidR="001D1069" w:rsidRPr="002502BD" w:rsidRDefault="002F6D35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75CD9" w14:textId="77777777" w:rsidR="001D1069" w:rsidRPr="002502BD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1D622" w14:textId="77777777" w:rsidR="001D1069" w:rsidRPr="002502BD" w:rsidRDefault="001D1069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Организация  мероприятий, направленных на поддержку молодых семей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0C65F" w14:textId="77777777" w:rsidR="001D1069" w:rsidRPr="002502BD" w:rsidRDefault="001D1069" w:rsidP="001E71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2502BD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 xml:space="preserve">, </w:t>
            </w:r>
            <w:r w:rsidR="001E7100" w:rsidRPr="002502BD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6F331" w14:textId="77777777" w:rsidR="001D1069" w:rsidRPr="002502BD" w:rsidRDefault="002F6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2015-2026</w:t>
            </w:r>
            <w:r w:rsidR="001D1069" w:rsidRPr="002502BD">
              <w:rPr>
                <w:sz w:val="18"/>
                <w:szCs w:val="18"/>
                <w:lang w:eastAsia="en-US"/>
              </w:rPr>
              <w:t xml:space="preserve">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C7FFC" w14:textId="77777777"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14:paraId="23D6B094" w14:textId="77777777"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14:paraId="7E40E2EC" w14:textId="77777777"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14:paraId="1A4E6AAD" w14:textId="77777777" w:rsidR="001D1069" w:rsidRPr="002502BD" w:rsidRDefault="001D1069" w:rsidP="002F6D35">
            <w:r w:rsidRPr="002502BD">
              <w:rPr>
                <w:sz w:val="18"/>
                <w:szCs w:val="18"/>
                <w:lang w:eastAsia="en-US"/>
              </w:rPr>
              <w:t>202</w:t>
            </w:r>
            <w:r w:rsidR="002F6D35">
              <w:rPr>
                <w:sz w:val="18"/>
                <w:szCs w:val="18"/>
                <w:lang w:eastAsia="en-US"/>
              </w:rPr>
              <w:t>3</w:t>
            </w:r>
            <w:r w:rsidRPr="002502BD">
              <w:rPr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F3AE6" w14:textId="77777777" w:rsidR="001D1069" w:rsidRPr="002502BD" w:rsidRDefault="001D106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Укрепление института молодой семьи, обеспечение информированности молодых семей по вопросам семьи, брака, жилья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37167" w14:textId="77777777" w:rsidR="001D1069" w:rsidRPr="002502BD" w:rsidRDefault="001D106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Работают 5 клубов молодых семей, в которых состоит 75 человек (взрослые и дети). Основными формами работы являются: вечера отдыха, веселые старты, фестивали.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702732E" w14:textId="77777777" w:rsidR="001D1069" w:rsidRPr="002502BD" w:rsidRDefault="001D1069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DC24A8" w:rsidRPr="002502BD" w14:paraId="77A6DA6D" w14:textId="77777777" w:rsidTr="001D1069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2AA7D" w14:textId="77777777"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B2518D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36929" w14:textId="77777777"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60504" w14:textId="77777777" w:rsidR="001D1069" w:rsidRPr="002502BD" w:rsidRDefault="002F6D35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B29FE" w14:textId="77777777" w:rsidR="001D1069" w:rsidRPr="002502BD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6D051" w14:textId="77777777" w:rsidR="001D1069" w:rsidRPr="002502BD" w:rsidRDefault="001D1069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Организация  мероприятий для работающей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25B24" w14:textId="77777777" w:rsidR="001D1069" w:rsidRPr="002502BD" w:rsidRDefault="001D1069" w:rsidP="001E71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2502BD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="001E7100" w:rsidRPr="002502BD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F31E5" w14:textId="77777777" w:rsidR="001D1069" w:rsidRPr="002502BD" w:rsidRDefault="002F6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2015-2026</w:t>
            </w:r>
            <w:r w:rsidR="001D1069" w:rsidRPr="002502BD">
              <w:rPr>
                <w:sz w:val="18"/>
                <w:szCs w:val="18"/>
                <w:lang w:eastAsia="en-US"/>
              </w:rPr>
              <w:t xml:space="preserve">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9F269" w14:textId="77777777"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14:paraId="45158647" w14:textId="77777777" w:rsidR="001D1069" w:rsidRPr="002502BD" w:rsidRDefault="001D1069" w:rsidP="001E7100">
            <w:r w:rsidRPr="002502BD">
              <w:rPr>
                <w:sz w:val="18"/>
                <w:szCs w:val="18"/>
                <w:lang w:eastAsia="en-US"/>
              </w:rPr>
              <w:t>202</w:t>
            </w:r>
            <w:r w:rsidR="002F6D35">
              <w:rPr>
                <w:sz w:val="18"/>
                <w:szCs w:val="18"/>
                <w:lang w:eastAsia="en-US"/>
              </w:rPr>
              <w:t>3</w:t>
            </w:r>
            <w:r w:rsidRPr="002502BD">
              <w:rPr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D2D5A" w14:textId="77777777" w:rsidR="001D1069" w:rsidRPr="002502BD" w:rsidRDefault="001D106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Стимулирование молодежи района, имеющей высокий производственный показатель, развитие системы работы с работающей молодежью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1D48D" w14:textId="77777777" w:rsidR="001D1069" w:rsidRPr="002502BD" w:rsidRDefault="001D106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Работающая молодёжь организаций «Красногорского района» принимала участие в интеллектуальных играх «Брейн-ринг», квесте «Ночной дозор».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53EC8E" w14:textId="77777777" w:rsidR="001D1069" w:rsidRPr="002502BD" w:rsidRDefault="001D106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DC24A8" w:rsidRPr="002502BD" w14:paraId="1E727A7B" w14:textId="77777777" w:rsidTr="001D1069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67571" w14:textId="77777777"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1</w:t>
            </w:r>
            <w:r w:rsidR="00B2518D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454FB" w14:textId="77777777"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CEE5D" w14:textId="77777777" w:rsidR="001D1069" w:rsidRPr="002502BD" w:rsidRDefault="002F6D35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11CB5" w14:textId="77777777" w:rsidR="001D1069" w:rsidRPr="002502BD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2B11" w14:textId="77777777" w:rsidR="001D1069" w:rsidRPr="002502BD" w:rsidRDefault="001D1069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Организация участия молодежи в межрайонных и республиканских мероприятиях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BE074" w14:textId="77777777" w:rsidR="001D1069" w:rsidRPr="002502BD" w:rsidRDefault="001D1069" w:rsidP="001E71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2502BD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 xml:space="preserve">, </w:t>
            </w:r>
            <w:r w:rsidR="001E7100" w:rsidRPr="002502BD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7B3D" w14:textId="77777777" w:rsidR="001D1069" w:rsidRPr="002502BD" w:rsidRDefault="002F6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2015-2026</w:t>
            </w:r>
            <w:r w:rsidR="001D1069" w:rsidRPr="002502BD">
              <w:rPr>
                <w:sz w:val="18"/>
                <w:szCs w:val="18"/>
                <w:lang w:eastAsia="en-US"/>
              </w:rPr>
              <w:t xml:space="preserve">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A965F" w14:textId="77777777"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14:paraId="044791BB" w14:textId="77777777"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14:paraId="48AE76E5" w14:textId="77777777"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14:paraId="6813FF5D" w14:textId="77777777"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14:paraId="62387A42" w14:textId="77777777" w:rsidR="001D1069" w:rsidRPr="002502BD" w:rsidRDefault="001D1069" w:rsidP="001E7100">
            <w:r w:rsidRPr="002502BD">
              <w:rPr>
                <w:sz w:val="18"/>
                <w:szCs w:val="18"/>
                <w:lang w:eastAsia="en-US"/>
              </w:rPr>
              <w:t>202</w:t>
            </w:r>
            <w:r w:rsidR="002F6D35">
              <w:rPr>
                <w:sz w:val="18"/>
                <w:szCs w:val="18"/>
                <w:lang w:eastAsia="en-US"/>
              </w:rPr>
              <w:t>3</w:t>
            </w:r>
            <w:r w:rsidRPr="002502BD">
              <w:rPr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73043" w14:textId="77777777" w:rsidR="001D1069" w:rsidRPr="002502BD" w:rsidRDefault="001D106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Сотрудничество и обмен опытом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33E9A" w14:textId="77777777" w:rsidR="001D1069" w:rsidRPr="002502BD" w:rsidRDefault="001D1069" w:rsidP="001E7100">
            <w:pPr>
              <w:spacing w:after="240"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 xml:space="preserve">Выезжали в течение года на соревнования по лыжным гонкам, волейболу, футболу и  баскетболу в </w:t>
            </w:r>
            <w:proofErr w:type="spellStart"/>
            <w:r w:rsidRPr="002502BD">
              <w:rPr>
                <w:sz w:val="18"/>
                <w:szCs w:val="18"/>
                <w:lang w:eastAsia="en-US"/>
              </w:rPr>
              <w:t>Игринский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2502BD">
              <w:rPr>
                <w:sz w:val="18"/>
                <w:szCs w:val="18"/>
                <w:lang w:eastAsia="en-US"/>
              </w:rPr>
              <w:t>Юкаменский</w:t>
            </w:r>
            <w:proofErr w:type="spellEnd"/>
            <w:r w:rsidR="002F6D35"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="002F6D35">
              <w:rPr>
                <w:sz w:val="18"/>
                <w:szCs w:val="18"/>
                <w:lang w:eastAsia="en-US"/>
              </w:rPr>
              <w:t>Шарканский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 xml:space="preserve"> и </w:t>
            </w:r>
            <w:proofErr w:type="spellStart"/>
            <w:r w:rsidRPr="002502BD">
              <w:rPr>
                <w:sz w:val="18"/>
                <w:szCs w:val="18"/>
                <w:lang w:eastAsia="en-US"/>
              </w:rPr>
              <w:t>Вавожский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 xml:space="preserve"> районы. </w:t>
            </w:r>
            <w:r w:rsidR="001E7100" w:rsidRPr="002502BD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6455FA1" w14:textId="77777777" w:rsidR="001D1069" w:rsidRPr="002502BD" w:rsidRDefault="001D1069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DC24A8" w:rsidRPr="002502BD" w14:paraId="5DEE43A4" w14:textId="77777777" w:rsidTr="001D1069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961B" w14:textId="77777777"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B2518D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3FFC" w14:textId="77777777"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B668A" w14:textId="77777777" w:rsidR="001D1069" w:rsidRPr="002502BD" w:rsidRDefault="001D1069" w:rsidP="002F6D3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2</w:t>
            </w:r>
            <w:r w:rsidR="002F6D35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97441" w14:textId="77777777" w:rsidR="001D1069" w:rsidRPr="002502BD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DBD53" w14:textId="77777777" w:rsidR="001D1069" w:rsidRPr="002502BD" w:rsidRDefault="001D1069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Участие в республиканских конкурсах программ по организации летнего отдыха, трудоустройству и занятости  подростков и молодежи, программ по развитию социальных инициатив  и патриотическому воспитанию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4FF94" w14:textId="77777777" w:rsidR="001D1069" w:rsidRPr="002502BD" w:rsidRDefault="001D1069" w:rsidP="001E71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2502BD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="001E7100" w:rsidRPr="002502BD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DB638" w14:textId="77777777" w:rsidR="001D1069" w:rsidRPr="002502BD" w:rsidRDefault="002F6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2015-2026 </w:t>
            </w:r>
            <w:r w:rsidR="001D1069" w:rsidRPr="002502BD">
              <w:rPr>
                <w:sz w:val="18"/>
                <w:szCs w:val="18"/>
                <w:lang w:eastAsia="en-US"/>
              </w:rPr>
              <w:t>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45A16" w14:textId="77777777"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14:paraId="4970CC5E" w14:textId="77777777"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14:paraId="075D0BD7" w14:textId="77777777"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14:paraId="179BFAD8" w14:textId="77777777"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14:paraId="55F2EBBC" w14:textId="77777777" w:rsidR="001D1069" w:rsidRPr="002502BD" w:rsidRDefault="001D1069" w:rsidP="001E7100">
            <w:r w:rsidRPr="002502BD">
              <w:rPr>
                <w:sz w:val="18"/>
                <w:szCs w:val="18"/>
                <w:lang w:eastAsia="en-US"/>
              </w:rPr>
              <w:t>202</w:t>
            </w:r>
            <w:r w:rsidR="002F6D35">
              <w:rPr>
                <w:sz w:val="18"/>
                <w:szCs w:val="18"/>
                <w:lang w:eastAsia="en-US"/>
              </w:rPr>
              <w:t>3</w:t>
            </w:r>
            <w:r w:rsidRPr="002502BD">
              <w:rPr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A7F22" w14:textId="77777777" w:rsidR="001D1069" w:rsidRPr="002502BD" w:rsidRDefault="001D106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Получение дополнительного финансирования из республиканского бюджета на организацию мероприятий для детей и молодежи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C3483" w14:textId="77777777" w:rsidR="001D1069" w:rsidRPr="002502BD" w:rsidRDefault="002F6D35" w:rsidP="001E71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Реализовано 5</w:t>
            </w:r>
            <w:r w:rsidR="001D1069" w:rsidRPr="002502BD">
              <w:rPr>
                <w:sz w:val="18"/>
                <w:szCs w:val="18"/>
                <w:lang w:eastAsia="en-US"/>
              </w:rPr>
              <w:t xml:space="preserve"> программ по трудоустройству несовершеннолет</w:t>
            </w:r>
            <w:r>
              <w:rPr>
                <w:sz w:val="18"/>
                <w:szCs w:val="18"/>
                <w:lang w:eastAsia="en-US"/>
              </w:rPr>
              <w:t xml:space="preserve">них. Всего было трудоустроено 27 </w:t>
            </w:r>
            <w:r w:rsidR="001D1069" w:rsidRPr="002502BD">
              <w:rPr>
                <w:sz w:val="18"/>
                <w:szCs w:val="18"/>
                <w:lang w:eastAsia="en-US"/>
              </w:rPr>
              <w:t xml:space="preserve">человек.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577546A" w14:textId="77777777" w:rsidR="001D1069" w:rsidRPr="002502BD" w:rsidRDefault="001D1069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DC24A8" w:rsidRPr="002502BD" w14:paraId="1121B5A5" w14:textId="77777777" w:rsidTr="001D1069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5E251" w14:textId="77777777"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B2518D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7FAF1" w14:textId="77777777"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2CE43" w14:textId="77777777" w:rsidR="001D1069" w:rsidRPr="002502BD" w:rsidRDefault="002F6D35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FAA98" w14:textId="77777777" w:rsidR="001D1069" w:rsidRPr="002502BD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06349" w14:textId="77777777" w:rsidR="001D1069" w:rsidRPr="002502BD" w:rsidRDefault="001D1069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Организация информирования   молодежи (интернет, газета, радио)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DA7BB" w14:textId="77777777" w:rsidR="001D1069" w:rsidRPr="002502BD" w:rsidRDefault="001D1069" w:rsidP="001E71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2502BD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 xml:space="preserve">, </w:t>
            </w:r>
            <w:r w:rsidR="001E7100" w:rsidRPr="002502BD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A452" w14:textId="77777777" w:rsidR="001D1069" w:rsidRPr="002502BD" w:rsidRDefault="002F6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2015-2026</w:t>
            </w:r>
            <w:r w:rsidR="001D1069" w:rsidRPr="002502BD">
              <w:rPr>
                <w:sz w:val="18"/>
                <w:szCs w:val="18"/>
                <w:lang w:eastAsia="en-US"/>
              </w:rPr>
              <w:t xml:space="preserve">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4D380" w14:textId="77777777"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14:paraId="0302BD0E" w14:textId="77777777"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14:paraId="1B1B769D" w14:textId="77777777"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14:paraId="07A2252E" w14:textId="77777777"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14:paraId="72790C68" w14:textId="77777777" w:rsidR="001D1069" w:rsidRPr="002502BD" w:rsidRDefault="001D1069" w:rsidP="001E7100">
            <w:r w:rsidRPr="002502BD">
              <w:rPr>
                <w:sz w:val="18"/>
                <w:szCs w:val="18"/>
                <w:lang w:eastAsia="en-US"/>
              </w:rPr>
              <w:t>202</w:t>
            </w:r>
            <w:r w:rsidR="002F6D35">
              <w:rPr>
                <w:sz w:val="18"/>
                <w:szCs w:val="18"/>
                <w:lang w:eastAsia="en-US"/>
              </w:rPr>
              <w:t>3</w:t>
            </w:r>
            <w:r w:rsidRPr="002502BD">
              <w:rPr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DE28D" w14:textId="77777777" w:rsidR="001D1069" w:rsidRPr="002502BD" w:rsidRDefault="001D106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Создание единого информационного пространства, обеспечивающего доступность информации для молодежи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8FCEF" w14:textId="77777777" w:rsidR="001D1069" w:rsidRPr="002502BD" w:rsidRDefault="001D106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 xml:space="preserve">Создана группа </w:t>
            </w:r>
            <w:proofErr w:type="spellStart"/>
            <w:r w:rsidRPr="002502BD">
              <w:rPr>
                <w:sz w:val="18"/>
                <w:szCs w:val="18"/>
                <w:lang w:eastAsia="en-US"/>
              </w:rPr>
              <w:t>Вконтакте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 xml:space="preserve"> - Молодёжный сектор/Красногорское; группа в </w:t>
            </w:r>
            <w:r w:rsidRPr="002502BD">
              <w:rPr>
                <w:sz w:val="18"/>
                <w:szCs w:val="18"/>
                <w:lang w:val="en-US" w:eastAsia="en-US"/>
              </w:rPr>
              <w:t>Instagram</w:t>
            </w:r>
            <w:r w:rsidRPr="002502BD">
              <w:rPr>
                <w:sz w:val="18"/>
                <w:szCs w:val="18"/>
                <w:lang w:eastAsia="en-US"/>
              </w:rPr>
              <w:t>, где освещаются основные мероприятия для молодёжи, размещаются публикации для информирования населения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21C4222" w14:textId="77777777" w:rsidR="001D1069" w:rsidRPr="002502BD" w:rsidRDefault="001D1069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DC24A8" w:rsidRPr="002502BD" w14:paraId="4A95925A" w14:textId="77777777" w:rsidTr="001D1069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243A0" w14:textId="77777777"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B2518D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922F2" w14:textId="77777777"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E853D" w14:textId="77777777" w:rsidR="001D1069" w:rsidRPr="002502BD" w:rsidRDefault="002F6D35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A6181" w14:textId="77777777" w:rsidR="001D1069" w:rsidRPr="002502BD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B84BB" w14:textId="77777777" w:rsidR="001D1069" w:rsidRPr="002502BD" w:rsidRDefault="001D1069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Проведение социологических исследований, опросов, анкетирования среди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FBEDF" w14:textId="77777777" w:rsidR="001D1069" w:rsidRPr="002502BD" w:rsidRDefault="001D1069" w:rsidP="001E71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2502BD">
              <w:rPr>
                <w:sz w:val="18"/>
                <w:szCs w:val="18"/>
                <w:lang w:eastAsia="en-US"/>
              </w:rPr>
              <w:t>ОКСиМП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 xml:space="preserve">, </w:t>
            </w:r>
            <w:r w:rsidR="001E7100" w:rsidRPr="002502BD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A28B0" w14:textId="77777777" w:rsidR="001D1069" w:rsidRPr="002502BD" w:rsidRDefault="002F6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2015-2026</w:t>
            </w:r>
            <w:r w:rsidR="001D1069" w:rsidRPr="002502BD">
              <w:rPr>
                <w:sz w:val="18"/>
                <w:szCs w:val="18"/>
                <w:lang w:eastAsia="en-US"/>
              </w:rPr>
              <w:t xml:space="preserve">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799D7" w14:textId="77777777"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14:paraId="6E85A5E5" w14:textId="77777777"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14:paraId="183A2566" w14:textId="77777777" w:rsidR="001D1069" w:rsidRPr="002502BD" w:rsidRDefault="001D1069" w:rsidP="001E7100">
            <w:r w:rsidRPr="002502BD">
              <w:rPr>
                <w:sz w:val="18"/>
                <w:szCs w:val="18"/>
                <w:lang w:eastAsia="en-US"/>
              </w:rPr>
              <w:t>202</w:t>
            </w:r>
            <w:r w:rsidR="002F6D35">
              <w:rPr>
                <w:sz w:val="18"/>
                <w:szCs w:val="18"/>
                <w:lang w:eastAsia="en-US"/>
              </w:rPr>
              <w:t>3</w:t>
            </w:r>
            <w:r w:rsidRPr="002502BD">
              <w:rPr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9806A" w14:textId="77777777" w:rsidR="001D1069" w:rsidRPr="002502BD" w:rsidRDefault="001D106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Выявление, отбор и систематизация социально-значимой  информации о молодежи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02B7D" w14:textId="77777777" w:rsidR="001D1069" w:rsidRPr="002502BD" w:rsidRDefault="001D1069" w:rsidP="002F6D3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 xml:space="preserve">В группе </w:t>
            </w:r>
            <w:proofErr w:type="spellStart"/>
            <w:r w:rsidRPr="002502BD">
              <w:rPr>
                <w:sz w:val="18"/>
                <w:szCs w:val="18"/>
                <w:lang w:eastAsia="en-US"/>
              </w:rPr>
              <w:t>Вконтакте</w:t>
            </w:r>
            <w:proofErr w:type="spellEnd"/>
            <w:r w:rsidRPr="002502BD">
              <w:rPr>
                <w:sz w:val="18"/>
                <w:szCs w:val="18"/>
                <w:lang w:eastAsia="en-US"/>
              </w:rPr>
              <w:t xml:space="preserve"> - Молодёжный сектор/Красногорское;  где проводятся социологические и профилактические опросы, анкетирование среди населения.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C11311A" w14:textId="77777777" w:rsidR="001D1069" w:rsidRPr="002502BD" w:rsidRDefault="001D1069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DC24A8" w:rsidRPr="002502BD" w14:paraId="4BD9A027" w14:textId="77777777" w:rsidTr="001D1069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C73B7" w14:textId="77777777"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B2518D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01855" w14:textId="77777777"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26173" w14:textId="77777777" w:rsidR="001D1069" w:rsidRPr="002502BD" w:rsidRDefault="002F6D35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15A2F" w14:textId="77777777" w:rsidR="001D1069" w:rsidRPr="002502BD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D9C03" w14:textId="77777777" w:rsidR="001D1069" w:rsidRPr="002502BD" w:rsidRDefault="001D1069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Реализация мероприятий в области технического оснащения учреждений, реализующих государственную молодёжную политику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6D7E2" w14:textId="77777777" w:rsidR="001D1069" w:rsidRPr="002502BD" w:rsidRDefault="001D1069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4ED2B" w14:textId="77777777" w:rsidR="001D1069" w:rsidRPr="002502BD" w:rsidRDefault="002F6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2015-2026</w:t>
            </w:r>
            <w:r w:rsidR="001D1069" w:rsidRPr="002502BD">
              <w:rPr>
                <w:sz w:val="18"/>
                <w:szCs w:val="18"/>
                <w:lang w:eastAsia="en-US"/>
              </w:rPr>
              <w:t xml:space="preserve">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B4C08" w14:textId="77777777"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14:paraId="3BE0BEB3" w14:textId="77777777"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14:paraId="3800B32B" w14:textId="77777777"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14:paraId="0DE63FCE" w14:textId="77777777" w:rsidR="001D1069" w:rsidRPr="002502BD" w:rsidRDefault="001D1069" w:rsidP="001E7100">
            <w:r w:rsidRPr="002502BD">
              <w:rPr>
                <w:sz w:val="18"/>
                <w:szCs w:val="18"/>
                <w:lang w:eastAsia="en-US"/>
              </w:rPr>
              <w:t>202</w:t>
            </w:r>
            <w:r w:rsidR="002F6D35">
              <w:rPr>
                <w:sz w:val="18"/>
                <w:szCs w:val="18"/>
                <w:lang w:eastAsia="en-US"/>
              </w:rPr>
              <w:t>3</w:t>
            </w:r>
            <w:r w:rsidRPr="002502BD">
              <w:rPr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A8ABD" w14:textId="77777777" w:rsidR="001D1069" w:rsidRPr="002502BD" w:rsidRDefault="001D106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С целью активизации и оперативной деятельности структур, реализующих государственную молодёжную политику, своевременно оснащать их оргтехникой и канцтоварами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96ABF" w14:textId="77777777" w:rsidR="001D1069" w:rsidRPr="002F6D35" w:rsidRDefault="002F6D35">
            <w:pPr>
              <w:spacing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2F6D35">
              <w:rPr>
                <w:rFonts w:eastAsiaTheme="minorHAnsi"/>
                <w:sz w:val="18"/>
                <w:szCs w:val="18"/>
                <w:lang w:eastAsia="en-US"/>
              </w:rPr>
              <w:t>Не оснащалась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621056A" w14:textId="77777777" w:rsidR="001D1069" w:rsidRPr="002502BD" w:rsidRDefault="001D1069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DC24A8" w:rsidRPr="002502BD" w14:paraId="6CC28EFB" w14:textId="77777777" w:rsidTr="002F6D35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E1E08A" w14:textId="77777777"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B2518D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700F4F" w14:textId="77777777" w:rsidR="001D1069" w:rsidRPr="002502BD" w:rsidRDefault="00C12EC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08293C" w14:textId="77777777" w:rsidR="001D1069" w:rsidRPr="002502BD" w:rsidRDefault="001D1069" w:rsidP="002F6D3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2</w:t>
            </w:r>
            <w:r w:rsidR="002F6D35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422ACFA" w14:textId="77777777" w:rsidR="001D1069" w:rsidRPr="002502BD" w:rsidRDefault="001D1069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52C5EC" w14:textId="77777777" w:rsidR="001D1069" w:rsidRPr="002502BD" w:rsidRDefault="001D1069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Материально-техническое обеспечение муниципального учреждения, оказывающего услуги по организации и проведению мероприятий для детей 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7F8CB4" w14:textId="77777777" w:rsidR="001D1069" w:rsidRPr="002502BD" w:rsidRDefault="001D1069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45C868" w14:textId="77777777" w:rsidR="001D1069" w:rsidRPr="002502BD" w:rsidRDefault="002F6D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2015-2026</w:t>
            </w:r>
            <w:r w:rsidR="001D1069" w:rsidRPr="002502BD">
              <w:rPr>
                <w:sz w:val="18"/>
                <w:szCs w:val="18"/>
                <w:lang w:eastAsia="en-US"/>
              </w:rPr>
              <w:t xml:space="preserve"> годы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F261C1D" w14:textId="77777777"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14:paraId="741178AC" w14:textId="77777777" w:rsidR="001D1069" w:rsidRPr="002502BD" w:rsidRDefault="001D1069">
            <w:pPr>
              <w:rPr>
                <w:sz w:val="18"/>
                <w:szCs w:val="18"/>
                <w:lang w:eastAsia="en-US"/>
              </w:rPr>
            </w:pPr>
          </w:p>
          <w:p w14:paraId="5D4F4D4D" w14:textId="77777777" w:rsidR="001D1069" w:rsidRPr="002502BD" w:rsidRDefault="001D1069" w:rsidP="001E7100">
            <w:r w:rsidRPr="002502BD">
              <w:rPr>
                <w:sz w:val="18"/>
                <w:szCs w:val="18"/>
                <w:lang w:eastAsia="en-US"/>
              </w:rPr>
              <w:t>202</w:t>
            </w:r>
            <w:r w:rsidR="002F6D35">
              <w:rPr>
                <w:sz w:val="18"/>
                <w:szCs w:val="18"/>
                <w:lang w:eastAsia="en-US"/>
              </w:rPr>
              <w:t>3</w:t>
            </w:r>
            <w:r w:rsidRPr="002502BD">
              <w:rPr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5575B0" w14:textId="77777777" w:rsidR="001D1069" w:rsidRPr="002502BD" w:rsidRDefault="001D1069" w:rsidP="001E710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Беспере</w:t>
            </w:r>
            <w:r w:rsidR="001E7100" w:rsidRPr="002502BD">
              <w:rPr>
                <w:sz w:val="18"/>
                <w:szCs w:val="18"/>
                <w:lang w:eastAsia="en-US"/>
              </w:rPr>
              <w:t xml:space="preserve">бойное функционирование </w:t>
            </w:r>
            <w:r w:rsidRPr="002502BD">
              <w:rPr>
                <w:sz w:val="18"/>
                <w:szCs w:val="18"/>
                <w:lang w:eastAsia="en-US"/>
              </w:rPr>
              <w:t xml:space="preserve"> </w:t>
            </w:r>
            <w:r w:rsidR="001E7100" w:rsidRPr="002502BD">
              <w:rPr>
                <w:sz w:val="18"/>
                <w:szCs w:val="18"/>
                <w:lang w:eastAsia="en-US"/>
              </w:rPr>
              <w:t>О</w:t>
            </w:r>
            <w:r w:rsidRPr="002502BD">
              <w:rPr>
                <w:sz w:val="18"/>
                <w:szCs w:val="18"/>
                <w:lang w:eastAsia="en-US"/>
              </w:rPr>
              <w:t>тдела культуры, спорта и молодёжной политики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90BE4C" w14:textId="77777777" w:rsidR="001D1069" w:rsidRPr="002502BD" w:rsidRDefault="001D106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502BD">
              <w:rPr>
                <w:sz w:val="18"/>
                <w:szCs w:val="18"/>
                <w:lang w:eastAsia="en-US"/>
              </w:rPr>
              <w:t>Учреждения имеют хорошее материально-техническое обеспечение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6E14FE2" w14:textId="77777777" w:rsidR="001D1069" w:rsidRPr="002502BD" w:rsidRDefault="001D1069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32B61" w:rsidRPr="002502BD" w14:paraId="55E1A8F5" w14:textId="77777777" w:rsidTr="00F467D0">
        <w:trPr>
          <w:trHeight w:val="299"/>
        </w:trPr>
        <w:tc>
          <w:tcPr>
            <w:tcW w:w="5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41303" w14:textId="77777777" w:rsidR="00432B61" w:rsidRPr="0081593F" w:rsidRDefault="00432B61" w:rsidP="00F467D0">
            <w:pPr>
              <w:jc w:val="center"/>
              <w:rPr>
                <w:sz w:val="18"/>
                <w:szCs w:val="18"/>
              </w:rPr>
            </w:pPr>
            <w:r w:rsidRPr="006D5491"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A6694" w14:textId="77777777" w:rsidR="00432B61" w:rsidRPr="0081593F" w:rsidRDefault="00432B61" w:rsidP="00F467D0">
            <w:pPr>
              <w:jc w:val="center"/>
              <w:rPr>
                <w:sz w:val="17"/>
                <w:szCs w:val="17"/>
              </w:rPr>
            </w:pPr>
            <w:r w:rsidRPr="0081593F">
              <w:rPr>
                <w:sz w:val="17"/>
                <w:szCs w:val="17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E2BC8" w14:textId="77777777" w:rsidR="00432B61" w:rsidRPr="0081593F" w:rsidRDefault="00432B61" w:rsidP="00F467D0">
            <w:pPr>
              <w:jc w:val="center"/>
              <w:rPr>
                <w:sz w:val="17"/>
                <w:szCs w:val="17"/>
              </w:rPr>
            </w:pPr>
            <w:r w:rsidRPr="0081593F">
              <w:rPr>
                <w:sz w:val="17"/>
                <w:szCs w:val="17"/>
              </w:rPr>
              <w:t>28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286C6" w14:textId="77777777" w:rsidR="00432B61" w:rsidRPr="0081593F" w:rsidRDefault="00432B61" w:rsidP="00F467D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94228" w14:textId="77777777" w:rsidR="00432B61" w:rsidRPr="0081593F" w:rsidRDefault="00432B61" w:rsidP="00F467D0">
            <w:pPr>
              <w:rPr>
                <w:color w:val="000000"/>
                <w:sz w:val="17"/>
                <w:szCs w:val="17"/>
              </w:rPr>
            </w:pPr>
            <w:r w:rsidRPr="0081593F">
              <w:rPr>
                <w:color w:val="000000"/>
                <w:sz w:val="17"/>
                <w:szCs w:val="17"/>
              </w:rPr>
              <w:t xml:space="preserve">Ремонт муниципального учреждения, оказывающего </w:t>
            </w:r>
            <w:r w:rsidRPr="0081593F">
              <w:rPr>
                <w:color w:val="000000"/>
                <w:sz w:val="17"/>
                <w:szCs w:val="17"/>
              </w:rPr>
              <w:lastRenderedPageBreak/>
              <w:t xml:space="preserve">услуги по организации и проведению мероприятий для детей и молодежи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BC57C" w14:textId="77777777" w:rsidR="00432B61" w:rsidRPr="0081593F" w:rsidRDefault="00432B61" w:rsidP="00432B61">
            <w:pPr>
              <w:jc w:val="center"/>
              <w:rPr>
                <w:sz w:val="17"/>
                <w:szCs w:val="17"/>
              </w:rPr>
            </w:pPr>
            <w:r w:rsidRPr="0081593F">
              <w:rPr>
                <w:sz w:val="17"/>
                <w:szCs w:val="17"/>
              </w:rPr>
              <w:lastRenderedPageBreak/>
              <w:t>Админист</w:t>
            </w:r>
            <w:r>
              <w:rPr>
                <w:sz w:val="17"/>
                <w:szCs w:val="17"/>
              </w:rPr>
              <w:t xml:space="preserve">рация МО </w:t>
            </w:r>
            <w:r>
              <w:rPr>
                <w:sz w:val="17"/>
                <w:szCs w:val="17"/>
              </w:rPr>
              <w:lastRenderedPageBreak/>
              <w:t>«Красногорский район»</w:t>
            </w:r>
            <w:r w:rsidRPr="0081593F">
              <w:rPr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3EE6E" w14:textId="77777777" w:rsidR="00432B61" w:rsidRPr="0081593F" w:rsidRDefault="00432B61" w:rsidP="00F467D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 xml:space="preserve"> 2022-2026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8EB745" w14:textId="77777777" w:rsidR="00432B61" w:rsidRPr="0081593F" w:rsidRDefault="00432B61" w:rsidP="00F467D0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9AC95" w14:textId="77777777" w:rsidR="00432B61" w:rsidRPr="0081593F" w:rsidRDefault="00432B61" w:rsidP="00F467D0">
            <w:pPr>
              <w:rPr>
                <w:color w:val="000000"/>
                <w:sz w:val="17"/>
                <w:szCs w:val="17"/>
              </w:rPr>
            </w:pPr>
            <w:r w:rsidRPr="0081593F">
              <w:rPr>
                <w:color w:val="000000"/>
                <w:sz w:val="17"/>
                <w:szCs w:val="17"/>
              </w:rPr>
              <w:t>Создание условий для работы учреждения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E93CB" w14:textId="77777777" w:rsidR="00432B61" w:rsidRPr="002502BD" w:rsidRDefault="00432B6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Ремонта не было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778870C" w14:textId="77777777" w:rsidR="00432B61" w:rsidRPr="002502BD" w:rsidRDefault="00432B61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32B61" w:rsidRPr="002502BD" w14:paraId="63C34028" w14:textId="77777777" w:rsidTr="00F467D0">
        <w:trPr>
          <w:trHeight w:val="12"/>
        </w:trPr>
        <w:tc>
          <w:tcPr>
            <w:tcW w:w="58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D1B916D" w14:textId="77777777" w:rsidR="00432B61" w:rsidRPr="0081593F" w:rsidRDefault="00432B61" w:rsidP="00F467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6D5491">
              <w:rPr>
                <w:sz w:val="18"/>
                <w:szCs w:val="18"/>
              </w:rPr>
              <w:t>17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A6D4F2" w14:textId="77777777" w:rsidR="00432B61" w:rsidRPr="0081593F" w:rsidRDefault="00432B61" w:rsidP="00F467D0">
            <w:pPr>
              <w:jc w:val="center"/>
              <w:rPr>
                <w:color w:val="000000"/>
                <w:sz w:val="17"/>
                <w:szCs w:val="17"/>
              </w:rPr>
            </w:pPr>
            <w:r w:rsidRPr="0081593F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C44134A" w14:textId="77777777" w:rsidR="00432B61" w:rsidRPr="0081593F" w:rsidRDefault="00432B61" w:rsidP="00F467D0">
            <w:pPr>
              <w:jc w:val="center"/>
              <w:rPr>
                <w:color w:val="000000"/>
                <w:sz w:val="17"/>
                <w:szCs w:val="17"/>
              </w:rPr>
            </w:pPr>
            <w:r w:rsidRPr="0081593F">
              <w:rPr>
                <w:color w:val="000000"/>
                <w:sz w:val="17"/>
                <w:szCs w:val="17"/>
              </w:rPr>
              <w:t>29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AA4F3BF" w14:textId="77777777" w:rsidR="00432B61" w:rsidRPr="0081593F" w:rsidRDefault="00432B61" w:rsidP="00F467D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</w:t>
            </w:r>
            <w:r w:rsidRPr="0081593F">
              <w:rPr>
                <w:color w:val="000000"/>
                <w:sz w:val="17"/>
                <w:szCs w:val="17"/>
              </w:rPr>
              <w:t> 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6527B582" w14:textId="77777777" w:rsidR="00432B61" w:rsidRPr="0081593F" w:rsidRDefault="00432B61" w:rsidP="00F467D0">
            <w:pPr>
              <w:rPr>
                <w:color w:val="000000"/>
                <w:sz w:val="17"/>
                <w:szCs w:val="17"/>
              </w:rPr>
            </w:pPr>
            <w:r w:rsidRPr="0081593F">
              <w:rPr>
                <w:color w:val="000000"/>
                <w:sz w:val="17"/>
                <w:szCs w:val="17"/>
              </w:rPr>
              <w:t>Создание дополнительных рабочих мест для подростков и молодёжи.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3F6B353C" w14:textId="77777777" w:rsidR="00432B61" w:rsidRPr="0081593F" w:rsidRDefault="00432B61" w:rsidP="00F467D0">
            <w:pPr>
              <w:rPr>
                <w:color w:val="000000"/>
                <w:sz w:val="17"/>
                <w:szCs w:val="17"/>
              </w:rPr>
            </w:pPr>
            <w:r w:rsidRPr="0081593F">
              <w:rPr>
                <w:color w:val="000000"/>
                <w:sz w:val="17"/>
                <w:szCs w:val="17"/>
              </w:rPr>
              <w:t>ОО, ОУ,  ГУ УР ЦЗН  Красногорского  района, МБУ МКСК «Красногорский», ПП «Красногорское», БУЗ «Красногорская районная больница», предприятия, организации Красногорского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0EE6260D" w14:textId="77777777" w:rsidR="00432B61" w:rsidRPr="0081593F" w:rsidRDefault="00432B61" w:rsidP="00F467D0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2016-2026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2E4E7FBD" w14:textId="77777777" w:rsidR="00432B61" w:rsidRPr="0081593F" w:rsidRDefault="00432B61" w:rsidP="00F467D0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14874649" w14:textId="77777777" w:rsidR="00432B61" w:rsidRPr="0081593F" w:rsidRDefault="00432B61" w:rsidP="00F467D0">
            <w:pPr>
              <w:rPr>
                <w:color w:val="000000"/>
                <w:sz w:val="17"/>
                <w:szCs w:val="17"/>
              </w:rPr>
            </w:pPr>
            <w:r w:rsidRPr="0081593F">
              <w:rPr>
                <w:color w:val="000000"/>
                <w:sz w:val="17"/>
                <w:szCs w:val="17"/>
              </w:rPr>
              <w:t>Обеспечение трудоустройства, занятости детей, подростков и  молодёжи, профилактика безнадзорности,   правонарушений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4A02315" w14:textId="77777777" w:rsidR="00432B61" w:rsidRPr="002502BD" w:rsidRDefault="00432B6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32B61">
              <w:rPr>
                <w:sz w:val="18"/>
                <w:szCs w:val="18"/>
                <w:lang w:eastAsia="en-US"/>
              </w:rPr>
              <w:t>Создание дополнительных рабочих мест для подростков</w:t>
            </w:r>
            <w:r>
              <w:rPr>
                <w:sz w:val="18"/>
                <w:szCs w:val="18"/>
                <w:lang w:eastAsia="en-US"/>
              </w:rPr>
              <w:t xml:space="preserve"> создано не было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E6E97D3" w14:textId="77777777" w:rsidR="00432B61" w:rsidRPr="002502BD" w:rsidRDefault="00432B61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32B61" w:rsidRPr="002502BD" w14:paraId="0A259AF7" w14:textId="77777777" w:rsidTr="001D1069">
        <w:trPr>
          <w:trHeight w:val="282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13BCF" w14:textId="77777777" w:rsidR="00432B61" w:rsidRDefault="00432B6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06902" w14:textId="77777777" w:rsidR="00432B61" w:rsidRPr="002502BD" w:rsidRDefault="00432B6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978BF" w14:textId="77777777" w:rsidR="00432B61" w:rsidRPr="002502BD" w:rsidRDefault="00432B61" w:rsidP="002F6D3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A1D83" w14:textId="77777777" w:rsidR="00432B61" w:rsidRPr="002502BD" w:rsidRDefault="00432B61" w:rsidP="00F512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B1A88" w14:textId="77777777" w:rsidR="00432B61" w:rsidRPr="002502BD" w:rsidRDefault="00432B61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5BBA2" w14:textId="77777777" w:rsidR="00432B61" w:rsidRPr="002502BD" w:rsidRDefault="00432B61" w:rsidP="00DE65DE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C02CE" w14:textId="77777777" w:rsidR="00432B61" w:rsidRDefault="00432B6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46138" w14:textId="77777777" w:rsidR="00432B61" w:rsidRPr="002502BD" w:rsidRDefault="00432B6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266A8" w14:textId="77777777" w:rsidR="00432B61" w:rsidRPr="002502BD" w:rsidRDefault="00432B61" w:rsidP="001E710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8EF2E" w14:textId="77777777" w:rsidR="00432B61" w:rsidRPr="002502BD" w:rsidRDefault="00432B6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C8CA1BE" w14:textId="77777777" w:rsidR="00432B61" w:rsidRPr="002502BD" w:rsidRDefault="00432B61">
            <w:pPr>
              <w:spacing w:before="40" w:after="40" w:line="276" w:lineRule="auto"/>
              <w:rPr>
                <w:sz w:val="18"/>
                <w:szCs w:val="18"/>
                <w:lang w:eastAsia="en-US"/>
              </w:rPr>
            </w:pPr>
          </w:p>
        </w:tc>
      </w:tr>
    </w:tbl>
    <w:p w14:paraId="5FB6BE42" w14:textId="77777777" w:rsidR="00B2518D" w:rsidRDefault="00B2518D" w:rsidP="009E1CBC">
      <w:pPr>
        <w:rPr>
          <w:b/>
        </w:rPr>
      </w:pPr>
    </w:p>
    <w:p w14:paraId="00ADE397" w14:textId="77777777" w:rsidR="009E1CBC" w:rsidRDefault="009E1CBC" w:rsidP="009E1CBC">
      <w:r w:rsidRPr="002502BD">
        <w:rPr>
          <w:b/>
        </w:rPr>
        <w:t xml:space="preserve">Форма 4. </w:t>
      </w:r>
      <w:hyperlink r:id="rId8" w:history="1">
        <w:r w:rsidRPr="002502BD">
          <w:rPr>
            <w:rStyle w:val="a3"/>
            <w:rFonts w:eastAsiaTheme="majorEastAsia"/>
            <w:color w:val="auto"/>
          </w:rPr>
          <w:t>Отчет</w:t>
        </w:r>
      </w:hyperlink>
      <w:r w:rsidRPr="002502BD">
        <w:t xml:space="preserve"> о выполнении сводных показателей муниципальных заданий на оказание муниципальных ус</w:t>
      </w:r>
      <w:r>
        <w:t xml:space="preserve">луг (выполнение работ) </w:t>
      </w:r>
    </w:p>
    <w:tbl>
      <w:tblPr>
        <w:tblW w:w="14853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473"/>
        <w:gridCol w:w="418"/>
        <w:gridCol w:w="542"/>
        <w:gridCol w:w="333"/>
        <w:gridCol w:w="2081"/>
        <w:gridCol w:w="1838"/>
        <w:gridCol w:w="1130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8A3122" w:rsidRPr="004B5A4F" w14:paraId="21B266F8" w14:textId="77777777" w:rsidTr="00AE39AE">
        <w:trPr>
          <w:trHeight w:val="983"/>
        </w:trPr>
        <w:tc>
          <w:tcPr>
            <w:tcW w:w="176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C3C4" w14:textId="77777777"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A62FA9C" w14:textId="77777777"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8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353828" w14:textId="77777777"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1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B833F8" w14:textId="77777777"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E77FA" w14:textId="77777777"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D8536" w14:textId="77777777" w:rsidR="008A3122" w:rsidRPr="00980A34" w:rsidRDefault="008A3122" w:rsidP="00AE027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980A34">
              <w:rPr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62C6F2F" w14:textId="77777777"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8A3122" w:rsidRPr="004B5A4F" w14:paraId="4094CD0D" w14:textId="77777777" w:rsidTr="00AE39AE">
        <w:trPr>
          <w:trHeight w:val="359"/>
        </w:trPr>
        <w:tc>
          <w:tcPr>
            <w:tcW w:w="176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0C89" w14:textId="77777777"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C5ED8CF" w14:textId="77777777"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B04C66" w14:textId="77777777"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6FBEAA" w14:textId="77777777"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F2893F" w14:textId="77777777"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884213" w14:textId="77777777"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5BCD69" w14:textId="77777777"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1E40E62" w14:textId="77777777"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508AC40" w14:textId="77777777"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8C50D9C" w14:textId="77777777"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AA7E4E6" w14:textId="77777777"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605337A" w14:textId="77777777"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8A3122" w:rsidRPr="004B5A4F" w14:paraId="586BDA8E" w14:textId="77777777" w:rsidTr="00AE39AE">
        <w:trPr>
          <w:trHeight w:val="53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8B3DC5" w14:textId="77777777"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3CD8470" w14:textId="77777777"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B5A4F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E5E764F" w14:textId="77777777"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ОМ</w:t>
            </w:r>
          </w:p>
        </w:tc>
        <w:tc>
          <w:tcPr>
            <w:tcW w:w="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ED8254" w14:textId="77777777" w:rsidR="008A3122" w:rsidRPr="004B5A4F" w:rsidRDefault="008A3122" w:rsidP="00AE027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B5A4F">
              <w:rPr>
                <w:color w:val="000000"/>
                <w:sz w:val="18"/>
                <w:szCs w:val="18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AAD8AE3" w14:textId="77777777"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EB5ED0C" w14:textId="77777777"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453C33F" w14:textId="77777777"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C761237" w14:textId="77777777"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8A5A904" w14:textId="77777777"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51BA9F" w14:textId="77777777"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8713A22" w14:textId="77777777"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CFF20F" w14:textId="77777777"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85FCC5" w14:textId="77777777"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D3EEACD" w14:textId="77777777"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1C2C77C" w14:textId="77777777" w:rsidR="008A3122" w:rsidRPr="004B5A4F" w:rsidRDefault="008A3122" w:rsidP="00AE027B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3CAC52D3" w14:textId="77777777" w:rsidR="00432B61" w:rsidRDefault="00432B61" w:rsidP="009E1CBC">
      <w:pPr>
        <w:rPr>
          <w:b/>
        </w:rPr>
      </w:pPr>
    </w:p>
    <w:tbl>
      <w:tblPr>
        <w:tblW w:w="152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6"/>
        <w:gridCol w:w="573"/>
        <w:gridCol w:w="459"/>
        <w:gridCol w:w="3369"/>
        <w:gridCol w:w="1023"/>
        <w:gridCol w:w="1103"/>
        <w:gridCol w:w="1134"/>
        <w:gridCol w:w="993"/>
        <w:gridCol w:w="992"/>
        <w:gridCol w:w="962"/>
        <w:gridCol w:w="996"/>
        <w:gridCol w:w="3100"/>
      </w:tblGrid>
      <w:tr w:rsidR="009E1CBC" w:rsidRPr="00D36CA4" w14:paraId="20697DB4" w14:textId="77777777" w:rsidTr="008B2DEE">
        <w:trPr>
          <w:trHeight w:val="396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9F24F4E" w14:textId="77777777"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36CA4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FD93755" w14:textId="77777777" w:rsidR="009E1CBC" w:rsidRPr="00D36CA4" w:rsidRDefault="009E1CBC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36CA4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45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2C831B" w14:textId="77777777"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36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AE8ABC" w14:textId="77777777"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0D25BD" w14:textId="77777777"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6D9C86" w14:textId="77777777"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1AAADA" w14:textId="77777777"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1955DE" w14:textId="77777777"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001C55" w14:textId="77777777"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4BDE4B" w14:textId="77777777"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9BAEFF" w14:textId="77777777"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955EF9" w14:textId="77777777" w:rsidR="009E1CBC" w:rsidRPr="00D36CA4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0E1E98" w:rsidRPr="000E1E98" w14:paraId="40A12A37" w14:textId="77777777" w:rsidTr="008B2DEE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A0836FD" w14:textId="77777777" w:rsidR="00A36145" w:rsidRPr="00C12EC1" w:rsidRDefault="00C12EC1" w:rsidP="00817167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23E28" w14:textId="77777777" w:rsidR="00A36145" w:rsidRPr="00C12EC1" w:rsidRDefault="00A36145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3A8771DA" w14:textId="77777777" w:rsidR="00A36145" w:rsidRPr="00C12EC1" w:rsidRDefault="00C12EC1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  <w:p w14:paraId="792792A1" w14:textId="77777777" w:rsidR="00A36145" w:rsidRPr="00C12EC1" w:rsidRDefault="00A36145" w:rsidP="00817167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C12EC1">
              <w:rPr>
                <w:sz w:val="18"/>
                <w:szCs w:val="18"/>
              </w:rPr>
              <w:t> </w:t>
            </w:r>
          </w:p>
        </w:tc>
        <w:tc>
          <w:tcPr>
            <w:tcW w:w="14131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E3133E7" w14:textId="77777777" w:rsidR="00A36145" w:rsidRPr="00C12EC1" w:rsidRDefault="00A36145" w:rsidP="008B2DEE">
            <w:pPr>
              <w:rPr>
                <w:b/>
                <w:bCs/>
                <w:sz w:val="18"/>
                <w:szCs w:val="18"/>
              </w:rPr>
            </w:pPr>
            <w:r w:rsidRPr="00C12EC1">
              <w:rPr>
                <w:b/>
                <w:bCs/>
                <w:sz w:val="18"/>
                <w:szCs w:val="18"/>
              </w:rPr>
              <w:t>Реализация молодежной политики</w:t>
            </w:r>
          </w:p>
        </w:tc>
      </w:tr>
      <w:tr w:rsidR="000E1E98" w:rsidRPr="000E1E98" w14:paraId="6485B4C3" w14:textId="77777777" w:rsidTr="008B2DEE">
        <w:trPr>
          <w:trHeight w:val="46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1DD5F38" w14:textId="77777777" w:rsidR="009F35D6" w:rsidRPr="00C12EC1" w:rsidRDefault="009F35D6" w:rsidP="00817167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9A95A7" w14:textId="77777777" w:rsidR="009F35D6" w:rsidRPr="00C12EC1" w:rsidRDefault="009F35D6" w:rsidP="00817167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BE4E3" w14:textId="77777777" w:rsidR="009F35D6" w:rsidRPr="00C12EC1" w:rsidRDefault="009F35D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12EC1">
              <w:rPr>
                <w:sz w:val="18"/>
                <w:szCs w:val="18"/>
              </w:rPr>
              <w:t>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B24E" w14:textId="77777777" w:rsidR="009F35D6" w:rsidRPr="00C12EC1" w:rsidRDefault="009F35D6" w:rsidP="008B2DEE">
            <w:pPr>
              <w:rPr>
                <w:sz w:val="18"/>
                <w:szCs w:val="18"/>
              </w:rPr>
            </w:pPr>
            <w:r w:rsidRPr="00C12EC1">
              <w:rPr>
                <w:sz w:val="18"/>
                <w:szCs w:val="18"/>
              </w:rPr>
              <w:t>Доля молодежи, охваченной районными мероприятиями в сфере молодежной политики, от общей численности молодежи, проживающей на территории района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D2C01" w14:textId="77777777" w:rsidR="009F35D6" w:rsidRPr="00C12EC1" w:rsidRDefault="00432B61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12EC1">
              <w:rPr>
                <w:sz w:val="18"/>
                <w:szCs w:val="18"/>
              </w:rPr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E221E" w14:textId="77777777" w:rsidR="009F35D6" w:rsidRPr="00C12EC1" w:rsidRDefault="00432B6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FA720" w14:textId="77777777" w:rsidR="009F35D6" w:rsidRPr="00C12EC1" w:rsidRDefault="00432B6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B4260" w14:textId="77777777" w:rsidR="009F35D6" w:rsidRPr="00C12EC1" w:rsidRDefault="00432B6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E4F37" w14:textId="77777777" w:rsidR="009F35D6" w:rsidRPr="00C12EC1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1D1DD" w14:textId="77777777" w:rsidR="009F35D6" w:rsidRPr="00C12EC1" w:rsidRDefault="00432B6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9CDFCE" w14:textId="77777777" w:rsidR="009F35D6" w:rsidRPr="00C12EC1" w:rsidRDefault="00432B6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 xml:space="preserve"> 100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42B77A" w14:textId="77777777" w:rsidR="009F35D6" w:rsidRPr="00C12EC1" w:rsidRDefault="00C12EC1" w:rsidP="00390F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 xml:space="preserve"> </w:t>
            </w:r>
          </w:p>
        </w:tc>
      </w:tr>
      <w:tr w:rsidR="000E1E98" w:rsidRPr="000E1E98" w14:paraId="135BDF87" w14:textId="77777777" w:rsidTr="008B2DEE">
        <w:trPr>
          <w:trHeight w:val="46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87476D3" w14:textId="77777777" w:rsidR="009F35D6" w:rsidRPr="00C12EC1" w:rsidRDefault="009F35D6" w:rsidP="00817167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FF82A0" w14:textId="77777777" w:rsidR="009F35D6" w:rsidRPr="00C12EC1" w:rsidRDefault="009F35D6" w:rsidP="00817167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30546" w14:textId="77777777" w:rsidR="009F35D6" w:rsidRPr="00C12EC1" w:rsidRDefault="009F35D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12EC1">
              <w:rPr>
                <w:sz w:val="18"/>
                <w:szCs w:val="18"/>
              </w:rPr>
              <w:t>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1D68" w14:textId="77777777" w:rsidR="009F35D6" w:rsidRPr="00C12EC1" w:rsidRDefault="009F35D6" w:rsidP="008B2DEE">
            <w:pPr>
              <w:rPr>
                <w:sz w:val="18"/>
                <w:szCs w:val="18"/>
              </w:rPr>
            </w:pPr>
            <w:r w:rsidRPr="00C12EC1">
              <w:rPr>
                <w:sz w:val="18"/>
                <w:szCs w:val="18"/>
              </w:rPr>
              <w:t>Количество детских и молодежных общественных объединений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AE37D" w14:textId="77777777" w:rsidR="009F35D6" w:rsidRPr="00C12EC1" w:rsidRDefault="009F35D6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12EC1">
              <w:rPr>
                <w:sz w:val="18"/>
                <w:szCs w:val="18"/>
              </w:rPr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621E7" w14:textId="77777777" w:rsidR="009F35D6" w:rsidRPr="00C12EC1" w:rsidRDefault="00C12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F7F8C" w14:textId="77777777" w:rsidR="009F35D6" w:rsidRPr="00C12EC1" w:rsidRDefault="00C12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F586" w14:textId="77777777" w:rsidR="009F35D6" w:rsidRPr="00C12EC1" w:rsidRDefault="00C12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40372" w14:textId="77777777" w:rsidR="009F35D6" w:rsidRPr="00C12EC1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530AA" w14:textId="77777777" w:rsidR="009F35D6" w:rsidRPr="00C12EC1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C8B429" w14:textId="77777777" w:rsidR="009F35D6" w:rsidRPr="00C12EC1" w:rsidRDefault="00390F0B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B470E5" w14:textId="77777777" w:rsidR="009F35D6" w:rsidRPr="00C12EC1" w:rsidRDefault="00390F0B" w:rsidP="00D704F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 xml:space="preserve"> </w:t>
            </w:r>
          </w:p>
        </w:tc>
      </w:tr>
      <w:tr w:rsidR="000E1E98" w:rsidRPr="000E1E98" w14:paraId="14487C07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69B0BD2" w14:textId="77777777" w:rsidR="009F35D6" w:rsidRPr="00C12EC1" w:rsidRDefault="009F35D6" w:rsidP="00817167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213F98" w14:textId="77777777" w:rsidR="009F35D6" w:rsidRPr="00C12EC1" w:rsidRDefault="009F35D6" w:rsidP="00817167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7918EED" w14:textId="77777777" w:rsidR="009F35D6" w:rsidRPr="00C12EC1" w:rsidRDefault="00C12EC1" w:rsidP="00EA045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12EC1">
              <w:rPr>
                <w:sz w:val="18"/>
                <w:szCs w:val="18"/>
              </w:rPr>
              <w:t>3</w:t>
            </w:r>
            <w:r w:rsidR="009F35D6" w:rsidRPr="00C12EC1">
              <w:rPr>
                <w:sz w:val="18"/>
                <w:szCs w:val="18"/>
              </w:rPr>
              <w:t>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624D25F" w14:textId="77777777" w:rsidR="009F35D6" w:rsidRPr="00C12EC1" w:rsidRDefault="009F35D6" w:rsidP="008B2DEE">
            <w:pPr>
              <w:rPr>
                <w:sz w:val="18"/>
                <w:szCs w:val="18"/>
              </w:rPr>
            </w:pPr>
            <w:r w:rsidRPr="00C12EC1">
              <w:rPr>
                <w:sz w:val="18"/>
                <w:szCs w:val="18"/>
              </w:rPr>
              <w:t>Количество мероприятий патриотической направленности, в том числе по допризывной подготовке для подростков и молодежи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DA749CD" w14:textId="77777777" w:rsidR="009F35D6" w:rsidRPr="00C12EC1" w:rsidRDefault="009F35D6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12EC1">
              <w:rPr>
                <w:sz w:val="18"/>
                <w:szCs w:val="18"/>
              </w:rPr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5C6F54C" w14:textId="77777777" w:rsidR="009F35D6" w:rsidRPr="00C12EC1" w:rsidRDefault="00C12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CBD2473" w14:textId="77777777" w:rsidR="009F35D6" w:rsidRPr="00C12EC1" w:rsidRDefault="00C12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F2C2053" w14:textId="77777777" w:rsidR="009F35D6" w:rsidRPr="00C12EC1" w:rsidRDefault="00C12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AE0F41C" w14:textId="77777777" w:rsidR="009F35D6" w:rsidRPr="00C12EC1" w:rsidRDefault="00390F0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30195A2" w14:textId="77777777" w:rsidR="009F35D6" w:rsidRPr="00C12EC1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D66249" w14:textId="77777777" w:rsidR="009F35D6" w:rsidRPr="00C12EC1" w:rsidRDefault="00390F0B" w:rsidP="00390F0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>10</w:t>
            </w:r>
            <w:r w:rsidR="009F35D6" w:rsidRPr="00C12EC1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855CDE" w14:textId="77777777" w:rsidR="009F35D6" w:rsidRPr="00C12EC1" w:rsidRDefault="00390F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 xml:space="preserve"> </w:t>
            </w:r>
          </w:p>
        </w:tc>
      </w:tr>
      <w:tr w:rsidR="000E1E98" w:rsidRPr="000E1E98" w14:paraId="32B3BD2F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BCAE80B" w14:textId="77777777" w:rsidR="009F35D6" w:rsidRPr="00C12EC1" w:rsidRDefault="009F35D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4BD1E" w14:textId="77777777" w:rsidR="009F35D6" w:rsidRPr="00C12EC1" w:rsidRDefault="009F35D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820E8" w14:textId="77777777" w:rsidR="009F35D6" w:rsidRPr="00C12EC1" w:rsidRDefault="00C12EC1" w:rsidP="00EA045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12EC1">
              <w:rPr>
                <w:sz w:val="18"/>
                <w:szCs w:val="18"/>
              </w:rPr>
              <w:t>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34B9C" w14:textId="77777777" w:rsidR="009F35D6" w:rsidRPr="00C12EC1" w:rsidRDefault="009F35D6" w:rsidP="008B2DEE">
            <w:pPr>
              <w:rPr>
                <w:sz w:val="18"/>
                <w:szCs w:val="18"/>
              </w:rPr>
            </w:pPr>
            <w:r w:rsidRPr="00C12EC1">
              <w:rPr>
                <w:sz w:val="18"/>
                <w:szCs w:val="18"/>
              </w:rPr>
              <w:t>Количество молодежи, охваченной консультационными услугами по вопросам семьи и брака, жилья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865BB" w14:textId="77777777" w:rsidR="009F35D6" w:rsidRPr="00C12EC1" w:rsidRDefault="009F35D6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12EC1">
              <w:rPr>
                <w:sz w:val="18"/>
                <w:szCs w:val="18"/>
              </w:rPr>
              <w:t>чел.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38A67" w14:textId="77777777" w:rsidR="009F35D6" w:rsidRPr="00C12EC1" w:rsidRDefault="00C12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17899" w14:textId="77777777" w:rsidR="009F35D6" w:rsidRPr="00C12EC1" w:rsidRDefault="00C12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C3DA1" w14:textId="77777777" w:rsidR="009F35D6" w:rsidRPr="00C12EC1" w:rsidRDefault="00C12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51E3C" w14:textId="77777777" w:rsidR="009F35D6" w:rsidRPr="00C12EC1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5A7FB" w14:textId="77777777" w:rsidR="009F35D6" w:rsidRPr="00C12EC1" w:rsidRDefault="009F35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9A2D44" w14:textId="77777777" w:rsidR="009F35D6" w:rsidRPr="00C12EC1" w:rsidRDefault="009F35D6" w:rsidP="00390F0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>1</w:t>
            </w:r>
            <w:r w:rsidR="00390F0B" w:rsidRPr="00C12EC1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C73E73" w14:textId="77777777" w:rsidR="009F35D6" w:rsidRPr="00C12EC1" w:rsidRDefault="00390F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 xml:space="preserve"> </w:t>
            </w:r>
          </w:p>
        </w:tc>
      </w:tr>
      <w:tr w:rsidR="000E1E98" w:rsidRPr="000E1E98" w14:paraId="0E57A498" w14:textId="77777777" w:rsidTr="008B2DEE">
        <w:trPr>
          <w:trHeight w:val="315"/>
        </w:trPr>
        <w:tc>
          <w:tcPr>
            <w:tcW w:w="5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D9435" w14:textId="77777777" w:rsidR="009F35D6" w:rsidRPr="00C12EC1" w:rsidRDefault="009F35D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B90D0" w14:textId="77777777" w:rsidR="009F35D6" w:rsidRPr="00C12EC1" w:rsidRDefault="009F35D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F7A6C" w14:textId="77777777" w:rsidR="009F35D6" w:rsidRPr="00C12EC1" w:rsidRDefault="00C12EC1" w:rsidP="00EA045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12EC1">
              <w:rPr>
                <w:sz w:val="18"/>
                <w:szCs w:val="18"/>
              </w:rPr>
              <w:t>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82246" w14:textId="77777777" w:rsidR="009F35D6" w:rsidRPr="00C12EC1" w:rsidRDefault="009F35D6" w:rsidP="008B2DEE">
            <w:pPr>
              <w:rPr>
                <w:sz w:val="18"/>
                <w:szCs w:val="18"/>
              </w:rPr>
            </w:pPr>
            <w:r w:rsidRPr="00C12EC1">
              <w:rPr>
                <w:sz w:val="18"/>
                <w:szCs w:val="18"/>
              </w:rPr>
              <w:t>Количество детей и подростков  школьного возраста, охваченных  каникулярным отдыхом через организацию сводных отрядов,  а также  трудоустроенных  подростков   в районе  от общего числа детей и подростков, проживающих на территории района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7DB9A" w14:textId="77777777" w:rsidR="009F35D6" w:rsidRPr="00C12EC1" w:rsidRDefault="00C12EC1" w:rsidP="00E2482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12EC1">
              <w:rPr>
                <w:sz w:val="18"/>
                <w:szCs w:val="18"/>
              </w:rPr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08CAB" w14:textId="77777777" w:rsidR="009F35D6" w:rsidRPr="00C12EC1" w:rsidRDefault="00C12EC1" w:rsidP="00390F0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 xml:space="preserve"> 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16146" w14:textId="77777777" w:rsidR="009F35D6" w:rsidRPr="00C12EC1" w:rsidRDefault="00C12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D9C84" w14:textId="77777777" w:rsidR="009F35D6" w:rsidRPr="00C12EC1" w:rsidRDefault="00C12EC1" w:rsidP="00390F0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A1E83" w14:textId="77777777" w:rsidR="009F35D6" w:rsidRPr="00C12EC1" w:rsidRDefault="00390F0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16806" w14:textId="77777777" w:rsidR="009F35D6" w:rsidRPr="00C12EC1" w:rsidRDefault="00A66F6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207F41" w14:textId="77777777" w:rsidR="009F35D6" w:rsidRPr="00C12EC1" w:rsidRDefault="00C12EC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EC1">
              <w:rPr>
                <w:sz w:val="18"/>
                <w:szCs w:val="18"/>
                <w:lang w:eastAsia="en-US"/>
              </w:rPr>
              <w:t xml:space="preserve"> 100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5BEA89E" w14:textId="77777777" w:rsidR="009F35D6" w:rsidRPr="00C12EC1" w:rsidRDefault="009F35D6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</w:tbl>
    <w:p w14:paraId="535223F9" w14:textId="77777777" w:rsidR="0079535A" w:rsidRDefault="0079535A" w:rsidP="009E1CBC">
      <w:pPr>
        <w:rPr>
          <w:b/>
        </w:rPr>
      </w:pPr>
    </w:p>
    <w:p w14:paraId="113AEF9C" w14:textId="77777777" w:rsidR="009E1CBC" w:rsidRDefault="009E1CBC" w:rsidP="009E1CBC">
      <w:r>
        <w:rPr>
          <w:b/>
        </w:rPr>
        <w:t xml:space="preserve">Форма 6. </w:t>
      </w:r>
      <w:hyperlink r:id="rId9" w:history="1">
        <w:r>
          <w:rPr>
            <w:rStyle w:val="a3"/>
            <w:rFonts w:eastAsiaTheme="majorEastAsia"/>
            <w:color w:val="auto"/>
          </w:rPr>
          <w:t>Сведения</w:t>
        </w:r>
      </w:hyperlink>
      <w:r>
        <w:t xml:space="preserve"> о внесенных за отчетный период изменениях в муниципальную программу </w:t>
      </w:r>
    </w:p>
    <w:p w14:paraId="1D06F995" w14:textId="77777777" w:rsidR="009E1CBC" w:rsidRDefault="009E1CBC" w:rsidP="009E1CBC"/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9E1CBC" w14:paraId="41FD20F4" w14:textId="77777777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FA18EAA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3EAD8D0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38C8139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464380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98262C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9E1CBC" w14:paraId="6FC4CCA7" w14:textId="77777777" w:rsidTr="002014F9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616FF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ECC2" w14:textId="77777777" w:rsidR="009E1CBC" w:rsidRDefault="009E1CBC" w:rsidP="002014F9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</w:t>
            </w:r>
            <w:r w:rsidR="002014F9">
              <w:rPr>
                <w:color w:val="000000"/>
                <w:sz w:val="20"/>
                <w:szCs w:val="20"/>
              </w:rPr>
              <w:t xml:space="preserve">Муниципальный округ </w:t>
            </w:r>
            <w:r>
              <w:rPr>
                <w:color w:val="000000"/>
                <w:sz w:val="20"/>
                <w:szCs w:val="20"/>
              </w:rPr>
              <w:t>Красногорский район</w:t>
            </w:r>
            <w:r w:rsidR="002014F9">
              <w:rPr>
                <w:color w:val="000000"/>
                <w:sz w:val="20"/>
                <w:szCs w:val="20"/>
              </w:rPr>
              <w:t xml:space="preserve"> Удмуртской Республики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3AA30" w14:textId="77777777" w:rsidR="009E1CBC" w:rsidRDefault="00432B61" w:rsidP="00AD1425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21.12.2022 г.  14.11.2023</w:t>
            </w:r>
            <w:r w:rsidR="00C55FF5"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4D9DD" w14:textId="77777777" w:rsidR="00432B61" w:rsidRDefault="00432B61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1199</w:t>
            </w:r>
          </w:p>
          <w:p w14:paraId="5826D8BD" w14:textId="77777777" w:rsidR="009E1CBC" w:rsidRDefault="00432B61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1297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55A240" w14:textId="77777777" w:rsidR="00432B61" w:rsidRDefault="00432B61" w:rsidP="00785C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32B61">
              <w:rPr>
                <w:rFonts w:ascii="Times New Roman" w:hAnsi="Times New Roman" w:cs="Times New Roman"/>
              </w:rPr>
              <w:t>Об утверждении муниципальной программы «Развитие образ</w:t>
            </w:r>
            <w:r>
              <w:rPr>
                <w:rFonts w:ascii="Times New Roman" w:hAnsi="Times New Roman" w:cs="Times New Roman"/>
              </w:rPr>
              <w:t>ования и воспитание на 2015-2025</w:t>
            </w:r>
            <w:r w:rsidRPr="00432B61">
              <w:rPr>
                <w:rFonts w:ascii="Times New Roman" w:hAnsi="Times New Roman" w:cs="Times New Roman"/>
              </w:rPr>
              <w:t xml:space="preserve"> годы»</w:t>
            </w:r>
          </w:p>
          <w:p w14:paraId="213E580E" w14:textId="77777777" w:rsidR="009E1CBC" w:rsidRPr="00295E31" w:rsidRDefault="004A2E61" w:rsidP="00785C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A2E61">
              <w:rPr>
                <w:rFonts w:ascii="Times New Roman" w:hAnsi="Times New Roman" w:cs="Times New Roman"/>
              </w:rPr>
              <w:t>Об утверждении муниципальной программы «Развитие образования и восп</w:t>
            </w:r>
            <w:r w:rsidR="00432B61">
              <w:rPr>
                <w:rFonts w:ascii="Times New Roman" w:hAnsi="Times New Roman" w:cs="Times New Roman"/>
              </w:rPr>
              <w:t>итание на 2015-2026</w:t>
            </w:r>
            <w:r w:rsidRPr="004A2E61">
              <w:rPr>
                <w:rFonts w:ascii="Times New Roman" w:hAnsi="Times New Roman" w:cs="Times New Roman"/>
              </w:rPr>
              <w:t xml:space="preserve"> годы»</w:t>
            </w:r>
          </w:p>
        </w:tc>
      </w:tr>
    </w:tbl>
    <w:p w14:paraId="6BEC0C04" w14:textId="77777777" w:rsidR="004B2539" w:rsidRDefault="004B2539" w:rsidP="009E1CBC">
      <w:pPr>
        <w:spacing w:after="200" w:line="276" w:lineRule="auto"/>
      </w:pPr>
    </w:p>
    <w:p w14:paraId="5995DE47" w14:textId="77777777" w:rsidR="009E1CBC" w:rsidRDefault="009E1CBC" w:rsidP="009E1CBC">
      <w:pPr>
        <w:spacing w:after="200" w:line="276" w:lineRule="auto"/>
      </w:pPr>
      <w:r>
        <w:br w:type="page"/>
      </w:r>
    </w:p>
    <w:p w14:paraId="657D2820" w14:textId="77777777" w:rsidR="009E1CBC" w:rsidRDefault="009E1CBC" w:rsidP="009E1CBC">
      <w:pPr>
        <w:sectPr w:rsidR="009E1CBC" w:rsidSect="008D4FB2">
          <w:pgSz w:w="16838" w:h="11906" w:orient="landscape"/>
          <w:pgMar w:top="567" w:right="1134" w:bottom="284" w:left="1134" w:header="709" w:footer="709" w:gutter="0"/>
          <w:cols w:space="720"/>
        </w:sectPr>
      </w:pPr>
    </w:p>
    <w:p w14:paraId="0D7947C4" w14:textId="77777777" w:rsidR="00493A28" w:rsidRDefault="00493A28" w:rsidP="00493A28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lastRenderedPageBreak/>
        <w:t>Доклад о реализации муниципальной программы (подпрограммы)</w:t>
      </w:r>
    </w:p>
    <w:p w14:paraId="00C2F283" w14:textId="77777777" w:rsidR="00493A28" w:rsidRDefault="007F08D1" w:rsidP="007F08D1">
      <w:pPr>
        <w:jc w:val="center"/>
      </w:pPr>
      <w:r w:rsidRPr="005F38C8">
        <w:t>«Развитие образования и воспи</w:t>
      </w:r>
      <w:r>
        <w:t>тание» на 2015-202</w:t>
      </w:r>
      <w:r w:rsidR="00A33E06">
        <w:t>5</w:t>
      </w:r>
      <w:r>
        <w:t xml:space="preserve"> годы</w:t>
      </w:r>
      <w:r w:rsidR="007B2488">
        <w:t xml:space="preserve"> за 202</w:t>
      </w:r>
      <w:r w:rsidR="00A33E06">
        <w:t>2</w:t>
      </w:r>
      <w:r w:rsidR="00493A28" w:rsidRPr="00EA6EBB">
        <w:t xml:space="preserve"> год</w:t>
      </w:r>
    </w:p>
    <w:p w14:paraId="51DE49EE" w14:textId="77777777" w:rsidR="00493A28" w:rsidRPr="00EA6EBB" w:rsidRDefault="00493A28" w:rsidP="00493A28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</w:p>
    <w:p w14:paraId="57C70E18" w14:textId="77777777" w:rsidR="00493A28" w:rsidRPr="00EA6EBB" w:rsidRDefault="00493A28" w:rsidP="00493A28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муниципальной</w:t>
      </w:r>
      <w:r w:rsidRPr="00EA6EBB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 (подпрограммы)</w:t>
      </w:r>
      <w:r w:rsidRPr="00EA6EBB">
        <w:rPr>
          <w:rFonts w:ascii="Times New Roman" w:hAnsi="Times New Roman" w:cs="Times New Roman"/>
          <w:sz w:val="24"/>
          <w:szCs w:val="24"/>
        </w:rPr>
        <w:t xml:space="preserve"> осуществлялась за счет средств </w:t>
      </w:r>
      <w:r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EA6EBB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>, бюджета</w:t>
      </w:r>
      <w:r w:rsidRPr="00EA6EBB">
        <w:rPr>
          <w:rFonts w:ascii="Times New Roman" w:hAnsi="Times New Roman" w:cs="Times New Roman"/>
          <w:sz w:val="24"/>
          <w:szCs w:val="24"/>
        </w:rPr>
        <w:t xml:space="preserve"> Удмуртской Республики, с</w:t>
      </w:r>
      <w:r w:rsidR="007250B0">
        <w:rPr>
          <w:rFonts w:ascii="Times New Roman" w:hAnsi="Times New Roman" w:cs="Times New Roman"/>
          <w:sz w:val="24"/>
          <w:szCs w:val="24"/>
        </w:rPr>
        <w:t>редств федерального бюджета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A6EBB">
        <w:rPr>
          <w:rFonts w:ascii="Times New Roman" w:hAnsi="Times New Roman" w:cs="Times New Roman"/>
          <w:sz w:val="24"/>
          <w:szCs w:val="24"/>
        </w:rPr>
        <w:t xml:space="preserve"> и внебюджетных источников (ср</w:t>
      </w:r>
      <w:r>
        <w:rPr>
          <w:rFonts w:ascii="Times New Roman" w:hAnsi="Times New Roman" w:cs="Times New Roman"/>
          <w:sz w:val="24"/>
          <w:szCs w:val="24"/>
        </w:rPr>
        <w:t>едства предприятий, организаций).</w:t>
      </w:r>
    </w:p>
    <w:p w14:paraId="0A74A3D6" w14:textId="77777777" w:rsidR="00493A28" w:rsidRPr="00EA6EBB" w:rsidRDefault="00493A28" w:rsidP="00493A28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>Общая сумма расход</w:t>
      </w:r>
      <w:r>
        <w:rPr>
          <w:rFonts w:ascii="Times New Roman" w:hAnsi="Times New Roman" w:cs="Times New Roman"/>
          <w:sz w:val="24"/>
          <w:szCs w:val="24"/>
        </w:rPr>
        <w:t>ов на реализаци</w:t>
      </w:r>
      <w:r w:rsidR="007B2488">
        <w:rPr>
          <w:rFonts w:ascii="Times New Roman" w:hAnsi="Times New Roman" w:cs="Times New Roman"/>
          <w:sz w:val="24"/>
          <w:szCs w:val="24"/>
        </w:rPr>
        <w:t>ю муниципальной программы в 202</w:t>
      </w:r>
      <w:r w:rsidR="00A33E06">
        <w:rPr>
          <w:rFonts w:ascii="Times New Roman" w:hAnsi="Times New Roman" w:cs="Times New Roman"/>
          <w:sz w:val="24"/>
          <w:szCs w:val="24"/>
        </w:rPr>
        <w:t>2</w:t>
      </w:r>
      <w:r w:rsidRPr="00EA6EBB">
        <w:rPr>
          <w:rFonts w:ascii="Times New Roman" w:hAnsi="Times New Roman" w:cs="Times New Roman"/>
          <w:sz w:val="24"/>
          <w:szCs w:val="24"/>
        </w:rPr>
        <w:t xml:space="preserve"> году за счет всех источнико</w:t>
      </w:r>
      <w:r w:rsidR="002C093A">
        <w:rPr>
          <w:rFonts w:ascii="Times New Roman" w:hAnsi="Times New Roman" w:cs="Times New Roman"/>
          <w:sz w:val="24"/>
          <w:szCs w:val="24"/>
        </w:rPr>
        <w:t>в ф</w:t>
      </w:r>
      <w:r w:rsidR="007B2488">
        <w:rPr>
          <w:rFonts w:ascii="Times New Roman" w:hAnsi="Times New Roman" w:cs="Times New Roman"/>
          <w:sz w:val="24"/>
          <w:szCs w:val="24"/>
        </w:rPr>
        <w:t>инансирования со</w:t>
      </w:r>
      <w:r w:rsidR="001C5F27">
        <w:rPr>
          <w:rFonts w:ascii="Times New Roman" w:hAnsi="Times New Roman" w:cs="Times New Roman"/>
          <w:sz w:val="24"/>
          <w:szCs w:val="24"/>
        </w:rPr>
        <w:t>ставила 288212</w:t>
      </w:r>
      <w:r w:rsidR="00D673F5">
        <w:rPr>
          <w:rFonts w:ascii="Times New Roman" w:hAnsi="Times New Roman" w:cs="Times New Roman"/>
          <w:sz w:val="24"/>
          <w:szCs w:val="24"/>
        </w:rPr>
        <w:t>,</w:t>
      </w:r>
      <w:r w:rsidR="001C5F27">
        <w:rPr>
          <w:rFonts w:ascii="Times New Roman" w:hAnsi="Times New Roman" w:cs="Times New Roman"/>
          <w:sz w:val="24"/>
          <w:szCs w:val="24"/>
        </w:rPr>
        <w:t>8</w:t>
      </w:r>
      <w:r w:rsidR="00D673F5">
        <w:rPr>
          <w:rFonts w:ascii="Times New Roman" w:hAnsi="Times New Roman" w:cs="Times New Roman"/>
          <w:sz w:val="24"/>
          <w:szCs w:val="24"/>
        </w:rPr>
        <w:t xml:space="preserve"> тыс. рублей, из них </w:t>
      </w:r>
      <w:r w:rsidR="001C5F27">
        <w:rPr>
          <w:rFonts w:ascii="Times New Roman" w:hAnsi="Times New Roman" w:cs="Times New Roman"/>
          <w:sz w:val="24"/>
          <w:szCs w:val="24"/>
        </w:rPr>
        <w:t>59453</w:t>
      </w:r>
      <w:r w:rsidR="00D673F5">
        <w:rPr>
          <w:rFonts w:ascii="Times New Roman" w:hAnsi="Times New Roman" w:cs="Times New Roman"/>
          <w:sz w:val="24"/>
          <w:szCs w:val="24"/>
        </w:rPr>
        <w:t>,</w:t>
      </w:r>
      <w:r w:rsidR="001C5F2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тыс</w:t>
      </w:r>
      <w:r w:rsidRPr="00EA6EBB">
        <w:rPr>
          <w:rFonts w:ascii="Times New Roman" w:hAnsi="Times New Roman" w:cs="Times New Roman"/>
          <w:sz w:val="24"/>
          <w:szCs w:val="24"/>
        </w:rPr>
        <w:t>. рублей – средства</w:t>
      </w:r>
      <w:r>
        <w:rPr>
          <w:rFonts w:ascii="Times New Roman" w:hAnsi="Times New Roman" w:cs="Times New Roman"/>
          <w:sz w:val="24"/>
          <w:szCs w:val="24"/>
        </w:rPr>
        <w:t xml:space="preserve"> бюджета муниципального образования «К</w:t>
      </w:r>
      <w:r w:rsidR="009938E8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асногорский район»</w:t>
      </w:r>
      <w:r w:rsidR="00727220">
        <w:rPr>
          <w:rFonts w:ascii="Times New Roman" w:hAnsi="Times New Roman" w:cs="Times New Roman"/>
          <w:sz w:val="24"/>
          <w:szCs w:val="24"/>
        </w:rPr>
        <w:t xml:space="preserve"> </w:t>
      </w:r>
      <w:r w:rsidRPr="00740809">
        <w:rPr>
          <w:rFonts w:ascii="Times New Roman" w:hAnsi="Times New Roman" w:cs="Times New Roman"/>
          <w:sz w:val="24"/>
          <w:szCs w:val="24"/>
        </w:rPr>
        <w:t>(</w:t>
      </w:r>
      <w:r w:rsidR="00D673F5">
        <w:rPr>
          <w:rFonts w:ascii="Times New Roman" w:hAnsi="Times New Roman" w:cs="Times New Roman"/>
          <w:sz w:val="24"/>
          <w:szCs w:val="24"/>
        </w:rPr>
        <w:t>включая 19</w:t>
      </w:r>
      <w:r w:rsidR="001C5F27">
        <w:rPr>
          <w:rFonts w:ascii="Times New Roman" w:hAnsi="Times New Roman" w:cs="Times New Roman"/>
          <w:sz w:val="24"/>
          <w:szCs w:val="24"/>
        </w:rPr>
        <w:t>0841</w:t>
      </w:r>
      <w:r w:rsidR="00D673F5">
        <w:rPr>
          <w:rFonts w:ascii="Times New Roman" w:hAnsi="Times New Roman" w:cs="Times New Roman"/>
          <w:sz w:val="24"/>
          <w:szCs w:val="24"/>
        </w:rPr>
        <w:t>,</w:t>
      </w:r>
      <w:r w:rsidR="001C5F27">
        <w:rPr>
          <w:rFonts w:ascii="Times New Roman" w:hAnsi="Times New Roman" w:cs="Times New Roman"/>
          <w:sz w:val="24"/>
          <w:szCs w:val="24"/>
        </w:rPr>
        <w:t>7</w:t>
      </w:r>
      <w:r w:rsidRPr="00740809">
        <w:rPr>
          <w:rFonts w:ascii="Times New Roman" w:hAnsi="Times New Roman" w:cs="Times New Roman"/>
          <w:sz w:val="24"/>
          <w:szCs w:val="24"/>
        </w:rPr>
        <w:t>тыс. рублей из</w:t>
      </w:r>
      <w:r w:rsidR="00727220">
        <w:rPr>
          <w:rFonts w:ascii="Times New Roman" w:hAnsi="Times New Roman" w:cs="Times New Roman"/>
          <w:sz w:val="24"/>
          <w:szCs w:val="24"/>
        </w:rPr>
        <w:t xml:space="preserve"> </w:t>
      </w:r>
      <w:r w:rsidRPr="00740809">
        <w:rPr>
          <w:rFonts w:ascii="Times New Roman" w:hAnsi="Times New Roman" w:cs="Times New Roman"/>
          <w:sz w:val="24"/>
          <w:szCs w:val="24"/>
        </w:rPr>
        <w:t>бюджета</w:t>
      </w:r>
      <w:r w:rsidRPr="00EA6EBB">
        <w:rPr>
          <w:rFonts w:ascii="Times New Roman" w:hAnsi="Times New Roman" w:cs="Times New Roman"/>
          <w:sz w:val="24"/>
          <w:szCs w:val="24"/>
        </w:rPr>
        <w:t xml:space="preserve"> Удмуртс</w:t>
      </w:r>
      <w:r>
        <w:rPr>
          <w:rFonts w:ascii="Times New Roman" w:hAnsi="Times New Roman" w:cs="Times New Roman"/>
          <w:sz w:val="24"/>
          <w:szCs w:val="24"/>
        </w:rPr>
        <w:t>кой Респ</w:t>
      </w:r>
      <w:r w:rsidR="007B2488">
        <w:rPr>
          <w:rFonts w:ascii="Times New Roman" w:hAnsi="Times New Roman" w:cs="Times New Roman"/>
          <w:sz w:val="24"/>
          <w:szCs w:val="24"/>
        </w:rPr>
        <w:t xml:space="preserve">ублики), </w:t>
      </w:r>
      <w:r w:rsidR="001C5F27">
        <w:rPr>
          <w:rFonts w:ascii="Times New Roman" w:hAnsi="Times New Roman" w:cs="Times New Roman"/>
          <w:sz w:val="24"/>
          <w:szCs w:val="24"/>
        </w:rPr>
        <w:t>37918</w:t>
      </w:r>
      <w:r w:rsidR="007B2488">
        <w:rPr>
          <w:rFonts w:ascii="Times New Roman" w:hAnsi="Times New Roman" w:cs="Times New Roman"/>
          <w:sz w:val="24"/>
          <w:szCs w:val="24"/>
        </w:rPr>
        <w:t>,</w:t>
      </w:r>
      <w:r w:rsidR="001C5F2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тыс. рублей – ср</w:t>
      </w:r>
      <w:r w:rsidR="002C093A">
        <w:rPr>
          <w:rFonts w:ascii="Times New Roman" w:hAnsi="Times New Roman" w:cs="Times New Roman"/>
          <w:sz w:val="24"/>
          <w:szCs w:val="24"/>
        </w:rPr>
        <w:t>едства федерального бюджета, 0,00</w:t>
      </w:r>
      <w:r>
        <w:rPr>
          <w:rFonts w:ascii="Times New Roman" w:hAnsi="Times New Roman" w:cs="Times New Roman"/>
          <w:sz w:val="24"/>
          <w:szCs w:val="24"/>
        </w:rPr>
        <w:t xml:space="preserve"> тыс</w:t>
      </w:r>
      <w:r w:rsidRPr="00EA6EBB">
        <w:rPr>
          <w:rFonts w:ascii="Times New Roman" w:hAnsi="Times New Roman" w:cs="Times New Roman"/>
          <w:sz w:val="24"/>
          <w:szCs w:val="24"/>
        </w:rPr>
        <w:t>. рублей – прочие источники. В структуре бюджетных средств, привлеченн</w:t>
      </w:r>
      <w:r>
        <w:rPr>
          <w:rFonts w:ascii="Times New Roman" w:hAnsi="Times New Roman" w:cs="Times New Roman"/>
          <w:sz w:val="24"/>
          <w:szCs w:val="24"/>
        </w:rPr>
        <w:t>ых на реализацию муниципальной</w:t>
      </w:r>
      <w:r w:rsidRPr="00EA6EBB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A6EBB">
        <w:rPr>
          <w:rFonts w:ascii="Times New Roman" w:hAnsi="Times New Roman" w:cs="Times New Roman"/>
          <w:sz w:val="24"/>
          <w:szCs w:val="24"/>
        </w:rPr>
        <w:t xml:space="preserve"> на бюджет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«Красногорский район», бюджет </w:t>
      </w:r>
      <w:r w:rsidRPr="00EA6EBB">
        <w:rPr>
          <w:rFonts w:ascii="Times New Roman" w:hAnsi="Times New Roman" w:cs="Times New Roman"/>
          <w:sz w:val="24"/>
          <w:szCs w:val="24"/>
        </w:rPr>
        <w:t>Удмуртской Республики, федеральны</w:t>
      </w:r>
      <w:r>
        <w:rPr>
          <w:rFonts w:ascii="Times New Roman" w:hAnsi="Times New Roman" w:cs="Times New Roman"/>
          <w:sz w:val="24"/>
          <w:szCs w:val="24"/>
        </w:rPr>
        <w:t>й бюдже</w:t>
      </w:r>
      <w:r w:rsidR="002C093A">
        <w:rPr>
          <w:rFonts w:ascii="Times New Roman" w:hAnsi="Times New Roman" w:cs="Times New Roman"/>
          <w:sz w:val="24"/>
          <w:szCs w:val="24"/>
        </w:rPr>
        <w:t>т приход</w:t>
      </w:r>
      <w:r w:rsidR="00D673F5">
        <w:rPr>
          <w:rFonts w:ascii="Times New Roman" w:hAnsi="Times New Roman" w:cs="Times New Roman"/>
          <w:sz w:val="24"/>
          <w:szCs w:val="24"/>
        </w:rPr>
        <w:t xml:space="preserve">ится, </w:t>
      </w:r>
      <w:r w:rsidR="00525A45">
        <w:rPr>
          <w:rFonts w:ascii="Times New Roman" w:hAnsi="Times New Roman" w:cs="Times New Roman"/>
          <w:sz w:val="24"/>
          <w:szCs w:val="24"/>
        </w:rPr>
        <w:t>соответственно, 27</w:t>
      </w:r>
      <w:r w:rsidR="007B2488">
        <w:rPr>
          <w:rFonts w:ascii="Times New Roman" w:hAnsi="Times New Roman" w:cs="Times New Roman"/>
          <w:sz w:val="24"/>
          <w:szCs w:val="24"/>
        </w:rPr>
        <w:t>,</w:t>
      </w:r>
      <w:r w:rsidR="00525A45">
        <w:rPr>
          <w:rFonts w:ascii="Times New Roman" w:hAnsi="Times New Roman" w:cs="Times New Roman"/>
          <w:sz w:val="24"/>
          <w:szCs w:val="24"/>
        </w:rPr>
        <w:t>9%, 13</w:t>
      </w:r>
      <w:r w:rsidR="00D673F5">
        <w:rPr>
          <w:rFonts w:ascii="Times New Roman" w:hAnsi="Times New Roman" w:cs="Times New Roman"/>
          <w:sz w:val="24"/>
          <w:szCs w:val="24"/>
        </w:rPr>
        <w:t>,</w:t>
      </w:r>
      <w:r w:rsidR="00525A45">
        <w:rPr>
          <w:rFonts w:ascii="Times New Roman" w:hAnsi="Times New Roman" w:cs="Times New Roman"/>
          <w:sz w:val="24"/>
          <w:szCs w:val="24"/>
        </w:rPr>
        <w:t>2%, 66</w:t>
      </w:r>
      <w:r w:rsidR="00D673F5">
        <w:rPr>
          <w:rFonts w:ascii="Times New Roman" w:hAnsi="Times New Roman" w:cs="Times New Roman"/>
          <w:sz w:val="24"/>
          <w:szCs w:val="24"/>
        </w:rPr>
        <w:t>,</w:t>
      </w:r>
      <w:r w:rsidR="00525A45">
        <w:rPr>
          <w:rFonts w:ascii="Times New Roman" w:hAnsi="Times New Roman" w:cs="Times New Roman"/>
          <w:sz w:val="24"/>
          <w:szCs w:val="24"/>
        </w:rPr>
        <w:t>2</w:t>
      </w:r>
      <w:r w:rsidRPr="00EA6EBB">
        <w:rPr>
          <w:rFonts w:ascii="Times New Roman" w:hAnsi="Times New Roman" w:cs="Times New Roman"/>
          <w:sz w:val="24"/>
          <w:szCs w:val="24"/>
        </w:rPr>
        <w:t>%</w:t>
      </w:r>
      <w:r w:rsidR="00D673F5">
        <w:rPr>
          <w:rFonts w:ascii="Times New Roman" w:hAnsi="Times New Roman" w:cs="Times New Roman"/>
          <w:sz w:val="24"/>
          <w:szCs w:val="24"/>
        </w:rPr>
        <w:t xml:space="preserve"> и 0%</w:t>
      </w:r>
      <w:r w:rsidRPr="00EA6EBB">
        <w:rPr>
          <w:rFonts w:ascii="Times New Roman" w:hAnsi="Times New Roman" w:cs="Times New Roman"/>
          <w:sz w:val="24"/>
          <w:szCs w:val="24"/>
        </w:rPr>
        <w:t>.</w:t>
      </w:r>
    </w:p>
    <w:p w14:paraId="37BDF88C" w14:textId="77777777" w:rsidR="00493A28" w:rsidRPr="00386AC3" w:rsidRDefault="004B2539" w:rsidP="007F08D1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693E">
        <w:rPr>
          <w:rFonts w:ascii="Times New Roman" w:hAnsi="Times New Roman" w:cs="Times New Roman"/>
          <w:sz w:val="24"/>
          <w:szCs w:val="24"/>
        </w:rPr>
        <w:t>В 202</w:t>
      </w:r>
      <w:r w:rsidR="00987B80">
        <w:rPr>
          <w:rFonts w:ascii="Times New Roman" w:hAnsi="Times New Roman" w:cs="Times New Roman"/>
          <w:sz w:val="24"/>
          <w:szCs w:val="24"/>
        </w:rPr>
        <w:t>1</w:t>
      </w:r>
      <w:r w:rsidR="00493A28" w:rsidRPr="00E7693E">
        <w:rPr>
          <w:rFonts w:ascii="Times New Roman" w:hAnsi="Times New Roman" w:cs="Times New Roman"/>
          <w:sz w:val="24"/>
          <w:szCs w:val="24"/>
        </w:rPr>
        <w:t xml:space="preserve"> году в рамках муниципальной программы была запланирована реализация </w:t>
      </w:r>
      <w:r w:rsidR="00B605D0" w:rsidRPr="00E7693E">
        <w:rPr>
          <w:rFonts w:ascii="Times New Roman" w:hAnsi="Times New Roman" w:cs="Times New Roman"/>
          <w:sz w:val="24"/>
          <w:szCs w:val="24"/>
        </w:rPr>
        <w:t>1</w:t>
      </w:r>
      <w:r w:rsidR="00E7693E" w:rsidRPr="00E7693E">
        <w:rPr>
          <w:rFonts w:ascii="Times New Roman" w:hAnsi="Times New Roman" w:cs="Times New Roman"/>
          <w:sz w:val="24"/>
          <w:szCs w:val="24"/>
        </w:rPr>
        <w:t>08</w:t>
      </w:r>
      <w:r w:rsidR="00493A28" w:rsidRPr="00E7693E">
        <w:rPr>
          <w:rFonts w:ascii="Times New Roman" w:hAnsi="Times New Roman" w:cs="Times New Roman"/>
          <w:sz w:val="24"/>
          <w:szCs w:val="24"/>
        </w:rPr>
        <w:t xml:space="preserve"> основных мероприятий, из которых выполнен</w:t>
      </w:r>
      <w:r w:rsidR="00B605D0" w:rsidRPr="00E7693E">
        <w:rPr>
          <w:rFonts w:ascii="Times New Roman" w:hAnsi="Times New Roman" w:cs="Times New Roman"/>
          <w:sz w:val="24"/>
          <w:szCs w:val="24"/>
        </w:rPr>
        <w:t>о</w:t>
      </w:r>
      <w:r w:rsidR="00B605D0" w:rsidRPr="004B253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F6453" w:rsidRPr="00386AC3">
        <w:rPr>
          <w:rFonts w:ascii="Times New Roman" w:hAnsi="Times New Roman" w:cs="Times New Roman"/>
          <w:sz w:val="24"/>
          <w:szCs w:val="24"/>
        </w:rPr>
        <w:t>103</w:t>
      </w:r>
      <w:r w:rsidR="00B605D0" w:rsidRPr="00386AC3">
        <w:rPr>
          <w:rFonts w:ascii="Times New Roman" w:hAnsi="Times New Roman" w:cs="Times New Roman"/>
          <w:sz w:val="24"/>
          <w:szCs w:val="24"/>
        </w:rPr>
        <w:t xml:space="preserve"> мероприятия, или </w:t>
      </w:r>
      <w:r w:rsidR="001F6453" w:rsidRPr="00386AC3">
        <w:rPr>
          <w:rFonts w:ascii="Times New Roman" w:hAnsi="Times New Roman" w:cs="Times New Roman"/>
          <w:sz w:val="24"/>
          <w:szCs w:val="24"/>
        </w:rPr>
        <w:t>95,4 %. 5</w:t>
      </w:r>
      <w:r w:rsidR="00B605D0" w:rsidRPr="00386AC3">
        <w:rPr>
          <w:rFonts w:ascii="Times New Roman" w:hAnsi="Times New Roman" w:cs="Times New Roman"/>
          <w:sz w:val="24"/>
          <w:szCs w:val="24"/>
        </w:rPr>
        <w:t xml:space="preserve"> </w:t>
      </w:r>
      <w:r w:rsidR="00493A28" w:rsidRPr="00386AC3">
        <w:rPr>
          <w:rFonts w:ascii="Times New Roman" w:hAnsi="Times New Roman" w:cs="Times New Roman"/>
          <w:sz w:val="24"/>
          <w:szCs w:val="24"/>
        </w:rPr>
        <w:t>мероприятий осталось не выполненными.</w:t>
      </w:r>
      <w:r w:rsidR="00727220" w:rsidRPr="00386AC3">
        <w:rPr>
          <w:rFonts w:ascii="Times New Roman" w:hAnsi="Times New Roman" w:cs="Times New Roman"/>
          <w:sz w:val="24"/>
          <w:szCs w:val="24"/>
        </w:rPr>
        <w:t xml:space="preserve"> </w:t>
      </w:r>
      <w:r w:rsidR="001F6453" w:rsidRPr="00386AC3">
        <w:rPr>
          <w:rFonts w:ascii="Times New Roman" w:hAnsi="Times New Roman" w:cs="Times New Roman"/>
          <w:sz w:val="24"/>
          <w:szCs w:val="24"/>
        </w:rPr>
        <w:t>Не выполнены</w:t>
      </w:r>
      <w:r w:rsidR="007250B0" w:rsidRPr="00386AC3">
        <w:rPr>
          <w:rFonts w:ascii="Times New Roman" w:hAnsi="Times New Roman" w:cs="Times New Roman"/>
          <w:sz w:val="24"/>
          <w:szCs w:val="24"/>
        </w:rPr>
        <w:t xml:space="preserve"> такие мероприятия, как:</w:t>
      </w:r>
    </w:p>
    <w:p w14:paraId="0DF4E85B" w14:textId="77777777" w:rsidR="00B0119C" w:rsidRPr="00386AC3" w:rsidRDefault="00B0119C" w:rsidP="00B0119C">
      <w:pPr>
        <w:jc w:val="both"/>
      </w:pPr>
      <w:r w:rsidRPr="00386AC3">
        <w:t>- Обеспечение обогащенными продуктами питания, в том числе молоком, молочной продукцией, соками и другими продуктами питания детей с 3-х до 7-ми лет в дошкольных образовательных учреждениях;</w:t>
      </w:r>
    </w:p>
    <w:p w14:paraId="0782A834" w14:textId="77777777" w:rsidR="00B0119C" w:rsidRPr="00386AC3" w:rsidRDefault="00B0119C" w:rsidP="00B0119C">
      <w:pPr>
        <w:spacing w:before="40" w:after="40" w:line="276" w:lineRule="auto"/>
        <w:jc w:val="both"/>
      </w:pPr>
      <w:r w:rsidRPr="00386AC3">
        <w:t>- Проведение районного конкурса на лучшую организацию питания в образовательных</w:t>
      </w:r>
      <w:r w:rsidR="00727220" w:rsidRPr="00386AC3">
        <w:t xml:space="preserve"> </w:t>
      </w:r>
      <w:r w:rsidRPr="00386AC3">
        <w:t>учреждениях Красногорского района;</w:t>
      </w:r>
    </w:p>
    <w:p w14:paraId="3A7B8EC2" w14:textId="77777777" w:rsidR="00B0119C" w:rsidRPr="00386AC3" w:rsidRDefault="00B0119C" w:rsidP="00B0119C">
      <w:pPr>
        <w:spacing w:before="40" w:after="40" w:line="276" w:lineRule="auto"/>
        <w:jc w:val="both"/>
      </w:pPr>
      <w:r w:rsidRPr="00386AC3">
        <w:t>- Динамическое наблюдение за состоянием здоровья школьников в период реализации Подпрограммы;</w:t>
      </w:r>
    </w:p>
    <w:p w14:paraId="31208756" w14:textId="77777777" w:rsidR="00386AC3" w:rsidRPr="00386AC3" w:rsidRDefault="00B0119C" w:rsidP="001F6453">
      <w:pPr>
        <w:spacing w:after="240"/>
        <w:jc w:val="both"/>
      </w:pPr>
      <w:r w:rsidRPr="00386AC3">
        <w:t>- Строительство нового здания для МБОУ ДО Красногорского Ц</w:t>
      </w:r>
      <w:r w:rsidR="00F8419C" w:rsidRPr="00386AC3">
        <w:t>ДТ</w:t>
      </w:r>
      <w:r w:rsidR="00B605D0" w:rsidRPr="00386AC3">
        <w:t>;</w:t>
      </w:r>
    </w:p>
    <w:p w14:paraId="47F4C66F" w14:textId="77777777" w:rsidR="00B0119C" w:rsidRPr="00386AC3" w:rsidRDefault="00B605D0" w:rsidP="001F6453">
      <w:pPr>
        <w:spacing w:after="240"/>
        <w:jc w:val="both"/>
      </w:pPr>
      <w:r w:rsidRPr="00386AC3">
        <w:t xml:space="preserve">- </w:t>
      </w:r>
      <w:r w:rsidR="00B0119C" w:rsidRPr="00386AC3">
        <w:t>Строительство учреждений дополнительного образования на территории  села Красногорского</w:t>
      </w:r>
      <w:r w:rsidRPr="00386AC3">
        <w:t>.</w:t>
      </w:r>
    </w:p>
    <w:p w14:paraId="146D6226" w14:textId="77777777" w:rsidR="00493A28" w:rsidRPr="00386AC3" w:rsidRDefault="00493A28" w:rsidP="00493A28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6AC3">
        <w:rPr>
          <w:rFonts w:ascii="Times New Roman" w:hAnsi="Times New Roman" w:cs="Times New Roman"/>
          <w:sz w:val="24"/>
          <w:szCs w:val="24"/>
        </w:rPr>
        <w:t>Основными причинами невыполнения мероприятий стало:</w:t>
      </w:r>
      <w:r w:rsidR="00A36145" w:rsidRPr="00386AC3">
        <w:rPr>
          <w:rFonts w:ascii="Times New Roman" w:hAnsi="Times New Roman" w:cs="Times New Roman"/>
          <w:sz w:val="24"/>
          <w:szCs w:val="24"/>
        </w:rPr>
        <w:t xml:space="preserve"> о</w:t>
      </w:r>
      <w:r w:rsidRPr="00386AC3">
        <w:rPr>
          <w:rFonts w:ascii="Times New Roman" w:hAnsi="Times New Roman" w:cs="Times New Roman"/>
          <w:sz w:val="24"/>
          <w:szCs w:val="24"/>
        </w:rPr>
        <w:t>тсутствие финансирования</w:t>
      </w:r>
      <w:r w:rsidR="00386AC3" w:rsidRPr="00386AC3">
        <w:rPr>
          <w:rFonts w:ascii="Times New Roman" w:hAnsi="Times New Roman" w:cs="Times New Roman"/>
          <w:sz w:val="24"/>
          <w:szCs w:val="24"/>
        </w:rPr>
        <w:t xml:space="preserve"> (5</w:t>
      </w:r>
      <w:r w:rsidRPr="00386AC3">
        <w:rPr>
          <w:rFonts w:ascii="Times New Roman" w:hAnsi="Times New Roman" w:cs="Times New Roman"/>
          <w:sz w:val="24"/>
          <w:szCs w:val="24"/>
        </w:rPr>
        <w:t xml:space="preserve"> мероприятий).</w:t>
      </w:r>
    </w:p>
    <w:p w14:paraId="435B0CC5" w14:textId="77777777" w:rsidR="00493A28" w:rsidRPr="00386AC3" w:rsidRDefault="00493A28" w:rsidP="00493A28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693E">
        <w:rPr>
          <w:rFonts w:ascii="Times New Roman" w:hAnsi="Times New Roman" w:cs="Times New Roman"/>
          <w:sz w:val="24"/>
          <w:szCs w:val="24"/>
        </w:rPr>
        <w:t xml:space="preserve">Муниципальная </w:t>
      </w:r>
      <w:r w:rsidR="00123BCD" w:rsidRPr="00E7693E">
        <w:rPr>
          <w:rFonts w:ascii="Times New Roman" w:hAnsi="Times New Roman" w:cs="Times New Roman"/>
          <w:sz w:val="24"/>
          <w:szCs w:val="24"/>
        </w:rPr>
        <w:t>программа (подпрограмма) имеет 77</w:t>
      </w:r>
      <w:r w:rsidRPr="00E7693E">
        <w:rPr>
          <w:rFonts w:ascii="Times New Roman" w:hAnsi="Times New Roman" w:cs="Times New Roman"/>
          <w:sz w:val="24"/>
          <w:szCs w:val="24"/>
        </w:rPr>
        <w:t xml:space="preserve"> целевых показателей (индикаторов), </w:t>
      </w:r>
      <w:r w:rsidRPr="00386AC3">
        <w:rPr>
          <w:rFonts w:ascii="Times New Roman" w:hAnsi="Times New Roman" w:cs="Times New Roman"/>
          <w:sz w:val="24"/>
          <w:szCs w:val="24"/>
        </w:rPr>
        <w:t xml:space="preserve">из них по </w:t>
      </w:r>
      <w:r w:rsidR="00386AC3" w:rsidRPr="00386AC3">
        <w:rPr>
          <w:rFonts w:ascii="Times New Roman" w:hAnsi="Times New Roman" w:cs="Times New Roman"/>
          <w:sz w:val="24"/>
          <w:szCs w:val="24"/>
        </w:rPr>
        <w:t>51 показателю</w:t>
      </w:r>
      <w:r w:rsidRPr="00386AC3">
        <w:rPr>
          <w:rFonts w:ascii="Times New Roman" w:hAnsi="Times New Roman" w:cs="Times New Roman"/>
          <w:sz w:val="24"/>
          <w:szCs w:val="24"/>
        </w:rPr>
        <w:t xml:space="preserve"> достигнуты плановые значения и по </w:t>
      </w:r>
      <w:r w:rsidR="00D96A20">
        <w:rPr>
          <w:rFonts w:ascii="Times New Roman" w:hAnsi="Times New Roman" w:cs="Times New Roman"/>
          <w:sz w:val="24"/>
          <w:szCs w:val="24"/>
        </w:rPr>
        <w:t>2</w:t>
      </w:r>
      <w:r w:rsidR="0098556A">
        <w:rPr>
          <w:rFonts w:ascii="Times New Roman" w:hAnsi="Times New Roman" w:cs="Times New Roman"/>
          <w:sz w:val="24"/>
          <w:szCs w:val="24"/>
        </w:rPr>
        <w:t>6</w:t>
      </w:r>
      <w:r w:rsidRPr="00386AC3">
        <w:rPr>
          <w:rFonts w:ascii="Times New Roman" w:hAnsi="Times New Roman" w:cs="Times New Roman"/>
          <w:sz w:val="24"/>
          <w:szCs w:val="24"/>
        </w:rPr>
        <w:t xml:space="preserve"> целев</w:t>
      </w:r>
      <w:r w:rsidR="0098556A">
        <w:rPr>
          <w:rFonts w:ascii="Times New Roman" w:hAnsi="Times New Roman" w:cs="Times New Roman"/>
          <w:sz w:val="24"/>
          <w:szCs w:val="24"/>
        </w:rPr>
        <w:t>ы</w:t>
      </w:r>
      <w:r w:rsidR="00D96A20">
        <w:rPr>
          <w:rFonts w:ascii="Times New Roman" w:hAnsi="Times New Roman" w:cs="Times New Roman"/>
          <w:sz w:val="24"/>
          <w:szCs w:val="24"/>
        </w:rPr>
        <w:t>м</w:t>
      </w:r>
      <w:r w:rsidRPr="00386AC3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98556A">
        <w:rPr>
          <w:rFonts w:ascii="Times New Roman" w:hAnsi="Times New Roman" w:cs="Times New Roman"/>
          <w:sz w:val="24"/>
          <w:szCs w:val="24"/>
        </w:rPr>
        <w:t>ям</w:t>
      </w:r>
      <w:r w:rsidR="00386AC3" w:rsidRPr="00386AC3">
        <w:rPr>
          <w:rFonts w:ascii="Times New Roman" w:hAnsi="Times New Roman" w:cs="Times New Roman"/>
          <w:sz w:val="24"/>
          <w:szCs w:val="24"/>
        </w:rPr>
        <w:t xml:space="preserve"> -</w:t>
      </w:r>
      <w:r w:rsidRPr="00386AC3">
        <w:rPr>
          <w:rFonts w:ascii="Times New Roman" w:hAnsi="Times New Roman" w:cs="Times New Roman"/>
          <w:sz w:val="24"/>
          <w:szCs w:val="24"/>
        </w:rPr>
        <w:t xml:space="preserve"> ниже плановых. Невыполнение целевых показателей связано с</w:t>
      </w:r>
      <w:r w:rsidR="00727220" w:rsidRPr="00386AC3">
        <w:rPr>
          <w:rFonts w:ascii="Times New Roman" w:hAnsi="Times New Roman" w:cs="Times New Roman"/>
          <w:sz w:val="24"/>
          <w:szCs w:val="24"/>
        </w:rPr>
        <w:t xml:space="preserve"> </w:t>
      </w:r>
      <w:r w:rsidR="00386AC3" w:rsidRPr="00386AC3">
        <w:rPr>
          <w:rFonts w:ascii="Times New Roman" w:hAnsi="Times New Roman" w:cs="Times New Roman"/>
          <w:sz w:val="24"/>
          <w:szCs w:val="24"/>
        </w:rPr>
        <w:t xml:space="preserve">недостаточным финансированием мероприятий, </w:t>
      </w:r>
      <w:r w:rsidRPr="00386AC3">
        <w:rPr>
          <w:rFonts w:ascii="Times New Roman" w:hAnsi="Times New Roman" w:cs="Times New Roman"/>
          <w:sz w:val="24"/>
          <w:szCs w:val="24"/>
        </w:rPr>
        <w:t>недостаточной степенью выполнения мероприятий</w:t>
      </w:r>
      <w:r w:rsidR="00386AC3" w:rsidRPr="00386AC3">
        <w:rPr>
          <w:rFonts w:ascii="Times New Roman" w:hAnsi="Times New Roman" w:cs="Times New Roman"/>
          <w:sz w:val="24"/>
          <w:szCs w:val="24"/>
        </w:rPr>
        <w:t>.</w:t>
      </w:r>
    </w:p>
    <w:p w14:paraId="1705A78D" w14:textId="77777777" w:rsidR="00493A28" w:rsidRPr="000E51BE" w:rsidRDefault="00493A28" w:rsidP="00493A28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51BE">
        <w:rPr>
          <w:rFonts w:ascii="Times New Roman" w:hAnsi="Times New Roman" w:cs="Times New Roman"/>
          <w:sz w:val="24"/>
          <w:szCs w:val="24"/>
        </w:rPr>
        <w:t>При запланированном объеме финансирования муниципальной программы за счет средств бюджета муниципального образования «К</w:t>
      </w:r>
      <w:r w:rsidR="008D4BCB" w:rsidRPr="000E51BE">
        <w:rPr>
          <w:rFonts w:ascii="Times New Roman" w:hAnsi="Times New Roman" w:cs="Times New Roman"/>
          <w:sz w:val="24"/>
          <w:szCs w:val="24"/>
        </w:rPr>
        <w:t>расног</w:t>
      </w:r>
      <w:r w:rsidR="004E275E">
        <w:rPr>
          <w:rFonts w:ascii="Times New Roman" w:hAnsi="Times New Roman" w:cs="Times New Roman"/>
          <w:sz w:val="24"/>
          <w:szCs w:val="24"/>
        </w:rPr>
        <w:t>орский район» в размере 310785,7</w:t>
      </w:r>
      <w:r w:rsidRPr="000E51BE">
        <w:rPr>
          <w:rFonts w:ascii="Times New Roman" w:hAnsi="Times New Roman" w:cs="Times New Roman"/>
          <w:sz w:val="24"/>
          <w:szCs w:val="24"/>
        </w:rPr>
        <w:t xml:space="preserve"> тыс. рублей (с учетом субсидий, субвенций и иных межбюджетных трансфертов бюджета Удмуртской Республики) фактичес</w:t>
      </w:r>
      <w:r w:rsidR="008D4BCB" w:rsidRPr="000E51BE">
        <w:rPr>
          <w:rFonts w:ascii="Times New Roman" w:hAnsi="Times New Roman" w:cs="Times New Roman"/>
          <w:sz w:val="24"/>
          <w:szCs w:val="24"/>
        </w:rPr>
        <w:t>кое ф</w:t>
      </w:r>
      <w:r w:rsidR="00F57E53">
        <w:rPr>
          <w:rFonts w:ascii="Times New Roman" w:hAnsi="Times New Roman" w:cs="Times New Roman"/>
          <w:sz w:val="24"/>
          <w:szCs w:val="24"/>
        </w:rPr>
        <w:t xml:space="preserve">инансирование </w:t>
      </w:r>
      <w:r w:rsidR="007B2488">
        <w:rPr>
          <w:rFonts w:ascii="Times New Roman" w:hAnsi="Times New Roman" w:cs="Times New Roman"/>
          <w:sz w:val="24"/>
          <w:szCs w:val="24"/>
        </w:rPr>
        <w:t>составило 2</w:t>
      </w:r>
      <w:r w:rsidR="004E275E">
        <w:rPr>
          <w:rFonts w:ascii="Times New Roman" w:hAnsi="Times New Roman" w:cs="Times New Roman"/>
          <w:sz w:val="24"/>
          <w:szCs w:val="24"/>
        </w:rPr>
        <w:t>88212,8</w:t>
      </w:r>
      <w:r w:rsidR="008D4BCB" w:rsidRPr="000E51BE">
        <w:rPr>
          <w:rFonts w:ascii="Times New Roman" w:hAnsi="Times New Roman" w:cs="Times New Roman"/>
          <w:sz w:val="24"/>
          <w:szCs w:val="24"/>
        </w:rPr>
        <w:t xml:space="preserve"> тыс. рублей, или </w:t>
      </w:r>
      <w:r w:rsidR="00F57E53">
        <w:rPr>
          <w:rFonts w:ascii="Times New Roman" w:hAnsi="Times New Roman" w:cs="Times New Roman"/>
          <w:sz w:val="24"/>
          <w:szCs w:val="24"/>
        </w:rPr>
        <w:t xml:space="preserve"> 9</w:t>
      </w:r>
      <w:r w:rsidR="004E275E">
        <w:rPr>
          <w:rFonts w:ascii="Times New Roman" w:hAnsi="Times New Roman" w:cs="Times New Roman"/>
          <w:sz w:val="24"/>
          <w:szCs w:val="24"/>
        </w:rPr>
        <w:t>2</w:t>
      </w:r>
      <w:r w:rsidR="00F57E53">
        <w:rPr>
          <w:rFonts w:ascii="Times New Roman" w:hAnsi="Times New Roman" w:cs="Times New Roman"/>
          <w:sz w:val="24"/>
          <w:szCs w:val="24"/>
        </w:rPr>
        <w:t>,</w:t>
      </w:r>
      <w:r w:rsidR="004E275E">
        <w:rPr>
          <w:rFonts w:ascii="Times New Roman" w:hAnsi="Times New Roman" w:cs="Times New Roman"/>
          <w:sz w:val="24"/>
          <w:szCs w:val="24"/>
        </w:rPr>
        <w:t>7</w:t>
      </w:r>
      <w:r w:rsidR="00DE40A6">
        <w:rPr>
          <w:rFonts w:ascii="Times New Roman" w:hAnsi="Times New Roman" w:cs="Times New Roman"/>
          <w:sz w:val="24"/>
          <w:szCs w:val="24"/>
        </w:rPr>
        <w:t xml:space="preserve"> % </w:t>
      </w:r>
      <w:r w:rsidRPr="000E51BE">
        <w:rPr>
          <w:rFonts w:ascii="Times New Roman" w:hAnsi="Times New Roman" w:cs="Times New Roman"/>
          <w:sz w:val="24"/>
          <w:szCs w:val="24"/>
        </w:rPr>
        <w:t>годового лимита.</w:t>
      </w:r>
    </w:p>
    <w:p w14:paraId="4EF998B9" w14:textId="77777777" w:rsidR="00493A28" w:rsidRPr="00B605D0" w:rsidRDefault="00493A28" w:rsidP="00493A28">
      <w:pPr>
        <w:pStyle w:val="af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864DC81" w14:textId="77777777" w:rsidR="00493A28" w:rsidRDefault="00493A28" w:rsidP="00493A28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14:paraId="306C1EE6" w14:textId="77777777" w:rsidR="00493A28" w:rsidRPr="00EA6EBB" w:rsidRDefault="00493A28" w:rsidP="00493A28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 /_______________/</w:t>
      </w:r>
    </w:p>
    <w:p w14:paraId="3EEA35D2" w14:textId="77777777" w:rsidR="000F533F" w:rsidRDefault="000F533F" w:rsidP="00F005E2">
      <w:pPr>
        <w:ind w:left="5954"/>
      </w:pPr>
    </w:p>
    <w:sectPr w:rsidR="000F533F" w:rsidSect="009E1CB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716CE"/>
    <w:multiLevelType w:val="hybridMultilevel"/>
    <w:tmpl w:val="1CC4D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i w:val="0"/>
        <w:sz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6C3E49B4"/>
    <w:multiLevelType w:val="hybridMultilevel"/>
    <w:tmpl w:val="3AF89B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829" w:hanging="360"/>
      </w:pPr>
    </w:lvl>
    <w:lvl w:ilvl="2" w:tplc="0419001B" w:tentative="1">
      <w:start w:val="1"/>
      <w:numFmt w:val="lowerRoman"/>
      <w:lvlText w:val="%3."/>
      <w:lvlJc w:val="right"/>
      <w:pPr>
        <w:ind w:left="-109" w:hanging="180"/>
      </w:pPr>
    </w:lvl>
    <w:lvl w:ilvl="3" w:tplc="0419000F" w:tentative="1">
      <w:start w:val="1"/>
      <w:numFmt w:val="decimal"/>
      <w:lvlText w:val="%4."/>
      <w:lvlJc w:val="left"/>
      <w:pPr>
        <w:ind w:left="611" w:hanging="360"/>
      </w:pPr>
    </w:lvl>
    <w:lvl w:ilvl="4" w:tplc="04190019" w:tentative="1">
      <w:start w:val="1"/>
      <w:numFmt w:val="lowerLetter"/>
      <w:lvlText w:val="%5."/>
      <w:lvlJc w:val="left"/>
      <w:pPr>
        <w:ind w:left="1331" w:hanging="360"/>
      </w:pPr>
    </w:lvl>
    <w:lvl w:ilvl="5" w:tplc="0419001B" w:tentative="1">
      <w:start w:val="1"/>
      <w:numFmt w:val="lowerRoman"/>
      <w:lvlText w:val="%6."/>
      <w:lvlJc w:val="right"/>
      <w:pPr>
        <w:ind w:left="2051" w:hanging="180"/>
      </w:pPr>
    </w:lvl>
    <w:lvl w:ilvl="6" w:tplc="0419000F" w:tentative="1">
      <w:start w:val="1"/>
      <w:numFmt w:val="decimal"/>
      <w:lvlText w:val="%7."/>
      <w:lvlJc w:val="left"/>
      <w:pPr>
        <w:ind w:left="2771" w:hanging="360"/>
      </w:pPr>
    </w:lvl>
    <w:lvl w:ilvl="7" w:tplc="04190019" w:tentative="1">
      <w:start w:val="1"/>
      <w:numFmt w:val="lowerLetter"/>
      <w:lvlText w:val="%8."/>
      <w:lvlJc w:val="left"/>
      <w:pPr>
        <w:ind w:left="3491" w:hanging="360"/>
      </w:pPr>
    </w:lvl>
    <w:lvl w:ilvl="8" w:tplc="0419001B" w:tentative="1">
      <w:start w:val="1"/>
      <w:numFmt w:val="lowerRoman"/>
      <w:lvlText w:val="%9."/>
      <w:lvlJc w:val="right"/>
      <w:pPr>
        <w:ind w:left="4211" w:hanging="180"/>
      </w:pPr>
    </w:lvl>
  </w:abstractNum>
  <w:abstractNum w:abstractNumId="5" w15:restartNumberingAfterBreak="0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EE"/>
    <w:rsid w:val="00000626"/>
    <w:rsid w:val="000025EE"/>
    <w:rsid w:val="0000344A"/>
    <w:rsid w:val="000136D4"/>
    <w:rsid w:val="000150C9"/>
    <w:rsid w:val="00015177"/>
    <w:rsid w:val="00023C1B"/>
    <w:rsid w:val="000251B9"/>
    <w:rsid w:val="0002615B"/>
    <w:rsid w:val="00030567"/>
    <w:rsid w:val="0003186E"/>
    <w:rsid w:val="00034282"/>
    <w:rsid w:val="00035697"/>
    <w:rsid w:val="00035AC9"/>
    <w:rsid w:val="000360D4"/>
    <w:rsid w:val="00037065"/>
    <w:rsid w:val="00044040"/>
    <w:rsid w:val="00045610"/>
    <w:rsid w:val="00046364"/>
    <w:rsid w:val="0004636B"/>
    <w:rsid w:val="00047CA4"/>
    <w:rsid w:val="00050931"/>
    <w:rsid w:val="00054183"/>
    <w:rsid w:val="00055055"/>
    <w:rsid w:val="0005566A"/>
    <w:rsid w:val="000557F3"/>
    <w:rsid w:val="000614EB"/>
    <w:rsid w:val="00063C1F"/>
    <w:rsid w:val="000653C2"/>
    <w:rsid w:val="00067244"/>
    <w:rsid w:val="00070666"/>
    <w:rsid w:val="00072B12"/>
    <w:rsid w:val="00073D0D"/>
    <w:rsid w:val="00073E8D"/>
    <w:rsid w:val="000742F3"/>
    <w:rsid w:val="00076DD6"/>
    <w:rsid w:val="00076E26"/>
    <w:rsid w:val="000811ED"/>
    <w:rsid w:val="000816FB"/>
    <w:rsid w:val="00082419"/>
    <w:rsid w:val="00083A65"/>
    <w:rsid w:val="0008728C"/>
    <w:rsid w:val="00092E96"/>
    <w:rsid w:val="00093388"/>
    <w:rsid w:val="000933C2"/>
    <w:rsid w:val="000945BA"/>
    <w:rsid w:val="00095421"/>
    <w:rsid w:val="000961EA"/>
    <w:rsid w:val="000A09F3"/>
    <w:rsid w:val="000A7C9D"/>
    <w:rsid w:val="000B0CBE"/>
    <w:rsid w:val="000B10D8"/>
    <w:rsid w:val="000B1AA8"/>
    <w:rsid w:val="000B47F0"/>
    <w:rsid w:val="000B78FB"/>
    <w:rsid w:val="000C18F0"/>
    <w:rsid w:val="000C4011"/>
    <w:rsid w:val="000C670D"/>
    <w:rsid w:val="000D1A7C"/>
    <w:rsid w:val="000D2E07"/>
    <w:rsid w:val="000D4592"/>
    <w:rsid w:val="000D4EB2"/>
    <w:rsid w:val="000D5BF1"/>
    <w:rsid w:val="000D5FCC"/>
    <w:rsid w:val="000E07BB"/>
    <w:rsid w:val="000E15A0"/>
    <w:rsid w:val="000E1E98"/>
    <w:rsid w:val="000E1F68"/>
    <w:rsid w:val="000E2924"/>
    <w:rsid w:val="000E2C24"/>
    <w:rsid w:val="000E4A16"/>
    <w:rsid w:val="000E51BE"/>
    <w:rsid w:val="000E5B7F"/>
    <w:rsid w:val="000E5F45"/>
    <w:rsid w:val="000F3B19"/>
    <w:rsid w:val="000F533F"/>
    <w:rsid w:val="000F7081"/>
    <w:rsid w:val="000F7753"/>
    <w:rsid w:val="001002DD"/>
    <w:rsid w:val="00105B2D"/>
    <w:rsid w:val="00110A1D"/>
    <w:rsid w:val="00112659"/>
    <w:rsid w:val="00113524"/>
    <w:rsid w:val="00121A5D"/>
    <w:rsid w:val="00123BCD"/>
    <w:rsid w:val="00125E38"/>
    <w:rsid w:val="00126F57"/>
    <w:rsid w:val="001273CA"/>
    <w:rsid w:val="00127A5B"/>
    <w:rsid w:val="00130DCC"/>
    <w:rsid w:val="00130FBD"/>
    <w:rsid w:val="00134807"/>
    <w:rsid w:val="0013489B"/>
    <w:rsid w:val="00136284"/>
    <w:rsid w:val="001367EC"/>
    <w:rsid w:val="001425D0"/>
    <w:rsid w:val="00144F93"/>
    <w:rsid w:val="001473C3"/>
    <w:rsid w:val="001476AF"/>
    <w:rsid w:val="00150157"/>
    <w:rsid w:val="00151B60"/>
    <w:rsid w:val="00152372"/>
    <w:rsid w:val="00152981"/>
    <w:rsid w:val="00152FC5"/>
    <w:rsid w:val="00153A25"/>
    <w:rsid w:val="00153D9B"/>
    <w:rsid w:val="00154135"/>
    <w:rsid w:val="00157D35"/>
    <w:rsid w:val="001624C8"/>
    <w:rsid w:val="0016366E"/>
    <w:rsid w:val="0016565C"/>
    <w:rsid w:val="001656A2"/>
    <w:rsid w:val="0016631C"/>
    <w:rsid w:val="00166602"/>
    <w:rsid w:val="00166DC3"/>
    <w:rsid w:val="00166F17"/>
    <w:rsid w:val="00175CE0"/>
    <w:rsid w:val="001836E6"/>
    <w:rsid w:val="0018475E"/>
    <w:rsid w:val="001861D1"/>
    <w:rsid w:val="001863BA"/>
    <w:rsid w:val="00187776"/>
    <w:rsid w:val="00187FCD"/>
    <w:rsid w:val="001909D1"/>
    <w:rsid w:val="00190CDC"/>
    <w:rsid w:val="00192A95"/>
    <w:rsid w:val="00194760"/>
    <w:rsid w:val="00194948"/>
    <w:rsid w:val="00195F01"/>
    <w:rsid w:val="0019757A"/>
    <w:rsid w:val="00197704"/>
    <w:rsid w:val="001A07D5"/>
    <w:rsid w:val="001A29C0"/>
    <w:rsid w:val="001A5949"/>
    <w:rsid w:val="001A5A5E"/>
    <w:rsid w:val="001A7DF8"/>
    <w:rsid w:val="001B1E51"/>
    <w:rsid w:val="001B5832"/>
    <w:rsid w:val="001B5B66"/>
    <w:rsid w:val="001B5BDC"/>
    <w:rsid w:val="001B606E"/>
    <w:rsid w:val="001B66F4"/>
    <w:rsid w:val="001B6CC3"/>
    <w:rsid w:val="001C1185"/>
    <w:rsid w:val="001C35DC"/>
    <w:rsid w:val="001C5F27"/>
    <w:rsid w:val="001C731E"/>
    <w:rsid w:val="001D1069"/>
    <w:rsid w:val="001D2550"/>
    <w:rsid w:val="001D480E"/>
    <w:rsid w:val="001D7175"/>
    <w:rsid w:val="001D760D"/>
    <w:rsid w:val="001D783D"/>
    <w:rsid w:val="001E52C0"/>
    <w:rsid w:val="001E7100"/>
    <w:rsid w:val="001F1431"/>
    <w:rsid w:val="001F5389"/>
    <w:rsid w:val="001F6417"/>
    <w:rsid w:val="001F6453"/>
    <w:rsid w:val="002014F9"/>
    <w:rsid w:val="002015EF"/>
    <w:rsid w:val="00201C6D"/>
    <w:rsid w:val="002051FA"/>
    <w:rsid w:val="0020606D"/>
    <w:rsid w:val="00210122"/>
    <w:rsid w:val="00210C31"/>
    <w:rsid w:val="002110C4"/>
    <w:rsid w:val="0021214F"/>
    <w:rsid w:val="00212F21"/>
    <w:rsid w:val="002169A9"/>
    <w:rsid w:val="002242B2"/>
    <w:rsid w:val="002312AC"/>
    <w:rsid w:val="00232B0C"/>
    <w:rsid w:val="00232CFC"/>
    <w:rsid w:val="00233AD9"/>
    <w:rsid w:val="00233BA0"/>
    <w:rsid w:val="0023451D"/>
    <w:rsid w:val="002450C8"/>
    <w:rsid w:val="0024526C"/>
    <w:rsid w:val="002502BD"/>
    <w:rsid w:val="00250B62"/>
    <w:rsid w:val="0025291A"/>
    <w:rsid w:val="00254413"/>
    <w:rsid w:val="0025477D"/>
    <w:rsid w:val="00254EDB"/>
    <w:rsid w:val="00257C39"/>
    <w:rsid w:val="002627F3"/>
    <w:rsid w:val="00262E97"/>
    <w:rsid w:val="00265D87"/>
    <w:rsid w:val="00270B0E"/>
    <w:rsid w:val="00272155"/>
    <w:rsid w:val="00274B1A"/>
    <w:rsid w:val="00274D3F"/>
    <w:rsid w:val="00275876"/>
    <w:rsid w:val="0028201E"/>
    <w:rsid w:val="0028264A"/>
    <w:rsid w:val="00284BAD"/>
    <w:rsid w:val="00285C5A"/>
    <w:rsid w:val="00293635"/>
    <w:rsid w:val="00294C26"/>
    <w:rsid w:val="00295E31"/>
    <w:rsid w:val="00297EBA"/>
    <w:rsid w:val="002A005C"/>
    <w:rsid w:val="002A572C"/>
    <w:rsid w:val="002B0D8E"/>
    <w:rsid w:val="002B75A4"/>
    <w:rsid w:val="002B7D73"/>
    <w:rsid w:val="002C08D4"/>
    <w:rsid w:val="002C093A"/>
    <w:rsid w:val="002C1F72"/>
    <w:rsid w:val="002C3405"/>
    <w:rsid w:val="002C4167"/>
    <w:rsid w:val="002C46E9"/>
    <w:rsid w:val="002C6C13"/>
    <w:rsid w:val="002D1A1B"/>
    <w:rsid w:val="002D1AD6"/>
    <w:rsid w:val="002D4F48"/>
    <w:rsid w:val="002D76C2"/>
    <w:rsid w:val="002E48EE"/>
    <w:rsid w:val="002E5BBF"/>
    <w:rsid w:val="002E5D07"/>
    <w:rsid w:val="002E6F7A"/>
    <w:rsid w:val="002F0468"/>
    <w:rsid w:val="002F076B"/>
    <w:rsid w:val="002F0D92"/>
    <w:rsid w:val="002F302A"/>
    <w:rsid w:val="002F3461"/>
    <w:rsid w:val="002F3EFB"/>
    <w:rsid w:val="002F509B"/>
    <w:rsid w:val="002F6534"/>
    <w:rsid w:val="002F6D35"/>
    <w:rsid w:val="00301BEE"/>
    <w:rsid w:val="00302EFC"/>
    <w:rsid w:val="00303326"/>
    <w:rsid w:val="003061C2"/>
    <w:rsid w:val="003075CB"/>
    <w:rsid w:val="00307A3E"/>
    <w:rsid w:val="00307D67"/>
    <w:rsid w:val="0032203D"/>
    <w:rsid w:val="00322F51"/>
    <w:rsid w:val="00324AF5"/>
    <w:rsid w:val="00324E11"/>
    <w:rsid w:val="00325771"/>
    <w:rsid w:val="00333359"/>
    <w:rsid w:val="00333470"/>
    <w:rsid w:val="003347C4"/>
    <w:rsid w:val="00335E1F"/>
    <w:rsid w:val="00335E8A"/>
    <w:rsid w:val="00341B6E"/>
    <w:rsid w:val="00341E10"/>
    <w:rsid w:val="00342831"/>
    <w:rsid w:val="00342F43"/>
    <w:rsid w:val="003443CD"/>
    <w:rsid w:val="00344897"/>
    <w:rsid w:val="0034581E"/>
    <w:rsid w:val="00350A08"/>
    <w:rsid w:val="003512B4"/>
    <w:rsid w:val="00352AE9"/>
    <w:rsid w:val="00352D1D"/>
    <w:rsid w:val="00353850"/>
    <w:rsid w:val="0035394A"/>
    <w:rsid w:val="003544E0"/>
    <w:rsid w:val="00356ECC"/>
    <w:rsid w:val="00357DE5"/>
    <w:rsid w:val="00360D8E"/>
    <w:rsid w:val="00362CC5"/>
    <w:rsid w:val="0036332D"/>
    <w:rsid w:val="003653B5"/>
    <w:rsid w:val="00365D72"/>
    <w:rsid w:val="0036634C"/>
    <w:rsid w:val="00366917"/>
    <w:rsid w:val="0036784D"/>
    <w:rsid w:val="00374867"/>
    <w:rsid w:val="00375061"/>
    <w:rsid w:val="0037740A"/>
    <w:rsid w:val="0037742B"/>
    <w:rsid w:val="00377D89"/>
    <w:rsid w:val="00377F45"/>
    <w:rsid w:val="00380C60"/>
    <w:rsid w:val="00386AC3"/>
    <w:rsid w:val="00390BC9"/>
    <w:rsid w:val="00390F0B"/>
    <w:rsid w:val="003924C1"/>
    <w:rsid w:val="003970DA"/>
    <w:rsid w:val="003A0E51"/>
    <w:rsid w:val="003A1543"/>
    <w:rsid w:val="003A1C8F"/>
    <w:rsid w:val="003A2C1D"/>
    <w:rsid w:val="003A41A8"/>
    <w:rsid w:val="003A5399"/>
    <w:rsid w:val="003A56B9"/>
    <w:rsid w:val="003A6684"/>
    <w:rsid w:val="003A7B05"/>
    <w:rsid w:val="003B0392"/>
    <w:rsid w:val="003B1C1D"/>
    <w:rsid w:val="003B2459"/>
    <w:rsid w:val="003B2B0C"/>
    <w:rsid w:val="003B3F29"/>
    <w:rsid w:val="003B5034"/>
    <w:rsid w:val="003B5D13"/>
    <w:rsid w:val="003B6B33"/>
    <w:rsid w:val="003C1619"/>
    <w:rsid w:val="003C1A81"/>
    <w:rsid w:val="003C34EC"/>
    <w:rsid w:val="003C3950"/>
    <w:rsid w:val="003C4D89"/>
    <w:rsid w:val="003C571B"/>
    <w:rsid w:val="003C5726"/>
    <w:rsid w:val="003D22A2"/>
    <w:rsid w:val="003D28AA"/>
    <w:rsid w:val="003D3D25"/>
    <w:rsid w:val="003D57AD"/>
    <w:rsid w:val="003D69D3"/>
    <w:rsid w:val="003D7A0F"/>
    <w:rsid w:val="003D7D4B"/>
    <w:rsid w:val="003E0099"/>
    <w:rsid w:val="003E1BAF"/>
    <w:rsid w:val="003E1DE0"/>
    <w:rsid w:val="003E1F1E"/>
    <w:rsid w:val="003E2D3E"/>
    <w:rsid w:val="003E36CB"/>
    <w:rsid w:val="003E499D"/>
    <w:rsid w:val="003E4F0D"/>
    <w:rsid w:val="003E5FBC"/>
    <w:rsid w:val="003E7BE6"/>
    <w:rsid w:val="003F17DB"/>
    <w:rsid w:val="003F3413"/>
    <w:rsid w:val="003F6517"/>
    <w:rsid w:val="003F664A"/>
    <w:rsid w:val="003F6711"/>
    <w:rsid w:val="00400AEC"/>
    <w:rsid w:val="00403810"/>
    <w:rsid w:val="0040472D"/>
    <w:rsid w:val="00404B4D"/>
    <w:rsid w:val="00405103"/>
    <w:rsid w:val="00407D29"/>
    <w:rsid w:val="00411262"/>
    <w:rsid w:val="004124CB"/>
    <w:rsid w:val="0041416D"/>
    <w:rsid w:val="004165C9"/>
    <w:rsid w:val="00421A87"/>
    <w:rsid w:val="00421E8E"/>
    <w:rsid w:val="004223BC"/>
    <w:rsid w:val="00423B66"/>
    <w:rsid w:val="00425AEF"/>
    <w:rsid w:val="00425CD9"/>
    <w:rsid w:val="004268B5"/>
    <w:rsid w:val="00431FAC"/>
    <w:rsid w:val="00432B61"/>
    <w:rsid w:val="00435990"/>
    <w:rsid w:val="00435A1A"/>
    <w:rsid w:val="004366E4"/>
    <w:rsid w:val="004409CF"/>
    <w:rsid w:val="00440A82"/>
    <w:rsid w:val="00440C30"/>
    <w:rsid w:val="004411A8"/>
    <w:rsid w:val="00441D8E"/>
    <w:rsid w:val="00442D60"/>
    <w:rsid w:val="004471A7"/>
    <w:rsid w:val="0045027D"/>
    <w:rsid w:val="00450960"/>
    <w:rsid w:val="00450D49"/>
    <w:rsid w:val="00450FFB"/>
    <w:rsid w:val="00451B7D"/>
    <w:rsid w:val="00452C21"/>
    <w:rsid w:val="00453B9B"/>
    <w:rsid w:val="00454EBF"/>
    <w:rsid w:val="004557A1"/>
    <w:rsid w:val="004573DB"/>
    <w:rsid w:val="0046006D"/>
    <w:rsid w:val="00460AF1"/>
    <w:rsid w:val="00462396"/>
    <w:rsid w:val="00463E81"/>
    <w:rsid w:val="00464A96"/>
    <w:rsid w:val="004650C9"/>
    <w:rsid w:val="00465498"/>
    <w:rsid w:val="0046689B"/>
    <w:rsid w:val="00470B14"/>
    <w:rsid w:val="00471988"/>
    <w:rsid w:val="0047352C"/>
    <w:rsid w:val="00473795"/>
    <w:rsid w:val="00474CCE"/>
    <w:rsid w:val="00474CE3"/>
    <w:rsid w:val="00477879"/>
    <w:rsid w:val="00477CC6"/>
    <w:rsid w:val="00480D23"/>
    <w:rsid w:val="004824AF"/>
    <w:rsid w:val="00483F53"/>
    <w:rsid w:val="00491798"/>
    <w:rsid w:val="00492FDD"/>
    <w:rsid w:val="00493A28"/>
    <w:rsid w:val="004944D4"/>
    <w:rsid w:val="004A10CB"/>
    <w:rsid w:val="004A228A"/>
    <w:rsid w:val="004A2571"/>
    <w:rsid w:val="004A2640"/>
    <w:rsid w:val="004A2DD3"/>
    <w:rsid w:val="004A2E61"/>
    <w:rsid w:val="004A5808"/>
    <w:rsid w:val="004A61B3"/>
    <w:rsid w:val="004A6352"/>
    <w:rsid w:val="004A714D"/>
    <w:rsid w:val="004B24FC"/>
    <w:rsid w:val="004B2539"/>
    <w:rsid w:val="004B30B5"/>
    <w:rsid w:val="004B5AE6"/>
    <w:rsid w:val="004C0162"/>
    <w:rsid w:val="004C2A9E"/>
    <w:rsid w:val="004C324C"/>
    <w:rsid w:val="004C3879"/>
    <w:rsid w:val="004C4310"/>
    <w:rsid w:val="004C5B99"/>
    <w:rsid w:val="004C6AF9"/>
    <w:rsid w:val="004C6D17"/>
    <w:rsid w:val="004C75C1"/>
    <w:rsid w:val="004D210C"/>
    <w:rsid w:val="004D5E65"/>
    <w:rsid w:val="004D70CD"/>
    <w:rsid w:val="004D7351"/>
    <w:rsid w:val="004D7999"/>
    <w:rsid w:val="004E01F9"/>
    <w:rsid w:val="004E1214"/>
    <w:rsid w:val="004E1E3E"/>
    <w:rsid w:val="004E275E"/>
    <w:rsid w:val="004E34CD"/>
    <w:rsid w:val="004E4CF1"/>
    <w:rsid w:val="004E55CF"/>
    <w:rsid w:val="004F0EBB"/>
    <w:rsid w:val="004F292D"/>
    <w:rsid w:val="004F2E1F"/>
    <w:rsid w:val="004F4612"/>
    <w:rsid w:val="004F4650"/>
    <w:rsid w:val="004F6303"/>
    <w:rsid w:val="0050075B"/>
    <w:rsid w:val="00500FE5"/>
    <w:rsid w:val="005014A7"/>
    <w:rsid w:val="0050276E"/>
    <w:rsid w:val="0051144D"/>
    <w:rsid w:val="00512EBF"/>
    <w:rsid w:val="00514A48"/>
    <w:rsid w:val="00515BD3"/>
    <w:rsid w:val="00516AB7"/>
    <w:rsid w:val="00521C26"/>
    <w:rsid w:val="00524CB3"/>
    <w:rsid w:val="00525A45"/>
    <w:rsid w:val="00526829"/>
    <w:rsid w:val="00527427"/>
    <w:rsid w:val="00530F44"/>
    <w:rsid w:val="00533DDA"/>
    <w:rsid w:val="00535913"/>
    <w:rsid w:val="0053623D"/>
    <w:rsid w:val="0054025B"/>
    <w:rsid w:val="005417FE"/>
    <w:rsid w:val="00542A1D"/>
    <w:rsid w:val="005468CF"/>
    <w:rsid w:val="005469AC"/>
    <w:rsid w:val="00547F49"/>
    <w:rsid w:val="005509C5"/>
    <w:rsid w:val="00550D2C"/>
    <w:rsid w:val="005522EE"/>
    <w:rsid w:val="00552F69"/>
    <w:rsid w:val="00553BDE"/>
    <w:rsid w:val="00553E5F"/>
    <w:rsid w:val="00554F03"/>
    <w:rsid w:val="00555952"/>
    <w:rsid w:val="00555FD6"/>
    <w:rsid w:val="0055728C"/>
    <w:rsid w:val="005639F9"/>
    <w:rsid w:val="00571E35"/>
    <w:rsid w:val="0057225E"/>
    <w:rsid w:val="00572941"/>
    <w:rsid w:val="00574519"/>
    <w:rsid w:val="00574B02"/>
    <w:rsid w:val="00575FD9"/>
    <w:rsid w:val="0057651E"/>
    <w:rsid w:val="005778B1"/>
    <w:rsid w:val="005806F6"/>
    <w:rsid w:val="00581C6F"/>
    <w:rsid w:val="0058527E"/>
    <w:rsid w:val="00586D9A"/>
    <w:rsid w:val="0059079D"/>
    <w:rsid w:val="00590E97"/>
    <w:rsid w:val="0059113A"/>
    <w:rsid w:val="0059182B"/>
    <w:rsid w:val="00594E3C"/>
    <w:rsid w:val="00596E88"/>
    <w:rsid w:val="005A0787"/>
    <w:rsid w:val="005A0CB3"/>
    <w:rsid w:val="005A0D98"/>
    <w:rsid w:val="005A3393"/>
    <w:rsid w:val="005A58FD"/>
    <w:rsid w:val="005A7803"/>
    <w:rsid w:val="005B03E8"/>
    <w:rsid w:val="005B367A"/>
    <w:rsid w:val="005B598C"/>
    <w:rsid w:val="005C0550"/>
    <w:rsid w:val="005C2EF5"/>
    <w:rsid w:val="005C4437"/>
    <w:rsid w:val="005C4E96"/>
    <w:rsid w:val="005C5D72"/>
    <w:rsid w:val="005C6D09"/>
    <w:rsid w:val="005D0BC5"/>
    <w:rsid w:val="005D2DE2"/>
    <w:rsid w:val="005D3B7F"/>
    <w:rsid w:val="005D58D9"/>
    <w:rsid w:val="005D7120"/>
    <w:rsid w:val="005D73AE"/>
    <w:rsid w:val="005E478F"/>
    <w:rsid w:val="005E5ADF"/>
    <w:rsid w:val="005E5B1D"/>
    <w:rsid w:val="005F0C14"/>
    <w:rsid w:val="005F0D00"/>
    <w:rsid w:val="005F0E4A"/>
    <w:rsid w:val="005F13EF"/>
    <w:rsid w:val="005F5623"/>
    <w:rsid w:val="005F6F6A"/>
    <w:rsid w:val="005F7991"/>
    <w:rsid w:val="006003C8"/>
    <w:rsid w:val="006005BE"/>
    <w:rsid w:val="0060182B"/>
    <w:rsid w:val="00604728"/>
    <w:rsid w:val="0060525A"/>
    <w:rsid w:val="006071EE"/>
    <w:rsid w:val="0061510C"/>
    <w:rsid w:val="0061553D"/>
    <w:rsid w:val="006216E6"/>
    <w:rsid w:val="00622672"/>
    <w:rsid w:val="00622D38"/>
    <w:rsid w:val="0062589E"/>
    <w:rsid w:val="00625F14"/>
    <w:rsid w:val="00630BEB"/>
    <w:rsid w:val="00632781"/>
    <w:rsid w:val="006362D3"/>
    <w:rsid w:val="00636EFF"/>
    <w:rsid w:val="00637B34"/>
    <w:rsid w:val="00637C97"/>
    <w:rsid w:val="00643105"/>
    <w:rsid w:val="00645621"/>
    <w:rsid w:val="00646898"/>
    <w:rsid w:val="00647278"/>
    <w:rsid w:val="00647B77"/>
    <w:rsid w:val="00651329"/>
    <w:rsid w:val="00653613"/>
    <w:rsid w:val="00655063"/>
    <w:rsid w:val="00660511"/>
    <w:rsid w:val="0066254A"/>
    <w:rsid w:val="00662B71"/>
    <w:rsid w:val="0066323A"/>
    <w:rsid w:val="0066498A"/>
    <w:rsid w:val="00667927"/>
    <w:rsid w:val="00672311"/>
    <w:rsid w:val="006757F1"/>
    <w:rsid w:val="00675D3B"/>
    <w:rsid w:val="00681BD9"/>
    <w:rsid w:val="00687A4B"/>
    <w:rsid w:val="00687BAA"/>
    <w:rsid w:val="0069326B"/>
    <w:rsid w:val="0069373B"/>
    <w:rsid w:val="006947AB"/>
    <w:rsid w:val="00695836"/>
    <w:rsid w:val="00695DBA"/>
    <w:rsid w:val="006973F2"/>
    <w:rsid w:val="006A07F6"/>
    <w:rsid w:val="006A0C2B"/>
    <w:rsid w:val="006A1B55"/>
    <w:rsid w:val="006A1D9F"/>
    <w:rsid w:val="006A2CA4"/>
    <w:rsid w:val="006A6978"/>
    <w:rsid w:val="006A6C6C"/>
    <w:rsid w:val="006B07C8"/>
    <w:rsid w:val="006B0B5B"/>
    <w:rsid w:val="006B5239"/>
    <w:rsid w:val="006B57AE"/>
    <w:rsid w:val="006B61DD"/>
    <w:rsid w:val="006B7B8C"/>
    <w:rsid w:val="006C0146"/>
    <w:rsid w:val="006C0FFF"/>
    <w:rsid w:val="006C2B03"/>
    <w:rsid w:val="006C2D33"/>
    <w:rsid w:val="006C36D5"/>
    <w:rsid w:val="006C4DAA"/>
    <w:rsid w:val="006C5F1E"/>
    <w:rsid w:val="006C60D6"/>
    <w:rsid w:val="006C60F3"/>
    <w:rsid w:val="006D0794"/>
    <w:rsid w:val="006D201B"/>
    <w:rsid w:val="006D2A42"/>
    <w:rsid w:val="006D2B73"/>
    <w:rsid w:val="006D6529"/>
    <w:rsid w:val="006D6563"/>
    <w:rsid w:val="006E0F95"/>
    <w:rsid w:val="006E25E3"/>
    <w:rsid w:val="006E68E2"/>
    <w:rsid w:val="006F14E3"/>
    <w:rsid w:val="006F23D4"/>
    <w:rsid w:val="006F2B4F"/>
    <w:rsid w:val="006F3F23"/>
    <w:rsid w:val="007030F0"/>
    <w:rsid w:val="00703A63"/>
    <w:rsid w:val="00704334"/>
    <w:rsid w:val="007068C8"/>
    <w:rsid w:val="00706E82"/>
    <w:rsid w:val="00710B44"/>
    <w:rsid w:val="0071449D"/>
    <w:rsid w:val="0071517A"/>
    <w:rsid w:val="00721BC6"/>
    <w:rsid w:val="00722137"/>
    <w:rsid w:val="007222EE"/>
    <w:rsid w:val="007237F3"/>
    <w:rsid w:val="007239C8"/>
    <w:rsid w:val="00724A07"/>
    <w:rsid w:val="007250B0"/>
    <w:rsid w:val="007267CB"/>
    <w:rsid w:val="00727220"/>
    <w:rsid w:val="00727698"/>
    <w:rsid w:val="00730E48"/>
    <w:rsid w:val="00731BE7"/>
    <w:rsid w:val="00734F20"/>
    <w:rsid w:val="00735440"/>
    <w:rsid w:val="00740809"/>
    <w:rsid w:val="0074200A"/>
    <w:rsid w:val="00742836"/>
    <w:rsid w:val="00742D1C"/>
    <w:rsid w:val="00743E4E"/>
    <w:rsid w:val="007477D4"/>
    <w:rsid w:val="00751EC3"/>
    <w:rsid w:val="0075225A"/>
    <w:rsid w:val="0075269F"/>
    <w:rsid w:val="0075307C"/>
    <w:rsid w:val="0075384D"/>
    <w:rsid w:val="00753975"/>
    <w:rsid w:val="00753C05"/>
    <w:rsid w:val="00760C65"/>
    <w:rsid w:val="00762A27"/>
    <w:rsid w:val="00762C4D"/>
    <w:rsid w:val="00766FFA"/>
    <w:rsid w:val="00772955"/>
    <w:rsid w:val="00772B26"/>
    <w:rsid w:val="00773623"/>
    <w:rsid w:val="00777EFE"/>
    <w:rsid w:val="00781975"/>
    <w:rsid w:val="00781D48"/>
    <w:rsid w:val="00781F34"/>
    <w:rsid w:val="00785C11"/>
    <w:rsid w:val="007917CC"/>
    <w:rsid w:val="0079535A"/>
    <w:rsid w:val="00797664"/>
    <w:rsid w:val="007A073D"/>
    <w:rsid w:val="007A1B00"/>
    <w:rsid w:val="007A356C"/>
    <w:rsid w:val="007A5342"/>
    <w:rsid w:val="007A6CF5"/>
    <w:rsid w:val="007A6FCD"/>
    <w:rsid w:val="007B05BD"/>
    <w:rsid w:val="007B0DDE"/>
    <w:rsid w:val="007B2488"/>
    <w:rsid w:val="007B5BAE"/>
    <w:rsid w:val="007B64E4"/>
    <w:rsid w:val="007B6977"/>
    <w:rsid w:val="007B6A38"/>
    <w:rsid w:val="007B6BAB"/>
    <w:rsid w:val="007B7118"/>
    <w:rsid w:val="007B7205"/>
    <w:rsid w:val="007B7BFF"/>
    <w:rsid w:val="007C0501"/>
    <w:rsid w:val="007C0522"/>
    <w:rsid w:val="007C08AA"/>
    <w:rsid w:val="007C2154"/>
    <w:rsid w:val="007C3739"/>
    <w:rsid w:val="007C3934"/>
    <w:rsid w:val="007C4F1F"/>
    <w:rsid w:val="007D1D28"/>
    <w:rsid w:val="007D22F7"/>
    <w:rsid w:val="007D2E84"/>
    <w:rsid w:val="007D2F38"/>
    <w:rsid w:val="007D3E81"/>
    <w:rsid w:val="007D41EA"/>
    <w:rsid w:val="007D4FC3"/>
    <w:rsid w:val="007E5FE3"/>
    <w:rsid w:val="007E6EE9"/>
    <w:rsid w:val="007E76C2"/>
    <w:rsid w:val="007F08D1"/>
    <w:rsid w:val="007F109E"/>
    <w:rsid w:val="007F1745"/>
    <w:rsid w:val="007F1CC7"/>
    <w:rsid w:val="007F2A17"/>
    <w:rsid w:val="007F363C"/>
    <w:rsid w:val="007F496C"/>
    <w:rsid w:val="007F5A77"/>
    <w:rsid w:val="008004EA"/>
    <w:rsid w:val="00803B92"/>
    <w:rsid w:val="008100C7"/>
    <w:rsid w:val="00811EC0"/>
    <w:rsid w:val="00814108"/>
    <w:rsid w:val="00814122"/>
    <w:rsid w:val="00814E4B"/>
    <w:rsid w:val="008163B9"/>
    <w:rsid w:val="00817167"/>
    <w:rsid w:val="008208EF"/>
    <w:rsid w:val="00823533"/>
    <w:rsid w:val="0082697F"/>
    <w:rsid w:val="00833A89"/>
    <w:rsid w:val="00834A1D"/>
    <w:rsid w:val="00835321"/>
    <w:rsid w:val="0084329F"/>
    <w:rsid w:val="008436A4"/>
    <w:rsid w:val="008440E2"/>
    <w:rsid w:val="00846125"/>
    <w:rsid w:val="00846375"/>
    <w:rsid w:val="008466EB"/>
    <w:rsid w:val="00846AA7"/>
    <w:rsid w:val="00847958"/>
    <w:rsid w:val="00847F89"/>
    <w:rsid w:val="00850474"/>
    <w:rsid w:val="008545B8"/>
    <w:rsid w:val="0085465A"/>
    <w:rsid w:val="00856972"/>
    <w:rsid w:val="00856A09"/>
    <w:rsid w:val="00856A8C"/>
    <w:rsid w:val="008621FE"/>
    <w:rsid w:val="008622E2"/>
    <w:rsid w:val="00863C3F"/>
    <w:rsid w:val="00863D73"/>
    <w:rsid w:val="008745A6"/>
    <w:rsid w:val="008750B6"/>
    <w:rsid w:val="00876F80"/>
    <w:rsid w:val="00877F24"/>
    <w:rsid w:val="0088092F"/>
    <w:rsid w:val="0088189B"/>
    <w:rsid w:val="008823B5"/>
    <w:rsid w:val="00883E92"/>
    <w:rsid w:val="008840F8"/>
    <w:rsid w:val="008851F0"/>
    <w:rsid w:val="00887F11"/>
    <w:rsid w:val="00890F10"/>
    <w:rsid w:val="0089158B"/>
    <w:rsid w:val="008927C7"/>
    <w:rsid w:val="0089344E"/>
    <w:rsid w:val="008944BC"/>
    <w:rsid w:val="00894A00"/>
    <w:rsid w:val="00895546"/>
    <w:rsid w:val="00897815"/>
    <w:rsid w:val="008A0FA8"/>
    <w:rsid w:val="008A11FF"/>
    <w:rsid w:val="008A26D6"/>
    <w:rsid w:val="008A2931"/>
    <w:rsid w:val="008A3122"/>
    <w:rsid w:val="008A3AE2"/>
    <w:rsid w:val="008A4398"/>
    <w:rsid w:val="008A43E6"/>
    <w:rsid w:val="008A5BF1"/>
    <w:rsid w:val="008A6AC9"/>
    <w:rsid w:val="008A704A"/>
    <w:rsid w:val="008A7459"/>
    <w:rsid w:val="008B1BF0"/>
    <w:rsid w:val="008B222E"/>
    <w:rsid w:val="008B2DEE"/>
    <w:rsid w:val="008B6039"/>
    <w:rsid w:val="008B7371"/>
    <w:rsid w:val="008C050F"/>
    <w:rsid w:val="008C37FE"/>
    <w:rsid w:val="008C4167"/>
    <w:rsid w:val="008C77FC"/>
    <w:rsid w:val="008D2295"/>
    <w:rsid w:val="008D3438"/>
    <w:rsid w:val="008D39D5"/>
    <w:rsid w:val="008D3D41"/>
    <w:rsid w:val="008D4643"/>
    <w:rsid w:val="008D4BCB"/>
    <w:rsid w:val="008D4C62"/>
    <w:rsid w:val="008D4FB2"/>
    <w:rsid w:val="008E1696"/>
    <w:rsid w:val="008E228D"/>
    <w:rsid w:val="008E27B6"/>
    <w:rsid w:val="008E4808"/>
    <w:rsid w:val="008E6751"/>
    <w:rsid w:val="008F11CD"/>
    <w:rsid w:val="008F128E"/>
    <w:rsid w:val="008F1F7E"/>
    <w:rsid w:val="008F345B"/>
    <w:rsid w:val="008F40F2"/>
    <w:rsid w:val="008F52B7"/>
    <w:rsid w:val="008F5C9A"/>
    <w:rsid w:val="00900DF5"/>
    <w:rsid w:val="0090122C"/>
    <w:rsid w:val="00902163"/>
    <w:rsid w:val="0090244B"/>
    <w:rsid w:val="00903E79"/>
    <w:rsid w:val="0090481F"/>
    <w:rsid w:val="009055F1"/>
    <w:rsid w:val="00913B2A"/>
    <w:rsid w:val="00914F78"/>
    <w:rsid w:val="00915D89"/>
    <w:rsid w:val="009201E8"/>
    <w:rsid w:val="0092042C"/>
    <w:rsid w:val="00923112"/>
    <w:rsid w:val="00924245"/>
    <w:rsid w:val="0092498D"/>
    <w:rsid w:val="00925106"/>
    <w:rsid w:val="009262AC"/>
    <w:rsid w:val="00927718"/>
    <w:rsid w:val="00927EBE"/>
    <w:rsid w:val="0093660A"/>
    <w:rsid w:val="00937A21"/>
    <w:rsid w:val="009457E3"/>
    <w:rsid w:val="0094643C"/>
    <w:rsid w:val="009464CF"/>
    <w:rsid w:val="00946E35"/>
    <w:rsid w:val="009478C9"/>
    <w:rsid w:val="00947C49"/>
    <w:rsid w:val="0095025F"/>
    <w:rsid w:val="00950D45"/>
    <w:rsid w:val="009526BB"/>
    <w:rsid w:val="00954214"/>
    <w:rsid w:val="0095435F"/>
    <w:rsid w:val="0095776B"/>
    <w:rsid w:val="00957A16"/>
    <w:rsid w:val="0096006F"/>
    <w:rsid w:val="00963EAC"/>
    <w:rsid w:val="00964A86"/>
    <w:rsid w:val="00967359"/>
    <w:rsid w:val="00972165"/>
    <w:rsid w:val="009742B2"/>
    <w:rsid w:val="00974E9F"/>
    <w:rsid w:val="009761ED"/>
    <w:rsid w:val="009765EA"/>
    <w:rsid w:val="00976CC3"/>
    <w:rsid w:val="00982482"/>
    <w:rsid w:val="0098556A"/>
    <w:rsid w:val="00986BE3"/>
    <w:rsid w:val="00987272"/>
    <w:rsid w:val="009872C5"/>
    <w:rsid w:val="00987B80"/>
    <w:rsid w:val="00990FBB"/>
    <w:rsid w:val="009938E8"/>
    <w:rsid w:val="0099427A"/>
    <w:rsid w:val="00994FDD"/>
    <w:rsid w:val="00996EB9"/>
    <w:rsid w:val="009970A2"/>
    <w:rsid w:val="009A24F9"/>
    <w:rsid w:val="009A27E3"/>
    <w:rsid w:val="009A2E3A"/>
    <w:rsid w:val="009A3721"/>
    <w:rsid w:val="009A4A23"/>
    <w:rsid w:val="009B027E"/>
    <w:rsid w:val="009B3177"/>
    <w:rsid w:val="009B44AD"/>
    <w:rsid w:val="009B6187"/>
    <w:rsid w:val="009B7829"/>
    <w:rsid w:val="009B7DA3"/>
    <w:rsid w:val="009C01D7"/>
    <w:rsid w:val="009C03D2"/>
    <w:rsid w:val="009C1594"/>
    <w:rsid w:val="009C6065"/>
    <w:rsid w:val="009C69AD"/>
    <w:rsid w:val="009C7203"/>
    <w:rsid w:val="009C753E"/>
    <w:rsid w:val="009C7FBB"/>
    <w:rsid w:val="009D06C0"/>
    <w:rsid w:val="009D0AE8"/>
    <w:rsid w:val="009D15D2"/>
    <w:rsid w:val="009D2396"/>
    <w:rsid w:val="009D2D8F"/>
    <w:rsid w:val="009D48DA"/>
    <w:rsid w:val="009D690F"/>
    <w:rsid w:val="009D693E"/>
    <w:rsid w:val="009E0D8C"/>
    <w:rsid w:val="009E1CBC"/>
    <w:rsid w:val="009E322A"/>
    <w:rsid w:val="009E34ED"/>
    <w:rsid w:val="009E3AE0"/>
    <w:rsid w:val="009E46B8"/>
    <w:rsid w:val="009E60AF"/>
    <w:rsid w:val="009E6655"/>
    <w:rsid w:val="009F3537"/>
    <w:rsid w:val="009F35D6"/>
    <w:rsid w:val="009F3CFC"/>
    <w:rsid w:val="009F4904"/>
    <w:rsid w:val="009F54A1"/>
    <w:rsid w:val="009F6DB9"/>
    <w:rsid w:val="00A002F9"/>
    <w:rsid w:val="00A003AF"/>
    <w:rsid w:val="00A0048D"/>
    <w:rsid w:val="00A00854"/>
    <w:rsid w:val="00A00B68"/>
    <w:rsid w:val="00A0168E"/>
    <w:rsid w:val="00A0216C"/>
    <w:rsid w:val="00A04ED6"/>
    <w:rsid w:val="00A057DC"/>
    <w:rsid w:val="00A0681A"/>
    <w:rsid w:val="00A07E02"/>
    <w:rsid w:val="00A07E8D"/>
    <w:rsid w:val="00A1050B"/>
    <w:rsid w:val="00A106FD"/>
    <w:rsid w:val="00A1096A"/>
    <w:rsid w:val="00A145F3"/>
    <w:rsid w:val="00A17B00"/>
    <w:rsid w:val="00A23154"/>
    <w:rsid w:val="00A24AE8"/>
    <w:rsid w:val="00A25F7C"/>
    <w:rsid w:val="00A31375"/>
    <w:rsid w:val="00A33E06"/>
    <w:rsid w:val="00A35A9C"/>
    <w:rsid w:val="00A36145"/>
    <w:rsid w:val="00A36D48"/>
    <w:rsid w:val="00A41212"/>
    <w:rsid w:val="00A42FE2"/>
    <w:rsid w:val="00A446E1"/>
    <w:rsid w:val="00A51CCC"/>
    <w:rsid w:val="00A521E0"/>
    <w:rsid w:val="00A537DB"/>
    <w:rsid w:val="00A557A9"/>
    <w:rsid w:val="00A56B92"/>
    <w:rsid w:val="00A65153"/>
    <w:rsid w:val="00A66537"/>
    <w:rsid w:val="00A666B0"/>
    <w:rsid w:val="00A66F66"/>
    <w:rsid w:val="00A6770E"/>
    <w:rsid w:val="00A67EF8"/>
    <w:rsid w:val="00A71B1F"/>
    <w:rsid w:val="00A7480B"/>
    <w:rsid w:val="00A757C2"/>
    <w:rsid w:val="00A75FD8"/>
    <w:rsid w:val="00A8151F"/>
    <w:rsid w:val="00A81EE1"/>
    <w:rsid w:val="00A822AA"/>
    <w:rsid w:val="00A85BB7"/>
    <w:rsid w:val="00A90E9F"/>
    <w:rsid w:val="00A9326E"/>
    <w:rsid w:val="00A93FE9"/>
    <w:rsid w:val="00A975CF"/>
    <w:rsid w:val="00A97EA8"/>
    <w:rsid w:val="00AA0EA6"/>
    <w:rsid w:val="00AA18D5"/>
    <w:rsid w:val="00AA24C9"/>
    <w:rsid w:val="00AA625B"/>
    <w:rsid w:val="00AA6B3A"/>
    <w:rsid w:val="00AA6DC8"/>
    <w:rsid w:val="00AA72A4"/>
    <w:rsid w:val="00AA7638"/>
    <w:rsid w:val="00AB32F6"/>
    <w:rsid w:val="00AB416E"/>
    <w:rsid w:val="00AB4C47"/>
    <w:rsid w:val="00AB5459"/>
    <w:rsid w:val="00AC0497"/>
    <w:rsid w:val="00AC0789"/>
    <w:rsid w:val="00AC0861"/>
    <w:rsid w:val="00AC255A"/>
    <w:rsid w:val="00AC349B"/>
    <w:rsid w:val="00AC4928"/>
    <w:rsid w:val="00AC5F38"/>
    <w:rsid w:val="00AC61E6"/>
    <w:rsid w:val="00AC6985"/>
    <w:rsid w:val="00AC6F23"/>
    <w:rsid w:val="00AD1425"/>
    <w:rsid w:val="00AD1979"/>
    <w:rsid w:val="00AD3B2F"/>
    <w:rsid w:val="00AD4D97"/>
    <w:rsid w:val="00AD5E95"/>
    <w:rsid w:val="00AD6A23"/>
    <w:rsid w:val="00AD742E"/>
    <w:rsid w:val="00AE027B"/>
    <w:rsid w:val="00AE39AE"/>
    <w:rsid w:val="00AE462C"/>
    <w:rsid w:val="00AE4E58"/>
    <w:rsid w:val="00AE5020"/>
    <w:rsid w:val="00AF01C3"/>
    <w:rsid w:val="00AF07E5"/>
    <w:rsid w:val="00AF2AEF"/>
    <w:rsid w:val="00AF3BF0"/>
    <w:rsid w:val="00AF605A"/>
    <w:rsid w:val="00AF71D5"/>
    <w:rsid w:val="00AF761B"/>
    <w:rsid w:val="00B0119C"/>
    <w:rsid w:val="00B0191F"/>
    <w:rsid w:val="00B0287E"/>
    <w:rsid w:val="00B02B2A"/>
    <w:rsid w:val="00B0324B"/>
    <w:rsid w:val="00B050F3"/>
    <w:rsid w:val="00B113D9"/>
    <w:rsid w:val="00B11AAD"/>
    <w:rsid w:val="00B14C9D"/>
    <w:rsid w:val="00B1610B"/>
    <w:rsid w:val="00B228F6"/>
    <w:rsid w:val="00B22CB0"/>
    <w:rsid w:val="00B23AEC"/>
    <w:rsid w:val="00B24E6E"/>
    <w:rsid w:val="00B2518D"/>
    <w:rsid w:val="00B268C1"/>
    <w:rsid w:val="00B3074E"/>
    <w:rsid w:val="00B3451A"/>
    <w:rsid w:val="00B346A7"/>
    <w:rsid w:val="00B35E32"/>
    <w:rsid w:val="00B36E1B"/>
    <w:rsid w:val="00B40439"/>
    <w:rsid w:val="00B421FF"/>
    <w:rsid w:val="00B43E49"/>
    <w:rsid w:val="00B443E9"/>
    <w:rsid w:val="00B44AE3"/>
    <w:rsid w:val="00B461D2"/>
    <w:rsid w:val="00B4638E"/>
    <w:rsid w:val="00B46846"/>
    <w:rsid w:val="00B47CEC"/>
    <w:rsid w:val="00B51C12"/>
    <w:rsid w:val="00B5247E"/>
    <w:rsid w:val="00B53EC5"/>
    <w:rsid w:val="00B55696"/>
    <w:rsid w:val="00B5655D"/>
    <w:rsid w:val="00B566DD"/>
    <w:rsid w:val="00B56C7D"/>
    <w:rsid w:val="00B605D0"/>
    <w:rsid w:val="00B6312D"/>
    <w:rsid w:val="00B64562"/>
    <w:rsid w:val="00B65D7F"/>
    <w:rsid w:val="00B66319"/>
    <w:rsid w:val="00B66CA0"/>
    <w:rsid w:val="00B6776D"/>
    <w:rsid w:val="00B70946"/>
    <w:rsid w:val="00B72C68"/>
    <w:rsid w:val="00B74AC2"/>
    <w:rsid w:val="00B74BC1"/>
    <w:rsid w:val="00B77D1A"/>
    <w:rsid w:val="00B801DA"/>
    <w:rsid w:val="00B81EB8"/>
    <w:rsid w:val="00B863F0"/>
    <w:rsid w:val="00B90B40"/>
    <w:rsid w:val="00B91134"/>
    <w:rsid w:val="00B91350"/>
    <w:rsid w:val="00B95981"/>
    <w:rsid w:val="00B95CFA"/>
    <w:rsid w:val="00B97449"/>
    <w:rsid w:val="00B976ED"/>
    <w:rsid w:val="00B97F88"/>
    <w:rsid w:val="00BA1B77"/>
    <w:rsid w:val="00BA2448"/>
    <w:rsid w:val="00BA37E0"/>
    <w:rsid w:val="00BA45FE"/>
    <w:rsid w:val="00BA5A9A"/>
    <w:rsid w:val="00BA6276"/>
    <w:rsid w:val="00BB033E"/>
    <w:rsid w:val="00BB4E56"/>
    <w:rsid w:val="00BB5C2A"/>
    <w:rsid w:val="00BB64E7"/>
    <w:rsid w:val="00BC03F7"/>
    <w:rsid w:val="00BC0729"/>
    <w:rsid w:val="00BC0C8B"/>
    <w:rsid w:val="00BC119C"/>
    <w:rsid w:val="00BC1300"/>
    <w:rsid w:val="00BC5CB0"/>
    <w:rsid w:val="00BD1CAA"/>
    <w:rsid w:val="00BD24EE"/>
    <w:rsid w:val="00BD409A"/>
    <w:rsid w:val="00BD4149"/>
    <w:rsid w:val="00BD50BE"/>
    <w:rsid w:val="00BD54D0"/>
    <w:rsid w:val="00BD76AA"/>
    <w:rsid w:val="00BD7C83"/>
    <w:rsid w:val="00BE1275"/>
    <w:rsid w:val="00BE1E42"/>
    <w:rsid w:val="00BE2BDF"/>
    <w:rsid w:val="00BE305F"/>
    <w:rsid w:val="00BE63A8"/>
    <w:rsid w:val="00BE6C67"/>
    <w:rsid w:val="00BE7763"/>
    <w:rsid w:val="00BF15B5"/>
    <w:rsid w:val="00BF2A2B"/>
    <w:rsid w:val="00BF415D"/>
    <w:rsid w:val="00BF63C5"/>
    <w:rsid w:val="00C01573"/>
    <w:rsid w:val="00C02CB4"/>
    <w:rsid w:val="00C075BC"/>
    <w:rsid w:val="00C12642"/>
    <w:rsid w:val="00C12716"/>
    <w:rsid w:val="00C12EC1"/>
    <w:rsid w:val="00C14A8D"/>
    <w:rsid w:val="00C17C21"/>
    <w:rsid w:val="00C20E69"/>
    <w:rsid w:val="00C21DAE"/>
    <w:rsid w:val="00C254CE"/>
    <w:rsid w:val="00C27E92"/>
    <w:rsid w:val="00C31530"/>
    <w:rsid w:val="00C326D4"/>
    <w:rsid w:val="00C3304A"/>
    <w:rsid w:val="00C33A89"/>
    <w:rsid w:val="00C36887"/>
    <w:rsid w:val="00C36938"/>
    <w:rsid w:val="00C40B2E"/>
    <w:rsid w:val="00C41099"/>
    <w:rsid w:val="00C44119"/>
    <w:rsid w:val="00C444A3"/>
    <w:rsid w:val="00C44DA9"/>
    <w:rsid w:val="00C4572B"/>
    <w:rsid w:val="00C45FE2"/>
    <w:rsid w:val="00C463DC"/>
    <w:rsid w:val="00C46505"/>
    <w:rsid w:val="00C50DCF"/>
    <w:rsid w:val="00C52215"/>
    <w:rsid w:val="00C527C7"/>
    <w:rsid w:val="00C55075"/>
    <w:rsid w:val="00C55FF5"/>
    <w:rsid w:val="00C571BD"/>
    <w:rsid w:val="00C61205"/>
    <w:rsid w:val="00C61449"/>
    <w:rsid w:val="00C625E3"/>
    <w:rsid w:val="00C628F6"/>
    <w:rsid w:val="00C64401"/>
    <w:rsid w:val="00C64657"/>
    <w:rsid w:val="00C6485E"/>
    <w:rsid w:val="00C654B2"/>
    <w:rsid w:val="00C66114"/>
    <w:rsid w:val="00C67E40"/>
    <w:rsid w:val="00C701FB"/>
    <w:rsid w:val="00C708CE"/>
    <w:rsid w:val="00C72253"/>
    <w:rsid w:val="00C74D53"/>
    <w:rsid w:val="00C75472"/>
    <w:rsid w:val="00C755AB"/>
    <w:rsid w:val="00C758A8"/>
    <w:rsid w:val="00C77BE1"/>
    <w:rsid w:val="00C77C4D"/>
    <w:rsid w:val="00C82AE3"/>
    <w:rsid w:val="00C85E3A"/>
    <w:rsid w:val="00C85F39"/>
    <w:rsid w:val="00C860E8"/>
    <w:rsid w:val="00C93ABD"/>
    <w:rsid w:val="00C93F03"/>
    <w:rsid w:val="00C942EE"/>
    <w:rsid w:val="00C94427"/>
    <w:rsid w:val="00C963EC"/>
    <w:rsid w:val="00C96C2E"/>
    <w:rsid w:val="00CA1358"/>
    <w:rsid w:val="00CA1DFD"/>
    <w:rsid w:val="00CA2619"/>
    <w:rsid w:val="00CA2834"/>
    <w:rsid w:val="00CA5CBC"/>
    <w:rsid w:val="00CA76B6"/>
    <w:rsid w:val="00CB202A"/>
    <w:rsid w:val="00CB2B50"/>
    <w:rsid w:val="00CB2FC1"/>
    <w:rsid w:val="00CB43A7"/>
    <w:rsid w:val="00CB51EF"/>
    <w:rsid w:val="00CC0AD2"/>
    <w:rsid w:val="00CC1BE2"/>
    <w:rsid w:val="00CC42FE"/>
    <w:rsid w:val="00CC5574"/>
    <w:rsid w:val="00CD0A09"/>
    <w:rsid w:val="00CD1895"/>
    <w:rsid w:val="00CD4FAC"/>
    <w:rsid w:val="00CD79E1"/>
    <w:rsid w:val="00CD7C85"/>
    <w:rsid w:val="00CE125E"/>
    <w:rsid w:val="00CE4180"/>
    <w:rsid w:val="00CE441D"/>
    <w:rsid w:val="00CE5E9E"/>
    <w:rsid w:val="00CE680A"/>
    <w:rsid w:val="00CE6873"/>
    <w:rsid w:val="00CF2281"/>
    <w:rsid w:val="00CF5C10"/>
    <w:rsid w:val="00CF5E6C"/>
    <w:rsid w:val="00CF63D2"/>
    <w:rsid w:val="00CF79D1"/>
    <w:rsid w:val="00CF7A5D"/>
    <w:rsid w:val="00D00B68"/>
    <w:rsid w:val="00D01DD2"/>
    <w:rsid w:val="00D1107A"/>
    <w:rsid w:val="00D13308"/>
    <w:rsid w:val="00D13D78"/>
    <w:rsid w:val="00D149EA"/>
    <w:rsid w:val="00D1537B"/>
    <w:rsid w:val="00D15390"/>
    <w:rsid w:val="00D163C2"/>
    <w:rsid w:val="00D214E9"/>
    <w:rsid w:val="00D218B9"/>
    <w:rsid w:val="00D228E0"/>
    <w:rsid w:val="00D230E7"/>
    <w:rsid w:val="00D23F76"/>
    <w:rsid w:val="00D24F48"/>
    <w:rsid w:val="00D27858"/>
    <w:rsid w:val="00D2799A"/>
    <w:rsid w:val="00D27DCE"/>
    <w:rsid w:val="00D31677"/>
    <w:rsid w:val="00D34AB1"/>
    <w:rsid w:val="00D352B4"/>
    <w:rsid w:val="00D36CA4"/>
    <w:rsid w:val="00D4071C"/>
    <w:rsid w:val="00D41BAB"/>
    <w:rsid w:val="00D436DC"/>
    <w:rsid w:val="00D503A2"/>
    <w:rsid w:val="00D5095B"/>
    <w:rsid w:val="00D50994"/>
    <w:rsid w:val="00D51263"/>
    <w:rsid w:val="00D53331"/>
    <w:rsid w:val="00D55E20"/>
    <w:rsid w:val="00D57495"/>
    <w:rsid w:val="00D578DB"/>
    <w:rsid w:val="00D57A13"/>
    <w:rsid w:val="00D57FA8"/>
    <w:rsid w:val="00D602A5"/>
    <w:rsid w:val="00D63F51"/>
    <w:rsid w:val="00D6401B"/>
    <w:rsid w:val="00D666E4"/>
    <w:rsid w:val="00D673F5"/>
    <w:rsid w:val="00D67B07"/>
    <w:rsid w:val="00D704F1"/>
    <w:rsid w:val="00D71269"/>
    <w:rsid w:val="00D73524"/>
    <w:rsid w:val="00D76EDA"/>
    <w:rsid w:val="00D76F63"/>
    <w:rsid w:val="00D81D76"/>
    <w:rsid w:val="00D829F8"/>
    <w:rsid w:val="00D8312A"/>
    <w:rsid w:val="00D8441F"/>
    <w:rsid w:val="00D86580"/>
    <w:rsid w:val="00D87538"/>
    <w:rsid w:val="00D875A0"/>
    <w:rsid w:val="00D87C16"/>
    <w:rsid w:val="00D90C54"/>
    <w:rsid w:val="00D90E77"/>
    <w:rsid w:val="00D951BB"/>
    <w:rsid w:val="00D96A20"/>
    <w:rsid w:val="00D973A1"/>
    <w:rsid w:val="00D97C25"/>
    <w:rsid w:val="00DA163E"/>
    <w:rsid w:val="00DA212A"/>
    <w:rsid w:val="00DA6044"/>
    <w:rsid w:val="00DB08EA"/>
    <w:rsid w:val="00DB0E01"/>
    <w:rsid w:val="00DB526E"/>
    <w:rsid w:val="00DB5C27"/>
    <w:rsid w:val="00DC184B"/>
    <w:rsid w:val="00DC1A96"/>
    <w:rsid w:val="00DC209B"/>
    <w:rsid w:val="00DC24A8"/>
    <w:rsid w:val="00DC3B95"/>
    <w:rsid w:val="00DC4282"/>
    <w:rsid w:val="00DC5526"/>
    <w:rsid w:val="00DC5B4C"/>
    <w:rsid w:val="00DC750B"/>
    <w:rsid w:val="00DD1358"/>
    <w:rsid w:val="00DD1B62"/>
    <w:rsid w:val="00DD3DEF"/>
    <w:rsid w:val="00DD4B3F"/>
    <w:rsid w:val="00DD656D"/>
    <w:rsid w:val="00DD6CA1"/>
    <w:rsid w:val="00DD710C"/>
    <w:rsid w:val="00DD77A8"/>
    <w:rsid w:val="00DE04C9"/>
    <w:rsid w:val="00DE1284"/>
    <w:rsid w:val="00DE171E"/>
    <w:rsid w:val="00DE3B52"/>
    <w:rsid w:val="00DE40A6"/>
    <w:rsid w:val="00DE5657"/>
    <w:rsid w:val="00DE6461"/>
    <w:rsid w:val="00DE65DE"/>
    <w:rsid w:val="00DF2C63"/>
    <w:rsid w:val="00DF3CD3"/>
    <w:rsid w:val="00DF5503"/>
    <w:rsid w:val="00DF6D3F"/>
    <w:rsid w:val="00DF757C"/>
    <w:rsid w:val="00E03BFA"/>
    <w:rsid w:val="00E05DE1"/>
    <w:rsid w:val="00E10271"/>
    <w:rsid w:val="00E11861"/>
    <w:rsid w:val="00E1498A"/>
    <w:rsid w:val="00E15A84"/>
    <w:rsid w:val="00E16B09"/>
    <w:rsid w:val="00E17E3B"/>
    <w:rsid w:val="00E220B8"/>
    <w:rsid w:val="00E2393B"/>
    <w:rsid w:val="00E24822"/>
    <w:rsid w:val="00E25CFC"/>
    <w:rsid w:val="00E329F9"/>
    <w:rsid w:val="00E33226"/>
    <w:rsid w:val="00E335A6"/>
    <w:rsid w:val="00E336A6"/>
    <w:rsid w:val="00E35E5D"/>
    <w:rsid w:val="00E36BC6"/>
    <w:rsid w:val="00E36D03"/>
    <w:rsid w:val="00E41FBC"/>
    <w:rsid w:val="00E47F24"/>
    <w:rsid w:val="00E5227B"/>
    <w:rsid w:val="00E52F66"/>
    <w:rsid w:val="00E53F23"/>
    <w:rsid w:val="00E54D08"/>
    <w:rsid w:val="00E570D6"/>
    <w:rsid w:val="00E61314"/>
    <w:rsid w:val="00E63AF8"/>
    <w:rsid w:val="00E63B3F"/>
    <w:rsid w:val="00E64663"/>
    <w:rsid w:val="00E67FB3"/>
    <w:rsid w:val="00E7481C"/>
    <w:rsid w:val="00E75F40"/>
    <w:rsid w:val="00E7693E"/>
    <w:rsid w:val="00E80ABA"/>
    <w:rsid w:val="00E819BC"/>
    <w:rsid w:val="00E82095"/>
    <w:rsid w:val="00E8432E"/>
    <w:rsid w:val="00E84B01"/>
    <w:rsid w:val="00E84EE9"/>
    <w:rsid w:val="00E85803"/>
    <w:rsid w:val="00E865F9"/>
    <w:rsid w:val="00E86C11"/>
    <w:rsid w:val="00E90D74"/>
    <w:rsid w:val="00E90DF4"/>
    <w:rsid w:val="00E93A45"/>
    <w:rsid w:val="00E961D7"/>
    <w:rsid w:val="00E978CF"/>
    <w:rsid w:val="00EA0183"/>
    <w:rsid w:val="00EA0457"/>
    <w:rsid w:val="00EA08E9"/>
    <w:rsid w:val="00EA4E5C"/>
    <w:rsid w:val="00EA4FC2"/>
    <w:rsid w:val="00EA5801"/>
    <w:rsid w:val="00EA7716"/>
    <w:rsid w:val="00EA7B5C"/>
    <w:rsid w:val="00EA7DD7"/>
    <w:rsid w:val="00EB07D8"/>
    <w:rsid w:val="00EB1654"/>
    <w:rsid w:val="00EB4F46"/>
    <w:rsid w:val="00EB7BFC"/>
    <w:rsid w:val="00EC0841"/>
    <w:rsid w:val="00EC0DB5"/>
    <w:rsid w:val="00EC20BD"/>
    <w:rsid w:val="00EC42CB"/>
    <w:rsid w:val="00EC660F"/>
    <w:rsid w:val="00ED25BC"/>
    <w:rsid w:val="00ED4B91"/>
    <w:rsid w:val="00ED5A0F"/>
    <w:rsid w:val="00ED60FF"/>
    <w:rsid w:val="00ED6360"/>
    <w:rsid w:val="00EE0B27"/>
    <w:rsid w:val="00EE3690"/>
    <w:rsid w:val="00EE524C"/>
    <w:rsid w:val="00EE7A27"/>
    <w:rsid w:val="00EE7A47"/>
    <w:rsid w:val="00EE7F69"/>
    <w:rsid w:val="00EF03DD"/>
    <w:rsid w:val="00EF2A42"/>
    <w:rsid w:val="00EF3696"/>
    <w:rsid w:val="00EF59EB"/>
    <w:rsid w:val="00EF5EEC"/>
    <w:rsid w:val="00EF658B"/>
    <w:rsid w:val="00EF7B76"/>
    <w:rsid w:val="00EF7BD7"/>
    <w:rsid w:val="00F005E2"/>
    <w:rsid w:val="00F043BB"/>
    <w:rsid w:val="00F07002"/>
    <w:rsid w:val="00F074E2"/>
    <w:rsid w:val="00F14C7D"/>
    <w:rsid w:val="00F14DDF"/>
    <w:rsid w:val="00F157CC"/>
    <w:rsid w:val="00F16D9D"/>
    <w:rsid w:val="00F21352"/>
    <w:rsid w:val="00F25C93"/>
    <w:rsid w:val="00F27972"/>
    <w:rsid w:val="00F302D9"/>
    <w:rsid w:val="00F3059A"/>
    <w:rsid w:val="00F32A29"/>
    <w:rsid w:val="00F356E8"/>
    <w:rsid w:val="00F36D34"/>
    <w:rsid w:val="00F41211"/>
    <w:rsid w:val="00F42FC0"/>
    <w:rsid w:val="00F437BF"/>
    <w:rsid w:val="00F46742"/>
    <w:rsid w:val="00F467D0"/>
    <w:rsid w:val="00F47B38"/>
    <w:rsid w:val="00F5129C"/>
    <w:rsid w:val="00F515FE"/>
    <w:rsid w:val="00F51EEE"/>
    <w:rsid w:val="00F55771"/>
    <w:rsid w:val="00F55EB6"/>
    <w:rsid w:val="00F57E53"/>
    <w:rsid w:val="00F60F16"/>
    <w:rsid w:val="00F6180B"/>
    <w:rsid w:val="00F653B5"/>
    <w:rsid w:val="00F65B97"/>
    <w:rsid w:val="00F66973"/>
    <w:rsid w:val="00F66AF1"/>
    <w:rsid w:val="00F66EDD"/>
    <w:rsid w:val="00F675D6"/>
    <w:rsid w:val="00F73C78"/>
    <w:rsid w:val="00F763A9"/>
    <w:rsid w:val="00F82A09"/>
    <w:rsid w:val="00F82ACD"/>
    <w:rsid w:val="00F83DAA"/>
    <w:rsid w:val="00F8419C"/>
    <w:rsid w:val="00F855E8"/>
    <w:rsid w:val="00F858C5"/>
    <w:rsid w:val="00F86546"/>
    <w:rsid w:val="00F9318D"/>
    <w:rsid w:val="00F93648"/>
    <w:rsid w:val="00F9415C"/>
    <w:rsid w:val="00F947B7"/>
    <w:rsid w:val="00F9481A"/>
    <w:rsid w:val="00F96579"/>
    <w:rsid w:val="00FA00A7"/>
    <w:rsid w:val="00FA0DD1"/>
    <w:rsid w:val="00FA507E"/>
    <w:rsid w:val="00FA5FB2"/>
    <w:rsid w:val="00FB150C"/>
    <w:rsid w:val="00FB15A7"/>
    <w:rsid w:val="00FB6FDD"/>
    <w:rsid w:val="00FC5309"/>
    <w:rsid w:val="00FC59C2"/>
    <w:rsid w:val="00FC6783"/>
    <w:rsid w:val="00FD124F"/>
    <w:rsid w:val="00FD255E"/>
    <w:rsid w:val="00FD5D1C"/>
    <w:rsid w:val="00FE078A"/>
    <w:rsid w:val="00FE4F24"/>
    <w:rsid w:val="00FE7F5E"/>
    <w:rsid w:val="00FF394F"/>
    <w:rsid w:val="00FF661A"/>
    <w:rsid w:val="00FF7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3EC78"/>
  <w15:docId w15:val="{1ECD101C-6DF2-433F-8B1C-C141DDC1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Заголовок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99"/>
    <w:qFormat/>
    <w:rsid w:val="00493A28"/>
    <w:pPr>
      <w:spacing w:after="0" w:line="240" w:lineRule="auto"/>
    </w:pPr>
  </w:style>
  <w:style w:type="paragraph" w:customStyle="1" w:styleId="xl63">
    <w:name w:val="xl63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4">
    <w:name w:val="xl64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66">
    <w:name w:val="xl66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7">
    <w:name w:val="xl67"/>
    <w:basedOn w:val="a"/>
    <w:rsid w:val="00E978CF"/>
    <w:pPr>
      <w:spacing w:before="100" w:beforeAutospacing="1" w:after="100" w:afterAutospacing="1"/>
    </w:pPr>
  </w:style>
  <w:style w:type="paragraph" w:customStyle="1" w:styleId="xl68">
    <w:name w:val="xl68"/>
    <w:basedOn w:val="a"/>
    <w:rsid w:val="00E978C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9">
    <w:name w:val="xl69"/>
    <w:basedOn w:val="a"/>
    <w:rsid w:val="00E97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1">
    <w:name w:val="xl71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a"/>
    <w:rsid w:val="00E978CF"/>
    <w:pPr>
      <w:spacing w:before="100" w:beforeAutospacing="1" w:after="100" w:afterAutospacing="1"/>
    </w:pPr>
    <w:rPr>
      <w:sz w:val="18"/>
      <w:szCs w:val="18"/>
    </w:rPr>
  </w:style>
  <w:style w:type="paragraph" w:customStyle="1" w:styleId="xl73">
    <w:name w:val="xl73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4">
    <w:name w:val="xl74"/>
    <w:basedOn w:val="a"/>
    <w:rsid w:val="00E978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5">
    <w:name w:val="xl75"/>
    <w:basedOn w:val="a"/>
    <w:rsid w:val="00E978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6">
    <w:name w:val="xl76"/>
    <w:basedOn w:val="a"/>
    <w:rsid w:val="00E978C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7">
    <w:name w:val="xl77"/>
    <w:basedOn w:val="a"/>
    <w:rsid w:val="00E978C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8">
    <w:name w:val="xl78"/>
    <w:basedOn w:val="a"/>
    <w:rsid w:val="00E978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9">
    <w:name w:val="xl79"/>
    <w:basedOn w:val="a"/>
    <w:rsid w:val="00E978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0">
    <w:name w:val="xl80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1">
    <w:name w:val="xl81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3">
    <w:name w:val="xl83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4">
    <w:name w:val="xl84"/>
    <w:basedOn w:val="a"/>
    <w:rsid w:val="00E978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5">
    <w:name w:val="xl85"/>
    <w:basedOn w:val="a"/>
    <w:rsid w:val="00E978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6">
    <w:name w:val="xl86"/>
    <w:basedOn w:val="a"/>
    <w:rsid w:val="00E978CF"/>
    <w:pP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7">
    <w:name w:val="xl87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8">
    <w:name w:val="xl88"/>
    <w:basedOn w:val="a"/>
    <w:rsid w:val="00E97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0">
    <w:name w:val="xl90"/>
    <w:basedOn w:val="a"/>
    <w:rsid w:val="00E978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1">
    <w:name w:val="xl91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92">
    <w:name w:val="xl92"/>
    <w:basedOn w:val="a"/>
    <w:rsid w:val="00E978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93">
    <w:name w:val="xl93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94">
    <w:name w:val="xl94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5">
    <w:name w:val="xl95"/>
    <w:basedOn w:val="a"/>
    <w:rsid w:val="00E978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96">
    <w:name w:val="xl96"/>
    <w:basedOn w:val="a"/>
    <w:rsid w:val="00E978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7">
    <w:name w:val="xl97"/>
    <w:basedOn w:val="a"/>
    <w:rsid w:val="00E978CF"/>
    <w:pP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8">
    <w:name w:val="xl98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9">
    <w:name w:val="xl99"/>
    <w:basedOn w:val="a"/>
    <w:rsid w:val="00E978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0">
    <w:name w:val="xl100"/>
    <w:basedOn w:val="a"/>
    <w:rsid w:val="00E978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1">
    <w:name w:val="xl101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2">
    <w:name w:val="xl102"/>
    <w:basedOn w:val="a"/>
    <w:rsid w:val="00E978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3">
    <w:name w:val="xl103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4">
    <w:name w:val="xl104"/>
    <w:basedOn w:val="a"/>
    <w:rsid w:val="00E978C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5">
    <w:name w:val="xl105"/>
    <w:basedOn w:val="a"/>
    <w:rsid w:val="00E978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06">
    <w:name w:val="xl106"/>
    <w:basedOn w:val="a"/>
    <w:rsid w:val="00E978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7">
    <w:name w:val="xl107"/>
    <w:basedOn w:val="a"/>
    <w:rsid w:val="00E978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8">
    <w:name w:val="xl108"/>
    <w:basedOn w:val="a"/>
    <w:rsid w:val="00E978CF"/>
    <w:pPr>
      <w:pBdr>
        <w:top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9">
    <w:name w:val="xl109"/>
    <w:basedOn w:val="a"/>
    <w:rsid w:val="00E978C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0">
    <w:name w:val="xl110"/>
    <w:basedOn w:val="a"/>
    <w:rsid w:val="00E978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978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2">
    <w:name w:val="xl112"/>
    <w:basedOn w:val="a"/>
    <w:rsid w:val="00E978CF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13">
    <w:name w:val="xl113"/>
    <w:basedOn w:val="a"/>
    <w:rsid w:val="00E978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14">
    <w:name w:val="xl114"/>
    <w:basedOn w:val="a"/>
    <w:rsid w:val="00E978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5">
    <w:name w:val="xl115"/>
    <w:basedOn w:val="a"/>
    <w:rsid w:val="00E97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16">
    <w:name w:val="xl116"/>
    <w:basedOn w:val="a"/>
    <w:rsid w:val="00E978CF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978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18">
    <w:name w:val="xl118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19">
    <w:name w:val="xl119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0">
    <w:name w:val="xl120"/>
    <w:basedOn w:val="a"/>
    <w:rsid w:val="00E97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23">
    <w:name w:val="xl123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4">
    <w:name w:val="xl124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978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26">
    <w:name w:val="xl126"/>
    <w:basedOn w:val="a"/>
    <w:rsid w:val="00E978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27">
    <w:name w:val="xl127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8">
    <w:name w:val="xl128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E978C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17"/>
      <w:szCs w:val="17"/>
    </w:rPr>
  </w:style>
  <w:style w:type="paragraph" w:customStyle="1" w:styleId="xl130">
    <w:name w:val="xl130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1">
    <w:name w:val="xl131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3">
    <w:name w:val="xl133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5">
    <w:name w:val="xl135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6">
    <w:name w:val="xl136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7">
    <w:name w:val="xl137"/>
    <w:basedOn w:val="a"/>
    <w:rsid w:val="00E978CF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17"/>
      <w:szCs w:val="17"/>
    </w:rPr>
  </w:style>
  <w:style w:type="paragraph" w:customStyle="1" w:styleId="xl138">
    <w:name w:val="xl138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40">
    <w:name w:val="xl140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16"/>
      <w:szCs w:val="16"/>
    </w:rPr>
  </w:style>
  <w:style w:type="paragraph" w:customStyle="1" w:styleId="xl141">
    <w:name w:val="xl141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2">
    <w:name w:val="xl142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a"/>
    <w:rsid w:val="00E978CF"/>
    <w:pPr>
      <w:pBdr>
        <w:top w:val="single" w:sz="8" w:space="0" w:color="595959"/>
        <w:left w:val="single" w:sz="8" w:space="0" w:color="595959"/>
        <w:bottom w:val="single" w:sz="8" w:space="0" w:color="595959"/>
        <w:right w:val="single" w:sz="8" w:space="0" w:color="595959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45">
    <w:name w:val="xl145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6">
    <w:name w:val="xl146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148">
    <w:name w:val="xl148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50">
    <w:name w:val="xl150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51">
    <w:name w:val="xl151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152">
    <w:name w:val="xl152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53">
    <w:name w:val="xl153"/>
    <w:basedOn w:val="a"/>
    <w:rsid w:val="00E978CF"/>
    <w:pPr>
      <w:pBdr>
        <w:top w:val="single" w:sz="8" w:space="0" w:color="595959"/>
        <w:left w:val="single" w:sz="8" w:space="0" w:color="595959"/>
        <w:bottom w:val="single" w:sz="8" w:space="0" w:color="595959"/>
        <w:right w:val="single" w:sz="8" w:space="0" w:color="595959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54">
    <w:name w:val="xl154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56">
    <w:name w:val="xl156"/>
    <w:basedOn w:val="a"/>
    <w:rsid w:val="00E978CF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7">
    <w:name w:val="xl157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  <w:sz w:val="16"/>
      <w:szCs w:val="16"/>
    </w:rPr>
  </w:style>
  <w:style w:type="paragraph" w:customStyle="1" w:styleId="xl159">
    <w:name w:val="xl159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  <w:sz w:val="16"/>
      <w:szCs w:val="16"/>
    </w:rPr>
  </w:style>
  <w:style w:type="paragraph" w:customStyle="1" w:styleId="xl160">
    <w:name w:val="xl160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F0000"/>
      <w:sz w:val="16"/>
      <w:szCs w:val="16"/>
    </w:rPr>
  </w:style>
  <w:style w:type="paragraph" w:customStyle="1" w:styleId="xl161">
    <w:name w:val="xl161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62">
    <w:name w:val="xl162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63">
    <w:name w:val="xl163"/>
    <w:basedOn w:val="a"/>
    <w:rsid w:val="00E978CF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4">
    <w:name w:val="xl164"/>
    <w:basedOn w:val="a"/>
    <w:rsid w:val="00E978C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978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978C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978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9">
    <w:name w:val="xl169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0">
    <w:name w:val="xl170"/>
    <w:basedOn w:val="a"/>
    <w:rsid w:val="00E97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1">
    <w:name w:val="xl171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2">
    <w:name w:val="xl172"/>
    <w:basedOn w:val="a"/>
    <w:rsid w:val="00E97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3">
    <w:name w:val="xl173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74">
    <w:name w:val="xl174"/>
    <w:basedOn w:val="a"/>
    <w:rsid w:val="00E97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978CF"/>
    <w:pPr>
      <w:spacing w:before="100" w:beforeAutospacing="1" w:after="100" w:afterAutospacing="1"/>
      <w:jc w:val="center"/>
    </w:pPr>
  </w:style>
  <w:style w:type="paragraph" w:customStyle="1" w:styleId="xl176">
    <w:name w:val="xl176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7">
    <w:name w:val="xl177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8">
    <w:name w:val="xl178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79">
    <w:name w:val="xl179"/>
    <w:basedOn w:val="a"/>
    <w:rsid w:val="00E978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80">
    <w:name w:val="xl180"/>
    <w:basedOn w:val="a"/>
    <w:rsid w:val="00E978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1">
    <w:name w:val="xl181"/>
    <w:basedOn w:val="a"/>
    <w:rsid w:val="00E97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table" w:styleId="af8">
    <w:name w:val="Table Grid"/>
    <w:basedOn w:val="a1"/>
    <w:uiPriority w:val="59"/>
    <w:rsid w:val="00CF22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36DK0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16DK3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1C534AC1618B38338B7138DDEB14344F59B417381706259B468524054C32ECBB30FCA5546109B5D4A4FB66DK4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C534AC1618B38338B7138DDEB14344F59B417381706259B468524054C32ECBB30FCA5546109B5D4A4FBD6DK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1F3E4-FC26-4A0E-8299-4FF1B025F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3450</Words>
  <Characters>19670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Человек</cp:lastModifiedBy>
  <cp:revision>2</cp:revision>
  <cp:lastPrinted>2022-03-14T07:07:00Z</cp:lastPrinted>
  <dcterms:created xsi:type="dcterms:W3CDTF">2026-03-27T04:16:00Z</dcterms:created>
  <dcterms:modified xsi:type="dcterms:W3CDTF">2026-03-27T04:16:00Z</dcterms:modified>
</cp:coreProperties>
</file>