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276"/>
        <w:gridCol w:w="4183"/>
      </w:tblGrid>
      <w:tr w:rsidR="00936190" w:rsidRPr="00840B12" w14:paraId="454FE391" w14:textId="77777777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E324E" w14:textId="77777777" w:rsidR="00936190" w:rsidRPr="00840B12" w:rsidRDefault="00936190">
            <w:pPr>
              <w:keepNext/>
              <w:spacing w:after="0" w:line="240" w:lineRule="auto"/>
              <w:ind w:left="-147" w:right="-57"/>
              <w:jc w:val="center"/>
              <w:outlineLvl w:val="1"/>
              <w:rPr>
                <w:rFonts w:ascii="PT Astra Serif" w:hAnsi="PT Astra Serif" w:cs="Times New Roman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5CD79D" w14:textId="77777777" w:rsidR="00936190" w:rsidRPr="00840B12" w:rsidRDefault="007A36BB">
            <w:pPr>
              <w:tabs>
                <w:tab w:val="left" w:pos="560"/>
                <w:tab w:val="left" w:pos="743"/>
              </w:tabs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pict w14:anchorId="71E9D0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5pt;height:46.95pt">
                  <v:imagedata r:id="rId8" o:title=""/>
                </v:shape>
              </w:pic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896D9" w14:textId="77777777" w:rsidR="00936190" w:rsidRPr="00840B12" w:rsidRDefault="0093619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936190" w:rsidRPr="00840B12" w14:paraId="34A441FF" w14:textId="777777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24D9F843" w14:textId="77777777" w:rsidR="00936190" w:rsidRPr="00840B12" w:rsidRDefault="00D96A52">
            <w:pPr>
              <w:spacing w:after="0"/>
              <w:ind w:hanging="13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40B1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ГЛАВА МУНИЦИПАЛЬНОГО ОБРАЗОВАНИЯ </w:t>
            </w:r>
          </w:p>
          <w:p w14:paraId="5915D9DC" w14:textId="77777777" w:rsidR="00936190" w:rsidRPr="00840B12" w:rsidRDefault="00D96A52">
            <w:pPr>
              <w:spacing w:after="0"/>
              <w:ind w:hanging="13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40B1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3653BD9D" w14:textId="77777777" w:rsidR="00936190" w:rsidRPr="00840B12" w:rsidRDefault="00D96A52">
            <w:pPr>
              <w:spacing w:after="0"/>
              <w:ind w:hanging="13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40B1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459E1111" w14:textId="77777777" w:rsidR="00936190" w:rsidRPr="00840B12" w:rsidRDefault="00936190">
            <w:pPr>
              <w:spacing w:after="0"/>
              <w:ind w:left="-207" w:hanging="142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14:paraId="5C019BA1" w14:textId="77777777" w:rsidR="00936190" w:rsidRPr="00840B12" w:rsidRDefault="00D96A52">
            <w:pPr>
              <w:spacing w:after="0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40B1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44BC6341" w14:textId="77777777" w:rsidR="00936190" w:rsidRPr="00840B12" w:rsidRDefault="00D96A52">
            <w:pPr>
              <w:spacing w:after="0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40B1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0A388072" w14:textId="77777777" w:rsidR="00936190" w:rsidRPr="00840B12" w:rsidRDefault="00D96A52">
            <w:pPr>
              <w:spacing w:after="0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40B1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ТÖРОЕЗ</w:t>
            </w:r>
          </w:p>
        </w:tc>
      </w:tr>
    </w:tbl>
    <w:p w14:paraId="1C84B067" w14:textId="77777777" w:rsidR="00936190" w:rsidRPr="00840B12" w:rsidRDefault="009361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14:paraId="29700DF3" w14:textId="77777777" w:rsidR="00936190" w:rsidRPr="00840B12" w:rsidRDefault="00D96A52">
      <w:pPr>
        <w:keepNext/>
        <w:spacing w:after="0" w:line="240" w:lineRule="auto"/>
        <w:jc w:val="center"/>
        <w:outlineLvl w:val="7"/>
        <w:rPr>
          <w:rFonts w:ascii="PT Astra Serif" w:hAnsi="PT Astra Serif" w:cs="Times New Roman"/>
          <w:b/>
          <w:sz w:val="28"/>
          <w:szCs w:val="28"/>
        </w:rPr>
      </w:pPr>
      <w:r w:rsidRPr="00840B12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4AD3F566" w14:textId="77777777" w:rsidR="00936190" w:rsidRPr="00840B12" w:rsidRDefault="0093619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07A26E4" w14:textId="782AF346" w:rsidR="00936190" w:rsidRPr="00840B12" w:rsidRDefault="00D96A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 xml:space="preserve">от </w:t>
      </w:r>
      <w:r w:rsidR="007A36BB">
        <w:rPr>
          <w:rFonts w:ascii="PT Astra Serif" w:hAnsi="PT Astra Serif" w:cs="Times New Roman"/>
          <w:sz w:val="28"/>
          <w:szCs w:val="28"/>
        </w:rPr>
        <w:t xml:space="preserve">25 марта </w:t>
      </w:r>
      <w:r w:rsidRPr="00840B12">
        <w:rPr>
          <w:rFonts w:ascii="PT Astra Serif" w:hAnsi="PT Astra Serif" w:cs="Times New Roman"/>
          <w:sz w:val="28"/>
          <w:szCs w:val="28"/>
        </w:rPr>
        <w:t>202</w:t>
      </w:r>
      <w:r w:rsidR="005551EE" w:rsidRPr="00840B12">
        <w:rPr>
          <w:rFonts w:ascii="PT Astra Serif" w:hAnsi="PT Astra Serif" w:cs="Times New Roman"/>
          <w:sz w:val="28"/>
          <w:szCs w:val="28"/>
        </w:rPr>
        <w:t>6</w:t>
      </w:r>
      <w:r w:rsidRPr="00840B12">
        <w:rPr>
          <w:rFonts w:ascii="PT Astra Serif" w:hAnsi="PT Astra Serif" w:cs="Times New Roman"/>
          <w:sz w:val="28"/>
          <w:szCs w:val="28"/>
        </w:rPr>
        <w:t xml:space="preserve"> года</w:t>
      </w:r>
      <w:r w:rsidRPr="00840B12">
        <w:rPr>
          <w:rFonts w:ascii="PT Astra Serif" w:hAnsi="PT Astra Serif" w:cs="Times New Roman"/>
          <w:sz w:val="28"/>
          <w:szCs w:val="28"/>
        </w:rPr>
        <w:tab/>
        <w:t xml:space="preserve">                                                                            №  </w:t>
      </w:r>
      <w:r w:rsidR="007A36BB">
        <w:rPr>
          <w:rFonts w:ascii="PT Astra Serif" w:hAnsi="PT Astra Serif" w:cs="Times New Roman"/>
          <w:sz w:val="28"/>
          <w:szCs w:val="28"/>
        </w:rPr>
        <w:t>5</w:t>
      </w:r>
    </w:p>
    <w:p w14:paraId="2932D4B1" w14:textId="77777777" w:rsidR="00936190" w:rsidRPr="00840B12" w:rsidRDefault="0093619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E16584E" w14:textId="77777777" w:rsidR="00936190" w:rsidRPr="00840B12" w:rsidRDefault="00D96A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840B12">
        <w:rPr>
          <w:rFonts w:ascii="PT Astra Serif" w:hAnsi="PT Astra Serif" w:cs="Times New Roman"/>
          <w:b/>
          <w:bCs/>
          <w:sz w:val="20"/>
          <w:szCs w:val="20"/>
        </w:rPr>
        <w:t>с. Красногорское</w:t>
      </w:r>
    </w:p>
    <w:p w14:paraId="5A465F2F" w14:textId="77777777" w:rsidR="00936190" w:rsidRPr="00840B12" w:rsidRDefault="00936190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14:paraId="19BB3238" w14:textId="56F0EDD1" w:rsidR="005551EE" w:rsidRPr="00840B12" w:rsidRDefault="005551EE" w:rsidP="005551EE">
      <w:pPr>
        <w:pStyle w:val="ConsPlusNormal"/>
        <w:ind w:right="4677"/>
        <w:jc w:val="both"/>
        <w:rPr>
          <w:rFonts w:ascii="PT Astra Serif" w:hAnsi="PT Astra Serif" w:cs="Times New Roman"/>
          <w:sz w:val="24"/>
          <w:szCs w:val="24"/>
        </w:rPr>
      </w:pPr>
      <w:r w:rsidRPr="00840B12">
        <w:rPr>
          <w:rFonts w:ascii="PT Astra Serif" w:hAnsi="PT Astra Serif" w:cs="Times New Roman"/>
          <w:sz w:val="24"/>
          <w:szCs w:val="24"/>
        </w:rPr>
        <w:t>Об утверждении Перечня должностей муниципальной службы в Администрации муниципального образования «Муниципальный округ Красногорский район Удмуртской Республики», при назначении на которые граждане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предусмотренных Федеральным законом от 25 декабря 2008 года № 273-Ф3 «О противодействии коррупции», в случаях, установленных данным Федеральным законом</w:t>
      </w:r>
    </w:p>
    <w:p w14:paraId="473DFFAD" w14:textId="77777777" w:rsidR="005551EE" w:rsidRPr="00840B12" w:rsidRDefault="005551EE" w:rsidP="005551EE">
      <w:pPr>
        <w:pStyle w:val="ConsPlusNormal"/>
        <w:ind w:left="900" w:right="-1"/>
        <w:jc w:val="both"/>
        <w:rPr>
          <w:rFonts w:ascii="PT Astra Serif" w:hAnsi="PT Astra Serif" w:cs="Times New Roman"/>
          <w:sz w:val="24"/>
          <w:szCs w:val="24"/>
        </w:rPr>
      </w:pPr>
    </w:p>
    <w:p w14:paraId="3D824BC9" w14:textId="2A654C62" w:rsidR="005551EE" w:rsidRPr="00840B12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>В соответствии со статьей 8 Федерального закона от 25 декабря 2008 года № 273-ФЗ «О противодействии коррупции», Федеральным законом от 02 марта 2007 года № 25-ФЗ «О муниципальной службе в Российской Федерации», Уставом муниципального образования «Муниципальный округ Красногорский район Удмуртской Республики»:</w:t>
      </w:r>
    </w:p>
    <w:p w14:paraId="1BE03FAC" w14:textId="1D13AF3C" w:rsidR="005551EE" w:rsidRPr="00840B12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>1.</w:t>
      </w:r>
      <w:r w:rsidRPr="00840B12">
        <w:rPr>
          <w:rFonts w:ascii="PT Astra Serif" w:hAnsi="PT Astra Serif" w:cs="Times New Roman"/>
          <w:sz w:val="28"/>
          <w:szCs w:val="28"/>
        </w:rPr>
        <w:tab/>
        <w:t xml:space="preserve">Утвердить Перечень должностей муниципальной службы в Администрации муниципального образования «Муниципальный округ Красногорский район Удмуртской Республики», при назначении на которые граждане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Pr="00840B12">
        <w:rPr>
          <w:rFonts w:ascii="PT Astra Serif" w:hAnsi="PT Astra Serif" w:cs="Times New Roman"/>
          <w:sz w:val="28"/>
          <w:szCs w:val="28"/>
        </w:rPr>
        <w:lastRenderedPageBreak/>
        <w:t>несовершеннолетних детей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предусмотренных Федеральным законом от 25 декабря 2008 года № 273-ФЗ «О противодействии коррупции», в случаях, установленных данным Федеральным законом.</w:t>
      </w:r>
    </w:p>
    <w:p w14:paraId="5A2F8A0C" w14:textId="77777777" w:rsidR="00840B12" w:rsidRPr="00840B12" w:rsidRDefault="00840B12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>2. Признать утратившим силу постановление Главы муниципального образования «Муниципальный округ Красногорский район Удмуртской Республики» от 02.04.2025 № 22 «О внесении изменений в Постановление Главы муниципального образования «Муниципальный округ Красногорский район Удмуртской Республики» от 10.01.2022 года №1 «О представлении гражданином, претендующим на замещение должности муниципальной службы в Администрации муниципального образования «Муниципальный округ Красногорский район Удмуртской Республики», и муниципальным служащим Администрации муниципального образования «Муниципальный округ Красногорский район Удмуртской Республики»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семьи».</w:t>
      </w:r>
    </w:p>
    <w:p w14:paraId="2325DEFA" w14:textId="74076160" w:rsidR="005551EE" w:rsidRPr="00840B12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>3.</w:t>
      </w:r>
      <w:r w:rsidRPr="00840B12">
        <w:rPr>
          <w:rFonts w:ascii="PT Astra Serif" w:hAnsi="PT Astra Serif" w:cs="Times New Roman"/>
          <w:sz w:val="28"/>
          <w:szCs w:val="28"/>
        </w:rPr>
        <w:tab/>
        <w:t>Опубликовать настоящее постановление на официальном сайте муниципального образования «Муниципальный округ Красногорский район Удмуртской Республики».</w:t>
      </w:r>
    </w:p>
    <w:p w14:paraId="75666723" w14:textId="64012DB4" w:rsidR="00936190" w:rsidRPr="00840B12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>4.</w:t>
      </w:r>
      <w:r w:rsidRPr="00840B12">
        <w:rPr>
          <w:rFonts w:ascii="PT Astra Serif" w:hAnsi="PT Astra Serif" w:cs="Times New Roman"/>
          <w:sz w:val="28"/>
          <w:szCs w:val="28"/>
        </w:rPr>
        <w:tab/>
        <w:t>Контроль за исполнением настоящего постановления возложить на руководителя Аппарата главы муниципального образования, Совета депутатов и Администрации «Муниципальный округ Красногорский район Удмуртской Республики».</w:t>
      </w:r>
    </w:p>
    <w:p w14:paraId="2DE676C3" w14:textId="77777777" w:rsidR="005551EE" w:rsidRPr="00840B12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6EF2EE7D" w14:textId="77777777" w:rsidR="005551EE" w:rsidRPr="00840B12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2F9BD6ED" w14:textId="77777777" w:rsidR="005551EE" w:rsidRPr="00840B12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6A611C2F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>Глава муниципального образования</w:t>
      </w:r>
    </w:p>
    <w:p w14:paraId="2A833734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>«Муниципальный округ Красногорский район</w:t>
      </w:r>
    </w:p>
    <w:p w14:paraId="06E99099" w14:textId="41B8C4FA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840B12">
        <w:rPr>
          <w:rFonts w:ascii="PT Astra Serif" w:hAnsi="PT Astra Serif" w:cs="Times New Roman"/>
          <w:sz w:val="28"/>
          <w:szCs w:val="28"/>
        </w:rPr>
        <w:t xml:space="preserve">Удмуртской Республики»                    </w:t>
      </w:r>
      <w:r w:rsidRPr="00840B12">
        <w:rPr>
          <w:rFonts w:ascii="PT Astra Serif" w:hAnsi="PT Astra Serif" w:cs="Times New Roman"/>
          <w:sz w:val="28"/>
          <w:szCs w:val="28"/>
        </w:rPr>
        <w:tab/>
        <w:t xml:space="preserve">                         </w:t>
      </w:r>
      <w:r w:rsidRPr="00840B12">
        <w:rPr>
          <w:rFonts w:ascii="PT Astra Serif" w:hAnsi="PT Astra Serif" w:cs="Times New Roman"/>
          <w:sz w:val="28"/>
          <w:szCs w:val="28"/>
        </w:rPr>
        <w:tab/>
        <w:t xml:space="preserve">        Л.И. Сергеева</w:t>
      </w:r>
    </w:p>
    <w:p w14:paraId="495CF4BB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E2577CA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4E71294B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664A02D4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405B5E06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0C32F24F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19868A48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5973ADDE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45E202F4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0A98144C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074F704B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0D93A811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</w:rPr>
      </w:pPr>
    </w:p>
    <w:p w14:paraId="74A35E34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</w:rPr>
      </w:pPr>
    </w:p>
    <w:p w14:paraId="3A61DC6A" w14:textId="77777777" w:rsidR="00840B12" w:rsidRPr="00840B12" w:rsidRDefault="00840B12" w:rsidP="00840B12">
      <w:pPr>
        <w:pStyle w:val="ConsPlusNormal"/>
        <w:jc w:val="both"/>
        <w:rPr>
          <w:rFonts w:ascii="PT Astra Serif" w:hAnsi="PT Astra Serif" w:cs="Times New Roman"/>
        </w:rPr>
      </w:pPr>
    </w:p>
    <w:p w14:paraId="41DE1860" w14:textId="77777777" w:rsidR="005551EE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1875067B" w14:textId="77777777" w:rsidR="005551EE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27BE14F0" w14:textId="77777777" w:rsidR="005551EE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2A765CE8" w14:textId="77777777" w:rsidR="005551EE" w:rsidRDefault="005551EE" w:rsidP="005551EE">
      <w:pPr>
        <w:pStyle w:val="ConsPlusNormal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2E620630" w14:textId="77777777" w:rsidR="00840B12" w:rsidRPr="00840B12" w:rsidRDefault="00840B12" w:rsidP="00840B12">
      <w:pPr>
        <w:pStyle w:val="11"/>
        <w:shd w:val="clear" w:color="auto" w:fill="auto"/>
        <w:spacing w:after="0" w:line="240" w:lineRule="auto"/>
        <w:ind w:left="6237"/>
        <w:jc w:val="left"/>
        <w:rPr>
          <w:rFonts w:ascii="PT Astra Serif" w:hAnsi="PT Astra Serif"/>
          <w:color w:val="000000"/>
          <w:sz w:val="22"/>
          <w:szCs w:val="22"/>
        </w:rPr>
      </w:pPr>
      <w:r w:rsidRPr="00840B12">
        <w:rPr>
          <w:rFonts w:ascii="PT Astra Serif" w:hAnsi="PT Astra Serif"/>
          <w:color w:val="000000"/>
          <w:sz w:val="22"/>
          <w:szCs w:val="22"/>
        </w:rPr>
        <w:lastRenderedPageBreak/>
        <w:t>УТВЕРЖДЕНО</w:t>
      </w:r>
    </w:p>
    <w:p w14:paraId="230BA07B" w14:textId="77777777" w:rsidR="00840B12" w:rsidRPr="00840B12" w:rsidRDefault="00840B12" w:rsidP="00840B12">
      <w:pPr>
        <w:pStyle w:val="11"/>
        <w:shd w:val="clear" w:color="auto" w:fill="auto"/>
        <w:spacing w:after="0" w:line="240" w:lineRule="auto"/>
        <w:ind w:left="6237"/>
        <w:jc w:val="left"/>
        <w:rPr>
          <w:rFonts w:ascii="PT Astra Serif" w:hAnsi="PT Astra Serif"/>
          <w:color w:val="000000"/>
          <w:sz w:val="22"/>
          <w:szCs w:val="22"/>
        </w:rPr>
      </w:pPr>
      <w:r w:rsidRPr="00840B12">
        <w:rPr>
          <w:rFonts w:ascii="PT Astra Serif" w:hAnsi="PT Astra Serif"/>
          <w:color w:val="000000"/>
          <w:sz w:val="22"/>
          <w:szCs w:val="22"/>
        </w:rPr>
        <w:t>Постановлением</w:t>
      </w:r>
    </w:p>
    <w:p w14:paraId="5F229C83" w14:textId="77777777" w:rsidR="00840B12" w:rsidRDefault="00840B12" w:rsidP="00840B12">
      <w:pPr>
        <w:pStyle w:val="11"/>
        <w:shd w:val="clear" w:color="auto" w:fill="auto"/>
        <w:spacing w:after="0" w:line="240" w:lineRule="auto"/>
        <w:ind w:left="6237"/>
        <w:jc w:val="left"/>
        <w:rPr>
          <w:rFonts w:ascii="PT Astra Serif" w:hAnsi="PT Astra Serif"/>
          <w:color w:val="000000"/>
          <w:sz w:val="22"/>
          <w:szCs w:val="22"/>
        </w:rPr>
      </w:pPr>
      <w:r w:rsidRPr="00840B12">
        <w:rPr>
          <w:rFonts w:ascii="PT Astra Serif" w:hAnsi="PT Astra Serif"/>
          <w:color w:val="000000"/>
          <w:sz w:val="22"/>
          <w:szCs w:val="22"/>
        </w:rPr>
        <w:t>Главы муниципального образования «Муниципальный округ Красногорский район</w:t>
      </w:r>
    </w:p>
    <w:p w14:paraId="51A0A92E" w14:textId="61965408" w:rsidR="00840B12" w:rsidRPr="00840B12" w:rsidRDefault="00840B12" w:rsidP="00840B12">
      <w:pPr>
        <w:pStyle w:val="11"/>
        <w:shd w:val="clear" w:color="auto" w:fill="auto"/>
        <w:spacing w:after="0" w:line="240" w:lineRule="auto"/>
        <w:ind w:left="6237"/>
        <w:jc w:val="left"/>
        <w:rPr>
          <w:rFonts w:ascii="PT Astra Serif" w:hAnsi="PT Astra Serif"/>
          <w:color w:val="000000"/>
          <w:sz w:val="22"/>
          <w:szCs w:val="22"/>
        </w:rPr>
      </w:pPr>
      <w:r w:rsidRPr="00840B12">
        <w:rPr>
          <w:rFonts w:ascii="PT Astra Serif" w:hAnsi="PT Astra Serif"/>
          <w:color w:val="000000"/>
          <w:sz w:val="22"/>
          <w:szCs w:val="22"/>
        </w:rPr>
        <w:t>Удмуртской Республики</w:t>
      </w:r>
    </w:p>
    <w:p w14:paraId="0F5B2778" w14:textId="0C075FE8" w:rsidR="00840B12" w:rsidRPr="00840B12" w:rsidRDefault="00840B12" w:rsidP="00840B12">
      <w:pPr>
        <w:pStyle w:val="11"/>
        <w:shd w:val="clear" w:color="auto" w:fill="auto"/>
        <w:spacing w:after="0" w:line="240" w:lineRule="auto"/>
        <w:ind w:left="6237"/>
        <w:jc w:val="left"/>
        <w:rPr>
          <w:rFonts w:ascii="PT Astra Serif" w:hAnsi="PT Astra Serif"/>
          <w:sz w:val="22"/>
          <w:szCs w:val="22"/>
        </w:rPr>
      </w:pPr>
      <w:r w:rsidRPr="00840B12">
        <w:rPr>
          <w:rFonts w:ascii="PT Astra Serif" w:hAnsi="PT Astra Serif"/>
          <w:color w:val="000000"/>
          <w:sz w:val="22"/>
          <w:szCs w:val="22"/>
        </w:rPr>
        <w:t xml:space="preserve"> от </w:t>
      </w:r>
      <w:r w:rsidR="007A36BB">
        <w:rPr>
          <w:rFonts w:ascii="PT Astra Serif" w:hAnsi="PT Astra Serif"/>
          <w:color w:val="000000"/>
          <w:sz w:val="22"/>
          <w:szCs w:val="22"/>
        </w:rPr>
        <w:t xml:space="preserve">25 марта </w:t>
      </w:r>
      <w:r w:rsidRPr="00840B12">
        <w:rPr>
          <w:rFonts w:ascii="PT Astra Serif" w:hAnsi="PT Astra Serif"/>
          <w:color w:val="000000"/>
          <w:sz w:val="22"/>
          <w:szCs w:val="22"/>
        </w:rPr>
        <w:t>2026 года</w:t>
      </w:r>
      <w:r>
        <w:rPr>
          <w:rFonts w:ascii="PT Astra Serif" w:hAnsi="PT Astra Serif"/>
          <w:color w:val="000000"/>
          <w:sz w:val="22"/>
          <w:szCs w:val="22"/>
        </w:rPr>
        <w:t xml:space="preserve"> </w:t>
      </w:r>
      <w:r w:rsidRPr="00840B12">
        <w:rPr>
          <w:rFonts w:ascii="PT Astra Serif" w:hAnsi="PT Astra Serif"/>
          <w:color w:val="000000"/>
          <w:sz w:val="22"/>
          <w:szCs w:val="22"/>
        </w:rPr>
        <w:t xml:space="preserve">№ </w:t>
      </w:r>
      <w:r w:rsidR="007A36BB">
        <w:rPr>
          <w:rFonts w:ascii="PT Astra Serif" w:hAnsi="PT Astra Serif"/>
          <w:color w:val="000000"/>
          <w:sz w:val="22"/>
          <w:szCs w:val="22"/>
        </w:rPr>
        <w:t>5</w:t>
      </w:r>
    </w:p>
    <w:p w14:paraId="4A6A7960" w14:textId="77777777" w:rsidR="00840B12" w:rsidRPr="00840B12" w:rsidRDefault="00840B12" w:rsidP="005551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en-US"/>
        </w:rPr>
      </w:pPr>
    </w:p>
    <w:p w14:paraId="5ABE384A" w14:textId="5D420FF1" w:rsidR="005551EE" w:rsidRPr="00840B12" w:rsidRDefault="005551EE" w:rsidP="005551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ПЕРЕЧЕНЬ</w:t>
      </w:r>
    </w:p>
    <w:p w14:paraId="7B42AF5E" w14:textId="62AE1B2C" w:rsidR="00936190" w:rsidRPr="00840B12" w:rsidRDefault="005551EE" w:rsidP="005551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должностей муниципальной службы в Администрации муниципального образования «Муниципальный округ Красногорский район Удмуртской Республики», при назначении на которые граждане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предусмотренных Федеральным законом от 25 декабря 2008 года № 273-ФЗ «О противодействии коррупции», в случаях, установленных данным Федеральным законом</w:t>
      </w:r>
    </w:p>
    <w:p w14:paraId="6F24BD71" w14:textId="77777777" w:rsidR="005551EE" w:rsidRPr="00840B12" w:rsidRDefault="005551EE" w:rsidP="005551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  <w:lang w:eastAsia="en-US"/>
        </w:rPr>
      </w:pPr>
    </w:p>
    <w:p w14:paraId="484EAE39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 xml:space="preserve">1) </w:t>
      </w:r>
      <w:r w:rsidRPr="00840B12">
        <w:rPr>
          <w:rFonts w:ascii="PT Astra Serif" w:hAnsi="PT Astra Serif" w:cs="Times New Roman"/>
          <w:b/>
          <w:bCs/>
          <w:sz w:val="26"/>
          <w:szCs w:val="26"/>
        </w:rPr>
        <w:t>Первый заместитель главы Администрации по экономике;</w:t>
      </w:r>
    </w:p>
    <w:p w14:paraId="0D7E8AF7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2) Заместитель главы Администрации по вопросам строительства, ЖКХ и имущественных отношений;</w:t>
      </w:r>
    </w:p>
    <w:p w14:paraId="4AA5D96E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3) Заместитель главы Администрации по социальным вопросам;</w:t>
      </w:r>
    </w:p>
    <w:p w14:paraId="39F4B31F" w14:textId="54F41EAE" w:rsidR="00EF711D" w:rsidRPr="00840B12" w:rsidRDefault="00EF7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4) Заместитель главы Администрации по вопросам ГО, ЧС и мобилизационной работе;</w:t>
      </w:r>
    </w:p>
    <w:p w14:paraId="57933789" w14:textId="03E3E677" w:rsidR="00936190" w:rsidRPr="00840B12" w:rsidRDefault="00EF711D">
      <w:pPr>
        <w:autoSpaceDE w:val="0"/>
        <w:autoSpaceDN w:val="0"/>
        <w:adjustRightInd w:val="0"/>
        <w:spacing w:after="0" w:line="240" w:lineRule="auto"/>
        <w:ind w:firstLineChars="232" w:firstLine="606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5</w:t>
      </w:r>
      <w:r w:rsidR="00D96A52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) Руководитель Аппарата Главы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Республики»;</w:t>
      </w:r>
    </w:p>
    <w:p w14:paraId="2DDB07B5" w14:textId="0DB22399" w:rsidR="00EF711D" w:rsidRPr="00840B12" w:rsidRDefault="00EF7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6</w:t>
      </w:r>
      <w:r w:rsidR="00D96A52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 xml:space="preserve">) </w:t>
      </w: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Помощник главы по внутренней политике и организационной работе;</w:t>
      </w:r>
    </w:p>
    <w:p w14:paraId="45C67629" w14:textId="541BFFE7" w:rsidR="00936190" w:rsidRPr="00840B12" w:rsidRDefault="00EF7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7)</w:t>
      </w:r>
      <w:r w:rsidR="00D96A52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Управление финансов:</w:t>
      </w:r>
    </w:p>
    <w:p w14:paraId="69AFD23E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управления;</w:t>
      </w:r>
    </w:p>
    <w:p w14:paraId="19217C14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управления;</w:t>
      </w:r>
    </w:p>
    <w:p w14:paraId="34A1BFCB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Cs/>
          <w:sz w:val="26"/>
          <w:szCs w:val="26"/>
          <w:lang w:eastAsia="en-US"/>
        </w:rPr>
        <w:t>начальник отдела бюджетного учета и отчетности-главный бухгалтер;</w:t>
      </w:r>
    </w:p>
    <w:p w14:paraId="3C478EE3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Cs/>
          <w:sz w:val="26"/>
          <w:szCs w:val="26"/>
          <w:lang w:eastAsia="en-US"/>
        </w:rPr>
        <w:t>начальник сектора казначейского исполнения бюджета;</w:t>
      </w:r>
    </w:p>
    <w:p w14:paraId="20416086" w14:textId="23951DDF" w:rsidR="00936190" w:rsidRPr="00840B12" w:rsidRDefault="00EF7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8</w:t>
      </w:r>
      <w:r w:rsidR="00D96A52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) Управление правовой работы и муниципального контроля:</w:t>
      </w:r>
    </w:p>
    <w:p w14:paraId="0720C827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управления;</w:t>
      </w:r>
    </w:p>
    <w:p w14:paraId="0FAB40FC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отдела правовой, организационной и кадровой работы;</w:t>
      </w:r>
    </w:p>
    <w:p w14:paraId="37E8BB98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отдела правовой, организационной и кадровой работы;</w:t>
      </w:r>
    </w:p>
    <w:p w14:paraId="76718AF6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сектора</w:t>
      </w:r>
      <w:r w:rsidRPr="00840B12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840B12">
        <w:rPr>
          <w:rFonts w:ascii="PT Astra Serif" w:hAnsi="PT Astra Serif" w:cs="Times New Roman"/>
          <w:sz w:val="26"/>
          <w:szCs w:val="26"/>
        </w:rPr>
        <w:t>муниципального контроля;</w:t>
      </w:r>
    </w:p>
    <w:p w14:paraId="7CECE9E9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главный специалист-эксперт</w:t>
      </w:r>
      <w:r w:rsidRPr="00840B12">
        <w:rPr>
          <w:rFonts w:ascii="PT Astra Serif" w:hAnsi="PT Astra Serif" w:cs="Times New Roman"/>
          <w:sz w:val="26"/>
          <w:szCs w:val="26"/>
        </w:rPr>
        <w:t xml:space="preserve"> сектора муниципального контроля;</w:t>
      </w:r>
    </w:p>
    <w:p w14:paraId="27D69B3D" w14:textId="0082ED8A" w:rsidR="00936190" w:rsidRPr="00840B12" w:rsidRDefault="00EF7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9</w:t>
      </w:r>
      <w:r w:rsidR="00D96A52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) Отдел строительства и ЖКХ:</w:t>
      </w:r>
    </w:p>
    <w:p w14:paraId="6F0E35EB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отдела;</w:t>
      </w:r>
    </w:p>
    <w:p w14:paraId="0F377282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отдела;</w:t>
      </w:r>
    </w:p>
    <w:p w14:paraId="5D309BB3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главный специалист-эксперт по вопросам градостроительства;</w:t>
      </w:r>
    </w:p>
    <w:p w14:paraId="2CD1FDE4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ведущий специалист-эксперт по вопросам ЖКХ;</w:t>
      </w:r>
    </w:p>
    <w:p w14:paraId="0F05E1D5" w14:textId="526C2A9D" w:rsidR="00936190" w:rsidRPr="00840B12" w:rsidRDefault="00EF71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b/>
          <w:sz w:val="26"/>
          <w:szCs w:val="26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10</w:t>
      </w:r>
      <w:r w:rsidR="00D96A52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 xml:space="preserve">) </w:t>
      </w:r>
      <w:r w:rsidR="00D96A52" w:rsidRPr="00840B12">
        <w:rPr>
          <w:rFonts w:ascii="PT Astra Serif" w:hAnsi="PT Astra Serif" w:cs="Times New Roman"/>
          <w:b/>
          <w:sz w:val="26"/>
          <w:szCs w:val="26"/>
        </w:rPr>
        <w:t>Отдел экономики и сельского хозяйства:</w:t>
      </w:r>
    </w:p>
    <w:p w14:paraId="6FB55F39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6"/>
          <w:szCs w:val="26"/>
        </w:rPr>
      </w:pPr>
      <w:r w:rsidRPr="00840B12">
        <w:rPr>
          <w:rFonts w:ascii="PT Astra Serif" w:hAnsi="PT Astra Serif" w:cs="Times New Roman"/>
          <w:sz w:val="26"/>
          <w:szCs w:val="26"/>
        </w:rPr>
        <w:t>начальник отдела;</w:t>
      </w:r>
    </w:p>
    <w:p w14:paraId="1C130C6A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6"/>
          <w:szCs w:val="26"/>
        </w:rPr>
      </w:pPr>
      <w:r w:rsidRPr="00840B12">
        <w:rPr>
          <w:rFonts w:ascii="PT Astra Serif" w:hAnsi="PT Astra Serif" w:cs="Times New Roman"/>
          <w:sz w:val="26"/>
          <w:szCs w:val="26"/>
        </w:rPr>
        <w:t>заместитель начальника отдела;</w:t>
      </w:r>
    </w:p>
    <w:p w14:paraId="21CFF7FB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6"/>
          <w:szCs w:val="26"/>
        </w:rPr>
      </w:pPr>
      <w:r w:rsidRPr="00840B12">
        <w:rPr>
          <w:rFonts w:ascii="PT Astra Serif" w:hAnsi="PT Astra Serif" w:cs="Times New Roman"/>
          <w:sz w:val="26"/>
          <w:szCs w:val="26"/>
        </w:rPr>
        <w:t>начальник сектора сельского хозяйства;</w:t>
      </w:r>
    </w:p>
    <w:p w14:paraId="426917DF" w14:textId="49A1A862" w:rsidR="00936190" w:rsidRPr="00840B12" w:rsidRDefault="00EF7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lastRenderedPageBreak/>
        <w:t>11</w:t>
      </w:r>
      <w:r w:rsidR="00D96A52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) Отдел ЗАГС:</w:t>
      </w:r>
    </w:p>
    <w:p w14:paraId="54C5AEFC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отдела;</w:t>
      </w:r>
    </w:p>
    <w:p w14:paraId="3ED6E5BE" w14:textId="0D2419CF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1</w:t>
      </w:r>
      <w:r w:rsidR="00EF711D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2</w:t>
      </w: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) Отдел образования:</w:t>
      </w:r>
    </w:p>
    <w:p w14:paraId="55388EF3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отдела;</w:t>
      </w:r>
    </w:p>
    <w:p w14:paraId="75D0F3D0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отдела;</w:t>
      </w:r>
    </w:p>
    <w:p w14:paraId="6C267636" w14:textId="18B49A09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</w:rPr>
        <w:t>1</w:t>
      </w:r>
      <w:r w:rsidR="00EF711D" w:rsidRPr="00840B12">
        <w:rPr>
          <w:rFonts w:ascii="PT Astra Serif" w:hAnsi="PT Astra Serif" w:cs="Times New Roman"/>
          <w:b/>
          <w:bCs/>
          <w:sz w:val="26"/>
          <w:szCs w:val="26"/>
        </w:rPr>
        <w:t>3</w:t>
      </w:r>
      <w:r w:rsidRPr="00840B12">
        <w:rPr>
          <w:rFonts w:ascii="PT Astra Serif" w:hAnsi="PT Astra Serif" w:cs="Times New Roman"/>
          <w:b/>
          <w:bCs/>
          <w:sz w:val="26"/>
          <w:szCs w:val="26"/>
        </w:rPr>
        <w:t>) Отдел культуры, спорта и молодежной политики:</w:t>
      </w:r>
    </w:p>
    <w:p w14:paraId="1A91D501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отдела;</w:t>
      </w:r>
    </w:p>
    <w:p w14:paraId="67A543AE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отдела;</w:t>
      </w:r>
    </w:p>
    <w:p w14:paraId="4A224C84" w14:textId="2964D636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1</w:t>
      </w:r>
      <w:r w:rsidR="00EF711D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4</w:t>
      </w: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) Отдел ГО, ЧС, защиты информации и мобилизационной работы:</w:t>
      </w:r>
    </w:p>
    <w:p w14:paraId="20DE49C8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отдела;</w:t>
      </w:r>
    </w:p>
    <w:p w14:paraId="0AC151BB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отдела;</w:t>
      </w:r>
    </w:p>
    <w:p w14:paraId="35691EC5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</w:rPr>
        <w:t xml:space="preserve">начальник сектора </w:t>
      </w:r>
      <w:r w:rsidRPr="00840B12">
        <w:rPr>
          <w:rFonts w:ascii="PT Astra Serif" w:hAnsi="PT Astra Serif" w:cs="Times New Roman"/>
          <w:sz w:val="26"/>
          <w:szCs w:val="26"/>
          <w:lang w:eastAsia="en-US"/>
        </w:rPr>
        <w:t>по информатизации;</w:t>
      </w:r>
    </w:p>
    <w:p w14:paraId="1CCE2903" w14:textId="27F500D6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1</w:t>
      </w:r>
      <w:r w:rsidR="00EF711D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5</w:t>
      </w: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) Отдел по имущественным вопросам:</w:t>
      </w:r>
    </w:p>
    <w:p w14:paraId="2C080978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отдела;</w:t>
      </w:r>
    </w:p>
    <w:p w14:paraId="4B600EF8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главный специалист-эксперт;</w:t>
      </w:r>
    </w:p>
    <w:p w14:paraId="3F2B19C9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главный специалист-эксперт;</w:t>
      </w:r>
    </w:p>
    <w:p w14:paraId="7388F7C0" w14:textId="77777777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ведущий специалист-эксперт;</w:t>
      </w:r>
    </w:p>
    <w:p w14:paraId="689588BE" w14:textId="61C57210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b/>
          <w:bCs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1</w:t>
      </w:r>
      <w:r w:rsidR="00EF711D"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6</w:t>
      </w:r>
      <w:r w:rsidRPr="00840B12">
        <w:rPr>
          <w:rFonts w:ascii="PT Astra Serif" w:hAnsi="PT Astra Serif" w:cs="Times New Roman"/>
          <w:b/>
          <w:bCs/>
          <w:sz w:val="26"/>
          <w:szCs w:val="26"/>
          <w:lang w:eastAsia="en-US"/>
        </w:rPr>
        <w:t>) Архивный сектор:</w:t>
      </w:r>
    </w:p>
    <w:p w14:paraId="4BABD4F0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сектора;</w:t>
      </w:r>
    </w:p>
    <w:p w14:paraId="1A14D4F4" w14:textId="4D98968B" w:rsidR="00936190" w:rsidRPr="00840B12" w:rsidRDefault="00D96A52">
      <w:pPr>
        <w:autoSpaceDE w:val="0"/>
        <w:autoSpaceDN w:val="0"/>
        <w:adjustRightInd w:val="0"/>
        <w:spacing w:after="0" w:line="240" w:lineRule="auto"/>
        <w:ind w:firstLineChars="232" w:firstLine="606"/>
        <w:jc w:val="both"/>
        <w:rPr>
          <w:rFonts w:ascii="PT Astra Serif" w:hAnsi="PT Astra Serif" w:cs="Times New Roman"/>
          <w:b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b/>
          <w:sz w:val="26"/>
          <w:szCs w:val="26"/>
          <w:lang w:eastAsia="en-US"/>
        </w:rPr>
        <w:t>1</w:t>
      </w:r>
      <w:r w:rsidR="00EF711D" w:rsidRPr="00840B12">
        <w:rPr>
          <w:rFonts w:ascii="PT Astra Serif" w:hAnsi="PT Astra Serif" w:cs="Times New Roman"/>
          <w:b/>
          <w:sz w:val="26"/>
          <w:szCs w:val="26"/>
          <w:lang w:eastAsia="en-US"/>
        </w:rPr>
        <w:t>7</w:t>
      </w:r>
      <w:r w:rsidRPr="00840B12">
        <w:rPr>
          <w:rFonts w:ascii="PT Astra Serif" w:hAnsi="PT Astra Serif" w:cs="Times New Roman"/>
          <w:b/>
          <w:sz w:val="26"/>
          <w:szCs w:val="26"/>
          <w:lang w:eastAsia="en-US"/>
        </w:rPr>
        <w:t>) Главный специалист-эксперт ответственный секретарь комиссии по делам несовершеннолетних;</w:t>
      </w:r>
    </w:p>
    <w:p w14:paraId="2C3A5F58" w14:textId="725CC06E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b/>
          <w:sz w:val="26"/>
          <w:szCs w:val="26"/>
          <w:highlight w:val="yellow"/>
          <w:lang w:eastAsia="en-US"/>
        </w:rPr>
      </w:pPr>
      <w:r w:rsidRPr="00840B12">
        <w:rPr>
          <w:rFonts w:ascii="PT Astra Serif" w:hAnsi="PT Astra Serif" w:cs="Times New Roman"/>
          <w:b/>
          <w:sz w:val="26"/>
          <w:szCs w:val="26"/>
          <w:lang w:eastAsia="en-US"/>
        </w:rPr>
        <w:t>1</w:t>
      </w:r>
      <w:r w:rsidR="00EF711D" w:rsidRPr="00840B12">
        <w:rPr>
          <w:rFonts w:ascii="PT Astra Serif" w:hAnsi="PT Astra Serif" w:cs="Times New Roman"/>
          <w:b/>
          <w:sz w:val="26"/>
          <w:szCs w:val="26"/>
          <w:lang w:eastAsia="en-US"/>
        </w:rPr>
        <w:t>8</w:t>
      </w:r>
      <w:r w:rsidRPr="00840B12">
        <w:rPr>
          <w:rFonts w:ascii="PT Astra Serif" w:hAnsi="PT Astra Serif" w:cs="Times New Roman"/>
          <w:b/>
          <w:sz w:val="26"/>
          <w:szCs w:val="26"/>
          <w:lang w:eastAsia="en-US"/>
        </w:rPr>
        <w:t xml:space="preserve">) </w:t>
      </w:r>
      <w:r w:rsidRPr="00840B12">
        <w:rPr>
          <w:rFonts w:ascii="PT Astra Serif" w:hAnsi="PT Astra Serif" w:cs="Times New Roman"/>
          <w:b/>
          <w:sz w:val="26"/>
          <w:szCs w:val="26"/>
        </w:rPr>
        <w:t>Управление по развитию территорий и проектной деятельности:</w:t>
      </w:r>
    </w:p>
    <w:p w14:paraId="5668907A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управления;</w:t>
      </w:r>
    </w:p>
    <w:p w14:paraId="047B8C8A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центрального территориального отдела;</w:t>
      </w:r>
    </w:p>
    <w:p w14:paraId="12CB330C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сектора по управлению проектами;</w:t>
      </w:r>
    </w:p>
    <w:p w14:paraId="18720D95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территориального отдела (Кокман-Валамаз);</w:t>
      </w:r>
    </w:p>
    <w:p w14:paraId="6A7FC5C6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территориального отдела (Кокман-Валамаз);</w:t>
      </w:r>
    </w:p>
    <w:p w14:paraId="42D3230F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территориального отдела (Васильевское-Дебы);</w:t>
      </w:r>
    </w:p>
    <w:p w14:paraId="38F4C008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территориального отдела (Васильевское-Дебы);</w:t>
      </w:r>
    </w:p>
    <w:p w14:paraId="2077B49F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территориального отдела (Курья-Селег);</w:t>
      </w:r>
    </w:p>
    <w:p w14:paraId="2B58F6B4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территориального отдела (Курья-Селег);</w:t>
      </w:r>
    </w:p>
    <w:p w14:paraId="0EFD210C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начальник территориального отдела (Прохоровское - Архангельское);</w:t>
      </w:r>
    </w:p>
    <w:p w14:paraId="1FE9920B" w14:textId="77777777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заместитель начальника территориального отдела (Прохоровское - Архангельское);</w:t>
      </w:r>
    </w:p>
    <w:p w14:paraId="5E946AD0" w14:textId="2B908A18" w:rsidR="00936190" w:rsidRPr="00840B12" w:rsidRDefault="00D96A5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lang w:eastAsia="en-US"/>
        </w:rPr>
      </w:pPr>
      <w:r w:rsidRPr="00840B12">
        <w:rPr>
          <w:rFonts w:ascii="PT Astra Serif" w:hAnsi="PT Astra Serif" w:cs="Times New Roman"/>
          <w:sz w:val="26"/>
          <w:szCs w:val="26"/>
          <w:lang w:eastAsia="en-US"/>
        </w:rPr>
        <w:t>главный специалист-эксперт территориального отдела (Прохоровское - Архангельское).</w:t>
      </w:r>
    </w:p>
    <w:p w14:paraId="71028529" w14:textId="77777777" w:rsidR="00936190" w:rsidRPr="00840B12" w:rsidRDefault="00936190">
      <w:pPr>
        <w:pStyle w:val="ConsPlusNormal"/>
        <w:jc w:val="both"/>
        <w:rPr>
          <w:rFonts w:ascii="PT Astra Serif" w:hAnsi="PT Astra Serif" w:cs="Times New Roman"/>
          <w:color w:val="000000"/>
          <w:sz w:val="26"/>
          <w:szCs w:val="26"/>
        </w:rPr>
      </w:pPr>
    </w:p>
    <w:p w14:paraId="08BB68EA" w14:textId="77777777" w:rsidR="00936190" w:rsidRPr="00840B12" w:rsidRDefault="00936190">
      <w:pPr>
        <w:pStyle w:val="ConsPlusNormal"/>
        <w:jc w:val="both"/>
        <w:rPr>
          <w:rFonts w:ascii="PT Astra Serif" w:hAnsi="PT Astra Serif" w:cs="Times New Roman"/>
          <w:color w:val="000000"/>
          <w:sz w:val="26"/>
          <w:szCs w:val="26"/>
        </w:rPr>
      </w:pPr>
    </w:p>
    <w:sectPr w:rsidR="00936190" w:rsidRPr="00840B12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F201" w14:textId="77777777" w:rsidR="00133FE8" w:rsidRDefault="00133FE8">
      <w:pPr>
        <w:spacing w:line="240" w:lineRule="auto"/>
      </w:pPr>
      <w:r>
        <w:separator/>
      </w:r>
    </w:p>
  </w:endnote>
  <w:endnote w:type="continuationSeparator" w:id="0">
    <w:p w14:paraId="3F48D67D" w14:textId="77777777" w:rsidR="00133FE8" w:rsidRDefault="00133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FEFE" w14:textId="77777777" w:rsidR="00133FE8" w:rsidRDefault="00133FE8">
      <w:pPr>
        <w:spacing w:after="0"/>
      </w:pPr>
      <w:r>
        <w:separator/>
      </w:r>
    </w:p>
  </w:footnote>
  <w:footnote w:type="continuationSeparator" w:id="0">
    <w:p w14:paraId="7E5CA4BD" w14:textId="77777777" w:rsidR="00133FE8" w:rsidRDefault="00133F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D22AA"/>
    <w:multiLevelType w:val="multilevel"/>
    <w:tmpl w:val="340D22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10260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363"/>
    <w:rsid w:val="000114E4"/>
    <w:rsid w:val="00045672"/>
    <w:rsid w:val="00057316"/>
    <w:rsid w:val="00067EE4"/>
    <w:rsid w:val="00070673"/>
    <w:rsid w:val="00092265"/>
    <w:rsid w:val="000B2992"/>
    <w:rsid w:val="000D1915"/>
    <w:rsid w:val="000F2FFE"/>
    <w:rsid w:val="000F3FD2"/>
    <w:rsid w:val="0011066A"/>
    <w:rsid w:val="00124AE9"/>
    <w:rsid w:val="00125C86"/>
    <w:rsid w:val="00133FE8"/>
    <w:rsid w:val="00137DAA"/>
    <w:rsid w:val="00157BD1"/>
    <w:rsid w:val="00161ADD"/>
    <w:rsid w:val="00166730"/>
    <w:rsid w:val="00167351"/>
    <w:rsid w:val="00172773"/>
    <w:rsid w:val="001728F3"/>
    <w:rsid w:val="001B3127"/>
    <w:rsid w:val="001E087A"/>
    <w:rsid w:val="001F09BD"/>
    <w:rsid w:val="001F358B"/>
    <w:rsid w:val="00220595"/>
    <w:rsid w:val="0023777A"/>
    <w:rsid w:val="002577F5"/>
    <w:rsid w:val="00260320"/>
    <w:rsid w:val="0026776C"/>
    <w:rsid w:val="00270C3C"/>
    <w:rsid w:val="00273493"/>
    <w:rsid w:val="00286D09"/>
    <w:rsid w:val="00295A25"/>
    <w:rsid w:val="002A4F5C"/>
    <w:rsid w:val="002A5E99"/>
    <w:rsid w:val="002B2026"/>
    <w:rsid w:val="002C03ED"/>
    <w:rsid w:val="002C4171"/>
    <w:rsid w:val="002E1513"/>
    <w:rsid w:val="002E4C4B"/>
    <w:rsid w:val="00321FF9"/>
    <w:rsid w:val="003336CA"/>
    <w:rsid w:val="00336E46"/>
    <w:rsid w:val="00357BDA"/>
    <w:rsid w:val="00381B9F"/>
    <w:rsid w:val="0039336C"/>
    <w:rsid w:val="00393D65"/>
    <w:rsid w:val="003A0D22"/>
    <w:rsid w:val="003C3329"/>
    <w:rsid w:val="003C78BA"/>
    <w:rsid w:val="0040410E"/>
    <w:rsid w:val="00405783"/>
    <w:rsid w:val="00417238"/>
    <w:rsid w:val="0043371F"/>
    <w:rsid w:val="00433777"/>
    <w:rsid w:val="00445839"/>
    <w:rsid w:val="00457FA1"/>
    <w:rsid w:val="00463C6E"/>
    <w:rsid w:val="00480391"/>
    <w:rsid w:val="00480F65"/>
    <w:rsid w:val="00481BB7"/>
    <w:rsid w:val="004A1C93"/>
    <w:rsid w:val="004B6111"/>
    <w:rsid w:val="004C4CE1"/>
    <w:rsid w:val="004D71C1"/>
    <w:rsid w:val="004E2561"/>
    <w:rsid w:val="004F5417"/>
    <w:rsid w:val="004F5ED3"/>
    <w:rsid w:val="00503927"/>
    <w:rsid w:val="005103B6"/>
    <w:rsid w:val="00533660"/>
    <w:rsid w:val="005362BE"/>
    <w:rsid w:val="00546BF5"/>
    <w:rsid w:val="005551EE"/>
    <w:rsid w:val="00566C93"/>
    <w:rsid w:val="00591CFA"/>
    <w:rsid w:val="00591F89"/>
    <w:rsid w:val="0059386B"/>
    <w:rsid w:val="00597BAB"/>
    <w:rsid w:val="005D265E"/>
    <w:rsid w:val="005E7BE7"/>
    <w:rsid w:val="005F51A6"/>
    <w:rsid w:val="00603ABA"/>
    <w:rsid w:val="0062755C"/>
    <w:rsid w:val="00643363"/>
    <w:rsid w:val="00677F14"/>
    <w:rsid w:val="006825A2"/>
    <w:rsid w:val="006B69D5"/>
    <w:rsid w:val="006D176E"/>
    <w:rsid w:val="006F4F9D"/>
    <w:rsid w:val="00706E98"/>
    <w:rsid w:val="00716252"/>
    <w:rsid w:val="00716BC1"/>
    <w:rsid w:val="00717FA1"/>
    <w:rsid w:val="00742E08"/>
    <w:rsid w:val="00747967"/>
    <w:rsid w:val="00773970"/>
    <w:rsid w:val="00792442"/>
    <w:rsid w:val="007A1BF5"/>
    <w:rsid w:val="007A2B8F"/>
    <w:rsid w:val="007A36BB"/>
    <w:rsid w:val="007A3D7A"/>
    <w:rsid w:val="007D126C"/>
    <w:rsid w:val="007D4CDB"/>
    <w:rsid w:val="007F004A"/>
    <w:rsid w:val="007F2CD8"/>
    <w:rsid w:val="007F3627"/>
    <w:rsid w:val="008122DA"/>
    <w:rsid w:val="00814B86"/>
    <w:rsid w:val="00816EE8"/>
    <w:rsid w:val="00822477"/>
    <w:rsid w:val="00840B12"/>
    <w:rsid w:val="00851435"/>
    <w:rsid w:val="0086301F"/>
    <w:rsid w:val="008800C3"/>
    <w:rsid w:val="00885EFA"/>
    <w:rsid w:val="008A3F75"/>
    <w:rsid w:val="008F25F0"/>
    <w:rsid w:val="0091633D"/>
    <w:rsid w:val="00923ABC"/>
    <w:rsid w:val="00930A89"/>
    <w:rsid w:val="009316D3"/>
    <w:rsid w:val="00936190"/>
    <w:rsid w:val="0093700F"/>
    <w:rsid w:val="00977C4F"/>
    <w:rsid w:val="00991DDE"/>
    <w:rsid w:val="00996CA4"/>
    <w:rsid w:val="009A7EF4"/>
    <w:rsid w:val="009B03C0"/>
    <w:rsid w:val="009B22E7"/>
    <w:rsid w:val="009B5AB7"/>
    <w:rsid w:val="009B6BBC"/>
    <w:rsid w:val="009D79AF"/>
    <w:rsid w:val="009E0DEB"/>
    <w:rsid w:val="00A03079"/>
    <w:rsid w:val="00A16004"/>
    <w:rsid w:val="00A217A9"/>
    <w:rsid w:val="00A310A5"/>
    <w:rsid w:val="00A6218C"/>
    <w:rsid w:val="00A77B78"/>
    <w:rsid w:val="00A82034"/>
    <w:rsid w:val="00A97E0E"/>
    <w:rsid w:val="00AA0935"/>
    <w:rsid w:val="00AA0F27"/>
    <w:rsid w:val="00AC0066"/>
    <w:rsid w:val="00AC098B"/>
    <w:rsid w:val="00AD582D"/>
    <w:rsid w:val="00AF353F"/>
    <w:rsid w:val="00B05AAA"/>
    <w:rsid w:val="00B06271"/>
    <w:rsid w:val="00B06FA4"/>
    <w:rsid w:val="00B13858"/>
    <w:rsid w:val="00B20829"/>
    <w:rsid w:val="00B237DC"/>
    <w:rsid w:val="00B40965"/>
    <w:rsid w:val="00B52B9E"/>
    <w:rsid w:val="00B53AF3"/>
    <w:rsid w:val="00B65CEC"/>
    <w:rsid w:val="00B706DE"/>
    <w:rsid w:val="00BC001E"/>
    <w:rsid w:val="00BD635E"/>
    <w:rsid w:val="00BF4892"/>
    <w:rsid w:val="00C02E05"/>
    <w:rsid w:val="00C20BB8"/>
    <w:rsid w:val="00C217F5"/>
    <w:rsid w:val="00C35791"/>
    <w:rsid w:val="00C52C7D"/>
    <w:rsid w:val="00C608C9"/>
    <w:rsid w:val="00C64102"/>
    <w:rsid w:val="00C67846"/>
    <w:rsid w:val="00C73C19"/>
    <w:rsid w:val="00C84BEF"/>
    <w:rsid w:val="00CA254A"/>
    <w:rsid w:val="00CA2C28"/>
    <w:rsid w:val="00CB0DBA"/>
    <w:rsid w:val="00CB7A8E"/>
    <w:rsid w:val="00CC1455"/>
    <w:rsid w:val="00D016DA"/>
    <w:rsid w:val="00D158D4"/>
    <w:rsid w:val="00D2422D"/>
    <w:rsid w:val="00D3140E"/>
    <w:rsid w:val="00D32DE4"/>
    <w:rsid w:val="00D42678"/>
    <w:rsid w:val="00D4408F"/>
    <w:rsid w:val="00D8464A"/>
    <w:rsid w:val="00D96A52"/>
    <w:rsid w:val="00DA612F"/>
    <w:rsid w:val="00DC5AA1"/>
    <w:rsid w:val="00E17B71"/>
    <w:rsid w:val="00E17DDF"/>
    <w:rsid w:val="00E25C2B"/>
    <w:rsid w:val="00E310D9"/>
    <w:rsid w:val="00E406CE"/>
    <w:rsid w:val="00E8433E"/>
    <w:rsid w:val="00E96682"/>
    <w:rsid w:val="00EC137C"/>
    <w:rsid w:val="00ED254C"/>
    <w:rsid w:val="00ED3510"/>
    <w:rsid w:val="00EF149F"/>
    <w:rsid w:val="00EF711D"/>
    <w:rsid w:val="00F043F8"/>
    <w:rsid w:val="00F37B6B"/>
    <w:rsid w:val="00F56DF0"/>
    <w:rsid w:val="00F62F8D"/>
    <w:rsid w:val="00F67AED"/>
    <w:rsid w:val="00F82AC9"/>
    <w:rsid w:val="00F9253D"/>
    <w:rsid w:val="00FA0D31"/>
    <w:rsid w:val="00FC34BE"/>
    <w:rsid w:val="00FD4E8D"/>
    <w:rsid w:val="00FE31F0"/>
    <w:rsid w:val="00FE68C6"/>
    <w:rsid w:val="00FF1606"/>
    <w:rsid w:val="00FF5454"/>
    <w:rsid w:val="3214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175AD"/>
  <w15:docId w15:val="{FF959C50-AE99-4475-8BEA-B297255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36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after="0" w:line="240" w:lineRule="auto"/>
      <w:jc w:val="center"/>
      <w:outlineLvl w:val="7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Hyperlink"/>
    <w:uiPriority w:val="99"/>
    <w:semiHidden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qFormat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qFormat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сновной текст_"/>
    <w:link w:val="11"/>
    <w:rsid w:val="00840B12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840B12"/>
    <w:pPr>
      <w:widowControl w:val="0"/>
      <w:shd w:val="clear" w:color="auto" w:fill="FFFFFF"/>
      <w:spacing w:after="420" w:line="274" w:lineRule="exact"/>
      <w:jc w:val="right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3900-590B-483B-B907-089F75D0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Иванова Наталья Александровна</cp:lastModifiedBy>
  <cp:revision>76</cp:revision>
  <cp:lastPrinted>2026-03-24T05:09:00Z</cp:lastPrinted>
  <dcterms:created xsi:type="dcterms:W3CDTF">2022-01-28T07:14:00Z</dcterms:created>
  <dcterms:modified xsi:type="dcterms:W3CDTF">2026-03-25T09:53:00Z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1DDA294738784165B08EDBF86E6F3A40_12</vt:lpwstr>
  </property>
</Properties>
</file>