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266"/>
        <w:gridCol w:w="1489"/>
        <w:gridCol w:w="256"/>
        <w:gridCol w:w="4051"/>
      </w:tblGrid>
      <w:tr w:rsidR="00E238DB" w:rsidRPr="00A61A28" w:rsidTr="00D37EF3">
        <w:tc>
          <w:tcPr>
            <w:tcW w:w="2120" w:type="pct"/>
          </w:tcPr>
          <w:p w:rsidR="00E238DB" w:rsidRPr="00A61A28" w:rsidRDefault="00BC1992" w:rsidP="00D62AFB">
            <w:pPr>
              <w:ind w:right="-34"/>
              <w:jc w:val="both"/>
            </w:pPr>
            <w:r>
              <w:t>6</w:t>
            </w:r>
          </w:p>
        </w:tc>
        <w:tc>
          <w:tcPr>
            <w:tcW w:w="74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127" w:type="pct"/>
          </w:tcPr>
          <w:p w:rsidR="00E238DB" w:rsidRPr="00A61A28" w:rsidRDefault="00E238DB" w:rsidP="00D62AFB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:rsidR="00E238DB" w:rsidRPr="003A2FF4" w:rsidRDefault="00E238DB" w:rsidP="00D62AFB">
            <w:pPr>
              <w:ind w:left="465" w:right="-34"/>
              <w:jc w:val="both"/>
              <w:rPr>
                <w:sz w:val="16"/>
                <w:szCs w:val="16"/>
              </w:rPr>
            </w:pPr>
            <w:r w:rsidRPr="003A2FF4">
              <w:rPr>
                <w:sz w:val="16"/>
                <w:szCs w:val="16"/>
              </w:rPr>
              <w:t>Утвержден:</w:t>
            </w:r>
          </w:p>
          <w:p w:rsidR="00E238DB" w:rsidRPr="003A2FF4" w:rsidRDefault="00E238DB" w:rsidP="00D62AFB">
            <w:pPr>
              <w:ind w:left="465" w:right="-34"/>
              <w:jc w:val="both"/>
              <w:rPr>
                <w:sz w:val="16"/>
                <w:szCs w:val="16"/>
              </w:rPr>
            </w:pPr>
            <w:r w:rsidRPr="003A2FF4">
              <w:rPr>
                <w:sz w:val="16"/>
                <w:szCs w:val="16"/>
              </w:rPr>
              <w:t xml:space="preserve"> </w:t>
            </w:r>
            <w:r w:rsidR="005157D1" w:rsidRPr="003A2FF4">
              <w:rPr>
                <w:sz w:val="16"/>
                <w:szCs w:val="16"/>
              </w:rPr>
              <w:t>Распоряжением председателя контрольно-счетного органа</w:t>
            </w:r>
            <w:r w:rsidR="00285C77" w:rsidRPr="003A2FF4">
              <w:rPr>
                <w:sz w:val="16"/>
                <w:szCs w:val="16"/>
              </w:rPr>
              <w:t xml:space="preserve"> </w:t>
            </w:r>
          </w:p>
          <w:p w:rsidR="00E238DB" w:rsidRPr="003A2FF4" w:rsidRDefault="00E238DB" w:rsidP="00D62AFB">
            <w:pPr>
              <w:ind w:left="465" w:right="-34"/>
              <w:jc w:val="both"/>
              <w:rPr>
                <w:sz w:val="16"/>
                <w:szCs w:val="16"/>
              </w:rPr>
            </w:pPr>
            <w:r w:rsidRPr="003A2FF4">
              <w:rPr>
                <w:sz w:val="16"/>
                <w:szCs w:val="16"/>
              </w:rPr>
              <w:t>муниципального образования</w:t>
            </w:r>
          </w:p>
          <w:p w:rsidR="00E238DB" w:rsidRPr="003A2FF4" w:rsidRDefault="00E238DB" w:rsidP="00D62AFB">
            <w:pPr>
              <w:ind w:left="465" w:right="-34"/>
              <w:jc w:val="both"/>
              <w:rPr>
                <w:sz w:val="16"/>
                <w:szCs w:val="16"/>
              </w:rPr>
            </w:pPr>
            <w:r w:rsidRPr="003A2FF4">
              <w:rPr>
                <w:sz w:val="16"/>
                <w:szCs w:val="16"/>
              </w:rPr>
              <w:t>«</w:t>
            </w:r>
            <w:r w:rsidR="005157D1" w:rsidRPr="003A2FF4">
              <w:rPr>
                <w:sz w:val="16"/>
                <w:szCs w:val="16"/>
              </w:rPr>
              <w:t xml:space="preserve">Муниципальный округ </w:t>
            </w:r>
            <w:r w:rsidRPr="003A2FF4">
              <w:rPr>
                <w:sz w:val="16"/>
                <w:szCs w:val="16"/>
              </w:rPr>
              <w:t>Красногорский район</w:t>
            </w:r>
            <w:r w:rsidR="005157D1" w:rsidRPr="003A2FF4">
              <w:rPr>
                <w:sz w:val="16"/>
                <w:szCs w:val="16"/>
              </w:rPr>
              <w:t xml:space="preserve"> Удмуртской Республики</w:t>
            </w:r>
            <w:r w:rsidRPr="003A2FF4">
              <w:rPr>
                <w:sz w:val="16"/>
                <w:szCs w:val="16"/>
              </w:rPr>
              <w:t>»</w:t>
            </w:r>
          </w:p>
          <w:p w:rsidR="00E238DB" w:rsidRPr="003A2FF4" w:rsidRDefault="00E238DB" w:rsidP="00D62AFB">
            <w:pPr>
              <w:ind w:left="465" w:right="-34"/>
              <w:jc w:val="both"/>
              <w:rPr>
                <w:sz w:val="16"/>
                <w:szCs w:val="16"/>
              </w:rPr>
            </w:pPr>
            <w:r w:rsidRPr="003A2FF4">
              <w:rPr>
                <w:sz w:val="16"/>
                <w:szCs w:val="16"/>
              </w:rPr>
              <w:t xml:space="preserve">№ </w:t>
            </w:r>
            <w:r w:rsidR="004F31D8" w:rsidRPr="003A2FF4">
              <w:rPr>
                <w:sz w:val="16"/>
                <w:szCs w:val="16"/>
              </w:rPr>
              <w:t>4</w:t>
            </w:r>
            <w:r w:rsidR="003A2FF4" w:rsidRPr="003A2FF4">
              <w:rPr>
                <w:sz w:val="16"/>
                <w:szCs w:val="16"/>
              </w:rPr>
              <w:t>1</w:t>
            </w:r>
            <w:r w:rsidRPr="003A2FF4">
              <w:rPr>
                <w:sz w:val="16"/>
                <w:szCs w:val="16"/>
              </w:rPr>
              <w:t xml:space="preserve"> от</w:t>
            </w:r>
            <w:r w:rsidR="00285C77" w:rsidRPr="003A2FF4">
              <w:rPr>
                <w:sz w:val="16"/>
                <w:szCs w:val="16"/>
              </w:rPr>
              <w:t xml:space="preserve"> </w:t>
            </w:r>
            <w:r w:rsidR="004F31D8" w:rsidRPr="003A2FF4">
              <w:rPr>
                <w:sz w:val="16"/>
                <w:szCs w:val="16"/>
              </w:rPr>
              <w:t>1</w:t>
            </w:r>
            <w:r w:rsidR="005C34D8" w:rsidRPr="003A2FF4">
              <w:rPr>
                <w:sz w:val="16"/>
                <w:szCs w:val="16"/>
              </w:rPr>
              <w:t xml:space="preserve"> </w:t>
            </w:r>
            <w:proofErr w:type="gramStart"/>
            <w:r w:rsidR="003A2FF4" w:rsidRPr="003A2FF4">
              <w:rPr>
                <w:sz w:val="16"/>
                <w:szCs w:val="16"/>
              </w:rPr>
              <w:t>ноябр</w:t>
            </w:r>
            <w:r w:rsidR="005C34D8" w:rsidRPr="003A2FF4">
              <w:rPr>
                <w:sz w:val="16"/>
                <w:szCs w:val="16"/>
              </w:rPr>
              <w:t xml:space="preserve">я </w:t>
            </w:r>
            <w:r w:rsidRPr="003A2FF4">
              <w:rPr>
                <w:sz w:val="16"/>
                <w:szCs w:val="16"/>
              </w:rPr>
              <w:t xml:space="preserve"> 20</w:t>
            </w:r>
            <w:r w:rsidR="00D37EF3" w:rsidRPr="003A2FF4">
              <w:rPr>
                <w:sz w:val="16"/>
                <w:szCs w:val="16"/>
              </w:rPr>
              <w:t>2</w:t>
            </w:r>
            <w:r w:rsidR="005C34D8" w:rsidRPr="003A2FF4">
              <w:rPr>
                <w:sz w:val="16"/>
                <w:szCs w:val="16"/>
              </w:rPr>
              <w:t>2</w:t>
            </w:r>
            <w:proofErr w:type="gramEnd"/>
            <w:r w:rsidR="005C34D8" w:rsidRPr="003A2FF4">
              <w:rPr>
                <w:sz w:val="16"/>
                <w:szCs w:val="16"/>
              </w:rPr>
              <w:t xml:space="preserve"> </w:t>
            </w:r>
            <w:r w:rsidRPr="003A2FF4">
              <w:rPr>
                <w:sz w:val="16"/>
                <w:szCs w:val="16"/>
              </w:rPr>
              <w:t xml:space="preserve"> года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</w:p>
        </w:tc>
      </w:tr>
    </w:tbl>
    <w:p w:rsidR="00E238DB" w:rsidRPr="003A2FF4" w:rsidRDefault="00E238DB" w:rsidP="00E238DB">
      <w:pPr>
        <w:keepNext/>
        <w:jc w:val="center"/>
        <w:outlineLvl w:val="0"/>
        <w:rPr>
          <w:b/>
          <w:sz w:val="22"/>
          <w:szCs w:val="22"/>
        </w:rPr>
      </w:pPr>
      <w:r w:rsidRPr="003A2FF4">
        <w:rPr>
          <w:b/>
          <w:sz w:val="22"/>
          <w:szCs w:val="22"/>
        </w:rPr>
        <w:t>ПЛАН</w:t>
      </w:r>
    </w:p>
    <w:p w:rsidR="00E238DB" w:rsidRPr="003A2FF4" w:rsidRDefault="00E238DB" w:rsidP="00E238DB">
      <w:pPr>
        <w:jc w:val="center"/>
        <w:rPr>
          <w:b/>
          <w:sz w:val="22"/>
          <w:szCs w:val="22"/>
        </w:rPr>
      </w:pPr>
      <w:r w:rsidRPr="003A2FF4">
        <w:rPr>
          <w:b/>
          <w:sz w:val="22"/>
          <w:szCs w:val="22"/>
        </w:rPr>
        <w:t>работы контрольно-</w:t>
      </w:r>
      <w:proofErr w:type="gramStart"/>
      <w:r w:rsidRPr="003A2FF4">
        <w:rPr>
          <w:b/>
          <w:sz w:val="22"/>
          <w:szCs w:val="22"/>
        </w:rPr>
        <w:t>счетного  органа</w:t>
      </w:r>
      <w:proofErr w:type="gramEnd"/>
    </w:p>
    <w:p w:rsidR="00B7038E" w:rsidRPr="003A2FF4" w:rsidRDefault="00E238DB" w:rsidP="00E238DB">
      <w:pPr>
        <w:jc w:val="center"/>
        <w:rPr>
          <w:b/>
          <w:sz w:val="22"/>
          <w:szCs w:val="22"/>
        </w:rPr>
      </w:pPr>
      <w:r w:rsidRPr="003A2FF4">
        <w:rPr>
          <w:b/>
          <w:sz w:val="22"/>
          <w:szCs w:val="22"/>
        </w:rPr>
        <w:t>муниципального образования «</w:t>
      </w:r>
      <w:r w:rsidR="005157D1" w:rsidRPr="003A2FF4">
        <w:rPr>
          <w:b/>
          <w:sz w:val="22"/>
          <w:szCs w:val="22"/>
        </w:rPr>
        <w:t xml:space="preserve">Муниципальный округ </w:t>
      </w:r>
      <w:r w:rsidRPr="003A2FF4">
        <w:rPr>
          <w:b/>
          <w:sz w:val="22"/>
          <w:szCs w:val="22"/>
        </w:rPr>
        <w:t>Красногорский</w:t>
      </w:r>
    </w:p>
    <w:p w:rsidR="00E238DB" w:rsidRPr="003A2FF4" w:rsidRDefault="00E238DB" w:rsidP="00E238DB">
      <w:pPr>
        <w:jc w:val="center"/>
        <w:rPr>
          <w:b/>
          <w:sz w:val="22"/>
          <w:szCs w:val="22"/>
        </w:rPr>
      </w:pPr>
      <w:r w:rsidRPr="003A2FF4">
        <w:rPr>
          <w:b/>
          <w:sz w:val="22"/>
          <w:szCs w:val="22"/>
        </w:rPr>
        <w:t>район</w:t>
      </w:r>
      <w:r w:rsidR="005157D1" w:rsidRPr="003A2FF4">
        <w:rPr>
          <w:b/>
          <w:sz w:val="22"/>
          <w:szCs w:val="22"/>
        </w:rPr>
        <w:t xml:space="preserve"> Удмуртской республики</w:t>
      </w:r>
      <w:r w:rsidRPr="003A2FF4">
        <w:rPr>
          <w:b/>
          <w:sz w:val="22"/>
          <w:szCs w:val="22"/>
        </w:rPr>
        <w:t>» на 202</w:t>
      </w:r>
      <w:r w:rsidR="005157D1" w:rsidRPr="003A2FF4">
        <w:rPr>
          <w:b/>
          <w:sz w:val="22"/>
          <w:szCs w:val="22"/>
        </w:rPr>
        <w:t>2</w:t>
      </w:r>
      <w:r w:rsidRPr="003A2FF4">
        <w:rPr>
          <w:b/>
          <w:sz w:val="22"/>
          <w:szCs w:val="22"/>
        </w:rPr>
        <w:t xml:space="preserve"> год</w:t>
      </w:r>
    </w:p>
    <w:p w:rsidR="00E238DB" w:rsidRPr="003A2FF4" w:rsidRDefault="00E238DB" w:rsidP="00E238DB">
      <w:pPr>
        <w:jc w:val="center"/>
        <w:rPr>
          <w:b/>
          <w:sz w:val="22"/>
          <w:szCs w:val="22"/>
        </w:rPr>
      </w:pPr>
    </w:p>
    <w:p w:rsidR="00E238DB" w:rsidRPr="003A2FF4" w:rsidRDefault="00E238DB" w:rsidP="00E238DB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3A2FF4">
        <w:rPr>
          <w:b/>
          <w:bCs/>
          <w:sz w:val="22"/>
          <w:szCs w:val="22"/>
        </w:rPr>
        <w:t>ЭКСПЕРТНО-АНАЛИТИЧЕСКИЕ МЕРОПРИЯТИЯ</w:t>
      </w:r>
    </w:p>
    <w:p w:rsidR="00E238DB" w:rsidRPr="003A2FF4" w:rsidRDefault="00E238DB" w:rsidP="00E238DB">
      <w:pPr>
        <w:ind w:left="720"/>
        <w:rPr>
          <w:b/>
          <w:bCs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E238DB" w:rsidRPr="003A2FF4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№</w:t>
            </w:r>
          </w:p>
          <w:p w:rsidR="00E238DB" w:rsidRPr="003A2FF4" w:rsidRDefault="00E238DB" w:rsidP="00D62AFB">
            <w:pPr>
              <w:jc w:val="center"/>
              <w:rPr>
                <w:b/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п/п</w:t>
            </w:r>
          </w:p>
        </w:tc>
        <w:tc>
          <w:tcPr>
            <w:tcW w:w="595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Основание</w:t>
            </w:r>
          </w:p>
        </w:tc>
      </w:tr>
      <w:tr w:rsidR="00E238DB" w:rsidRPr="003A2FF4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3A2FF4" w:rsidRDefault="00E238DB" w:rsidP="00EE642A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1.</w:t>
            </w:r>
            <w:r w:rsidR="00EE642A" w:rsidRPr="003A2FF4">
              <w:rPr>
                <w:sz w:val="22"/>
                <w:szCs w:val="22"/>
              </w:rPr>
              <w:t>1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3A2FF4" w:rsidRDefault="00E238DB" w:rsidP="006F49D6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Анализ и оценка исполнения бюджета муниципального образования «</w:t>
            </w:r>
            <w:r w:rsidR="005157D1" w:rsidRPr="003A2FF4">
              <w:rPr>
                <w:sz w:val="22"/>
                <w:szCs w:val="22"/>
              </w:rPr>
              <w:t xml:space="preserve">Муниципальный округ </w:t>
            </w:r>
            <w:r w:rsidRPr="003A2FF4">
              <w:rPr>
                <w:sz w:val="22"/>
                <w:szCs w:val="22"/>
              </w:rPr>
              <w:t>Красногорский район</w:t>
            </w:r>
            <w:r w:rsidR="005157D1" w:rsidRPr="003A2FF4">
              <w:rPr>
                <w:sz w:val="22"/>
                <w:szCs w:val="22"/>
              </w:rPr>
              <w:t xml:space="preserve"> Удмуртской Республики</w:t>
            </w:r>
            <w:r w:rsidRPr="003A2FF4">
              <w:rPr>
                <w:sz w:val="22"/>
                <w:szCs w:val="22"/>
              </w:rPr>
              <w:t>» за 1 квартал, 1 полугодие, 9 месяцев 202</w:t>
            </w:r>
            <w:r w:rsidR="005157D1" w:rsidRPr="003A2FF4">
              <w:rPr>
                <w:sz w:val="22"/>
                <w:szCs w:val="22"/>
              </w:rPr>
              <w:t>2</w:t>
            </w:r>
            <w:r w:rsidRPr="003A2FF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ежеквартально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ст.264.4 БК РФ, 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ст.9 Закона № 6-ФЗ, </w:t>
            </w:r>
          </w:p>
          <w:p w:rsidR="00E238DB" w:rsidRPr="003A2FF4" w:rsidRDefault="00E238DB" w:rsidP="00D62AFB">
            <w:pPr>
              <w:jc w:val="center"/>
              <w:rPr>
                <w:b/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гл.3 Положения о КСО</w:t>
            </w:r>
          </w:p>
        </w:tc>
      </w:tr>
      <w:tr w:rsidR="00E238DB" w:rsidRPr="003A2FF4" w:rsidTr="00EE642A">
        <w:tc>
          <w:tcPr>
            <w:tcW w:w="710" w:type="dxa"/>
            <w:shd w:val="clear" w:color="auto" w:fill="auto"/>
          </w:tcPr>
          <w:p w:rsidR="00E238DB" w:rsidRPr="003A2FF4" w:rsidRDefault="00E238DB" w:rsidP="006F49D6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1.</w:t>
            </w:r>
            <w:r w:rsidR="006F49D6" w:rsidRPr="003A2FF4">
              <w:rPr>
                <w:sz w:val="22"/>
                <w:szCs w:val="22"/>
              </w:rPr>
              <w:t>2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3A2FF4" w:rsidRDefault="00E238DB" w:rsidP="006F49D6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Экспертиза проекта местного бюджета и подготовка заключения на проект решения Совета депутатов </w:t>
            </w:r>
            <w:r w:rsidR="006F49D6" w:rsidRPr="003A2FF4">
              <w:rPr>
                <w:sz w:val="22"/>
                <w:szCs w:val="22"/>
              </w:rPr>
              <w:t>муниципального образования «Муниципальный округ Красногорский район Удмуртской Республики»</w:t>
            </w:r>
            <w:r w:rsidRPr="003A2FF4">
              <w:rPr>
                <w:sz w:val="22"/>
                <w:szCs w:val="22"/>
              </w:rPr>
              <w:t xml:space="preserve"> «О бюджете </w:t>
            </w:r>
            <w:r w:rsidR="006F49D6" w:rsidRPr="003A2FF4">
              <w:rPr>
                <w:sz w:val="22"/>
                <w:szCs w:val="22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3A2FF4">
              <w:rPr>
                <w:sz w:val="22"/>
                <w:szCs w:val="22"/>
              </w:rPr>
              <w:t>на 202</w:t>
            </w:r>
            <w:r w:rsidR="006F49D6" w:rsidRPr="003A2FF4">
              <w:rPr>
                <w:sz w:val="22"/>
                <w:szCs w:val="22"/>
              </w:rPr>
              <w:t>3</w:t>
            </w:r>
            <w:r w:rsidRPr="003A2FF4">
              <w:rPr>
                <w:sz w:val="22"/>
                <w:szCs w:val="22"/>
              </w:rPr>
              <w:t xml:space="preserve"> год и на плановый период 202</w:t>
            </w:r>
            <w:r w:rsidR="006F49D6" w:rsidRPr="003A2FF4">
              <w:rPr>
                <w:sz w:val="22"/>
                <w:szCs w:val="22"/>
              </w:rPr>
              <w:t>4</w:t>
            </w:r>
            <w:r w:rsidRPr="003A2FF4">
              <w:rPr>
                <w:sz w:val="22"/>
                <w:szCs w:val="22"/>
              </w:rPr>
              <w:t xml:space="preserve"> и 202</w:t>
            </w:r>
            <w:r w:rsidR="006F49D6" w:rsidRPr="003A2FF4">
              <w:rPr>
                <w:sz w:val="22"/>
                <w:szCs w:val="22"/>
              </w:rPr>
              <w:t>5</w:t>
            </w:r>
            <w:r w:rsidRPr="003A2FF4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4 квартал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ст.157 БК РФ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ст.9 Закона № 6-ФЗ,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гл.3 Положения о  КСО</w:t>
            </w:r>
          </w:p>
        </w:tc>
      </w:tr>
      <w:tr w:rsidR="00E238DB" w:rsidRPr="003A2FF4" w:rsidTr="00EE642A">
        <w:tc>
          <w:tcPr>
            <w:tcW w:w="710" w:type="dxa"/>
            <w:shd w:val="clear" w:color="auto" w:fill="auto"/>
          </w:tcPr>
          <w:p w:rsidR="00E238DB" w:rsidRPr="003A2FF4" w:rsidRDefault="00E238DB" w:rsidP="006F49D6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1.</w:t>
            </w:r>
            <w:r w:rsidR="006F49D6" w:rsidRPr="003A2FF4">
              <w:rPr>
                <w:sz w:val="22"/>
                <w:szCs w:val="22"/>
              </w:rPr>
              <w:t>3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3A2FF4" w:rsidRDefault="00E238DB" w:rsidP="00D62AFB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Раздел 2 Регламента КСО</w:t>
            </w:r>
          </w:p>
        </w:tc>
      </w:tr>
      <w:tr w:rsidR="006F49D6" w:rsidRPr="003A2FF4" w:rsidTr="00EE642A">
        <w:tc>
          <w:tcPr>
            <w:tcW w:w="710" w:type="dxa"/>
            <w:shd w:val="clear" w:color="auto" w:fill="auto"/>
          </w:tcPr>
          <w:p w:rsidR="006F49D6" w:rsidRPr="003A2FF4" w:rsidRDefault="006F49D6" w:rsidP="006F49D6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1.4.</w:t>
            </w:r>
          </w:p>
        </w:tc>
        <w:tc>
          <w:tcPr>
            <w:tcW w:w="5953" w:type="dxa"/>
            <w:shd w:val="clear" w:color="auto" w:fill="auto"/>
          </w:tcPr>
          <w:p w:rsidR="006F49D6" w:rsidRPr="003A2FF4" w:rsidRDefault="004D1887" w:rsidP="004D1887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Экспертиза проектов решений «О внесении изменений и дополнений в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2022 год и на плановый период 2023 и 2024 годы»</w:t>
            </w:r>
          </w:p>
        </w:tc>
        <w:tc>
          <w:tcPr>
            <w:tcW w:w="1843" w:type="dxa"/>
            <w:shd w:val="clear" w:color="auto" w:fill="auto"/>
          </w:tcPr>
          <w:p w:rsidR="006F49D6" w:rsidRPr="003A2FF4" w:rsidRDefault="004D1887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6F49D6" w:rsidRPr="003A2FF4" w:rsidRDefault="004D1887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ст.9 Закона № 6-ФЗ</w:t>
            </w:r>
          </w:p>
        </w:tc>
      </w:tr>
    </w:tbl>
    <w:p w:rsidR="00E238DB" w:rsidRPr="003A2FF4" w:rsidRDefault="00D37EF3" w:rsidP="00D37EF3">
      <w:pPr>
        <w:ind w:left="360"/>
        <w:jc w:val="center"/>
        <w:rPr>
          <w:b/>
          <w:bCs/>
          <w:sz w:val="22"/>
          <w:szCs w:val="22"/>
        </w:rPr>
      </w:pPr>
      <w:r w:rsidRPr="003A2FF4">
        <w:rPr>
          <w:b/>
          <w:bCs/>
          <w:sz w:val="22"/>
          <w:szCs w:val="22"/>
        </w:rPr>
        <w:t>2.</w:t>
      </w:r>
      <w:r w:rsidR="00E238DB" w:rsidRPr="003A2FF4">
        <w:rPr>
          <w:b/>
          <w:bCs/>
          <w:sz w:val="22"/>
          <w:szCs w:val="22"/>
        </w:rPr>
        <w:t>КОНТРОЛЬНЫЕ МЕРОПРИЯТИЯ</w:t>
      </w:r>
    </w:p>
    <w:p w:rsidR="00E238DB" w:rsidRPr="003A2FF4" w:rsidRDefault="00E238DB" w:rsidP="00E238DB">
      <w:pPr>
        <w:pStyle w:val="a5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E238DB" w:rsidRPr="003A2FF4" w:rsidTr="00D62AFB">
        <w:trPr>
          <w:tblHeader/>
        </w:trPr>
        <w:tc>
          <w:tcPr>
            <w:tcW w:w="670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№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п/п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Основание</w:t>
            </w:r>
          </w:p>
        </w:tc>
      </w:tr>
      <w:tr w:rsidR="00E238DB" w:rsidRPr="003A2FF4" w:rsidTr="00D62AFB">
        <w:tc>
          <w:tcPr>
            <w:tcW w:w="670" w:type="dxa"/>
            <w:shd w:val="clear" w:color="auto" w:fill="auto"/>
          </w:tcPr>
          <w:p w:rsidR="00E238DB" w:rsidRPr="003A2FF4" w:rsidRDefault="00E238DB" w:rsidP="00985DB0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</w:t>
            </w:r>
            <w:r w:rsidR="00985DB0" w:rsidRPr="003A2FF4">
              <w:rPr>
                <w:sz w:val="22"/>
                <w:szCs w:val="22"/>
              </w:rPr>
              <w:t>1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E238DB" w:rsidP="00FE5C28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3A2FF4">
              <w:rPr>
                <w:sz w:val="22"/>
                <w:szCs w:val="22"/>
              </w:rPr>
              <w:t>2</w:t>
            </w:r>
            <w:r w:rsidR="00985DB0" w:rsidRPr="003A2FF4">
              <w:rPr>
                <w:sz w:val="22"/>
                <w:szCs w:val="22"/>
              </w:rPr>
              <w:t>1</w:t>
            </w:r>
            <w:r w:rsidRPr="003A2FF4">
              <w:rPr>
                <w:sz w:val="22"/>
                <w:szCs w:val="22"/>
              </w:rPr>
              <w:t xml:space="preserve"> год </w:t>
            </w:r>
            <w:r w:rsidR="00985DB0" w:rsidRPr="003A2FF4">
              <w:rPr>
                <w:sz w:val="22"/>
                <w:szCs w:val="22"/>
              </w:rPr>
              <w:t xml:space="preserve">главных администраторов бюджетных средств </w:t>
            </w:r>
            <w:r w:rsidR="00FE5C28" w:rsidRPr="003A2FF4">
              <w:rPr>
                <w:sz w:val="22"/>
                <w:szCs w:val="22"/>
              </w:rPr>
              <w:t>муниципального образования «</w:t>
            </w:r>
            <w:r w:rsidR="00EE642A" w:rsidRPr="003A2FF4">
              <w:rPr>
                <w:sz w:val="22"/>
                <w:szCs w:val="22"/>
              </w:rPr>
              <w:t>Красногорск</w:t>
            </w:r>
            <w:r w:rsidR="00FE5C28" w:rsidRPr="003A2FF4">
              <w:rPr>
                <w:sz w:val="22"/>
                <w:szCs w:val="22"/>
              </w:rPr>
              <w:t>ий</w:t>
            </w:r>
            <w:r w:rsidR="00985DB0" w:rsidRPr="003A2FF4">
              <w:rPr>
                <w:sz w:val="22"/>
                <w:szCs w:val="22"/>
              </w:rPr>
              <w:t xml:space="preserve"> </w:t>
            </w:r>
            <w:r w:rsidR="00EE642A" w:rsidRPr="003A2FF4">
              <w:rPr>
                <w:sz w:val="22"/>
                <w:szCs w:val="22"/>
              </w:rPr>
              <w:t>район</w:t>
            </w:r>
            <w:r w:rsidR="00FE5C28" w:rsidRPr="003A2FF4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1 квартал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ст.264.4</w:t>
            </w:r>
            <w:r w:rsidR="00985DB0" w:rsidRPr="003A2FF4">
              <w:rPr>
                <w:sz w:val="22"/>
                <w:szCs w:val="22"/>
              </w:rPr>
              <w:t>, 268.1</w:t>
            </w:r>
            <w:r w:rsidRPr="003A2FF4">
              <w:rPr>
                <w:sz w:val="22"/>
                <w:szCs w:val="22"/>
              </w:rPr>
              <w:t xml:space="preserve"> БК РФ, 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ст.9 Закона № 6-ФЗ, 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гл.3 Положения о КСО</w:t>
            </w:r>
          </w:p>
        </w:tc>
      </w:tr>
      <w:tr w:rsidR="00E238DB" w:rsidRPr="003A2FF4" w:rsidTr="00D62AFB">
        <w:tc>
          <w:tcPr>
            <w:tcW w:w="670" w:type="dxa"/>
            <w:shd w:val="clear" w:color="auto" w:fill="auto"/>
          </w:tcPr>
          <w:p w:rsidR="00E238DB" w:rsidRPr="003A2FF4" w:rsidRDefault="00E238DB" w:rsidP="00EE642A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</w:t>
            </w:r>
            <w:r w:rsidR="00C36719" w:rsidRPr="003A2FF4">
              <w:rPr>
                <w:sz w:val="22"/>
                <w:szCs w:val="22"/>
              </w:rPr>
              <w:t>2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E238DB" w:rsidP="002D2BEE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Внешняя проверка годового отчета об исполнении бюджета  муниципального образования «Красногорский район» за 20</w:t>
            </w:r>
            <w:r w:rsidR="00F03F79" w:rsidRPr="003A2FF4">
              <w:rPr>
                <w:sz w:val="22"/>
                <w:szCs w:val="22"/>
              </w:rPr>
              <w:t>2</w:t>
            </w:r>
            <w:r w:rsidR="002D2BEE" w:rsidRPr="003A2FF4">
              <w:rPr>
                <w:sz w:val="22"/>
                <w:szCs w:val="22"/>
              </w:rPr>
              <w:t>1</w:t>
            </w:r>
            <w:r w:rsidRPr="003A2FF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C36719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</w:t>
            </w:r>
            <w:r w:rsidR="00E238DB" w:rsidRPr="003A2FF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ст.264.4 БК РФ, 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ст.9 Закона № 6-ФЗ, 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гл.3 Положения о КСО</w:t>
            </w:r>
          </w:p>
        </w:tc>
      </w:tr>
      <w:tr w:rsidR="00E238DB" w:rsidRPr="003A2FF4" w:rsidTr="00D62AFB">
        <w:tc>
          <w:tcPr>
            <w:tcW w:w="670" w:type="dxa"/>
            <w:shd w:val="clear" w:color="auto" w:fill="auto"/>
          </w:tcPr>
          <w:p w:rsidR="00E238DB" w:rsidRPr="003A2FF4" w:rsidRDefault="00E238DB" w:rsidP="00C36719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</w:t>
            </w:r>
            <w:r w:rsidR="00C36719" w:rsidRPr="003A2FF4">
              <w:rPr>
                <w:sz w:val="22"/>
                <w:szCs w:val="22"/>
              </w:rPr>
              <w:t>3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5A754A" w:rsidP="00F80765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Проверка целевого и эффективного использования средств бюджета </w:t>
            </w:r>
            <w:r w:rsidR="0023356C" w:rsidRPr="003A2FF4">
              <w:rPr>
                <w:sz w:val="22"/>
                <w:szCs w:val="22"/>
              </w:rPr>
              <w:t>муниципального образования «Красногорский</w:t>
            </w:r>
            <w:r w:rsidRPr="003A2FF4">
              <w:rPr>
                <w:sz w:val="22"/>
                <w:szCs w:val="22"/>
              </w:rPr>
              <w:t xml:space="preserve"> район</w:t>
            </w:r>
            <w:r w:rsidR="0023356C" w:rsidRPr="003A2FF4">
              <w:rPr>
                <w:sz w:val="22"/>
                <w:szCs w:val="22"/>
              </w:rPr>
              <w:t>»</w:t>
            </w:r>
            <w:r w:rsidR="00F80765" w:rsidRPr="003A2FF4">
              <w:rPr>
                <w:sz w:val="22"/>
                <w:szCs w:val="22"/>
              </w:rPr>
              <w:t xml:space="preserve">, выделенных в 2020-2021 годах на финансовое обеспечение деятельности МБОУ ДО «Красногорский центр детского творчества» </w:t>
            </w:r>
            <w:r w:rsidRPr="003A2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ст.9 Закона № 6-ФЗ,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гл.3 Положения о КСО</w:t>
            </w:r>
          </w:p>
        </w:tc>
      </w:tr>
      <w:tr w:rsidR="005D43BA" w:rsidRPr="003A2FF4" w:rsidTr="00D62AFB">
        <w:tc>
          <w:tcPr>
            <w:tcW w:w="670" w:type="dxa"/>
            <w:shd w:val="clear" w:color="auto" w:fill="auto"/>
          </w:tcPr>
          <w:p w:rsidR="005D43BA" w:rsidRPr="003A2FF4" w:rsidRDefault="005D43BA" w:rsidP="00C36719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2.4.</w:t>
            </w:r>
          </w:p>
        </w:tc>
        <w:tc>
          <w:tcPr>
            <w:tcW w:w="5817" w:type="dxa"/>
            <w:shd w:val="clear" w:color="auto" w:fill="auto"/>
          </w:tcPr>
          <w:p w:rsidR="005D43BA" w:rsidRPr="003A2FF4" w:rsidRDefault="005D43BA" w:rsidP="008257F8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Аудиторское </w:t>
            </w:r>
            <w:proofErr w:type="gramStart"/>
            <w:r w:rsidRPr="003A2FF4">
              <w:rPr>
                <w:sz w:val="22"/>
                <w:szCs w:val="22"/>
              </w:rPr>
              <w:t>контрольное  мероприятие</w:t>
            </w:r>
            <w:proofErr w:type="gramEnd"/>
            <w:r w:rsidRPr="003A2FF4">
              <w:rPr>
                <w:sz w:val="22"/>
                <w:szCs w:val="22"/>
              </w:rPr>
              <w:t xml:space="preserve"> отдельных вопросов финансово-хозяйственной деятельности следующих учреждений: Администрации  </w:t>
            </w:r>
            <w:r w:rsidR="008257F8" w:rsidRPr="003A2FF4">
              <w:rPr>
                <w:sz w:val="22"/>
                <w:szCs w:val="22"/>
              </w:rPr>
              <w:t xml:space="preserve">муниципального </w:t>
            </w:r>
            <w:r w:rsidR="008257F8" w:rsidRPr="003A2FF4">
              <w:rPr>
                <w:sz w:val="22"/>
                <w:szCs w:val="22"/>
              </w:rPr>
              <w:lastRenderedPageBreak/>
              <w:t>образования «Муниципальный округ Красногорский район Удмуртской Республики», муниципальное бюджетное учреждение «Центр комплексного обслуживания муниципальных учреждений муниципального образования «Муниципальный округ Красногорский район Удмуртской Республики»</w:t>
            </w:r>
            <w:r w:rsidR="004A5D2A" w:rsidRPr="003A2FF4">
              <w:rPr>
                <w:sz w:val="22"/>
                <w:szCs w:val="22"/>
              </w:rPr>
              <w:t xml:space="preserve"> за 1 полугодие 2022 года. </w:t>
            </w:r>
          </w:p>
        </w:tc>
        <w:tc>
          <w:tcPr>
            <w:tcW w:w="1418" w:type="dxa"/>
            <w:shd w:val="clear" w:color="auto" w:fill="auto"/>
          </w:tcPr>
          <w:p w:rsidR="005D43BA" w:rsidRPr="003A2FF4" w:rsidRDefault="008257F8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lastRenderedPageBreak/>
              <w:t>3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3BA" w:rsidRPr="003A2FF4" w:rsidRDefault="008257F8" w:rsidP="008257F8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обращение Главы</w:t>
            </w:r>
          </w:p>
          <w:p w:rsidR="008257F8" w:rsidRPr="003A2FF4" w:rsidRDefault="008257F8" w:rsidP="008257F8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муниципального образования </w:t>
            </w:r>
            <w:r w:rsidRPr="003A2FF4">
              <w:rPr>
                <w:sz w:val="22"/>
                <w:szCs w:val="22"/>
              </w:rPr>
              <w:lastRenderedPageBreak/>
              <w:t>«Муниципальный округ Красногорский район Удмуртской Республики»</w:t>
            </w:r>
          </w:p>
        </w:tc>
      </w:tr>
      <w:tr w:rsidR="00E238DB" w:rsidRPr="003A2FF4" w:rsidTr="00D62AFB">
        <w:tc>
          <w:tcPr>
            <w:tcW w:w="670" w:type="dxa"/>
            <w:shd w:val="clear" w:color="auto" w:fill="auto"/>
          </w:tcPr>
          <w:p w:rsidR="00E238DB" w:rsidRPr="003A2FF4" w:rsidRDefault="00E238DB" w:rsidP="008257F8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lastRenderedPageBreak/>
              <w:t>2.</w:t>
            </w:r>
            <w:r w:rsidR="008257F8" w:rsidRPr="003A2FF4">
              <w:rPr>
                <w:sz w:val="22"/>
                <w:szCs w:val="22"/>
              </w:rPr>
              <w:t>5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F80765" w:rsidP="006E5236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Проверка законности и обоснованности получения и использования средств от приносящей доход деятельности в 2020-2022 годах </w:t>
            </w:r>
            <w:r w:rsidR="004A42CB" w:rsidRPr="003A2FF4">
              <w:rPr>
                <w:sz w:val="22"/>
                <w:szCs w:val="22"/>
              </w:rPr>
              <w:t>учреждениями культуры муниципального образования Красногорский район</w:t>
            </w:r>
            <w:r w:rsidR="007343F8" w:rsidRPr="003A2FF4">
              <w:rPr>
                <w:sz w:val="22"/>
                <w:szCs w:val="22"/>
              </w:rPr>
              <w:t xml:space="preserve"> (МБУК «КМРТЦ», МБУ ДО «</w:t>
            </w:r>
            <w:proofErr w:type="spellStart"/>
            <w:r w:rsidR="007343F8" w:rsidRPr="003A2FF4">
              <w:rPr>
                <w:sz w:val="22"/>
                <w:szCs w:val="22"/>
              </w:rPr>
              <w:t>Красногорская</w:t>
            </w:r>
            <w:proofErr w:type="spellEnd"/>
            <w:r w:rsidR="007343F8" w:rsidRPr="003A2FF4">
              <w:rPr>
                <w:sz w:val="22"/>
                <w:szCs w:val="22"/>
              </w:rPr>
              <w:t xml:space="preserve"> детская школа искусств», МБУК «</w:t>
            </w:r>
            <w:proofErr w:type="spellStart"/>
            <w:r w:rsidR="007343F8" w:rsidRPr="003A2FF4">
              <w:rPr>
                <w:sz w:val="22"/>
                <w:szCs w:val="22"/>
              </w:rPr>
              <w:t>Красногорская</w:t>
            </w:r>
            <w:proofErr w:type="spellEnd"/>
            <w:r w:rsidR="007343F8" w:rsidRPr="003A2FF4">
              <w:rPr>
                <w:sz w:val="22"/>
                <w:szCs w:val="22"/>
              </w:rPr>
              <w:t xml:space="preserve"> </w:t>
            </w:r>
            <w:proofErr w:type="spellStart"/>
            <w:r w:rsidR="007343F8" w:rsidRPr="003A2FF4">
              <w:rPr>
                <w:sz w:val="22"/>
                <w:szCs w:val="22"/>
              </w:rPr>
              <w:t>межпоселенческая</w:t>
            </w:r>
            <w:proofErr w:type="spellEnd"/>
            <w:r w:rsidR="007343F8" w:rsidRPr="003A2FF4">
              <w:rPr>
                <w:sz w:val="22"/>
                <w:szCs w:val="22"/>
              </w:rPr>
              <w:t xml:space="preserve"> библиотека», МБУ «</w:t>
            </w:r>
            <w:proofErr w:type="spellStart"/>
            <w:r w:rsidR="007343F8" w:rsidRPr="003A2FF4">
              <w:rPr>
                <w:sz w:val="22"/>
                <w:szCs w:val="22"/>
              </w:rPr>
              <w:t>Межпоселенческий</w:t>
            </w:r>
            <w:proofErr w:type="spellEnd"/>
            <w:r w:rsidR="007343F8" w:rsidRPr="003A2FF4">
              <w:rPr>
                <w:sz w:val="22"/>
                <w:szCs w:val="22"/>
              </w:rPr>
              <w:t xml:space="preserve"> культурно-спортивный комплекс «Красногорский»)</w:t>
            </w:r>
          </w:p>
          <w:p w:rsidR="004A42CB" w:rsidRPr="003A2FF4" w:rsidRDefault="004A42CB" w:rsidP="0017197F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8257F8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</w:t>
            </w:r>
            <w:r w:rsidR="00E238DB" w:rsidRPr="003A2FF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ст.8 Положения о контрольно-счетном органе</w:t>
            </w:r>
          </w:p>
        </w:tc>
      </w:tr>
      <w:tr w:rsidR="00E238DB" w:rsidRPr="003A2FF4" w:rsidTr="00D62AFB">
        <w:tc>
          <w:tcPr>
            <w:tcW w:w="670" w:type="dxa"/>
            <w:shd w:val="clear" w:color="auto" w:fill="auto"/>
          </w:tcPr>
          <w:p w:rsidR="00E238DB" w:rsidRPr="003A2FF4" w:rsidRDefault="00E238DB" w:rsidP="008257F8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</w:t>
            </w:r>
            <w:r w:rsidR="008257F8" w:rsidRPr="003A2FF4">
              <w:rPr>
                <w:sz w:val="22"/>
                <w:szCs w:val="22"/>
              </w:rPr>
              <w:t>6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8257F8" w:rsidP="004A5D2A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Аудиторское контрольное  мероприятие отдельных вопросов финансово-хозяйственной деятельности муниципального автономного образовательного учреждения дополнительного образования детско-юношеская спортивная школа Красногорского </w:t>
            </w:r>
            <w:r w:rsidR="004A5D2A" w:rsidRPr="003A2FF4">
              <w:rPr>
                <w:sz w:val="22"/>
                <w:szCs w:val="22"/>
              </w:rPr>
              <w:t>района за период с 01.09.2021 года по 30.09.2022 года.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4A5D2A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4</w:t>
            </w:r>
            <w:r w:rsidR="00E238DB" w:rsidRPr="003A2FF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4A5D2A" w:rsidRPr="003A2FF4" w:rsidRDefault="004A5D2A" w:rsidP="004A5D2A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обращение Главы</w:t>
            </w:r>
          </w:p>
          <w:p w:rsidR="00E238DB" w:rsidRPr="003A2FF4" w:rsidRDefault="004A5D2A" w:rsidP="004A5D2A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муниципального образования «Муниципальный округ Красногорский район Удмуртской Республики»</w:t>
            </w:r>
          </w:p>
        </w:tc>
      </w:tr>
      <w:tr w:rsidR="00E238DB" w:rsidRPr="003A2FF4" w:rsidTr="00D62AFB">
        <w:tc>
          <w:tcPr>
            <w:tcW w:w="670" w:type="dxa"/>
            <w:shd w:val="clear" w:color="auto" w:fill="auto"/>
          </w:tcPr>
          <w:p w:rsidR="00E238DB" w:rsidRPr="003A2FF4" w:rsidRDefault="00E238DB" w:rsidP="004A5D2A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</w:t>
            </w:r>
            <w:r w:rsidR="004A5D2A" w:rsidRPr="003A2FF4">
              <w:rPr>
                <w:sz w:val="22"/>
                <w:szCs w:val="22"/>
              </w:rPr>
              <w:t>7</w:t>
            </w:r>
            <w:r w:rsidRPr="003A2FF4">
              <w:rPr>
                <w:sz w:val="22"/>
                <w:szCs w:val="22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3A2FF4" w:rsidRDefault="00DD1EDC" w:rsidP="00900150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Проверка </w:t>
            </w:r>
            <w:r w:rsidR="00900150" w:rsidRPr="003A2FF4">
              <w:rPr>
                <w:sz w:val="22"/>
                <w:szCs w:val="22"/>
              </w:rPr>
              <w:t>по вопросам управления и распоряжения объектами муниципальной собственности, переданными в аренду, безвозмездное пользование, а также их использование.</w:t>
            </w:r>
          </w:p>
        </w:tc>
        <w:tc>
          <w:tcPr>
            <w:tcW w:w="1418" w:type="dxa"/>
            <w:shd w:val="clear" w:color="auto" w:fill="auto"/>
          </w:tcPr>
          <w:p w:rsidR="00E238DB" w:rsidRPr="003A2FF4" w:rsidRDefault="00900150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4</w:t>
            </w:r>
            <w:r w:rsidR="00E238DB" w:rsidRPr="003A2FF4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E238DB" w:rsidRPr="003A2FF4" w:rsidRDefault="00900150" w:rsidP="007343F8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ст. 9 Закон 6-ФЗ, </w:t>
            </w:r>
            <w:r w:rsidR="00E238DB" w:rsidRPr="003A2FF4">
              <w:rPr>
                <w:sz w:val="22"/>
                <w:szCs w:val="22"/>
              </w:rPr>
              <w:t>ст.8 Положения о КСО</w:t>
            </w:r>
          </w:p>
        </w:tc>
      </w:tr>
      <w:tr w:rsidR="005C34D8" w:rsidRPr="003A2FF4" w:rsidTr="00D62AFB">
        <w:tc>
          <w:tcPr>
            <w:tcW w:w="670" w:type="dxa"/>
            <w:shd w:val="clear" w:color="auto" w:fill="auto"/>
          </w:tcPr>
          <w:p w:rsidR="005C34D8" w:rsidRPr="003A2FF4" w:rsidRDefault="005C34D8" w:rsidP="0017197F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2.8.</w:t>
            </w:r>
          </w:p>
        </w:tc>
        <w:tc>
          <w:tcPr>
            <w:tcW w:w="5817" w:type="dxa"/>
            <w:shd w:val="clear" w:color="auto" w:fill="auto"/>
          </w:tcPr>
          <w:p w:rsidR="005C34D8" w:rsidRPr="003A2FF4" w:rsidRDefault="006B4694" w:rsidP="00E33E87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Взаимодействие с прокуратурой по выявлению и пресечению правонарушений в финансово-бюджетной сфере</w:t>
            </w:r>
            <w:r w:rsidR="005C34D8" w:rsidRPr="003A2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34D8" w:rsidRPr="003A2FF4" w:rsidRDefault="005C34D8" w:rsidP="000C49AA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</w:tcPr>
          <w:p w:rsidR="005C34D8" w:rsidRPr="003A2FF4" w:rsidRDefault="005C34D8" w:rsidP="006B4694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</w:t>
            </w:r>
            <w:r w:rsidR="006B4694" w:rsidRPr="003A2FF4">
              <w:rPr>
                <w:sz w:val="22"/>
                <w:szCs w:val="22"/>
              </w:rPr>
              <w:t>18</w:t>
            </w:r>
            <w:r w:rsidRPr="003A2FF4">
              <w:rPr>
                <w:sz w:val="22"/>
                <w:szCs w:val="22"/>
              </w:rPr>
              <w:t xml:space="preserve"> Закона № 6-ФЗ</w:t>
            </w:r>
            <w:r w:rsidR="006B4694" w:rsidRPr="003A2FF4">
              <w:rPr>
                <w:sz w:val="22"/>
                <w:szCs w:val="22"/>
              </w:rPr>
              <w:t>, Положение о КСО</w:t>
            </w:r>
          </w:p>
        </w:tc>
      </w:tr>
      <w:tr w:rsidR="006B4694" w:rsidRPr="003A2FF4" w:rsidTr="00D62AFB">
        <w:tc>
          <w:tcPr>
            <w:tcW w:w="670" w:type="dxa"/>
            <w:shd w:val="clear" w:color="auto" w:fill="auto"/>
          </w:tcPr>
          <w:p w:rsidR="006B4694" w:rsidRPr="003A2FF4" w:rsidRDefault="006B4694" w:rsidP="0017197F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2.9.</w:t>
            </w:r>
          </w:p>
        </w:tc>
        <w:tc>
          <w:tcPr>
            <w:tcW w:w="5817" w:type="dxa"/>
            <w:shd w:val="clear" w:color="auto" w:fill="auto"/>
          </w:tcPr>
          <w:p w:rsidR="006B4694" w:rsidRPr="003A2FF4" w:rsidRDefault="006B4694" w:rsidP="00E33E87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418" w:type="dxa"/>
            <w:shd w:val="clear" w:color="auto" w:fill="auto"/>
          </w:tcPr>
          <w:p w:rsidR="006B4694" w:rsidRPr="003A2FF4" w:rsidRDefault="006B4694" w:rsidP="000C49AA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6B4694" w:rsidRPr="003A2FF4" w:rsidRDefault="006B4694" w:rsidP="000C49AA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</w:tbl>
    <w:p w:rsidR="004A5D2A" w:rsidRPr="003A2FF4" w:rsidRDefault="004A5D2A" w:rsidP="00DD1EDC">
      <w:pPr>
        <w:ind w:left="360"/>
        <w:jc w:val="center"/>
        <w:rPr>
          <w:b/>
          <w:sz w:val="22"/>
          <w:szCs w:val="22"/>
        </w:rPr>
      </w:pPr>
    </w:p>
    <w:p w:rsidR="00E238DB" w:rsidRPr="003A2FF4" w:rsidRDefault="00DD1EDC" w:rsidP="00DD1EDC">
      <w:pPr>
        <w:ind w:left="360"/>
        <w:jc w:val="center"/>
        <w:rPr>
          <w:b/>
          <w:sz w:val="22"/>
          <w:szCs w:val="22"/>
        </w:rPr>
      </w:pPr>
      <w:r w:rsidRPr="003A2FF4">
        <w:rPr>
          <w:b/>
          <w:sz w:val="22"/>
          <w:szCs w:val="22"/>
        </w:rPr>
        <w:t>3.</w:t>
      </w:r>
      <w:r w:rsidR="00E238DB" w:rsidRPr="003A2FF4">
        <w:rPr>
          <w:b/>
          <w:sz w:val="22"/>
          <w:szCs w:val="22"/>
        </w:rPr>
        <w:t>НОРМОТВОРЧЕСКАЯ, МЕТОДИЧЕСКАЯ И ТЕКУЩАЯ ДЕЯТЕЛЬНОСТЬ</w:t>
      </w:r>
    </w:p>
    <w:p w:rsidR="00E238DB" w:rsidRPr="003A2FF4" w:rsidRDefault="00E238DB" w:rsidP="00E238DB">
      <w:pPr>
        <w:pStyle w:val="a5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E238DB" w:rsidRPr="003A2FF4" w:rsidTr="00D62AFB">
        <w:trPr>
          <w:tblHeader/>
        </w:trPr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Основание</w:t>
            </w:r>
          </w:p>
        </w:tc>
      </w:tr>
      <w:tr w:rsidR="00E238DB" w:rsidRPr="003A2FF4" w:rsidTr="00D62AFB"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D62AFB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ст.18 Закона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№ 6-ФЗ, </w:t>
            </w:r>
          </w:p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гл.3 Положения о КСО</w:t>
            </w:r>
          </w:p>
        </w:tc>
      </w:tr>
      <w:tr w:rsidR="00E238DB" w:rsidRPr="003A2FF4" w:rsidTr="00D62AFB"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7343F8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 xml:space="preserve">Участие в совещаниях и заседаниях представительного органа </w:t>
            </w:r>
            <w:r w:rsidR="007343F8" w:rsidRPr="003A2FF4">
              <w:rPr>
                <w:sz w:val="22"/>
                <w:szCs w:val="22"/>
              </w:rPr>
              <w:t xml:space="preserve">муниципального образования </w:t>
            </w:r>
            <w:r w:rsidRPr="003A2FF4">
              <w:rPr>
                <w:sz w:val="22"/>
                <w:szCs w:val="22"/>
              </w:rPr>
              <w:t>«</w:t>
            </w:r>
            <w:r w:rsidR="007343F8" w:rsidRPr="003A2FF4">
              <w:rPr>
                <w:sz w:val="22"/>
                <w:szCs w:val="22"/>
              </w:rPr>
              <w:t xml:space="preserve">Муниципальный округ </w:t>
            </w:r>
            <w:r w:rsidRPr="003A2FF4">
              <w:rPr>
                <w:sz w:val="22"/>
                <w:szCs w:val="22"/>
              </w:rPr>
              <w:t>Красногорский район</w:t>
            </w:r>
            <w:r w:rsidR="007343F8" w:rsidRPr="003A2FF4">
              <w:rPr>
                <w:sz w:val="22"/>
                <w:szCs w:val="22"/>
              </w:rPr>
              <w:t xml:space="preserve"> Удмуртской Республики</w:t>
            </w:r>
            <w:r w:rsidRPr="003A2FF4">
              <w:rPr>
                <w:sz w:val="22"/>
                <w:szCs w:val="22"/>
              </w:rPr>
              <w:t>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  <w:bookmarkStart w:id="0" w:name="_GoBack"/>
        <w:bookmarkEnd w:id="0"/>
      </w:tr>
      <w:tr w:rsidR="00E238DB" w:rsidRPr="003A2FF4" w:rsidTr="00D62AFB"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D62AFB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  <w:tr w:rsidR="00E238DB" w:rsidRPr="003A2FF4" w:rsidTr="00D62AFB"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D62AFB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Размещение в системе «Интернет»информации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  <w:tr w:rsidR="00E238DB" w:rsidRPr="003A2FF4" w:rsidTr="00D62AFB"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D62AFB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  <w:tr w:rsidR="00E238DB" w:rsidRPr="003A2FF4" w:rsidTr="00D62AFB">
        <w:tc>
          <w:tcPr>
            <w:tcW w:w="675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5670" w:type="dxa"/>
            <w:shd w:val="clear" w:color="auto" w:fill="auto"/>
          </w:tcPr>
          <w:p w:rsidR="00E238DB" w:rsidRPr="003A2FF4" w:rsidRDefault="00E238DB" w:rsidP="007343F8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Формирование плана работы контрольно-счетного органа на 202</w:t>
            </w:r>
            <w:r w:rsidR="007343F8" w:rsidRPr="003A2FF4">
              <w:rPr>
                <w:sz w:val="22"/>
                <w:szCs w:val="22"/>
              </w:rPr>
              <w:t>3</w:t>
            </w:r>
            <w:r w:rsidRPr="003A2FF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E238DB" w:rsidRPr="003A2FF4" w:rsidRDefault="00E238DB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  <w:tr w:rsidR="007343F8" w:rsidRPr="003A2FF4" w:rsidTr="00D62AFB">
        <w:tc>
          <w:tcPr>
            <w:tcW w:w="675" w:type="dxa"/>
            <w:shd w:val="clear" w:color="auto" w:fill="auto"/>
          </w:tcPr>
          <w:p w:rsidR="007343F8" w:rsidRPr="003A2FF4" w:rsidRDefault="007343F8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3.7.</w:t>
            </w:r>
          </w:p>
        </w:tc>
        <w:tc>
          <w:tcPr>
            <w:tcW w:w="5670" w:type="dxa"/>
            <w:shd w:val="clear" w:color="auto" w:fill="auto"/>
          </w:tcPr>
          <w:p w:rsidR="007343F8" w:rsidRPr="003A2FF4" w:rsidRDefault="007343F8" w:rsidP="007343F8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:rsidR="007343F8" w:rsidRPr="003A2FF4" w:rsidRDefault="007343F8" w:rsidP="008E3EB2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3A2FF4" w:rsidRDefault="007343F8" w:rsidP="008E3EB2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  <w:tr w:rsidR="007343F8" w:rsidRPr="003A2FF4" w:rsidTr="00D62AFB">
        <w:tc>
          <w:tcPr>
            <w:tcW w:w="675" w:type="dxa"/>
            <w:shd w:val="clear" w:color="auto" w:fill="auto"/>
          </w:tcPr>
          <w:p w:rsidR="007343F8" w:rsidRPr="003A2FF4" w:rsidRDefault="007343F8" w:rsidP="00D62AFB">
            <w:pPr>
              <w:jc w:val="center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3.8.</w:t>
            </w:r>
          </w:p>
        </w:tc>
        <w:tc>
          <w:tcPr>
            <w:tcW w:w="5670" w:type="dxa"/>
            <w:shd w:val="clear" w:color="auto" w:fill="auto"/>
          </w:tcPr>
          <w:p w:rsidR="007343F8" w:rsidRPr="003A2FF4" w:rsidRDefault="007343F8" w:rsidP="007343F8">
            <w:pPr>
              <w:jc w:val="both"/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:rsidR="007343F8" w:rsidRPr="003A2FF4" w:rsidRDefault="007343F8" w:rsidP="005E3CA3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3A2FF4" w:rsidRDefault="007343F8" w:rsidP="005E3CA3">
            <w:pPr>
              <w:rPr>
                <w:sz w:val="22"/>
                <w:szCs w:val="22"/>
              </w:rPr>
            </w:pPr>
            <w:r w:rsidRPr="003A2FF4">
              <w:rPr>
                <w:sz w:val="22"/>
                <w:szCs w:val="22"/>
              </w:rPr>
              <w:t>Положение о КСО</w:t>
            </w:r>
          </w:p>
        </w:tc>
      </w:tr>
    </w:tbl>
    <w:p w:rsidR="00E238DB" w:rsidRPr="003A2FF4" w:rsidRDefault="00E238DB" w:rsidP="00E238DB">
      <w:pPr>
        <w:jc w:val="both"/>
        <w:rPr>
          <w:sz w:val="22"/>
          <w:szCs w:val="22"/>
        </w:rPr>
      </w:pPr>
    </w:p>
    <w:p w:rsidR="00E238DB" w:rsidRPr="003A2FF4" w:rsidRDefault="007343F8" w:rsidP="00E238DB">
      <w:pPr>
        <w:rPr>
          <w:sz w:val="22"/>
          <w:szCs w:val="22"/>
        </w:rPr>
      </w:pPr>
      <w:proofErr w:type="gramStart"/>
      <w:r w:rsidRPr="003A2FF4">
        <w:rPr>
          <w:sz w:val="22"/>
          <w:szCs w:val="22"/>
        </w:rPr>
        <w:t xml:space="preserve">Председатель </w:t>
      </w:r>
      <w:r w:rsidR="00E238DB" w:rsidRPr="003A2FF4">
        <w:rPr>
          <w:sz w:val="22"/>
          <w:szCs w:val="22"/>
        </w:rPr>
        <w:t xml:space="preserve"> контрольно</w:t>
      </w:r>
      <w:proofErr w:type="gramEnd"/>
      <w:r w:rsidR="00E238DB" w:rsidRPr="003A2FF4">
        <w:rPr>
          <w:sz w:val="22"/>
          <w:szCs w:val="22"/>
        </w:rPr>
        <w:t>-счетного органа</w:t>
      </w:r>
    </w:p>
    <w:p w:rsidR="005C34D8" w:rsidRPr="003A2FF4" w:rsidRDefault="005C34D8" w:rsidP="00E238DB">
      <w:pPr>
        <w:rPr>
          <w:sz w:val="22"/>
          <w:szCs w:val="22"/>
        </w:rPr>
      </w:pPr>
      <w:r w:rsidRPr="003A2FF4">
        <w:rPr>
          <w:sz w:val="22"/>
          <w:szCs w:val="22"/>
        </w:rPr>
        <w:t>м</w:t>
      </w:r>
      <w:r w:rsidR="00E238DB" w:rsidRPr="003A2FF4">
        <w:rPr>
          <w:sz w:val="22"/>
          <w:szCs w:val="22"/>
        </w:rPr>
        <w:t>униципального образования «</w:t>
      </w:r>
      <w:r w:rsidRPr="003A2FF4">
        <w:rPr>
          <w:sz w:val="22"/>
          <w:szCs w:val="22"/>
        </w:rPr>
        <w:t>Муниципальный округ</w:t>
      </w:r>
    </w:p>
    <w:p w:rsidR="00E238DB" w:rsidRPr="003A2FF4" w:rsidRDefault="00E238DB" w:rsidP="00E238DB">
      <w:pPr>
        <w:rPr>
          <w:sz w:val="22"/>
          <w:szCs w:val="22"/>
        </w:rPr>
      </w:pPr>
      <w:r w:rsidRPr="003A2FF4">
        <w:rPr>
          <w:sz w:val="22"/>
          <w:szCs w:val="22"/>
        </w:rPr>
        <w:t>Красногорский район</w:t>
      </w:r>
      <w:r w:rsidR="005C34D8" w:rsidRPr="003A2FF4">
        <w:rPr>
          <w:sz w:val="22"/>
          <w:szCs w:val="22"/>
        </w:rPr>
        <w:t xml:space="preserve"> Удмуртской </w:t>
      </w:r>
      <w:proofErr w:type="gramStart"/>
      <w:r w:rsidR="005C34D8" w:rsidRPr="003A2FF4">
        <w:rPr>
          <w:sz w:val="22"/>
          <w:szCs w:val="22"/>
        </w:rPr>
        <w:t>Республики</w:t>
      </w:r>
      <w:r w:rsidRPr="003A2FF4">
        <w:rPr>
          <w:sz w:val="22"/>
          <w:szCs w:val="22"/>
        </w:rPr>
        <w:t>»</w:t>
      </w:r>
      <w:r w:rsidR="0065547E" w:rsidRPr="003A2FF4">
        <w:rPr>
          <w:sz w:val="22"/>
          <w:szCs w:val="22"/>
        </w:rPr>
        <w:t xml:space="preserve"> </w:t>
      </w:r>
      <w:r w:rsidR="005C34D8" w:rsidRPr="003A2FF4">
        <w:rPr>
          <w:sz w:val="22"/>
          <w:szCs w:val="22"/>
        </w:rPr>
        <w:t xml:space="preserve">  </w:t>
      </w:r>
      <w:proofErr w:type="gramEnd"/>
      <w:r w:rsidR="005C34D8" w:rsidRPr="003A2FF4">
        <w:rPr>
          <w:sz w:val="22"/>
          <w:szCs w:val="22"/>
        </w:rPr>
        <w:t xml:space="preserve">            </w:t>
      </w:r>
      <w:r w:rsidR="0065547E" w:rsidRPr="003A2FF4">
        <w:rPr>
          <w:sz w:val="22"/>
          <w:szCs w:val="22"/>
        </w:rPr>
        <w:t xml:space="preserve">          </w:t>
      </w:r>
      <w:r w:rsidR="003A2FF4">
        <w:rPr>
          <w:sz w:val="22"/>
          <w:szCs w:val="22"/>
        </w:rPr>
        <w:t xml:space="preserve">                 </w:t>
      </w:r>
      <w:r w:rsidR="0065547E" w:rsidRPr="003A2FF4">
        <w:rPr>
          <w:sz w:val="22"/>
          <w:szCs w:val="22"/>
        </w:rPr>
        <w:t xml:space="preserve">                          </w:t>
      </w:r>
      <w:proofErr w:type="spellStart"/>
      <w:r w:rsidRPr="003A2FF4">
        <w:rPr>
          <w:sz w:val="22"/>
          <w:szCs w:val="22"/>
        </w:rPr>
        <w:t>И.Н.Иванова</w:t>
      </w:r>
      <w:proofErr w:type="spellEnd"/>
    </w:p>
    <w:p w:rsidR="00E238DB" w:rsidRPr="003A2FF4" w:rsidRDefault="00E238DB" w:rsidP="00E238DB">
      <w:pPr>
        <w:jc w:val="center"/>
        <w:outlineLvl w:val="0"/>
        <w:rPr>
          <w:b/>
          <w:i/>
          <w:sz w:val="22"/>
          <w:szCs w:val="22"/>
        </w:rPr>
      </w:pPr>
    </w:p>
    <w:p w:rsidR="0070461C" w:rsidRPr="003A2FF4" w:rsidRDefault="0070461C">
      <w:pPr>
        <w:rPr>
          <w:sz w:val="22"/>
          <w:szCs w:val="22"/>
        </w:rPr>
      </w:pPr>
    </w:p>
    <w:sectPr w:rsidR="0070461C" w:rsidRPr="003A2FF4" w:rsidSect="003A2FF4">
      <w:pgSz w:w="11906" w:h="16838"/>
      <w:pgMar w:top="62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FD"/>
    <w:rsid w:val="00107E34"/>
    <w:rsid w:val="0012627E"/>
    <w:rsid w:val="0015657E"/>
    <w:rsid w:val="0017197F"/>
    <w:rsid w:val="00180EBB"/>
    <w:rsid w:val="0023356C"/>
    <w:rsid w:val="00285C77"/>
    <w:rsid w:val="002D2BEE"/>
    <w:rsid w:val="00300EC3"/>
    <w:rsid w:val="003A2FF4"/>
    <w:rsid w:val="00471F4B"/>
    <w:rsid w:val="004A42CB"/>
    <w:rsid w:val="004A5D2A"/>
    <w:rsid w:val="004D1887"/>
    <w:rsid w:val="004F31D8"/>
    <w:rsid w:val="005157D1"/>
    <w:rsid w:val="005241FD"/>
    <w:rsid w:val="005A754A"/>
    <w:rsid w:val="005C071B"/>
    <w:rsid w:val="005C34D8"/>
    <w:rsid w:val="005D43BA"/>
    <w:rsid w:val="0065547E"/>
    <w:rsid w:val="006B4694"/>
    <w:rsid w:val="006E5236"/>
    <w:rsid w:val="006F49D6"/>
    <w:rsid w:val="0070461C"/>
    <w:rsid w:val="007343F8"/>
    <w:rsid w:val="008257F8"/>
    <w:rsid w:val="00900150"/>
    <w:rsid w:val="00947DA9"/>
    <w:rsid w:val="00985DB0"/>
    <w:rsid w:val="00B7038E"/>
    <w:rsid w:val="00BC1992"/>
    <w:rsid w:val="00C112D8"/>
    <w:rsid w:val="00C36719"/>
    <w:rsid w:val="00C871C5"/>
    <w:rsid w:val="00CF49F0"/>
    <w:rsid w:val="00D37EF3"/>
    <w:rsid w:val="00DD1EDC"/>
    <w:rsid w:val="00DE13CF"/>
    <w:rsid w:val="00E238DB"/>
    <w:rsid w:val="00E33E87"/>
    <w:rsid w:val="00E515B7"/>
    <w:rsid w:val="00EE642A"/>
    <w:rsid w:val="00F03F79"/>
    <w:rsid w:val="00F26458"/>
    <w:rsid w:val="00F80765"/>
    <w:rsid w:val="00FE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8BB8"/>
  <w15:docId w15:val="{16B95688-828E-4E6C-81AA-F51C8219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2022-11-24T07:31:00Z</cp:lastPrinted>
  <dcterms:created xsi:type="dcterms:W3CDTF">2022-11-24T06:47:00Z</dcterms:created>
  <dcterms:modified xsi:type="dcterms:W3CDTF">2022-11-24T07:59:00Z</dcterms:modified>
</cp:coreProperties>
</file>