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DC4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1 </w:t>
      </w:r>
      <w:r w:rsidR="005037B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73E8F">
        <w:rPr>
          <w:rFonts w:ascii="Times New Roman" w:hAnsi="Times New Roman" w:cs="Times New Roman"/>
          <w:b/>
          <w:sz w:val="24"/>
          <w:szCs w:val="24"/>
        </w:rPr>
        <w:t>20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3C7F97" w:rsidRDefault="003C7F97" w:rsidP="003C7F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 полугодие 2020 года аудитором контрольно-счетного органа муниципального образования «Красногорский район» проведены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7F97" w:rsidRPr="003C7F97" w:rsidRDefault="003C7F97" w:rsidP="003C7F9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97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3E8F" w:rsidRDefault="00060E5E" w:rsidP="00073E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С 1</w:t>
      </w:r>
      <w:r w:rsidR="00073E8F">
        <w:rPr>
          <w:rFonts w:ascii="Times New Roman" w:hAnsi="Times New Roman" w:cs="Times New Roman"/>
          <w:b/>
          <w:sz w:val="24"/>
          <w:szCs w:val="24"/>
        </w:rPr>
        <w:t>5</w:t>
      </w:r>
      <w:r w:rsidRPr="008271D9">
        <w:rPr>
          <w:rFonts w:ascii="Times New Roman" w:hAnsi="Times New Roman" w:cs="Times New Roman"/>
          <w:b/>
          <w:sz w:val="24"/>
          <w:szCs w:val="24"/>
        </w:rPr>
        <w:t>.01.20</w:t>
      </w:r>
      <w:r w:rsidR="00073E8F">
        <w:rPr>
          <w:rFonts w:ascii="Times New Roman" w:hAnsi="Times New Roman" w:cs="Times New Roman"/>
          <w:b/>
          <w:sz w:val="24"/>
          <w:szCs w:val="24"/>
        </w:rPr>
        <w:t>20 г. по 24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.20</w:t>
      </w:r>
      <w:r w:rsidR="00073E8F">
        <w:rPr>
          <w:rFonts w:ascii="Times New Roman" w:hAnsi="Times New Roman" w:cs="Times New Roman"/>
          <w:b/>
          <w:sz w:val="24"/>
          <w:szCs w:val="24"/>
        </w:rPr>
        <w:t>20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271D9">
        <w:rPr>
          <w:rFonts w:ascii="Times New Roman" w:hAnsi="Times New Roman" w:cs="Times New Roman"/>
          <w:sz w:val="24"/>
          <w:szCs w:val="24"/>
        </w:rPr>
        <w:t xml:space="preserve">. проведено контрольное мероприятие  «Проверка </w:t>
      </w:r>
      <w:r w:rsidR="00073E8F">
        <w:rPr>
          <w:rFonts w:ascii="Times New Roman" w:hAnsi="Times New Roman" w:cs="Times New Roman"/>
          <w:sz w:val="24"/>
          <w:szCs w:val="24"/>
        </w:rPr>
        <w:t>соблюдения процедуры получения субсидий на строительство и улучшение жилищных условий в рамках исполнения муниципальных программ Красногорского района</w:t>
      </w:r>
      <w:r w:rsidRPr="008271D9">
        <w:rPr>
          <w:rFonts w:ascii="Times New Roman" w:hAnsi="Times New Roman" w:cs="Times New Roman"/>
          <w:sz w:val="24"/>
          <w:szCs w:val="24"/>
        </w:rPr>
        <w:t>»</w:t>
      </w:r>
      <w:r w:rsidR="00642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E8E" w:rsidRDefault="009245A3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</w:t>
      </w:r>
      <w:r w:rsidR="00807E8E">
        <w:rPr>
          <w:rFonts w:ascii="Times New Roman" w:hAnsi="Times New Roman" w:cs="Times New Roman"/>
          <w:sz w:val="24"/>
          <w:szCs w:val="24"/>
        </w:rPr>
        <w:t>ведена за период 2017, 2018, 2019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B15" w:rsidRPr="00E96B15" w:rsidRDefault="00E96B15" w:rsidP="00E96B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B15">
        <w:rPr>
          <w:rFonts w:ascii="Times New Roman" w:hAnsi="Times New Roman" w:cs="Times New Roman"/>
          <w:sz w:val="24"/>
          <w:szCs w:val="24"/>
        </w:rPr>
        <w:t>Общий объем средств  за проверяемый период 2017-2019 годы получателями безвозмездной субсидии для улучшения жилищных условий для малоимущих многодетных семей из бюджета Удмуртской Республики составил 1554,0 тыс. рублей, получателями являлись три семьи.</w:t>
      </w:r>
    </w:p>
    <w:p w:rsidR="00E96B15" w:rsidRPr="00E96B15" w:rsidRDefault="00E96B15" w:rsidP="00E96B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B15">
        <w:rPr>
          <w:rFonts w:ascii="Times New Roman" w:hAnsi="Times New Roman" w:cs="Times New Roman"/>
          <w:sz w:val="24"/>
          <w:szCs w:val="24"/>
        </w:rPr>
        <w:t xml:space="preserve">Общая сумма социальных выплат на строительство (приобретение) жилья гражданам Российской Федерации, проживающим на территории Удмуртской Республики в сельской местности, в том числе молодым семьям и </w:t>
      </w:r>
      <w:proofErr w:type="gramStart"/>
      <w:r w:rsidRPr="00E96B15">
        <w:rPr>
          <w:rFonts w:ascii="Times New Roman" w:hAnsi="Times New Roman" w:cs="Times New Roman"/>
          <w:sz w:val="24"/>
          <w:szCs w:val="24"/>
        </w:rPr>
        <w:t>молодым специалистам, проживающим и работающим на селе за  период 2017-2019 годы составила</w:t>
      </w:r>
      <w:proofErr w:type="gramEnd"/>
      <w:r w:rsidRPr="00E96B15">
        <w:rPr>
          <w:rFonts w:ascii="Times New Roman" w:hAnsi="Times New Roman" w:cs="Times New Roman"/>
          <w:sz w:val="24"/>
          <w:szCs w:val="24"/>
        </w:rPr>
        <w:t xml:space="preserve"> 9143,447 тыс. рублей, в том числе из средств федерального бюджета – 6780,988 тыс. рублей; из бюджета Удмуртской республики – 2360,459 тыс. рублей. Из них сумма социальных выплат молодым специалистам (семьям) составила 6520,707 тыс. рублей, в том числе из средств федерального бюджета – 4813,288 тыс. рублей; из бюджета Удмуртской Республики – 1707,419 тыс. рублей. </w:t>
      </w:r>
    </w:p>
    <w:p w:rsidR="00E96B15" w:rsidRPr="00E96B15" w:rsidRDefault="00E96B15" w:rsidP="00E96B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B15">
        <w:rPr>
          <w:rFonts w:ascii="Times New Roman" w:hAnsi="Times New Roman" w:cs="Times New Roman"/>
          <w:sz w:val="24"/>
          <w:szCs w:val="24"/>
        </w:rPr>
        <w:t>Количество получателей социальной выплаты составляет за период 2017-2019 годы 19 человек (семей), в том числе молодых специалистов (семей) – 11.</w:t>
      </w:r>
    </w:p>
    <w:p w:rsidR="00E96B15" w:rsidRDefault="00E96B15" w:rsidP="00E96B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B15">
        <w:rPr>
          <w:rFonts w:ascii="Times New Roman" w:hAnsi="Times New Roman" w:cs="Times New Roman"/>
          <w:sz w:val="24"/>
          <w:szCs w:val="24"/>
        </w:rPr>
        <w:t>В ходе проверки полноты и правильности представления документов, соблюдения порядка очередности, формирования списков, целевого использования средств нарушений не установлено.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8175C1">
        <w:rPr>
          <w:rFonts w:ascii="Times New Roman" w:hAnsi="Times New Roman" w:cs="Times New Roman"/>
          <w:b/>
          <w:sz w:val="24"/>
          <w:szCs w:val="24"/>
        </w:rPr>
        <w:t>26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8175C1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>.20</w:t>
      </w:r>
      <w:r w:rsidR="008175C1">
        <w:rPr>
          <w:rFonts w:ascii="Times New Roman" w:hAnsi="Times New Roman" w:cs="Times New Roman"/>
          <w:b/>
          <w:sz w:val="24"/>
          <w:szCs w:val="24"/>
        </w:rPr>
        <w:t>20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894282">
        <w:rPr>
          <w:rFonts w:ascii="Times New Roman" w:hAnsi="Times New Roman" w:cs="Times New Roman"/>
          <w:b/>
          <w:sz w:val="24"/>
          <w:szCs w:val="24"/>
        </w:rPr>
        <w:t>28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8175C1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>.20</w:t>
      </w:r>
      <w:r w:rsidR="008175C1">
        <w:rPr>
          <w:rFonts w:ascii="Times New Roman" w:hAnsi="Times New Roman" w:cs="Times New Roman"/>
          <w:b/>
          <w:sz w:val="24"/>
          <w:szCs w:val="24"/>
        </w:rPr>
        <w:t>20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71D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</w:t>
      </w:r>
      <w:r w:rsidR="009F1E1C" w:rsidRPr="009F1E1C">
        <w:rPr>
          <w:rFonts w:ascii="Times New Roman" w:hAnsi="Times New Roman" w:cs="Times New Roman"/>
          <w:sz w:val="24"/>
          <w:szCs w:val="24"/>
        </w:rPr>
        <w:t>«Проверка достоверности, полноты и соответствия нормативным требованиям составления и предоставления бюджетной отчетности за 2019 год Советом депутатов муниципального образования «Красногорский район»</w:t>
      </w:r>
      <w:r w:rsidR="005037B7">
        <w:rPr>
          <w:rFonts w:ascii="Times New Roman" w:hAnsi="Times New Roman" w:cs="Times New Roman"/>
          <w:sz w:val="24"/>
          <w:szCs w:val="24"/>
        </w:rPr>
        <w:t>».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Представленная Советом депутатом, как главным распорядителем бюджетных средств, годовая бюджетная отчетность за 2019 год, составлена с учетом требований </w:t>
      </w:r>
      <w:proofErr w:type="spellStart"/>
      <w:r w:rsidRPr="009F1E1C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9F1E1C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2019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форм. 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>4. Проверка годовой отчетности Совета депутатов за 2019 год в основном подтвердила полноту и достоверность представленного отчета.</w:t>
      </w:r>
    </w:p>
    <w:p w:rsidR="008271D9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период с 04</w:t>
      </w:r>
      <w:r w:rsidR="008271D9" w:rsidRPr="008271D9">
        <w:rPr>
          <w:rFonts w:ascii="Times New Roman" w:hAnsi="Times New Roman" w:cs="Times New Roman"/>
          <w:b/>
          <w:sz w:val="24"/>
          <w:szCs w:val="24"/>
        </w:rPr>
        <w:t>.03.20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271D9" w:rsidRPr="008271D9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271D9" w:rsidRPr="008271D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3.2020</w:t>
      </w:r>
      <w:r w:rsidR="008271D9" w:rsidRPr="008271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8271D9" w:rsidRPr="008271D9">
        <w:rPr>
          <w:sz w:val="24"/>
          <w:szCs w:val="24"/>
        </w:rPr>
        <w:t xml:space="preserve"> </w:t>
      </w:r>
      <w:r w:rsidR="008271D9" w:rsidRPr="008271D9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8271D9" w:rsidRPr="008271D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DC4857">
        <w:rPr>
          <w:rFonts w:ascii="Times New Roman" w:hAnsi="Times New Roman" w:cs="Times New Roman"/>
          <w:sz w:val="24"/>
          <w:szCs w:val="24"/>
        </w:rPr>
        <w:t>ы</w:t>
      </w:r>
      <w:r w:rsidR="008271D9" w:rsidRPr="008271D9">
        <w:rPr>
          <w:rFonts w:ascii="Times New Roman" w:hAnsi="Times New Roman" w:cs="Times New Roman"/>
          <w:sz w:val="24"/>
          <w:szCs w:val="24"/>
        </w:rPr>
        <w:t>е мероприяти</w:t>
      </w:r>
      <w:r w:rsidR="00DC4857">
        <w:rPr>
          <w:rFonts w:ascii="Times New Roman" w:hAnsi="Times New Roman" w:cs="Times New Roman"/>
          <w:sz w:val="24"/>
          <w:szCs w:val="24"/>
        </w:rPr>
        <w:t>я</w:t>
      </w:r>
      <w:r w:rsidR="008271D9" w:rsidRPr="008271D9">
        <w:rPr>
          <w:rFonts w:ascii="Times New Roman" w:hAnsi="Times New Roman" w:cs="Times New Roman"/>
          <w:sz w:val="24"/>
          <w:szCs w:val="24"/>
        </w:rPr>
        <w:t xml:space="preserve"> «</w:t>
      </w:r>
      <w:r w:rsidRPr="009F1E1C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нормативным требованиям составления и предоставления бюджетной отчетности за 2019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E1C">
        <w:rPr>
          <w:rFonts w:ascii="Times New Roman" w:hAnsi="Times New Roman" w:cs="Times New Roman"/>
          <w:sz w:val="24"/>
          <w:szCs w:val="24"/>
        </w:rPr>
        <w:t>муниципальным казенным учреждением для детей сирот и детей, оставшихся без попечения родителей «Красногорский детский дом</w:t>
      </w:r>
      <w:r w:rsidR="008271D9" w:rsidRPr="008271D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43C67" w:rsidRPr="008271D9" w:rsidRDefault="00D43C67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</w:t>
      </w:r>
      <w:r w:rsidR="005037B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 установлено: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Представленная МКУ «Красногорский детский дом» годовая бюджетная отчетность за 2019 год, составлена с учетом требований </w:t>
      </w:r>
      <w:proofErr w:type="spellStart"/>
      <w:r w:rsidRPr="009F1E1C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9F1E1C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2019 год позволяет проанализировать финансовое положение и результаты деятельности МКУ «Красногорский детский дом» и подтвердить правильность составления представленных форм. </w:t>
      </w:r>
    </w:p>
    <w:p w:rsidR="009F1E1C" w:rsidRPr="009F1E1C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D43C67" w:rsidRDefault="009F1E1C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1C">
        <w:rPr>
          <w:rFonts w:ascii="Times New Roman" w:hAnsi="Times New Roman" w:cs="Times New Roman"/>
          <w:sz w:val="24"/>
          <w:szCs w:val="24"/>
        </w:rPr>
        <w:t>4. Проверка годовой отчетности за 2019 год подтвердила полноту и достоверность представленного отчета.</w:t>
      </w:r>
    </w:p>
    <w:p w:rsidR="007964A1" w:rsidRDefault="007964A1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4A1">
        <w:rPr>
          <w:rFonts w:ascii="Times New Roman" w:hAnsi="Times New Roman" w:cs="Times New Roman"/>
          <w:sz w:val="24"/>
          <w:szCs w:val="24"/>
        </w:rPr>
        <w:t xml:space="preserve">С </w:t>
      </w:r>
      <w:r w:rsidR="009F1E1C" w:rsidRPr="009F1E1C">
        <w:rPr>
          <w:rFonts w:ascii="Times New Roman" w:hAnsi="Times New Roman" w:cs="Times New Roman"/>
          <w:b/>
          <w:sz w:val="24"/>
          <w:szCs w:val="24"/>
        </w:rPr>
        <w:t>11</w:t>
      </w:r>
      <w:r w:rsidRPr="007964A1">
        <w:rPr>
          <w:rFonts w:ascii="Times New Roman" w:hAnsi="Times New Roman" w:cs="Times New Roman"/>
          <w:b/>
          <w:sz w:val="24"/>
          <w:szCs w:val="24"/>
        </w:rPr>
        <w:t>.0</w:t>
      </w:r>
      <w:r w:rsidR="009F1E1C">
        <w:rPr>
          <w:rFonts w:ascii="Times New Roman" w:hAnsi="Times New Roman" w:cs="Times New Roman"/>
          <w:b/>
          <w:sz w:val="24"/>
          <w:szCs w:val="24"/>
        </w:rPr>
        <w:t>3.2020</w:t>
      </w:r>
      <w:r w:rsidRPr="007964A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9F1E1C">
        <w:rPr>
          <w:rFonts w:ascii="Times New Roman" w:hAnsi="Times New Roman" w:cs="Times New Roman"/>
          <w:b/>
          <w:sz w:val="24"/>
          <w:szCs w:val="24"/>
        </w:rPr>
        <w:t>23</w:t>
      </w:r>
      <w:r w:rsidRPr="007964A1">
        <w:rPr>
          <w:rFonts w:ascii="Times New Roman" w:hAnsi="Times New Roman" w:cs="Times New Roman"/>
          <w:b/>
          <w:sz w:val="24"/>
          <w:szCs w:val="24"/>
        </w:rPr>
        <w:t>.</w:t>
      </w:r>
      <w:r w:rsidR="0090088A">
        <w:rPr>
          <w:rFonts w:ascii="Times New Roman" w:hAnsi="Times New Roman" w:cs="Times New Roman"/>
          <w:b/>
          <w:sz w:val="24"/>
          <w:szCs w:val="24"/>
        </w:rPr>
        <w:t>03</w:t>
      </w:r>
      <w:r w:rsidRPr="007964A1">
        <w:rPr>
          <w:rFonts w:ascii="Times New Roman" w:hAnsi="Times New Roman" w:cs="Times New Roman"/>
          <w:b/>
          <w:sz w:val="24"/>
          <w:szCs w:val="24"/>
        </w:rPr>
        <w:t>.20</w:t>
      </w:r>
      <w:r w:rsidR="009F1E1C">
        <w:rPr>
          <w:rFonts w:ascii="Times New Roman" w:hAnsi="Times New Roman" w:cs="Times New Roman"/>
          <w:b/>
          <w:sz w:val="24"/>
          <w:szCs w:val="24"/>
        </w:rPr>
        <w:t>20</w:t>
      </w:r>
      <w:r w:rsidRPr="007964A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964A1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 «</w:t>
      </w:r>
      <w:proofErr w:type="gramStart"/>
      <w:r w:rsidR="009F1E1C">
        <w:rPr>
          <w:rFonts w:ascii="Times New Roman" w:hAnsi="Times New Roman" w:cs="Times New Roman"/>
          <w:sz w:val="24"/>
          <w:szCs w:val="24"/>
        </w:rPr>
        <w:t>В</w:t>
      </w:r>
      <w:r w:rsidR="009F1E1C" w:rsidRPr="009F1E1C">
        <w:rPr>
          <w:rFonts w:ascii="Times New Roman" w:hAnsi="Times New Roman" w:cs="Times New Roman"/>
          <w:sz w:val="24"/>
          <w:szCs w:val="24"/>
        </w:rPr>
        <w:t>нешн</w:t>
      </w:r>
      <w:r w:rsidR="009F1E1C">
        <w:rPr>
          <w:rFonts w:ascii="Times New Roman" w:hAnsi="Times New Roman" w:cs="Times New Roman"/>
          <w:sz w:val="24"/>
          <w:szCs w:val="24"/>
        </w:rPr>
        <w:t>яя</w:t>
      </w:r>
      <w:proofErr w:type="gramEnd"/>
      <w:r w:rsidR="009F1E1C" w:rsidRPr="009F1E1C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</w:t>
      </w:r>
      <w:r w:rsidR="009F1E1C">
        <w:rPr>
          <w:rFonts w:ascii="Times New Roman" w:hAnsi="Times New Roman" w:cs="Times New Roman"/>
          <w:sz w:val="24"/>
          <w:szCs w:val="24"/>
        </w:rPr>
        <w:t xml:space="preserve"> </w:t>
      </w:r>
      <w:r w:rsidR="009F1E1C" w:rsidRPr="009F1E1C">
        <w:rPr>
          <w:rFonts w:ascii="Times New Roman" w:hAnsi="Times New Roman" w:cs="Times New Roman"/>
          <w:sz w:val="24"/>
          <w:szCs w:val="24"/>
        </w:rPr>
        <w:t>муниципального обра</w:t>
      </w:r>
      <w:r w:rsidR="0090088A">
        <w:rPr>
          <w:rFonts w:ascii="Times New Roman" w:hAnsi="Times New Roman" w:cs="Times New Roman"/>
          <w:sz w:val="24"/>
          <w:szCs w:val="24"/>
        </w:rPr>
        <w:t xml:space="preserve">зования «Красногорский район»  </w:t>
      </w:r>
      <w:r w:rsidR="009F1E1C" w:rsidRPr="009F1E1C">
        <w:rPr>
          <w:rFonts w:ascii="Times New Roman" w:hAnsi="Times New Roman" w:cs="Times New Roman"/>
          <w:sz w:val="24"/>
          <w:szCs w:val="24"/>
        </w:rPr>
        <w:t>за 2019 год</w:t>
      </w:r>
      <w:r w:rsidRPr="007964A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0088A" w:rsidRPr="007964A1" w:rsidRDefault="0090088A" w:rsidP="009F1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0088A">
        <w:rPr>
          <w:rFonts w:ascii="Times New Roman" w:hAnsi="Times New Roman" w:cs="Times New Roman"/>
          <w:sz w:val="24"/>
          <w:szCs w:val="24"/>
        </w:rPr>
        <w:t>Проект решения Совета депутатов «Об утверждении отчета об исполнении бюджета МО «Красногорский район» за 2019 год» и отдельных приложений к нему  соответствует требованиям статьи 264.6. Бюджетного кодекса Российской Федерации.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2. Доходная часть бюджета района исполнена в сумме  469543,3 тыс. рублей или на 91,1% к плановым назначениям, расходная часть на 460154,0 тыс. рублей, или на 87,6% к плановым назначениям, профицит бюджета составил 9389,3 тыс. рублей.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района в 2019 году обеспечено: на 84,9% безвозмездными поступлениями, и на  15,1% - налоговыми и неналоговыми доходами. 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4. В 2019 году финансирование расходов бюджета осуществлялось в рамках программных и непрограммных расходов. Процент исполнения программных расходов бюджета района по всем муниципальным программам за 2019 год составил 87,4%. Доля муниципальных программ в общем объеме расходов – 92,2%.</w:t>
      </w:r>
    </w:p>
    <w:p w:rsidR="00D72257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5. Годовой отчет об исполнении бюджета МО «Красногорский район»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С </w:t>
      </w:r>
      <w:r w:rsidRPr="0090088A">
        <w:rPr>
          <w:rFonts w:ascii="Times New Roman" w:hAnsi="Times New Roman" w:cs="Times New Roman"/>
          <w:b/>
          <w:sz w:val="24"/>
          <w:szCs w:val="24"/>
        </w:rPr>
        <w:t>24.03.2020 г. по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08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90088A">
        <w:rPr>
          <w:rFonts w:ascii="Times New Roman" w:hAnsi="Times New Roman" w:cs="Times New Roman"/>
          <w:b/>
          <w:sz w:val="24"/>
          <w:szCs w:val="24"/>
        </w:rPr>
        <w:t>.2020 г.</w:t>
      </w:r>
      <w:r w:rsidRPr="0090088A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 «</w:t>
      </w:r>
      <w:proofErr w:type="gramStart"/>
      <w:r w:rsidRPr="0090088A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90088A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lastRenderedPageBreak/>
        <w:t>2. Доходная часть бюджета поселения исполнена в сумме  2475,9 тыс. рублей или на 97,5% к плановым назначениям, расходная часть на 2504,7 тыс. рублей, или на 97,7% к плановым назначениям, дефицит бюджета составил  28,8 тыс. рублей.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97,4% безвозмездными поступлениями, и на  2,6% - собственными доходами. 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90088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С </w:t>
      </w:r>
      <w:r w:rsidRPr="0090088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088A">
        <w:rPr>
          <w:rFonts w:ascii="Times New Roman" w:hAnsi="Times New Roman" w:cs="Times New Roman"/>
          <w:b/>
          <w:sz w:val="24"/>
          <w:szCs w:val="24"/>
        </w:rPr>
        <w:t>.03.2020 г. по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0088A">
        <w:rPr>
          <w:rFonts w:ascii="Times New Roman" w:hAnsi="Times New Roman" w:cs="Times New Roman"/>
          <w:b/>
          <w:sz w:val="24"/>
          <w:szCs w:val="24"/>
        </w:rPr>
        <w:t>.03.2020 г</w:t>
      </w:r>
      <w:r w:rsidRPr="0090088A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90088A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90088A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4053,7 тыс. рублей или на 97,9% к плановым назначениям, расходная часть на 4048,9 тыс. рублей, или на 97,8% к плановым назначениям, профицит бюджета составил  4,8 тыс. рублей.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94,3% безвозмездными поступлениями, и на  5,7% - собственными доходами. 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90088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за 2019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Селеговское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26.03.2020 г. по 27</w:t>
      </w:r>
      <w:r w:rsidRPr="00AA3075">
        <w:rPr>
          <w:rFonts w:ascii="Times New Roman" w:hAnsi="Times New Roman" w:cs="Times New Roman"/>
          <w:b/>
          <w:sz w:val="24"/>
          <w:szCs w:val="24"/>
        </w:rPr>
        <w:t>.03.2020 г</w:t>
      </w:r>
      <w:r w:rsidRPr="00AA3075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AA3075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</w:t>
      </w:r>
      <w:r w:rsidRPr="00AA3075">
        <w:rPr>
          <w:rFonts w:ascii="Times New Roman" w:hAnsi="Times New Roman" w:cs="Times New Roman"/>
          <w:sz w:val="24"/>
          <w:szCs w:val="24"/>
        </w:rPr>
        <w:t>ское»  за 2019 год».</w:t>
      </w:r>
    </w:p>
    <w:p w:rsidR="0090088A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Архангель</w:t>
      </w:r>
      <w:r w:rsidRPr="00AA3075">
        <w:rPr>
          <w:rFonts w:ascii="Times New Roman" w:hAnsi="Times New Roman" w:cs="Times New Roman"/>
          <w:sz w:val="24"/>
          <w:szCs w:val="24"/>
        </w:rPr>
        <w:t>ское» за 2019 год установлено: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«Архангельское» за 2019 год» и отдельных приложений к нему  соответствует требованиям статьи 264.6. Бюджетного кодекса Российской Федерации.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1879,8 тыс. рублей или на 103,5% к плановым назначениям, расходная часть на 1834,9 тыс. рублей, или на 94,9% к плановым назначениям, профицит бюджета составил  44,9 тыс. рублей.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83,5% безвозмездными поступлениями, и на  16,5% - собственными доходами.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«Архангельское»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«Архангельское» за 2019 год, контрольно-счетный орган  рекомендует в целях увеличения доходной части бюджета муниципального образования «Архангельское»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С </w:t>
      </w:r>
      <w:r w:rsidRPr="00AA30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A3075">
        <w:rPr>
          <w:rFonts w:ascii="Times New Roman" w:hAnsi="Times New Roman" w:cs="Times New Roman"/>
          <w:b/>
          <w:sz w:val="24"/>
          <w:szCs w:val="24"/>
        </w:rPr>
        <w:t xml:space="preserve">.03.2020 г. по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AA3075">
        <w:rPr>
          <w:rFonts w:ascii="Times New Roman" w:hAnsi="Times New Roman" w:cs="Times New Roman"/>
          <w:b/>
          <w:sz w:val="24"/>
          <w:szCs w:val="24"/>
        </w:rPr>
        <w:t>.03.2020 г.</w:t>
      </w:r>
      <w:r w:rsidRPr="00AA3075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 «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AA3075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AA307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AA307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3168,1 тыс. рублей или на 96,0% к плановым назначениям, расходная часть на 3108,9 тыс. рублей, или на 92,8% к плановым назначениям, профицит бюджета составил  59,2 тыс. рублей.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85,2% безвозмездными поступлениями, и на  14,8% - собственными доходами.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 xml:space="preserve">» за 2019 год, контрольно-счетный орган  </w:t>
      </w:r>
      <w:r w:rsidRPr="00AA3075">
        <w:rPr>
          <w:rFonts w:ascii="Times New Roman" w:hAnsi="Times New Roman" w:cs="Times New Roman"/>
          <w:sz w:val="24"/>
          <w:szCs w:val="24"/>
        </w:rPr>
        <w:lastRenderedPageBreak/>
        <w:t>рекомендует в целях увеличения доходной части бюджета муниципального образования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</w:t>
      </w:r>
      <w:r w:rsidRPr="00AA3075">
        <w:rPr>
          <w:rFonts w:ascii="Times New Roman" w:hAnsi="Times New Roman" w:cs="Times New Roman"/>
          <w:b/>
          <w:sz w:val="24"/>
          <w:szCs w:val="24"/>
        </w:rPr>
        <w:t>.03.2020 г. по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A3075">
        <w:rPr>
          <w:rFonts w:ascii="Times New Roman" w:hAnsi="Times New Roman" w:cs="Times New Roman"/>
          <w:b/>
          <w:sz w:val="24"/>
          <w:szCs w:val="24"/>
        </w:rPr>
        <w:t>.03.2020 г</w:t>
      </w:r>
      <w:r w:rsidRPr="00AA3075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AA3075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</w:t>
      </w:r>
      <w:r w:rsidRPr="00AA3075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1697,7 тыс. рублей или на 100,2 % к плановым назначениям, расходная часть на 1687,1 тыс. рублей, или на 97,2% к плановым назначениям, профицит бюджета составил 10,6 тыс. рублей.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87,9% безвозмездными поступлениями, и на  12,1% - собственными доходами.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Pr="00AA3075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С </w:t>
      </w:r>
      <w:r w:rsidRPr="00AA307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307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A3075">
        <w:rPr>
          <w:rFonts w:ascii="Times New Roman" w:hAnsi="Times New Roman" w:cs="Times New Roman"/>
          <w:b/>
          <w:sz w:val="24"/>
          <w:szCs w:val="24"/>
        </w:rPr>
        <w:t xml:space="preserve">.2020 г. по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AA307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A3075">
        <w:rPr>
          <w:rFonts w:ascii="Times New Roman" w:hAnsi="Times New Roman" w:cs="Times New Roman"/>
          <w:b/>
          <w:sz w:val="24"/>
          <w:szCs w:val="24"/>
        </w:rPr>
        <w:t>.2020 г.</w:t>
      </w:r>
      <w:r w:rsidRPr="00AA3075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 «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AA3075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A3075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AA3075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«Валамаз» за 2019 год» и отдельных приложений к нему  соответствует требованиям статьи 264.6. Бюджетного кодекса Российской Федерации.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2001,4 тыс. рублей или на 97,5% к плановым назначениям, расходная часть на 2011,9 тыс. рублей, или на 96,2% к плановым назначениям, дефицит бюджета составил  10,5 тыс. рублей.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92,4% безвозмездными поступлениями, и на  7,6% - собственными доходами.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lastRenderedPageBreak/>
        <w:t>4. Годовой отчет об исполнении бюджета МО «Валамаз»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«Валамаз» за 2019 год, контрольно-счетный орган  рекомендует в целях увеличения доходной части бюджета муниципального образования «Валамаз»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AA3075" w:rsidRP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AA3075">
        <w:rPr>
          <w:rFonts w:ascii="Times New Roman" w:hAnsi="Times New Roman" w:cs="Times New Roman"/>
          <w:b/>
          <w:sz w:val="24"/>
          <w:szCs w:val="24"/>
        </w:rPr>
        <w:t>.04.2020 г. по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A3075">
        <w:rPr>
          <w:rFonts w:ascii="Times New Roman" w:hAnsi="Times New Roman" w:cs="Times New Roman"/>
          <w:b/>
          <w:sz w:val="24"/>
          <w:szCs w:val="24"/>
        </w:rPr>
        <w:t>.04.2020 г</w:t>
      </w:r>
      <w:r w:rsidRPr="00AA3075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AA30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AA3075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r w:rsidR="00194187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AA3075" w:rsidRDefault="00AA3075" w:rsidP="00AA30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075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 w:rsidR="0019418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AA3075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2712,2 тыс. рублей или на 97,9% к плановым назначениям, расходная часть на 2712,2 тыс. рублей, или на 97,9% к плановым назначениям, дефицит бюджета составил  0,00 тыс. рублей.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76,8% безвозмездными поступлениями, и на  23,2% - собственными доходами.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b/>
          <w:sz w:val="24"/>
          <w:szCs w:val="24"/>
        </w:rPr>
        <w:t>С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94187">
        <w:rPr>
          <w:rFonts w:ascii="Times New Roman" w:hAnsi="Times New Roman" w:cs="Times New Roman"/>
          <w:b/>
          <w:sz w:val="24"/>
          <w:szCs w:val="24"/>
        </w:rPr>
        <w:t>.04.2020 г. по 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94187">
        <w:rPr>
          <w:rFonts w:ascii="Times New Roman" w:hAnsi="Times New Roman" w:cs="Times New Roman"/>
          <w:b/>
          <w:sz w:val="24"/>
          <w:szCs w:val="24"/>
        </w:rPr>
        <w:t>.04.2020 г</w:t>
      </w:r>
      <w:r w:rsidRPr="00194187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194187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194187">
        <w:rPr>
          <w:rFonts w:ascii="Times New Roman" w:hAnsi="Times New Roman" w:cs="Times New Roman"/>
          <w:sz w:val="24"/>
          <w:szCs w:val="24"/>
        </w:rPr>
        <w:t>ское»  за 2019 год».</w:t>
      </w:r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194187">
        <w:rPr>
          <w:rFonts w:ascii="Times New Roman" w:hAnsi="Times New Roman" w:cs="Times New Roman"/>
          <w:sz w:val="24"/>
          <w:szCs w:val="24"/>
        </w:rPr>
        <w:t>ское» за 2019 год установлено: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lastRenderedPageBreak/>
        <w:t>1. Проект решения Совета депутатов «Об утверждении отчета об исполнении бюджета МО «Васильевское» за 2019 год» и отдельных приложений к нему  соответствует требованиям статьи 264.6. Бюджетного кодекса Российской Федерации.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2078,4 тыс. рублей или на 98,2% к плановым назначениям, расходная часть на 2010,3 тыс. рублей, или на 91,9% к плановым назначениям, профицит бюджета составил  68,1 тыс. рублей.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80,6% безвозмездными поступлениями, и на  19,4% - собственными доходами.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«Васильевское»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«Васильевское» за 2019 год, контрольно-счетный орган  рекомендует в целях увеличения доходной части бюджета муниципального образования «Васильевское»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94187">
        <w:rPr>
          <w:rFonts w:ascii="Times New Roman" w:hAnsi="Times New Roman" w:cs="Times New Roman"/>
          <w:b/>
          <w:sz w:val="24"/>
          <w:szCs w:val="24"/>
        </w:rPr>
        <w:t xml:space="preserve">0.04.2020 г. по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194187">
        <w:rPr>
          <w:rFonts w:ascii="Times New Roman" w:hAnsi="Times New Roman" w:cs="Times New Roman"/>
          <w:b/>
          <w:sz w:val="24"/>
          <w:szCs w:val="24"/>
        </w:rPr>
        <w:t>.04.2020 г</w:t>
      </w:r>
      <w:r w:rsidRPr="00194187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194187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194187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 за 2019 год».</w:t>
      </w:r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194187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 установлено: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год» и отдельных приложений к нему  соответствует требованиям статьи 264.6. Бюджетного кодекса Российской Федерации.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1818,1 тыс. рублей или на 106,0% к плановым назначениям, расходная часть на 1418,2 тыс. рублей, или на 81,0% к плановым назначениям, профицит бюджета составил  399,9 тыс. рублей.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74,0% безвозмездными поступлениями, и на  26,0% - собственными доходами.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за 2019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Pr="00194187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194187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lastRenderedPageBreak/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С </w:t>
      </w:r>
      <w:r w:rsidRPr="0019418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94187">
        <w:rPr>
          <w:rFonts w:ascii="Times New Roman" w:hAnsi="Times New Roman" w:cs="Times New Roman"/>
          <w:b/>
          <w:sz w:val="24"/>
          <w:szCs w:val="24"/>
        </w:rPr>
        <w:t>.04.2020 г. по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94187">
        <w:rPr>
          <w:rFonts w:ascii="Times New Roman" w:hAnsi="Times New Roman" w:cs="Times New Roman"/>
          <w:b/>
          <w:sz w:val="24"/>
          <w:szCs w:val="24"/>
        </w:rPr>
        <w:t>.04.2020 г</w:t>
      </w:r>
      <w:r w:rsidRPr="00194187">
        <w:rPr>
          <w:rFonts w:ascii="Times New Roman" w:hAnsi="Times New Roman" w:cs="Times New Roman"/>
          <w:sz w:val="24"/>
          <w:szCs w:val="24"/>
        </w:rPr>
        <w:t>. проведено контрольное мероприятие  «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194187">
        <w:rPr>
          <w:rFonts w:ascii="Times New Roman" w:hAnsi="Times New Roman" w:cs="Times New Roman"/>
          <w:sz w:val="24"/>
          <w:szCs w:val="24"/>
        </w:rPr>
        <w:t xml:space="preserve"> проверки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194187">
        <w:rPr>
          <w:rFonts w:ascii="Times New Roman" w:hAnsi="Times New Roman" w:cs="Times New Roman"/>
          <w:sz w:val="24"/>
          <w:szCs w:val="24"/>
        </w:rPr>
        <w:t>ское»  за 2019 год».</w:t>
      </w:r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В ходе внешней проверки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194187">
        <w:rPr>
          <w:rFonts w:ascii="Times New Roman" w:hAnsi="Times New Roman" w:cs="Times New Roman"/>
          <w:sz w:val="24"/>
          <w:szCs w:val="24"/>
        </w:rPr>
        <w:t>ское» за 2019 год установлено: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«Красногорское» за 2019 год» и отдельных приложений к нему  соответствует требованиям статьи 264.6. Бюджетного кодекса Российской Федерации.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Доходная часть бюджета поселения исполнена в сумме  8475,5 тыс. рублей или на 70,4% к плановым назначениям, расходная часть на 8575,5 тыс. рублей, или на 69,2% к плановым назначениям, дефицит бюджета составил  100,0 тыс. рублей.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2019 году обеспечено: на 69,5% безвозмездными поступлениями, и на  30,5% - собственными доходами.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«Красногорское» за 2019 год соответствует установленным требованиям бюджетного законодательства  по содержанию и полноте отражения информации.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194187" w:rsidRP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194187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«Красногорское» за 2019 год, контрольно-счетный орган  рекомендует в целях увеличения доходной части бюджета муниципального образования «Красногорское»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194187" w:rsidRDefault="00194187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187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 w:rsidR="009E5FD0">
        <w:rPr>
          <w:rFonts w:ascii="Times New Roman" w:hAnsi="Times New Roman" w:cs="Times New Roman"/>
          <w:sz w:val="24"/>
          <w:szCs w:val="24"/>
        </w:rPr>
        <w:t>.</w:t>
      </w:r>
    </w:p>
    <w:p w:rsidR="009E5FD0" w:rsidRDefault="009E5FD0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 xml:space="preserve">С </w:t>
      </w:r>
      <w:r w:rsidRPr="009E5FD0">
        <w:rPr>
          <w:rFonts w:ascii="Times New Roman" w:hAnsi="Times New Roman" w:cs="Times New Roman"/>
          <w:b/>
          <w:sz w:val="24"/>
          <w:szCs w:val="24"/>
        </w:rPr>
        <w:t xml:space="preserve">28.04.2020 г. по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E5FD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5FD0">
        <w:rPr>
          <w:rFonts w:ascii="Times New Roman" w:hAnsi="Times New Roman" w:cs="Times New Roman"/>
          <w:b/>
          <w:sz w:val="24"/>
          <w:szCs w:val="24"/>
        </w:rPr>
        <w:t>.2020 г</w:t>
      </w:r>
      <w:r w:rsidRPr="009E5FD0">
        <w:rPr>
          <w:rFonts w:ascii="Times New Roman" w:hAnsi="Times New Roman" w:cs="Times New Roman"/>
          <w:sz w:val="24"/>
          <w:szCs w:val="24"/>
        </w:rPr>
        <w:t>. проведено контрольное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E5FD0">
        <w:rPr>
          <w:rFonts w:ascii="Times New Roman" w:hAnsi="Times New Roman" w:cs="Times New Roman"/>
          <w:sz w:val="24"/>
          <w:szCs w:val="24"/>
        </w:rPr>
        <w:t>Аудит в сфере закупок товаров, работ, услуг для обеспечения муниципальных нужд в отношении Администрации муниципального образования «Красногорское</w:t>
      </w:r>
      <w:r>
        <w:rPr>
          <w:rFonts w:ascii="Times New Roman" w:hAnsi="Times New Roman" w:cs="Times New Roman"/>
          <w:sz w:val="24"/>
          <w:szCs w:val="24"/>
        </w:rPr>
        <w:t>»».</w:t>
      </w:r>
    </w:p>
    <w:p w:rsidR="009E5FD0" w:rsidRDefault="009E5FD0" w:rsidP="00194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Проверяемый период: с 01.01.2018 г. по 31.12.2019 г.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установлено: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1.Не отменены утратившие силу Порядки формирования, утверждения и ведения планов закупок и планов-графиков закупок.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2.Администрацией муниципального образования «Красногорское» не принят нормативный акт об осуществлении закупок малого объема  в электронном магазине «Малые закупки Удмуртской Республики»  подсистемы «Автоматизированная информационная система управления бюджетным процессом Удмуртской Республики».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3.Допущены нарушения при заключении муниципальных контрактов.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Основные причины отклонений, нарушений и недостатков в ходе контрольного мероприятия – недостаточный уровень внутреннего контроля.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итогам проверки: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1.В дальнейшем строго руководствоваться Федеральным законом №44-ФЗ и иными нормативными актами в сфере закупок.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lastRenderedPageBreak/>
        <w:t xml:space="preserve">2.Усилить </w:t>
      </w:r>
      <w:proofErr w:type="gramStart"/>
      <w:r w:rsidRPr="009E5F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5FD0">
        <w:rPr>
          <w:rFonts w:ascii="Times New Roman" w:hAnsi="Times New Roman" w:cs="Times New Roman"/>
          <w:sz w:val="24"/>
          <w:szCs w:val="24"/>
        </w:rPr>
        <w:t xml:space="preserve"> заключением и исполнением договоров (контрактов) в соответствии с требованиями законодательства в сфере закупок. </w:t>
      </w:r>
    </w:p>
    <w:p w:rsidR="009E5FD0" w:rsidRP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 xml:space="preserve">3. Привести в соответствии с законодательством о закупках нормативные </w:t>
      </w:r>
      <w:proofErr w:type="gramStart"/>
      <w:r w:rsidRPr="009E5FD0">
        <w:rPr>
          <w:rFonts w:ascii="Times New Roman" w:hAnsi="Times New Roman" w:cs="Times New Roman"/>
          <w:sz w:val="24"/>
          <w:szCs w:val="24"/>
        </w:rPr>
        <w:t>акты</w:t>
      </w:r>
      <w:proofErr w:type="gramEnd"/>
      <w:r w:rsidRPr="009E5FD0">
        <w:rPr>
          <w:rFonts w:ascii="Times New Roman" w:hAnsi="Times New Roman" w:cs="Times New Roman"/>
          <w:sz w:val="24"/>
          <w:szCs w:val="24"/>
        </w:rPr>
        <w:t xml:space="preserve"> об организации закупок в Администрации муниципального образования «Красногорское».</w:t>
      </w:r>
    </w:p>
    <w:p w:rsidR="009E5FD0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>По результатам проверки вынесено представление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B1F" w:rsidRDefault="009E5FD0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FD0">
        <w:rPr>
          <w:rFonts w:ascii="Times New Roman" w:hAnsi="Times New Roman" w:cs="Times New Roman"/>
          <w:sz w:val="24"/>
          <w:szCs w:val="24"/>
        </w:rPr>
        <w:t xml:space="preserve">С </w:t>
      </w:r>
      <w:r w:rsidRPr="009E5FD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E5FD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5FD0">
        <w:rPr>
          <w:rFonts w:ascii="Times New Roman" w:hAnsi="Times New Roman" w:cs="Times New Roman"/>
          <w:b/>
          <w:sz w:val="24"/>
          <w:szCs w:val="24"/>
        </w:rPr>
        <w:t xml:space="preserve">.2020 г. по </w:t>
      </w:r>
      <w:r w:rsidR="00D41B1F">
        <w:rPr>
          <w:rFonts w:ascii="Times New Roman" w:hAnsi="Times New Roman" w:cs="Times New Roman"/>
          <w:b/>
          <w:sz w:val="24"/>
          <w:szCs w:val="24"/>
        </w:rPr>
        <w:t>19</w:t>
      </w:r>
      <w:r w:rsidRPr="009E5FD0">
        <w:rPr>
          <w:rFonts w:ascii="Times New Roman" w:hAnsi="Times New Roman" w:cs="Times New Roman"/>
          <w:b/>
          <w:sz w:val="24"/>
          <w:szCs w:val="24"/>
        </w:rPr>
        <w:t>.0</w:t>
      </w:r>
      <w:r w:rsidR="00D41B1F">
        <w:rPr>
          <w:rFonts w:ascii="Times New Roman" w:hAnsi="Times New Roman" w:cs="Times New Roman"/>
          <w:b/>
          <w:sz w:val="24"/>
          <w:szCs w:val="24"/>
        </w:rPr>
        <w:t>6</w:t>
      </w:r>
      <w:r w:rsidRPr="009E5FD0">
        <w:rPr>
          <w:rFonts w:ascii="Times New Roman" w:hAnsi="Times New Roman" w:cs="Times New Roman"/>
          <w:b/>
          <w:sz w:val="24"/>
          <w:szCs w:val="24"/>
        </w:rPr>
        <w:t>.2020 г</w:t>
      </w:r>
      <w:r w:rsidRPr="009E5FD0">
        <w:rPr>
          <w:rFonts w:ascii="Times New Roman" w:hAnsi="Times New Roman" w:cs="Times New Roman"/>
          <w:sz w:val="24"/>
          <w:szCs w:val="24"/>
        </w:rPr>
        <w:t>. проведено контрольное мероприятие</w:t>
      </w:r>
      <w:r w:rsidR="00652261">
        <w:rPr>
          <w:rFonts w:ascii="Times New Roman" w:hAnsi="Times New Roman" w:cs="Times New Roman"/>
          <w:sz w:val="24"/>
          <w:szCs w:val="24"/>
        </w:rPr>
        <w:t xml:space="preserve"> </w:t>
      </w:r>
      <w:r w:rsidR="00D41B1F" w:rsidRPr="00D41B1F">
        <w:rPr>
          <w:rFonts w:ascii="Times New Roman" w:hAnsi="Times New Roman" w:cs="Times New Roman"/>
          <w:sz w:val="24"/>
          <w:szCs w:val="24"/>
        </w:rPr>
        <w:t>«Проверка соответствия нормативным правовым актам муниципального образования «Красногорский район» муниципальных программ. Анализ исполнения муниципальных программ».</w:t>
      </w:r>
    </w:p>
    <w:p w:rsidR="00D41B1F" w:rsidRDefault="00D41B1F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Проверяемый период: 2019, 2020 годы.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установлено следующее: 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1.</w:t>
      </w:r>
      <w:r w:rsidRPr="00D41B1F">
        <w:rPr>
          <w:rFonts w:ascii="Times New Roman" w:hAnsi="Times New Roman" w:cs="Times New Roman"/>
          <w:sz w:val="24"/>
          <w:szCs w:val="24"/>
        </w:rPr>
        <w:tab/>
        <w:t>Согласно п.4.5.Порядка № 38 от 21.01.2014 г. муниципальные программы  приводятся в соответствие с решением о бюджете МО «Красногорский район» на очередной  финансовый год.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2.</w:t>
      </w:r>
      <w:r w:rsidRPr="00D41B1F">
        <w:rPr>
          <w:rFonts w:ascii="Times New Roman" w:hAnsi="Times New Roman" w:cs="Times New Roman"/>
          <w:sz w:val="24"/>
          <w:szCs w:val="24"/>
        </w:rPr>
        <w:tab/>
        <w:t>Согласно п.3.6. Порядка № 38 от 21.01.2014 г.  при внесении изменений в муниципальную программу, проводится экспертиза муниципальных программ аудитором контрольно-счетного органа. Также проходит согласование проекта постановления о внесении изменений в муниципальную программу с профильной комиссией Совета депутатов МО «Красногорский район».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3.</w:t>
      </w:r>
      <w:r w:rsidRPr="00D41B1F">
        <w:rPr>
          <w:rFonts w:ascii="Times New Roman" w:hAnsi="Times New Roman" w:cs="Times New Roman"/>
          <w:sz w:val="24"/>
          <w:szCs w:val="24"/>
        </w:rPr>
        <w:tab/>
        <w:t>По результатам представленных отчетов по реализации муниципальных программ за 2019 год имеются следующие замечания: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- отсутствует доклад о ходе реализации муниципальной программы по следующим программам: «Содержание и развитие муниципального хозяйства на 2015-2020 годы», «Повышение безопасности дорожного движения на территории Красногорского района на 2017-2022 годы»;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-  по некоторым программам наблюдается низкий уровень достижения целевых показателей подпрограмм;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- наблюдается невыполнение запланированных мероприятий подпрограмм.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 xml:space="preserve">1.Координаторам муниципальных программ вести </w:t>
      </w:r>
      <w:proofErr w:type="gramStart"/>
      <w:r w:rsidRPr="00D41B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1B1F">
        <w:rPr>
          <w:rFonts w:ascii="Times New Roman" w:hAnsi="Times New Roman" w:cs="Times New Roman"/>
          <w:sz w:val="24"/>
          <w:szCs w:val="24"/>
        </w:rPr>
        <w:t xml:space="preserve"> соответствием бюджетных обязательств, утвержденных в Паспорте программы, с ассигнованиями, утвержденными в бюджете МО «Красногорский район» на очередной финансовый год. Своевременно вносить изменения в муниципальные программы  в части финансового обеспечения.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1B1F">
        <w:rPr>
          <w:rFonts w:ascii="Times New Roman" w:hAnsi="Times New Roman" w:cs="Times New Roman"/>
          <w:sz w:val="24"/>
          <w:szCs w:val="24"/>
        </w:rPr>
        <w:t xml:space="preserve">Ответственно и качественно отнестись к сдаче годового отчета о реализации муниципальных программ, выполнять все его разделы в полном объеме. 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3.Пересмотреть невыполнимые мероприятия по подпрограммам, также внести корректировки по  целевым индикаторам, которые резко отличаются от плановых показателей.</w:t>
      </w:r>
    </w:p>
    <w:p w:rsidR="009E5FD0" w:rsidRDefault="00D41B1F" w:rsidP="009E5F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4A1" w:rsidRDefault="007964A1" w:rsidP="0090088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D41B1F">
        <w:rPr>
          <w:rFonts w:ascii="Times New Roman" w:hAnsi="Times New Roman" w:cs="Times New Roman"/>
          <w:b/>
          <w:sz w:val="24"/>
          <w:szCs w:val="24"/>
        </w:rPr>
        <w:t>27.01.2020 г. по 21.02.2020 г</w:t>
      </w:r>
      <w:r w:rsidRPr="0090088A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исполнения расходов по оплате коммунальных услуг учреждениями бюджетной сферы муниципального образования «Красногорский район» за период 2017-2019 годы.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lastRenderedPageBreak/>
        <w:t>В ходе проведения экспертно-аналитического мероприятия установлено, что по всем учреждениям муниципального образования установлены лимиты потребления энергоресурсов, рассчитанным по фактическим потреблениям энергоресурсов.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88A">
        <w:rPr>
          <w:rFonts w:ascii="Times New Roman" w:hAnsi="Times New Roman" w:cs="Times New Roman"/>
          <w:sz w:val="24"/>
          <w:szCs w:val="24"/>
        </w:rPr>
        <w:t>Согласно статьи</w:t>
      </w:r>
      <w:proofErr w:type="gramEnd"/>
      <w:r w:rsidRPr="0090088A">
        <w:rPr>
          <w:rFonts w:ascii="Times New Roman" w:hAnsi="Times New Roman" w:cs="Times New Roman"/>
          <w:sz w:val="24"/>
          <w:szCs w:val="24"/>
        </w:rPr>
        <w:t xml:space="preserve"> 13 Федерального закона Российской Федерации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учреждениях установлены приборы учета 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 xml:space="preserve"> и воды.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Причиной возникновения кредиторской задолженности по оплате коммунальных услуг стала недостаточность финансирования бюджетных средств.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Нецелевого использования бюджетных средств </w:t>
      </w:r>
      <w:proofErr w:type="spellStart"/>
      <w:r w:rsidRPr="0090088A">
        <w:rPr>
          <w:rFonts w:ascii="Times New Roman" w:hAnsi="Times New Roman" w:cs="Times New Roman"/>
          <w:sz w:val="24"/>
          <w:szCs w:val="24"/>
        </w:rPr>
        <w:t>эксперно</w:t>
      </w:r>
      <w:proofErr w:type="spellEnd"/>
      <w:r w:rsidRPr="0090088A">
        <w:rPr>
          <w:rFonts w:ascii="Times New Roman" w:hAnsi="Times New Roman" w:cs="Times New Roman"/>
          <w:sz w:val="24"/>
          <w:szCs w:val="24"/>
        </w:rPr>
        <w:t>-аналитическим мероприятием не установлено.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D41B1F">
        <w:rPr>
          <w:rFonts w:ascii="Times New Roman" w:hAnsi="Times New Roman" w:cs="Times New Roman"/>
          <w:b/>
          <w:sz w:val="24"/>
          <w:szCs w:val="24"/>
        </w:rPr>
        <w:t>25.02.2020 г. по 25.02.2020 г</w:t>
      </w:r>
      <w:r w:rsidRPr="0090088A">
        <w:rPr>
          <w:rFonts w:ascii="Times New Roman" w:hAnsi="Times New Roman" w:cs="Times New Roman"/>
          <w:sz w:val="24"/>
          <w:szCs w:val="24"/>
        </w:rPr>
        <w:t>. проведена экспертиза постановления «О внесении изменений в муниципальную программу «Создание благоприятных условий для устойчивого экономического развития на 2015-2024 годы».</w:t>
      </w:r>
    </w:p>
    <w:p w:rsidR="0090088A" w:rsidRPr="0090088A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1.</w:t>
      </w:r>
      <w:r w:rsidRPr="0090088A">
        <w:rPr>
          <w:rFonts w:ascii="Times New Roman" w:hAnsi="Times New Roman" w:cs="Times New Roman"/>
          <w:sz w:val="24"/>
          <w:szCs w:val="24"/>
        </w:rPr>
        <w:tab/>
        <w:t>Представленные изменения в подпрограмму  «Создание условий для развития предпринимательства» муниципальной программы Красногорского района «Создание благоприятных условий для устойчивого экономического развития на 2015-2024 годы» направлены на  достижение целей и задач в сфере реализации подпрограммы и программы в целом.</w:t>
      </w:r>
    </w:p>
    <w:p w:rsidR="00D72257" w:rsidRDefault="0090088A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88A">
        <w:rPr>
          <w:rFonts w:ascii="Times New Roman" w:hAnsi="Times New Roman" w:cs="Times New Roman"/>
          <w:sz w:val="24"/>
          <w:szCs w:val="24"/>
        </w:rPr>
        <w:t>2.</w:t>
      </w:r>
      <w:r w:rsidRPr="0090088A">
        <w:rPr>
          <w:rFonts w:ascii="Times New Roman" w:hAnsi="Times New Roman" w:cs="Times New Roman"/>
          <w:sz w:val="24"/>
          <w:szCs w:val="24"/>
        </w:rPr>
        <w:tab/>
        <w:t>По результатам проведенной экспертизы контрольно-счетный орган отмечает целесообразность и актуальность внесения изменений в муниципальную программу «Создание благоприятных условий для устойчивого экономического развития на 2015-2024 годы».</w:t>
      </w:r>
    </w:p>
    <w:p w:rsidR="00D41B1F" w:rsidRDefault="00D41B1F" w:rsidP="0090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D41B1F">
        <w:rPr>
          <w:rFonts w:ascii="Times New Roman" w:hAnsi="Times New Roman" w:cs="Times New Roman"/>
          <w:b/>
          <w:sz w:val="24"/>
          <w:szCs w:val="24"/>
        </w:rPr>
        <w:t>31.03.2020 г. по 31.03.2020 г</w:t>
      </w:r>
      <w:r w:rsidRPr="00D41B1F">
        <w:rPr>
          <w:rFonts w:ascii="Times New Roman" w:hAnsi="Times New Roman" w:cs="Times New Roman"/>
          <w:sz w:val="24"/>
          <w:szCs w:val="24"/>
        </w:rPr>
        <w:t>. проведена экспертиза постановления «О внесении изменений 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B1F">
        <w:rPr>
          <w:rFonts w:ascii="Times New Roman" w:hAnsi="Times New Roman" w:cs="Times New Roman"/>
          <w:sz w:val="24"/>
          <w:szCs w:val="24"/>
        </w:rPr>
        <w:t>«Развитие образования и воспитание» на 2015-2024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1.Представленный Проект программы взаимоувязан с Программой социально-экономического развития Красногорского района.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2.Проект программы соответствует требованиям, установленным Порядком №38.</w:t>
      </w:r>
    </w:p>
    <w:p w:rsidR="00D41B1F" w:rsidRP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B1F">
        <w:rPr>
          <w:rFonts w:ascii="Times New Roman" w:hAnsi="Times New Roman" w:cs="Times New Roman"/>
          <w:sz w:val="24"/>
          <w:szCs w:val="24"/>
        </w:rPr>
        <w:t>3. Объемы средств бюджетного финансирования,  заявленные в Программе на 2020-2022 годы, соответствуют объемам средств, утвержденным решением о бюджете муниципального образования «Красногорский район».</w:t>
      </w:r>
    </w:p>
    <w:p w:rsidR="00D41B1F" w:rsidRDefault="00D41B1F" w:rsidP="00D41B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1B1F">
        <w:rPr>
          <w:rFonts w:ascii="Times New Roman" w:hAnsi="Times New Roman" w:cs="Times New Roman"/>
          <w:sz w:val="24"/>
          <w:szCs w:val="24"/>
        </w:rPr>
        <w:t>Рассмотрев проект постановления Администрации муниципального образования «Красногорский район» «О внесении изменений в муниципальную программу «Развитие культуры» на 2015 – 2024 годы», контрольно-счетный орган рекомендует направить проект постановления на утверждение.</w:t>
      </w:r>
    </w:p>
    <w:p w:rsidR="00AF0BB2" w:rsidRPr="00AF0BB2" w:rsidRDefault="00AF0BB2" w:rsidP="00AF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B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3C7F97">
        <w:rPr>
          <w:rFonts w:ascii="Times New Roman" w:hAnsi="Times New Roman" w:cs="Times New Roman"/>
          <w:b/>
          <w:sz w:val="24"/>
          <w:szCs w:val="24"/>
        </w:rPr>
        <w:t>26.05.2020 г. по 30.06.2020 г</w:t>
      </w:r>
      <w:r w:rsidRPr="00AF0BB2">
        <w:rPr>
          <w:rFonts w:ascii="Times New Roman" w:hAnsi="Times New Roman" w:cs="Times New Roman"/>
          <w:sz w:val="24"/>
          <w:szCs w:val="24"/>
        </w:rPr>
        <w:t xml:space="preserve"> Проведены экспертно-аналитические мероприятия «Анализ и оценка исполнения  бюджета муниципального образования «Красногорский район»,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F0BB2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F0BB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F0BB2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AF0B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AF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«Валамаз» </w:t>
      </w:r>
      <w:r w:rsidRPr="00AF0BB2">
        <w:rPr>
          <w:rFonts w:ascii="Times New Roman" w:hAnsi="Times New Roman" w:cs="Times New Roman"/>
          <w:sz w:val="24"/>
          <w:szCs w:val="24"/>
        </w:rPr>
        <w:t>за 1 квартал 20</w:t>
      </w:r>
      <w:r w:rsidR="00652261">
        <w:rPr>
          <w:rFonts w:ascii="Times New Roman" w:hAnsi="Times New Roman" w:cs="Times New Roman"/>
          <w:sz w:val="24"/>
          <w:szCs w:val="24"/>
        </w:rPr>
        <w:t>20</w:t>
      </w:r>
      <w:r w:rsidRPr="00AF0BB2">
        <w:rPr>
          <w:rFonts w:ascii="Times New Roman" w:hAnsi="Times New Roman" w:cs="Times New Roman"/>
          <w:sz w:val="24"/>
          <w:szCs w:val="24"/>
        </w:rPr>
        <w:t xml:space="preserve"> год</w:t>
      </w:r>
      <w:r w:rsidR="00652261">
        <w:rPr>
          <w:rFonts w:ascii="Times New Roman" w:hAnsi="Times New Roman" w:cs="Times New Roman"/>
          <w:sz w:val="24"/>
          <w:szCs w:val="24"/>
        </w:rPr>
        <w:t>а</w:t>
      </w:r>
      <w:r w:rsidRPr="00AF0BB2">
        <w:rPr>
          <w:rFonts w:ascii="Times New Roman" w:hAnsi="Times New Roman" w:cs="Times New Roman"/>
          <w:sz w:val="24"/>
          <w:szCs w:val="24"/>
        </w:rPr>
        <w:t>».</w:t>
      </w:r>
    </w:p>
    <w:p w:rsidR="00D72257" w:rsidRDefault="00AF0BB2" w:rsidP="00AF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B2">
        <w:rPr>
          <w:rFonts w:ascii="Times New Roman" w:hAnsi="Times New Roman" w:cs="Times New Roman"/>
          <w:sz w:val="24"/>
          <w:szCs w:val="24"/>
        </w:rPr>
        <w:t>Нарушений, влияющих на достоверность  отчета за 1 квартал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0BB2">
        <w:rPr>
          <w:rFonts w:ascii="Times New Roman" w:hAnsi="Times New Roman" w:cs="Times New Roman"/>
          <w:sz w:val="24"/>
          <w:szCs w:val="24"/>
        </w:rPr>
        <w:t xml:space="preserve"> года, в ходе проверки не выявлено.</w:t>
      </w:r>
    </w:p>
    <w:p w:rsidR="00652261" w:rsidRDefault="00652261" w:rsidP="00AF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2261" w:rsidRDefault="00652261" w:rsidP="00AF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КСО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sectPr w:rsidR="0065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73E8F"/>
    <w:rsid w:val="000A6FAE"/>
    <w:rsid w:val="00143989"/>
    <w:rsid w:val="00194187"/>
    <w:rsid w:val="001E0FD4"/>
    <w:rsid w:val="001E11F3"/>
    <w:rsid w:val="002D2750"/>
    <w:rsid w:val="00335951"/>
    <w:rsid w:val="003A6D1C"/>
    <w:rsid w:val="003C7F97"/>
    <w:rsid w:val="004028BD"/>
    <w:rsid w:val="00420052"/>
    <w:rsid w:val="004D256B"/>
    <w:rsid w:val="005037B7"/>
    <w:rsid w:val="0058182F"/>
    <w:rsid w:val="0064213A"/>
    <w:rsid w:val="00652261"/>
    <w:rsid w:val="00705228"/>
    <w:rsid w:val="0074575B"/>
    <w:rsid w:val="007964A1"/>
    <w:rsid w:val="007E59BD"/>
    <w:rsid w:val="00807E8E"/>
    <w:rsid w:val="008175C1"/>
    <w:rsid w:val="008271D9"/>
    <w:rsid w:val="008935FC"/>
    <w:rsid w:val="00894282"/>
    <w:rsid w:val="0090088A"/>
    <w:rsid w:val="009245A3"/>
    <w:rsid w:val="009B59BA"/>
    <w:rsid w:val="009C133D"/>
    <w:rsid w:val="009E5FD0"/>
    <w:rsid w:val="009F1E1C"/>
    <w:rsid w:val="00A00892"/>
    <w:rsid w:val="00A63F3B"/>
    <w:rsid w:val="00AA3075"/>
    <w:rsid w:val="00AB392A"/>
    <w:rsid w:val="00AC2657"/>
    <w:rsid w:val="00AF0BB2"/>
    <w:rsid w:val="00C511F1"/>
    <w:rsid w:val="00D41B1F"/>
    <w:rsid w:val="00D43C67"/>
    <w:rsid w:val="00D72257"/>
    <w:rsid w:val="00DA28CA"/>
    <w:rsid w:val="00DC4857"/>
    <w:rsid w:val="00E269E2"/>
    <w:rsid w:val="00E96B15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6C44-2F6D-4559-B41E-B5C4E904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8</cp:revision>
  <cp:lastPrinted>2021-03-15T04:18:00Z</cp:lastPrinted>
  <dcterms:created xsi:type="dcterms:W3CDTF">2021-03-12T12:24:00Z</dcterms:created>
  <dcterms:modified xsi:type="dcterms:W3CDTF">2021-03-15T04:23:00Z</dcterms:modified>
</cp:coreProperties>
</file>