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259" w:rsidRPr="00201259" w:rsidRDefault="00201259" w:rsidP="0020125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01259">
        <w:rPr>
          <w:rFonts w:ascii="Times New Roman" w:hAnsi="Times New Roman" w:cs="Times New Roman"/>
          <w:b/>
          <w:sz w:val="26"/>
          <w:szCs w:val="26"/>
        </w:rPr>
        <w:t xml:space="preserve">«Проверка законности, эффективности расходования средств, выделенных на финансирование расходов, связанных с организацией подвоза учащихся МБОУ </w:t>
      </w:r>
      <w:proofErr w:type="spellStart"/>
      <w:r w:rsidRPr="00201259">
        <w:rPr>
          <w:rFonts w:ascii="Times New Roman" w:hAnsi="Times New Roman" w:cs="Times New Roman"/>
          <w:b/>
          <w:sz w:val="26"/>
          <w:szCs w:val="26"/>
        </w:rPr>
        <w:t>Красногорская</w:t>
      </w:r>
      <w:proofErr w:type="spellEnd"/>
      <w:r w:rsidRPr="00201259">
        <w:rPr>
          <w:rFonts w:ascii="Times New Roman" w:hAnsi="Times New Roman" w:cs="Times New Roman"/>
          <w:b/>
          <w:sz w:val="26"/>
          <w:szCs w:val="26"/>
        </w:rPr>
        <w:t xml:space="preserve"> средняя общеобразовательная школа, МКОУ Архангельская средняя общеобразовательная школа, МКОУ Барановская средняя общеобразовательная школа за 2020 год».</w:t>
      </w:r>
    </w:p>
    <w:p w:rsidR="008271D9" w:rsidRDefault="008271D9" w:rsidP="00201259">
      <w:pPr>
        <w:jc w:val="both"/>
      </w:pPr>
    </w:p>
    <w:p w:rsidR="009177A7" w:rsidRDefault="009177A7" w:rsidP="00201259">
      <w:pPr>
        <w:jc w:val="both"/>
      </w:pPr>
    </w:p>
    <w:p w:rsidR="00201259" w:rsidRDefault="00201259" w:rsidP="002012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Проверка проведена с 18.01.2021 по 20.02.2021.</w:t>
      </w:r>
    </w:p>
    <w:p w:rsidR="00201259" w:rsidRDefault="00201259" w:rsidP="00201259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результатам проверки составлен Акт № 1 от 26.02.2021 года.</w:t>
      </w:r>
    </w:p>
    <w:p w:rsidR="00201259" w:rsidRDefault="00201259" w:rsidP="002012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ходе проведения контрольного мероприятия установлено следующее:</w:t>
      </w:r>
    </w:p>
    <w:p w:rsidR="00201259" w:rsidRDefault="00201259" w:rsidP="00201259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В</w:t>
      </w:r>
      <w:r w:rsidRPr="00A16112">
        <w:rPr>
          <w:rFonts w:ascii="Times New Roman" w:hAnsi="Times New Roman" w:cs="Times New Roman"/>
          <w:sz w:val="26"/>
          <w:szCs w:val="26"/>
        </w:rPr>
        <w:t xml:space="preserve"> Паспорте маршрута МКОУ «Архангельская СОШ» на 2020-2021 учебный год имеются расхождения в протяженности установленного маршрута (9,4 км) с протяженностью маршрута указанного в Постановлении Администрации от 25.08.2020 года № 446 (5,56 км).</w:t>
      </w:r>
    </w:p>
    <w:p w:rsidR="00201259" w:rsidRPr="00A16112" w:rsidRDefault="00201259" w:rsidP="00201259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Pr="00A16112">
        <w:t xml:space="preserve"> </w:t>
      </w:r>
      <w:r w:rsidRPr="00A16112">
        <w:rPr>
          <w:rFonts w:ascii="Times New Roman" w:hAnsi="Times New Roman" w:cs="Times New Roman"/>
          <w:sz w:val="26"/>
          <w:szCs w:val="26"/>
        </w:rPr>
        <w:t xml:space="preserve">При проверке принятых образовательными учреждениями локальных актов,  </w:t>
      </w:r>
      <w:r>
        <w:rPr>
          <w:rFonts w:ascii="Times New Roman" w:hAnsi="Times New Roman" w:cs="Times New Roman"/>
          <w:sz w:val="26"/>
          <w:szCs w:val="26"/>
        </w:rPr>
        <w:t>имеются з</w:t>
      </w:r>
      <w:r w:rsidRPr="00A16112">
        <w:rPr>
          <w:rFonts w:ascii="Times New Roman" w:hAnsi="Times New Roman" w:cs="Times New Roman"/>
          <w:sz w:val="26"/>
          <w:szCs w:val="26"/>
        </w:rPr>
        <w:t>амечания</w:t>
      </w:r>
      <w:r>
        <w:rPr>
          <w:rFonts w:ascii="Times New Roman" w:hAnsi="Times New Roman" w:cs="Times New Roman"/>
          <w:sz w:val="26"/>
          <w:szCs w:val="26"/>
        </w:rPr>
        <w:t xml:space="preserve"> при их оформлении и составлении.</w:t>
      </w:r>
      <w:r w:rsidRPr="00A1611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01259" w:rsidRDefault="00201259" w:rsidP="00201259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Pr="00A16112">
        <w:t xml:space="preserve"> </w:t>
      </w:r>
      <w:r w:rsidRPr="00A16112">
        <w:rPr>
          <w:rFonts w:ascii="Times New Roman" w:hAnsi="Times New Roman" w:cs="Times New Roman"/>
          <w:sz w:val="26"/>
          <w:szCs w:val="26"/>
        </w:rPr>
        <w:t xml:space="preserve">В нарушении Закона  402-ФЗ «О бухгалтерском учете» в </w:t>
      </w:r>
      <w:r>
        <w:rPr>
          <w:rFonts w:ascii="Times New Roman" w:hAnsi="Times New Roman" w:cs="Times New Roman"/>
          <w:sz w:val="26"/>
          <w:szCs w:val="26"/>
        </w:rPr>
        <w:t>документообороте Учетной политики</w:t>
      </w:r>
      <w:r w:rsidRPr="00A16112">
        <w:rPr>
          <w:rFonts w:ascii="Times New Roman" w:hAnsi="Times New Roman" w:cs="Times New Roman"/>
          <w:sz w:val="26"/>
          <w:szCs w:val="26"/>
        </w:rPr>
        <w:t xml:space="preserve"> учреждения не  закреплена форма </w:t>
      </w:r>
      <w:r>
        <w:rPr>
          <w:rFonts w:ascii="Times New Roman" w:hAnsi="Times New Roman" w:cs="Times New Roman"/>
          <w:sz w:val="26"/>
          <w:szCs w:val="26"/>
        </w:rPr>
        <w:t>0345007 Путевой лист необщего пользования</w:t>
      </w:r>
      <w:r w:rsidRPr="00A16112">
        <w:rPr>
          <w:rFonts w:ascii="Times New Roman" w:hAnsi="Times New Roman" w:cs="Times New Roman"/>
          <w:sz w:val="26"/>
          <w:szCs w:val="26"/>
        </w:rPr>
        <w:t>, применяемая для работы в учрежден</w:t>
      </w:r>
      <w:r>
        <w:rPr>
          <w:rFonts w:ascii="Times New Roman" w:hAnsi="Times New Roman" w:cs="Times New Roman"/>
          <w:sz w:val="26"/>
          <w:szCs w:val="26"/>
        </w:rPr>
        <w:t>иях.</w:t>
      </w:r>
    </w:p>
    <w:p w:rsidR="00201259" w:rsidRDefault="00201259" w:rsidP="00201259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Установлены нарушения </w:t>
      </w:r>
      <w:r w:rsidRPr="00ED50BB">
        <w:rPr>
          <w:rFonts w:ascii="Times New Roman" w:hAnsi="Times New Roman" w:cs="Times New Roman"/>
          <w:sz w:val="26"/>
          <w:szCs w:val="26"/>
        </w:rPr>
        <w:t>требовани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ED50BB">
        <w:rPr>
          <w:rFonts w:ascii="Times New Roman" w:hAnsi="Times New Roman" w:cs="Times New Roman"/>
          <w:sz w:val="26"/>
          <w:szCs w:val="26"/>
        </w:rPr>
        <w:t xml:space="preserve"> приказа Минтранса России от 18.09.2008 г. № 152 "Об утверждении обязательных реквизитов и порядка заполнения путевых листов"</w:t>
      </w:r>
      <w:r>
        <w:rPr>
          <w:rFonts w:ascii="Times New Roman" w:hAnsi="Times New Roman" w:cs="Times New Roman"/>
          <w:sz w:val="26"/>
          <w:szCs w:val="26"/>
        </w:rPr>
        <w:t xml:space="preserve"> при заполнении путевых листов.</w:t>
      </w:r>
    </w:p>
    <w:p w:rsidR="00201259" w:rsidRDefault="00201259" w:rsidP="00201259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В </w:t>
      </w:r>
      <w:r w:rsidRPr="00ED50BB">
        <w:rPr>
          <w:rFonts w:ascii="Times New Roman" w:hAnsi="Times New Roman" w:cs="Times New Roman"/>
          <w:sz w:val="26"/>
          <w:szCs w:val="26"/>
        </w:rPr>
        <w:t>нарушении пункта 7 статьи 9 Закона № 402-ФЗ по всем образовательным учреждениям в путевых листах встречаются неоговоренные исправления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201259" w:rsidRDefault="00201259" w:rsidP="00201259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 В</w:t>
      </w:r>
      <w:r w:rsidRPr="00ED50BB">
        <w:rPr>
          <w:rFonts w:ascii="Times New Roman" w:hAnsi="Times New Roman" w:cs="Times New Roman"/>
          <w:sz w:val="26"/>
          <w:szCs w:val="26"/>
        </w:rPr>
        <w:t xml:space="preserve"> нарушении статьи 20 Федерального закона  от 10.12.1995 г. №196-ФЗ «О безопасности </w:t>
      </w:r>
      <w:r>
        <w:rPr>
          <w:rFonts w:ascii="Times New Roman" w:hAnsi="Times New Roman" w:cs="Times New Roman"/>
          <w:sz w:val="26"/>
          <w:szCs w:val="26"/>
        </w:rPr>
        <w:t xml:space="preserve">дорожного </w:t>
      </w:r>
      <w:r w:rsidRPr="00ED50BB">
        <w:rPr>
          <w:rFonts w:ascii="Times New Roman" w:hAnsi="Times New Roman" w:cs="Times New Roman"/>
          <w:sz w:val="26"/>
          <w:szCs w:val="26"/>
        </w:rPr>
        <w:t xml:space="preserve">движения»,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ED50BB">
        <w:rPr>
          <w:rFonts w:ascii="Times New Roman" w:hAnsi="Times New Roman" w:cs="Times New Roman"/>
          <w:sz w:val="26"/>
          <w:szCs w:val="26"/>
        </w:rPr>
        <w:t>риказа Минздрава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D50BB">
        <w:rPr>
          <w:rFonts w:ascii="Times New Roman" w:hAnsi="Times New Roman" w:cs="Times New Roman"/>
          <w:sz w:val="26"/>
          <w:szCs w:val="26"/>
        </w:rPr>
        <w:t xml:space="preserve">№ 835, не проводились </w:t>
      </w:r>
      <w:proofErr w:type="spellStart"/>
      <w:r w:rsidRPr="00ED50BB">
        <w:rPr>
          <w:rFonts w:ascii="Times New Roman" w:hAnsi="Times New Roman" w:cs="Times New Roman"/>
          <w:sz w:val="26"/>
          <w:szCs w:val="26"/>
        </w:rPr>
        <w:t>послерейсовые</w:t>
      </w:r>
      <w:proofErr w:type="spellEnd"/>
      <w:r w:rsidRPr="00ED50BB">
        <w:rPr>
          <w:rFonts w:ascii="Times New Roman" w:hAnsi="Times New Roman" w:cs="Times New Roman"/>
          <w:sz w:val="26"/>
          <w:szCs w:val="26"/>
        </w:rPr>
        <w:t xml:space="preserve"> медицинские осмотры водителей МБОУ «</w:t>
      </w:r>
      <w:proofErr w:type="spellStart"/>
      <w:r w:rsidRPr="00ED50BB">
        <w:rPr>
          <w:rFonts w:ascii="Times New Roman" w:hAnsi="Times New Roman" w:cs="Times New Roman"/>
          <w:sz w:val="26"/>
          <w:szCs w:val="26"/>
        </w:rPr>
        <w:t>Красногорская</w:t>
      </w:r>
      <w:proofErr w:type="spellEnd"/>
      <w:r w:rsidRPr="00ED50BB">
        <w:rPr>
          <w:rFonts w:ascii="Times New Roman" w:hAnsi="Times New Roman" w:cs="Times New Roman"/>
          <w:sz w:val="26"/>
          <w:szCs w:val="26"/>
        </w:rPr>
        <w:t xml:space="preserve"> СОШ».</w:t>
      </w:r>
    </w:p>
    <w:p w:rsidR="00201259" w:rsidRDefault="00201259" w:rsidP="00201259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 Имеются замечания при заполнении и ведении Журнала учета движения путевых листов ф.0345008.</w:t>
      </w:r>
    </w:p>
    <w:p w:rsidR="00201259" w:rsidRDefault="00201259" w:rsidP="00201259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 </w:t>
      </w:r>
      <w:r w:rsidRPr="009C7955">
        <w:rPr>
          <w:rFonts w:ascii="Times New Roman" w:hAnsi="Times New Roman" w:cs="Times New Roman"/>
          <w:sz w:val="26"/>
          <w:szCs w:val="26"/>
        </w:rPr>
        <w:t>Проверкой списания горюче-смазочных материалов нарушений не установлено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201259" w:rsidRDefault="00201259" w:rsidP="002012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C7955">
        <w:rPr>
          <w:rFonts w:ascii="Times New Roman" w:hAnsi="Times New Roman" w:cs="Times New Roman"/>
          <w:sz w:val="26"/>
          <w:szCs w:val="26"/>
        </w:rPr>
        <w:t xml:space="preserve">В целом, образовательными учреждениями соблюдаются требования, </w:t>
      </w:r>
      <w:r>
        <w:rPr>
          <w:rFonts w:ascii="Times New Roman" w:hAnsi="Times New Roman" w:cs="Times New Roman"/>
          <w:sz w:val="26"/>
          <w:szCs w:val="26"/>
        </w:rPr>
        <w:t xml:space="preserve">необходимые </w:t>
      </w:r>
      <w:r w:rsidRPr="009C7955">
        <w:rPr>
          <w:rFonts w:ascii="Times New Roman" w:hAnsi="Times New Roman" w:cs="Times New Roman"/>
          <w:sz w:val="26"/>
          <w:szCs w:val="26"/>
        </w:rPr>
        <w:t xml:space="preserve">при  организации </w:t>
      </w:r>
      <w:r>
        <w:rPr>
          <w:rFonts w:ascii="Times New Roman" w:hAnsi="Times New Roman" w:cs="Times New Roman"/>
          <w:sz w:val="26"/>
          <w:szCs w:val="26"/>
        </w:rPr>
        <w:t xml:space="preserve">безопасной </w:t>
      </w:r>
      <w:r w:rsidRPr="009C7955">
        <w:rPr>
          <w:rFonts w:ascii="Times New Roman" w:hAnsi="Times New Roman" w:cs="Times New Roman"/>
          <w:sz w:val="26"/>
          <w:szCs w:val="26"/>
        </w:rPr>
        <w:t xml:space="preserve">перевозки детей школьными автобусами. Но, следует отметить, что организация подвоза учащихся образовательными учреждениями имеет ряд сложностей. В основном школы не обладают необходимой </w:t>
      </w:r>
      <w:r>
        <w:rPr>
          <w:rFonts w:ascii="Times New Roman" w:hAnsi="Times New Roman" w:cs="Times New Roman"/>
          <w:sz w:val="26"/>
          <w:szCs w:val="26"/>
        </w:rPr>
        <w:t xml:space="preserve">материально </w:t>
      </w:r>
      <w:r w:rsidRPr="009C7955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C7955">
        <w:rPr>
          <w:rFonts w:ascii="Times New Roman" w:hAnsi="Times New Roman" w:cs="Times New Roman"/>
          <w:sz w:val="26"/>
          <w:szCs w:val="26"/>
        </w:rPr>
        <w:t>технической, кадровой базой, позволяющей обеспечить безопасность перевозок в соответствии со всеми требованиями. Отсутствие в полном объеме финансовых средств, создает трудности с подготовкой кадров, отвечающих за безопасность организации перевозок, организацией контроля использовани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9C795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школьных </w:t>
      </w:r>
      <w:r w:rsidRPr="009C7955">
        <w:rPr>
          <w:rFonts w:ascii="Times New Roman" w:hAnsi="Times New Roman" w:cs="Times New Roman"/>
          <w:sz w:val="26"/>
          <w:szCs w:val="26"/>
        </w:rPr>
        <w:t>автобусов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201259" w:rsidRDefault="00201259" w:rsidP="002012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B7986">
        <w:rPr>
          <w:rFonts w:ascii="Times New Roman" w:hAnsi="Times New Roman" w:cs="Times New Roman"/>
          <w:sz w:val="26"/>
          <w:szCs w:val="26"/>
        </w:rPr>
        <w:t>По результата</w:t>
      </w:r>
      <w:r>
        <w:rPr>
          <w:rFonts w:ascii="Times New Roman" w:hAnsi="Times New Roman" w:cs="Times New Roman"/>
          <w:sz w:val="26"/>
          <w:szCs w:val="26"/>
        </w:rPr>
        <w:t>м проверки расходования средств, выделенных на организацию подвоза учащихся в 2020 году,</w:t>
      </w:r>
      <w:r w:rsidRPr="00DB7986">
        <w:rPr>
          <w:rFonts w:ascii="Times New Roman" w:hAnsi="Times New Roman" w:cs="Times New Roman"/>
          <w:sz w:val="26"/>
          <w:szCs w:val="26"/>
        </w:rPr>
        <w:t xml:space="preserve"> финансовых нарушений не установлено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201259" w:rsidRDefault="00201259" w:rsidP="002012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177A7" w:rsidRDefault="009177A7" w:rsidP="002012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177A7" w:rsidRDefault="009177A7" w:rsidP="002012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177A7" w:rsidRDefault="009177A7" w:rsidP="002012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167C3D" w:rsidRDefault="00167C3D" w:rsidP="002012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По результатам проверки:</w:t>
      </w:r>
    </w:p>
    <w:p w:rsidR="00167C3D" w:rsidRDefault="00167C3D" w:rsidP="00167C3D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Проведено совещание по рассмотрению </w:t>
      </w:r>
      <w:r w:rsidR="00BB6652">
        <w:rPr>
          <w:rFonts w:ascii="Times New Roman" w:hAnsi="Times New Roman" w:cs="Times New Roman"/>
          <w:sz w:val="26"/>
          <w:szCs w:val="26"/>
        </w:rPr>
        <w:t xml:space="preserve">результатов контрольного мероприятия </w:t>
      </w:r>
      <w:r>
        <w:rPr>
          <w:rFonts w:ascii="Times New Roman" w:hAnsi="Times New Roman" w:cs="Times New Roman"/>
          <w:sz w:val="26"/>
          <w:szCs w:val="26"/>
        </w:rPr>
        <w:t>с директорами школ при начальнике Отдела народного образования Администрации муниципального образования «Красногорский район»</w:t>
      </w:r>
      <w:r w:rsidR="00BB6652">
        <w:rPr>
          <w:rFonts w:ascii="Times New Roman" w:hAnsi="Times New Roman" w:cs="Times New Roman"/>
          <w:sz w:val="26"/>
          <w:szCs w:val="26"/>
        </w:rPr>
        <w:t>.</w:t>
      </w:r>
    </w:p>
    <w:p w:rsidR="00BB6652" w:rsidRDefault="00BB6652" w:rsidP="00167C3D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Направлены представления </w:t>
      </w:r>
      <w:r w:rsidR="009177A7">
        <w:rPr>
          <w:rFonts w:ascii="Times New Roman" w:hAnsi="Times New Roman" w:cs="Times New Roman"/>
          <w:sz w:val="26"/>
          <w:szCs w:val="26"/>
        </w:rPr>
        <w:t>образовательным учреждениям от 05.03.2021 года для принятия мер по устранению выявленных нарушений.</w:t>
      </w:r>
    </w:p>
    <w:p w:rsidR="009177A7" w:rsidRPr="009177A7" w:rsidRDefault="009177A7" w:rsidP="009177A7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Информация по представлению представлена в установленные сроки.</w:t>
      </w:r>
    </w:p>
    <w:p w:rsidR="00201259" w:rsidRDefault="00201259" w:rsidP="002012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01259" w:rsidRDefault="00201259" w:rsidP="00201259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01259" w:rsidRDefault="00201259" w:rsidP="00201259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01259" w:rsidRPr="00201259" w:rsidRDefault="00201259" w:rsidP="00201259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201259" w:rsidRPr="00201259" w:rsidSect="0020125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470C5"/>
    <w:multiLevelType w:val="hybridMultilevel"/>
    <w:tmpl w:val="B40CC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9BA"/>
    <w:rsid w:val="00060E5E"/>
    <w:rsid w:val="000A6FAE"/>
    <w:rsid w:val="00143989"/>
    <w:rsid w:val="00167C3D"/>
    <w:rsid w:val="00201259"/>
    <w:rsid w:val="00335951"/>
    <w:rsid w:val="003A6D1C"/>
    <w:rsid w:val="004028BD"/>
    <w:rsid w:val="00420052"/>
    <w:rsid w:val="004D256B"/>
    <w:rsid w:val="0058182F"/>
    <w:rsid w:val="0064213A"/>
    <w:rsid w:val="00705228"/>
    <w:rsid w:val="008271D9"/>
    <w:rsid w:val="008935FC"/>
    <w:rsid w:val="00894282"/>
    <w:rsid w:val="009177A7"/>
    <w:rsid w:val="009245A3"/>
    <w:rsid w:val="009B59BA"/>
    <w:rsid w:val="009C133D"/>
    <w:rsid w:val="00A00892"/>
    <w:rsid w:val="00A63F3B"/>
    <w:rsid w:val="00AB392A"/>
    <w:rsid w:val="00AC2657"/>
    <w:rsid w:val="00BB6652"/>
    <w:rsid w:val="00C511F1"/>
    <w:rsid w:val="00D43C67"/>
    <w:rsid w:val="00DA28CA"/>
    <w:rsid w:val="00E269E2"/>
    <w:rsid w:val="00EF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2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12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2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12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2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</dc:creator>
  <cp:keywords/>
  <dc:description/>
  <cp:lastModifiedBy>Иванова</cp:lastModifiedBy>
  <cp:revision>10</cp:revision>
  <cp:lastPrinted>2019-04-12T07:28:00Z</cp:lastPrinted>
  <dcterms:created xsi:type="dcterms:W3CDTF">2018-04-04T11:16:00Z</dcterms:created>
  <dcterms:modified xsi:type="dcterms:W3CDTF">2021-06-11T07:48:00Z</dcterms:modified>
</cp:coreProperties>
</file>