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2F" w:rsidRPr="00583EC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  <w:b/>
        </w:rPr>
        <w:t xml:space="preserve">Информация о проведенных проверках за </w:t>
      </w:r>
      <w:r w:rsidR="007C7843">
        <w:rPr>
          <w:rFonts w:ascii="Times New Roman" w:hAnsi="Times New Roman" w:cs="Times New Roman"/>
          <w:b/>
        </w:rPr>
        <w:t>3</w:t>
      </w:r>
      <w:r w:rsidRPr="00583ECF">
        <w:rPr>
          <w:rFonts w:ascii="Times New Roman" w:hAnsi="Times New Roman" w:cs="Times New Roman"/>
          <w:b/>
        </w:rPr>
        <w:t xml:space="preserve"> квартал 2022 года</w:t>
      </w:r>
      <w:r w:rsidR="00060E5E" w:rsidRPr="00583ECF">
        <w:rPr>
          <w:rFonts w:ascii="Times New Roman" w:hAnsi="Times New Roman" w:cs="Times New Roman"/>
          <w:b/>
        </w:rPr>
        <w:t xml:space="preserve"> контрольно-счетн</w:t>
      </w:r>
      <w:r w:rsidRPr="00583ECF">
        <w:rPr>
          <w:rFonts w:ascii="Times New Roman" w:hAnsi="Times New Roman" w:cs="Times New Roman"/>
          <w:b/>
        </w:rPr>
        <w:t>ым</w:t>
      </w:r>
      <w:r w:rsidR="00060E5E" w:rsidRPr="00583ECF">
        <w:rPr>
          <w:rFonts w:ascii="Times New Roman" w:hAnsi="Times New Roman" w:cs="Times New Roman"/>
          <w:b/>
        </w:rPr>
        <w:t xml:space="preserve"> орган</w:t>
      </w:r>
      <w:r w:rsidRPr="00583ECF">
        <w:rPr>
          <w:rFonts w:ascii="Times New Roman" w:hAnsi="Times New Roman" w:cs="Times New Roman"/>
          <w:b/>
        </w:rPr>
        <w:t xml:space="preserve">ом </w:t>
      </w:r>
      <w:r w:rsidR="00060E5E" w:rsidRPr="00583ECF">
        <w:rPr>
          <w:rFonts w:ascii="Times New Roman" w:hAnsi="Times New Roman" w:cs="Times New Roman"/>
          <w:b/>
        </w:rPr>
        <w:t>муниципального</w:t>
      </w:r>
      <w:r w:rsidRPr="00583ECF">
        <w:rPr>
          <w:rFonts w:ascii="Times New Roman" w:hAnsi="Times New Roman" w:cs="Times New Roman"/>
          <w:b/>
        </w:rPr>
        <w:t xml:space="preserve"> </w:t>
      </w:r>
      <w:r w:rsidR="00060E5E" w:rsidRPr="00583ECF">
        <w:rPr>
          <w:rFonts w:ascii="Times New Roman" w:hAnsi="Times New Roman" w:cs="Times New Roman"/>
          <w:b/>
        </w:rPr>
        <w:t>образования «</w:t>
      </w:r>
      <w:r w:rsidRPr="00583ECF">
        <w:rPr>
          <w:rFonts w:ascii="Times New Roman" w:hAnsi="Times New Roman" w:cs="Times New Roman"/>
          <w:b/>
        </w:rPr>
        <w:t xml:space="preserve">Муниципальный округ </w:t>
      </w:r>
      <w:r w:rsidR="00060E5E" w:rsidRPr="00583ECF">
        <w:rPr>
          <w:rFonts w:ascii="Times New Roman" w:hAnsi="Times New Roman" w:cs="Times New Roman"/>
          <w:b/>
        </w:rPr>
        <w:t>Красногорский район</w:t>
      </w:r>
      <w:r w:rsidRPr="00583ECF">
        <w:rPr>
          <w:rFonts w:ascii="Times New Roman" w:hAnsi="Times New Roman" w:cs="Times New Roman"/>
          <w:b/>
        </w:rPr>
        <w:t xml:space="preserve"> Удмуртской Республики</w:t>
      </w:r>
      <w:r w:rsidR="00060E5E" w:rsidRPr="00583ECF">
        <w:rPr>
          <w:rFonts w:ascii="Times New Roman" w:hAnsi="Times New Roman" w:cs="Times New Roman"/>
          <w:b/>
        </w:rPr>
        <w:t>»</w:t>
      </w:r>
    </w:p>
    <w:p w:rsidR="005065F9" w:rsidRPr="00583EC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C7F97" w:rsidRPr="00583ECF" w:rsidRDefault="003C7F97" w:rsidP="00F72E0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За </w:t>
      </w:r>
      <w:r w:rsidR="007C7843">
        <w:rPr>
          <w:rFonts w:ascii="Times New Roman" w:hAnsi="Times New Roman" w:cs="Times New Roman"/>
        </w:rPr>
        <w:t>3</w:t>
      </w:r>
      <w:r w:rsidR="005065F9" w:rsidRPr="00583ECF">
        <w:rPr>
          <w:rFonts w:ascii="Times New Roman" w:hAnsi="Times New Roman" w:cs="Times New Roman"/>
        </w:rPr>
        <w:t xml:space="preserve"> квартал </w:t>
      </w:r>
      <w:r w:rsidRPr="00583ECF">
        <w:rPr>
          <w:rFonts w:ascii="Times New Roman" w:hAnsi="Times New Roman" w:cs="Times New Roman"/>
        </w:rPr>
        <w:t>202</w:t>
      </w:r>
      <w:r w:rsidR="005065F9" w:rsidRPr="00583ECF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года </w:t>
      </w:r>
      <w:r w:rsidR="005065F9" w:rsidRPr="00583ECF">
        <w:rPr>
          <w:rFonts w:ascii="Times New Roman" w:hAnsi="Times New Roman" w:cs="Times New Roman"/>
        </w:rPr>
        <w:t>председателем</w:t>
      </w:r>
      <w:r w:rsidRPr="00583ECF">
        <w:rPr>
          <w:rFonts w:ascii="Times New Roman" w:hAnsi="Times New Roman" w:cs="Times New Roman"/>
        </w:rPr>
        <w:t xml:space="preserve"> контрольно-счетного органа муниципального образования «</w:t>
      </w:r>
      <w:r w:rsidR="005065F9" w:rsidRPr="00583ECF">
        <w:rPr>
          <w:rFonts w:ascii="Times New Roman" w:hAnsi="Times New Roman" w:cs="Times New Roman"/>
        </w:rPr>
        <w:t xml:space="preserve">Муниципальный округ </w:t>
      </w:r>
      <w:r w:rsidRPr="00583ECF">
        <w:rPr>
          <w:rFonts w:ascii="Times New Roman" w:hAnsi="Times New Roman" w:cs="Times New Roman"/>
        </w:rPr>
        <w:t>Красногорский район</w:t>
      </w:r>
      <w:r w:rsidR="005065F9" w:rsidRPr="00583ECF">
        <w:rPr>
          <w:rFonts w:ascii="Times New Roman" w:hAnsi="Times New Roman" w:cs="Times New Roman"/>
        </w:rPr>
        <w:t xml:space="preserve"> Удмуртской Республики</w:t>
      </w:r>
      <w:r w:rsidRPr="00583ECF">
        <w:rPr>
          <w:rFonts w:ascii="Times New Roman" w:hAnsi="Times New Roman" w:cs="Times New Roman"/>
        </w:rPr>
        <w:t>» проведены следующие мероприятия:</w:t>
      </w:r>
      <w:r w:rsidRPr="00583ECF">
        <w:rPr>
          <w:rFonts w:ascii="Times New Roman" w:hAnsi="Times New Roman" w:cs="Times New Roman"/>
        </w:rPr>
        <w:tab/>
      </w:r>
    </w:p>
    <w:p w:rsidR="00F72E0E" w:rsidRPr="00583ECF" w:rsidRDefault="003C7F97" w:rsidP="00F72E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  <w:b/>
        </w:rPr>
        <w:t>Контрольная деятельность.</w:t>
      </w:r>
    </w:p>
    <w:p w:rsidR="00321616" w:rsidRPr="00583ECF" w:rsidRDefault="00321616" w:rsidP="003216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</w:rPr>
        <w:t>С</w:t>
      </w:r>
      <w:r w:rsidRPr="00583ECF">
        <w:rPr>
          <w:rFonts w:ascii="Times New Roman" w:hAnsi="Times New Roman" w:cs="Times New Roman"/>
          <w:b/>
        </w:rPr>
        <w:t xml:space="preserve"> </w:t>
      </w:r>
      <w:r w:rsidR="007C7843">
        <w:rPr>
          <w:rFonts w:ascii="Times New Roman" w:hAnsi="Times New Roman" w:cs="Times New Roman"/>
          <w:b/>
        </w:rPr>
        <w:t>29</w:t>
      </w:r>
      <w:r w:rsidRPr="00583ECF">
        <w:rPr>
          <w:rFonts w:ascii="Times New Roman" w:hAnsi="Times New Roman" w:cs="Times New Roman"/>
          <w:b/>
        </w:rPr>
        <w:t>.0</w:t>
      </w:r>
      <w:r w:rsidR="007C7843">
        <w:rPr>
          <w:rFonts w:ascii="Times New Roman" w:hAnsi="Times New Roman" w:cs="Times New Roman"/>
          <w:b/>
        </w:rPr>
        <w:t>6</w:t>
      </w:r>
      <w:r w:rsidRPr="00583ECF">
        <w:rPr>
          <w:rFonts w:ascii="Times New Roman" w:hAnsi="Times New Roman" w:cs="Times New Roman"/>
          <w:b/>
        </w:rPr>
        <w:t>.2022 г. по 1</w:t>
      </w:r>
      <w:r w:rsidR="007C7843">
        <w:rPr>
          <w:rFonts w:ascii="Times New Roman" w:hAnsi="Times New Roman" w:cs="Times New Roman"/>
          <w:b/>
        </w:rPr>
        <w:t>5</w:t>
      </w:r>
      <w:r w:rsidRPr="00583ECF">
        <w:rPr>
          <w:rFonts w:ascii="Times New Roman" w:hAnsi="Times New Roman" w:cs="Times New Roman"/>
          <w:b/>
        </w:rPr>
        <w:t>.0</w:t>
      </w:r>
      <w:r w:rsidR="007C7843">
        <w:rPr>
          <w:rFonts w:ascii="Times New Roman" w:hAnsi="Times New Roman" w:cs="Times New Roman"/>
          <w:b/>
        </w:rPr>
        <w:t>7</w:t>
      </w:r>
      <w:r w:rsidRPr="00583ECF">
        <w:rPr>
          <w:rFonts w:ascii="Times New Roman" w:hAnsi="Times New Roman" w:cs="Times New Roman"/>
          <w:b/>
        </w:rPr>
        <w:t xml:space="preserve">.2022 г. </w:t>
      </w:r>
      <w:r w:rsidR="007C7843">
        <w:rPr>
          <w:rFonts w:ascii="Times New Roman" w:hAnsi="Times New Roman" w:cs="Times New Roman"/>
        </w:rPr>
        <w:t xml:space="preserve">по запросу Главы  </w:t>
      </w:r>
      <w:r w:rsidR="007C7843" w:rsidRPr="007C7843">
        <w:rPr>
          <w:rFonts w:ascii="Times New Roman" w:hAnsi="Times New Roman" w:cs="Times New Roman"/>
        </w:rPr>
        <w:t>муниципального образования «Муниципальный округ Красногорский район Удмуртской Республики»</w:t>
      </w:r>
      <w:r w:rsidR="007C7843">
        <w:rPr>
          <w:rFonts w:ascii="Times New Roman" w:hAnsi="Times New Roman" w:cs="Times New Roman"/>
        </w:rPr>
        <w:t xml:space="preserve"> </w:t>
      </w:r>
      <w:r w:rsidR="007C7843" w:rsidRPr="007C7843">
        <w:rPr>
          <w:rFonts w:ascii="Times New Roman" w:hAnsi="Times New Roman" w:cs="Times New Roman"/>
        </w:rPr>
        <w:t xml:space="preserve">проведено </w:t>
      </w:r>
      <w:r w:rsidR="007C7843">
        <w:rPr>
          <w:rFonts w:ascii="Times New Roman" w:hAnsi="Times New Roman" w:cs="Times New Roman"/>
        </w:rPr>
        <w:t>внеплановое  аудиторское мероприятие отдельных вопросов финансово-хозяйственной деятельности</w:t>
      </w:r>
      <w:r w:rsidRPr="00583ECF">
        <w:rPr>
          <w:rFonts w:ascii="Times New Roman" w:hAnsi="Times New Roman" w:cs="Times New Roman"/>
        </w:rPr>
        <w:t xml:space="preserve"> </w:t>
      </w:r>
      <w:r w:rsidR="007C7843">
        <w:rPr>
          <w:rFonts w:ascii="Times New Roman" w:hAnsi="Times New Roman" w:cs="Times New Roman"/>
        </w:rPr>
        <w:t xml:space="preserve">Администрации </w:t>
      </w:r>
      <w:r w:rsidR="007C7843" w:rsidRPr="007C7843">
        <w:rPr>
          <w:rFonts w:ascii="Times New Roman" w:hAnsi="Times New Roman" w:cs="Times New Roman"/>
        </w:rPr>
        <w:t>муниципального образования «Муниципальный округ Красногорский район Удмуртской Республики»</w:t>
      </w:r>
      <w:r w:rsidR="007C7843">
        <w:rPr>
          <w:rFonts w:ascii="Times New Roman" w:hAnsi="Times New Roman" w:cs="Times New Roman"/>
        </w:rPr>
        <w:t xml:space="preserve"> и муниципального бюджетного учреждения «Центр комплексного обслуживания муниципальных учреждений</w:t>
      </w:r>
      <w:r w:rsidR="007C7843" w:rsidRPr="007C7843">
        <w:t xml:space="preserve"> </w:t>
      </w:r>
      <w:r w:rsidR="007C7843">
        <w:rPr>
          <w:rFonts w:ascii="Times New Roman" w:hAnsi="Times New Roman" w:cs="Times New Roman"/>
        </w:rPr>
        <w:t xml:space="preserve">  </w:t>
      </w:r>
      <w:r w:rsidR="007C7843" w:rsidRPr="007C7843">
        <w:rPr>
          <w:rFonts w:ascii="Times New Roman" w:hAnsi="Times New Roman" w:cs="Times New Roman"/>
        </w:rPr>
        <w:t>муниципального образования «Муниципальный округ Красногорский район Удмуртской Республики»</w:t>
      </w:r>
      <w:r w:rsidR="007C7843">
        <w:rPr>
          <w:rFonts w:ascii="Times New Roman" w:hAnsi="Times New Roman" w:cs="Times New Roman"/>
        </w:rPr>
        <w:t xml:space="preserve"> за 1 полугодие </w:t>
      </w:r>
      <w:r w:rsidRPr="00583ECF">
        <w:rPr>
          <w:rFonts w:ascii="Times New Roman" w:hAnsi="Times New Roman" w:cs="Times New Roman"/>
        </w:rPr>
        <w:t>202</w:t>
      </w:r>
      <w:r w:rsidR="007C7843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год</w:t>
      </w:r>
      <w:r w:rsidR="007C7843">
        <w:rPr>
          <w:rFonts w:ascii="Times New Roman" w:hAnsi="Times New Roman" w:cs="Times New Roman"/>
        </w:rPr>
        <w:t>а.</w:t>
      </w:r>
    </w:p>
    <w:p w:rsidR="007C7843" w:rsidRDefault="007C7843" w:rsidP="00EB003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C7843">
        <w:rPr>
          <w:rFonts w:ascii="Times New Roman" w:hAnsi="Times New Roman" w:cs="Times New Roman"/>
        </w:rPr>
        <w:t>По результатам проверки установлено:</w:t>
      </w:r>
    </w:p>
    <w:p w:rsidR="005A6940" w:rsidRPr="005A6940" w:rsidRDefault="005A6940" w:rsidP="00EB003F">
      <w:pPr>
        <w:spacing w:after="0"/>
        <w:ind w:firstLine="708"/>
        <w:jc w:val="both"/>
        <w:rPr>
          <w:rFonts w:ascii="Times New Roman" w:hAnsi="Times New Roman" w:cs="Times New Roman"/>
          <w:b/>
          <w:i/>
        </w:rPr>
      </w:pPr>
      <w:r w:rsidRPr="005A6940">
        <w:rPr>
          <w:rFonts w:ascii="Times New Roman" w:hAnsi="Times New Roman" w:cs="Times New Roman"/>
          <w:b/>
          <w:i/>
        </w:rPr>
        <w:t>Администрация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b/>
          <w:i/>
        </w:rPr>
        <w:t>.</w:t>
      </w:r>
    </w:p>
    <w:p w:rsidR="000D6883" w:rsidRPr="000D6883" w:rsidRDefault="000D6883" w:rsidP="000D688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D688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0D6883">
        <w:rPr>
          <w:rFonts w:ascii="Times New Roman" w:hAnsi="Times New Roman" w:cs="Times New Roman"/>
        </w:rPr>
        <w:t>Большинство муниципальных контрактов (договоров) на выполнение работ по зимнему содержанию (а по МУП ЖКС – по всем контрактам) не содержит в приложении техническую документацию, включающую в себя техническое задание, сметный расчет, калькуляцию по использованному виду техники.</w:t>
      </w:r>
      <w:r>
        <w:rPr>
          <w:rFonts w:ascii="Times New Roman" w:hAnsi="Times New Roman" w:cs="Times New Roman"/>
        </w:rPr>
        <w:t xml:space="preserve"> </w:t>
      </w:r>
      <w:r w:rsidRPr="000D6883">
        <w:rPr>
          <w:rFonts w:ascii="Times New Roman" w:hAnsi="Times New Roman" w:cs="Times New Roman"/>
        </w:rPr>
        <w:t>В актах выполненных работ не указывается место выполнения работы, выполненные объемы, какие улицы были расчищены.</w:t>
      </w:r>
    </w:p>
    <w:p w:rsidR="000D6883" w:rsidRPr="000D6883" w:rsidRDefault="000D6883" w:rsidP="000D688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D688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0D6883">
        <w:rPr>
          <w:rFonts w:ascii="Times New Roman" w:hAnsi="Times New Roman" w:cs="Times New Roman"/>
        </w:rPr>
        <w:t>Администрацией района оплачен административный штраф по постановлению ГУ «Межмуниципальный отдел МВД России «</w:t>
      </w:r>
      <w:proofErr w:type="spellStart"/>
      <w:r w:rsidRPr="000D6883">
        <w:rPr>
          <w:rFonts w:ascii="Times New Roman" w:hAnsi="Times New Roman" w:cs="Times New Roman"/>
        </w:rPr>
        <w:t>Игринский</w:t>
      </w:r>
      <w:proofErr w:type="spellEnd"/>
      <w:r w:rsidRPr="000D6883">
        <w:rPr>
          <w:rFonts w:ascii="Times New Roman" w:hAnsi="Times New Roman" w:cs="Times New Roman"/>
        </w:rPr>
        <w:t xml:space="preserve">» в общей сумме 100,0 тыс. руб. за ненадлежащее содержание дорог. Произведенные расходы на уплату штрафных санкций в соответствии со ст.34 Бюджетного кодекса РФ являются неэффективным использованием бюджетных средств. </w:t>
      </w:r>
    </w:p>
    <w:p w:rsidR="000D6883" w:rsidRPr="000D6883" w:rsidRDefault="000D6883" w:rsidP="000D688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D6883">
        <w:rPr>
          <w:rFonts w:ascii="Times New Roman" w:hAnsi="Times New Roman" w:cs="Times New Roman"/>
        </w:rPr>
        <w:t>3. В целях упорядочения использования бюджетных средств на представительские расходы в Администрации района не принято соответствующее положение. Проверкой установлено, что к учету приняты представительские расходы и расходы на проведение мероприятий с</w:t>
      </w:r>
      <w:r>
        <w:rPr>
          <w:rFonts w:ascii="Times New Roman" w:hAnsi="Times New Roman" w:cs="Times New Roman"/>
        </w:rPr>
        <w:t xml:space="preserve"> недооформленным</w:t>
      </w:r>
      <w:r w:rsidRPr="000D6883">
        <w:rPr>
          <w:rFonts w:ascii="Times New Roman" w:hAnsi="Times New Roman" w:cs="Times New Roman"/>
        </w:rPr>
        <w:t xml:space="preserve"> пакетом документов. </w:t>
      </w:r>
    </w:p>
    <w:p w:rsidR="000D6883" w:rsidRPr="000D6883" w:rsidRDefault="000D6883" w:rsidP="000D688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D6883">
        <w:rPr>
          <w:rFonts w:ascii="Times New Roman" w:hAnsi="Times New Roman" w:cs="Times New Roman"/>
        </w:rPr>
        <w:t xml:space="preserve">4. При отсутствии экономии фонда оплаты труда производятся </w:t>
      </w:r>
      <w:r>
        <w:rPr>
          <w:rFonts w:ascii="Times New Roman" w:hAnsi="Times New Roman" w:cs="Times New Roman"/>
        </w:rPr>
        <w:t xml:space="preserve">необоснованные </w:t>
      </w:r>
      <w:r w:rsidRPr="000D6883">
        <w:rPr>
          <w:rFonts w:ascii="Times New Roman" w:hAnsi="Times New Roman" w:cs="Times New Roman"/>
        </w:rPr>
        <w:t>выплаты премии сверх</w:t>
      </w:r>
      <w:r>
        <w:rPr>
          <w:rFonts w:ascii="Times New Roman" w:hAnsi="Times New Roman" w:cs="Times New Roman"/>
        </w:rPr>
        <w:t xml:space="preserve"> установленных Положением об оплате труда </w:t>
      </w:r>
      <w:r w:rsidRPr="000D688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Pr="000D6883">
        <w:rPr>
          <w:rFonts w:ascii="Times New Roman" w:hAnsi="Times New Roman" w:cs="Times New Roman"/>
        </w:rPr>
        <w:t>%, надбавки за дополнительные обязанности и дополнительный объем работы, разовые премии.</w:t>
      </w:r>
    </w:p>
    <w:p w:rsidR="007C7843" w:rsidRDefault="000D6883" w:rsidP="000D688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D6883">
        <w:rPr>
          <w:rFonts w:ascii="Times New Roman" w:hAnsi="Times New Roman" w:cs="Times New Roman"/>
        </w:rPr>
        <w:t xml:space="preserve"> 5. При формировании организационно-штатной структуры Администрации района по состоянию на 08.07.2022 года не приняты во внимание рекомендации Методики расчета нормативов, утвержденных постановлением Правительства УР от 10.10.2016 № 437,</w:t>
      </w:r>
      <w:r>
        <w:rPr>
          <w:rFonts w:ascii="Times New Roman" w:hAnsi="Times New Roman" w:cs="Times New Roman"/>
        </w:rPr>
        <w:t xml:space="preserve"> </w:t>
      </w:r>
      <w:r w:rsidRPr="000D6883">
        <w:rPr>
          <w:rFonts w:ascii="Times New Roman" w:hAnsi="Times New Roman" w:cs="Times New Roman"/>
        </w:rPr>
        <w:t xml:space="preserve">(п.3 Приложения 3 Методики), а именно, численность отдела не может быть менее 4 штатных единиц. Согласно </w:t>
      </w:r>
      <w:r>
        <w:rPr>
          <w:rFonts w:ascii="Times New Roman" w:hAnsi="Times New Roman" w:cs="Times New Roman"/>
        </w:rPr>
        <w:t xml:space="preserve">утвержденной </w:t>
      </w:r>
      <w:r w:rsidRPr="000D6883">
        <w:rPr>
          <w:rFonts w:ascii="Times New Roman" w:hAnsi="Times New Roman" w:cs="Times New Roman"/>
        </w:rPr>
        <w:t>структуре на 08.07.2022 г. численность отдела строительства и ЖКХ составляет 3 единицы.</w:t>
      </w:r>
    </w:p>
    <w:p w:rsidR="005A6940" w:rsidRPr="005A6940" w:rsidRDefault="005A6940" w:rsidP="005A6940">
      <w:pPr>
        <w:spacing w:after="0"/>
        <w:ind w:firstLine="708"/>
        <w:jc w:val="both"/>
        <w:rPr>
          <w:rFonts w:ascii="Times New Roman" w:hAnsi="Times New Roman" w:cs="Times New Roman"/>
          <w:b/>
          <w:i/>
        </w:rPr>
      </w:pPr>
      <w:r w:rsidRPr="005A6940">
        <w:rPr>
          <w:rFonts w:ascii="Times New Roman" w:hAnsi="Times New Roman" w:cs="Times New Roman"/>
          <w:b/>
          <w:i/>
        </w:rPr>
        <w:t>Муниципальное бюджетное учреждение «Центр комплексного обслуживания муниципальных учреждений   муниципального образования «Муниципальный округ Красногорский район Удмуртской Республики».</w:t>
      </w:r>
    </w:p>
    <w:p w:rsidR="005A6940" w:rsidRPr="005A6940" w:rsidRDefault="00864A30" w:rsidP="005A694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A6940" w:rsidRPr="005A6940">
        <w:rPr>
          <w:rFonts w:ascii="Times New Roman" w:hAnsi="Times New Roman" w:cs="Times New Roman"/>
        </w:rPr>
        <w:t>1.</w:t>
      </w:r>
      <w:r w:rsidR="00FB11E6">
        <w:rPr>
          <w:rFonts w:ascii="Times New Roman" w:hAnsi="Times New Roman" w:cs="Times New Roman"/>
        </w:rPr>
        <w:t>Рассчитанный ф</w:t>
      </w:r>
      <w:r w:rsidR="005A6940" w:rsidRPr="005A6940">
        <w:rPr>
          <w:rFonts w:ascii="Times New Roman" w:hAnsi="Times New Roman" w:cs="Times New Roman"/>
        </w:rPr>
        <w:t>онд оплаты труда учреждени</w:t>
      </w:r>
      <w:r w:rsidR="00FB11E6">
        <w:rPr>
          <w:rFonts w:ascii="Times New Roman" w:hAnsi="Times New Roman" w:cs="Times New Roman"/>
        </w:rPr>
        <w:t>я</w:t>
      </w:r>
      <w:r w:rsidR="005A6940" w:rsidRPr="005A6940">
        <w:rPr>
          <w:rFonts w:ascii="Times New Roman" w:hAnsi="Times New Roman" w:cs="Times New Roman"/>
        </w:rPr>
        <w:t xml:space="preserve"> </w:t>
      </w:r>
      <w:r w:rsidR="004A155C">
        <w:rPr>
          <w:rFonts w:ascii="Times New Roman" w:hAnsi="Times New Roman" w:cs="Times New Roman"/>
        </w:rPr>
        <w:t xml:space="preserve">на 2022 год </w:t>
      </w:r>
      <w:r w:rsidR="005A6940" w:rsidRPr="005A6940">
        <w:rPr>
          <w:rFonts w:ascii="Times New Roman" w:hAnsi="Times New Roman" w:cs="Times New Roman"/>
        </w:rPr>
        <w:t xml:space="preserve">не </w:t>
      </w:r>
      <w:proofErr w:type="spellStart"/>
      <w:r w:rsidR="005A6940" w:rsidRPr="005A6940">
        <w:rPr>
          <w:rFonts w:ascii="Times New Roman" w:hAnsi="Times New Roman" w:cs="Times New Roman"/>
        </w:rPr>
        <w:t>соответсвует</w:t>
      </w:r>
      <w:proofErr w:type="spellEnd"/>
      <w:r w:rsidR="005A6940" w:rsidRPr="005A6940">
        <w:rPr>
          <w:rFonts w:ascii="Times New Roman" w:hAnsi="Times New Roman" w:cs="Times New Roman"/>
        </w:rPr>
        <w:t xml:space="preserve"> рекомендациям </w:t>
      </w:r>
      <w:r w:rsidR="00FB11E6">
        <w:rPr>
          <w:rFonts w:ascii="Times New Roman" w:hAnsi="Times New Roman" w:cs="Times New Roman"/>
        </w:rPr>
        <w:t>по</w:t>
      </w:r>
      <w:r w:rsidR="004A155C">
        <w:rPr>
          <w:rFonts w:ascii="Times New Roman" w:hAnsi="Times New Roman" w:cs="Times New Roman"/>
        </w:rPr>
        <w:t xml:space="preserve"> </w:t>
      </w:r>
      <w:r w:rsidR="005A6940" w:rsidRPr="005A6940">
        <w:rPr>
          <w:rFonts w:ascii="Times New Roman" w:hAnsi="Times New Roman" w:cs="Times New Roman"/>
        </w:rPr>
        <w:t>формировани</w:t>
      </w:r>
      <w:r w:rsidR="00FB11E6">
        <w:rPr>
          <w:rFonts w:ascii="Times New Roman" w:hAnsi="Times New Roman" w:cs="Times New Roman"/>
        </w:rPr>
        <w:t>ю</w:t>
      </w:r>
      <w:r w:rsidR="005A6940" w:rsidRPr="005A6940">
        <w:rPr>
          <w:rFonts w:ascii="Times New Roman" w:hAnsi="Times New Roman" w:cs="Times New Roman"/>
        </w:rPr>
        <w:t xml:space="preserve"> фонда оплаты труда Постановления Правительства Удмуртской Республики от 17.11.2014 г. № 443 «Об утверждении Положения об оплате труда работников бюджетных, казенных учреждений Удмуртской Республики – центров по комплексному обслуживанию отдельных учреждений».</w:t>
      </w:r>
    </w:p>
    <w:p w:rsidR="005A6940" w:rsidRPr="005A6940" w:rsidRDefault="005A6940" w:rsidP="005A69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6940">
        <w:rPr>
          <w:rFonts w:ascii="Times New Roman" w:hAnsi="Times New Roman" w:cs="Times New Roman"/>
        </w:rPr>
        <w:t xml:space="preserve">  2.В нарушении Положения о стимулирующих выплатах, утвержденного Приказом директора Муниципального бюджетного учреждения «Центр комплексного обслуживания муниципальных учреждений муниципального образования «Муниципальный округ Красногорский район Удмуртской Республики» от 21.05.2019 г. № 14, отсутствуют документально оформленные показатели премирования   сотрудников организации.</w:t>
      </w:r>
    </w:p>
    <w:p w:rsidR="005A6940" w:rsidRPr="005A6940" w:rsidRDefault="005A6940" w:rsidP="005A69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6940">
        <w:rPr>
          <w:rFonts w:ascii="Times New Roman" w:hAnsi="Times New Roman" w:cs="Times New Roman"/>
        </w:rPr>
        <w:t xml:space="preserve">  3.</w:t>
      </w:r>
      <w:r w:rsidR="00FB11E6">
        <w:rPr>
          <w:rFonts w:ascii="Times New Roman" w:hAnsi="Times New Roman" w:cs="Times New Roman"/>
        </w:rPr>
        <w:t>О</w:t>
      </w:r>
      <w:r w:rsidRPr="005A6940">
        <w:rPr>
          <w:rFonts w:ascii="Times New Roman" w:hAnsi="Times New Roman" w:cs="Times New Roman"/>
        </w:rPr>
        <w:t>клад руководителю установлен Распоряжением Администрации муниципального обр</w:t>
      </w:r>
      <w:r>
        <w:rPr>
          <w:rFonts w:ascii="Times New Roman" w:hAnsi="Times New Roman" w:cs="Times New Roman"/>
        </w:rPr>
        <w:t>азования «</w:t>
      </w:r>
      <w:proofErr w:type="gramStart"/>
      <w:r>
        <w:rPr>
          <w:rFonts w:ascii="Times New Roman" w:hAnsi="Times New Roman" w:cs="Times New Roman"/>
        </w:rPr>
        <w:t>Красногорский  район</w:t>
      </w:r>
      <w:proofErr w:type="gramEnd"/>
      <w:r>
        <w:rPr>
          <w:rFonts w:ascii="Times New Roman" w:hAnsi="Times New Roman" w:cs="Times New Roman"/>
        </w:rPr>
        <w:t xml:space="preserve">», </w:t>
      </w:r>
      <w:r w:rsidR="00FB11E6" w:rsidRPr="00FB11E6">
        <w:rPr>
          <w:rFonts w:ascii="Times New Roman" w:hAnsi="Times New Roman" w:cs="Times New Roman"/>
        </w:rPr>
        <w:t xml:space="preserve">что является нарушением Постановления  № 443  </w:t>
      </w:r>
      <w:r w:rsidR="00FB11E6">
        <w:rPr>
          <w:rFonts w:ascii="Times New Roman" w:hAnsi="Times New Roman" w:cs="Times New Roman"/>
        </w:rPr>
        <w:t xml:space="preserve">в котором прописано, что оклад руководителя </w:t>
      </w:r>
      <w:r w:rsidR="00FB11E6" w:rsidRPr="00FB11E6">
        <w:rPr>
          <w:rFonts w:ascii="Times New Roman" w:hAnsi="Times New Roman" w:cs="Times New Roman"/>
        </w:rPr>
        <w:t>устанавливается  с учетом группы по оплате труда</w:t>
      </w:r>
      <w:r w:rsidRPr="005A6940">
        <w:rPr>
          <w:rFonts w:ascii="Times New Roman" w:hAnsi="Times New Roman" w:cs="Times New Roman"/>
        </w:rPr>
        <w:t>.</w:t>
      </w:r>
    </w:p>
    <w:p w:rsidR="005A6940" w:rsidRPr="005A6940" w:rsidRDefault="00864A30" w:rsidP="005A694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5A6940" w:rsidRPr="005A6940">
        <w:rPr>
          <w:rFonts w:ascii="Times New Roman" w:hAnsi="Times New Roman" w:cs="Times New Roman"/>
        </w:rPr>
        <w:t xml:space="preserve"> 4. В тарификационном списке работников учреждения отсутствует информация о наличии требуемого высшего образ</w:t>
      </w:r>
      <w:r w:rsidR="00FB11E6">
        <w:rPr>
          <w:rFonts w:ascii="Times New Roman" w:hAnsi="Times New Roman" w:cs="Times New Roman"/>
        </w:rPr>
        <w:t>ования руководителя учреждения</w:t>
      </w:r>
      <w:r w:rsidR="005A6940" w:rsidRPr="005A6940">
        <w:rPr>
          <w:rFonts w:ascii="Times New Roman" w:hAnsi="Times New Roman" w:cs="Times New Roman"/>
        </w:rPr>
        <w:t>.</w:t>
      </w:r>
    </w:p>
    <w:p w:rsidR="005A6940" w:rsidRPr="005A6940" w:rsidRDefault="005A6940" w:rsidP="005A69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6940">
        <w:rPr>
          <w:rFonts w:ascii="Times New Roman" w:hAnsi="Times New Roman" w:cs="Times New Roman"/>
        </w:rPr>
        <w:t xml:space="preserve"> 5.Неэффективное использование ставок водителей, согласно объемам выполняемых работ.</w:t>
      </w:r>
    </w:p>
    <w:p w:rsidR="005A6940" w:rsidRPr="005A6940" w:rsidRDefault="005A6940" w:rsidP="005A69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6940">
        <w:rPr>
          <w:rFonts w:ascii="Times New Roman" w:hAnsi="Times New Roman" w:cs="Times New Roman"/>
        </w:rPr>
        <w:t xml:space="preserve"> 6.Отсутствие заявок на перевозку работников обслуживаемых организаций, в распоряжении которого поступает автомобиль.</w:t>
      </w:r>
    </w:p>
    <w:p w:rsidR="005A6940" w:rsidRPr="005A6940" w:rsidRDefault="005A6940" w:rsidP="005A69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6940">
        <w:rPr>
          <w:rFonts w:ascii="Times New Roman" w:hAnsi="Times New Roman" w:cs="Times New Roman"/>
        </w:rPr>
        <w:t xml:space="preserve"> 7.В нарушении требований пункта 17 Приказа </w:t>
      </w:r>
      <w:proofErr w:type="gramStart"/>
      <w:r w:rsidRPr="005A6940">
        <w:rPr>
          <w:rFonts w:ascii="Times New Roman" w:hAnsi="Times New Roman" w:cs="Times New Roman"/>
        </w:rPr>
        <w:t>Минтранса  России</w:t>
      </w:r>
      <w:proofErr w:type="gramEnd"/>
      <w:r w:rsidRPr="005A6940">
        <w:rPr>
          <w:rFonts w:ascii="Times New Roman" w:hAnsi="Times New Roman" w:cs="Times New Roman"/>
        </w:rPr>
        <w:t xml:space="preserve"> от 18.09.2008 г. № 152 "Об утверждении обязательных реквизитов и порядка заполнения путевых листов" (далее – Приказ Минтранса № 152), установлены замечания в журнале регистрации учета движения путевых листов.</w:t>
      </w:r>
    </w:p>
    <w:p w:rsidR="005A6940" w:rsidRPr="005A6940" w:rsidRDefault="005A6940" w:rsidP="005A69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6940">
        <w:rPr>
          <w:rFonts w:ascii="Times New Roman" w:hAnsi="Times New Roman" w:cs="Times New Roman"/>
        </w:rPr>
        <w:t xml:space="preserve"> 8. В нарушении Федерального Закона от 06.12.2011 г. № 402-ФЗ «О бухгалтерском учете» установлены замечания при заполнении и ведении путевых листов. </w:t>
      </w:r>
    </w:p>
    <w:p w:rsidR="005A6940" w:rsidRDefault="005A6940" w:rsidP="005A69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6940">
        <w:rPr>
          <w:rFonts w:ascii="Times New Roman" w:hAnsi="Times New Roman" w:cs="Times New Roman"/>
        </w:rPr>
        <w:t xml:space="preserve"> 9. Установлены случаи неправомерного использования бюджетных средств при использовании транспорта.</w:t>
      </w:r>
    </w:p>
    <w:p w:rsidR="00771800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1800">
        <w:rPr>
          <w:rFonts w:ascii="Times New Roman" w:hAnsi="Times New Roman" w:cs="Times New Roman"/>
        </w:rPr>
        <w:t>По результатам выявленных нарушений предложено следующее:</w:t>
      </w:r>
    </w:p>
    <w:p w:rsidR="00771800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  <w:b/>
          <w:i/>
        </w:rPr>
      </w:pPr>
      <w:r w:rsidRPr="00771800">
        <w:rPr>
          <w:rFonts w:ascii="Times New Roman" w:hAnsi="Times New Roman" w:cs="Times New Roman"/>
          <w:b/>
          <w:i/>
        </w:rPr>
        <w:t>Администрация муниципального образования «Муниципальный округ Красногорский район Удмуртской Республики».</w:t>
      </w:r>
    </w:p>
    <w:p w:rsidR="003D21C7" w:rsidRPr="003D21C7" w:rsidRDefault="00771800" w:rsidP="003D21C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1800">
        <w:rPr>
          <w:rFonts w:ascii="Times New Roman" w:hAnsi="Times New Roman" w:cs="Times New Roman"/>
        </w:rPr>
        <w:t>1.</w:t>
      </w:r>
      <w:r w:rsidRPr="00771800">
        <w:rPr>
          <w:rFonts w:ascii="Times New Roman" w:hAnsi="Times New Roman" w:cs="Times New Roman"/>
        </w:rPr>
        <w:tab/>
      </w:r>
      <w:r w:rsidR="003D21C7" w:rsidRPr="003D21C7">
        <w:rPr>
          <w:rFonts w:ascii="Times New Roman" w:hAnsi="Times New Roman" w:cs="Times New Roman"/>
        </w:rPr>
        <w:t xml:space="preserve">Определить должностных лиц, ответственных за прием документов для оказания услуг по содержанию дорог. Сформированный пакет документов должен содержать все необходимые документы </w:t>
      </w:r>
      <w:proofErr w:type="gramStart"/>
      <w:r w:rsidR="003D21C7" w:rsidRPr="003D21C7">
        <w:rPr>
          <w:rFonts w:ascii="Times New Roman" w:hAnsi="Times New Roman" w:cs="Times New Roman"/>
        </w:rPr>
        <w:t>на  оказанные</w:t>
      </w:r>
      <w:proofErr w:type="gramEnd"/>
      <w:r w:rsidR="003D21C7" w:rsidRPr="003D21C7">
        <w:rPr>
          <w:rFonts w:ascii="Times New Roman" w:hAnsi="Times New Roman" w:cs="Times New Roman"/>
        </w:rPr>
        <w:t xml:space="preserve"> услуги.</w:t>
      </w:r>
    </w:p>
    <w:p w:rsidR="003D21C7" w:rsidRPr="003D21C7" w:rsidRDefault="003D21C7" w:rsidP="003D21C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D21C7">
        <w:rPr>
          <w:rFonts w:ascii="Times New Roman" w:hAnsi="Times New Roman" w:cs="Times New Roman"/>
        </w:rPr>
        <w:t xml:space="preserve">2. Контроль за содержанием дорог, </w:t>
      </w:r>
      <w:proofErr w:type="gramStart"/>
      <w:r w:rsidRPr="003D21C7">
        <w:rPr>
          <w:rFonts w:ascii="Times New Roman" w:hAnsi="Times New Roman" w:cs="Times New Roman"/>
        </w:rPr>
        <w:t>особенно  в</w:t>
      </w:r>
      <w:proofErr w:type="gramEnd"/>
      <w:r w:rsidRPr="003D21C7">
        <w:rPr>
          <w:rFonts w:ascii="Times New Roman" w:hAnsi="Times New Roman" w:cs="Times New Roman"/>
        </w:rPr>
        <w:t xml:space="preserve"> зимний период.                                                                                                    </w:t>
      </w:r>
    </w:p>
    <w:p w:rsidR="00771800" w:rsidRPr="00771800" w:rsidRDefault="003D21C7" w:rsidP="003D21C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D21C7">
        <w:rPr>
          <w:rFonts w:ascii="Times New Roman" w:hAnsi="Times New Roman" w:cs="Times New Roman"/>
        </w:rPr>
        <w:t xml:space="preserve">. В случае необходимости руководители структурных отделов до 20 числа каждого месяца представляют главе района мотивированные служебные записки на своих сотрудников отделов для поощрения премией сверхустановленного размера 25,0 % за определенный личный </w:t>
      </w:r>
      <w:proofErr w:type="gramStart"/>
      <w:r w:rsidRPr="003D21C7">
        <w:rPr>
          <w:rFonts w:ascii="Times New Roman" w:hAnsi="Times New Roman" w:cs="Times New Roman"/>
        </w:rPr>
        <w:t>вклад  сотрудника</w:t>
      </w:r>
      <w:proofErr w:type="gramEnd"/>
      <w:r w:rsidRPr="003D21C7">
        <w:rPr>
          <w:rFonts w:ascii="Times New Roman" w:hAnsi="Times New Roman" w:cs="Times New Roman"/>
        </w:rPr>
        <w:t xml:space="preserve">, не предусмотренный должностной инструкцией.   </w:t>
      </w:r>
    </w:p>
    <w:p w:rsidR="00771800" w:rsidRPr="00771800" w:rsidRDefault="003D21C7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1800" w:rsidRPr="00771800">
        <w:rPr>
          <w:rFonts w:ascii="Times New Roman" w:hAnsi="Times New Roman" w:cs="Times New Roman"/>
        </w:rPr>
        <w:t>.</w:t>
      </w:r>
      <w:r w:rsidR="00771800" w:rsidRPr="00771800">
        <w:rPr>
          <w:rFonts w:ascii="Times New Roman" w:hAnsi="Times New Roman" w:cs="Times New Roman"/>
        </w:rPr>
        <w:tab/>
        <w:t>Разработа</w:t>
      </w:r>
      <w:r w:rsidR="00771800">
        <w:rPr>
          <w:rFonts w:ascii="Times New Roman" w:hAnsi="Times New Roman" w:cs="Times New Roman"/>
        </w:rPr>
        <w:t>ть</w:t>
      </w:r>
      <w:r w:rsidR="00771800" w:rsidRPr="00771800">
        <w:rPr>
          <w:rFonts w:ascii="Times New Roman" w:hAnsi="Times New Roman" w:cs="Times New Roman"/>
        </w:rPr>
        <w:t xml:space="preserve"> Положение о представительских и иных расходах, связанных с представительской деятельностью органов местного самоуправления муниципального образования «Муниципальный округ Красногорский район Удмуртской Республики».</w:t>
      </w:r>
    </w:p>
    <w:p w:rsidR="00771800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Пересмотреть и привести в соответствие с требованиями структуру Администрации района.</w:t>
      </w:r>
    </w:p>
    <w:p w:rsidR="00771800" w:rsidRPr="00771800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  <w:b/>
          <w:i/>
        </w:rPr>
      </w:pPr>
      <w:r w:rsidRPr="00771800">
        <w:rPr>
          <w:rFonts w:ascii="Times New Roman" w:hAnsi="Times New Roman" w:cs="Times New Roman"/>
          <w:b/>
          <w:i/>
        </w:rPr>
        <w:t>Муниципальное бюджетное учреждение «Центр комплексного обслуживания муниципальных учреждений   муниципального образования «Муниципальный округ Красногорский район Удмуртской Республики».</w:t>
      </w:r>
    </w:p>
    <w:p w:rsidR="00771800" w:rsidRPr="00771800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1800">
        <w:rPr>
          <w:rFonts w:ascii="Times New Roman" w:hAnsi="Times New Roman" w:cs="Times New Roman"/>
        </w:rPr>
        <w:t>1.</w:t>
      </w:r>
      <w:r w:rsidRPr="00771800">
        <w:rPr>
          <w:rFonts w:ascii="Times New Roman" w:hAnsi="Times New Roman" w:cs="Times New Roman"/>
        </w:rPr>
        <w:tab/>
        <w:t>Привести в соответствие с действующим законодательством Положение по оплате труда работников муниципального бюджетного учреждения «Центр комплексного обслуживания муниципальных учреждений муниципального образования «Муниципальный округ Красногорский район Удмуртской Республики».</w:t>
      </w:r>
    </w:p>
    <w:p w:rsidR="00771800" w:rsidRPr="00771800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1800">
        <w:rPr>
          <w:rFonts w:ascii="Times New Roman" w:hAnsi="Times New Roman" w:cs="Times New Roman"/>
        </w:rPr>
        <w:t>2.</w:t>
      </w:r>
      <w:r w:rsidRPr="00771800">
        <w:rPr>
          <w:rFonts w:ascii="Times New Roman" w:hAnsi="Times New Roman" w:cs="Times New Roman"/>
        </w:rPr>
        <w:tab/>
        <w:t xml:space="preserve">Руководителю учреждения предоставить соответствующие документы о </w:t>
      </w:r>
      <w:proofErr w:type="gramStart"/>
      <w:r w:rsidRPr="00771800">
        <w:rPr>
          <w:rFonts w:ascii="Times New Roman" w:hAnsi="Times New Roman" w:cs="Times New Roman"/>
        </w:rPr>
        <w:t>полученном  образовани</w:t>
      </w:r>
      <w:r w:rsidR="004669A6">
        <w:rPr>
          <w:rFonts w:ascii="Times New Roman" w:hAnsi="Times New Roman" w:cs="Times New Roman"/>
        </w:rPr>
        <w:t>и</w:t>
      </w:r>
      <w:proofErr w:type="gramEnd"/>
      <w:r w:rsidRPr="00771800">
        <w:rPr>
          <w:rFonts w:ascii="Times New Roman" w:hAnsi="Times New Roman" w:cs="Times New Roman"/>
        </w:rPr>
        <w:t>.</w:t>
      </w:r>
    </w:p>
    <w:p w:rsidR="00771800" w:rsidRPr="00771800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1800">
        <w:rPr>
          <w:rFonts w:ascii="Times New Roman" w:hAnsi="Times New Roman" w:cs="Times New Roman"/>
        </w:rPr>
        <w:t>3.</w:t>
      </w:r>
      <w:r w:rsidRPr="00771800">
        <w:rPr>
          <w:rFonts w:ascii="Times New Roman" w:hAnsi="Times New Roman" w:cs="Times New Roman"/>
        </w:rPr>
        <w:tab/>
        <w:t>Пересмотреть наличие ставок водителей для более эффективного использования в работе.</w:t>
      </w:r>
    </w:p>
    <w:p w:rsidR="00771800" w:rsidRPr="00771800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1800">
        <w:rPr>
          <w:rFonts w:ascii="Times New Roman" w:hAnsi="Times New Roman" w:cs="Times New Roman"/>
        </w:rPr>
        <w:t>4.</w:t>
      </w:r>
      <w:r w:rsidRPr="00771800">
        <w:rPr>
          <w:rFonts w:ascii="Times New Roman" w:hAnsi="Times New Roman" w:cs="Times New Roman"/>
        </w:rPr>
        <w:tab/>
        <w:t xml:space="preserve">Соблюдать установленные Уставом учреждения условия при осуществлении деятельности </w:t>
      </w:r>
      <w:proofErr w:type="gramStart"/>
      <w:r w:rsidRPr="00771800">
        <w:rPr>
          <w:rFonts w:ascii="Times New Roman" w:hAnsi="Times New Roman" w:cs="Times New Roman"/>
        </w:rPr>
        <w:t>по  перевозке</w:t>
      </w:r>
      <w:proofErr w:type="gramEnd"/>
      <w:r w:rsidRPr="00771800">
        <w:rPr>
          <w:rFonts w:ascii="Times New Roman" w:hAnsi="Times New Roman" w:cs="Times New Roman"/>
        </w:rPr>
        <w:t xml:space="preserve"> работников обслуживаемых учреждений на основании заявок.</w:t>
      </w:r>
    </w:p>
    <w:p w:rsidR="00771800" w:rsidRPr="00771800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1800">
        <w:rPr>
          <w:rFonts w:ascii="Times New Roman" w:hAnsi="Times New Roman" w:cs="Times New Roman"/>
        </w:rPr>
        <w:t>5.</w:t>
      </w:r>
      <w:r w:rsidRPr="00771800">
        <w:rPr>
          <w:rFonts w:ascii="Times New Roman" w:hAnsi="Times New Roman" w:cs="Times New Roman"/>
        </w:rPr>
        <w:tab/>
        <w:t xml:space="preserve">Разработать положение о предоставлении платных услуг по иным видам деятельности учреждения. Утвердить стоимость единицы услуги. </w:t>
      </w:r>
    </w:p>
    <w:p w:rsidR="00FB11E6" w:rsidRDefault="00771800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1800">
        <w:rPr>
          <w:rFonts w:ascii="Times New Roman" w:hAnsi="Times New Roman" w:cs="Times New Roman"/>
        </w:rPr>
        <w:t>6.</w:t>
      </w:r>
      <w:r w:rsidRPr="00771800">
        <w:rPr>
          <w:rFonts w:ascii="Times New Roman" w:hAnsi="Times New Roman" w:cs="Times New Roman"/>
        </w:rPr>
        <w:tab/>
        <w:t>Привести в соответствие и соблюдать требования законодательства по ведению журнала регистрации учета движения путевых листов, порядка заполнения путевых листов.</w:t>
      </w:r>
    </w:p>
    <w:p w:rsidR="003D21C7" w:rsidRDefault="003D21C7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проверки рассмотрены при Главе Администрации </w:t>
      </w:r>
      <w:r w:rsidRPr="003D21C7">
        <w:rPr>
          <w:rFonts w:ascii="Times New Roman" w:hAnsi="Times New Roman" w:cs="Times New Roman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</w:rPr>
        <w:t xml:space="preserve">. </w:t>
      </w:r>
    </w:p>
    <w:p w:rsidR="003D21C7" w:rsidRDefault="003D21C7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73AE2" w:rsidRPr="00583ECF" w:rsidRDefault="001C571B" w:rsidP="00EB003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С </w:t>
      </w:r>
      <w:r w:rsidRPr="00583ECF">
        <w:rPr>
          <w:rFonts w:ascii="Times New Roman" w:hAnsi="Times New Roman" w:cs="Times New Roman"/>
          <w:b/>
        </w:rPr>
        <w:t>1</w:t>
      </w:r>
      <w:r w:rsidR="003D21C7">
        <w:rPr>
          <w:rFonts w:ascii="Times New Roman" w:hAnsi="Times New Roman" w:cs="Times New Roman"/>
          <w:b/>
        </w:rPr>
        <w:t>2</w:t>
      </w:r>
      <w:r w:rsidRPr="00583ECF">
        <w:rPr>
          <w:rFonts w:ascii="Times New Roman" w:hAnsi="Times New Roman" w:cs="Times New Roman"/>
          <w:b/>
        </w:rPr>
        <w:t>.0</w:t>
      </w:r>
      <w:r w:rsidR="003D21C7">
        <w:rPr>
          <w:rFonts w:ascii="Times New Roman" w:hAnsi="Times New Roman" w:cs="Times New Roman"/>
          <w:b/>
        </w:rPr>
        <w:t>7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 xml:space="preserve">. по </w:t>
      </w:r>
      <w:r w:rsidRPr="00583ECF">
        <w:rPr>
          <w:rFonts w:ascii="Times New Roman" w:hAnsi="Times New Roman" w:cs="Times New Roman"/>
          <w:b/>
        </w:rPr>
        <w:t>1</w:t>
      </w:r>
      <w:r w:rsidR="003D21C7">
        <w:rPr>
          <w:rFonts w:ascii="Times New Roman" w:hAnsi="Times New Roman" w:cs="Times New Roman"/>
          <w:b/>
        </w:rPr>
        <w:t>5</w:t>
      </w:r>
      <w:r w:rsidRPr="00583ECF">
        <w:rPr>
          <w:rFonts w:ascii="Times New Roman" w:hAnsi="Times New Roman" w:cs="Times New Roman"/>
          <w:b/>
        </w:rPr>
        <w:t>.0</w:t>
      </w:r>
      <w:r w:rsidR="003D21C7">
        <w:rPr>
          <w:rFonts w:ascii="Times New Roman" w:hAnsi="Times New Roman" w:cs="Times New Roman"/>
          <w:b/>
        </w:rPr>
        <w:t>7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 xml:space="preserve">. проведена проверка </w:t>
      </w:r>
      <w:r w:rsidR="003D21C7">
        <w:rPr>
          <w:rFonts w:ascii="Times New Roman" w:hAnsi="Times New Roman" w:cs="Times New Roman"/>
        </w:rPr>
        <w:t>по обращению прокуратуры Красногорского района по вопросу нарушения трудовых прав.</w:t>
      </w:r>
    </w:p>
    <w:p w:rsidR="00060778" w:rsidRDefault="00060778" w:rsidP="00EB003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</w:t>
      </w:r>
      <w:r w:rsidR="003D21C7">
        <w:rPr>
          <w:rFonts w:ascii="Times New Roman" w:hAnsi="Times New Roman" w:cs="Times New Roman"/>
        </w:rPr>
        <w:t xml:space="preserve"> результатам </w:t>
      </w:r>
      <w:proofErr w:type="gramStart"/>
      <w:r w:rsidR="003D21C7">
        <w:rPr>
          <w:rFonts w:ascii="Times New Roman" w:hAnsi="Times New Roman" w:cs="Times New Roman"/>
        </w:rPr>
        <w:t xml:space="preserve">проверки  </w:t>
      </w:r>
      <w:r w:rsidR="004669A6">
        <w:rPr>
          <w:rFonts w:ascii="Times New Roman" w:hAnsi="Times New Roman" w:cs="Times New Roman"/>
        </w:rPr>
        <w:t>составлена</w:t>
      </w:r>
      <w:proofErr w:type="gramEnd"/>
      <w:r w:rsidR="003D21C7">
        <w:rPr>
          <w:rFonts w:ascii="Times New Roman" w:hAnsi="Times New Roman" w:cs="Times New Roman"/>
        </w:rPr>
        <w:t xml:space="preserve"> справка.</w:t>
      </w:r>
    </w:p>
    <w:p w:rsidR="00073AE2" w:rsidRPr="00583ECF" w:rsidRDefault="00073AE2" w:rsidP="00073AE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  <w:b/>
        </w:rPr>
        <w:t>Экспертно-аналитические мероприятия.</w:t>
      </w:r>
    </w:p>
    <w:p w:rsidR="00073AE2" w:rsidRPr="00583ECF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="00786DE4" w:rsidRPr="00786DE4">
        <w:rPr>
          <w:rFonts w:ascii="Times New Roman" w:hAnsi="Times New Roman" w:cs="Times New Roman"/>
          <w:b/>
        </w:rPr>
        <w:t>2</w:t>
      </w:r>
      <w:r w:rsidRPr="00583ECF">
        <w:rPr>
          <w:rFonts w:ascii="Times New Roman" w:hAnsi="Times New Roman" w:cs="Times New Roman"/>
          <w:b/>
        </w:rPr>
        <w:t>1.0</w:t>
      </w:r>
      <w:r w:rsidR="00786DE4">
        <w:rPr>
          <w:rFonts w:ascii="Times New Roman" w:hAnsi="Times New Roman" w:cs="Times New Roman"/>
          <w:b/>
        </w:rPr>
        <w:t>7</w:t>
      </w:r>
      <w:r w:rsidRPr="00583ECF">
        <w:rPr>
          <w:rFonts w:ascii="Times New Roman" w:hAnsi="Times New Roman" w:cs="Times New Roman"/>
          <w:b/>
        </w:rPr>
        <w:t xml:space="preserve">.2022 г. </w:t>
      </w:r>
      <w:r w:rsidRPr="00583ECF">
        <w:rPr>
          <w:rFonts w:ascii="Times New Roman" w:hAnsi="Times New Roman" w:cs="Times New Roman"/>
        </w:rPr>
        <w:t xml:space="preserve">по </w:t>
      </w:r>
      <w:r w:rsidR="00786DE4" w:rsidRPr="00786DE4">
        <w:rPr>
          <w:rFonts w:ascii="Times New Roman" w:hAnsi="Times New Roman" w:cs="Times New Roman"/>
          <w:b/>
        </w:rPr>
        <w:t>22</w:t>
      </w:r>
      <w:r w:rsidRPr="00583ECF">
        <w:rPr>
          <w:rFonts w:ascii="Times New Roman" w:hAnsi="Times New Roman" w:cs="Times New Roman"/>
          <w:b/>
        </w:rPr>
        <w:t>.0</w:t>
      </w:r>
      <w:r w:rsidR="00786DE4">
        <w:rPr>
          <w:rFonts w:ascii="Times New Roman" w:hAnsi="Times New Roman" w:cs="Times New Roman"/>
          <w:b/>
        </w:rPr>
        <w:t>7</w:t>
      </w:r>
      <w:r w:rsidRPr="00583ECF">
        <w:rPr>
          <w:rFonts w:ascii="Times New Roman" w:hAnsi="Times New Roman" w:cs="Times New Roman"/>
          <w:b/>
        </w:rPr>
        <w:t xml:space="preserve">.2022 г. </w:t>
      </w:r>
      <w:r w:rsidRPr="00583ECF">
        <w:rPr>
          <w:rFonts w:ascii="Times New Roman" w:hAnsi="Times New Roman" w:cs="Times New Roman"/>
        </w:rPr>
        <w:t>проведен</w:t>
      </w:r>
      <w:r w:rsidR="005B1F27" w:rsidRPr="00583ECF">
        <w:rPr>
          <w:rFonts w:ascii="Times New Roman" w:hAnsi="Times New Roman" w:cs="Times New Roman"/>
        </w:rPr>
        <w:t>а</w:t>
      </w:r>
      <w:r w:rsidRPr="00583ECF">
        <w:rPr>
          <w:rFonts w:ascii="Times New Roman" w:hAnsi="Times New Roman" w:cs="Times New Roman"/>
        </w:rPr>
        <w:t xml:space="preserve"> эксперт</w:t>
      </w:r>
      <w:r w:rsidR="005B1F27" w:rsidRPr="00583ECF">
        <w:rPr>
          <w:rFonts w:ascii="Times New Roman" w:hAnsi="Times New Roman" w:cs="Times New Roman"/>
        </w:rPr>
        <w:t>иза проектов постановлений Администрации муниципального образования «Муниципальный округ Красногорский район Удмуртской Республики»</w:t>
      </w:r>
      <w:r w:rsidRPr="00583ECF">
        <w:rPr>
          <w:rFonts w:ascii="Times New Roman" w:hAnsi="Times New Roman" w:cs="Times New Roman"/>
        </w:rPr>
        <w:t xml:space="preserve"> </w:t>
      </w:r>
      <w:r w:rsidR="00060778" w:rsidRPr="00583ECF">
        <w:rPr>
          <w:rFonts w:ascii="Times New Roman" w:hAnsi="Times New Roman" w:cs="Times New Roman"/>
        </w:rPr>
        <w:t xml:space="preserve">о внесении изменений </w:t>
      </w:r>
      <w:r w:rsidR="007C6B45" w:rsidRPr="00583ECF">
        <w:rPr>
          <w:rFonts w:ascii="Times New Roman" w:hAnsi="Times New Roman" w:cs="Times New Roman"/>
        </w:rPr>
        <w:t xml:space="preserve">в </w:t>
      </w:r>
      <w:r w:rsidRPr="00583ECF">
        <w:rPr>
          <w:rFonts w:ascii="Times New Roman" w:hAnsi="Times New Roman" w:cs="Times New Roman"/>
        </w:rPr>
        <w:t>муниципальны</w:t>
      </w:r>
      <w:r w:rsidR="007C6B45" w:rsidRPr="00583ECF">
        <w:rPr>
          <w:rFonts w:ascii="Times New Roman" w:hAnsi="Times New Roman" w:cs="Times New Roman"/>
        </w:rPr>
        <w:t>е</w:t>
      </w:r>
      <w:r w:rsidRPr="00583ECF">
        <w:rPr>
          <w:rFonts w:ascii="Times New Roman" w:hAnsi="Times New Roman" w:cs="Times New Roman"/>
        </w:rPr>
        <w:t xml:space="preserve"> программ</w:t>
      </w:r>
      <w:r w:rsidR="007C6B45" w:rsidRPr="00583ECF">
        <w:rPr>
          <w:rFonts w:ascii="Times New Roman" w:hAnsi="Times New Roman" w:cs="Times New Roman"/>
        </w:rPr>
        <w:t>ы:</w:t>
      </w:r>
    </w:p>
    <w:p w:rsidR="007C6B45" w:rsidRPr="00583ECF" w:rsidRDefault="00730138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- «</w:t>
      </w:r>
      <w:r w:rsidR="00786DE4">
        <w:rPr>
          <w:rFonts w:ascii="Times New Roman" w:hAnsi="Times New Roman" w:cs="Times New Roman"/>
        </w:rPr>
        <w:t>Муниципальное управление</w:t>
      </w:r>
      <w:r w:rsidRPr="00583ECF">
        <w:rPr>
          <w:rFonts w:ascii="Times New Roman" w:hAnsi="Times New Roman" w:cs="Times New Roman"/>
        </w:rPr>
        <w:t xml:space="preserve"> на 2015-2024 годы»;</w:t>
      </w:r>
    </w:p>
    <w:p w:rsidR="00730138" w:rsidRPr="00583ECF" w:rsidRDefault="00730138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lastRenderedPageBreak/>
        <w:t>- «Формирование современной городской среды на территории муниципального образования «Муниципальный округ Красногорский район Удмуртско</w:t>
      </w:r>
      <w:r w:rsidR="00786DE4">
        <w:rPr>
          <w:rFonts w:ascii="Times New Roman" w:hAnsi="Times New Roman" w:cs="Times New Roman"/>
        </w:rPr>
        <w:t>й Республики на 2022-2024 годы».</w:t>
      </w:r>
    </w:p>
    <w:p w:rsidR="00AA35A3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Подготовлены заключения по резуль</w:t>
      </w:r>
      <w:r w:rsidR="00730138" w:rsidRPr="00583ECF">
        <w:rPr>
          <w:rFonts w:ascii="Times New Roman" w:hAnsi="Times New Roman" w:cs="Times New Roman"/>
        </w:rPr>
        <w:t>татам экспертизы, представленные проекты постановлений рекомендованы к утверждению.</w:t>
      </w:r>
    </w:p>
    <w:p w:rsidR="003A0AC4" w:rsidRPr="00583ECF" w:rsidRDefault="003A0AC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5784C" w:rsidRDefault="00F14F21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="00786DE4" w:rsidRPr="00786DE4">
        <w:rPr>
          <w:rFonts w:ascii="Times New Roman" w:hAnsi="Times New Roman" w:cs="Times New Roman"/>
          <w:b/>
        </w:rPr>
        <w:t>12</w:t>
      </w:r>
      <w:r w:rsidRPr="00583ECF">
        <w:rPr>
          <w:rFonts w:ascii="Times New Roman" w:hAnsi="Times New Roman" w:cs="Times New Roman"/>
          <w:b/>
        </w:rPr>
        <w:t>.0</w:t>
      </w:r>
      <w:r w:rsidR="00786DE4">
        <w:rPr>
          <w:rFonts w:ascii="Times New Roman" w:hAnsi="Times New Roman" w:cs="Times New Roman"/>
          <w:b/>
        </w:rPr>
        <w:t>8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 xml:space="preserve">. по </w:t>
      </w:r>
      <w:r w:rsidR="00786DE4" w:rsidRPr="00786DE4">
        <w:rPr>
          <w:rFonts w:ascii="Times New Roman" w:hAnsi="Times New Roman" w:cs="Times New Roman"/>
          <w:b/>
        </w:rPr>
        <w:t>18</w:t>
      </w:r>
      <w:r w:rsidRPr="00583ECF">
        <w:rPr>
          <w:rFonts w:ascii="Times New Roman" w:hAnsi="Times New Roman" w:cs="Times New Roman"/>
          <w:b/>
        </w:rPr>
        <w:t>.0</w:t>
      </w:r>
      <w:r w:rsidR="00786DE4">
        <w:rPr>
          <w:rFonts w:ascii="Times New Roman" w:hAnsi="Times New Roman" w:cs="Times New Roman"/>
          <w:b/>
        </w:rPr>
        <w:t>8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 xml:space="preserve">. </w:t>
      </w:r>
      <w:r w:rsidR="00786DE4" w:rsidRPr="00786DE4">
        <w:rPr>
          <w:rFonts w:ascii="Times New Roman" w:hAnsi="Times New Roman" w:cs="Times New Roman"/>
        </w:rPr>
        <w:t>проведена экспертиза проектов постановлений Администрации муниципального образования «Муниципальный округ Красногорский район Удмуртской Республики» о внесении изменений в муниципальные программы</w:t>
      </w:r>
      <w:r w:rsidR="0045784C">
        <w:rPr>
          <w:rFonts w:ascii="Times New Roman" w:hAnsi="Times New Roman" w:cs="Times New Roman"/>
        </w:rPr>
        <w:t>:</w:t>
      </w:r>
    </w:p>
    <w:p w:rsidR="0045784C" w:rsidRDefault="0045784C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«Развитие образования на 2015-2024 годы»;</w:t>
      </w:r>
    </w:p>
    <w:p w:rsidR="0045784C" w:rsidRDefault="0045784C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«Создание условий для развития физической культуры и спорта в Красногорском районе на 2015-2024 годы»;</w:t>
      </w:r>
    </w:p>
    <w:p w:rsidR="003A0AC4" w:rsidRDefault="0045784C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3A0AC4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езопасность на 2015-</w:t>
      </w:r>
      <w:r w:rsidR="003A0AC4">
        <w:rPr>
          <w:rFonts w:ascii="Times New Roman" w:hAnsi="Times New Roman" w:cs="Times New Roman"/>
        </w:rPr>
        <w:t>2024 годы»;</w:t>
      </w:r>
    </w:p>
    <w:p w:rsidR="003A0AC4" w:rsidRDefault="003A0AC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«Социальная поддержка населения на 2015-2024 годы»;</w:t>
      </w:r>
    </w:p>
    <w:p w:rsidR="003A0AC4" w:rsidRDefault="003A0AC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«Повышение безопасности дорожного движения на 2015-2024 годы»;</w:t>
      </w:r>
    </w:p>
    <w:p w:rsidR="003A0AC4" w:rsidRDefault="003A0AC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444A5">
        <w:rPr>
          <w:rFonts w:ascii="Times New Roman" w:hAnsi="Times New Roman" w:cs="Times New Roman"/>
        </w:rPr>
        <w:t>«</w:t>
      </w:r>
      <w:bookmarkStart w:id="0" w:name="_GoBack"/>
      <w:bookmarkEnd w:id="0"/>
      <w:r>
        <w:rPr>
          <w:rFonts w:ascii="Times New Roman" w:hAnsi="Times New Roman" w:cs="Times New Roman"/>
        </w:rPr>
        <w:t>Содержание и развитие муниципального хозяйства на 2015-2024 годы»;</w:t>
      </w:r>
    </w:p>
    <w:p w:rsidR="00F14F21" w:rsidRDefault="003A0AC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«Развитие культуры на 2015-2024 годы».</w:t>
      </w:r>
      <w:r w:rsidR="00786DE4">
        <w:rPr>
          <w:rFonts w:ascii="Times New Roman" w:hAnsi="Times New Roman" w:cs="Times New Roman"/>
        </w:rPr>
        <w:t xml:space="preserve"> </w:t>
      </w:r>
    </w:p>
    <w:p w:rsidR="003A0AC4" w:rsidRDefault="003A0AC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A0AC4">
        <w:rPr>
          <w:rFonts w:ascii="Times New Roman" w:hAnsi="Times New Roman" w:cs="Times New Roman"/>
        </w:rPr>
        <w:t>Подготовлены заключения по результатам экспертизы, представленные проекты постановлений рекомендованы к утверждению</w:t>
      </w:r>
      <w:r>
        <w:rPr>
          <w:rFonts w:ascii="Times New Roman" w:hAnsi="Times New Roman" w:cs="Times New Roman"/>
        </w:rPr>
        <w:t>.</w:t>
      </w:r>
    </w:p>
    <w:p w:rsidR="003A0AC4" w:rsidRDefault="003A0AC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669A6" w:rsidRPr="004669A6" w:rsidRDefault="004669A6" w:rsidP="004669A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669A6">
        <w:rPr>
          <w:rFonts w:ascii="Times New Roman" w:hAnsi="Times New Roman" w:cs="Times New Roman"/>
        </w:rPr>
        <w:t xml:space="preserve">В период с </w:t>
      </w:r>
      <w:r w:rsidRPr="004669A6">
        <w:rPr>
          <w:rFonts w:ascii="Times New Roman" w:hAnsi="Times New Roman" w:cs="Times New Roman"/>
          <w:b/>
        </w:rPr>
        <w:t>24</w:t>
      </w:r>
      <w:r w:rsidRPr="004669A6">
        <w:rPr>
          <w:rFonts w:ascii="Times New Roman" w:hAnsi="Times New Roman" w:cs="Times New Roman"/>
          <w:b/>
        </w:rPr>
        <w:t>.0</w:t>
      </w:r>
      <w:r w:rsidRPr="004669A6">
        <w:rPr>
          <w:rFonts w:ascii="Times New Roman" w:hAnsi="Times New Roman" w:cs="Times New Roman"/>
          <w:b/>
        </w:rPr>
        <w:t>8</w:t>
      </w:r>
      <w:r w:rsidRPr="004669A6">
        <w:rPr>
          <w:rFonts w:ascii="Times New Roman" w:hAnsi="Times New Roman" w:cs="Times New Roman"/>
          <w:b/>
        </w:rPr>
        <w:t>.2022 г</w:t>
      </w:r>
      <w:r w:rsidRPr="004669A6">
        <w:rPr>
          <w:rFonts w:ascii="Times New Roman" w:hAnsi="Times New Roman" w:cs="Times New Roman"/>
        </w:rPr>
        <w:t xml:space="preserve">. по </w:t>
      </w:r>
      <w:r w:rsidRPr="004669A6">
        <w:rPr>
          <w:rFonts w:ascii="Times New Roman" w:hAnsi="Times New Roman" w:cs="Times New Roman"/>
          <w:b/>
        </w:rPr>
        <w:t>29.0</w:t>
      </w:r>
      <w:r w:rsidRPr="004669A6">
        <w:rPr>
          <w:rFonts w:ascii="Times New Roman" w:hAnsi="Times New Roman" w:cs="Times New Roman"/>
          <w:b/>
        </w:rPr>
        <w:t>8</w:t>
      </w:r>
      <w:r w:rsidRPr="004669A6">
        <w:rPr>
          <w:rFonts w:ascii="Times New Roman" w:hAnsi="Times New Roman" w:cs="Times New Roman"/>
          <w:b/>
        </w:rPr>
        <w:t>.2022 г.</w:t>
      </w:r>
      <w:r w:rsidRPr="004669A6">
        <w:rPr>
          <w:rFonts w:ascii="Times New Roman" w:hAnsi="Times New Roman" w:cs="Times New Roman"/>
        </w:rPr>
        <w:t xml:space="preserve"> проведено экспертно-аналитическое мероприятие «Анализ исполнения бюджета муниципального образования «Муниципальный округ Красногорский район Удмуртской Республики» за </w:t>
      </w:r>
      <w:r>
        <w:rPr>
          <w:rFonts w:ascii="Times New Roman" w:hAnsi="Times New Roman" w:cs="Times New Roman"/>
        </w:rPr>
        <w:t>2</w:t>
      </w:r>
      <w:r w:rsidRPr="004669A6">
        <w:rPr>
          <w:rFonts w:ascii="Times New Roman" w:hAnsi="Times New Roman" w:cs="Times New Roman"/>
        </w:rPr>
        <w:t xml:space="preserve"> квартал 2022 года.</w:t>
      </w:r>
    </w:p>
    <w:p w:rsidR="004669A6" w:rsidRPr="004669A6" w:rsidRDefault="004669A6" w:rsidP="004669A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669A6">
        <w:rPr>
          <w:rFonts w:ascii="Times New Roman" w:hAnsi="Times New Roman" w:cs="Times New Roman"/>
        </w:rPr>
        <w:t xml:space="preserve">По результатам проверки контрольно-счетный орган муниципального образования «Муниципальный округ Красногорский район Удмуртской Республики» считает, что при исполнении бюджета муниципального образования «Муниципальный округ Красногорский район Удмуртской Республики» за </w:t>
      </w:r>
      <w:r>
        <w:rPr>
          <w:rFonts w:ascii="Times New Roman" w:hAnsi="Times New Roman" w:cs="Times New Roman"/>
        </w:rPr>
        <w:t>2</w:t>
      </w:r>
      <w:r w:rsidRPr="004669A6">
        <w:rPr>
          <w:rFonts w:ascii="Times New Roman" w:hAnsi="Times New Roman" w:cs="Times New Roman"/>
        </w:rPr>
        <w:t xml:space="preserve"> квартал 202</w:t>
      </w:r>
      <w:r>
        <w:rPr>
          <w:rFonts w:ascii="Times New Roman" w:hAnsi="Times New Roman" w:cs="Times New Roman"/>
        </w:rPr>
        <w:t>2</w:t>
      </w:r>
      <w:r w:rsidRPr="004669A6">
        <w:rPr>
          <w:rFonts w:ascii="Times New Roman" w:hAnsi="Times New Roman" w:cs="Times New Roman"/>
        </w:rPr>
        <w:t xml:space="preserve"> года нормы бюджетного законодательства соблюдались. В результате достоверность отчета об исполнении бюджета муниципального образования «Муниципальный округ Красногорский район Удмуртской Республики», представленного в формате проекта решения, по показателям исполнения доходов и расходов подтверждается. </w:t>
      </w:r>
    </w:p>
    <w:p w:rsidR="003A0AC4" w:rsidRPr="004669A6" w:rsidRDefault="004669A6" w:rsidP="004669A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669A6">
        <w:rPr>
          <w:rFonts w:ascii="Times New Roman" w:hAnsi="Times New Roman" w:cs="Times New Roman"/>
        </w:rPr>
        <w:t xml:space="preserve">Нарушений, влияющих на </w:t>
      </w:r>
      <w:proofErr w:type="gramStart"/>
      <w:r w:rsidRPr="004669A6">
        <w:rPr>
          <w:rFonts w:ascii="Times New Roman" w:hAnsi="Times New Roman" w:cs="Times New Roman"/>
        </w:rPr>
        <w:t>достоверность  отчета</w:t>
      </w:r>
      <w:proofErr w:type="gramEnd"/>
      <w:r w:rsidRPr="004669A6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>2</w:t>
      </w:r>
      <w:r w:rsidRPr="004669A6">
        <w:rPr>
          <w:rFonts w:ascii="Times New Roman" w:hAnsi="Times New Roman" w:cs="Times New Roman"/>
        </w:rPr>
        <w:t xml:space="preserve"> квартал 202</w:t>
      </w:r>
      <w:r>
        <w:rPr>
          <w:rFonts w:ascii="Times New Roman" w:hAnsi="Times New Roman" w:cs="Times New Roman"/>
        </w:rPr>
        <w:t>2</w:t>
      </w:r>
      <w:r w:rsidRPr="004669A6">
        <w:rPr>
          <w:rFonts w:ascii="Times New Roman" w:hAnsi="Times New Roman" w:cs="Times New Roman"/>
        </w:rPr>
        <w:t xml:space="preserve"> года, в ходе проверки не выявлено.</w:t>
      </w:r>
    </w:p>
    <w:p w:rsidR="00F14F21" w:rsidRDefault="00F14F21" w:rsidP="00F14F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Отчет об исполнении бюджета муниципального образования «Муниципальный округ Красногорский район Удмуртской Республики» за </w:t>
      </w:r>
      <w:r w:rsidR="004669A6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квартал 202</w:t>
      </w:r>
      <w:r w:rsidR="004669A6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года соответствует требованиям Бюджетного кодекса Российской Федерации, Положению о бюджетном процессе в муниципальном образовании «Муниципальный округ Красногорский район Удмуртской Республики».</w:t>
      </w:r>
    </w:p>
    <w:p w:rsidR="004669A6" w:rsidRPr="00583ECF" w:rsidRDefault="004669A6" w:rsidP="00F14F2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A35A3" w:rsidRPr="00583ECF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="004669A6" w:rsidRPr="004669A6">
        <w:rPr>
          <w:rFonts w:ascii="Times New Roman" w:hAnsi="Times New Roman" w:cs="Times New Roman"/>
          <w:b/>
        </w:rPr>
        <w:t>01</w:t>
      </w:r>
      <w:r w:rsidRPr="00583ECF">
        <w:rPr>
          <w:rFonts w:ascii="Times New Roman" w:hAnsi="Times New Roman" w:cs="Times New Roman"/>
          <w:b/>
        </w:rPr>
        <w:t>.0</w:t>
      </w:r>
      <w:r w:rsidR="004669A6">
        <w:rPr>
          <w:rFonts w:ascii="Times New Roman" w:hAnsi="Times New Roman" w:cs="Times New Roman"/>
          <w:b/>
        </w:rPr>
        <w:t>9</w:t>
      </w:r>
      <w:r w:rsidRPr="00583ECF">
        <w:rPr>
          <w:rFonts w:ascii="Times New Roman" w:hAnsi="Times New Roman" w:cs="Times New Roman"/>
          <w:b/>
        </w:rPr>
        <w:t xml:space="preserve">.2022 г. </w:t>
      </w:r>
      <w:r w:rsidRPr="00583ECF">
        <w:rPr>
          <w:rFonts w:ascii="Times New Roman" w:hAnsi="Times New Roman" w:cs="Times New Roman"/>
        </w:rPr>
        <w:t>по</w:t>
      </w:r>
      <w:r w:rsidRPr="00583ECF">
        <w:rPr>
          <w:rFonts w:ascii="Times New Roman" w:hAnsi="Times New Roman" w:cs="Times New Roman"/>
          <w:b/>
        </w:rPr>
        <w:t xml:space="preserve"> </w:t>
      </w:r>
      <w:r w:rsidR="004669A6">
        <w:rPr>
          <w:rFonts w:ascii="Times New Roman" w:hAnsi="Times New Roman" w:cs="Times New Roman"/>
          <w:b/>
        </w:rPr>
        <w:t>05.</w:t>
      </w:r>
      <w:r w:rsidRPr="00583ECF">
        <w:rPr>
          <w:rFonts w:ascii="Times New Roman" w:hAnsi="Times New Roman" w:cs="Times New Roman"/>
          <w:b/>
        </w:rPr>
        <w:t>0</w:t>
      </w:r>
      <w:r w:rsidR="004669A6">
        <w:rPr>
          <w:rFonts w:ascii="Times New Roman" w:hAnsi="Times New Roman" w:cs="Times New Roman"/>
          <w:b/>
        </w:rPr>
        <w:t>9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>. проведено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</w:t>
      </w:r>
      <w:r w:rsidR="008B52F4" w:rsidRPr="00583ECF">
        <w:rPr>
          <w:rFonts w:ascii="Times New Roman" w:hAnsi="Times New Roman" w:cs="Times New Roman"/>
        </w:rPr>
        <w:t>» «О внесении изменений в решение Совета депутатов  муниципального образования «Муниципальный округ Красногорский район Удмуртской Республики» от 16.12.2021 № 73 «О бюджете муниципального образования «Муниципальный округ Красногорский район Удмуртской Республики» на 2022 год и на плановый период 2023 и 2024 годов»</w:t>
      </w:r>
      <w:r w:rsidR="00BF4CAA" w:rsidRPr="00BF4CAA">
        <w:t xml:space="preserve"> </w:t>
      </w:r>
      <w:r w:rsidR="00BF4CAA" w:rsidRPr="00BF4CAA">
        <w:rPr>
          <w:rFonts w:ascii="Times New Roman" w:hAnsi="Times New Roman" w:cs="Times New Roman"/>
        </w:rPr>
        <w:t>(в редакции решения Совета депутатов муниципального образования «Муниципальный округ Красногорский район Удмуртской Республики» от 24.03.2022 г. № 102, от 19.05.2022 г. № 131, от 07.07.2022 № 143</w:t>
      </w:r>
      <w:r w:rsidR="00BF4CAA">
        <w:rPr>
          <w:rFonts w:ascii="Times New Roman" w:hAnsi="Times New Roman" w:cs="Times New Roman"/>
        </w:rPr>
        <w:t xml:space="preserve">) </w:t>
      </w:r>
      <w:r w:rsidR="008B52F4" w:rsidRPr="00583ECF">
        <w:rPr>
          <w:rFonts w:ascii="Times New Roman" w:hAnsi="Times New Roman" w:cs="Times New Roman"/>
        </w:rPr>
        <w:t>.</w:t>
      </w:r>
    </w:p>
    <w:p w:rsidR="008B52F4" w:rsidRDefault="008B52F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Подготовлено заключение.</w:t>
      </w:r>
    </w:p>
    <w:p w:rsidR="004669A6" w:rsidRPr="00583ECF" w:rsidRDefault="004669A6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F4CAA" w:rsidRDefault="005B1F27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="00BF4CAA" w:rsidRPr="00BF4CAA">
        <w:rPr>
          <w:rFonts w:ascii="Times New Roman" w:hAnsi="Times New Roman" w:cs="Times New Roman"/>
          <w:b/>
        </w:rPr>
        <w:t>08</w:t>
      </w:r>
      <w:r w:rsidRPr="00583ECF">
        <w:rPr>
          <w:rFonts w:ascii="Times New Roman" w:hAnsi="Times New Roman" w:cs="Times New Roman"/>
          <w:b/>
        </w:rPr>
        <w:t>.0</w:t>
      </w:r>
      <w:r w:rsidR="00BF4CAA">
        <w:rPr>
          <w:rFonts w:ascii="Times New Roman" w:hAnsi="Times New Roman" w:cs="Times New Roman"/>
          <w:b/>
        </w:rPr>
        <w:t>9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 xml:space="preserve">. по </w:t>
      </w:r>
      <w:r w:rsidR="00BF4CAA" w:rsidRPr="00BF4CAA">
        <w:rPr>
          <w:rFonts w:ascii="Times New Roman" w:hAnsi="Times New Roman" w:cs="Times New Roman"/>
          <w:b/>
        </w:rPr>
        <w:t>13</w:t>
      </w:r>
      <w:r w:rsidRPr="00583ECF">
        <w:rPr>
          <w:rFonts w:ascii="Times New Roman" w:hAnsi="Times New Roman" w:cs="Times New Roman"/>
          <w:b/>
        </w:rPr>
        <w:t>.0</w:t>
      </w:r>
      <w:r w:rsidR="00BF4CAA">
        <w:rPr>
          <w:rFonts w:ascii="Times New Roman" w:hAnsi="Times New Roman" w:cs="Times New Roman"/>
          <w:b/>
        </w:rPr>
        <w:t>9</w:t>
      </w:r>
      <w:r w:rsidRPr="00583ECF">
        <w:rPr>
          <w:rFonts w:ascii="Times New Roman" w:hAnsi="Times New Roman" w:cs="Times New Roman"/>
          <w:b/>
        </w:rPr>
        <w:t>.2022 г.</w:t>
      </w:r>
      <w:r w:rsidRPr="00583ECF">
        <w:rPr>
          <w:rFonts w:ascii="Times New Roman" w:hAnsi="Times New Roman" w:cs="Times New Roman"/>
        </w:rPr>
        <w:t xml:space="preserve"> проведена экспертиза проект</w:t>
      </w:r>
      <w:r w:rsidR="00BF4CAA">
        <w:rPr>
          <w:rFonts w:ascii="Times New Roman" w:hAnsi="Times New Roman" w:cs="Times New Roman"/>
        </w:rPr>
        <w:t>ов</w:t>
      </w:r>
      <w:r w:rsidRPr="00583ECF">
        <w:rPr>
          <w:rFonts w:ascii="Times New Roman" w:hAnsi="Times New Roman" w:cs="Times New Roman"/>
        </w:rPr>
        <w:t xml:space="preserve"> постановлени</w:t>
      </w:r>
      <w:r w:rsidR="00BF4CAA">
        <w:rPr>
          <w:rFonts w:ascii="Times New Roman" w:hAnsi="Times New Roman" w:cs="Times New Roman"/>
        </w:rPr>
        <w:t>й</w:t>
      </w:r>
      <w:r w:rsidRPr="00583ECF">
        <w:rPr>
          <w:rFonts w:ascii="Times New Roman" w:hAnsi="Times New Roman" w:cs="Times New Roman"/>
        </w:rPr>
        <w:t xml:space="preserve"> Администрации муниципального образования «Муниципальный округ Красногорский район Удмуртской Республики» о внесении изменений в муниципальн</w:t>
      </w:r>
      <w:r w:rsidR="00BF4CAA">
        <w:rPr>
          <w:rFonts w:ascii="Times New Roman" w:hAnsi="Times New Roman" w:cs="Times New Roman"/>
        </w:rPr>
        <w:t>ые</w:t>
      </w:r>
      <w:r w:rsidRPr="00583ECF">
        <w:rPr>
          <w:rFonts w:ascii="Times New Roman" w:hAnsi="Times New Roman" w:cs="Times New Roman"/>
        </w:rPr>
        <w:t xml:space="preserve"> программ</w:t>
      </w:r>
      <w:r w:rsidR="00BF4CAA">
        <w:rPr>
          <w:rFonts w:ascii="Times New Roman" w:hAnsi="Times New Roman" w:cs="Times New Roman"/>
        </w:rPr>
        <w:t>ы:</w:t>
      </w:r>
    </w:p>
    <w:p w:rsidR="005B1F27" w:rsidRDefault="00BF4CAA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B1F27" w:rsidRPr="00583EC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Создание условий для устойчивого экономического развития на 2015-2024 годы»;</w:t>
      </w:r>
    </w:p>
    <w:p w:rsidR="00BF4CAA" w:rsidRPr="00BF4CAA" w:rsidRDefault="00BF4CAA" w:rsidP="00BF4CA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«Поддержка социально-ориентированных некоммерческих организаций, осуществляющих деятельность на территории </w:t>
      </w:r>
      <w:r w:rsidRPr="00BF4CAA">
        <w:rPr>
          <w:rFonts w:ascii="Times New Roman" w:hAnsi="Times New Roman" w:cs="Times New Roman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</w:rPr>
        <w:t xml:space="preserve"> на 2018-2024 годы».</w:t>
      </w:r>
    </w:p>
    <w:p w:rsidR="00230583" w:rsidRPr="00583ECF" w:rsidRDefault="005B1F27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lastRenderedPageBreak/>
        <w:t>Подготовлен</w:t>
      </w:r>
      <w:r w:rsidR="00BF4CAA">
        <w:rPr>
          <w:rFonts w:ascii="Times New Roman" w:hAnsi="Times New Roman" w:cs="Times New Roman"/>
        </w:rPr>
        <w:t>ы</w:t>
      </w:r>
      <w:r w:rsidRPr="00583ECF">
        <w:rPr>
          <w:rFonts w:ascii="Times New Roman" w:hAnsi="Times New Roman" w:cs="Times New Roman"/>
        </w:rPr>
        <w:t xml:space="preserve"> заключени</w:t>
      </w:r>
      <w:r w:rsidR="00BF4CAA">
        <w:rPr>
          <w:rFonts w:ascii="Times New Roman" w:hAnsi="Times New Roman" w:cs="Times New Roman"/>
        </w:rPr>
        <w:t>я</w:t>
      </w:r>
      <w:r w:rsidRPr="00583ECF">
        <w:rPr>
          <w:rFonts w:ascii="Times New Roman" w:hAnsi="Times New Roman" w:cs="Times New Roman"/>
        </w:rPr>
        <w:t xml:space="preserve"> по резуль</w:t>
      </w:r>
      <w:r w:rsidR="00BF4CAA">
        <w:rPr>
          <w:rFonts w:ascii="Times New Roman" w:hAnsi="Times New Roman" w:cs="Times New Roman"/>
        </w:rPr>
        <w:t>татам экспертизы, представленные</w:t>
      </w:r>
      <w:r w:rsidRPr="00583ECF">
        <w:rPr>
          <w:rFonts w:ascii="Times New Roman" w:hAnsi="Times New Roman" w:cs="Times New Roman"/>
        </w:rPr>
        <w:t xml:space="preserve"> проект</w:t>
      </w:r>
      <w:r w:rsidR="00BF4CAA">
        <w:rPr>
          <w:rFonts w:ascii="Times New Roman" w:hAnsi="Times New Roman" w:cs="Times New Roman"/>
        </w:rPr>
        <w:t>ы</w:t>
      </w:r>
      <w:r w:rsidRPr="00583ECF">
        <w:rPr>
          <w:rFonts w:ascii="Times New Roman" w:hAnsi="Times New Roman" w:cs="Times New Roman"/>
        </w:rPr>
        <w:t xml:space="preserve"> постановлени</w:t>
      </w:r>
      <w:r w:rsidR="00BF4CAA">
        <w:rPr>
          <w:rFonts w:ascii="Times New Roman" w:hAnsi="Times New Roman" w:cs="Times New Roman"/>
        </w:rPr>
        <w:t>й</w:t>
      </w:r>
      <w:r w:rsidRPr="00583ECF">
        <w:rPr>
          <w:rFonts w:ascii="Times New Roman" w:hAnsi="Times New Roman" w:cs="Times New Roman"/>
        </w:rPr>
        <w:t xml:space="preserve"> рекомендован</w:t>
      </w:r>
      <w:r w:rsidR="00BF4CAA">
        <w:rPr>
          <w:rFonts w:ascii="Times New Roman" w:hAnsi="Times New Roman" w:cs="Times New Roman"/>
        </w:rPr>
        <w:t>ы</w:t>
      </w:r>
      <w:r w:rsidRPr="00583ECF">
        <w:rPr>
          <w:rFonts w:ascii="Times New Roman" w:hAnsi="Times New Roman" w:cs="Times New Roman"/>
        </w:rPr>
        <w:t xml:space="preserve"> к утверждению.</w:t>
      </w:r>
    </w:p>
    <w:p w:rsidR="00BF4CAA" w:rsidRDefault="00BF4CAA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30583" w:rsidRPr="00583ECF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Председатель контрольно-счетного органа                     </w:t>
      </w:r>
      <w:r w:rsidR="00583ECF" w:rsidRPr="00583ECF">
        <w:rPr>
          <w:rFonts w:ascii="Times New Roman" w:hAnsi="Times New Roman" w:cs="Times New Roman"/>
        </w:rPr>
        <w:t xml:space="preserve">   </w:t>
      </w:r>
      <w:r w:rsidRPr="00583ECF">
        <w:rPr>
          <w:rFonts w:ascii="Times New Roman" w:hAnsi="Times New Roman" w:cs="Times New Roman"/>
        </w:rPr>
        <w:t xml:space="preserve">                     </w:t>
      </w:r>
      <w:proofErr w:type="spellStart"/>
      <w:r w:rsidRPr="00583ECF">
        <w:rPr>
          <w:rFonts w:ascii="Times New Roman" w:hAnsi="Times New Roman" w:cs="Times New Roman"/>
        </w:rPr>
        <w:t>И.Н.Иванова</w:t>
      </w:r>
      <w:proofErr w:type="spellEnd"/>
    </w:p>
    <w:p w:rsidR="00230583" w:rsidRPr="00583ECF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Pr="00073AE2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30583" w:rsidRPr="00073AE2" w:rsidSect="009808F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46D3"/>
    <w:multiLevelType w:val="hybridMultilevel"/>
    <w:tmpl w:val="6324BE42"/>
    <w:lvl w:ilvl="0" w:tplc="6A56D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BA"/>
    <w:rsid w:val="00060778"/>
    <w:rsid w:val="00060E5E"/>
    <w:rsid w:val="00073AE2"/>
    <w:rsid w:val="00073E8F"/>
    <w:rsid w:val="000A6FAE"/>
    <w:rsid w:val="000D6883"/>
    <w:rsid w:val="000E42AD"/>
    <w:rsid w:val="000F289E"/>
    <w:rsid w:val="0014297C"/>
    <w:rsid w:val="00143989"/>
    <w:rsid w:val="00194187"/>
    <w:rsid w:val="001C571B"/>
    <w:rsid w:val="001E0FD4"/>
    <w:rsid w:val="001E11F3"/>
    <w:rsid w:val="00230583"/>
    <w:rsid w:val="002D2750"/>
    <w:rsid w:val="002D49BD"/>
    <w:rsid w:val="002E2D4D"/>
    <w:rsid w:val="002F3556"/>
    <w:rsid w:val="00321616"/>
    <w:rsid w:val="00335951"/>
    <w:rsid w:val="003A0AC4"/>
    <w:rsid w:val="003A6D1C"/>
    <w:rsid w:val="003C394C"/>
    <w:rsid w:val="003C6C9D"/>
    <w:rsid w:val="003C7F97"/>
    <w:rsid w:val="003D21C7"/>
    <w:rsid w:val="003F0CB2"/>
    <w:rsid w:val="004028BD"/>
    <w:rsid w:val="00420052"/>
    <w:rsid w:val="0045784C"/>
    <w:rsid w:val="004669A6"/>
    <w:rsid w:val="004A155C"/>
    <w:rsid w:val="004B49BB"/>
    <w:rsid w:val="004D256B"/>
    <w:rsid w:val="005037B7"/>
    <w:rsid w:val="005065F9"/>
    <w:rsid w:val="00517703"/>
    <w:rsid w:val="0058182F"/>
    <w:rsid w:val="00583ECF"/>
    <w:rsid w:val="005A6940"/>
    <w:rsid w:val="005B1F27"/>
    <w:rsid w:val="0064213A"/>
    <w:rsid w:val="00652261"/>
    <w:rsid w:val="006E4BA7"/>
    <w:rsid w:val="00705228"/>
    <w:rsid w:val="00730138"/>
    <w:rsid w:val="0074575B"/>
    <w:rsid w:val="00771800"/>
    <w:rsid w:val="0078423D"/>
    <w:rsid w:val="00786DE4"/>
    <w:rsid w:val="007964A1"/>
    <w:rsid w:val="007B2B13"/>
    <w:rsid w:val="007C6B45"/>
    <w:rsid w:val="007C7843"/>
    <w:rsid w:val="007E59BD"/>
    <w:rsid w:val="00807E8E"/>
    <w:rsid w:val="008175C1"/>
    <w:rsid w:val="00820E4B"/>
    <w:rsid w:val="008271D9"/>
    <w:rsid w:val="00864A30"/>
    <w:rsid w:val="008935FC"/>
    <w:rsid w:val="00894282"/>
    <w:rsid w:val="008A29C1"/>
    <w:rsid w:val="008B52F4"/>
    <w:rsid w:val="0090088A"/>
    <w:rsid w:val="009245A3"/>
    <w:rsid w:val="009259F9"/>
    <w:rsid w:val="00944352"/>
    <w:rsid w:val="00961135"/>
    <w:rsid w:val="009808F3"/>
    <w:rsid w:val="009A3F62"/>
    <w:rsid w:val="009B59BA"/>
    <w:rsid w:val="009C133D"/>
    <w:rsid w:val="009E5FD0"/>
    <w:rsid w:val="009F0EDC"/>
    <w:rsid w:val="009F1E1C"/>
    <w:rsid w:val="00A00892"/>
    <w:rsid w:val="00A30C18"/>
    <w:rsid w:val="00A444A5"/>
    <w:rsid w:val="00A63F3B"/>
    <w:rsid w:val="00A670BB"/>
    <w:rsid w:val="00AA3075"/>
    <w:rsid w:val="00AA35A3"/>
    <w:rsid w:val="00AB392A"/>
    <w:rsid w:val="00AC2657"/>
    <w:rsid w:val="00AF0BB2"/>
    <w:rsid w:val="00BF4CAA"/>
    <w:rsid w:val="00BF6395"/>
    <w:rsid w:val="00C12D42"/>
    <w:rsid w:val="00C511F1"/>
    <w:rsid w:val="00C5224C"/>
    <w:rsid w:val="00C82A9D"/>
    <w:rsid w:val="00D41B1F"/>
    <w:rsid w:val="00D43C67"/>
    <w:rsid w:val="00D72257"/>
    <w:rsid w:val="00DA28CA"/>
    <w:rsid w:val="00DC4857"/>
    <w:rsid w:val="00DF05D3"/>
    <w:rsid w:val="00E20597"/>
    <w:rsid w:val="00E269E2"/>
    <w:rsid w:val="00E96B15"/>
    <w:rsid w:val="00EB003F"/>
    <w:rsid w:val="00EB74C5"/>
    <w:rsid w:val="00EC13E9"/>
    <w:rsid w:val="00EE0166"/>
    <w:rsid w:val="00EF23B3"/>
    <w:rsid w:val="00F14F21"/>
    <w:rsid w:val="00F72E0E"/>
    <w:rsid w:val="00FA78FA"/>
    <w:rsid w:val="00FB11E6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A67B"/>
  <w15:docId w15:val="{DFE7A22C-74ED-4143-96E4-323ED2E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0082-5809-4121-AB75-2ADDBF9B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3</cp:revision>
  <cp:lastPrinted>2022-11-25T12:07:00Z</cp:lastPrinted>
  <dcterms:created xsi:type="dcterms:W3CDTF">2022-11-25T11:42:00Z</dcterms:created>
  <dcterms:modified xsi:type="dcterms:W3CDTF">2022-11-25T12:15:00Z</dcterms:modified>
</cp:coreProperties>
</file>