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98" w:rsidRDefault="0015347A" w:rsidP="0015347A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47A">
        <w:rPr>
          <w:rFonts w:ascii="Times New Roman" w:hAnsi="Times New Roman" w:cs="Times New Roman"/>
          <w:sz w:val="24"/>
          <w:szCs w:val="24"/>
        </w:rPr>
        <w:t>Структура расходов бюджета МО «Архангельское» за 2016 год</w:t>
      </w:r>
    </w:p>
    <w:p w:rsidR="0015347A" w:rsidRDefault="0015347A" w:rsidP="001534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 (тыс.рублей)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701"/>
        <w:gridCol w:w="1560"/>
        <w:gridCol w:w="1417"/>
        <w:gridCol w:w="1701"/>
      </w:tblGrid>
      <w:tr w:rsidR="0015347A" w:rsidRPr="0015347A" w:rsidTr="00801D4B">
        <w:trPr>
          <w:trHeight w:val="936"/>
        </w:trPr>
        <w:tc>
          <w:tcPr>
            <w:tcW w:w="3510" w:type="dxa"/>
          </w:tcPr>
          <w:p w:rsidR="0015347A" w:rsidRPr="0015347A" w:rsidRDefault="0015347A" w:rsidP="00D2557D">
            <w:pPr>
              <w:ind w:right="-709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801D4B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  <w:p w:rsidR="0015347A" w:rsidRPr="0015347A" w:rsidRDefault="0015347A" w:rsidP="00D2557D">
            <w:pPr>
              <w:ind w:right="-709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5347A" w:rsidRPr="0015347A" w:rsidRDefault="0015347A" w:rsidP="00801D4B">
            <w:pPr>
              <w:spacing w:line="240" w:lineRule="auto"/>
              <w:ind w:right="-709" w:firstLine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Утвержденные</w:t>
            </w:r>
          </w:p>
          <w:p w:rsidR="0015347A" w:rsidRPr="0015347A" w:rsidRDefault="0015347A" w:rsidP="00801D4B">
            <w:pPr>
              <w:spacing w:line="240" w:lineRule="auto"/>
              <w:ind w:right="-709" w:firstLine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бюджетные</w:t>
            </w:r>
          </w:p>
          <w:p w:rsidR="0015347A" w:rsidRPr="0015347A" w:rsidRDefault="0015347A" w:rsidP="00801D4B">
            <w:pPr>
              <w:spacing w:line="240" w:lineRule="auto"/>
              <w:ind w:right="-709" w:firstLine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назначения </w:t>
            </w:r>
          </w:p>
          <w:p w:rsidR="0015347A" w:rsidRPr="0015347A" w:rsidRDefault="0015347A" w:rsidP="00801D4B">
            <w:pPr>
              <w:spacing w:line="240" w:lineRule="auto"/>
              <w:ind w:right="-709" w:firstLine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на 2016 год</w:t>
            </w:r>
          </w:p>
        </w:tc>
        <w:tc>
          <w:tcPr>
            <w:tcW w:w="1560" w:type="dxa"/>
          </w:tcPr>
          <w:p w:rsidR="0015347A" w:rsidRPr="0015347A" w:rsidRDefault="0015347A" w:rsidP="00D2557D">
            <w:pPr>
              <w:ind w:right="-709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</w:p>
          <w:p w:rsidR="0015347A" w:rsidRPr="0015347A" w:rsidRDefault="0015347A" w:rsidP="00D2557D">
            <w:pPr>
              <w:ind w:right="-709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бюджета</w:t>
            </w:r>
          </w:p>
          <w:p w:rsidR="0015347A" w:rsidRPr="0015347A" w:rsidRDefault="0015347A" w:rsidP="00D2557D">
            <w:pPr>
              <w:ind w:right="-709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за 2016 год</w:t>
            </w:r>
          </w:p>
        </w:tc>
        <w:tc>
          <w:tcPr>
            <w:tcW w:w="1417" w:type="dxa"/>
          </w:tcPr>
          <w:p w:rsidR="0015347A" w:rsidRPr="0015347A" w:rsidRDefault="0015347A" w:rsidP="00801D4B">
            <w:pPr>
              <w:ind w:right="-709"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801D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исполнения</w:t>
            </w:r>
          </w:p>
        </w:tc>
        <w:tc>
          <w:tcPr>
            <w:tcW w:w="1701" w:type="dxa"/>
          </w:tcPr>
          <w:p w:rsidR="0015347A" w:rsidRDefault="0015347A" w:rsidP="00801D4B">
            <w:pPr>
              <w:ind w:right="-709"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Неисполненные</w:t>
            </w:r>
            <w:r w:rsidR="00801D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1D4B" w:rsidRPr="0015347A" w:rsidRDefault="00801D4B" w:rsidP="00801D4B">
            <w:pPr>
              <w:ind w:right="-709"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15347A" w:rsidRPr="0015347A" w:rsidRDefault="0015347A" w:rsidP="00B86B61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1093,</w:t>
            </w:r>
            <w:r w:rsidR="00B86B6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5347A" w:rsidRPr="0015347A" w:rsidRDefault="0015347A" w:rsidP="00B86B61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1085,</w:t>
            </w:r>
            <w:r w:rsidR="00B86B6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99,8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7,5</w:t>
            </w:r>
          </w:p>
        </w:tc>
      </w:tr>
      <w:tr w:rsidR="0015347A" w:rsidRPr="0015347A" w:rsidTr="00C27ED5">
        <w:trPr>
          <w:trHeight w:val="1148"/>
        </w:trPr>
        <w:tc>
          <w:tcPr>
            <w:tcW w:w="3510" w:type="dxa"/>
          </w:tcPr>
          <w:p w:rsidR="0015347A" w:rsidRPr="0015347A" w:rsidRDefault="0015347A" w:rsidP="00C27ED5">
            <w:pPr>
              <w:ind w:right="-709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Функции высшего должностного</w:t>
            </w:r>
          </w:p>
          <w:p w:rsidR="0015347A" w:rsidRPr="0015347A" w:rsidRDefault="0015347A" w:rsidP="00C27ED5">
            <w:pPr>
              <w:ind w:right="-709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лица субъекта Российской</w:t>
            </w:r>
          </w:p>
          <w:p w:rsidR="0015347A" w:rsidRPr="0015347A" w:rsidRDefault="0015347A" w:rsidP="00C27ED5">
            <w:pPr>
              <w:ind w:right="-709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Федерации и муниципального</w:t>
            </w:r>
          </w:p>
          <w:p w:rsidR="0015347A" w:rsidRPr="0015347A" w:rsidRDefault="0015347A" w:rsidP="00C27ED5">
            <w:pPr>
              <w:ind w:right="-709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525,7</w:t>
            </w:r>
          </w:p>
        </w:tc>
        <w:tc>
          <w:tcPr>
            <w:tcW w:w="1560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520,7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15347A" w:rsidRPr="0015347A" w:rsidTr="00C27ED5">
        <w:trPr>
          <w:trHeight w:val="1782"/>
        </w:trPr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Функционирование Правительства</w:t>
            </w:r>
          </w:p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Федерации, высших</w:t>
            </w:r>
          </w:p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исполнительных органов</w:t>
            </w:r>
          </w:p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государственной власти субъектов</w:t>
            </w:r>
          </w:p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Федерации, местных</w:t>
            </w:r>
          </w:p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администраций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B86B61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551,</w:t>
            </w:r>
            <w:r w:rsidR="00B86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548,6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99,72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</w:tr>
      <w:tr w:rsidR="00234446" w:rsidRPr="0015347A" w:rsidTr="00D2557D">
        <w:tc>
          <w:tcPr>
            <w:tcW w:w="3510" w:type="dxa"/>
          </w:tcPr>
          <w:p w:rsidR="00234446" w:rsidRPr="0015347A" w:rsidRDefault="00234446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701" w:type="dxa"/>
          </w:tcPr>
          <w:p w:rsidR="00234446" w:rsidRPr="0015347A" w:rsidRDefault="007B14B1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</w:t>
            </w:r>
            <w:r w:rsidR="00B8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234446" w:rsidRPr="0015347A" w:rsidRDefault="007B14B1" w:rsidP="00B86B61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</w:t>
            </w:r>
            <w:r w:rsidR="00B8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234446" w:rsidRPr="0015347A" w:rsidRDefault="007B14B1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234446" w:rsidRPr="0015347A" w:rsidRDefault="007B14B1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56,7</w:t>
            </w:r>
          </w:p>
        </w:tc>
        <w:tc>
          <w:tcPr>
            <w:tcW w:w="1560" w:type="dxa"/>
          </w:tcPr>
          <w:p w:rsidR="0015347A" w:rsidRPr="0015347A" w:rsidRDefault="0015347A" w:rsidP="0015347A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56 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</w:t>
            </w:r>
          </w:p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подготовка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560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15347A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56 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безопасность и</w:t>
            </w:r>
          </w:p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</w:t>
            </w:r>
          </w:p>
        </w:tc>
        <w:tc>
          <w:tcPr>
            <w:tcW w:w="1560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Обеспечение пожарной</w:t>
            </w:r>
          </w:p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560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278,7</w:t>
            </w:r>
          </w:p>
        </w:tc>
        <w:tc>
          <w:tcPr>
            <w:tcW w:w="1560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277,2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99,5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Дорожное хозяйство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159,7</w:t>
            </w:r>
          </w:p>
        </w:tc>
        <w:tc>
          <w:tcPr>
            <w:tcW w:w="1560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158,2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</w:t>
            </w:r>
          </w:p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национальной экономики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15347A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1560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15347A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Жилищно-коммунальное</w:t>
            </w:r>
          </w:p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хозяйство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47A" w:rsidRPr="0015347A" w:rsidRDefault="00B86B61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19,0</w:t>
            </w:r>
          </w:p>
        </w:tc>
        <w:tc>
          <w:tcPr>
            <w:tcW w:w="1560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47A" w:rsidRPr="0015347A" w:rsidRDefault="00B86B61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17,8</w:t>
            </w:r>
          </w:p>
        </w:tc>
        <w:tc>
          <w:tcPr>
            <w:tcW w:w="1417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93,9</w:t>
            </w:r>
          </w:p>
        </w:tc>
        <w:tc>
          <w:tcPr>
            <w:tcW w:w="1701" w:type="dxa"/>
          </w:tcPr>
          <w:p w:rsidR="0015347A" w:rsidRPr="0015347A" w:rsidRDefault="0015347A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347A" w:rsidRPr="0015347A" w:rsidRDefault="0015347A" w:rsidP="00B86B61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</w:t>
            </w:r>
            <w:r w:rsidR="00B86B6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01D4B" w:rsidRPr="0015347A" w:rsidTr="00D2557D">
        <w:tc>
          <w:tcPr>
            <w:tcW w:w="3510" w:type="dxa"/>
          </w:tcPr>
          <w:p w:rsidR="00801D4B" w:rsidRPr="00801D4B" w:rsidRDefault="00801D4B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01D4B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1701" w:type="dxa"/>
          </w:tcPr>
          <w:p w:rsidR="00801D4B" w:rsidRPr="00801D4B" w:rsidRDefault="00801D4B" w:rsidP="00801D4B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01D4B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1560" w:type="dxa"/>
          </w:tcPr>
          <w:p w:rsidR="00801D4B" w:rsidRPr="00801D4B" w:rsidRDefault="00801D4B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D4B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417" w:type="dxa"/>
          </w:tcPr>
          <w:p w:rsidR="00801D4B" w:rsidRPr="00801D4B" w:rsidRDefault="00801D4B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01D4B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701" w:type="dxa"/>
          </w:tcPr>
          <w:p w:rsidR="00801D4B" w:rsidRPr="00801D4B" w:rsidRDefault="00801D4B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01D4B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1701" w:type="dxa"/>
          </w:tcPr>
          <w:p w:rsidR="0015347A" w:rsidRPr="0015347A" w:rsidRDefault="00B86B61" w:rsidP="00801D4B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1D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01D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15347A" w:rsidRPr="0015347A" w:rsidRDefault="0015347A" w:rsidP="00801D4B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1D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01D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15347A" w:rsidRPr="0015347A" w:rsidRDefault="00801D4B" w:rsidP="00D2557D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15347A" w:rsidRPr="0015347A" w:rsidRDefault="00801D4B" w:rsidP="00B86B61">
            <w:pPr>
              <w:ind w:right="-709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347A" w:rsidRPr="0015347A" w:rsidTr="00D2557D">
        <w:tc>
          <w:tcPr>
            <w:tcW w:w="3510" w:type="dxa"/>
          </w:tcPr>
          <w:p w:rsidR="0015347A" w:rsidRPr="0015347A" w:rsidRDefault="0015347A" w:rsidP="00D2557D">
            <w:pPr>
              <w:ind w:right="-709" w:firstLine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47A">
              <w:rPr>
                <w:rFonts w:ascii="Times New Roman" w:hAnsi="Times New Roman" w:cs="Times New Roman"/>
                <w:b/>
                <w:sz w:val="18"/>
                <w:szCs w:val="18"/>
              </w:rPr>
              <w:t>ИТОГО  РАСХОДОВ</w:t>
            </w:r>
          </w:p>
        </w:tc>
        <w:tc>
          <w:tcPr>
            <w:tcW w:w="1701" w:type="dxa"/>
          </w:tcPr>
          <w:p w:rsidR="0015347A" w:rsidRPr="0015347A" w:rsidRDefault="00234446" w:rsidP="00234446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1492,</w:t>
            </w:r>
            <w:r w:rsidR="007B14B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15347A" w:rsidRPr="0015347A" w:rsidRDefault="00234446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1482,</w:t>
            </w:r>
            <w:r w:rsidR="00B86B6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15347A" w:rsidRPr="0015347A" w:rsidRDefault="00234446" w:rsidP="00D2557D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99,3</w:t>
            </w:r>
          </w:p>
        </w:tc>
        <w:tc>
          <w:tcPr>
            <w:tcW w:w="1701" w:type="dxa"/>
          </w:tcPr>
          <w:p w:rsidR="0015347A" w:rsidRPr="0015347A" w:rsidRDefault="00234446" w:rsidP="007B14B1">
            <w:pPr>
              <w:ind w:right="-709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10,</w:t>
            </w:r>
            <w:r w:rsidR="00B86B6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15347A" w:rsidRPr="0015347A" w:rsidRDefault="0015347A" w:rsidP="0015347A">
      <w:pPr>
        <w:ind w:left="-567"/>
        <w:rPr>
          <w:rFonts w:ascii="Times New Roman" w:hAnsi="Times New Roman" w:cs="Times New Roman"/>
          <w:sz w:val="18"/>
          <w:szCs w:val="18"/>
        </w:rPr>
      </w:pPr>
    </w:p>
    <w:sectPr w:rsidR="0015347A" w:rsidRPr="0015347A" w:rsidSect="00801D4B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567" w:rsidRDefault="00FC4567" w:rsidP="0015347A">
      <w:pPr>
        <w:spacing w:after="0" w:line="240" w:lineRule="auto"/>
      </w:pPr>
      <w:r>
        <w:separator/>
      </w:r>
    </w:p>
  </w:endnote>
  <w:endnote w:type="continuationSeparator" w:id="0">
    <w:p w:rsidR="00FC4567" w:rsidRDefault="00FC4567" w:rsidP="0015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567" w:rsidRDefault="00FC4567" w:rsidP="0015347A">
      <w:pPr>
        <w:spacing w:after="0" w:line="240" w:lineRule="auto"/>
      </w:pPr>
      <w:r>
        <w:separator/>
      </w:r>
    </w:p>
  </w:footnote>
  <w:footnote w:type="continuationSeparator" w:id="0">
    <w:p w:rsidR="00FC4567" w:rsidRDefault="00FC4567" w:rsidP="00153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47A"/>
    <w:rsid w:val="00152DA8"/>
    <w:rsid w:val="0015347A"/>
    <w:rsid w:val="00234446"/>
    <w:rsid w:val="00301E0E"/>
    <w:rsid w:val="0065113E"/>
    <w:rsid w:val="006910FB"/>
    <w:rsid w:val="007B14B1"/>
    <w:rsid w:val="00801D4B"/>
    <w:rsid w:val="00985598"/>
    <w:rsid w:val="009A1670"/>
    <w:rsid w:val="00B86B61"/>
    <w:rsid w:val="00C27ED5"/>
    <w:rsid w:val="00FC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2017-04-11T04:07:00Z</cp:lastPrinted>
  <dcterms:created xsi:type="dcterms:W3CDTF">2017-04-10T08:55:00Z</dcterms:created>
  <dcterms:modified xsi:type="dcterms:W3CDTF">2017-04-11T04:07:00Z</dcterms:modified>
</cp:coreProperties>
</file>