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BF" w:rsidRDefault="009A4EBF">
      <w:pPr>
        <w:rPr>
          <w:sz w:val="28"/>
          <w:szCs w:val="28"/>
        </w:rPr>
      </w:pPr>
    </w:p>
    <w:p w:rsidR="009A4EBF" w:rsidRDefault="009A4EBF" w:rsidP="009A4EBF">
      <w:pPr>
        <w:ind w:firstLine="708"/>
        <w:jc w:val="both"/>
        <w:rPr>
          <w:bCs/>
          <w:sz w:val="28"/>
          <w:szCs w:val="28"/>
        </w:rPr>
      </w:pPr>
    </w:p>
    <w:p w:rsidR="009A4EBF" w:rsidRPr="002566C3" w:rsidRDefault="009A4EBF" w:rsidP="009A4EBF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EBF" w:rsidRPr="0017505C" w:rsidRDefault="009A4EBF" w:rsidP="009A4EBF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9A4EBF" w:rsidRDefault="009A4EBF" w:rsidP="009A4EBF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9A4EBF" w:rsidRDefault="009A4EBF" w:rsidP="009A4EBF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9A4EBF" w:rsidRDefault="009A4EBF" w:rsidP="009A4EBF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9A4EBF" w:rsidRDefault="009A4EBF" w:rsidP="009A4EBF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9A4EBF" w:rsidRDefault="009A4EBF" w:rsidP="009A4EBF">
      <w:pPr>
        <w:jc w:val="center"/>
        <w:rPr>
          <w:b/>
          <w:sz w:val="28"/>
          <w:szCs w:val="28"/>
        </w:rPr>
      </w:pPr>
      <w:r w:rsidRPr="009A4EBF">
        <w:rPr>
          <w:b/>
          <w:sz w:val="28"/>
          <w:szCs w:val="28"/>
        </w:rPr>
        <w:t>О заключении внешней проверки отчета</w:t>
      </w:r>
    </w:p>
    <w:p w:rsidR="009A4EBF" w:rsidRPr="009A4EBF" w:rsidRDefault="009A4EBF" w:rsidP="009A4EBF">
      <w:pPr>
        <w:jc w:val="center"/>
        <w:rPr>
          <w:b/>
        </w:rPr>
      </w:pPr>
      <w:r w:rsidRPr="009A4EBF">
        <w:rPr>
          <w:b/>
          <w:sz w:val="28"/>
          <w:szCs w:val="28"/>
        </w:rPr>
        <w:t>об исполнении бюджета за 2017 год</w:t>
      </w:r>
    </w:p>
    <w:p w:rsidR="009A4EBF" w:rsidRDefault="009A4EBF" w:rsidP="009A4EBF">
      <w:pPr>
        <w:tabs>
          <w:tab w:val="left" w:pos="896"/>
        </w:tabs>
        <w:rPr>
          <w:b/>
          <w:sz w:val="28"/>
          <w:szCs w:val="28"/>
        </w:rPr>
      </w:pPr>
    </w:p>
    <w:p w:rsidR="009A4EBF" w:rsidRPr="009D4AEA" w:rsidRDefault="009A4EBF" w:rsidP="009A4EBF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A4EBF" w:rsidRDefault="009A4EBF" w:rsidP="009A4EBF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9A4EBF" w:rsidRDefault="009A4EBF" w:rsidP="009A4EBF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9A4EBF" w:rsidRPr="007F70F3" w:rsidRDefault="009A4EBF" w:rsidP="009A4EBF">
      <w:pPr>
        <w:tabs>
          <w:tab w:val="left" w:pos="708"/>
          <w:tab w:val="left" w:pos="7650"/>
        </w:tabs>
        <w:jc w:val="both"/>
        <w:rPr>
          <w:bCs/>
          <w:sz w:val="32"/>
          <w:szCs w:val="32"/>
          <w:u w:val="single"/>
        </w:rPr>
      </w:pPr>
      <w:r w:rsidRPr="007F70F3">
        <w:tab/>
      </w:r>
    </w:p>
    <w:p w:rsidR="009A4EBF" w:rsidRPr="001401F6" w:rsidRDefault="009A4EBF" w:rsidP="009A4E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70F3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>заключение</w:t>
      </w:r>
      <w:r w:rsidR="000B03ED">
        <w:rPr>
          <w:sz w:val="28"/>
          <w:szCs w:val="28"/>
        </w:rPr>
        <w:t xml:space="preserve"> о проведении</w:t>
      </w:r>
      <w:r>
        <w:rPr>
          <w:sz w:val="28"/>
          <w:szCs w:val="28"/>
        </w:rPr>
        <w:t xml:space="preserve"> внешней проверки отчета об исполнении бюджета </w:t>
      </w:r>
    </w:p>
    <w:p w:rsidR="009A4EBF" w:rsidRDefault="009A4EBF" w:rsidP="009A4EBF">
      <w:pPr>
        <w:tabs>
          <w:tab w:val="left" w:pos="896"/>
          <w:tab w:val="left" w:pos="1862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9A4EBF" w:rsidRDefault="009A4EBF" w:rsidP="009A4EBF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9A4EBF" w:rsidRDefault="009A4EBF" w:rsidP="009A4EBF">
      <w:pPr>
        <w:tabs>
          <w:tab w:val="left" w:pos="896"/>
          <w:tab w:val="left" w:pos="1862"/>
        </w:tabs>
        <w:spacing w:line="276" w:lineRule="auto"/>
        <w:jc w:val="center"/>
        <w:rPr>
          <w:bCs/>
          <w:sz w:val="28"/>
          <w:szCs w:val="28"/>
        </w:rPr>
      </w:pPr>
    </w:p>
    <w:p w:rsidR="009A4EBF" w:rsidRPr="009A4EBF" w:rsidRDefault="009A4EBF" w:rsidP="009A4EB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 w:rsidR="000B03ED">
        <w:rPr>
          <w:sz w:val="28"/>
          <w:szCs w:val="28"/>
        </w:rPr>
        <w:t>о проведении</w:t>
      </w:r>
      <w:bookmarkStart w:id="0" w:name="_GoBack"/>
      <w:bookmarkEnd w:id="0"/>
      <w:r>
        <w:rPr>
          <w:sz w:val="28"/>
          <w:szCs w:val="28"/>
        </w:rPr>
        <w:t xml:space="preserve"> внешней проверки отчета об исполнении бюджета Ивановой И.Н.- аудитора </w:t>
      </w:r>
      <w:r w:rsidRPr="001401F6">
        <w:rPr>
          <w:sz w:val="28"/>
          <w:szCs w:val="28"/>
        </w:rPr>
        <w:t>контрольно-счетного органа Совета депутатов муниципального образования «Красногорский район»</w:t>
      </w:r>
      <w:r>
        <w:rPr>
          <w:sz w:val="28"/>
          <w:szCs w:val="28"/>
        </w:rPr>
        <w:t xml:space="preserve"> утвердить (прилагается).</w:t>
      </w:r>
    </w:p>
    <w:p w:rsidR="009A4EBF" w:rsidRPr="00322320" w:rsidRDefault="009A4EBF" w:rsidP="009A4EBF">
      <w:pPr>
        <w:spacing w:line="360" w:lineRule="auto"/>
        <w:jc w:val="both"/>
        <w:rPr>
          <w:sz w:val="28"/>
          <w:szCs w:val="28"/>
        </w:rPr>
      </w:pPr>
    </w:p>
    <w:p w:rsidR="009A4EBF" w:rsidRDefault="009A4EBF" w:rsidP="009A4EB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</w:p>
    <w:p w:rsidR="009A4EBF" w:rsidRDefault="009A4EBF" w:rsidP="009A4E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муниципального </w:t>
      </w:r>
    </w:p>
    <w:p w:rsidR="009A4EBF" w:rsidRDefault="009A4EBF" w:rsidP="009A4EBF">
      <w:pPr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район»</w:t>
      </w:r>
      <w:r>
        <w:rPr>
          <w:sz w:val="28"/>
          <w:szCs w:val="28"/>
        </w:rPr>
        <w:tab/>
        <w:t>И.Б. Прокашев</w:t>
      </w:r>
    </w:p>
    <w:p w:rsidR="009A4EBF" w:rsidRDefault="009A4EBF" w:rsidP="009A4EBF">
      <w:pPr>
        <w:jc w:val="both"/>
        <w:rPr>
          <w:sz w:val="28"/>
          <w:szCs w:val="28"/>
        </w:rPr>
      </w:pPr>
    </w:p>
    <w:p w:rsidR="009A4EBF" w:rsidRDefault="009A4EBF" w:rsidP="009A4EBF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9A4EBF" w:rsidRDefault="009A4EBF" w:rsidP="009A4EBF">
      <w:pPr>
        <w:rPr>
          <w:sz w:val="28"/>
          <w:szCs w:val="28"/>
        </w:rPr>
      </w:pPr>
      <w:r>
        <w:rPr>
          <w:sz w:val="28"/>
          <w:szCs w:val="28"/>
        </w:rPr>
        <w:t xml:space="preserve">27 марта  2017 </w:t>
      </w:r>
      <w:r w:rsidRPr="00ED2067">
        <w:rPr>
          <w:sz w:val="28"/>
          <w:szCs w:val="28"/>
        </w:rPr>
        <w:t>г</w:t>
      </w:r>
      <w:r>
        <w:rPr>
          <w:sz w:val="28"/>
          <w:szCs w:val="28"/>
        </w:rPr>
        <w:t>ода</w:t>
      </w:r>
    </w:p>
    <w:p w:rsidR="009A4EBF" w:rsidRDefault="009A4EBF" w:rsidP="009A4EBF">
      <w:pPr>
        <w:rPr>
          <w:sz w:val="28"/>
          <w:szCs w:val="28"/>
        </w:rPr>
      </w:pPr>
      <w:r>
        <w:rPr>
          <w:sz w:val="28"/>
          <w:szCs w:val="28"/>
        </w:rPr>
        <w:t>№ 25</w:t>
      </w:r>
    </w:p>
    <w:p w:rsidR="009A4EBF" w:rsidRDefault="009A4EBF" w:rsidP="009A4EBF">
      <w:pPr>
        <w:spacing w:line="276" w:lineRule="auto"/>
        <w:rPr>
          <w:sz w:val="28"/>
          <w:szCs w:val="28"/>
        </w:rPr>
      </w:pPr>
    </w:p>
    <w:p w:rsidR="009A4EBF" w:rsidRDefault="009A4EBF" w:rsidP="009A4EBF">
      <w:pPr>
        <w:spacing w:line="276" w:lineRule="auto"/>
        <w:rPr>
          <w:sz w:val="28"/>
          <w:szCs w:val="28"/>
        </w:rPr>
      </w:pPr>
    </w:p>
    <w:p w:rsidR="009A4EBF" w:rsidRDefault="009A4EBF" w:rsidP="009A4EBF">
      <w:pPr>
        <w:spacing w:line="276" w:lineRule="auto"/>
        <w:rPr>
          <w:sz w:val="28"/>
          <w:szCs w:val="28"/>
        </w:rPr>
      </w:pPr>
    </w:p>
    <w:p w:rsidR="009A4EBF" w:rsidRDefault="009A4EBF">
      <w:pPr>
        <w:rPr>
          <w:sz w:val="28"/>
          <w:szCs w:val="28"/>
        </w:rPr>
      </w:pPr>
    </w:p>
    <w:p w:rsidR="009A4EBF" w:rsidRDefault="009A4EBF">
      <w:pPr>
        <w:rPr>
          <w:sz w:val="28"/>
          <w:szCs w:val="28"/>
        </w:rPr>
      </w:pPr>
    </w:p>
    <w:p w:rsidR="009A4EBF" w:rsidRDefault="009A4EBF">
      <w:pPr>
        <w:rPr>
          <w:sz w:val="28"/>
          <w:szCs w:val="28"/>
        </w:rPr>
      </w:pPr>
    </w:p>
    <w:sectPr w:rsidR="009A4EBF" w:rsidSect="009A4EB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E48"/>
    <w:rsid w:val="000B03ED"/>
    <w:rsid w:val="00471F4B"/>
    <w:rsid w:val="00537E48"/>
    <w:rsid w:val="009A4EBF"/>
    <w:rsid w:val="00CF49F0"/>
    <w:rsid w:val="00C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EB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EB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2017-03-14T06:33:00Z</dcterms:created>
  <dcterms:modified xsi:type="dcterms:W3CDTF">2017-03-14T06:53:00Z</dcterms:modified>
</cp:coreProperties>
</file>