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EE4" w:rsidRDefault="006D7E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5F28E9" w:rsidRPr="009C7416" w:rsidTr="00B97060">
        <w:tc>
          <w:tcPr>
            <w:tcW w:w="9571" w:type="dxa"/>
            <w:tcBorders>
              <w:top w:val="single" w:sz="4" w:space="0" w:color="auto"/>
              <w:left w:val="single" w:sz="4" w:space="0" w:color="auto"/>
              <w:bottom w:val="single" w:sz="4" w:space="0" w:color="auto"/>
              <w:right w:val="single" w:sz="4" w:space="0" w:color="auto"/>
            </w:tcBorders>
          </w:tcPr>
          <w:p w:rsidR="005F28E9" w:rsidRPr="009C7416" w:rsidRDefault="005F28E9" w:rsidP="00B97060">
            <w:pPr>
              <w:jc w:val="center"/>
              <w:rPr>
                <w:b/>
                <w:sz w:val="28"/>
                <w:szCs w:val="28"/>
              </w:rPr>
            </w:pPr>
            <w:r w:rsidRPr="009C7416">
              <w:rPr>
                <w:b/>
                <w:sz w:val="28"/>
                <w:szCs w:val="28"/>
              </w:rPr>
              <w:t>СОВЕТ ДЕПУТАТОВ</w:t>
            </w:r>
          </w:p>
          <w:p w:rsidR="00512900" w:rsidRDefault="00512900" w:rsidP="00B97060">
            <w:pPr>
              <w:jc w:val="center"/>
              <w:rPr>
                <w:b/>
                <w:sz w:val="28"/>
                <w:szCs w:val="28"/>
              </w:rPr>
            </w:pPr>
            <w:r>
              <w:rPr>
                <w:b/>
                <w:sz w:val="28"/>
                <w:szCs w:val="28"/>
              </w:rPr>
              <w:t>МУНИЦИПАЛЬНОГО ОБРАЗОВАНИЯ</w:t>
            </w:r>
          </w:p>
          <w:p w:rsidR="005F28E9" w:rsidRPr="009C7416" w:rsidRDefault="005F28E9" w:rsidP="00B97060">
            <w:pPr>
              <w:jc w:val="center"/>
              <w:rPr>
                <w:b/>
                <w:sz w:val="28"/>
                <w:szCs w:val="28"/>
              </w:rPr>
            </w:pPr>
            <w:r w:rsidRPr="009C7416">
              <w:rPr>
                <w:b/>
                <w:sz w:val="28"/>
                <w:szCs w:val="28"/>
              </w:rPr>
              <w:t xml:space="preserve"> «КРАСНОГОРСКИЙ РАЙОН»</w:t>
            </w:r>
          </w:p>
          <w:p w:rsidR="005F28E9" w:rsidRPr="009C7416" w:rsidRDefault="005F28E9" w:rsidP="0022408F">
            <w:pPr>
              <w:jc w:val="center"/>
              <w:rPr>
                <w:sz w:val="28"/>
                <w:szCs w:val="28"/>
              </w:rPr>
            </w:pPr>
            <w:r w:rsidRPr="009C7416">
              <w:rPr>
                <w:b/>
                <w:sz w:val="28"/>
                <w:szCs w:val="28"/>
              </w:rPr>
              <w:t>УДМУРТСКОЙ РЕСПУБЛИКИ</w:t>
            </w:r>
          </w:p>
        </w:tc>
      </w:tr>
    </w:tbl>
    <w:p w:rsidR="005F28E9" w:rsidRPr="009C7416" w:rsidRDefault="005F28E9" w:rsidP="005F28E9">
      <w:pPr>
        <w:jc w:val="center"/>
        <w:outlineLvl w:val="0"/>
        <w:rPr>
          <w:b/>
          <w:i/>
          <w:sz w:val="28"/>
          <w:szCs w:val="28"/>
        </w:rPr>
      </w:pPr>
    </w:p>
    <w:p w:rsidR="005F28E9" w:rsidRPr="00090934" w:rsidRDefault="00632184" w:rsidP="005F28E9">
      <w:pPr>
        <w:jc w:val="center"/>
        <w:outlineLvl w:val="0"/>
        <w:rPr>
          <w:b/>
          <w:i/>
          <w:sz w:val="26"/>
          <w:szCs w:val="26"/>
        </w:rPr>
      </w:pPr>
      <w:r w:rsidRPr="00090934">
        <w:rPr>
          <w:b/>
          <w:i/>
          <w:sz w:val="26"/>
          <w:szCs w:val="26"/>
        </w:rPr>
        <w:t>Двадцат</w:t>
      </w:r>
      <w:r w:rsidR="004D74A9" w:rsidRPr="00090934">
        <w:rPr>
          <w:b/>
          <w:i/>
          <w:sz w:val="26"/>
          <w:szCs w:val="26"/>
        </w:rPr>
        <w:t xml:space="preserve">ь </w:t>
      </w:r>
      <w:r w:rsidR="003F32A1">
        <w:rPr>
          <w:b/>
          <w:i/>
          <w:sz w:val="26"/>
          <w:szCs w:val="26"/>
        </w:rPr>
        <w:t xml:space="preserve">шестая </w:t>
      </w:r>
      <w:r w:rsidR="009C43C3">
        <w:rPr>
          <w:b/>
          <w:i/>
          <w:sz w:val="26"/>
          <w:szCs w:val="26"/>
        </w:rPr>
        <w:t xml:space="preserve"> внео</w:t>
      </w:r>
      <w:r w:rsidR="005F28E9" w:rsidRPr="00090934">
        <w:rPr>
          <w:b/>
          <w:i/>
          <w:sz w:val="26"/>
          <w:szCs w:val="26"/>
        </w:rPr>
        <w:t>чередн</w:t>
      </w:r>
      <w:r w:rsidR="003F32A1">
        <w:rPr>
          <w:b/>
          <w:i/>
          <w:sz w:val="26"/>
          <w:szCs w:val="26"/>
        </w:rPr>
        <w:t>ая</w:t>
      </w:r>
      <w:r w:rsidR="005F28E9" w:rsidRPr="00090934">
        <w:rPr>
          <w:b/>
          <w:i/>
          <w:sz w:val="26"/>
          <w:szCs w:val="26"/>
        </w:rPr>
        <w:t xml:space="preserve"> сессия шестого созыва</w:t>
      </w:r>
    </w:p>
    <w:p w:rsidR="005F28E9" w:rsidRPr="00446927" w:rsidRDefault="00AF61A2" w:rsidP="005F28E9">
      <w:pPr>
        <w:ind w:left="6372"/>
        <w:outlineLvl w:val="0"/>
        <w:rPr>
          <w:b/>
          <w:sz w:val="26"/>
          <w:szCs w:val="26"/>
        </w:rPr>
      </w:pPr>
      <w:r w:rsidRPr="00446927">
        <w:rPr>
          <w:b/>
          <w:sz w:val="26"/>
          <w:szCs w:val="26"/>
        </w:rPr>
        <w:t xml:space="preserve">                   </w:t>
      </w:r>
      <w:r w:rsidR="00250729" w:rsidRPr="00446927">
        <w:rPr>
          <w:b/>
          <w:sz w:val="26"/>
          <w:szCs w:val="26"/>
        </w:rPr>
        <w:t xml:space="preserve"> </w:t>
      </w:r>
      <w:r w:rsidR="0022408F" w:rsidRPr="00446927">
        <w:rPr>
          <w:b/>
          <w:sz w:val="26"/>
          <w:szCs w:val="26"/>
        </w:rPr>
        <w:t xml:space="preserve"> </w:t>
      </w:r>
      <w:r w:rsidR="007524AB">
        <w:rPr>
          <w:b/>
          <w:sz w:val="26"/>
          <w:szCs w:val="26"/>
        </w:rPr>
        <w:t>25</w:t>
      </w:r>
      <w:r w:rsidR="002F3DF1">
        <w:rPr>
          <w:b/>
          <w:sz w:val="26"/>
          <w:szCs w:val="26"/>
        </w:rPr>
        <w:t xml:space="preserve"> </w:t>
      </w:r>
      <w:r w:rsidR="0022408F" w:rsidRPr="00446927">
        <w:rPr>
          <w:b/>
          <w:sz w:val="26"/>
          <w:szCs w:val="26"/>
        </w:rPr>
        <w:t xml:space="preserve"> </w:t>
      </w:r>
      <w:r w:rsidR="003F32A1">
        <w:rPr>
          <w:b/>
          <w:sz w:val="26"/>
          <w:szCs w:val="26"/>
        </w:rPr>
        <w:t>ноября</w:t>
      </w:r>
      <w:r w:rsidR="00C052BF" w:rsidRPr="00446927">
        <w:rPr>
          <w:b/>
          <w:sz w:val="26"/>
          <w:szCs w:val="26"/>
        </w:rPr>
        <w:t xml:space="preserve"> 2019 года      </w:t>
      </w:r>
      <w:r w:rsidRPr="00446927">
        <w:rPr>
          <w:b/>
          <w:sz w:val="26"/>
          <w:szCs w:val="26"/>
        </w:rPr>
        <w:t xml:space="preserve"> </w:t>
      </w:r>
    </w:p>
    <w:p w:rsidR="005F28E9" w:rsidRPr="00446927" w:rsidRDefault="005F28E9" w:rsidP="005F28E9">
      <w:pPr>
        <w:jc w:val="right"/>
        <w:outlineLvl w:val="0"/>
        <w:rPr>
          <w:b/>
          <w:sz w:val="26"/>
          <w:szCs w:val="26"/>
        </w:rPr>
      </w:pPr>
      <w:r w:rsidRPr="00446927">
        <w:rPr>
          <w:b/>
          <w:sz w:val="26"/>
          <w:szCs w:val="26"/>
        </w:rPr>
        <w:t xml:space="preserve">Начало в </w:t>
      </w:r>
      <w:r w:rsidR="007524AB">
        <w:rPr>
          <w:b/>
          <w:sz w:val="26"/>
          <w:szCs w:val="26"/>
        </w:rPr>
        <w:t>11</w:t>
      </w:r>
      <w:r w:rsidR="009C43C3" w:rsidRPr="00446927">
        <w:rPr>
          <w:b/>
          <w:sz w:val="26"/>
          <w:szCs w:val="26"/>
        </w:rPr>
        <w:t>.</w:t>
      </w:r>
      <w:r w:rsidRPr="00446927">
        <w:rPr>
          <w:b/>
          <w:sz w:val="26"/>
          <w:szCs w:val="26"/>
        </w:rPr>
        <w:t>00  часов</w:t>
      </w:r>
    </w:p>
    <w:p w:rsidR="005F28E9" w:rsidRDefault="005F28E9" w:rsidP="005F28E9">
      <w:pPr>
        <w:jc w:val="center"/>
      </w:pPr>
      <w:proofErr w:type="gramStart"/>
      <w:r w:rsidRPr="00512900">
        <w:t>П</w:t>
      </w:r>
      <w:proofErr w:type="gramEnd"/>
      <w:r w:rsidRPr="00512900">
        <w:t xml:space="preserve"> О В Е С Т К А     Д Н Я:</w:t>
      </w:r>
    </w:p>
    <w:p w:rsidR="009C43C3" w:rsidRPr="00512900" w:rsidRDefault="009C43C3" w:rsidP="005F28E9">
      <w:pPr>
        <w:jc w:val="cente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192"/>
        <w:gridCol w:w="2138"/>
        <w:gridCol w:w="1264"/>
      </w:tblGrid>
      <w:tr w:rsidR="005F28E9" w:rsidRPr="00756018" w:rsidTr="0022408F">
        <w:trPr>
          <w:trHeight w:val="558"/>
        </w:trPr>
        <w:tc>
          <w:tcPr>
            <w:tcW w:w="746" w:type="dxa"/>
            <w:tcBorders>
              <w:top w:val="single" w:sz="4" w:space="0" w:color="auto"/>
              <w:left w:val="single" w:sz="4" w:space="0" w:color="auto"/>
              <w:bottom w:val="single" w:sz="4" w:space="0" w:color="auto"/>
              <w:right w:val="single" w:sz="4" w:space="0" w:color="auto"/>
            </w:tcBorders>
          </w:tcPr>
          <w:p w:rsidR="005F28E9" w:rsidRPr="00446927" w:rsidRDefault="005F28E9" w:rsidP="00B97060">
            <w:pPr>
              <w:jc w:val="center"/>
              <w:rPr>
                <w:b/>
                <w:sz w:val="26"/>
                <w:szCs w:val="26"/>
              </w:rPr>
            </w:pPr>
            <w:r w:rsidRPr="00446927">
              <w:rPr>
                <w:b/>
                <w:sz w:val="26"/>
                <w:szCs w:val="26"/>
              </w:rPr>
              <w:t xml:space="preserve">№ </w:t>
            </w:r>
            <w:proofErr w:type="gramStart"/>
            <w:r w:rsidRPr="00446927">
              <w:rPr>
                <w:b/>
                <w:sz w:val="26"/>
                <w:szCs w:val="26"/>
              </w:rPr>
              <w:t>п</w:t>
            </w:r>
            <w:proofErr w:type="gramEnd"/>
            <w:r w:rsidRPr="00446927">
              <w:rPr>
                <w:b/>
                <w:sz w:val="26"/>
                <w:szCs w:val="26"/>
              </w:rPr>
              <w:t>/п</w:t>
            </w:r>
          </w:p>
        </w:tc>
        <w:tc>
          <w:tcPr>
            <w:tcW w:w="7192" w:type="dxa"/>
            <w:tcBorders>
              <w:top w:val="single" w:sz="4" w:space="0" w:color="auto"/>
              <w:left w:val="single" w:sz="4" w:space="0" w:color="auto"/>
              <w:bottom w:val="single" w:sz="4" w:space="0" w:color="auto"/>
              <w:right w:val="single" w:sz="4" w:space="0" w:color="auto"/>
            </w:tcBorders>
          </w:tcPr>
          <w:p w:rsidR="005F28E9" w:rsidRPr="00446927" w:rsidRDefault="005F28E9" w:rsidP="00B97060">
            <w:pPr>
              <w:jc w:val="center"/>
              <w:rPr>
                <w:b/>
                <w:sz w:val="26"/>
                <w:szCs w:val="26"/>
              </w:rPr>
            </w:pPr>
            <w:r w:rsidRPr="00446927">
              <w:rPr>
                <w:b/>
                <w:sz w:val="26"/>
                <w:szCs w:val="26"/>
              </w:rPr>
              <w:t>Формулировка   рассматриваемого  вопроса</w:t>
            </w:r>
          </w:p>
        </w:tc>
        <w:tc>
          <w:tcPr>
            <w:tcW w:w="2138" w:type="dxa"/>
            <w:tcBorders>
              <w:top w:val="single" w:sz="4" w:space="0" w:color="auto"/>
              <w:left w:val="single" w:sz="4" w:space="0" w:color="auto"/>
              <w:bottom w:val="single" w:sz="4" w:space="0" w:color="auto"/>
              <w:right w:val="single" w:sz="4" w:space="0" w:color="auto"/>
            </w:tcBorders>
          </w:tcPr>
          <w:p w:rsidR="005F28E9" w:rsidRPr="00446927" w:rsidRDefault="005F28E9" w:rsidP="00B97060">
            <w:pPr>
              <w:rPr>
                <w:b/>
                <w:sz w:val="26"/>
                <w:szCs w:val="26"/>
              </w:rPr>
            </w:pPr>
            <w:r w:rsidRPr="00446927">
              <w:rPr>
                <w:b/>
                <w:sz w:val="26"/>
                <w:szCs w:val="26"/>
              </w:rPr>
              <w:t>Докладчик</w:t>
            </w:r>
          </w:p>
        </w:tc>
        <w:tc>
          <w:tcPr>
            <w:tcW w:w="1264" w:type="dxa"/>
            <w:tcBorders>
              <w:top w:val="single" w:sz="4" w:space="0" w:color="auto"/>
              <w:left w:val="single" w:sz="4" w:space="0" w:color="auto"/>
              <w:bottom w:val="single" w:sz="4" w:space="0" w:color="auto"/>
              <w:right w:val="single" w:sz="4" w:space="0" w:color="auto"/>
            </w:tcBorders>
          </w:tcPr>
          <w:p w:rsidR="005F28E9" w:rsidRPr="00446927" w:rsidRDefault="005F28E9" w:rsidP="00B97060">
            <w:pPr>
              <w:jc w:val="center"/>
              <w:rPr>
                <w:b/>
                <w:sz w:val="26"/>
                <w:szCs w:val="26"/>
              </w:rPr>
            </w:pPr>
            <w:r w:rsidRPr="00446927">
              <w:rPr>
                <w:b/>
                <w:sz w:val="26"/>
                <w:szCs w:val="26"/>
              </w:rPr>
              <w:t>№ решения</w:t>
            </w:r>
          </w:p>
        </w:tc>
      </w:tr>
      <w:tr w:rsidR="003F32A1" w:rsidRPr="00756018" w:rsidTr="0022408F">
        <w:trPr>
          <w:trHeight w:val="558"/>
        </w:trPr>
        <w:tc>
          <w:tcPr>
            <w:tcW w:w="746" w:type="dxa"/>
            <w:tcBorders>
              <w:top w:val="single" w:sz="4" w:space="0" w:color="auto"/>
              <w:left w:val="single" w:sz="4" w:space="0" w:color="auto"/>
              <w:bottom w:val="single" w:sz="4" w:space="0" w:color="auto"/>
              <w:right w:val="single" w:sz="4" w:space="0" w:color="auto"/>
            </w:tcBorders>
          </w:tcPr>
          <w:p w:rsidR="003F32A1" w:rsidRPr="00446927" w:rsidRDefault="003F32A1" w:rsidP="005D08C7">
            <w:pPr>
              <w:rPr>
                <w:sz w:val="26"/>
                <w:szCs w:val="26"/>
              </w:rPr>
            </w:pPr>
            <w:r w:rsidRPr="00446927">
              <w:rPr>
                <w:sz w:val="26"/>
                <w:szCs w:val="26"/>
              </w:rPr>
              <w:t>1</w:t>
            </w:r>
          </w:p>
        </w:tc>
        <w:tc>
          <w:tcPr>
            <w:tcW w:w="7192" w:type="dxa"/>
            <w:tcBorders>
              <w:top w:val="single" w:sz="4" w:space="0" w:color="auto"/>
              <w:left w:val="single" w:sz="4" w:space="0" w:color="auto"/>
              <w:bottom w:val="single" w:sz="4" w:space="0" w:color="auto"/>
              <w:right w:val="single" w:sz="4" w:space="0" w:color="auto"/>
            </w:tcBorders>
          </w:tcPr>
          <w:p w:rsidR="003F32A1" w:rsidRPr="00B813C4" w:rsidRDefault="002F3DF1" w:rsidP="005D08C7">
            <w:pPr>
              <w:rPr>
                <w:b/>
                <w:sz w:val="26"/>
                <w:szCs w:val="26"/>
              </w:rPr>
            </w:pPr>
            <w:r w:rsidRPr="00B813C4">
              <w:rPr>
                <w:sz w:val="26"/>
                <w:szCs w:val="26"/>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tc>
        <w:tc>
          <w:tcPr>
            <w:tcW w:w="2138" w:type="dxa"/>
            <w:tcBorders>
              <w:top w:val="single" w:sz="4" w:space="0" w:color="auto"/>
              <w:left w:val="single" w:sz="4" w:space="0" w:color="auto"/>
              <w:bottom w:val="single" w:sz="4" w:space="0" w:color="auto"/>
              <w:right w:val="single" w:sz="4" w:space="0" w:color="auto"/>
            </w:tcBorders>
          </w:tcPr>
          <w:p w:rsidR="003F32A1" w:rsidRPr="00B813C4" w:rsidRDefault="007524AB" w:rsidP="005D08C7">
            <w:pPr>
              <w:rPr>
                <w:sz w:val="26"/>
                <w:szCs w:val="26"/>
              </w:rPr>
            </w:pPr>
            <w:r>
              <w:rPr>
                <w:sz w:val="26"/>
                <w:szCs w:val="26"/>
              </w:rPr>
              <w:t>И.В. Ворожцова</w:t>
            </w:r>
          </w:p>
        </w:tc>
        <w:tc>
          <w:tcPr>
            <w:tcW w:w="1264" w:type="dxa"/>
            <w:tcBorders>
              <w:top w:val="single" w:sz="4" w:space="0" w:color="auto"/>
              <w:left w:val="single" w:sz="4" w:space="0" w:color="auto"/>
              <w:bottom w:val="single" w:sz="4" w:space="0" w:color="auto"/>
              <w:right w:val="single" w:sz="4" w:space="0" w:color="auto"/>
            </w:tcBorders>
          </w:tcPr>
          <w:p w:rsidR="003F32A1" w:rsidRPr="00446927" w:rsidRDefault="003F32A1" w:rsidP="00B97060">
            <w:pPr>
              <w:jc w:val="center"/>
              <w:rPr>
                <w:b/>
                <w:sz w:val="26"/>
                <w:szCs w:val="26"/>
              </w:rPr>
            </w:pPr>
            <w:r w:rsidRPr="00446927">
              <w:rPr>
                <w:b/>
                <w:sz w:val="26"/>
                <w:szCs w:val="26"/>
              </w:rPr>
              <w:t>22</w:t>
            </w:r>
            <w:r>
              <w:rPr>
                <w:b/>
                <w:sz w:val="26"/>
                <w:szCs w:val="26"/>
              </w:rPr>
              <w:t>8</w:t>
            </w:r>
          </w:p>
        </w:tc>
      </w:tr>
      <w:tr w:rsidR="002F3DF1" w:rsidRPr="00FB6E8D" w:rsidTr="0022408F">
        <w:trPr>
          <w:trHeight w:val="890"/>
        </w:trPr>
        <w:tc>
          <w:tcPr>
            <w:tcW w:w="746" w:type="dxa"/>
            <w:tcBorders>
              <w:top w:val="single" w:sz="4" w:space="0" w:color="auto"/>
              <w:left w:val="single" w:sz="4" w:space="0" w:color="auto"/>
              <w:bottom w:val="single" w:sz="4" w:space="0" w:color="auto"/>
              <w:right w:val="single" w:sz="4" w:space="0" w:color="auto"/>
            </w:tcBorders>
          </w:tcPr>
          <w:p w:rsidR="002F3DF1" w:rsidRPr="00446927" w:rsidRDefault="002F3DF1" w:rsidP="005D08C7">
            <w:pPr>
              <w:rPr>
                <w:sz w:val="26"/>
                <w:szCs w:val="26"/>
              </w:rPr>
            </w:pPr>
            <w:r w:rsidRPr="00446927">
              <w:rPr>
                <w:sz w:val="26"/>
                <w:szCs w:val="26"/>
              </w:rPr>
              <w:t>2</w:t>
            </w:r>
          </w:p>
        </w:tc>
        <w:tc>
          <w:tcPr>
            <w:tcW w:w="7192" w:type="dxa"/>
            <w:tcBorders>
              <w:top w:val="single" w:sz="4" w:space="0" w:color="auto"/>
              <w:left w:val="single" w:sz="4" w:space="0" w:color="auto"/>
              <w:bottom w:val="single" w:sz="4" w:space="0" w:color="auto"/>
              <w:right w:val="single" w:sz="4" w:space="0" w:color="auto"/>
            </w:tcBorders>
          </w:tcPr>
          <w:p w:rsidR="002F3DF1" w:rsidRPr="00C95245" w:rsidRDefault="00C95245" w:rsidP="00C95245">
            <w:pPr>
              <w:rPr>
                <w:color w:val="FF0000"/>
                <w:sz w:val="26"/>
                <w:szCs w:val="26"/>
              </w:rPr>
            </w:pPr>
            <w:r w:rsidRPr="00C95245">
              <w:rPr>
                <w:sz w:val="26"/>
                <w:szCs w:val="26"/>
              </w:rPr>
              <w:t xml:space="preserve">О передаче имущественного комплекса </w:t>
            </w:r>
            <w:r w:rsidRPr="00C95245">
              <w:rPr>
                <w:sz w:val="26"/>
                <w:szCs w:val="26"/>
                <w:lang w:eastAsia="ar-SA"/>
              </w:rPr>
              <w:t xml:space="preserve">муниципального </w:t>
            </w:r>
            <w:r w:rsidRPr="00C95245">
              <w:rPr>
                <w:sz w:val="26"/>
                <w:szCs w:val="26"/>
              </w:rPr>
              <w:t xml:space="preserve"> казенного учреждения </w:t>
            </w:r>
            <w:r w:rsidRPr="00C95245">
              <w:rPr>
                <w:rFonts w:cs="Arial"/>
                <w:sz w:val="26"/>
                <w:szCs w:val="26"/>
              </w:rPr>
              <w:t>для детей-сирот и детей, оставшихся без попечения родителей, «Красногорский детский дом»</w:t>
            </w:r>
            <w:r w:rsidRPr="00C95245">
              <w:rPr>
                <w:sz w:val="26"/>
                <w:szCs w:val="26"/>
              </w:rPr>
              <w:t xml:space="preserve"> (в том числе земельных участков), находящегося в собственности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2F3DF1" w:rsidRPr="006F6567" w:rsidRDefault="006F6567" w:rsidP="006F6567">
            <w:pPr>
              <w:rPr>
                <w:color w:val="FF0000"/>
                <w:sz w:val="26"/>
                <w:szCs w:val="26"/>
              </w:rPr>
            </w:pPr>
            <w:r>
              <w:rPr>
                <w:sz w:val="26"/>
                <w:szCs w:val="26"/>
              </w:rPr>
              <w:t>С.В. Салтыков</w:t>
            </w:r>
          </w:p>
        </w:tc>
        <w:tc>
          <w:tcPr>
            <w:tcW w:w="1264" w:type="dxa"/>
            <w:tcBorders>
              <w:top w:val="single" w:sz="4" w:space="0" w:color="auto"/>
              <w:left w:val="single" w:sz="4" w:space="0" w:color="auto"/>
              <w:bottom w:val="single" w:sz="4" w:space="0" w:color="auto"/>
              <w:right w:val="single" w:sz="4" w:space="0" w:color="auto"/>
            </w:tcBorders>
          </w:tcPr>
          <w:p w:rsidR="002F3DF1" w:rsidRPr="00446927" w:rsidRDefault="002F3DF1" w:rsidP="003F32A1">
            <w:pPr>
              <w:jc w:val="center"/>
              <w:rPr>
                <w:b/>
                <w:sz w:val="26"/>
                <w:szCs w:val="26"/>
              </w:rPr>
            </w:pPr>
            <w:r>
              <w:rPr>
                <w:b/>
                <w:sz w:val="26"/>
                <w:szCs w:val="26"/>
              </w:rPr>
              <w:t>229</w:t>
            </w:r>
          </w:p>
        </w:tc>
      </w:tr>
      <w:tr w:rsidR="00C95245" w:rsidRPr="00FB6E8D" w:rsidTr="0022408F">
        <w:trPr>
          <w:trHeight w:val="890"/>
        </w:trPr>
        <w:tc>
          <w:tcPr>
            <w:tcW w:w="746" w:type="dxa"/>
            <w:tcBorders>
              <w:top w:val="single" w:sz="4" w:space="0" w:color="auto"/>
              <w:left w:val="single" w:sz="4" w:space="0" w:color="auto"/>
              <w:bottom w:val="single" w:sz="4" w:space="0" w:color="auto"/>
              <w:right w:val="single" w:sz="4" w:space="0" w:color="auto"/>
            </w:tcBorders>
          </w:tcPr>
          <w:p w:rsidR="00C95245" w:rsidRPr="00446927" w:rsidRDefault="00C95245" w:rsidP="005D08C7">
            <w:pPr>
              <w:rPr>
                <w:sz w:val="26"/>
                <w:szCs w:val="26"/>
              </w:rPr>
            </w:pPr>
            <w:r>
              <w:rPr>
                <w:sz w:val="26"/>
                <w:szCs w:val="26"/>
              </w:rPr>
              <w:t>3</w:t>
            </w:r>
          </w:p>
        </w:tc>
        <w:tc>
          <w:tcPr>
            <w:tcW w:w="7192" w:type="dxa"/>
            <w:tcBorders>
              <w:top w:val="single" w:sz="4" w:space="0" w:color="auto"/>
              <w:left w:val="single" w:sz="4" w:space="0" w:color="auto"/>
              <w:bottom w:val="single" w:sz="4" w:space="0" w:color="auto"/>
              <w:right w:val="single" w:sz="4" w:space="0" w:color="auto"/>
            </w:tcBorders>
          </w:tcPr>
          <w:p w:rsidR="00C95245" w:rsidRPr="00C95245" w:rsidRDefault="00C95245" w:rsidP="00C95245">
            <w:pPr>
              <w:rPr>
                <w:sz w:val="26"/>
                <w:szCs w:val="26"/>
              </w:rPr>
            </w:pPr>
            <w:r w:rsidRPr="00C95245">
              <w:rPr>
                <w:sz w:val="26"/>
                <w:szCs w:val="26"/>
              </w:rPr>
              <w:t xml:space="preserve">О безвозмездной передаче муниципального имущества </w:t>
            </w:r>
          </w:p>
          <w:p w:rsidR="00C95245" w:rsidRPr="00C95245" w:rsidRDefault="00C95245" w:rsidP="00C95245">
            <w:pPr>
              <w:rPr>
                <w:sz w:val="26"/>
                <w:szCs w:val="26"/>
              </w:rPr>
            </w:pPr>
            <w:r w:rsidRPr="00C95245">
              <w:rPr>
                <w:sz w:val="26"/>
                <w:szCs w:val="26"/>
              </w:rPr>
              <w:t xml:space="preserve">из собственности  </w:t>
            </w:r>
            <w:r w:rsidRPr="00C95245">
              <w:rPr>
                <w:sz w:val="26"/>
                <w:szCs w:val="26"/>
                <w:lang w:eastAsia="ar-SA"/>
              </w:rPr>
              <w:t>муниципального образования «Красногорский район»</w:t>
            </w:r>
            <w:r>
              <w:rPr>
                <w:sz w:val="26"/>
                <w:szCs w:val="26"/>
                <w:lang w:eastAsia="ar-SA"/>
              </w:rPr>
              <w:t xml:space="preserve"> </w:t>
            </w:r>
            <w:r w:rsidRPr="00C95245">
              <w:rPr>
                <w:sz w:val="26"/>
                <w:szCs w:val="26"/>
                <w:lang w:eastAsia="ar-SA"/>
              </w:rPr>
              <w:t xml:space="preserve"> в собственность    Удмуртской Республики</w:t>
            </w:r>
          </w:p>
        </w:tc>
        <w:tc>
          <w:tcPr>
            <w:tcW w:w="2138" w:type="dxa"/>
            <w:tcBorders>
              <w:top w:val="single" w:sz="4" w:space="0" w:color="auto"/>
              <w:left w:val="single" w:sz="4" w:space="0" w:color="auto"/>
              <w:bottom w:val="single" w:sz="4" w:space="0" w:color="auto"/>
              <w:right w:val="single" w:sz="4" w:space="0" w:color="auto"/>
            </w:tcBorders>
          </w:tcPr>
          <w:p w:rsidR="00C95245" w:rsidRPr="006F6567" w:rsidRDefault="00C95245" w:rsidP="006F6567">
            <w:pPr>
              <w:rPr>
                <w:sz w:val="26"/>
                <w:szCs w:val="26"/>
              </w:rPr>
            </w:pPr>
            <w:r w:rsidRPr="006F6567">
              <w:rPr>
                <w:sz w:val="26"/>
                <w:szCs w:val="26"/>
              </w:rPr>
              <w:t xml:space="preserve">С.В. </w:t>
            </w:r>
            <w:r w:rsidR="006F6567">
              <w:rPr>
                <w:sz w:val="26"/>
                <w:szCs w:val="26"/>
              </w:rPr>
              <w:t>Салтыков</w:t>
            </w:r>
          </w:p>
        </w:tc>
        <w:tc>
          <w:tcPr>
            <w:tcW w:w="1264" w:type="dxa"/>
            <w:tcBorders>
              <w:top w:val="single" w:sz="4" w:space="0" w:color="auto"/>
              <w:left w:val="single" w:sz="4" w:space="0" w:color="auto"/>
              <w:bottom w:val="single" w:sz="4" w:space="0" w:color="auto"/>
              <w:right w:val="single" w:sz="4" w:space="0" w:color="auto"/>
            </w:tcBorders>
          </w:tcPr>
          <w:p w:rsidR="00C95245" w:rsidRPr="00446927" w:rsidRDefault="00C95245" w:rsidP="005D08C7">
            <w:pPr>
              <w:jc w:val="center"/>
              <w:rPr>
                <w:b/>
                <w:sz w:val="26"/>
                <w:szCs w:val="26"/>
              </w:rPr>
            </w:pPr>
            <w:r>
              <w:rPr>
                <w:b/>
                <w:sz w:val="26"/>
                <w:szCs w:val="26"/>
              </w:rPr>
              <w:t>230</w:t>
            </w:r>
          </w:p>
        </w:tc>
      </w:tr>
      <w:tr w:rsidR="00C95245" w:rsidRPr="00FB6E8D" w:rsidTr="0022408F">
        <w:trPr>
          <w:trHeight w:val="890"/>
        </w:trPr>
        <w:tc>
          <w:tcPr>
            <w:tcW w:w="746" w:type="dxa"/>
            <w:tcBorders>
              <w:top w:val="single" w:sz="4" w:space="0" w:color="auto"/>
              <w:left w:val="single" w:sz="4" w:space="0" w:color="auto"/>
              <w:bottom w:val="single" w:sz="4" w:space="0" w:color="auto"/>
              <w:right w:val="single" w:sz="4" w:space="0" w:color="auto"/>
            </w:tcBorders>
          </w:tcPr>
          <w:p w:rsidR="00C95245" w:rsidRPr="00446927" w:rsidRDefault="00C95245" w:rsidP="005D08C7">
            <w:pPr>
              <w:rPr>
                <w:sz w:val="26"/>
                <w:szCs w:val="26"/>
              </w:rPr>
            </w:pPr>
            <w:r>
              <w:rPr>
                <w:sz w:val="26"/>
                <w:szCs w:val="26"/>
              </w:rPr>
              <w:t>4</w:t>
            </w:r>
          </w:p>
        </w:tc>
        <w:tc>
          <w:tcPr>
            <w:tcW w:w="7192" w:type="dxa"/>
            <w:tcBorders>
              <w:top w:val="single" w:sz="4" w:space="0" w:color="auto"/>
              <w:left w:val="single" w:sz="4" w:space="0" w:color="auto"/>
              <w:bottom w:val="single" w:sz="4" w:space="0" w:color="auto"/>
              <w:right w:val="single" w:sz="4" w:space="0" w:color="auto"/>
            </w:tcBorders>
          </w:tcPr>
          <w:p w:rsidR="00C95245" w:rsidRPr="003F32A1" w:rsidRDefault="00C95245" w:rsidP="002F3DF1">
            <w:pPr>
              <w:jc w:val="both"/>
              <w:rPr>
                <w:color w:val="FF0000"/>
                <w:sz w:val="26"/>
                <w:szCs w:val="26"/>
              </w:rPr>
            </w:pPr>
            <w:r w:rsidRPr="002F3DF1">
              <w:rPr>
                <w:sz w:val="26"/>
                <w:szCs w:val="26"/>
              </w:rPr>
              <w:t>О внесении изменений в Положение об Управлении финансов Администрации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C95245" w:rsidRPr="003F32A1" w:rsidRDefault="006F6567" w:rsidP="005D08C7">
            <w:pPr>
              <w:rPr>
                <w:color w:val="FF0000"/>
                <w:sz w:val="26"/>
                <w:szCs w:val="26"/>
              </w:rPr>
            </w:pPr>
            <w:r w:rsidRPr="006F6567">
              <w:rPr>
                <w:sz w:val="26"/>
                <w:szCs w:val="26"/>
              </w:rPr>
              <w:t xml:space="preserve">Е.С. </w:t>
            </w:r>
            <w:proofErr w:type="spellStart"/>
            <w:r w:rsidRPr="006F6567">
              <w:rPr>
                <w:sz w:val="26"/>
                <w:szCs w:val="26"/>
              </w:rPr>
              <w:t>Омелюхина</w:t>
            </w:r>
            <w:proofErr w:type="spellEnd"/>
          </w:p>
        </w:tc>
        <w:tc>
          <w:tcPr>
            <w:tcW w:w="1264" w:type="dxa"/>
            <w:tcBorders>
              <w:top w:val="single" w:sz="4" w:space="0" w:color="auto"/>
              <w:left w:val="single" w:sz="4" w:space="0" w:color="auto"/>
              <w:bottom w:val="single" w:sz="4" w:space="0" w:color="auto"/>
              <w:right w:val="single" w:sz="4" w:space="0" w:color="auto"/>
            </w:tcBorders>
          </w:tcPr>
          <w:p w:rsidR="00C95245" w:rsidRDefault="00C95245" w:rsidP="005D08C7">
            <w:pPr>
              <w:jc w:val="center"/>
              <w:rPr>
                <w:b/>
                <w:sz w:val="26"/>
                <w:szCs w:val="26"/>
              </w:rPr>
            </w:pPr>
            <w:r>
              <w:rPr>
                <w:b/>
                <w:sz w:val="26"/>
                <w:szCs w:val="26"/>
              </w:rPr>
              <w:t>231</w:t>
            </w:r>
          </w:p>
        </w:tc>
      </w:tr>
      <w:tr w:rsidR="00C95245" w:rsidRPr="00FB6E8D" w:rsidTr="0022408F">
        <w:trPr>
          <w:trHeight w:val="890"/>
        </w:trPr>
        <w:tc>
          <w:tcPr>
            <w:tcW w:w="746" w:type="dxa"/>
            <w:tcBorders>
              <w:top w:val="single" w:sz="4" w:space="0" w:color="auto"/>
              <w:left w:val="single" w:sz="4" w:space="0" w:color="auto"/>
              <w:bottom w:val="single" w:sz="4" w:space="0" w:color="auto"/>
              <w:right w:val="single" w:sz="4" w:space="0" w:color="auto"/>
            </w:tcBorders>
          </w:tcPr>
          <w:p w:rsidR="00C95245" w:rsidRDefault="00C95245" w:rsidP="005D08C7">
            <w:pPr>
              <w:rPr>
                <w:sz w:val="26"/>
                <w:szCs w:val="26"/>
              </w:rPr>
            </w:pPr>
            <w:r>
              <w:rPr>
                <w:sz w:val="26"/>
                <w:szCs w:val="26"/>
              </w:rPr>
              <w:t>5</w:t>
            </w:r>
          </w:p>
        </w:tc>
        <w:tc>
          <w:tcPr>
            <w:tcW w:w="7192" w:type="dxa"/>
            <w:tcBorders>
              <w:top w:val="single" w:sz="4" w:space="0" w:color="auto"/>
              <w:left w:val="single" w:sz="4" w:space="0" w:color="auto"/>
              <w:bottom w:val="single" w:sz="4" w:space="0" w:color="auto"/>
              <w:right w:val="single" w:sz="4" w:space="0" w:color="auto"/>
            </w:tcBorders>
          </w:tcPr>
          <w:p w:rsidR="00C95245" w:rsidRPr="004115BB" w:rsidRDefault="00C95245" w:rsidP="005D08C7">
            <w:pPr>
              <w:rPr>
                <w:sz w:val="26"/>
                <w:szCs w:val="26"/>
              </w:rPr>
            </w:pPr>
            <w:r w:rsidRPr="0080761F">
              <w:rPr>
                <w:sz w:val="26"/>
                <w:szCs w:val="26"/>
              </w:rPr>
              <w:t xml:space="preserve">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№251 </w:t>
            </w:r>
          </w:p>
        </w:tc>
        <w:tc>
          <w:tcPr>
            <w:tcW w:w="2138" w:type="dxa"/>
            <w:tcBorders>
              <w:top w:val="single" w:sz="4" w:space="0" w:color="auto"/>
              <w:left w:val="single" w:sz="4" w:space="0" w:color="auto"/>
              <w:bottom w:val="single" w:sz="4" w:space="0" w:color="auto"/>
              <w:right w:val="single" w:sz="4" w:space="0" w:color="auto"/>
            </w:tcBorders>
          </w:tcPr>
          <w:p w:rsidR="00C95245" w:rsidRPr="00B813C4" w:rsidRDefault="00C95245" w:rsidP="005D08C7">
            <w:pPr>
              <w:rPr>
                <w:sz w:val="26"/>
                <w:szCs w:val="26"/>
              </w:rPr>
            </w:pPr>
            <w:r>
              <w:rPr>
                <w:sz w:val="26"/>
                <w:szCs w:val="26"/>
              </w:rPr>
              <w:t>Л.В. Ремнева</w:t>
            </w:r>
          </w:p>
        </w:tc>
        <w:tc>
          <w:tcPr>
            <w:tcW w:w="1264" w:type="dxa"/>
            <w:tcBorders>
              <w:top w:val="single" w:sz="4" w:space="0" w:color="auto"/>
              <w:left w:val="single" w:sz="4" w:space="0" w:color="auto"/>
              <w:bottom w:val="single" w:sz="4" w:space="0" w:color="auto"/>
              <w:right w:val="single" w:sz="4" w:space="0" w:color="auto"/>
            </w:tcBorders>
          </w:tcPr>
          <w:p w:rsidR="00C95245" w:rsidRDefault="00C95245" w:rsidP="005D08C7">
            <w:pPr>
              <w:jc w:val="center"/>
              <w:rPr>
                <w:b/>
                <w:sz w:val="26"/>
                <w:szCs w:val="26"/>
              </w:rPr>
            </w:pPr>
            <w:r>
              <w:rPr>
                <w:b/>
                <w:sz w:val="26"/>
                <w:szCs w:val="26"/>
              </w:rPr>
              <w:t>232</w:t>
            </w:r>
          </w:p>
        </w:tc>
      </w:tr>
    </w:tbl>
    <w:p w:rsidR="00C24470" w:rsidRDefault="00C24470" w:rsidP="007D6D2C">
      <w:pPr>
        <w:jc w:val="both"/>
      </w:pPr>
    </w:p>
    <w:p w:rsidR="00446927" w:rsidRDefault="00446927" w:rsidP="007D6D2C">
      <w:pPr>
        <w:jc w:val="both"/>
      </w:pPr>
    </w:p>
    <w:p w:rsidR="00446927" w:rsidRDefault="00446927" w:rsidP="007D6D2C">
      <w:pPr>
        <w:jc w:val="both"/>
      </w:pPr>
    </w:p>
    <w:p w:rsidR="00446927" w:rsidRDefault="00446927" w:rsidP="007D6D2C">
      <w:pPr>
        <w:jc w:val="both"/>
      </w:pPr>
    </w:p>
    <w:p w:rsidR="00446927" w:rsidRDefault="00446927" w:rsidP="007D6D2C">
      <w:pPr>
        <w:jc w:val="both"/>
      </w:pPr>
    </w:p>
    <w:p w:rsidR="00446927" w:rsidRDefault="00446927"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A01EA2">
      <w:pPr>
        <w:jc w:val="right"/>
        <w:rPr>
          <w:noProof/>
          <w:sz w:val="28"/>
          <w:szCs w:val="28"/>
        </w:rPr>
      </w:pPr>
      <w:r>
        <w:rPr>
          <w:noProof/>
          <w:sz w:val="28"/>
          <w:szCs w:val="28"/>
        </w:rPr>
        <w:lastRenderedPageBreak/>
        <w:t>ПРОЕКТ</w:t>
      </w:r>
    </w:p>
    <w:p w:rsidR="00A01EA2" w:rsidRDefault="00A01EA2" w:rsidP="00A01EA2">
      <w:pPr>
        <w:jc w:val="right"/>
        <w:rPr>
          <w:noProof/>
          <w:sz w:val="28"/>
          <w:szCs w:val="28"/>
        </w:rPr>
      </w:pPr>
    </w:p>
    <w:p w:rsidR="00A01EA2" w:rsidRDefault="00A01EA2" w:rsidP="00A01EA2">
      <w:pPr>
        <w:jc w:val="center"/>
        <w:rPr>
          <w:b/>
        </w:rPr>
      </w:pPr>
      <w:r>
        <w:rPr>
          <w:noProof/>
          <w:sz w:val="28"/>
          <w:szCs w:val="28"/>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p>
    <w:p w:rsidR="00A01EA2" w:rsidRDefault="00A01EA2" w:rsidP="00A01EA2">
      <w:pPr>
        <w:jc w:val="center"/>
        <w:rPr>
          <w:b/>
          <w:sz w:val="28"/>
          <w:szCs w:val="28"/>
        </w:rPr>
      </w:pPr>
    </w:p>
    <w:p w:rsidR="00A01EA2" w:rsidRDefault="00A01EA2" w:rsidP="00A01EA2">
      <w:pPr>
        <w:jc w:val="center"/>
        <w:rPr>
          <w:b/>
          <w:sz w:val="28"/>
          <w:szCs w:val="28"/>
        </w:rPr>
      </w:pPr>
      <w:r>
        <w:rPr>
          <w:b/>
          <w:sz w:val="28"/>
          <w:szCs w:val="28"/>
        </w:rPr>
        <w:t>РЕШЕНИЕ</w:t>
      </w:r>
    </w:p>
    <w:p w:rsidR="00A01EA2" w:rsidRPr="00CD1594" w:rsidRDefault="00A01EA2" w:rsidP="00A01EA2">
      <w:pPr>
        <w:jc w:val="center"/>
        <w:rPr>
          <w:b/>
          <w:sz w:val="28"/>
          <w:szCs w:val="28"/>
        </w:rPr>
      </w:pPr>
      <w:r w:rsidRPr="00CD1594">
        <w:rPr>
          <w:b/>
          <w:sz w:val="28"/>
          <w:szCs w:val="28"/>
        </w:rPr>
        <w:t>Совета депутатов муниципального образования</w:t>
      </w:r>
    </w:p>
    <w:p w:rsidR="00A01EA2" w:rsidRPr="00CD1594" w:rsidRDefault="00A01EA2" w:rsidP="00A01EA2">
      <w:pPr>
        <w:jc w:val="center"/>
        <w:rPr>
          <w:b/>
          <w:sz w:val="28"/>
          <w:szCs w:val="28"/>
        </w:rPr>
      </w:pPr>
      <w:r w:rsidRPr="00CD1594">
        <w:rPr>
          <w:b/>
          <w:sz w:val="28"/>
          <w:szCs w:val="28"/>
        </w:rPr>
        <w:t>Красногорский район</w:t>
      </w:r>
    </w:p>
    <w:p w:rsidR="00A01EA2" w:rsidRDefault="00A01EA2" w:rsidP="00A01EA2">
      <w:pPr>
        <w:jc w:val="center"/>
        <w:rPr>
          <w:b/>
          <w:sz w:val="28"/>
          <w:szCs w:val="28"/>
        </w:rPr>
      </w:pPr>
    </w:p>
    <w:p w:rsidR="00A01EA2" w:rsidRDefault="00A01EA2" w:rsidP="00A01EA2">
      <w:pPr>
        <w:jc w:val="center"/>
        <w:rPr>
          <w:b/>
          <w:sz w:val="28"/>
          <w:szCs w:val="28"/>
          <w:lang w:val="en-US"/>
        </w:rPr>
      </w:pPr>
      <w:r>
        <w:rPr>
          <w:b/>
          <w:sz w:val="28"/>
          <w:szCs w:val="28"/>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p w:rsidR="00A01EA2" w:rsidRPr="00BE6A5A" w:rsidRDefault="00A01EA2" w:rsidP="00A01EA2">
      <w:pPr>
        <w:jc w:val="center"/>
        <w:rPr>
          <w:b/>
          <w:sz w:val="28"/>
          <w:szCs w:val="28"/>
          <w:lang w:val="en-US"/>
        </w:rPr>
      </w:pPr>
    </w:p>
    <w:p w:rsidR="00A01EA2" w:rsidRPr="00022B0B" w:rsidRDefault="00A01EA2" w:rsidP="00A01EA2">
      <w:r w:rsidRPr="00022B0B">
        <w:t>Принято Советом депутатов</w:t>
      </w:r>
    </w:p>
    <w:p w:rsidR="00A01EA2" w:rsidRDefault="00A01EA2" w:rsidP="00A01EA2">
      <w:pPr>
        <w:rPr>
          <w:b/>
        </w:rPr>
      </w:pPr>
      <w:r>
        <w:t>м</w:t>
      </w:r>
      <w:r w:rsidRPr="00022B0B">
        <w:t>униципального образования</w:t>
      </w:r>
      <w:r>
        <w:t xml:space="preserve">                            </w:t>
      </w:r>
      <w:r w:rsidRPr="00D662BC">
        <w:rPr>
          <w:b/>
        </w:rPr>
        <w:t xml:space="preserve">                                       </w:t>
      </w:r>
    </w:p>
    <w:p w:rsidR="00A01EA2" w:rsidRDefault="00A01EA2" w:rsidP="00A01EA2">
      <w:pPr>
        <w:rPr>
          <w:sz w:val="28"/>
          <w:szCs w:val="28"/>
        </w:rPr>
      </w:pPr>
      <w:r w:rsidRPr="00D662BC">
        <w:rPr>
          <w:b/>
        </w:rPr>
        <w:t xml:space="preserve"> </w:t>
      </w:r>
      <w:r>
        <w:t>«</w:t>
      </w:r>
      <w:r w:rsidRPr="00022B0B">
        <w:t>Красногорский район»</w:t>
      </w:r>
      <w:r>
        <w:rPr>
          <w:sz w:val="28"/>
          <w:szCs w:val="28"/>
        </w:rPr>
        <w:tab/>
        <w:t xml:space="preserve">                                                                            </w:t>
      </w:r>
      <w:r w:rsidRPr="00CD1594">
        <w:t>25 ноября 2019 года</w:t>
      </w:r>
    </w:p>
    <w:p w:rsidR="00A01EA2" w:rsidRDefault="00A01EA2" w:rsidP="00A01EA2">
      <w:pPr>
        <w:rPr>
          <w:sz w:val="28"/>
          <w:szCs w:val="28"/>
        </w:rPr>
      </w:pPr>
    </w:p>
    <w:p w:rsidR="00A01EA2" w:rsidRDefault="00A01EA2" w:rsidP="00A01EA2">
      <w:pPr>
        <w:rPr>
          <w:sz w:val="28"/>
          <w:szCs w:val="28"/>
        </w:rPr>
      </w:pPr>
      <w:r>
        <w:rPr>
          <w:sz w:val="28"/>
          <w:szCs w:val="28"/>
        </w:rPr>
        <w:tab/>
      </w:r>
      <w:r>
        <w:rPr>
          <w:sz w:val="28"/>
          <w:szCs w:val="28"/>
        </w:rPr>
        <w:tab/>
        <w:t xml:space="preserve">                               </w:t>
      </w:r>
    </w:p>
    <w:p w:rsidR="00A01EA2" w:rsidRPr="00022B0B" w:rsidRDefault="00A01EA2" w:rsidP="00A01EA2">
      <w:pPr>
        <w:jc w:val="center"/>
      </w:pPr>
      <w:r>
        <w:rPr>
          <w:sz w:val="28"/>
          <w:szCs w:val="28"/>
        </w:rPr>
        <w:t xml:space="preserve"> </w:t>
      </w:r>
      <w:r w:rsidRPr="00022B0B">
        <w:t>Совет депутатов  муниципального образования «Красногорский район»</w:t>
      </w:r>
    </w:p>
    <w:p w:rsidR="00A01EA2" w:rsidRDefault="00A01EA2" w:rsidP="00A01EA2">
      <w:pPr>
        <w:jc w:val="center"/>
      </w:pPr>
      <w:r>
        <w:t>РЕШАЕТ</w:t>
      </w:r>
      <w:r w:rsidRPr="00022B0B">
        <w:t>:</w:t>
      </w:r>
    </w:p>
    <w:p w:rsidR="00A01EA2" w:rsidRPr="00022B0B" w:rsidRDefault="00A01EA2" w:rsidP="00A01EA2">
      <w:pPr>
        <w:jc w:val="center"/>
      </w:pPr>
    </w:p>
    <w:p w:rsidR="00A01EA2" w:rsidRDefault="00A01EA2" w:rsidP="00A01EA2">
      <w:pPr>
        <w:tabs>
          <w:tab w:val="left" w:pos="720"/>
        </w:tabs>
        <w:spacing w:line="100" w:lineRule="atLeast"/>
        <w:ind w:left="360"/>
        <w:jc w:val="both"/>
        <w:rPr>
          <w:b/>
        </w:rPr>
      </w:pPr>
      <w:r w:rsidRPr="00272561">
        <w:rPr>
          <w:sz w:val="20"/>
          <w:szCs w:val="20"/>
        </w:rPr>
        <w:t xml:space="preserve"> </w:t>
      </w:r>
      <w:r w:rsidRPr="00022B0B">
        <w:rPr>
          <w:b/>
        </w:rPr>
        <w:t xml:space="preserve">1.  Внести </w:t>
      </w:r>
      <w:r>
        <w:rPr>
          <w:b/>
        </w:rPr>
        <w:t>в Р</w:t>
      </w:r>
      <w:r w:rsidRPr="00022B0B">
        <w:rPr>
          <w:b/>
        </w:rPr>
        <w:t xml:space="preserve">ешение  Совета депутатов </w:t>
      </w:r>
      <w:r>
        <w:rPr>
          <w:b/>
        </w:rPr>
        <w:t xml:space="preserve">муниципального образования «Красногорский район» </w:t>
      </w:r>
      <w:r w:rsidRPr="00022B0B">
        <w:rPr>
          <w:b/>
        </w:rPr>
        <w:t xml:space="preserve">от </w:t>
      </w:r>
      <w:r>
        <w:rPr>
          <w:b/>
        </w:rPr>
        <w:t>13</w:t>
      </w:r>
      <w:r w:rsidRPr="00022B0B">
        <w:rPr>
          <w:b/>
        </w:rPr>
        <w:t>.12.20</w:t>
      </w:r>
      <w:r>
        <w:rPr>
          <w:b/>
        </w:rPr>
        <w:t>18</w:t>
      </w:r>
      <w:r w:rsidRPr="00022B0B">
        <w:rPr>
          <w:b/>
        </w:rPr>
        <w:t xml:space="preserve"> года N</w:t>
      </w:r>
      <w:r>
        <w:rPr>
          <w:b/>
        </w:rPr>
        <w:t>163</w:t>
      </w:r>
      <w:r w:rsidRPr="00022B0B">
        <w:rPr>
          <w:b/>
        </w:rPr>
        <w:t xml:space="preserve"> «О бюджете муниципального образования «Красногорский район» на 201</w:t>
      </w:r>
      <w:r>
        <w:rPr>
          <w:b/>
        </w:rPr>
        <w:t>9</w:t>
      </w:r>
      <w:r w:rsidRPr="00022B0B">
        <w:rPr>
          <w:b/>
        </w:rPr>
        <w:t xml:space="preserve"> год</w:t>
      </w:r>
      <w:r>
        <w:rPr>
          <w:b/>
        </w:rPr>
        <w:t xml:space="preserve"> и плановый период 2020 и 2021 годов» следующие изменения</w:t>
      </w:r>
      <w:r w:rsidRPr="00022B0B">
        <w:rPr>
          <w:b/>
        </w:rPr>
        <w:t>:</w:t>
      </w:r>
    </w:p>
    <w:p w:rsidR="00A01EA2" w:rsidRDefault="00A01EA2" w:rsidP="00A01EA2">
      <w:pPr>
        <w:numPr>
          <w:ilvl w:val="0"/>
          <w:numId w:val="4"/>
        </w:numPr>
        <w:tabs>
          <w:tab w:val="left" w:pos="709"/>
        </w:tabs>
        <w:suppressAutoHyphens/>
        <w:autoSpaceDE w:val="0"/>
        <w:autoSpaceDN w:val="0"/>
        <w:adjustRightInd w:val="0"/>
        <w:ind w:left="644"/>
        <w:jc w:val="both"/>
        <w:outlineLvl w:val="1"/>
      </w:pPr>
      <w:r>
        <w:t>В части 1 статьи 1:</w:t>
      </w:r>
    </w:p>
    <w:p w:rsidR="00A01EA2" w:rsidRDefault="00A01EA2" w:rsidP="00A01EA2">
      <w:pPr>
        <w:tabs>
          <w:tab w:val="left" w:pos="709"/>
        </w:tabs>
        <w:autoSpaceDE w:val="0"/>
        <w:autoSpaceDN w:val="0"/>
        <w:adjustRightInd w:val="0"/>
        <w:ind w:left="720"/>
        <w:jc w:val="both"/>
        <w:outlineLvl w:val="1"/>
      </w:pPr>
      <w:r>
        <w:t xml:space="preserve">в </w:t>
      </w:r>
      <w:proofErr w:type="gramStart"/>
      <w:r>
        <w:t>пункте</w:t>
      </w:r>
      <w:proofErr w:type="gramEnd"/>
      <w:r>
        <w:t xml:space="preserve"> </w:t>
      </w:r>
      <w:r w:rsidRPr="00BE6A5A">
        <w:t xml:space="preserve">1 </w:t>
      </w:r>
      <w:r>
        <w:t xml:space="preserve">слова </w:t>
      </w:r>
      <w:r w:rsidRPr="00376947">
        <w:rPr>
          <w:b/>
          <w:highlight w:val="yellow"/>
          <w:u w:val="single"/>
        </w:rPr>
        <w:t>«согласно приложению 1</w:t>
      </w:r>
      <w:r>
        <w:t>» заменить словами «</w:t>
      </w:r>
      <w:r w:rsidRPr="00376947">
        <w:rPr>
          <w:b/>
          <w:highlight w:val="yellow"/>
          <w:u w:val="single"/>
        </w:rPr>
        <w:t>согласно приложениям 1</w:t>
      </w:r>
      <w:r w:rsidRPr="009B2F81">
        <w:rPr>
          <w:b/>
          <w:highlight w:val="yellow"/>
          <w:u w:val="single"/>
        </w:rPr>
        <w:t>;</w:t>
      </w:r>
      <w:r w:rsidRPr="00376947">
        <w:rPr>
          <w:b/>
          <w:highlight w:val="yellow"/>
          <w:u w:val="single"/>
        </w:rPr>
        <w:t xml:space="preserve"> 1.1</w:t>
      </w:r>
      <w:r w:rsidRPr="009B2F81">
        <w:rPr>
          <w:b/>
          <w:highlight w:val="yellow"/>
          <w:u w:val="single"/>
        </w:rPr>
        <w:t>;</w:t>
      </w:r>
      <w:r>
        <w:rPr>
          <w:b/>
          <w:highlight w:val="yellow"/>
          <w:u w:val="single"/>
        </w:rPr>
        <w:t xml:space="preserve"> 1.2</w:t>
      </w:r>
      <w:r w:rsidRPr="009B2F81">
        <w:rPr>
          <w:b/>
          <w:highlight w:val="yellow"/>
          <w:u w:val="single"/>
        </w:rPr>
        <w:t>;</w:t>
      </w:r>
      <w:r>
        <w:rPr>
          <w:b/>
          <w:highlight w:val="yellow"/>
          <w:u w:val="single"/>
        </w:rPr>
        <w:t xml:space="preserve"> 1.3</w:t>
      </w:r>
      <w:r w:rsidRPr="009B2F81">
        <w:rPr>
          <w:b/>
          <w:highlight w:val="yellow"/>
          <w:u w:val="single"/>
        </w:rPr>
        <w:t>;</w:t>
      </w:r>
      <w:r>
        <w:rPr>
          <w:b/>
          <w:highlight w:val="yellow"/>
          <w:u w:val="single"/>
        </w:rPr>
        <w:t xml:space="preserve"> 1.4</w:t>
      </w:r>
      <w:r w:rsidRPr="009B2F81">
        <w:rPr>
          <w:b/>
          <w:highlight w:val="yellow"/>
          <w:u w:val="single"/>
        </w:rPr>
        <w:t>;</w:t>
      </w:r>
      <w:r>
        <w:rPr>
          <w:b/>
          <w:highlight w:val="yellow"/>
          <w:u w:val="single"/>
        </w:rPr>
        <w:t>1.5,1.6</w:t>
      </w:r>
      <w:r w:rsidRPr="00376947">
        <w:rPr>
          <w:b/>
          <w:highlight w:val="yellow"/>
          <w:u w:val="single"/>
        </w:rPr>
        <w:t>»</w:t>
      </w:r>
      <w:r w:rsidRPr="00BE6A5A">
        <w:t>;</w:t>
      </w:r>
      <w:r>
        <w:t xml:space="preserve"> </w:t>
      </w:r>
    </w:p>
    <w:p w:rsidR="00A01EA2" w:rsidRDefault="00A01EA2" w:rsidP="00A01EA2">
      <w:pPr>
        <w:tabs>
          <w:tab w:val="left" w:pos="709"/>
        </w:tabs>
        <w:autoSpaceDE w:val="0"/>
        <w:autoSpaceDN w:val="0"/>
        <w:adjustRightInd w:val="0"/>
        <w:jc w:val="both"/>
        <w:outlineLvl w:val="1"/>
      </w:pPr>
      <w:r>
        <w:t xml:space="preserve">          в </w:t>
      </w:r>
      <w:proofErr w:type="gramStart"/>
      <w:r>
        <w:t>пункте</w:t>
      </w:r>
      <w:proofErr w:type="gramEnd"/>
      <w:r>
        <w:t xml:space="preserve"> 1 цифры </w:t>
      </w:r>
      <w:r w:rsidRPr="00A91EEF">
        <w:rPr>
          <w:b/>
          <w:highlight w:val="yellow"/>
          <w:u w:val="single"/>
        </w:rPr>
        <w:t>«</w:t>
      </w:r>
      <w:r>
        <w:rPr>
          <w:b/>
          <w:highlight w:val="yellow"/>
          <w:u w:val="single"/>
        </w:rPr>
        <w:t>457283,7»</w:t>
      </w:r>
      <w:r>
        <w:t xml:space="preserve"> заменить цифрами </w:t>
      </w:r>
      <w:r w:rsidRPr="00390CFC">
        <w:rPr>
          <w:b/>
          <w:highlight w:val="yellow"/>
          <w:u w:val="single"/>
        </w:rPr>
        <w:t>«</w:t>
      </w:r>
      <w:r>
        <w:rPr>
          <w:b/>
          <w:highlight w:val="yellow"/>
          <w:u w:val="single"/>
        </w:rPr>
        <w:t xml:space="preserve"> 481931,9</w:t>
      </w:r>
      <w:r w:rsidRPr="00390CFC">
        <w:rPr>
          <w:b/>
          <w:highlight w:val="yellow"/>
          <w:u w:val="single"/>
        </w:rPr>
        <w:t>»;</w:t>
      </w:r>
    </w:p>
    <w:p w:rsidR="00A01EA2" w:rsidRDefault="00A01EA2" w:rsidP="00A01EA2">
      <w:pPr>
        <w:tabs>
          <w:tab w:val="left" w:pos="709"/>
        </w:tabs>
        <w:autoSpaceDE w:val="0"/>
        <w:autoSpaceDN w:val="0"/>
        <w:adjustRightInd w:val="0"/>
        <w:ind w:left="720"/>
        <w:jc w:val="both"/>
        <w:outlineLvl w:val="1"/>
      </w:pPr>
    </w:p>
    <w:p w:rsidR="00A01EA2" w:rsidRDefault="00A01EA2" w:rsidP="00A01EA2">
      <w:pPr>
        <w:tabs>
          <w:tab w:val="left" w:pos="709"/>
        </w:tabs>
        <w:autoSpaceDE w:val="0"/>
        <w:autoSpaceDN w:val="0"/>
        <w:adjustRightInd w:val="0"/>
        <w:ind w:left="720"/>
        <w:jc w:val="both"/>
        <w:outlineLvl w:val="1"/>
        <w:rPr>
          <w:b/>
          <w:u w:val="single"/>
        </w:rPr>
      </w:pPr>
      <w:r>
        <w:t xml:space="preserve">в </w:t>
      </w:r>
      <w:proofErr w:type="gramStart"/>
      <w:r>
        <w:t>пункте</w:t>
      </w:r>
      <w:proofErr w:type="gramEnd"/>
      <w:r>
        <w:t xml:space="preserve"> 2 цифры «</w:t>
      </w:r>
      <w:r w:rsidRPr="00A91EEF">
        <w:rPr>
          <w:b/>
          <w:highlight w:val="yellow"/>
          <w:u w:val="single"/>
        </w:rPr>
        <w:t>«</w:t>
      </w:r>
      <w:r>
        <w:rPr>
          <w:b/>
          <w:highlight w:val="yellow"/>
          <w:u w:val="single"/>
        </w:rPr>
        <w:t>457283,7»</w:t>
      </w:r>
      <w:r>
        <w:t xml:space="preserve"> заменить цифрами  </w:t>
      </w:r>
      <w:r w:rsidRPr="00167BD4">
        <w:rPr>
          <w:b/>
          <w:highlight w:val="yellow"/>
          <w:u w:val="single"/>
        </w:rPr>
        <w:t>«</w:t>
      </w:r>
      <w:r>
        <w:rPr>
          <w:b/>
          <w:highlight w:val="yellow"/>
          <w:u w:val="single"/>
        </w:rPr>
        <w:t>490169,4</w:t>
      </w:r>
      <w:r w:rsidRPr="00167BD4">
        <w:rPr>
          <w:b/>
          <w:highlight w:val="yellow"/>
          <w:u w:val="single"/>
        </w:rPr>
        <w:t>».</w:t>
      </w:r>
    </w:p>
    <w:p w:rsidR="00A01EA2" w:rsidRPr="00A715E1" w:rsidRDefault="00A01EA2" w:rsidP="00A01EA2">
      <w:pPr>
        <w:tabs>
          <w:tab w:val="left" w:pos="709"/>
        </w:tabs>
        <w:autoSpaceDE w:val="0"/>
        <w:autoSpaceDN w:val="0"/>
        <w:adjustRightInd w:val="0"/>
        <w:ind w:left="720"/>
        <w:jc w:val="both"/>
        <w:outlineLvl w:val="1"/>
        <w:rPr>
          <w:b/>
          <w:u w:val="single"/>
        </w:rPr>
      </w:pPr>
    </w:p>
    <w:p w:rsidR="00A01EA2" w:rsidRDefault="00A01EA2" w:rsidP="00A01EA2">
      <w:pPr>
        <w:tabs>
          <w:tab w:val="left" w:pos="709"/>
        </w:tabs>
        <w:autoSpaceDE w:val="0"/>
        <w:autoSpaceDN w:val="0"/>
        <w:adjustRightInd w:val="0"/>
        <w:ind w:left="720"/>
        <w:jc w:val="both"/>
        <w:outlineLvl w:val="1"/>
      </w:pPr>
      <w:r>
        <w:t xml:space="preserve">в </w:t>
      </w:r>
      <w:proofErr w:type="gramStart"/>
      <w:r>
        <w:t>пункте</w:t>
      </w:r>
      <w:proofErr w:type="gramEnd"/>
      <w:r>
        <w:t xml:space="preserve"> 4 цифры </w:t>
      </w:r>
      <w:r w:rsidRPr="00E33EF3">
        <w:rPr>
          <w:b/>
          <w:highlight w:val="yellow"/>
          <w:u w:val="single"/>
        </w:rPr>
        <w:t>«58246,4»</w:t>
      </w:r>
      <w:r>
        <w:t xml:space="preserve"> заменить цифрами «</w:t>
      </w:r>
      <w:r w:rsidRPr="00E33EF3">
        <w:rPr>
          <w:b/>
          <w:highlight w:val="yellow"/>
          <w:u w:val="single"/>
        </w:rPr>
        <w:t>67679,0</w:t>
      </w:r>
      <w:r>
        <w:rPr>
          <w:b/>
          <w:highlight w:val="yellow"/>
          <w:u w:val="single"/>
        </w:rPr>
        <w:t>»</w:t>
      </w:r>
      <w:r>
        <w:rPr>
          <w:b/>
          <w:u w:val="single"/>
        </w:rPr>
        <w:t>.</w:t>
      </w:r>
    </w:p>
    <w:p w:rsidR="00A01EA2" w:rsidRPr="00EA5756" w:rsidRDefault="00A01EA2" w:rsidP="00A01EA2">
      <w:pPr>
        <w:tabs>
          <w:tab w:val="left" w:pos="720"/>
        </w:tabs>
        <w:spacing w:line="100" w:lineRule="atLeast"/>
        <w:jc w:val="both"/>
      </w:pPr>
      <w:r>
        <w:t xml:space="preserve">    </w:t>
      </w:r>
      <w:r w:rsidRPr="00EA5756">
        <w:t xml:space="preserve">    </w:t>
      </w:r>
      <w:r>
        <w:t>2</w:t>
      </w:r>
      <w:r w:rsidRPr="00EA5756">
        <w:t>)</w:t>
      </w:r>
      <w:r>
        <w:t xml:space="preserve">  В</w:t>
      </w:r>
      <w:r w:rsidRPr="00EA5756">
        <w:t xml:space="preserve"> статье 4:</w:t>
      </w:r>
    </w:p>
    <w:p w:rsidR="00A01EA2" w:rsidRPr="00EA5756" w:rsidRDefault="00A01EA2" w:rsidP="00A01EA2">
      <w:pPr>
        <w:tabs>
          <w:tab w:val="left" w:pos="720"/>
        </w:tabs>
        <w:spacing w:line="100" w:lineRule="atLeast"/>
        <w:jc w:val="both"/>
      </w:pPr>
      <w:r>
        <w:t xml:space="preserve">         </w:t>
      </w:r>
      <w:r w:rsidRPr="00EA5756">
        <w:t xml:space="preserve">а) в части </w:t>
      </w:r>
      <w:r>
        <w:t>1</w:t>
      </w:r>
      <w:r w:rsidRPr="00EA5756">
        <w:t>:</w:t>
      </w:r>
    </w:p>
    <w:p w:rsidR="00A01EA2" w:rsidRDefault="00A01EA2" w:rsidP="00A01EA2">
      <w:pPr>
        <w:tabs>
          <w:tab w:val="left" w:pos="720"/>
        </w:tabs>
        <w:spacing w:line="100" w:lineRule="atLeast"/>
        <w:jc w:val="both"/>
      </w:pPr>
      <w:r>
        <w:t xml:space="preserve">        </w:t>
      </w:r>
      <w:r w:rsidRPr="00EA5756">
        <w:t xml:space="preserve">в </w:t>
      </w:r>
      <w:proofErr w:type="gramStart"/>
      <w:r w:rsidRPr="00EA5756">
        <w:t>пункте</w:t>
      </w:r>
      <w:proofErr w:type="gramEnd"/>
      <w:r w:rsidRPr="00EA5756">
        <w:t xml:space="preserve"> </w:t>
      </w:r>
      <w:r>
        <w:t>1</w:t>
      </w:r>
      <w:r w:rsidRPr="00EA5756">
        <w:t xml:space="preserve"> слова </w:t>
      </w:r>
      <w:r w:rsidRPr="00EA5756">
        <w:rPr>
          <w:b/>
          <w:highlight w:val="yellow"/>
          <w:u w:val="single"/>
        </w:rPr>
        <w:t xml:space="preserve">«согласно приложению </w:t>
      </w:r>
      <w:r>
        <w:rPr>
          <w:b/>
          <w:u w:val="single"/>
        </w:rPr>
        <w:t>7</w:t>
      </w:r>
      <w:r w:rsidRPr="00EA5756">
        <w:t xml:space="preserve">» заменить </w:t>
      </w:r>
      <w:r w:rsidRPr="00535950">
        <w:t>словами</w:t>
      </w:r>
      <w:r w:rsidRPr="00535950">
        <w:rPr>
          <w:highlight w:val="yellow"/>
        </w:rPr>
        <w:t xml:space="preserve"> </w:t>
      </w:r>
      <w:r w:rsidRPr="00EA5756">
        <w:rPr>
          <w:b/>
          <w:highlight w:val="yellow"/>
          <w:u w:val="single"/>
        </w:rPr>
        <w:t xml:space="preserve">«согласно приложениям   </w:t>
      </w:r>
      <w:r>
        <w:rPr>
          <w:b/>
          <w:highlight w:val="yellow"/>
          <w:u w:val="single"/>
        </w:rPr>
        <w:t>7,7.1,7.2,7.3,7.4,7.5,7.6</w:t>
      </w:r>
      <w:r w:rsidRPr="00EA5756">
        <w:rPr>
          <w:b/>
          <w:highlight w:val="yellow"/>
          <w:u w:val="single"/>
        </w:rPr>
        <w:t>».</w:t>
      </w:r>
      <w:r>
        <w:rPr>
          <w:b/>
          <w:u w:val="single"/>
        </w:rPr>
        <w:t xml:space="preserve"> </w:t>
      </w:r>
      <w:r>
        <w:t xml:space="preserve"> </w:t>
      </w:r>
    </w:p>
    <w:p w:rsidR="00A01EA2" w:rsidRDefault="00A01EA2" w:rsidP="00A01EA2">
      <w:pPr>
        <w:tabs>
          <w:tab w:val="left" w:pos="720"/>
        </w:tabs>
        <w:spacing w:line="100" w:lineRule="atLeast"/>
        <w:jc w:val="both"/>
      </w:pPr>
    </w:p>
    <w:p w:rsidR="00A01EA2" w:rsidRPr="00B0421C" w:rsidRDefault="00A01EA2" w:rsidP="00A01EA2">
      <w:pPr>
        <w:tabs>
          <w:tab w:val="left" w:pos="720"/>
        </w:tabs>
        <w:spacing w:line="100" w:lineRule="atLeast"/>
        <w:ind w:left="284"/>
        <w:jc w:val="both"/>
        <w:rPr>
          <w:b/>
        </w:rPr>
      </w:pPr>
      <w:r w:rsidRPr="00B0421C">
        <w:rPr>
          <w:b/>
        </w:rPr>
        <w:t>3) статье 8 в части 2 в пункте 1 цифры «1736</w:t>
      </w:r>
      <w:r w:rsidRPr="00B0421C">
        <w:rPr>
          <w:b/>
          <w:u w:val="single"/>
        </w:rPr>
        <w:t>,0»</w:t>
      </w:r>
      <w:r w:rsidRPr="00B0421C">
        <w:rPr>
          <w:b/>
        </w:rPr>
        <w:t xml:space="preserve"> заменить цифрами «1127,4»(</w:t>
      </w:r>
      <w:r w:rsidRPr="00B0421C">
        <w:rPr>
          <w:b/>
          <w:u w:val="single"/>
        </w:rPr>
        <w:t xml:space="preserve">1049,4+78,0)», </w:t>
      </w:r>
    </w:p>
    <w:p w:rsidR="00A01EA2" w:rsidRPr="00B0421C" w:rsidRDefault="00A01EA2" w:rsidP="00A01EA2">
      <w:pPr>
        <w:tabs>
          <w:tab w:val="left" w:pos="720"/>
        </w:tabs>
        <w:spacing w:line="100" w:lineRule="atLeast"/>
        <w:jc w:val="both"/>
        <w:rPr>
          <w:b/>
        </w:rPr>
      </w:pPr>
      <w:r w:rsidRPr="00B0421C">
        <w:rPr>
          <w:b/>
        </w:rPr>
        <w:t>цифры «</w:t>
      </w:r>
      <w:r w:rsidRPr="00B0421C">
        <w:rPr>
          <w:b/>
          <w:u w:val="single"/>
        </w:rPr>
        <w:t>1736,0»</w:t>
      </w:r>
      <w:r w:rsidRPr="00B0421C">
        <w:rPr>
          <w:b/>
        </w:rPr>
        <w:t xml:space="preserve"> заменить цифрами </w:t>
      </w:r>
      <w:r w:rsidRPr="00B0421C">
        <w:rPr>
          <w:b/>
          <w:u w:val="single"/>
        </w:rPr>
        <w:t>«4030,0» (</w:t>
      </w:r>
      <w:r w:rsidRPr="00B0421C">
        <w:rPr>
          <w:b/>
        </w:rPr>
        <w:t>1736,0+2294,0)</w:t>
      </w:r>
      <w:r w:rsidRPr="00B0421C">
        <w:rPr>
          <w:b/>
          <w:u w:val="single"/>
        </w:rPr>
        <w:t>»,</w:t>
      </w:r>
    </w:p>
    <w:p w:rsidR="00A01EA2" w:rsidRPr="003D2467" w:rsidRDefault="00A01EA2" w:rsidP="00A01EA2">
      <w:pPr>
        <w:tabs>
          <w:tab w:val="left" w:pos="720"/>
        </w:tabs>
        <w:spacing w:line="100" w:lineRule="atLeast"/>
        <w:ind w:left="720"/>
        <w:jc w:val="both"/>
        <w:rPr>
          <w:b/>
          <w:highlight w:val="green"/>
        </w:rPr>
      </w:pPr>
    </w:p>
    <w:p w:rsidR="00A01EA2" w:rsidRDefault="00A01EA2" w:rsidP="00A01EA2">
      <w:pPr>
        <w:tabs>
          <w:tab w:val="left" w:pos="720"/>
        </w:tabs>
        <w:spacing w:line="100" w:lineRule="atLeast"/>
        <w:ind w:left="360"/>
        <w:jc w:val="both"/>
        <w:rPr>
          <w:b/>
        </w:rPr>
      </w:pPr>
      <w:r>
        <w:rPr>
          <w:b/>
        </w:rPr>
        <w:t xml:space="preserve">4) Дополнить приложением 2.5.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A01EA2" w:rsidTr="005D08C7">
        <w:trPr>
          <w:trHeight w:val="300"/>
        </w:trPr>
        <w:tc>
          <w:tcPr>
            <w:tcW w:w="1153" w:type="dxa"/>
            <w:vAlign w:val="bottom"/>
            <w:hideMark/>
          </w:tcPr>
          <w:p w:rsidR="00A01EA2" w:rsidRDefault="00A01EA2" w:rsidP="005D08C7">
            <w:pPr>
              <w:rPr>
                <w:rFonts w:ascii="Calibri" w:hAnsi="Calibri"/>
                <w:sz w:val="22"/>
                <w:szCs w:val="22"/>
              </w:rPr>
            </w:pPr>
          </w:p>
        </w:tc>
        <w:tc>
          <w:tcPr>
            <w:tcW w:w="1120" w:type="dxa"/>
            <w:noWrap/>
            <w:vAlign w:val="bottom"/>
            <w:hideMark/>
          </w:tcPr>
          <w:p w:rsidR="00A01EA2" w:rsidRDefault="00A01EA2" w:rsidP="005D08C7">
            <w:pPr>
              <w:rPr>
                <w:rFonts w:ascii="Calibri" w:hAnsi="Calibri"/>
                <w:sz w:val="22"/>
                <w:szCs w:val="22"/>
              </w:rPr>
            </w:pPr>
          </w:p>
        </w:tc>
        <w:tc>
          <w:tcPr>
            <w:tcW w:w="1060" w:type="dxa"/>
            <w:noWrap/>
            <w:vAlign w:val="bottom"/>
            <w:hideMark/>
          </w:tcPr>
          <w:p w:rsidR="00A01EA2" w:rsidRDefault="00A01EA2" w:rsidP="005D08C7">
            <w:pPr>
              <w:rPr>
                <w:rFonts w:ascii="Calibri" w:hAnsi="Calibri"/>
                <w:sz w:val="22"/>
                <w:szCs w:val="22"/>
              </w:rPr>
            </w:pPr>
          </w:p>
        </w:tc>
        <w:tc>
          <w:tcPr>
            <w:tcW w:w="5067" w:type="dxa"/>
            <w:noWrap/>
            <w:vAlign w:val="bottom"/>
            <w:hideMark/>
          </w:tcPr>
          <w:p w:rsidR="00A01EA2" w:rsidRDefault="00A01EA2" w:rsidP="005D08C7">
            <w:pPr>
              <w:jc w:val="right"/>
              <w:rPr>
                <w:sz w:val="18"/>
                <w:szCs w:val="18"/>
                <w:lang w:val="en-US"/>
              </w:rPr>
            </w:pPr>
            <w:r>
              <w:rPr>
                <w:sz w:val="18"/>
                <w:szCs w:val="18"/>
              </w:rPr>
              <w:t>Приложение 2.5</w:t>
            </w:r>
          </w:p>
        </w:tc>
      </w:tr>
      <w:tr w:rsidR="00A01EA2" w:rsidTr="005D08C7">
        <w:trPr>
          <w:trHeight w:val="300"/>
        </w:trPr>
        <w:tc>
          <w:tcPr>
            <w:tcW w:w="1153" w:type="dxa"/>
            <w:vAlign w:val="bottom"/>
            <w:hideMark/>
          </w:tcPr>
          <w:p w:rsidR="00A01EA2" w:rsidRDefault="00A01EA2" w:rsidP="005D08C7">
            <w:pPr>
              <w:rPr>
                <w:rFonts w:ascii="Calibri" w:hAnsi="Calibri"/>
                <w:sz w:val="22"/>
                <w:szCs w:val="22"/>
              </w:rPr>
            </w:pPr>
          </w:p>
        </w:tc>
        <w:tc>
          <w:tcPr>
            <w:tcW w:w="1120" w:type="dxa"/>
            <w:noWrap/>
            <w:vAlign w:val="bottom"/>
            <w:hideMark/>
          </w:tcPr>
          <w:p w:rsidR="00A01EA2" w:rsidRDefault="00A01EA2" w:rsidP="005D08C7">
            <w:pPr>
              <w:rPr>
                <w:rFonts w:ascii="Calibri" w:hAnsi="Calibri"/>
                <w:sz w:val="22"/>
                <w:szCs w:val="22"/>
              </w:rPr>
            </w:pPr>
          </w:p>
        </w:tc>
        <w:tc>
          <w:tcPr>
            <w:tcW w:w="1060" w:type="dxa"/>
            <w:noWrap/>
            <w:vAlign w:val="bottom"/>
            <w:hideMark/>
          </w:tcPr>
          <w:p w:rsidR="00A01EA2" w:rsidRDefault="00A01EA2" w:rsidP="005D08C7">
            <w:pPr>
              <w:rPr>
                <w:rFonts w:ascii="Calibri" w:hAnsi="Calibri"/>
                <w:sz w:val="22"/>
                <w:szCs w:val="22"/>
              </w:rPr>
            </w:pPr>
          </w:p>
        </w:tc>
        <w:tc>
          <w:tcPr>
            <w:tcW w:w="5067" w:type="dxa"/>
            <w:noWrap/>
            <w:vAlign w:val="bottom"/>
            <w:hideMark/>
          </w:tcPr>
          <w:p w:rsidR="00A01EA2" w:rsidRDefault="00A01EA2" w:rsidP="005D08C7">
            <w:pPr>
              <w:jc w:val="right"/>
              <w:rPr>
                <w:sz w:val="18"/>
                <w:szCs w:val="18"/>
              </w:rPr>
            </w:pPr>
            <w:r>
              <w:rPr>
                <w:sz w:val="18"/>
                <w:szCs w:val="18"/>
              </w:rPr>
              <w:t>к решению Совета депутатов</w:t>
            </w:r>
          </w:p>
        </w:tc>
      </w:tr>
      <w:tr w:rsidR="00A01EA2" w:rsidTr="005D08C7">
        <w:trPr>
          <w:trHeight w:val="300"/>
        </w:trPr>
        <w:tc>
          <w:tcPr>
            <w:tcW w:w="1153" w:type="dxa"/>
            <w:vAlign w:val="bottom"/>
            <w:hideMark/>
          </w:tcPr>
          <w:p w:rsidR="00A01EA2" w:rsidRDefault="00A01EA2" w:rsidP="005D08C7">
            <w:pPr>
              <w:rPr>
                <w:rFonts w:ascii="Calibri" w:hAnsi="Calibri"/>
                <w:sz w:val="22"/>
                <w:szCs w:val="22"/>
              </w:rPr>
            </w:pPr>
          </w:p>
        </w:tc>
        <w:tc>
          <w:tcPr>
            <w:tcW w:w="1120" w:type="dxa"/>
            <w:noWrap/>
            <w:vAlign w:val="bottom"/>
            <w:hideMark/>
          </w:tcPr>
          <w:p w:rsidR="00A01EA2" w:rsidRDefault="00A01EA2" w:rsidP="005D08C7">
            <w:pPr>
              <w:rPr>
                <w:rFonts w:ascii="Calibri" w:hAnsi="Calibri"/>
                <w:sz w:val="22"/>
                <w:szCs w:val="22"/>
              </w:rPr>
            </w:pPr>
          </w:p>
        </w:tc>
        <w:tc>
          <w:tcPr>
            <w:tcW w:w="1060" w:type="dxa"/>
            <w:noWrap/>
            <w:vAlign w:val="bottom"/>
            <w:hideMark/>
          </w:tcPr>
          <w:p w:rsidR="00A01EA2" w:rsidRDefault="00A01EA2" w:rsidP="005D08C7">
            <w:pPr>
              <w:rPr>
                <w:rFonts w:ascii="Calibri" w:hAnsi="Calibri"/>
                <w:sz w:val="22"/>
                <w:szCs w:val="22"/>
              </w:rPr>
            </w:pPr>
          </w:p>
        </w:tc>
        <w:tc>
          <w:tcPr>
            <w:tcW w:w="5067" w:type="dxa"/>
            <w:noWrap/>
            <w:vAlign w:val="bottom"/>
            <w:hideMark/>
          </w:tcPr>
          <w:p w:rsidR="00A01EA2" w:rsidRDefault="00A01EA2" w:rsidP="005D08C7">
            <w:pPr>
              <w:jc w:val="right"/>
              <w:rPr>
                <w:sz w:val="18"/>
                <w:szCs w:val="18"/>
              </w:rPr>
            </w:pPr>
            <w:r>
              <w:rPr>
                <w:sz w:val="18"/>
                <w:szCs w:val="18"/>
              </w:rPr>
              <w:t xml:space="preserve">муниципального образования "Красногорский район" «О бюджете муниципального образования </w:t>
            </w:r>
          </w:p>
          <w:p w:rsidR="00A01EA2" w:rsidRDefault="00A01EA2" w:rsidP="005D08C7">
            <w:pPr>
              <w:jc w:val="right"/>
              <w:rPr>
                <w:sz w:val="18"/>
                <w:szCs w:val="18"/>
              </w:rPr>
            </w:pPr>
            <w:r>
              <w:rPr>
                <w:sz w:val="18"/>
                <w:szCs w:val="18"/>
              </w:rPr>
              <w:t xml:space="preserve">«Красногорский район» на 2019 год и </w:t>
            </w:r>
          </w:p>
          <w:p w:rsidR="00A01EA2" w:rsidRDefault="00A01EA2" w:rsidP="005D08C7">
            <w:pPr>
              <w:jc w:val="right"/>
              <w:rPr>
                <w:sz w:val="18"/>
                <w:szCs w:val="18"/>
              </w:rPr>
            </w:pPr>
            <w:r>
              <w:rPr>
                <w:sz w:val="18"/>
                <w:szCs w:val="18"/>
              </w:rPr>
              <w:t>плановый период 2020 и 2021 годов»</w:t>
            </w:r>
          </w:p>
        </w:tc>
      </w:tr>
      <w:tr w:rsidR="00A01EA2" w:rsidTr="005D08C7">
        <w:trPr>
          <w:trHeight w:val="300"/>
        </w:trPr>
        <w:tc>
          <w:tcPr>
            <w:tcW w:w="1153" w:type="dxa"/>
            <w:vAlign w:val="bottom"/>
            <w:hideMark/>
          </w:tcPr>
          <w:p w:rsidR="00A01EA2" w:rsidRDefault="00A01EA2" w:rsidP="005D08C7">
            <w:pPr>
              <w:rPr>
                <w:rFonts w:ascii="Calibri" w:hAnsi="Calibri"/>
                <w:sz w:val="22"/>
                <w:szCs w:val="22"/>
              </w:rPr>
            </w:pPr>
          </w:p>
        </w:tc>
        <w:tc>
          <w:tcPr>
            <w:tcW w:w="1120" w:type="dxa"/>
            <w:noWrap/>
            <w:vAlign w:val="bottom"/>
            <w:hideMark/>
          </w:tcPr>
          <w:p w:rsidR="00A01EA2" w:rsidRDefault="00A01EA2" w:rsidP="005D08C7">
            <w:pPr>
              <w:rPr>
                <w:rFonts w:ascii="Calibri" w:hAnsi="Calibri"/>
                <w:sz w:val="22"/>
                <w:szCs w:val="22"/>
              </w:rPr>
            </w:pPr>
          </w:p>
        </w:tc>
        <w:tc>
          <w:tcPr>
            <w:tcW w:w="1060" w:type="dxa"/>
            <w:noWrap/>
            <w:vAlign w:val="bottom"/>
            <w:hideMark/>
          </w:tcPr>
          <w:p w:rsidR="00A01EA2" w:rsidRDefault="00A01EA2" w:rsidP="005D08C7">
            <w:pPr>
              <w:rPr>
                <w:rFonts w:ascii="Calibri" w:hAnsi="Calibri"/>
                <w:sz w:val="22"/>
                <w:szCs w:val="22"/>
              </w:rPr>
            </w:pPr>
          </w:p>
        </w:tc>
        <w:tc>
          <w:tcPr>
            <w:tcW w:w="5067" w:type="dxa"/>
            <w:noWrap/>
            <w:vAlign w:val="bottom"/>
            <w:hideMark/>
          </w:tcPr>
          <w:p w:rsidR="00A01EA2" w:rsidRDefault="00A01EA2" w:rsidP="005D08C7">
            <w:pPr>
              <w:rPr>
                <w:rFonts w:ascii="Calibri" w:hAnsi="Calibri"/>
                <w:sz w:val="22"/>
                <w:szCs w:val="22"/>
              </w:rPr>
            </w:pPr>
          </w:p>
        </w:tc>
      </w:tr>
    </w:tbl>
    <w:p w:rsidR="006F6567" w:rsidRDefault="006F6567" w:rsidP="00A01EA2">
      <w:pPr>
        <w:jc w:val="center"/>
        <w:rPr>
          <w:bCs/>
        </w:rPr>
      </w:pPr>
    </w:p>
    <w:p w:rsidR="00A01EA2" w:rsidRDefault="00A01EA2" w:rsidP="00A01EA2">
      <w:pPr>
        <w:jc w:val="center"/>
        <w:rPr>
          <w:bCs/>
        </w:rPr>
      </w:pPr>
      <w:r>
        <w:rPr>
          <w:bCs/>
        </w:rPr>
        <w:lastRenderedPageBreak/>
        <w:t xml:space="preserve">Изменение источников внутреннего дефицита </w:t>
      </w:r>
    </w:p>
    <w:p w:rsidR="00A01EA2" w:rsidRDefault="00A01EA2" w:rsidP="00A01EA2">
      <w:pPr>
        <w:jc w:val="center"/>
        <w:rPr>
          <w:bCs/>
        </w:rPr>
      </w:pPr>
      <w:r>
        <w:rPr>
          <w:bCs/>
        </w:rPr>
        <w:t>бюджета Красногорского района на 2019 год плановый период 2020 и 2021 годов</w:t>
      </w:r>
    </w:p>
    <w:p w:rsidR="00A01EA2" w:rsidRDefault="00A01EA2" w:rsidP="00A01EA2">
      <w:pPr>
        <w:rPr>
          <w:bCs/>
        </w:rPr>
      </w:pPr>
      <w:r>
        <w:rPr>
          <w:bCs/>
        </w:rPr>
        <w:t xml:space="preserve">                                                                                                                                 (тыс. руб.)</w:t>
      </w:r>
    </w:p>
    <w:tbl>
      <w:tblPr>
        <w:tblW w:w="10345" w:type="dxa"/>
        <w:tblInd w:w="30" w:type="dxa"/>
        <w:tblLayout w:type="fixed"/>
        <w:tblCellMar>
          <w:left w:w="30" w:type="dxa"/>
          <w:right w:w="30" w:type="dxa"/>
        </w:tblCellMar>
        <w:tblLook w:val="04A0" w:firstRow="1" w:lastRow="0" w:firstColumn="1" w:lastColumn="0" w:noHBand="0" w:noVBand="1"/>
      </w:tblPr>
      <w:tblGrid>
        <w:gridCol w:w="2408"/>
        <w:gridCol w:w="4109"/>
        <w:gridCol w:w="1276"/>
        <w:gridCol w:w="1276"/>
        <w:gridCol w:w="1276"/>
      </w:tblGrid>
      <w:tr w:rsidR="00A01EA2" w:rsidTr="00A01EA2">
        <w:trPr>
          <w:trHeight w:val="358"/>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Код</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Наименование источников</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уточнено</w:t>
            </w:r>
          </w:p>
          <w:p w:rsidR="00A01EA2" w:rsidRDefault="00A01EA2" w:rsidP="005D08C7">
            <w:pPr>
              <w:autoSpaceDE w:val="0"/>
              <w:autoSpaceDN w:val="0"/>
              <w:adjustRightInd w:val="0"/>
              <w:jc w:val="center"/>
              <w:rPr>
                <w:b/>
                <w:bCs/>
                <w:color w:val="000000"/>
                <w:sz w:val="20"/>
                <w:szCs w:val="20"/>
              </w:rPr>
            </w:pPr>
            <w:r>
              <w:rPr>
                <w:b/>
                <w:bCs/>
                <w:color w:val="000000"/>
                <w:sz w:val="20"/>
                <w:szCs w:val="20"/>
              </w:rPr>
              <w:t>на 2019 год</w:t>
            </w:r>
          </w:p>
          <w:p w:rsidR="00A01EA2" w:rsidRDefault="00A01EA2" w:rsidP="005D08C7">
            <w:pPr>
              <w:autoSpaceDE w:val="0"/>
              <w:autoSpaceDN w:val="0"/>
              <w:adjustRightInd w:val="0"/>
              <w:jc w:val="center"/>
              <w:rPr>
                <w:b/>
                <w:bCs/>
                <w:color w:val="000000"/>
                <w:sz w:val="20"/>
                <w:szCs w:val="20"/>
              </w:rPr>
            </w:pPr>
            <w:r>
              <w:rPr>
                <w:b/>
                <w:bCs/>
                <w:color w:val="000000"/>
                <w:sz w:val="20"/>
                <w:szCs w:val="20"/>
              </w:rPr>
              <w:t>(ранее)</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изменение</w:t>
            </w:r>
          </w:p>
          <w:p w:rsidR="00A01EA2" w:rsidRDefault="00A01EA2" w:rsidP="005D08C7">
            <w:pPr>
              <w:autoSpaceDE w:val="0"/>
              <w:autoSpaceDN w:val="0"/>
              <w:adjustRightInd w:val="0"/>
              <w:jc w:val="center"/>
              <w:rPr>
                <w:b/>
                <w:bCs/>
                <w:color w:val="000000"/>
                <w:sz w:val="20"/>
                <w:szCs w:val="20"/>
              </w:rPr>
            </w:pPr>
            <w:r>
              <w:rPr>
                <w:b/>
                <w:bCs/>
                <w:color w:val="000000"/>
                <w:sz w:val="20"/>
                <w:szCs w:val="20"/>
              </w:rPr>
              <w:t>на 2019 год</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уточнено</w:t>
            </w:r>
          </w:p>
          <w:p w:rsidR="00A01EA2" w:rsidRDefault="00A01EA2" w:rsidP="005D08C7">
            <w:pPr>
              <w:autoSpaceDE w:val="0"/>
              <w:autoSpaceDN w:val="0"/>
              <w:adjustRightInd w:val="0"/>
              <w:jc w:val="center"/>
              <w:rPr>
                <w:b/>
                <w:bCs/>
                <w:color w:val="000000"/>
                <w:sz w:val="20"/>
                <w:szCs w:val="20"/>
              </w:rPr>
            </w:pPr>
            <w:r>
              <w:rPr>
                <w:b/>
                <w:bCs/>
                <w:color w:val="000000"/>
                <w:sz w:val="20"/>
                <w:szCs w:val="20"/>
              </w:rPr>
              <w:t>на 2019 год</w:t>
            </w:r>
          </w:p>
        </w:tc>
      </w:tr>
      <w:tr w:rsidR="00A01EA2" w:rsidTr="00A01EA2">
        <w:trPr>
          <w:trHeight w:val="497"/>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000 01 02 00 00 00 0000 000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b/>
                <w:bCs/>
                <w:color w:val="000000"/>
                <w:sz w:val="20"/>
                <w:szCs w:val="20"/>
              </w:rPr>
            </w:pPr>
            <w:r>
              <w:rPr>
                <w:b/>
                <w:bCs/>
                <w:color w:val="000000"/>
                <w:sz w:val="20"/>
                <w:szCs w:val="20"/>
              </w:rPr>
              <w:t>Кредиты кредитных организаций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31623,2</w:t>
            </w:r>
          </w:p>
        </w:tc>
      </w:tr>
      <w:tr w:rsidR="00A01EA2" w:rsidTr="00A01EA2">
        <w:trPr>
          <w:trHeight w:val="497"/>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000 01 02 00 00 05 0000 710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color w:val="000000"/>
                <w:sz w:val="20"/>
                <w:szCs w:val="20"/>
              </w:rPr>
            </w:pPr>
            <w:r>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A01EA2" w:rsidRPr="00D20ED7" w:rsidRDefault="00A01EA2" w:rsidP="005D08C7">
            <w:pPr>
              <w:autoSpaceDE w:val="0"/>
              <w:autoSpaceDN w:val="0"/>
              <w:adjustRightInd w:val="0"/>
              <w:jc w:val="center"/>
              <w:rPr>
                <w:b/>
                <w:color w:val="000000"/>
                <w:sz w:val="20"/>
                <w:szCs w:val="20"/>
              </w:rPr>
            </w:pPr>
            <w:r w:rsidRPr="00D20ED7">
              <w:rPr>
                <w:b/>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A01EA2" w:rsidRPr="00D20ED7" w:rsidRDefault="00A01EA2" w:rsidP="005D08C7">
            <w:pPr>
              <w:autoSpaceDE w:val="0"/>
              <w:autoSpaceDN w:val="0"/>
              <w:adjustRightInd w:val="0"/>
              <w:jc w:val="center"/>
              <w:rPr>
                <w:b/>
                <w:color w:val="000000"/>
                <w:sz w:val="20"/>
                <w:szCs w:val="20"/>
              </w:rPr>
            </w:pPr>
            <w:r>
              <w:rPr>
                <w:b/>
                <w:color w:val="000000"/>
                <w:sz w:val="20"/>
                <w:szCs w:val="20"/>
              </w:rPr>
              <w:t>63246,4</w:t>
            </w:r>
          </w:p>
        </w:tc>
      </w:tr>
      <w:tr w:rsidR="00A01EA2" w:rsidTr="00A01EA2">
        <w:trPr>
          <w:trHeight w:val="497"/>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000 01 02 00 00 05 0000 810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color w:val="000000"/>
                <w:sz w:val="20"/>
                <w:szCs w:val="20"/>
              </w:rPr>
            </w:pPr>
            <w:r>
              <w:rPr>
                <w:color w:val="000000"/>
                <w:sz w:val="20"/>
                <w:szCs w:val="20"/>
              </w:rPr>
              <w:t>Погашение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w:t>
            </w:r>
          </w:p>
        </w:tc>
        <w:tc>
          <w:tcPr>
            <w:tcW w:w="1276" w:type="dxa"/>
            <w:tcBorders>
              <w:top w:val="single" w:sz="6" w:space="0" w:color="auto"/>
              <w:left w:val="single" w:sz="6" w:space="0" w:color="auto"/>
              <w:bottom w:val="single" w:sz="6" w:space="0" w:color="auto"/>
              <w:right w:val="single" w:sz="6" w:space="0" w:color="auto"/>
            </w:tcBorders>
          </w:tcPr>
          <w:p w:rsidR="00A01EA2" w:rsidRPr="00D20ED7" w:rsidRDefault="00A01EA2" w:rsidP="005D08C7">
            <w:pPr>
              <w:autoSpaceDE w:val="0"/>
              <w:autoSpaceDN w:val="0"/>
              <w:adjustRightInd w:val="0"/>
              <w:jc w:val="center"/>
              <w:rPr>
                <w:b/>
                <w:color w:val="000000"/>
                <w:sz w:val="20"/>
                <w:szCs w:val="20"/>
              </w:rPr>
            </w:pPr>
          </w:p>
          <w:p w:rsidR="00A01EA2" w:rsidRPr="00D20ED7" w:rsidRDefault="00A01EA2" w:rsidP="005D08C7">
            <w:pPr>
              <w:autoSpaceDE w:val="0"/>
              <w:autoSpaceDN w:val="0"/>
              <w:adjustRightInd w:val="0"/>
              <w:jc w:val="center"/>
              <w:rPr>
                <w:b/>
                <w:color w:val="000000"/>
                <w:sz w:val="20"/>
                <w:szCs w:val="20"/>
              </w:rPr>
            </w:pPr>
            <w:r w:rsidRPr="00D20ED7">
              <w:rPr>
                <w:b/>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A01EA2" w:rsidRPr="00D20ED7" w:rsidRDefault="00A01EA2" w:rsidP="005D08C7">
            <w:pPr>
              <w:autoSpaceDE w:val="0"/>
              <w:autoSpaceDN w:val="0"/>
              <w:adjustRightInd w:val="0"/>
              <w:jc w:val="center"/>
              <w:rPr>
                <w:b/>
                <w:color w:val="000000"/>
                <w:sz w:val="20"/>
                <w:szCs w:val="20"/>
              </w:rPr>
            </w:pPr>
          </w:p>
          <w:p w:rsidR="00A01EA2" w:rsidRPr="00D20ED7" w:rsidRDefault="00A01EA2" w:rsidP="005D08C7">
            <w:pPr>
              <w:autoSpaceDE w:val="0"/>
              <w:autoSpaceDN w:val="0"/>
              <w:adjustRightInd w:val="0"/>
              <w:jc w:val="center"/>
              <w:rPr>
                <w:b/>
                <w:color w:val="000000"/>
                <w:sz w:val="20"/>
                <w:szCs w:val="20"/>
              </w:rPr>
            </w:pPr>
            <w:r w:rsidRPr="00D20ED7">
              <w:rPr>
                <w:b/>
                <w:color w:val="000000"/>
                <w:sz w:val="20"/>
                <w:szCs w:val="20"/>
              </w:rPr>
              <w:t>-31623,2</w:t>
            </w:r>
          </w:p>
        </w:tc>
      </w:tr>
      <w:tr w:rsidR="00A01EA2" w:rsidTr="00A01EA2">
        <w:trPr>
          <w:trHeight w:val="497"/>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000 01 03 00 00 00 0000 000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b/>
                <w:bCs/>
                <w:color w:val="000000"/>
                <w:sz w:val="20"/>
                <w:szCs w:val="20"/>
              </w:rPr>
            </w:pPr>
            <w:r>
              <w:rPr>
                <w:b/>
                <w:bCs/>
                <w:color w:val="000000"/>
                <w:sz w:val="20"/>
                <w:szCs w:val="20"/>
              </w:rPr>
              <w:t>Бюджетные кредиты от других бюджетов бюджетной системы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highlight w:val="yellow"/>
              </w:rPr>
              <w:t>-26623,2</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-26623,2</w:t>
            </w:r>
          </w:p>
        </w:tc>
      </w:tr>
      <w:tr w:rsidR="00A01EA2" w:rsidTr="00A01EA2">
        <w:trPr>
          <w:trHeight w:val="744"/>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000 01 03 01 00 05 0000 810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color w:val="000000"/>
                <w:sz w:val="20"/>
                <w:szCs w:val="20"/>
              </w:rPr>
            </w:pPr>
            <w:r>
              <w:rPr>
                <w:color w:val="000000"/>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-26623,2</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r>
              <w:rPr>
                <w:color w:val="000000"/>
                <w:sz w:val="20"/>
                <w:szCs w:val="20"/>
              </w:rPr>
              <w:t>-26623,2</w:t>
            </w:r>
          </w:p>
        </w:tc>
      </w:tr>
      <w:tr w:rsidR="00A01EA2" w:rsidTr="00A01EA2">
        <w:trPr>
          <w:trHeight w:val="744"/>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000 01 03 00 00 05 0000 710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color w:val="000000"/>
                <w:sz w:val="20"/>
                <w:szCs w:val="20"/>
              </w:rPr>
            </w:pPr>
            <w:r>
              <w:rPr>
                <w:color w:val="000000"/>
                <w:sz w:val="20"/>
                <w:szCs w:val="20"/>
              </w:rPr>
              <w:t>Получение кредитов  бюджетами муниципальных районов  от других бюджетов бюджетной системы Российской Федерации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r>
              <w:rPr>
                <w:color w:val="000000"/>
                <w:sz w:val="20"/>
                <w:szCs w:val="20"/>
              </w:rPr>
              <w:t>0</w:t>
            </w:r>
          </w:p>
        </w:tc>
      </w:tr>
      <w:tr w:rsidR="00A01EA2" w:rsidTr="00A01EA2">
        <w:trPr>
          <w:trHeight w:val="703"/>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rPr>
              <w:t>000 01 05 00 00 00 0000 000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b/>
                <w:bCs/>
                <w:color w:val="000000"/>
                <w:sz w:val="20"/>
                <w:szCs w:val="20"/>
              </w:rPr>
            </w:pPr>
            <w:r>
              <w:rPr>
                <w:b/>
                <w:bCs/>
                <w:color w:val="000000"/>
                <w:sz w:val="20"/>
                <w:szCs w:val="20"/>
              </w:rPr>
              <w:t>Изменение остатков средств на счетах по учету средств бюджета</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highlight w:val="yellow"/>
              </w:rPr>
              <w:t>2580,5</w:t>
            </w:r>
            <w:r>
              <w:rPr>
                <w:b/>
                <w:bCs/>
                <w:color w:val="000000"/>
                <w:sz w:val="20"/>
                <w:szCs w:val="20"/>
              </w:rPr>
              <w:t>+657,0</w:t>
            </w:r>
            <w:r>
              <w:rPr>
                <w:b/>
                <w:bCs/>
                <w:color w:val="000000"/>
                <w:sz w:val="20"/>
                <w:szCs w:val="20"/>
                <w:highlight w:val="yellow"/>
              </w:rPr>
              <w:t>=3237,5</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b/>
                <w:bCs/>
                <w:color w:val="000000"/>
                <w:sz w:val="20"/>
                <w:szCs w:val="20"/>
              </w:rPr>
            </w:pPr>
            <w:r>
              <w:rPr>
                <w:b/>
                <w:bCs/>
                <w:color w:val="000000"/>
                <w:sz w:val="20"/>
                <w:szCs w:val="20"/>
              </w:rPr>
              <w:t>3237,5</w:t>
            </w:r>
          </w:p>
        </w:tc>
      </w:tr>
      <w:tr w:rsidR="00A01EA2" w:rsidTr="00A01EA2">
        <w:trPr>
          <w:trHeight w:val="703"/>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000 01 05 02 01 05 0000 510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Увеличение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-418882,9</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r>
      <w:tr w:rsidR="00A01EA2" w:rsidTr="00A01EA2">
        <w:trPr>
          <w:trHeight w:val="703"/>
        </w:trPr>
        <w:tc>
          <w:tcPr>
            <w:tcW w:w="2408"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000 01 05 02 01 05 0000 610</w:t>
            </w: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Уменьшение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color w:val="000000"/>
                <w:sz w:val="20"/>
                <w:szCs w:val="20"/>
              </w:rPr>
            </w:pPr>
            <w:r>
              <w:rPr>
                <w:color w:val="000000"/>
                <w:sz w:val="20"/>
                <w:szCs w:val="20"/>
              </w:rPr>
              <w:t>422120,4</w:t>
            </w: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r>
      <w:tr w:rsidR="00A01EA2" w:rsidTr="00A01EA2">
        <w:trPr>
          <w:trHeight w:val="310"/>
        </w:trPr>
        <w:tc>
          <w:tcPr>
            <w:tcW w:w="2408" w:type="dxa"/>
            <w:tcBorders>
              <w:top w:val="single" w:sz="6" w:space="0" w:color="auto"/>
              <w:left w:val="single" w:sz="6" w:space="0" w:color="auto"/>
              <w:bottom w:val="single" w:sz="6" w:space="0" w:color="auto"/>
              <w:right w:val="single" w:sz="6" w:space="0" w:color="auto"/>
            </w:tcBorders>
          </w:tcPr>
          <w:p w:rsidR="00A01EA2" w:rsidRDefault="00A01EA2" w:rsidP="005D08C7">
            <w:pPr>
              <w:autoSpaceDE w:val="0"/>
              <w:autoSpaceDN w:val="0"/>
              <w:adjustRightInd w:val="0"/>
              <w:jc w:val="center"/>
              <w:rPr>
                <w:color w:val="000000"/>
                <w:sz w:val="20"/>
                <w:szCs w:val="20"/>
              </w:rPr>
            </w:pPr>
          </w:p>
        </w:tc>
        <w:tc>
          <w:tcPr>
            <w:tcW w:w="4109"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rPr>
                <w:b/>
                <w:bCs/>
                <w:color w:val="000000"/>
                <w:sz w:val="20"/>
                <w:szCs w:val="20"/>
              </w:rPr>
            </w:pPr>
            <w:r>
              <w:rPr>
                <w:b/>
                <w:bCs/>
                <w:color w:val="000000"/>
                <w:sz w:val="20"/>
                <w:szCs w:val="20"/>
              </w:rPr>
              <w:t>ИТОГО</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
                <w:bCs/>
                <w:color w:val="000000"/>
                <w:sz w:val="20"/>
                <w:szCs w:val="20"/>
              </w:rPr>
            </w:pPr>
            <w:r>
              <w:rPr>
                <w:b/>
                <w:bCs/>
                <w:color w:val="000000"/>
                <w:sz w:val="20"/>
                <w:szCs w:val="20"/>
                <w:highlight w:val="yellow"/>
              </w:rPr>
              <w:t>7580,5</w:t>
            </w:r>
            <w:r>
              <w:rPr>
                <w:b/>
                <w:bCs/>
                <w:color w:val="000000"/>
                <w:sz w:val="20"/>
                <w:szCs w:val="20"/>
              </w:rPr>
              <w:t>+657,0</w:t>
            </w:r>
            <w:r>
              <w:rPr>
                <w:b/>
                <w:bCs/>
                <w:color w:val="000000"/>
                <w:sz w:val="20"/>
                <w:szCs w:val="20"/>
                <w:highlight w:val="yellow"/>
              </w:rPr>
              <w:t>= 8237,5</w:t>
            </w:r>
            <w:r>
              <w:rPr>
                <w:b/>
                <w:bCs/>
                <w:color w:val="000000"/>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hideMark/>
          </w:tcPr>
          <w:p w:rsidR="00A01EA2" w:rsidRDefault="00A01EA2" w:rsidP="005D08C7">
            <w:pPr>
              <w:autoSpaceDE w:val="0"/>
              <w:autoSpaceDN w:val="0"/>
              <w:adjustRightInd w:val="0"/>
              <w:jc w:val="center"/>
              <w:rPr>
                <w:bCs/>
                <w:color w:val="000000"/>
                <w:sz w:val="20"/>
                <w:szCs w:val="20"/>
                <w:highlight w:val="yellow"/>
              </w:rPr>
            </w:pPr>
            <w:r>
              <w:rPr>
                <w:bCs/>
                <w:color w:val="000000"/>
                <w:sz w:val="20"/>
                <w:szCs w:val="20"/>
                <w:highlight w:val="yellow"/>
              </w:rPr>
              <w:t>-</w:t>
            </w:r>
          </w:p>
        </w:tc>
        <w:tc>
          <w:tcPr>
            <w:tcW w:w="1276" w:type="dxa"/>
            <w:tcBorders>
              <w:top w:val="single" w:sz="6" w:space="0" w:color="auto"/>
              <w:left w:val="single" w:sz="6" w:space="0" w:color="auto"/>
              <w:bottom w:val="single" w:sz="6" w:space="0" w:color="auto"/>
              <w:right w:val="single" w:sz="6" w:space="0" w:color="auto"/>
            </w:tcBorders>
          </w:tcPr>
          <w:p w:rsidR="00A01EA2" w:rsidRPr="00271500" w:rsidRDefault="00A01EA2" w:rsidP="005D08C7">
            <w:pPr>
              <w:autoSpaceDE w:val="0"/>
              <w:autoSpaceDN w:val="0"/>
              <w:adjustRightInd w:val="0"/>
              <w:jc w:val="center"/>
              <w:rPr>
                <w:b/>
                <w:bCs/>
                <w:color w:val="000000"/>
                <w:sz w:val="20"/>
                <w:szCs w:val="20"/>
                <w:highlight w:val="yellow"/>
              </w:rPr>
            </w:pPr>
            <w:r w:rsidRPr="00271500">
              <w:rPr>
                <w:b/>
                <w:bCs/>
                <w:color w:val="000000"/>
                <w:sz w:val="20"/>
                <w:szCs w:val="20"/>
                <w:highlight w:val="yellow"/>
              </w:rPr>
              <w:t>8237,5</w:t>
            </w:r>
          </w:p>
        </w:tc>
      </w:tr>
    </w:tbl>
    <w:p w:rsidR="00A01EA2" w:rsidRDefault="00A01EA2" w:rsidP="00A01EA2">
      <w:pPr>
        <w:tabs>
          <w:tab w:val="left" w:pos="2552"/>
        </w:tabs>
        <w:jc w:val="center"/>
        <w:rPr>
          <w:b/>
          <w:sz w:val="22"/>
          <w:szCs w:val="22"/>
          <w:u w:val="single"/>
        </w:rPr>
      </w:pPr>
    </w:p>
    <w:p w:rsidR="00A01EA2" w:rsidRPr="00BB4B15" w:rsidRDefault="00A01EA2" w:rsidP="00A01EA2">
      <w:pPr>
        <w:tabs>
          <w:tab w:val="left" w:pos="720"/>
        </w:tabs>
        <w:spacing w:line="100" w:lineRule="atLeast"/>
        <w:ind w:left="360"/>
        <w:jc w:val="both"/>
        <w:rPr>
          <w:b/>
        </w:rPr>
      </w:pPr>
      <w:r>
        <w:rPr>
          <w:b/>
        </w:rPr>
        <w:t xml:space="preserve">5) </w:t>
      </w:r>
      <w:r w:rsidRPr="00BB4B15">
        <w:rPr>
          <w:b/>
        </w:rPr>
        <w:t xml:space="preserve">Дополнить приложением </w:t>
      </w:r>
      <w:r>
        <w:rPr>
          <w:b/>
        </w:rPr>
        <w:t xml:space="preserve">15.2 </w:t>
      </w:r>
      <w:r w:rsidRPr="00BB4B15">
        <w:rPr>
          <w:b/>
        </w:rPr>
        <w:t xml:space="preserve">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A01EA2" w:rsidRPr="0077469A"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77469A" w:rsidRDefault="00A01EA2" w:rsidP="005D08C7">
            <w:pPr>
              <w:jc w:val="right"/>
              <w:rPr>
                <w:sz w:val="18"/>
                <w:szCs w:val="18"/>
              </w:rPr>
            </w:pPr>
            <w:r w:rsidRPr="0077469A">
              <w:rPr>
                <w:sz w:val="18"/>
                <w:szCs w:val="18"/>
              </w:rPr>
              <w:t>Приложение 15.</w:t>
            </w:r>
            <w:r>
              <w:rPr>
                <w:sz w:val="18"/>
                <w:szCs w:val="18"/>
              </w:rPr>
              <w:t>2</w:t>
            </w:r>
          </w:p>
        </w:tc>
      </w:tr>
      <w:tr w:rsidR="00A01EA2" w:rsidRPr="0077469A"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77469A" w:rsidRDefault="00A01EA2" w:rsidP="005D08C7">
            <w:pPr>
              <w:jc w:val="right"/>
              <w:rPr>
                <w:sz w:val="18"/>
                <w:szCs w:val="18"/>
              </w:rPr>
            </w:pPr>
            <w:r w:rsidRPr="0077469A">
              <w:rPr>
                <w:sz w:val="18"/>
                <w:szCs w:val="18"/>
              </w:rPr>
              <w:t>к решению Совета депутатов</w:t>
            </w:r>
          </w:p>
        </w:tc>
      </w:tr>
      <w:tr w:rsidR="00A01EA2" w:rsidRPr="0077469A"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77469A" w:rsidRDefault="00A01EA2" w:rsidP="005D08C7">
            <w:pPr>
              <w:jc w:val="right"/>
              <w:rPr>
                <w:sz w:val="18"/>
                <w:szCs w:val="18"/>
              </w:rPr>
            </w:pPr>
            <w:r w:rsidRPr="0077469A">
              <w:rPr>
                <w:sz w:val="18"/>
                <w:szCs w:val="18"/>
              </w:rPr>
              <w:t xml:space="preserve">муниципального образования "Красногорский район" «О бюджете муниципального образования </w:t>
            </w:r>
          </w:p>
          <w:p w:rsidR="00A01EA2" w:rsidRPr="0077469A" w:rsidRDefault="00A01EA2" w:rsidP="005D08C7">
            <w:pPr>
              <w:jc w:val="right"/>
              <w:rPr>
                <w:sz w:val="18"/>
                <w:szCs w:val="18"/>
              </w:rPr>
            </w:pPr>
            <w:r w:rsidRPr="0077469A">
              <w:rPr>
                <w:sz w:val="18"/>
                <w:szCs w:val="18"/>
              </w:rPr>
              <w:t xml:space="preserve">«Красногорский район» на 2019 год и </w:t>
            </w:r>
          </w:p>
          <w:p w:rsidR="00A01EA2" w:rsidRPr="0077469A" w:rsidRDefault="00A01EA2" w:rsidP="005D08C7">
            <w:pPr>
              <w:jc w:val="right"/>
              <w:rPr>
                <w:sz w:val="18"/>
                <w:szCs w:val="18"/>
              </w:rPr>
            </w:pPr>
            <w:r w:rsidRPr="0077469A">
              <w:rPr>
                <w:sz w:val="18"/>
                <w:szCs w:val="18"/>
              </w:rPr>
              <w:t>плановый период 2020 и 2021 годов»</w:t>
            </w:r>
          </w:p>
        </w:tc>
      </w:tr>
    </w:tbl>
    <w:p w:rsidR="00A01EA2" w:rsidRPr="00A01EA2" w:rsidRDefault="00A01EA2" w:rsidP="00A01EA2">
      <w:pPr>
        <w:jc w:val="center"/>
        <w:rPr>
          <w:b/>
          <w:bCs/>
        </w:rPr>
      </w:pPr>
      <w:r w:rsidRPr="00A01EA2">
        <w:rPr>
          <w:b/>
          <w:bCs/>
        </w:rPr>
        <w:t xml:space="preserve">Программа </w:t>
      </w:r>
    </w:p>
    <w:p w:rsidR="00A01EA2" w:rsidRPr="00A01EA2" w:rsidRDefault="00A01EA2" w:rsidP="00A01EA2">
      <w:pPr>
        <w:pStyle w:val="1"/>
        <w:numPr>
          <w:ilvl w:val="0"/>
          <w:numId w:val="2"/>
        </w:numPr>
        <w:spacing w:before="0" w:after="0"/>
        <w:jc w:val="center"/>
        <w:rPr>
          <w:rFonts w:ascii="Times New Roman" w:hAnsi="Times New Roman" w:cs="Times New Roman"/>
          <w:sz w:val="24"/>
          <w:szCs w:val="24"/>
        </w:rPr>
      </w:pPr>
      <w:r w:rsidRPr="00A01EA2">
        <w:rPr>
          <w:rFonts w:ascii="Times New Roman" w:hAnsi="Times New Roman" w:cs="Times New Roman"/>
          <w:sz w:val="24"/>
          <w:szCs w:val="24"/>
        </w:rPr>
        <w:t xml:space="preserve">муниципальных  внутренних заимствований </w:t>
      </w:r>
    </w:p>
    <w:p w:rsidR="00A01EA2" w:rsidRPr="00A01EA2" w:rsidRDefault="00A01EA2" w:rsidP="00A01EA2">
      <w:pPr>
        <w:jc w:val="center"/>
        <w:rPr>
          <w:b/>
          <w:bCs/>
        </w:rPr>
      </w:pPr>
      <w:r w:rsidRPr="00A01EA2">
        <w:rPr>
          <w:b/>
          <w:bCs/>
        </w:rPr>
        <w:t xml:space="preserve">муниципального образования </w:t>
      </w:r>
    </w:p>
    <w:p w:rsidR="00A01EA2" w:rsidRPr="00A01EA2" w:rsidRDefault="00A01EA2" w:rsidP="00A01EA2">
      <w:pPr>
        <w:jc w:val="center"/>
        <w:rPr>
          <w:b/>
          <w:bCs/>
        </w:rPr>
      </w:pPr>
      <w:r w:rsidRPr="00A01EA2">
        <w:rPr>
          <w:b/>
          <w:bCs/>
        </w:rPr>
        <w:t xml:space="preserve">«Красногорский район» на 2019 год       </w:t>
      </w:r>
    </w:p>
    <w:p w:rsidR="00A01EA2" w:rsidRDefault="00A01EA2" w:rsidP="00A01EA2">
      <w:pPr>
        <w:jc w:val="right"/>
      </w:pPr>
      <w:r>
        <w:t xml:space="preserve"> </w:t>
      </w:r>
      <w:proofErr w:type="spellStart"/>
      <w:r>
        <w:t>тыс</w:t>
      </w:r>
      <w:proofErr w:type="gramStart"/>
      <w:r>
        <w:t>.р</w:t>
      </w:r>
      <w:proofErr w:type="gramEnd"/>
      <w:r>
        <w:t>уб</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5469"/>
        <w:gridCol w:w="1913"/>
        <w:gridCol w:w="1581"/>
      </w:tblGrid>
      <w:tr w:rsidR="00A01EA2" w:rsidTr="005D08C7">
        <w:tc>
          <w:tcPr>
            <w:tcW w:w="648" w:type="dxa"/>
            <w:vMerge w:val="restart"/>
          </w:tcPr>
          <w:p w:rsidR="00A01EA2" w:rsidRDefault="00A01EA2" w:rsidP="005D08C7">
            <w:pPr>
              <w:jc w:val="center"/>
              <w:rPr>
                <w:b/>
                <w:bCs/>
              </w:rPr>
            </w:pPr>
            <w:r>
              <w:rPr>
                <w:b/>
                <w:bCs/>
              </w:rPr>
              <w:t xml:space="preserve">№ </w:t>
            </w:r>
            <w:proofErr w:type="gramStart"/>
            <w:r>
              <w:rPr>
                <w:b/>
                <w:bCs/>
              </w:rPr>
              <w:t>п</w:t>
            </w:r>
            <w:proofErr w:type="gramEnd"/>
            <w:r>
              <w:rPr>
                <w:b/>
                <w:bCs/>
              </w:rPr>
              <w:t>/п</w:t>
            </w:r>
          </w:p>
          <w:p w:rsidR="00A01EA2" w:rsidRDefault="00A01EA2" w:rsidP="005D08C7">
            <w:pPr>
              <w:jc w:val="center"/>
            </w:pPr>
          </w:p>
          <w:p w:rsidR="00A01EA2" w:rsidRDefault="00A01EA2" w:rsidP="005D08C7">
            <w:pPr>
              <w:jc w:val="center"/>
            </w:pPr>
          </w:p>
          <w:p w:rsidR="00A01EA2" w:rsidRDefault="00A01EA2" w:rsidP="005D08C7">
            <w:pPr>
              <w:jc w:val="center"/>
              <w:rPr>
                <w:b/>
                <w:bCs/>
              </w:rPr>
            </w:pPr>
          </w:p>
        </w:tc>
        <w:tc>
          <w:tcPr>
            <w:tcW w:w="5469" w:type="dxa"/>
            <w:vMerge w:val="restart"/>
          </w:tcPr>
          <w:p w:rsidR="00A01EA2" w:rsidRPr="00A01EA2" w:rsidRDefault="00A01EA2" w:rsidP="00A01EA2">
            <w:pPr>
              <w:pStyle w:val="1"/>
              <w:numPr>
                <w:ilvl w:val="0"/>
                <w:numId w:val="2"/>
              </w:numPr>
              <w:spacing w:before="0" w:after="0"/>
              <w:jc w:val="center"/>
              <w:rPr>
                <w:rFonts w:ascii="Times New Roman" w:hAnsi="Times New Roman" w:cs="Times New Roman"/>
                <w:sz w:val="24"/>
                <w:szCs w:val="24"/>
              </w:rPr>
            </w:pPr>
            <w:r w:rsidRPr="00A01EA2">
              <w:rPr>
                <w:rFonts w:ascii="Times New Roman" w:hAnsi="Times New Roman" w:cs="Times New Roman"/>
                <w:sz w:val="24"/>
                <w:szCs w:val="24"/>
              </w:rPr>
              <w:t>Наименование</w:t>
            </w:r>
          </w:p>
        </w:tc>
        <w:tc>
          <w:tcPr>
            <w:tcW w:w="3454" w:type="dxa"/>
            <w:gridSpan w:val="2"/>
          </w:tcPr>
          <w:p w:rsidR="00A01EA2" w:rsidRPr="00A01EA2" w:rsidRDefault="00A01EA2" w:rsidP="005D08C7">
            <w:pPr>
              <w:jc w:val="center"/>
              <w:rPr>
                <w:b/>
                <w:bCs/>
              </w:rPr>
            </w:pPr>
            <w:r w:rsidRPr="00A01EA2">
              <w:rPr>
                <w:b/>
                <w:bCs/>
              </w:rPr>
              <w:t>Сумма заимствований</w:t>
            </w:r>
          </w:p>
        </w:tc>
      </w:tr>
      <w:tr w:rsidR="00A01EA2" w:rsidTr="005D08C7">
        <w:tc>
          <w:tcPr>
            <w:tcW w:w="648" w:type="dxa"/>
            <w:vMerge/>
          </w:tcPr>
          <w:p w:rsidR="00A01EA2" w:rsidRDefault="00A01EA2" w:rsidP="005D08C7">
            <w:pPr>
              <w:jc w:val="center"/>
            </w:pPr>
          </w:p>
        </w:tc>
        <w:tc>
          <w:tcPr>
            <w:tcW w:w="5469" w:type="dxa"/>
            <w:vMerge/>
          </w:tcPr>
          <w:p w:rsidR="00A01EA2" w:rsidRPr="00A01EA2" w:rsidRDefault="00A01EA2" w:rsidP="005D08C7">
            <w:pPr>
              <w:jc w:val="center"/>
            </w:pPr>
          </w:p>
        </w:tc>
        <w:tc>
          <w:tcPr>
            <w:tcW w:w="1873" w:type="dxa"/>
          </w:tcPr>
          <w:p w:rsidR="00A01EA2" w:rsidRPr="00A01EA2" w:rsidRDefault="00A01EA2" w:rsidP="005D08C7">
            <w:pPr>
              <w:jc w:val="right"/>
              <w:rPr>
                <w:b/>
              </w:rPr>
            </w:pPr>
          </w:p>
          <w:p w:rsidR="00A01EA2" w:rsidRPr="00A01EA2" w:rsidRDefault="00A01EA2" w:rsidP="005D08C7">
            <w:pPr>
              <w:jc w:val="right"/>
              <w:rPr>
                <w:b/>
              </w:rPr>
            </w:pPr>
            <w:r w:rsidRPr="00A01EA2">
              <w:rPr>
                <w:b/>
              </w:rPr>
              <w:t>Привлечение в 2019 году</w:t>
            </w:r>
          </w:p>
        </w:tc>
        <w:tc>
          <w:tcPr>
            <w:tcW w:w="1581" w:type="dxa"/>
          </w:tcPr>
          <w:p w:rsidR="00A01EA2" w:rsidRPr="00A01EA2" w:rsidRDefault="00A01EA2" w:rsidP="005D08C7">
            <w:pPr>
              <w:jc w:val="right"/>
              <w:rPr>
                <w:b/>
              </w:rPr>
            </w:pPr>
          </w:p>
          <w:p w:rsidR="00A01EA2" w:rsidRPr="00A01EA2" w:rsidRDefault="00A01EA2" w:rsidP="005D08C7">
            <w:pPr>
              <w:jc w:val="right"/>
              <w:rPr>
                <w:b/>
              </w:rPr>
            </w:pPr>
            <w:r w:rsidRPr="00A01EA2">
              <w:rPr>
                <w:b/>
              </w:rPr>
              <w:t>Погашение в 2019 году</w:t>
            </w:r>
          </w:p>
        </w:tc>
      </w:tr>
      <w:tr w:rsidR="00A01EA2" w:rsidTr="005D08C7">
        <w:trPr>
          <w:trHeight w:val="669"/>
        </w:trPr>
        <w:tc>
          <w:tcPr>
            <w:tcW w:w="648" w:type="dxa"/>
          </w:tcPr>
          <w:p w:rsidR="00A01EA2" w:rsidRDefault="00A01EA2" w:rsidP="005D08C7">
            <w:pPr>
              <w:jc w:val="center"/>
            </w:pPr>
          </w:p>
          <w:p w:rsidR="00A01EA2" w:rsidRDefault="00A01EA2" w:rsidP="005D08C7">
            <w:pPr>
              <w:jc w:val="center"/>
            </w:pPr>
            <w:r>
              <w:t>1.</w:t>
            </w:r>
          </w:p>
        </w:tc>
        <w:tc>
          <w:tcPr>
            <w:tcW w:w="5469" w:type="dxa"/>
          </w:tcPr>
          <w:p w:rsidR="00A01EA2" w:rsidRDefault="00A01EA2" w:rsidP="005D08C7">
            <w:pPr>
              <w:jc w:val="center"/>
            </w:pPr>
          </w:p>
          <w:p w:rsidR="00A01EA2" w:rsidRDefault="00A01EA2" w:rsidP="005D08C7">
            <w:pPr>
              <w:jc w:val="center"/>
            </w:pPr>
            <w:r>
              <w:t>Кредиты, полученные от кредитных организаций</w:t>
            </w:r>
          </w:p>
        </w:tc>
        <w:tc>
          <w:tcPr>
            <w:tcW w:w="1873" w:type="dxa"/>
          </w:tcPr>
          <w:p w:rsidR="00A01EA2" w:rsidRDefault="00A01EA2" w:rsidP="005D08C7">
            <w:pPr>
              <w:jc w:val="center"/>
            </w:pPr>
          </w:p>
          <w:p w:rsidR="00A01EA2" w:rsidRDefault="00A01EA2" w:rsidP="005D08C7">
            <w:pPr>
              <w:jc w:val="center"/>
            </w:pPr>
            <w:r>
              <w:t>31623,2</w:t>
            </w:r>
            <w:r w:rsidRPr="00F23FAA">
              <w:rPr>
                <w:b/>
                <w:u w:val="single"/>
              </w:rPr>
              <w:t>+31623,2</w:t>
            </w:r>
          </w:p>
        </w:tc>
        <w:tc>
          <w:tcPr>
            <w:tcW w:w="1581" w:type="dxa"/>
          </w:tcPr>
          <w:p w:rsidR="00A01EA2" w:rsidRDefault="00A01EA2" w:rsidP="005D08C7">
            <w:pPr>
              <w:jc w:val="center"/>
            </w:pPr>
          </w:p>
          <w:p w:rsidR="00A01EA2" w:rsidRDefault="00A01EA2" w:rsidP="005D08C7">
            <w:pPr>
              <w:jc w:val="center"/>
            </w:pPr>
            <w:r>
              <w:t>0</w:t>
            </w:r>
          </w:p>
        </w:tc>
      </w:tr>
      <w:tr w:rsidR="00A01EA2" w:rsidTr="005D08C7">
        <w:trPr>
          <w:trHeight w:val="669"/>
        </w:trPr>
        <w:tc>
          <w:tcPr>
            <w:tcW w:w="648" w:type="dxa"/>
          </w:tcPr>
          <w:p w:rsidR="00A01EA2" w:rsidRDefault="00A01EA2" w:rsidP="005D08C7">
            <w:pPr>
              <w:jc w:val="center"/>
            </w:pPr>
          </w:p>
          <w:p w:rsidR="00A01EA2" w:rsidRDefault="00A01EA2" w:rsidP="005D08C7">
            <w:pPr>
              <w:jc w:val="center"/>
            </w:pPr>
            <w:r>
              <w:t>2.</w:t>
            </w:r>
          </w:p>
        </w:tc>
        <w:tc>
          <w:tcPr>
            <w:tcW w:w="5469" w:type="dxa"/>
          </w:tcPr>
          <w:p w:rsidR="00A01EA2" w:rsidRDefault="00A01EA2" w:rsidP="005D08C7">
            <w:pPr>
              <w:jc w:val="center"/>
            </w:pPr>
          </w:p>
          <w:p w:rsidR="00A01EA2" w:rsidRDefault="00A01EA2" w:rsidP="005D08C7">
            <w:pPr>
              <w:jc w:val="center"/>
            </w:pPr>
            <w:r>
              <w:t>Бюджетные кредиты, полученные из республиканского бюджета</w:t>
            </w:r>
          </w:p>
        </w:tc>
        <w:tc>
          <w:tcPr>
            <w:tcW w:w="1873" w:type="dxa"/>
          </w:tcPr>
          <w:p w:rsidR="00A01EA2" w:rsidRDefault="00A01EA2" w:rsidP="005D08C7">
            <w:pPr>
              <w:jc w:val="center"/>
            </w:pPr>
          </w:p>
          <w:p w:rsidR="00A01EA2" w:rsidRDefault="00A01EA2" w:rsidP="005D08C7">
            <w:pPr>
              <w:jc w:val="center"/>
            </w:pPr>
            <w:r>
              <w:t>-</w:t>
            </w:r>
          </w:p>
        </w:tc>
        <w:tc>
          <w:tcPr>
            <w:tcW w:w="1581" w:type="dxa"/>
          </w:tcPr>
          <w:p w:rsidR="00A01EA2" w:rsidRDefault="00A01EA2" w:rsidP="005D08C7">
            <w:pPr>
              <w:jc w:val="center"/>
            </w:pPr>
          </w:p>
          <w:p w:rsidR="00A01EA2" w:rsidRDefault="00A01EA2" w:rsidP="005D08C7">
            <w:pPr>
              <w:jc w:val="center"/>
            </w:pPr>
            <w:r>
              <w:t>26623,2</w:t>
            </w:r>
          </w:p>
        </w:tc>
      </w:tr>
      <w:tr w:rsidR="00A01EA2" w:rsidTr="005D08C7">
        <w:trPr>
          <w:trHeight w:val="669"/>
        </w:trPr>
        <w:tc>
          <w:tcPr>
            <w:tcW w:w="648" w:type="dxa"/>
          </w:tcPr>
          <w:p w:rsidR="00A01EA2" w:rsidRDefault="00A01EA2" w:rsidP="005D08C7">
            <w:pPr>
              <w:jc w:val="center"/>
            </w:pPr>
          </w:p>
        </w:tc>
        <w:tc>
          <w:tcPr>
            <w:tcW w:w="5469" w:type="dxa"/>
          </w:tcPr>
          <w:p w:rsidR="00A01EA2" w:rsidRPr="00CD05FC" w:rsidRDefault="00A01EA2" w:rsidP="005D08C7">
            <w:pPr>
              <w:jc w:val="center"/>
            </w:pPr>
            <w:r w:rsidRPr="00CD05FC">
              <w:rPr>
                <w:color w:val="000000"/>
              </w:rPr>
              <w:t>Погашение  кредитов  от кредитных организаций  бюджетами  муниципальных районов в валюте Российской Федерации</w:t>
            </w:r>
          </w:p>
        </w:tc>
        <w:tc>
          <w:tcPr>
            <w:tcW w:w="1873" w:type="dxa"/>
          </w:tcPr>
          <w:p w:rsidR="00A01EA2" w:rsidRDefault="00A01EA2" w:rsidP="005D08C7">
            <w:pPr>
              <w:jc w:val="center"/>
            </w:pPr>
          </w:p>
        </w:tc>
        <w:tc>
          <w:tcPr>
            <w:tcW w:w="1581" w:type="dxa"/>
          </w:tcPr>
          <w:p w:rsidR="00A01EA2" w:rsidRDefault="00A01EA2" w:rsidP="005D08C7">
            <w:pPr>
              <w:jc w:val="center"/>
            </w:pPr>
          </w:p>
          <w:p w:rsidR="00A01EA2" w:rsidRPr="00F23FAA" w:rsidRDefault="00A01EA2" w:rsidP="005D08C7">
            <w:pPr>
              <w:jc w:val="center"/>
              <w:rPr>
                <w:b/>
                <w:u w:val="single"/>
              </w:rPr>
            </w:pPr>
            <w:r w:rsidRPr="00F23FAA">
              <w:rPr>
                <w:b/>
                <w:u w:val="single"/>
              </w:rPr>
              <w:t>31623,2</w:t>
            </w:r>
          </w:p>
        </w:tc>
      </w:tr>
      <w:tr w:rsidR="00A01EA2" w:rsidTr="005D08C7">
        <w:trPr>
          <w:trHeight w:val="669"/>
        </w:trPr>
        <w:tc>
          <w:tcPr>
            <w:tcW w:w="648" w:type="dxa"/>
          </w:tcPr>
          <w:p w:rsidR="00A01EA2" w:rsidRDefault="00A01EA2" w:rsidP="005D08C7">
            <w:pPr>
              <w:jc w:val="center"/>
            </w:pPr>
          </w:p>
        </w:tc>
        <w:tc>
          <w:tcPr>
            <w:tcW w:w="5469" w:type="dxa"/>
          </w:tcPr>
          <w:p w:rsidR="00A01EA2" w:rsidRPr="00357643" w:rsidRDefault="00A01EA2" w:rsidP="005D08C7">
            <w:pPr>
              <w:jc w:val="center"/>
              <w:rPr>
                <w:b/>
              </w:rPr>
            </w:pPr>
          </w:p>
          <w:p w:rsidR="00A01EA2" w:rsidRPr="00357643" w:rsidRDefault="00A01EA2" w:rsidP="005D08C7">
            <w:pPr>
              <w:jc w:val="center"/>
              <w:rPr>
                <w:b/>
              </w:rPr>
            </w:pPr>
            <w:r w:rsidRPr="00357643">
              <w:rPr>
                <w:b/>
              </w:rPr>
              <w:t>Всего</w:t>
            </w:r>
          </w:p>
        </w:tc>
        <w:tc>
          <w:tcPr>
            <w:tcW w:w="1873" w:type="dxa"/>
          </w:tcPr>
          <w:p w:rsidR="00A01EA2" w:rsidRDefault="00A01EA2" w:rsidP="005D08C7">
            <w:pPr>
              <w:jc w:val="center"/>
              <w:rPr>
                <w:b/>
                <w:highlight w:val="yellow"/>
              </w:rPr>
            </w:pPr>
          </w:p>
          <w:p w:rsidR="00A01EA2" w:rsidRPr="00CC260A" w:rsidRDefault="00A01EA2" w:rsidP="005D08C7">
            <w:pPr>
              <w:jc w:val="center"/>
              <w:rPr>
                <w:b/>
                <w:highlight w:val="yellow"/>
              </w:rPr>
            </w:pPr>
            <w:r>
              <w:rPr>
                <w:b/>
                <w:highlight w:val="yellow"/>
              </w:rPr>
              <w:t>63246,4</w:t>
            </w:r>
          </w:p>
        </w:tc>
        <w:tc>
          <w:tcPr>
            <w:tcW w:w="1581" w:type="dxa"/>
          </w:tcPr>
          <w:p w:rsidR="00A01EA2" w:rsidRPr="00CC260A" w:rsidRDefault="00A01EA2" w:rsidP="005D08C7">
            <w:pPr>
              <w:jc w:val="center"/>
              <w:rPr>
                <w:b/>
                <w:highlight w:val="yellow"/>
              </w:rPr>
            </w:pPr>
          </w:p>
          <w:p w:rsidR="00A01EA2" w:rsidRPr="00CC260A" w:rsidRDefault="00A01EA2" w:rsidP="005D08C7">
            <w:pPr>
              <w:jc w:val="center"/>
              <w:rPr>
                <w:b/>
                <w:highlight w:val="yellow"/>
              </w:rPr>
            </w:pPr>
            <w:r>
              <w:rPr>
                <w:b/>
                <w:highlight w:val="yellow"/>
              </w:rPr>
              <w:t>58246,4</w:t>
            </w:r>
          </w:p>
        </w:tc>
      </w:tr>
    </w:tbl>
    <w:p w:rsidR="00A01EA2" w:rsidRDefault="00A01EA2" w:rsidP="00A01EA2">
      <w:pPr>
        <w:tabs>
          <w:tab w:val="left" w:pos="720"/>
        </w:tabs>
        <w:spacing w:line="100" w:lineRule="atLeast"/>
        <w:jc w:val="both"/>
        <w:rPr>
          <w:sz w:val="22"/>
          <w:szCs w:val="22"/>
        </w:rPr>
      </w:pPr>
    </w:p>
    <w:p w:rsidR="00A01EA2" w:rsidRDefault="00A01EA2" w:rsidP="00A01EA2">
      <w:pPr>
        <w:tabs>
          <w:tab w:val="left" w:pos="720"/>
        </w:tabs>
        <w:spacing w:line="100" w:lineRule="atLeast"/>
        <w:ind w:left="720"/>
        <w:jc w:val="both"/>
      </w:pPr>
      <w:r>
        <w:t>6) Дополнить приложением 1.6 следующего содержания</w:t>
      </w:r>
      <w:r w:rsidRPr="00DD5D75">
        <w:t>:</w:t>
      </w:r>
    </w:p>
    <w:tbl>
      <w:tblPr>
        <w:tblW w:w="10773" w:type="dxa"/>
        <w:tblInd w:w="108" w:type="dxa"/>
        <w:tblLayout w:type="fixed"/>
        <w:tblLook w:val="04A0" w:firstRow="1" w:lastRow="0" w:firstColumn="1" w:lastColumn="0" w:noHBand="0" w:noVBand="1"/>
      </w:tblPr>
      <w:tblGrid>
        <w:gridCol w:w="1177"/>
        <w:gridCol w:w="436"/>
        <w:gridCol w:w="656"/>
        <w:gridCol w:w="546"/>
        <w:gridCol w:w="3564"/>
        <w:gridCol w:w="709"/>
        <w:gridCol w:w="567"/>
        <w:gridCol w:w="3118"/>
      </w:tblGrid>
      <w:tr w:rsidR="00A01EA2" w:rsidTr="00A01EA2">
        <w:trPr>
          <w:trHeight w:val="1035"/>
        </w:trPr>
        <w:tc>
          <w:tcPr>
            <w:tcW w:w="10773" w:type="dxa"/>
            <w:gridSpan w:val="8"/>
            <w:vAlign w:val="center"/>
          </w:tcPr>
          <w:tbl>
            <w:tblPr>
              <w:tblW w:w="8400" w:type="dxa"/>
              <w:tblInd w:w="108" w:type="dxa"/>
              <w:tblLayout w:type="fixed"/>
              <w:tblLook w:val="04A0" w:firstRow="1" w:lastRow="0" w:firstColumn="1" w:lastColumn="0" w:noHBand="0" w:noVBand="1"/>
            </w:tblPr>
            <w:tblGrid>
              <w:gridCol w:w="1153"/>
              <w:gridCol w:w="1120"/>
              <w:gridCol w:w="1060"/>
              <w:gridCol w:w="5067"/>
            </w:tblGrid>
            <w:tr w:rsidR="00A01EA2" w:rsidRPr="006104D4"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6104D4" w:rsidRDefault="00A01EA2" w:rsidP="005D08C7">
                  <w:pPr>
                    <w:jc w:val="right"/>
                  </w:pPr>
                  <w:r w:rsidRPr="006104D4">
                    <w:t>Приложение 1.</w:t>
                  </w:r>
                  <w:r>
                    <w:t>6</w:t>
                  </w:r>
                </w:p>
              </w:tc>
            </w:tr>
            <w:tr w:rsidR="00A01EA2" w:rsidRPr="006104D4"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6104D4" w:rsidRDefault="00A01EA2" w:rsidP="005D08C7">
                  <w:pPr>
                    <w:jc w:val="right"/>
                  </w:pPr>
                  <w:r w:rsidRPr="006104D4">
                    <w:t>к решению Совета депутатов</w:t>
                  </w:r>
                </w:p>
              </w:tc>
            </w:tr>
            <w:tr w:rsidR="00A01EA2" w:rsidRPr="006104D4"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Default="00A01EA2" w:rsidP="005D08C7">
                  <w:pPr>
                    <w:jc w:val="right"/>
                  </w:pPr>
                  <w:r w:rsidRPr="006104D4">
                    <w:t>муниципального образования "Красногорский район"</w:t>
                  </w:r>
                  <w:r>
                    <w:t xml:space="preserve"> «О бюджете муниципального образования «Красногорский район» </w:t>
                  </w:r>
                </w:p>
                <w:p w:rsidR="00A01EA2" w:rsidRDefault="00A01EA2" w:rsidP="005D08C7">
                  <w:pPr>
                    <w:jc w:val="right"/>
                  </w:pPr>
                  <w:r>
                    <w:t xml:space="preserve">на 2019 год и </w:t>
                  </w:r>
                </w:p>
                <w:p w:rsidR="00A01EA2" w:rsidRPr="006104D4" w:rsidRDefault="00A01EA2" w:rsidP="005D08C7">
                  <w:pPr>
                    <w:jc w:val="right"/>
                  </w:pPr>
                  <w:r>
                    <w:t>плановый период 2020 и 2021 годов»</w:t>
                  </w:r>
                </w:p>
              </w:tc>
            </w:tr>
            <w:tr w:rsidR="00A01EA2" w:rsidRPr="006104D4" w:rsidTr="005D08C7">
              <w:trPr>
                <w:trHeight w:val="300"/>
              </w:trPr>
              <w:tc>
                <w:tcPr>
                  <w:tcW w:w="1153" w:type="dxa"/>
                  <w:tcBorders>
                    <w:top w:val="nil"/>
                    <w:left w:val="nil"/>
                    <w:bottom w:val="nil"/>
                    <w:right w:val="nil"/>
                  </w:tcBorders>
                  <w:shd w:val="clear" w:color="auto" w:fill="auto"/>
                  <w:vAlign w:val="bottom"/>
                  <w:hideMark/>
                </w:tcPr>
                <w:p w:rsidR="00A01EA2" w:rsidRPr="006104D4"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1060" w:type="dxa"/>
                  <w:tcBorders>
                    <w:top w:val="nil"/>
                    <w:left w:val="nil"/>
                    <w:bottom w:val="nil"/>
                    <w:right w:val="nil"/>
                  </w:tcBorders>
                  <w:shd w:val="clear" w:color="auto" w:fill="auto"/>
                  <w:noWrap/>
                  <w:vAlign w:val="bottom"/>
                  <w:hideMark/>
                </w:tcPr>
                <w:p w:rsidR="00A01EA2" w:rsidRPr="006104D4" w:rsidRDefault="00A01EA2" w:rsidP="005D08C7">
                  <w:pPr>
                    <w:rPr>
                      <w:sz w:val="20"/>
                      <w:szCs w:val="20"/>
                    </w:rPr>
                  </w:pPr>
                </w:p>
              </w:tc>
              <w:tc>
                <w:tcPr>
                  <w:tcW w:w="5067" w:type="dxa"/>
                  <w:tcBorders>
                    <w:top w:val="nil"/>
                    <w:left w:val="nil"/>
                    <w:bottom w:val="nil"/>
                    <w:right w:val="nil"/>
                  </w:tcBorders>
                  <w:shd w:val="clear" w:color="auto" w:fill="auto"/>
                  <w:noWrap/>
                  <w:vAlign w:val="bottom"/>
                  <w:hideMark/>
                </w:tcPr>
                <w:p w:rsidR="00A01EA2" w:rsidRPr="006104D4" w:rsidRDefault="00A01EA2" w:rsidP="005D08C7">
                  <w:pPr>
                    <w:jc w:val="right"/>
                  </w:pPr>
                </w:p>
              </w:tc>
            </w:tr>
          </w:tbl>
          <w:p w:rsidR="00A01EA2" w:rsidRDefault="00A01EA2" w:rsidP="005D08C7">
            <w:pPr>
              <w:rPr>
                <w:bCs/>
              </w:rPr>
            </w:pPr>
            <w:r w:rsidRPr="006104D4">
              <w:rPr>
                <w:bCs/>
              </w:rPr>
              <w:t>Изменение общего объёма доходов на 201</w:t>
            </w:r>
            <w:r>
              <w:rPr>
                <w:bCs/>
              </w:rPr>
              <w:t>9</w:t>
            </w:r>
            <w:r w:rsidRPr="006104D4">
              <w:rPr>
                <w:bCs/>
              </w:rPr>
              <w:t xml:space="preserve"> год и на плановый период 20</w:t>
            </w:r>
            <w:r>
              <w:rPr>
                <w:bCs/>
              </w:rPr>
              <w:t>20</w:t>
            </w:r>
            <w:r w:rsidRPr="006104D4">
              <w:rPr>
                <w:bCs/>
              </w:rPr>
              <w:t>-202</w:t>
            </w:r>
            <w:r>
              <w:rPr>
                <w:bCs/>
              </w:rPr>
              <w:t>1</w:t>
            </w:r>
            <w:r w:rsidRPr="006104D4">
              <w:rPr>
                <w:bCs/>
              </w:rPr>
              <w:t xml:space="preserve"> годов </w:t>
            </w:r>
          </w:p>
          <w:p w:rsidR="00A01EA2" w:rsidRDefault="00A01EA2" w:rsidP="005D08C7">
            <w:pPr>
              <w:rPr>
                <w:bCs/>
              </w:rPr>
            </w:pPr>
            <w:r>
              <w:rPr>
                <w:bCs/>
              </w:rPr>
              <w:t xml:space="preserve">            </w:t>
            </w:r>
            <w:r w:rsidRPr="006104D4">
              <w:rPr>
                <w:bCs/>
              </w:rPr>
              <w:t>согласно классификации доход</w:t>
            </w:r>
            <w:r w:rsidRPr="001A61FF">
              <w:rPr>
                <w:bCs/>
              </w:rPr>
              <w:t>ов бюджетов Российской Федерации</w:t>
            </w:r>
          </w:p>
          <w:p w:rsidR="00A01EA2" w:rsidRPr="001A61FF" w:rsidRDefault="00A01EA2" w:rsidP="005D08C7">
            <w:pPr>
              <w:rPr>
                <w:bCs/>
              </w:rPr>
            </w:pPr>
          </w:p>
          <w:p w:rsidR="00A01EA2" w:rsidRDefault="00A01EA2" w:rsidP="005D08C7">
            <w:pPr>
              <w:rPr>
                <w:bCs/>
              </w:rPr>
            </w:pPr>
            <w:r w:rsidRPr="001A61FF">
              <w:rPr>
                <w:bCs/>
              </w:rPr>
              <w:t xml:space="preserve">                                                                                                                             (тыс. руб</w:t>
            </w:r>
            <w:r>
              <w:rPr>
                <w:bCs/>
              </w:rPr>
              <w:t>.</w:t>
            </w:r>
            <w:r w:rsidRPr="001A61FF">
              <w:rPr>
                <w:bCs/>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118"/>
              <w:gridCol w:w="1355"/>
              <w:gridCol w:w="1155"/>
              <w:gridCol w:w="993"/>
            </w:tblGrid>
            <w:tr w:rsidR="00A01EA2" w:rsidTr="005D08C7">
              <w:tc>
                <w:tcPr>
                  <w:tcW w:w="2439" w:type="dxa"/>
                  <w:vAlign w:val="center"/>
                </w:tcPr>
                <w:p w:rsidR="00A01EA2" w:rsidRPr="00FA3607" w:rsidRDefault="00A01EA2" w:rsidP="005D08C7">
                  <w:pPr>
                    <w:jc w:val="center"/>
                    <w:rPr>
                      <w:b/>
                      <w:bCs/>
                      <w:highlight w:val="yellow"/>
                    </w:rPr>
                  </w:pPr>
                  <w:r w:rsidRPr="00FA3607">
                    <w:rPr>
                      <w:b/>
                      <w:bCs/>
                    </w:rPr>
                    <w:t>Код БКД</w:t>
                  </w:r>
                </w:p>
              </w:tc>
              <w:tc>
                <w:tcPr>
                  <w:tcW w:w="3118" w:type="dxa"/>
                  <w:vAlign w:val="center"/>
                </w:tcPr>
                <w:p w:rsidR="00A01EA2" w:rsidRPr="00FA3607" w:rsidRDefault="00A01EA2" w:rsidP="005D08C7">
                  <w:pPr>
                    <w:jc w:val="center"/>
                    <w:rPr>
                      <w:b/>
                      <w:bCs/>
                    </w:rPr>
                  </w:pPr>
                  <w:r w:rsidRPr="00FA3607">
                    <w:rPr>
                      <w:b/>
                      <w:bCs/>
                    </w:rPr>
                    <w:t>Наименование</w:t>
                  </w:r>
                </w:p>
              </w:tc>
              <w:tc>
                <w:tcPr>
                  <w:tcW w:w="1355" w:type="dxa"/>
                  <w:vAlign w:val="center"/>
                </w:tcPr>
                <w:p w:rsidR="00A01EA2" w:rsidRPr="00FA3607" w:rsidRDefault="00A01EA2" w:rsidP="005D08C7">
                  <w:pPr>
                    <w:jc w:val="center"/>
                    <w:rPr>
                      <w:b/>
                      <w:bCs/>
                    </w:rPr>
                  </w:pPr>
                  <w:r w:rsidRPr="00FA3607">
                    <w:rPr>
                      <w:b/>
                      <w:bCs/>
                    </w:rPr>
                    <w:t>Сумма на 201</w:t>
                  </w:r>
                  <w:r>
                    <w:rPr>
                      <w:b/>
                      <w:bCs/>
                    </w:rPr>
                    <w:t>9</w:t>
                  </w:r>
                  <w:r w:rsidRPr="00FA3607">
                    <w:rPr>
                      <w:b/>
                      <w:bCs/>
                    </w:rPr>
                    <w:t xml:space="preserve"> год</w:t>
                  </w:r>
                </w:p>
              </w:tc>
              <w:tc>
                <w:tcPr>
                  <w:tcW w:w="1155" w:type="dxa"/>
                  <w:vAlign w:val="center"/>
                </w:tcPr>
                <w:p w:rsidR="00A01EA2" w:rsidRPr="00FA3607" w:rsidRDefault="00A01EA2" w:rsidP="005D08C7">
                  <w:pPr>
                    <w:jc w:val="center"/>
                    <w:rPr>
                      <w:b/>
                      <w:bCs/>
                    </w:rPr>
                  </w:pPr>
                  <w:r w:rsidRPr="00FA3607">
                    <w:rPr>
                      <w:b/>
                      <w:bCs/>
                    </w:rPr>
                    <w:t>Сумма на 20</w:t>
                  </w:r>
                  <w:r>
                    <w:rPr>
                      <w:b/>
                      <w:bCs/>
                    </w:rPr>
                    <w:t>20</w:t>
                  </w:r>
                  <w:r w:rsidRPr="00FA3607">
                    <w:rPr>
                      <w:b/>
                      <w:bCs/>
                    </w:rPr>
                    <w:t xml:space="preserve"> год</w:t>
                  </w:r>
                </w:p>
              </w:tc>
              <w:tc>
                <w:tcPr>
                  <w:tcW w:w="993" w:type="dxa"/>
                  <w:vAlign w:val="center"/>
                </w:tcPr>
                <w:p w:rsidR="00A01EA2" w:rsidRPr="00FA3607" w:rsidRDefault="00A01EA2" w:rsidP="005D08C7">
                  <w:pPr>
                    <w:jc w:val="center"/>
                    <w:rPr>
                      <w:b/>
                      <w:bCs/>
                    </w:rPr>
                  </w:pPr>
                  <w:r w:rsidRPr="00FA3607">
                    <w:rPr>
                      <w:b/>
                      <w:bCs/>
                    </w:rPr>
                    <w:t>Сумма на 202</w:t>
                  </w:r>
                  <w:r>
                    <w:rPr>
                      <w:b/>
                      <w:bCs/>
                    </w:rPr>
                    <w:t>1</w:t>
                  </w:r>
                  <w:r w:rsidRPr="00FA3607">
                    <w:rPr>
                      <w:b/>
                      <w:bCs/>
                    </w:rPr>
                    <w:t xml:space="preserve"> год</w:t>
                  </w:r>
                </w:p>
              </w:tc>
            </w:tr>
            <w:tr w:rsidR="00A01EA2" w:rsidTr="005D08C7">
              <w:trPr>
                <w:trHeight w:val="675"/>
              </w:trPr>
              <w:tc>
                <w:tcPr>
                  <w:tcW w:w="2439" w:type="dxa"/>
                  <w:vAlign w:val="bottom"/>
                </w:tcPr>
                <w:p w:rsidR="00A01EA2" w:rsidRPr="0098741F" w:rsidRDefault="00A01EA2" w:rsidP="005D08C7">
                  <w:pPr>
                    <w:rPr>
                      <w:b/>
                      <w:bCs/>
                      <w:sz w:val="22"/>
                      <w:szCs w:val="22"/>
                    </w:rPr>
                  </w:pPr>
                  <w:r w:rsidRPr="0098741F">
                    <w:rPr>
                      <w:b/>
                      <w:bCs/>
                      <w:sz w:val="22"/>
                      <w:szCs w:val="22"/>
                    </w:rPr>
                    <w:t>1 00 00000 00 0000 000</w:t>
                  </w:r>
                </w:p>
              </w:tc>
              <w:tc>
                <w:tcPr>
                  <w:tcW w:w="3118" w:type="dxa"/>
                  <w:vAlign w:val="bottom"/>
                </w:tcPr>
                <w:p w:rsidR="00A01EA2" w:rsidRPr="001E159D" w:rsidRDefault="00A01EA2" w:rsidP="005D08C7">
                  <w:pPr>
                    <w:rPr>
                      <w:b/>
                      <w:bCs/>
                      <w:sz w:val="20"/>
                      <w:szCs w:val="20"/>
                    </w:rPr>
                  </w:pPr>
                  <w:r w:rsidRPr="001E159D">
                    <w:rPr>
                      <w:b/>
                      <w:bCs/>
                      <w:sz w:val="20"/>
                      <w:szCs w:val="20"/>
                    </w:rPr>
                    <w:t>НАЛОГОВЫЕ И НЕНАЛОГОВЫЕ ДОХОДЫ</w:t>
                  </w:r>
                </w:p>
              </w:tc>
              <w:tc>
                <w:tcPr>
                  <w:tcW w:w="1355" w:type="dxa"/>
                  <w:vAlign w:val="bottom"/>
                </w:tcPr>
                <w:p w:rsidR="00A01EA2" w:rsidRPr="00621DF8" w:rsidRDefault="00A01EA2" w:rsidP="005D08C7">
                  <w:pPr>
                    <w:jc w:val="center"/>
                    <w:rPr>
                      <w:b/>
                    </w:rPr>
                  </w:pPr>
                  <w:r>
                    <w:rPr>
                      <w:b/>
                    </w:rPr>
                    <w:t>100</w:t>
                  </w:r>
                </w:p>
              </w:tc>
              <w:tc>
                <w:tcPr>
                  <w:tcW w:w="1155" w:type="dxa"/>
                  <w:vAlign w:val="bottom"/>
                </w:tcPr>
                <w:p w:rsidR="00A01EA2" w:rsidRPr="00621DF8" w:rsidRDefault="00A01EA2" w:rsidP="005D08C7">
                  <w:pPr>
                    <w:jc w:val="center"/>
                    <w:rPr>
                      <w:b/>
                    </w:rPr>
                  </w:pPr>
                  <w:r w:rsidRPr="00621DF8">
                    <w:rPr>
                      <w:b/>
                    </w:rPr>
                    <w:t>0</w:t>
                  </w:r>
                </w:p>
              </w:tc>
              <w:tc>
                <w:tcPr>
                  <w:tcW w:w="993" w:type="dxa"/>
                  <w:vAlign w:val="bottom"/>
                </w:tcPr>
                <w:p w:rsidR="00A01EA2" w:rsidRPr="00621DF8" w:rsidRDefault="00A01EA2" w:rsidP="005D08C7">
                  <w:pPr>
                    <w:jc w:val="center"/>
                    <w:rPr>
                      <w:b/>
                    </w:rPr>
                  </w:pPr>
                  <w:r w:rsidRPr="00621DF8">
                    <w:rPr>
                      <w:b/>
                    </w:rPr>
                    <w:t>0</w:t>
                  </w:r>
                </w:p>
              </w:tc>
            </w:tr>
            <w:tr w:rsidR="00A01EA2" w:rsidTr="005D08C7">
              <w:trPr>
                <w:trHeight w:val="981"/>
              </w:trPr>
              <w:tc>
                <w:tcPr>
                  <w:tcW w:w="2439" w:type="dxa"/>
                  <w:vAlign w:val="bottom"/>
                </w:tcPr>
                <w:p w:rsidR="00A01EA2" w:rsidRPr="0098741F" w:rsidRDefault="00A01EA2" w:rsidP="005D08C7">
                  <w:pPr>
                    <w:rPr>
                      <w:b/>
                      <w:bCs/>
                      <w:sz w:val="22"/>
                      <w:szCs w:val="22"/>
                    </w:rPr>
                  </w:pPr>
                  <w:r w:rsidRPr="00621DF8">
                    <w:rPr>
                      <w:b/>
                      <w:bCs/>
                      <w:sz w:val="22"/>
                      <w:szCs w:val="22"/>
                    </w:rPr>
                    <w:t xml:space="preserve">1 </w:t>
                  </w:r>
                  <w:r>
                    <w:rPr>
                      <w:b/>
                      <w:bCs/>
                      <w:sz w:val="22"/>
                      <w:szCs w:val="22"/>
                    </w:rPr>
                    <w:t>13</w:t>
                  </w:r>
                  <w:r w:rsidRPr="00621DF8">
                    <w:rPr>
                      <w:b/>
                      <w:bCs/>
                      <w:sz w:val="22"/>
                      <w:szCs w:val="22"/>
                    </w:rPr>
                    <w:t xml:space="preserve"> 00000 00 0000 000</w:t>
                  </w:r>
                </w:p>
              </w:tc>
              <w:tc>
                <w:tcPr>
                  <w:tcW w:w="3118" w:type="dxa"/>
                  <w:vAlign w:val="bottom"/>
                </w:tcPr>
                <w:p w:rsidR="00A01EA2" w:rsidRDefault="00A01EA2" w:rsidP="005D08C7">
                  <w:pPr>
                    <w:rPr>
                      <w:b/>
                      <w:bCs/>
                      <w:sz w:val="18"/>
                      <w:szCs w:val="18"/>
                    </w:rPr>
                  </w:pPr>
                  <w:r>
                    <w:rPr>
                      <w:b/>
                      <w:bCs/>
                      <w:sz w:val="18"/>
                      <w:szCs w:val="18"/>
                    </w:rPr>
                    <w:t>ДОХОДЫ ОТ ОКАЗАНИЯ ПЛАТНЫХ УСЛУ</w:t>
                  </w:r>
                  <w:proofErr w:type="gramStart"/>
                  <w:r>
                    <w:rPr>
                      <w:b/>
                      <w:bCs/>
                      <w:sz w:val="18"/>
                      <w:szCs w:val="18"/>
                    </w:rPr>
                    <w:t>Г(</w:t>
                  </w:r>
                  <w:proofErr w:type="gramEnd"/>
                  <w:r>
                    <w:rPr>
                      <w:b/>
                      <w:bCs/>
                      <w:sz w:val="18"/>
                      <w:szCs w:val="18"/>
                    </w:rPr>
                    <w:t>РАБОТ) И КОМПЕНСАЦИИ ЗАТРАТ ГОСУДАРСТВА</w:t>
                  </w:r>
                </w:p>
              </w:tc>
              <w:tc>
                <w:tcPr>
                  <w:tcW w:w="1355" w:type="dxa"/>
                  <w:vAlign w:val="bottom"/>
                </w:tcPr>
                <w:p w:rsidR="00A01EA2" w:rsidRPr="00621DF8" w:rsidRDefault="00A01EA2" w:rsidP="005D08C7">
                  <w:pPr>
                    <w:jc w:val="center"/>
                    <w:rPr>
                      <w:b/>
                    </w:rPr>
                  </w:pPr>
                  <w:r>
                    <w:rPr>
                      <w:b/>
                    </w:rPr>
                    <w:t>100</w:t>
                  </w:r>
                </w:p>
              </w:tc>
              <w:tc>
                <w:tcPr>
                  <w:tcW w:w="1155" w:type="dxa"/>
                  <w:vAlign w:val="bottom"/>
                </w:tcPr>
                <w:p w:rsidR="00A01EA2" w:rsidRPr="00621DF8" w:rsidRDefault="00A01EA2" w:rsidP="005D08C7">
                  <w:pPr>
                    <w:jc w:val="center"/>
                    <w:rPr>
                      <w:b/>
                    </w:rPr>
                  </w:pPr>
                </w:p>
              </w:tc>
              <w:tc>
                <w:tcPr>
                  <w:tcW w:w="993" w:type="dxa"/>
                  <w:vAlign w:val="bottom"/>
                </w:tcPr>
                <w:p w:rsidR="00A01EA2" w:rsidRPr="00621DF8" w:rsidRDefault="00A01EA2" w:rsidP="005D08C7">
                  <w:pPr>
                    <w:jc w:val="center"/>
                    <w:rPr>
                      <w:b/>
                    </w:rPr>
                  </w:pPr>
                </w:p>
              </w:tc>
            </w:tr>
            <w:tr w:rsidR="00A01EA2" w:rsidTr="005D08C7">
              <w:trPr>
                <w:trHeight w:val="675"/>
              </w:trPr>
              <w:tc>
                <w:tcPr>
                  <w:tcW w:w="2439" w:type="dxa"/>
                  <w:vAlign w:val="bottom"/>
                </w:tcPr>
                <w:p w:rsidR="00A01EA2" w:rsidRPr="00687EEB" w:rsidRDefault="00A01EA2" w:rsidP="005D08C7">
                  <w:pPr>
                    <w:rPr>
                      <w:bCs/>
                      <w:sz w:val="22"/>
                      <w:szCs w:val="22"/>
                    </w:rPr>
                  </w:pPr>
                  <w:r w:rsidRPr="00687EEB">
                    <w:rPr>
                      <w:bCs/>
                      <w:sz w:val="22"/>
                      <w:szCs w:val="22"/>
                    </w:rPr>
                    <w:t>1 1</w:t>
                  </w:r>
                  <w:r>
                    <w:rPr>
                      <w:bCs/>
                      <w:sz w:val="22"/>
                      <w:szCs w:val="22"/>
                    </w:rPr>
                    <w:t>3</w:t>
                  </w:r>
                  <w:r w:rsidRPr="00687EEB">
                    <w:rPr>
                      <w:bCs/>
                      <w:sz w:val="22"/>
                      <w:szCs w:val="22"/>
                    </w:rPr>
                    <w:t xml:space="preserve"> </w:t>
                  </w:r>
                  <w:r>
                    <w:rPr>
                      <w:bCs/>
                      <w:sz w:val="22"/>
                      <w:szCs w:val="22"/>
                    </w:rPr>
                    <w:t>01995</w:t>
                  </w:r>
                  <w:r w:rsidRPr="00687EEB">
                    <w:rPr>
                      <w:bCs/>
                      <w:sz w:val="22"/>
                      <w:szCs w:val="22"/>
                    </w:rPr>
                    <w:t xml:space="preserve"> 0</w:t>
                  </w:r>
                  <w:r>
                    <w:rPr>
                      <w:bCs/>
                      <w:sz w:val="22"/>
                      <w:szCs w:val="22"/>
                    </w:rPr>
                    <w:t>5</w:t>
                  </w:r>
                  <w:r w:rsidRPr="00687EEB">
                    <w:rPr>
                      <w:bCs/>
                      <w:sz w:val="22"/>
                      <w:szCs w:val="22"/>
                    </w:rPr>
                    <w:t xml:space="preserve"> 0000 </w:t>
                  </w:r>
                  <w:r>
                    <w:rPr>
                      <w:bCs/>
                      <w:sz w:val="22"/>
                      <w:szCs w:val="22"/>
                    </w:rPr>
                    <w:t>130</w:t>
                  </w:r>
                </w:p>
              </w:tc>
              <w:tc>
                <w:tcPr>
                  <w:tcW w:w="3118" w:type="dxa"/>
                  <w:vAlign w:val="bottom"/>
                </w:tcPr>
                <w:p w:rsidR="00A01EA2" w:rsidRDefault="00A01EA2" w:rsidP="005D08C7">
                  <w:pPr>
                    <w:rPr>
                      <w:sz w:val="18"/>
                      <w:szCs w:val="18"/>
                    </w:rPr>
                  </w:pPr>
                  <w:r>
                    <w:rPr>
                      <w:sz w:val="18"/>
                      <w:szCs w:val="18"/>
                    </w:rPr>
                    <w:t>Прочие доходы от оказания платных услуг (работ) получателями средств  бюджетов муниципальных районов</w:t>
                  </w:r>
                </w:p>
              </w:tc>
              <w:tc>
                <w:tcPr>
                  <w:tcW w:w="1355" w:type="dxa"/>
                  <w:vAlign w:val="bottom"/>
                </w:tcPr>
                <w:p w:rsidR="00A01EA2" w:rsidRPr="00621DF8" w:rsidRDefault="00A01EA2" w:rsidP="005D08C7">
                  <w:pPr>
                    <w:jc w:val="center"/>
                    <w:rPr>
                      <w:b/>
                    </w:rPr>
                  </w:pPr>
                  <w:r>
                    <w:rPr>
                      <w:b/>
                    </w:rPr>
                    <w:t>100</w:t>
                  </w:r>
                </w:p>
              </w:tc>
              <w:tc>
                <w:tcPr>
                  <w:tcW w:w="1155" w:type="dxa"/>
                  <w:vAlign w:val="bottom"/>
                </w:tcPr>
                <w:p w:rsidR="00A01EA2" w:rsidRPr="00621DF8" w:rsidRDefault="00A01EA2" w:rsidP="005D08C7">
                  <w:pPr>
                    <w:jc w:val="center"/>
                    <w:rPr>
                      <w:b/>
                    </w:rPr>
                  </w:pPr>
                </w:p>
              </w:tc>
              <w:tc>
                <w:tcPr>
                  <w:tcW w:w="993" w:type="dxa"/>
                  <w:vAlign w:val="bottom"/>
                </w:tcPr>
                <w:p w:rsidR="00A01EA2" w:rsidRPr="00621DF8" w:rsidRDefault="00A01EA2" w:rsidP="005D08C7">
                  <w:pPr>
                    <w:jc w:val="center"/>
                    <w:rPr>
                      <w:b/>
                    </w:rPr>
                  </w:pPr>
                </w:p>
              </w:tc>
            </w:tr>
            <w:tr w:rsidR="00A01EA2" w:rsidTr="005D08C7">
              <w:trPr>
                <w:trHeight w:val="675"/>
              </w:trPr>
              <w:tc>
                <w:tcPr>
                  <w:tcW w:w="2439" w:type="dxa"/>
                  <w:vAlign w:val="bottom"/>
                </w:tcPr>
                <w:p w:rsidR="00A01EA2" w:rsidRDefault="00A01EA2" w:rsidP="005D08C7">
                  <w:pPr>
                    <w:jc w:val="center"/>
                  </w:pPr>
                  <w:r w:rsidRPr="00A45123">
                    <w:rPr>
                      <w:b/>
                      <w:bCs/>
                      <w:sz w:val="22"/>
                      <w:szCs w:val="22"/>
                    </w:rPr>
                    <w:t>1 1</w:t>
                  </w:r>
                  <w:r>
                    <w:rPr>
                      <w:b/>
                      <w:bCs/>
                      <w:sz w:val="22"/>
                      <w:szCs w:val="22"/>
                    </w:rPr>
                    <w:t>4</w:t>
                  </w:r>
                  <w:r w:rsidRPr="00A45123">
                    <w:rPr>
                      <w:b/>
                      <w:bCs/>
                      <w:sz w:val="22"/>
                      <w:szCs w:val="22"/>
                    </w:rPr>
                    <w:t xml:space="preserve"> 00000 00 0000 000</w:t>
                  </w:r>
                </w:p>
              </w:tc>
              <w:tc>
                <w:tcPr>
                  <w:tcW w:w="3118" w:type="dxa"/>
                  <w:vAlign w:val="bottom"/>
                </w:tcPr>
                <w:p w:rsidR="00A01EA2" w:rsidRDefault="00A01EA2" w:rsidP="005D08C7">
                  <w:pPr>
                    <w:rPr>
                      <w:sz w:val="18"/>
                      <w:szCs w:val="18"/>
                    </w:rPr>
                  </w:pPr>
                  <w:r>
                    <w:rPr>
                      <w:b/>
                      <w:bCs/>
                      <w:sz w:val="18"/>
                      <w:szCs w:val="18"/>
                    </w:rPr>
                    <w:t>ДОХОДЫ ОТ ПРОДАЖИ МАТЕРИАЛЬНЫХ И НЕМАТЕРИАЛЬНЫХ АКТИВОВ</w:t>
                  </w:r>
                </w:p>
              </w:tc>
              <w:tc>
                <w:tcPr>
                  <w:tcW w:w="1355" w:type="dxa"/>
                  <w:vAlign w:val="bottom"/>
                </w:tcPr>
                <w:p w:rsidR="00A01EA2" w:rsidRDefault="00A01EA2" w:rsidP="005D08C7">
                  <w:pPr>
                    <w:jc w:val="center"/>
                    <w:rPr>
                      <w:b/>
                    </w:rPr>
                  </w:pPr>
                  <w:r>
                    <w:rPr>
                      <w:b/>
                    </w:rPr>
                    <w:t>0</w:t>
                  </w:r>
                </w:p>
              </w:tc>
              <w:tc>
                <w:tcPr>
                  <w:tcW w:w="1155" w:type="dxa"/>
                  <w:vAlign w:val="bottom"/>
                </w:tcPr>
                <w:p w:rsidR="00A01EA2" w:rsidRPr="00621DF8" w:rsidRDefault="00A01EA2" w:rsidP="005D08C7">
                  <w:pPr>
                    <w:jc w:val="center"/>
                    <w:rPr>
                      <w:b/>
                    </w:rPr>
                  </w:pPr>
                </w:p>
              </w:tc>
              <w:tc>
                <w:tcPr>
                  <w:tcW w:w="993" w:type="dxa"/>
                  <w:vAlign w:val="bottom"/>
                </w:tcPr>
                <w:p w:rsidR="00A01EA2" w:rsidRPr="00621DF8" w:rsidRDefault="00A01EA2" w:rsidP="005D08C7">
                  <w:pPr>
                    <w:jc w:val="center"/>
                    <w:rPr>
                      <w:b/>
                    </w:rPr>
                  </w:pPr>
                </w:p>
              </w:tc>
            </w:tr>
            <w:tr w:rsidR="00A01EA2" w:rsidTr="005D08C7">
              <w:trPr>
                <w:trHeight w:val="675"/>
              </w:trPr>
              <w:tc>
                <w:tcPr>
                  <w:tcW w:w="2439" w:type="dxa"/>
                </w:tcPr>
                <w:p w:rsidR="00A01EA2" w:rsidRDefault="00A01EA2" w:rsidP="005D08C7"/>
                <w:p w:rsidR="00A01EA2" w:rsidRPr="00687EEB" w:rsidRDefault="00A01EA2" w:rsidP="005D08C7"/>
                <w:p w:rsidR="00A01EA2" w:rsidRPr="00687EEB" w:rsidRDefault="00A01EA2" w:rsidP="005D08C7"/>
                <w:p w:rsidR="00A01EA2" w:rsidRPr="00687EEB" w:rsidRDefault="00A01EA2" w:rsidP="005D08C7"/>
                <w:p w:rsidR="00A01EA2" w:rsidRPr="00687EEB" w:rsidRDefault="00A01EA2" w:rsidP="005D08C7"/>
                <w:p w:rsidR="00A01EA2" w:rsidRPr="00687EEB" w:rsidRDefault="00A01EA2" w:rsidP="005D08C7"/>
                <w:p w:rsidR="00A01EA2" w:rsidRDefault="00A01EA2" w:rsidP="005D08C7"/>
                <w:p w:rsidR="00A01EA2" w:rsidRPr="00687EEB" w:rsidRDefault="00A01EA2" w:rsidP="005D08C7">
                  <w:pPr>
                    <w:rPr>
                      <w:sz w:val="22"/>
                      <w:szCs w:val="22"/>
                    </w:rPr>
                  </w:pPr>
                  <w:r w:rsidRPr="00687EEB">
                    <w:rPr>
                      <w:sz w:val="22"/>
                      <w:szCs w:val="22"/>
                    </w:rPr>
                    <w:t>1 14 02053 05 0000 440</w:t>
                  </w:r>
                </w:p>
              </w:tc>
              <w:tc>
                <w:tcPr>
                  <w:tcW w:w="3118" w:type="dxa"/>
                  <w:vAlign w:val="bottom"/>
                </w:tcPr>
                <w:p w:rsidR="00A01EA2" w:rsidRDefault="00A01EA2" w:rsidP="005D08C7">
                  <w:pPr>
                    <w:rPr>
                      <w:sz w:val="18"/>
                      <w:szCs w:val="18"/>
                    </w:rPr>
                  </w:pPr>
                  <w:r>
                    <w:rPr>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355" w:type="dxa"/>
                  <w:vAlign w:val="bottom"/>
                </w:tcPr>
                <w:p w:rsidR="00A01EA2" w:rsidRPr="00687EEB" w:rsidRDefault="00A01EA2" w:rsidP="005D08C7">
                  <w:pPr>
                    <w:jc w:val="center"/>
                  </w:pPr>
                  <w:r w:rsidRPr="00687EEB">
                    <w:t>-40</w:t>
                  </w:r>
                </w:p>
              </w:tc>
              <w:tc>
                <w:tcPr>
                  <w:tcW w:w="1155" w:type="dxa"/>
                  <w:vAlign w:val="bottom"/>
                </w:tcPr>
                <w:p w:rsidR="00A01EA2" w:rsidRPr="00621DF8" w:rsidRDefault="00A01EA2" w:rsidP="005D08C7">
                  <w:pPr>
                    <w:jc w:val="center"/>
                    <w:rPr>
                      <w:b/>
                    </w:rPr>
                  </w:pPr>
                </w:p>
              </w:tc>
              <w:tc>
                <w:tcPr>
                  <w:tcW w:w="993" w:type="dxa"/>
                  <w:vAlign w:val="bottom"/>
                </w:tcPr>
                <w:p w:rsidR="00A01EA2" w:rsidRPr="00621DF8" w:rsidRDefault="00A01EA2" w:rsidP="005D08C7">
                  <w:pPr>
                    <w:jc w:val="center"/>
                    <w:rPr>
                      <w:b/>
                    </w:rPr>
                  </w:pPr>
                </w:p>
              </w:tc>
            </w:tr>
            <w:tr w:rsidR="00A01EA2" w:rsidTr="005D08C7">
              <w:trPr>
                <w:trHeight w:val="675"/>
              </w:trPr>
              <w:tc>
                <w:tcPr>
                  <w:tcW w:w="2439" w:type="dxa"/>
                  <w:vAlign w:val="bottom"/>
                </w:tcPr>
                <w:p w:rsidR="00A01EA2" w:rsidRDefault="00A01EA2" w:rsidP="005D08C7">
                  <w:pPr>
                    <w:jc w:val="center"/>
                    <w:rPr>
                      <w:sz w:val="22"/>
                      <w:szCs w:val="22"/>
                    </w:rPr>
                  </w:pPr>
                </w:p>
                <w:p w:rsidR="00A01EA2" w:rsidRPr="00687EEB" w:rsidRDefault="00A01EA2" w:rsidP="005D08C7">
                  <w:pPr>
                    <w:jc w:val="center"/>
                    <w:rPr>
                      <w:sz w:val="22"/>
                      <w:szCs w:val="22"/>
                    </w:rPr>
                  </w:pPr>
                  <w:r w:rsidRPr="00687EEB">
                    <w:rPr>
                      <w:sz w:val="22"/>
                      <w:szCs w:val="22"/>
                    </w:rPr>
                    <w:t>1 14 06025 05 0000 430</w:t>
                  </w:r>
                </w:p>
              </w:tc>
              <w:tc>
                <w:tcPr>
                  <w:tcW w:w="3118" w:type="dxa"/>
                  <w:vAlign w:val="bottom"/>
                </w:tcPr>
                <w:p w:rsidR="00A01EA2" w:rsidRDefault="00A01EA2" w:rsidP="005D08C7">
                  <w:pPr>
                    <w:rPr>
                      <w:sz w:val="18"/>
                      <w:szCs w:val="18"/>
                    </w:rPr>
                  </w:pPr>
                  <w:r>
                    <w:rPr>
                      <w:sz w:val="18"/>
                      <w:szCs w:val="18"/>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355" w:type="dxa"/>
                  <w:vAlign w:val="bottom"/>
                </w:tcPr>
                <w:p w:rsidR="00A01EA2" w:rsidRPr="00687EEB" w:rsidRDefault="00A01EA2" w:rsidP="005D08C7">
                  <w:pPr>
                    <w:jc w:val="center"/>
                  </w:pPr>
                  <w:r>
                    <w:t>40</w:t>
                  </w:r>
                </w:p>
              </w:tc>
              <w:tc>
                <w:tcPr>
                  <w:tcW w:w="1155" w:type="dxa"/>
                  <w:vAlign w:val="bottom"/>
                </w:tcPr>
                <w:p w:rsidR="00A01EA2" w:rsidRPr="00621DF8" w:rsidRDefault="00A01EA2" w:rsidP="005D08C7">
                  <w:pPr>
                    <w:jc w:val="center"/>
                    <w:rPr>
                      <w:b/>
                    </w:rPr>
                  </w:pPr>
                </w:p>
              </w:tc>
              <w:tc>
                <w:tcPr>
                  <w:tcW w:w="993" w:type="dxa"/>
                  <w:vAlign w:val="bottom"/>
                </w:tcPr>
                <w:p w:rsidR="00A01EA2" w:rsidRPr="00621DF8" w:rsidRDefault="00A01EA2" w:rsidP="005D08C7">
                  <w:pPr>
                    <w:jc w:val="center"/>
                    <w:rPr>
                      <w:b/>
                    </w:rPr>
                  </w:pPr>
                </w:p>
              </w:tc>
            </w:tr>
            <w:tr w:rsidR="00A01EA2" w:rsidTr="005D08C7">
              <w:trPr>
                <w:trHeight w:val="675"/>
              </w:trPr>
              <w:tc>
                <w:tcPr>
                  <w:tcW w:w="2439" w:type="dxa"/>
                  <w:vAlign w:val="bottom"/>
                </w:tcPr>
                <w:p w:rsidR="00A01EA2" w:rsidRPr="00621DF8" w:rsidRDefault="00A01EA2" w:rsidP="005D08C7">
                  <w:pPr>
                    <w:rPr>
                      <w:b/>
                      <w:bCs/>
                      <w:sz w:val="22"/>
                      <w:szCs w:val="22"/>
                    </w:rPr>
                  </w:pPr>
                  <w:r w:rsidRPr="00621DF8">
                    <w:rPr>
                      <w:b/>
                      <w:bCs/>
                      <w:sz w:val="22"/>
                      <w:szCs w:val="22"/>
                    </w:rPr>
                    <w:t>1 16 00000 00 0000 000</w:t>
                  </w:r>
                </w:p>
              </w:tc>
              <w:tc>
                <w:tcPr>
                  <w:tcW w:w="3118" w:type="dxa"/>
                  <w:vAlign w:val="bottom"/>
                </w:tcPr>
                <w:p w:rsidR="00A01EA2" w:rsidRPr="001E159D" w:rsidRDefault="00A01EA2" w:rsidP="005D08C7">
                  <w:pPr>
                    <w:rPr>
                      <w:b/>
                      <w:bCs/>
                      <w:sz w:val="20"/>
                      <w:szCs w:val="20"/>
                    </w:rPr>
                  </w:pPr>
                  <w:r>
                    <w:rPr>
                      <w:b/>
                      <w:bCs/>
                      <w:sz w:val="18"/>
                      <w:szCs w:val="18"/>
                    </w:rPr>
                    <w:t>ШТРАФЫ, САНКЦИИ, ВОЗМЕЩЕНИЕ УЩЕРБА</w:t>
                  </w:r>
                </w:p>
              </w:tc>
              <w:tc>
                <w:tcPr>
                  <w:tcW w:w="1355" w:type="dxa"/>
                  <w:vAlign w:val="bottom"/>
                </w:tcPr>
                <w:p w:rsidR="00A01EA2" w:rsidRPr="00621DF8" w:rsidRDefault="00A01EA2" w:rsidP="005D08C7">
                  <w:pPr>
                    <w:jc w:val="center"/>
                    <w:rPr>
                      <w:b/>
                    </w:rPr>
                  </w:pPr>
                  <w:r w:rsidRPr="00621DF8">
                    <w:rPr>
                      <w:b/>
                    </w:rPr>
                    <w:t>0</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75"/>
              </w:trPr>
              <w:tc>
                <w:tcPr>
                  <w:tcW w:w="2439" w:type="dxa"/>
                  <w:vAlign w:val="bottom"/>
                </w:tcPr>
                <w:p w:rsidR="00A01EA2" w:rsidRPr="0098741F" w:rsidRDefault="00A01EA2" w:rsidP="005D08C7">
                  <w:pPr>
                    <w:jc w:val="center"/>
                    <w:rPr>
                      <w:b/>
                      <w:bCs/>
                      <w:sz w:val="22"/>
                      <w:szCs w:val="22"/>
                    </w:rPr>
                  </w:pPr>
                  <w:r w:rsidRPr="00FA7CFE">
                    <w:rPr>
                      <w:bCs/>
                      <w:sz w:val="22"/>
                      <w:szCs w:val="22"/>
                    </w:rPr>
                    <w:t>1</w:t>
                  </w:r>
                  <w:r>
                    <w:rPr>
                      <w:bCs/>
                      <w:sz w:val="22"/>
                      <w:szCs w:val="22"/>
                    </w:rPr>
                    <w:t xml:space="preserve"> </w:t>
                  </w:r>
                  <w:r w:rsidRPr="00FA7CFE">
                    <w:rPr>
                      <w:bCs/>
                      <w:sz w:val="22"/>
                      <w:szCs w:val="22"/>
                    </w:rPr>
                    <w:t>16</w:t>
                  </w:r>
                  <w:r>
                    <w:rPr>
                      <w:bCs/>
                      <w:sz w:val="22"/>
                      <w:szCs w:val="22"/>
                    </w:rPr>
                    <w:t xml:space="preserve"> </w:t>
                  </w:r>
                  <w:r w:rsidRPr="00FA7CFE">
                    <w:rPr>
                      <w:bCs/>
                      <w:sz w:val="22"/>
                      <w:szCs w:val="22"/>
                    </w:rPr>
                    <w:t>250</w:t>
                  </w:r>
                  <w:r>
                    <w:rPr>
                      <w:bCs/>
                      <w:sz w:val="22"/>
                      <w:szCs w:val="22"/>
                    </w:rPr>
                    <w:t>3</w:t>
                  </w:r>
                  <w:r w:rsidRPr="00FA7CFE">
                    <w:rPr>
                      <w:bCs/>
                      <w:sz w:val="22"/>
                      <w:szCs w:val="22"/>
                    </w:rPr>
                    <w:t>0</w:t>
                  </w:r>
                  <w:r>
                    <w:rPr>
                      <w:bCs/>
                      <w:sz w:val="22"/>
                      <w:szCs w:val="22"/>
                    </w:rPr>
                    <w:t xml:space="preserve"> </w:t>
                  </w:r>
                  <w:r w:rsidRPr="00FA7CFE">
                    <w:rPr>
                      <w:bCs/>
                      <w:sz w:val="22"/>
                      <w:szCs w:val="22"/>
                    </w:rPr>
                    <w:t>01</w:t>
                  </w:r>
                  <w:r>
                    <w:rPr>
                      <w:bCs/>
                      <w:sz w:val="22"/>
                      <w:szCs w:val="22"/>
                    </w:rPr>
                    <w:t xml:space="preserve"> </w:t>
                  </w:r>
                  <w:r w:rsidRPr="00FA7CFE">
                    <w:rPr>
                      <w:bCs/>
                      <w:sz w:val="22"/>
                      <w:szCs w:val="22"/>
                    </w:rPr>
                    <w:t>0000</w:t>
                  </w:r>
                  <w:r>
                    <w:rPr>
                      <w:bCs/>
                      <w:sz w:val="22"/>
                      <w:szCs w:val="22"/>
                    </w:rPr>
                    <w:t xml:space="preserve"> </w:t>
                  </w:r>
                  <w:r w:rsidRPr="00FA7CFE">
                    <w:rPr>
                      <w:bCs/>
                      <w:sz w:val="22"/>
                      <w:szCs w:val="22"/>
                    </w:rPr>
                    <w:t>140</w:t>
                  </w:r>
                </w:p>
              </w:tc>
              <w:tc>
                <w:tcPr>
                  <w:tcW w:w="3118" w:type="dxa"/>
                  <w:vAlign w:val="bottom"/>
                </w:tcPr>
                <w:p w:rsidR="00A01EA2" w:rsidRPr="001E159D" w:rsidRDefault="00A01EA2" w:rsidP="005D08C7">
                  <w:pPr>
                    <w:rPr>
                      <w:b/>
                      <w:bCs/>
                      <w:sz w:val="20"/>
                      <w:szCs w:val="20"/>
                    </w:rPr>
                  </w:pPr>
                  <w:r>
                    <w:rPr>
                      <w:sz w:val="18"/>
                      <w:szCs w:val="18"/>
                    </w:rPr>
                    <w:t>Денежные взыскания (штрафы) за нарушение законодательства Российской Федерации об охране и использовании животного мира</w:t>
                  </w:r>
                </w:p>
              </w:tc>
              <w:tc>
                <w:tcPr>
                  <w:tcW w:w="1355" w:type="dxa"/>
                  <w:vAlign w:val="bottom"/>
                </w:tcPr>
                <w:p w:rsidR="00A01EA2" w:rsidRDefault="00A01EA2" w:rsidP="005D08C7">
                  <w:pPr>
                    <w:jc w:val="center"/>
                  </w:pPr>
                  <w:r>
                    <w:t>2</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75"/>
              </w:trPr>
              <w:tc>
                <w:tcPr>
                  <w:tcW w:w="2439" w:type="dxa"/>
                  <w:vAlign w:val="bottom"/>
                </w:tcPr>
                <w:p w:rsidR="00A01EA2" w:rsidRPr="0098741F" w:rsidRDefault="00A01EA2" w:rsidP="005D08C7">
                  <w:pPr>
                    <w:jc w:val="center"/>
                    <w:rPr>
                      <w:b/>
                      <w:bCs/>
                      <w:sz w:val="22"/>
                      <w:szCs w:val="22"/>
                    </w:rPr>
                  </w:pPr>
                  <w:r w:rsidRPr="00FA7CFE">
                    <w:rPr>
                      <w:bCs/>
                      <w:sz w:val="22"/>
                      <w:szCs w:val="22"/>
                    </w:rPr>
                    <w:lastRenderedPageBreak/>
                    <w:t>1</w:t>
                  </w:r>
                  <w:r>
                    <w:rPr>
                      <w:bCs/>
                      <w:sz w:val="22"/>
                      <w:szCs w:val="22"/>
                    </w:rPr>
                    <w:t xml:space="preserve"> </w:t>
                  </w:r>
                  <w:r w:rsidRPr="00FA7CFE">
                    <w:rPr>
                      <w:bCs/>
                      <w:sz w:val="22"/>
                      <w:szCs w:val="22"/>
                    </w:rPr>
                    <w:t>16</w:t>
                  </w:r>
                  <w:r>
                    <w:rPr>
                      <w:bCs/>
                      <w:sz w:val="22"/>
                      <w:szCs w:val="22"/>
                    </w:rPr>
                    <w:t xml:space="preserve"> </w:t>
                  </w:r>
                  <w:r w:rsidRPr="00FA7CFE">
                    <w:rPr>
                      <w:bCs/>
                      <w:sz w:val="22"/>
                      <w:szCs w:val="22"/>
                    </w:rPr>
                    <w:t>25050</w:t>
                  </w:r>
                  <w:r>
                    <w:rPr>
                      <w:bCs/>
                      <w:sz w:val="22"/>
                      <w:szCs w:val="22"/>
                    </w:rPr>
                    <w:t xml:space="preserve"> </w:t>
                  </w:r>
                  <w:r w:rsidRPr="00FA7CFE">
                    <w:rPr>
                      <w:bCs/>
                      <w:sz w:val="22"/>
                      <w:szCs w:val="22"/>
                    </w:rPr>
                    <w:t>01</w:t>
                  </w:r>
                  <w:r>
                    <w:rPr>
                      <w:bCs/>
                      <w:sz w:val="22"/>
                      <w:szCs w:val="22"/>
                    </w:rPr>
                    <w:t xml:space="preserve"> </w:t>
                  </w:r>
                  <w:r w:rsidRPr="00FA7CFE">
                    <w:rPr>
                      <w:bCs/>
                      <w:sz w:val="22"/>
                      <w:szCs w:val="22"/>
                    </w:rPr>
                    <w:t>0000</w:t>
                  </w:r>
                  <w:r>
                    <w:rPr>
                      <w:bCs/>
                      <w:sz w:val="22"/>
                      <w:szCs w:val="22"/>
                    </w:rPr>
                    <w:t xml:space="preserve"> </w:t>
                  </w:r>
                  <w:r w:rsidRPr="00FA7CFE">
                    <w:rPr>
                      <w:bCs/>
                      <w:sz w:val="22"/>
                      <w:szCs w:val="22"/>
                    </w:rPr>
                    <w:t>140</w:t>
                  </w:r>
                </w:p>
              </w:tc>
              <w:tc>
                <w:tcPr>
                  <w:tcW w:w="3118" w:type="dxa"/>
                  <w:vAlign w:val="bottom"/>
                </w:tcPr>
                <w:p w:rsidR="00A01EA2" w:rsidRPr="001E159D" w:rsidRDefault="00A01EA2" w:rsidP="005D08C7">
                  <w:pPr>
                    <w:rPr>
                      <w:b/>
                      <w:bCs/>
                      <w:sz w:val="20"/>
                      <w:szCs w:val="20"/>
                    </w:rPr>
                  </w:pPr>
                  <w:r>
                    <w:rPr>
                      <w:sz w:val="18"/>
                      <w:szCs w:val="18"/>
                    </w:rPr>
                    <w:t>Денежные взыскания (штрафы) за нарушение законодательства в области охраны окружающей среды</w:t>
                  </w:r>
                </w:p>
              </w:tc>
              <w:tc>
                <w:tcPr>
                  <w:tcW w:w="1355" w:type="dxa"/>
                  <w:vAlign w:val="bottom"/>
                </w:tcPr>
                <w:p w:rsidR="00A01EA2" w:rsidRDefault="00A01EA2" w:rsidP="005D08C7">
                  <w:pPr>
                    <w:jc w:val="center"/>
                  </w:pPr>
                  <w:r>
                    <w:t>-53</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75"/>
              </w:trPr>
              <w:tc>
                <w:tcPr>
                  <w:tcW w:w="2439" w:type="dxa"/>
                  <w:vAlign w:val="bottom"/>
                </w:tcPr>
                <w:p w:rsidR="00A01EA2" w:rsidRDefault="00A01EA2" w:rsidP="005D08C7">
                  <w:pPr>
                    <w:jc w:val="center"/>
                    <w:rPr>
                      <w:bCs/>
                      <w:sz w:val="22"/>
                      <w:szCs w:val="22"/>
                    </w:rPr>
                  </w:pPr>
                </w:p>
                <w:p w:rsidR="00A01EA2" w:rsidRPr="0098741F" w:rsidRDefault="00A01EA2" w:rsidP="005D08C7">
                  <w:pPr>
                    <w:jc w:val="center"/>
                    <w:rPr>
                      <w:b/>
                      <w:bCs/>
                      <w:sz w:val="22"/>
                      <w:szCs w:val="22"/>
                    </w:rPr>
                  </w:pPr>
                  <w:r w:rsidRPr="00FA7CFE">
                    <w:rPr>
                      <w:bCs/>
                      <w:sz w:val="22"/>
                      <w:szCs w:val="22"/>
                    </w:rPr>
                    <w:t>1</w:t>
                  </w:r>
                  <w:r>
                    <w:rPr>
                      <w:bCs/>
                      <w:sz w:val="22"/>
                      <w:szCs w:val="22"/>
                    </w:rPr>
                    <w:t xml:space="preserve"> </w:t>
                  </w:r>
                  <w:r w:rsidRPr="00FA7CFE">
                    <w:rPr>
                      <w:bCs/>
                      <w:sz w:val="22"/>
                      <w:szCs w:val="22"/>
                    </w:rPr>
                    <w:t>16</w:t>
                  </w:r>
                  <w:r>
                    <w:rPr>
                      <w:bCs/>
                      <w:sz w:val="22"/>
                      <w:szCs w:val="22"/>
                    </w:rPr>
                    <w:t xml:space="preserve"> </w:t>
                  </w:r>
                  <w:r w:rsidRPr="00FA7CFE">
                    <w:rPr>
                      <w:bCs/>
                      <w:sz w:val="22"/>
                      <w:szCs w:val="22"/>
                    </w:rPr>
                    <w:t>250</w:t>
                  </w:r>
                  <w:r>
                    <w:rPr>
                      <w:bCs/>
                      <w:sz w:val="22"/>
                      <w:szCs w:val="22"/>
                    </w:rPr>
                    <w:t>6</w:t>
                  </w:r>
                  <w:r w:rsidRPr="00FA7CFE">
                    <w:rPr>
                      <w:bCs/>
                      <w:sz w:val="22"/>
                      <w:szCs w:val="22"/>
                    </w:rPr>
                    <w:t>0</w:t>
                  </w:r>
                  <w:r>
                    <w:rPr>
                      <w:bCs/>
                      <w:sz w:val="22"/>
                      <w:szCs w:val="22"/>
                    </w:rPr>
                    <w:t xml:space="preserve"> </w:t>
                  </w:r>
                  <w:r w:rsidRPr="00FA7CFE">
                    <w:rPr>
                      <w:bCs/>
                      <w:sz w:val="22"/>
                      <w:szCs w:val="22"/>
                    </w:rPr>
                    <w:t>01</w:t>
                  </w:r>
                  <w:r>
                    <w:rPr>
                      <w:bCs/>
                      <w:sz w:val="22"/>
                      <w:szCs w:val="22"/>
                    </w:rPr>
                    <w:t xml:space="preserve"> </w:t>
                  </w:r>
                  <w:r w:rsidRPr="00FA7CFE">
                    <w:rPr>
                      <w:bCs/>
                      <w:sz w:val="22"/>
                      <w:szCs w:val="22"/>
                    </w:rPr>
                    <w:t>0000</w:t>
                  </w:r>
                  <w:r>
                    <w:rPr>
                      <w:bCs/>
                      <w:sz w:val="22"/>
                      <w:szCs w:val="22"/>
                    </w:rPr>
                    <w:t xml:space="preserve"> </w:t>
                  </w:r>
                  <w:r w:rsidRPr="00FA7CFE">
                    <w:rPr>
                      <w:bCs/>
                      <w:sz w:val="22"/>
                      <w:szCs w:val="22"/>
                    </w:rPr>
                    <w:t>140</w:t>
                  </w:r>
                </w:p>
              </w:tc>
              <w:tc>
                <w:tcPr>
                  <w:tcW w:w="3118" w:type="dxa"/>
                  <w:vAlign w:val="bottom"/>
                </w:tcPr>
                <w:p w:rsidR="00A01EA2" w:rsidRPr="001E159D" w:rsidRDefault="00A01EA2" w:rsidP="005D08C7">
                  <w:pPr>
                    <w:rPr>
                      <w:b/>
                      <w:bCs/>
                      <w:sz w:val="20"/>
                      <w:szCs w:val="20"/>
                    </w:rPr>
                  </w:pPr>
                  <w:r>
                    <w:rPr>
                      <w:sz w:val="18"/>
                      <w:szCs w:val="18"/>
                    </w:rPr>
                    <w:t>Денежные взыскания (штрафы) за нарушение земельного законодательства</w:t>
                  </w:r>
                </w:p>
              </w:tc>
              <w:tc>
                <w:tcPr>
                  <w:tcW w:w="1355" w:type="dxa"/>
                  <w:vAlign w:val="bottom"/>
                </w:tcPr>
                <w:p w:rsidR="00A01EA2" w:rsidRDefault="00A01EA2" w:rsidP="005D08C7">
                  <w:pPr>
                    <w:jc w:val="center"/>
                  </w:pPr>
                  <w:r>
                    <w:t>25</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75"/>
              </w:trPr>
              <w:tc>
                <w:tcPr>
                  <w:tcW w:w="2439" w:type="dxa"/>
                  <w:vAlign w:val="bottom"/>
                </w:tcPr>
                <w:p w:rsidR="00A01EA2" w:rsidRDefault="00A01EA2" w:rsidP="005D08C7">
                  <w:pPr>
                    <w:jc w:val="center"/>
                    <w:rPr>
                      <w:bCs/>
                      <w:sz w:val="22"/>
                      <w:szCs w:val="22"/>
                    </w:rPr>
                  </w:pPr>
                </w:p>
                <w:p w:rsidR="00A01EA2" w:rsidRPr="0098741F" w:rsidRDefault="00A01EA2" w:rsidP="005D08C7">
                  <w:pPr>
                    <w:jc w:val="center"/>
                    <w:rPr>
                      <w:b/>
                      <w:bCs/>
                      <w:sz w:val="22"/>
                      <w:szCs w:val="22"/>
                    </w:rPr>
                  </w:pPr>
                  <w:r w:rsidRPr="00FA7CFE">
                    <w:rPr>
                      <w:bCs/>
                      <w:sz w:val="22"/>
                      <w:szCs w:val="22"/>
                    </w:rPr>
                    <w:t>1</w:t>
                  </w:r>
                  <w:r>
                    <w:rPr>
                      <w:bCs/>
                      <w:sz w:val="22"/>
                      <w:szCs w:val="22"/>
                    </w:rPr>
                    <w:t xml:space="preserve"> </w:t>
                  </w:r>
                  <w:r w:rsidRPr="00FA7CFE">
                    <w:rPr>
                      <w:bCs/>
                      <w:sz w:val="22"/>
                      <w:szCs w:val="22"/>
                    </w:rPr>
                    <w:t>16</w:t>
                  </w:r>
                  <w:r>
                    <w:rPr>
                      <w:bCs/>
                      <w:sz w:val="22"/>
                      <w:szCs w:val="22"/>
                    </w:rPr>
                    <w:t xml:space="preserve"> 43000 </w:t>
                  </w:r>
                  <w:r w:rsidRPr="00FA7CFE">
                    <w:rPr>
                      <w:bCs/>
                      <w:sz w:val="22"/>
                      <w:szCs w:val="22"/>
                    </w:rPr>
                    <w:t>01</w:t>
                  </w:r>
                  <w:r>
                    <w:rPr>
                      <w:bCs/>
                      <w:sz w:val="22"/>
                      <w:szCs w:val="22"/>
                    </w:rPr>
                    <w:t xml:space="preserve"> </w:t>
                  </w:r>
                  <w:r w:rsidRPr="00FA7CFE">
                    <w:rPr>
                      <w:bCs/>
                      <w:sz w:val="22"/>
                      <w:szCs w:val="22"/>
                    </w:rPr>
                    <w:t>0000</w:t>
                  </w:r>
                  <w:r>
                    <w:rPr>
                      <w:bCs/>
                      <w:sz w:val="22"/>
                      <w:szCs w:val="22"/>
                    </w:rPr>
                    <w:t xml:space="preserve"> </w:t>
                  </w:r>
                  <w:r w:rsidRPr="00FA7CFE">
                    <w:rPr>
                      <w:bCs/>
                      <w:sz w:val="22"/>
                      <w:szCs w:val="22"/>
                    </w:rPr>
                    <w:t>140</w:t>
                  </w:r>
                </w:p>
              </w:tc>
              <w:tc>
                <w:tcPr>
                  <w:tcW w:w="3118" w:type="dxa"/>
                  <w:vAlign w:val="bottom"/>
                </w:tcPr>
                <w:p w:rsidR="00A01EA2" w:rsidRPr="001E159D" w:rsidRDefault="00A01EA2" w:rsidP="005D08C7">
                  <w:pPr>
                    <w:rPr>
                      <w:b/>
                      <w:bCs/>
                      <w:sz w:val="20"/>
                      <w:szCs w:val="20"/>
                    </w:rPr>
                  </w:pPr>
                  <w:r>
                    <w:rPr>
                      <w:sz w:val="18"/>
                      <w:szCs w:val="18"/>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355" w:type="dxa"/>
                  <w:vAlign w:val="bottom"/>
                </w:tcPr>
                <w:p w:rsidR="00A01EA2" w:rsidRDefault="00A01EA2" w:rsidP="005D08C7">
                  <w:pPr>
                    <w:jc w:val="center"/>
                  </w:pPr>
                  <w:r>
                    <w:t>26</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19"/>
              </w:trPr>
              <w:tc>
                <w:tcPr>
                  <w:tcW w:w="2439" w:type="dxa"/>
                  <w:vAlign w:val="bottom"/>
                </w:tcPr>
                <w:p w:rsidR="00A01EA2" w:rsidRPr="00A13BF6" w:rsidRDefault="00A01EA2" w:rsidP="005D08C7">
                  <w:pPr>
                    <w:rPr>
                      <w:sz w:val="22"/>
                      <w:szCs w:val="22"/>
                    </w:rPr>
                  </w:pPr>
                  <w:r w:rsidRPr="00A13BF6">
                    <w:rPr>
                      <w:sz w:val="22"/>
                      <w:szCs w:val="22"/>
                    </w:rPr>
                    <w:t>2 00 00000 00 0000 000</w:t>
                  </w:r>
                </w:p>
              </w:tc>
              <w:tc>
                <w:tcPr>
                  <w:tcW w:w="3118" w:type="dxa"/>
                  <w:vAlign w:val="bottom"/>
                </w:tcPr>
                <w:p w:rsidR="00A01EA2" w:rsidRPr="001E159D" w:rsidRDefault="00A01EA2" w:rsidP="005D08C7">
                  <w:pPr>
                    <w:rPr>
                      <w:b/>
                      <w:bCs/>
                      <w:sz w:val="20"/>
                      <w:szCs w:val="20"/>
                    </w:rPr>
                  </w:pPr>
                  <w:r w:rsidRPr="001E159D">
                    <w:rPr>
                      <w:b/>
                      <w:bCs/>
                      <w:sz w:val="20"/>
                      <w:szCs w:val="20"/>
                    </w:rPr>
                    <w:t>БЕЗВОЗМЕЗДНЫЕ ПОСТУПЛЕНИЯ</w:t>
                  </w:r>
                </w:p>
              </w:tc>
              <w:tc>
                <w:tcPr>
                  <w:tcW w:w="1355" w:type="dxa"/>
                  <w:vAlign w:val="bottom"/>
                </w:tcPr>
                <w:p w:rsidR="00A01EA2" w:rsidRPr="00C71EE3" w:rsidRDefault="00A01EA2" w:rsidP="005D08C7">
                  <w:pPr>
                    <w:jc w:val="center"/>
                    <w:rPr>
                      <w:b/>
                    </w:rPr>
                  </w:pPr>
                  <w:r>
                    <w:rPr>
                      <w:b/>
                    </w:rPr>
                    <w:t>16852,4</w:t>
                  </w:r>
                </w:p>
              </w:tc>
              <w:tc>
                <w:tcPr>
                  <w:tcW w:w="1155" w:type="dxa"/>
                  <w:vAlign w:val="bottom"/>
                </w:tcPr>
                <w:p w:rsidR="00A01EA2" w:rsidRDefault="00A01EA2" w:rsidP="005D08C7">
                  <w:pPr>
                    <w:jc w:val="center"/>
                  </w:pPr>
                  <w:r>
                    <w:t>0</w:t>
                  </w:r>
                </w:p>
              </w:tc>
              <w:tc>
                <w:tcPr>
                  <w:tcW w:w="993" w:type="dxa"/>
                  <w:vAlign w:val="bottom"/>
                </w:tcPr>
                <w:p w:rsidR="00A01EA2" w:rsidRDefault="00A01EA2" w:rsidP="005D08C7">
                  <w:pPr>
                    <w:jc w:val="center"/>
                  </w:pPr>
                  <w:r>
                    <w:t>0</w:t>
                  </w:r>
                </w:p>
              </w:tc>
            </w:tr>
            <w:tr w:rsidR="00A01EA2" w:rsidTr="005D08C7">
              <w:trPr>
                <w:trHeight w:val="619"/>
              </w:trPr>
              <w:tc>
                <w:tcPr>
                  <w:tcW w:w="2439" w:type="dxa"/>
                  <w:vAlign w:val="bottom"/>
                </w:tcPr>
                <w:p w:rsidR="00A01EA2" w:rsidRPr="00A13BF6" w:rsidRDefault="00A01EA2" w:rsidP="005D08C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00000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000</w:t>
                  </w:r>
                </w:p>
              </w:tc>
              <w:tc>
                <w:tcPr>
                  <w:tcW w:w="3118" w:type="dxa"/>
                  <w:vAlign w:val="bottom"/>
                </w:tcPr>
                <w:p w:rsidR="00A01EA2" w:rsidRPr="001E159D" w:rsidRDefault="00A01EA2" w:rsidP="005D08C7">
                  <w:pPr>
                    <w:rPr>
                      <w:b/>
                      <w:bCs/>
                      <w:sz w:val="20"/>
                      <w:szCs w:val="20"/>
                    </w:rPr>
                  </w:pPr>
                  <w:r w:rsidRPr="001E159D">
                    <w:rPr>
                      <w:b/>
                      <w:bCs/>
                      <w:sz w:val="20"/>
                      <w:szCs w:val="20"/>
                    </w:rPr>
                    <w:t>Безвозмездные поступления от других бюджетов бюджетной системы Российской Федерации</w:t>
                  </w:r>
                </w:p>
              </w:tc>
              <w:tc>
                <w:tcPr>
                  <w:tcW w:w="1355" w:type="dxa"/>
                  <w:vAlign w:val="bottom"/>
                </w:tcPr>
                <w:p w:rsidR="00A01EA2" w:rsidRDefault="00A01EA2" w:rsidP="005D08C7">
                  <w:pPr>
                    <w:jc w:val="center"/>
                    <w:rPr>
                      <w:b/>
                      <w:bCs/>
                      <w:sz w:val="22"/>
                      <w:szCs w:val="22"/>
                    </w:rPr>
                  </w:pPr>
                  <w:r>
                    <w:rPr>
                      <w:b/>
                      <w:bCs/>
                      <w:sz w:val="22"/>
                      <w:szCs w:val="22"/>
                    </w:rPr>
                    <w:t>16852,4</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19"/>
              </w:trPr>
              <w:tc>
                <w:tcPr>
                  <w:tcW w:w="2439" w:type="dxa"/>
                  <w:vAlign w:val="bottom"/>
                </w:tcPr>
                <w:p w:rsidR="00A01EA2" w:rsidRPr="00A13BF6" w:rsidRDefault="00A01EA2" w:rsidP="005D08C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A01EA2" w:rsidRPr="001E159D" w:rsidRDefault="00A01EA2" w:rsidP="005D08C7">
                  <w:pPr>
                    <w:rPr>
                      <w:b/>
                      <w:bCs/>
                      <w:sz w:val="20"/>
                      <w:szCs w:val="20"/>
                    </w:rPr>
                  </w:pPr>
                  <w:r w:rsidRPr="001E159D">
                    <w:rPr>
                      <w:b/>
                      <w:bCs/>
                      <w:sz w:val="20"/>
                      <w:szCs w:val="20"/>
                    </w:rPr>
                    <w:t>Дотации бюджетам бюджетной системы Российской Федерации</w:t>
                  </w:r>
                </w:p>
              </w:tc>
              <w:tc>
                <w:tcPr>
                  <w:tcW w:w="1355" w:type="dxa"/>
                  <w:vAlign w:val="bottom"/>
                </w:tcPr>
                <w:p w:rsidR="00A01EA2" w:rsidRDefault="00A01EA2" w:rsidP="005D08C7">
                  <w:pPr>
                    <w:jc w:val="center"/>
                  </w:pPr>
                  <w:r>
                    <w:t>16852,4</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19"/>
              </w:trPr>
              <w:tc>
                <w:tcPr>
                  <w:tcW w:w="2439" w:type="dxa"/>
                  <w:vAlign w:val="bottom"/>
                </w:tcPr>
                <w:p w:rsidR="00A01EA2" w:rsidRPr="00A13BF6" w:rsidRDefault="00A01EA2" w:rsidP="005D08C7">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1500</w:t>
                  </w:r>
                  <w:r>
                    <w:rPr>
                      <w:sz w:val="22"/>
                      <w:szCs w:val="22"/>
                    </w:rPr>
                    <w:t xml:space="preserve">2 </w:t>
                  </w:r>
                  <w:r w:rsidRPr="00A13BF6">
                    <w:rPr>
                      <w:sz w:val="22"/>
                      <w:szCs w:val="22"/>
                    </w:rPr>
                    <w:t>05</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A01EA2" w:rsidRPr="001E159D" w:rsidRDefault="00A01EA2" w:rsidP="005D08C7">
                  <w:pPr>
                    <w:rPr>
                      <w:sz w:val="20"/>
                      <w:szCs w:val="20"/>
                    </w:rPr>
                  </w:pPr>
                  <w:r w:rsidRPr="001E159D">
                    <w:rPr>
                      <w:sz w:val="20"/>
                      <w:szCs w:val="20"/>
                    </w:rPr>
                    <w:t>Дотации бюджетам муниципальных районов на</w:t>
                  </w:r>
                  <w:r>
                    <w:rPr>
                      <w:sz w:val="20"/>
                      <w:szCs w:val="20"/>
                    </w:rPr>
                    <w:t xml:space="preserve"> поддержку мер обеспечению сбалансированности бюджетов</w:t>
                  </w:r>
                </w:p>
              </w:tc>
              <w:tc>
                <w:tcPr>
                  <w:tcW w:w="1355" w:type="dxa"/>
                  <w:vAlign w:val="bottom"/>
                </w:tcPr>
                <w:p w:rsidR="00A01EA2" w:rsidRDefault="00A01EA2" w:rsidP="005D08C7">
                  <w:pPr>
                    <w:jc w:val="center"/>
                  </w:pPr>
                  <w:r>
                    <w:t>16852,4</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619"/>
              </w:trPr>
              <w:tc>
                <w:tcPr>
                  <w:tcW w:w="2439" w:type="dxa"/>
                  <w:vAlign w:val="bottom"/>
                </w:tcPr>
                <w:p w:rsidR="00A01EA2" w:rsidRPr="00E77304" w:rsidRDefault="00A01EA2" w:rsidP="005D08C7">
                  <w:pPr>
                    <w:jc w:val="center"/>
                    <w:rPr>
                      <w:b/>
                      <w:sz w:val="22"/>
                      <w:szCs w:val="22"/>
                    </w:rPr>
                  </w:pPr>
                  <w:r w:rsidRPr="00E77304">
                    <w:rPr>
                      <w:b/>
                      <w:sz w:val="22"/>
                      <w:szCs w:val="22"/>
                    </w:rPr>
                    <w:t>2 07 00000 00 0000 000</w:t>
                  </w:r>
                </w:p>
              </w:tc>
              <w:tc>
                <w:tcPr>
                  <w:tcW w:w="3118" w:type="dxa"/>
                  <w:vAlign w:val="bottom"/>
                </w:tcPr>
                <w:p w:rsidR="00A01EA2" w:rsidRPr="00E77304" w:rsidRDefault="00A01EA2" w:rsidP="005D08C7">
                  <w:pPr>
                    <w:rPr>
                      <w:b/>
                      <w:sz w:val="20"/>
                      <w:szCs w:val="20"/>
                    </w:rPr>
                  </w:pPr>
                  <w:r w:rsidRPr="00E77304">
                    <w:rPr>
                      <w:b/>
                      <w:sz w:val="20"/>
                      <w:szCs w:val="20"/>
                    </w:rPr>
                    <w:t>ПРОЧИЕ БЕЗВОЗМЕЗДНЫЕ ПОСТУПЛЕНИЯ</w:t>
                  </w:r>
                </w:p>
              </w:tc>
              <w:tc>
                <w:tcPr>
                  <w:tcW w:w="1355" w:type="dxa"/>
                  <w:vAlign w:val="bottom"/>
                </w:tcPr>
                <w:p w:rsidR="00A01EA2" w:rsidRPr="00E77304" w:rsidRDefault="00A01EA2" w:rsidP="005D08C7">
                  <w:pPr>
                    <w:jc w:val="center"/>
                    <w:rPr>
                      <w:b/>
                    </w:rPr>
                  </w:pPr>
                  <w:r>
                    <w:rPr>
                      <w:b/>
                    </w:rPr>
                    <w:t>0</w:t>
                  </w:r>
                </w:p>
              </w:tc>
              <w:tc>
                <w:tcPr>
                  <w:tcW w:w="1155" w:type="dxa"/>
                  <w:vAlign w:val="bottom"/>
                </w:tcPr>
                <w:p w:rsidR="00A01EA2" w:rsidRPr="00E77304" w:rsidRDefault="00A01EA2" w:rsidP="005D08C7">
                  <w:pPr>
                    <w:jc w:val="center"/>
                    <w:rPr>
                      <w:b/>
                    </w:rPr>
                  </w:pPr>
                </w:p>
              </w:tc>
              <w:tc>
                <w:tcPr>
                  <w:tcW w:w="993" w:type="dxa"/>
                  <w:vAlign w:val="bottom"/>
                </w:tcPr>
                <w:p w:rsidR="00A01EA2" w:rsidRPr="00E77304" w:rsidRDefault="00A01EA2" w:rsidP="005D08C7">
                  <w:pPr>
                    <w:jc w:val="center"/>
                    <w:rPr>
                      <w:b/>
                    </w:rPr>
                  </w:pPr>
                </w:p>
              </w:tc>
            </w:tr>
            <w:tr w:rsidR="00A01EA2" w:rsidTr="005D08C7">
              <w:trPr>
                <w:trHeight w:val="619"/>
              </w:trPr>
              <w:tc>
                <w:tcPr>
                  <w:tcW w:w="2439" w:type="dxa"/>
                  <w:vAlign w:val="bottom"/>
                </w:tcPr>
                <w:p w:rsidR="00A01EA2" w:rsidRDefault="00A01EA2" w:rsidP="005D08C7">
                  <w:pPr>
                    <w:jc w:val="center"/>
                    <w:rPr>
                      <w:sz w:val="22"/>
                      <w:szCs w:val="22"/>
                    </w:rPr>
                  </w:pPr>
                  <w:r>
                    <w:rPr>
                      <w:sz w:val="22"/>
                      <w:szCs w:val="22"/>
                    </w:rPr>
                    <w:t>2 07 05030 05 0000 150</w:t>
                  </w:r>
                </w:p>
              </w:tc>
              <w:tc>
                <w:tcPr>
                  <w:tcW w:w="3118" w:type="dxa"/>
                  <w:vAlign w:val="bottom"/>
                </w:tcPr>
                <w:p w:rsidR="00A01EA2" w:rsidRPr="001E159D" w:rsidRDefault="00A01EA2" w:rsidP="005D08C7">
                  <w:pPr>
                    <w:rPr>
                      <w:sz w:val="20"/>
                      <w:szCs w:val="20"/>
                    </w:rPr>
                  </w:pPr>
                  <w:r>
                    <w:rPr>
                      <w:sz w:val="20"/>
                      <w:szCs w:val="20"/>
                    </w:rPr>
                    <w:t>Прочие безвозмездные поступления в бюджеты муниципальных районов</w:t>
                  </w:r>
                </w:p>
              </w:tc>
              <w:tc>
                <w:tcPr>
                  <w:tcW w:w="1355" w:type="dxa"/>
                  <w:vAlign w:val="bottom"/>
                </w:tcPr>
                <w:p w:rsidR="00A01EA2" w:rsidRDefault="00A01EA2" w:rsidP="005D08C7">
                  <w:pPr>
                    <w:jc w:val="center"/>
                  </w:pPr>
                  <w:r>
                    <w:t>0</w:t>
                  </w:r>
                </w:p>
              </w:tc>
              <w:tc>
                <w:tcPr>
                  <w:tcW w:w="1155" w:type="dxa"/>
                  <w:vAlign w:val="bottom"/>
                </w:tcPr>
                <w:p w:rsidR="00A01EA2" w:rsidRDefault="00A01EA2" w:rsidP="005D08C7">
                  <w:pPr>
                    <w:jc w:val="center"/>
                  </w:pPr>
                </w:p>
              </w:tc>
              <w:tc>
                <w:tcPr>
                  <w:tcW w:w="993" w:type="dxa"/>
                  <w:vAlign w:val="bottom"/>
                </w:tcPr>
                <w:p w:rsidR="00A01EA2" w:rsidRDefault="00A01EA2" w:rsidP="005D08C7">
                  <w:pPr>
                    <w:jc w:val="center"/>
                  </w:pPr>
                </w:p>
              </w:tc>
            </w:tr>
            <w:tr w:rsidR="00A01EA2" w:rsidTr="005D08C7">
              <w:trPr>
                <w:trHeight w:val="415"/>
              </w:trPr>
              <w:tc>
                <w:tcPr>
                  <w:tcW w:w="2439" w:type="dxa"/>
                </w:tcPr>
                <w:p w:rsidR="00A01EA2" w:rsidRPr="00FA3607" w:rsidRDefault="00A01EA2" w:rsidP="005D08C7">
                  <w:pPr>
                    <w:rPr>
                      <w:highlight w:val="yellow"/>
                    </w:rPr>
                  </w:pPr>
                </w:p>
              </w:tc>
              <w:tc>
                <w:tcPr>
                  <w:tcW w:w="3118" w:type="dxa"/>
                  <w:vAlign w:val="bottom"/>
                </w:tcPr>
                <w:p w:rsidR="00A01EA2" w:rsidRPr="00F301E3" w:rsidRDefault="00A01EA2" w:rsidP="005D08C7">
                  <w:pPr>
                    <w:rPr>
                      <w:b/>
                      <w:bCs/>
                      <w:highlight w:val="yellow"/>
                    </w:rPr>
                  </w:pPr>
                  <w:r w:rsidRPr="00F301E3">
                    <w:rPr>
                      <w:b/>
                      <w:bCs/>
                      <w:highlight w:val="yellow"/>
                    </w:rPr>
                    <w:t>ИТОГО ДОХОДОВ</w:t>
                  </w:r>
                </w:p>
              </w:tc>
              <w:tc>
                <w:tcPr>
                  <w:tcW w:w="1355" w:type="dxa"/>
                  <w:vAlign w:val="bottom"/>
                </w:tcPr>
                <w:p w:rsidR="00A01EA2" w:rsidRPr="00F301E3" w:rsidRDefault="00A01EA2" w:rsidP="005D08C7">
                  <w:pPr>
                    <w:jc w:val="center"/>
                    <w:rPr>
                      <w:b/>
                      <w:highlight w:val="yellow"/>
                    </w:rPr>
                  </w:pPr>
                  <w:r w:rsidRPr="00F301E3">
                    <w:rPr>
                      <w:b/>
                      <w:highlight w:val="yellow"/>
                    </w:rPr>
                    <w:t>16952,4</w:t>
                  </w:r>
                </w:p>
              </w:tc>
              <w:tc>
                <w:tcPr>
                  <w:tcW w:w="1155" w:type="dxa"/>
                  <w:vAlign w:val="bottom"/>
                </w:tcPr>
                <w:p w:rsidR="00A01EA2" w:rsidRPr="00F301E3" w:rsidRDefault="00A01EA2" w:rsidP="005D08C7">
                  <w:pPr>
                    <w:jc w:val="center"/>
                    <w:rPr>
                      <w:highlight w:val="yellow"/>
                    </w:rPr>
                  </w:pPr>
                  <w:r w:rsidRPr="00F301E3">
                    <w:rPr>
                      <w:highlight w:val="yellow"/>
                    </w:rPr>
                    <w:t>0</w:t>
                  </w:r>
                </w:p>
              </w:tc>
              <w:tc>
                <w:tcPr>
                  <w:tcW w:w="993" w:type="dxa"/>
                  <w:vAlign w:val="bottom"/>
                </w:tcPr>
                <w:p w:rsidR="00A01EA2" w:rsidRPr="00F301E3" w:rsidRDefault="00A01EA2" w:rsidP="005D08C7">
                  <w:pPr>
                    <w:jc w:val="center"/>
                    <w:rPr>
                      <w:highlight w:val="yellow"/>
                    </w:rPr>
                  </w:pPr>
                  <w:r w:rsidRPr="00F301E3">
                    <w:rPr>
                      <w:highlight w:val="yellow"/>
                    </w:rPr>
                    <w:t>0</w:t>
                  </w:r>
                </w:p>
              </w:tc>
            </w:tr>
          </w:tbl>
          <w:p w:rsidR="00A01EA2" w:rsidRDefault="00A01EA2" w:rsidP="005D08C7">
            <w:pPr>
              <w:rPr>
                <w:rFonts w:ascii="Calibri" w:hAnsi="Calibri"/>
                <w:sz w:val="22"/>
                <w:szCs w:val="22"/>
              </w:rPr>
            </w:pPr>
          </w:p>
        </w:tc>
      </w:tr>
      <w:tr w:rsidR="00A01EA2" w:rsidTr="00A01EA2">
        <w:trPr>
          <w:trHeight w:val="70"/>
        </w:trPr>
        <w:tc>
          <w:tcPr>
            <w:tcW w:w="1177" w:type="dxa"/>
            <w:noWrap/>
            <w:vAlign w:val="bottom"/>
            <w:hideMark/>
          </w:tcPr>
          <w:p w:rsidR="00A01EA2" w:rsidRDefault="00A01EA2" w:rsidP="005D08C7">
            <w:pPr>
              <w:rPr>
                <w:rFonts w:ascii="Calibri" w:hAnsi="Calibri"/>
                <w:sz w:val="22"/>
                <w:szCs w:val="22"/>
              </w:rPr>
            </w:pPr>
          </w:p>
        </w:tc>
        <w:tc>
          <w:tcPr>
            <w:tcW w:w="436" w:type="dxa"/>
            <w:noWrap/>
            <w:vAlign w:val="bottom"/>
            <w:hideMark/>
          </w:tcPr>
          <w:p w:rsidR="00A01EA2" w:rsidRDefault="00A01EA2" w:rsidP="005D08C7">
            <w:pPr>
              <w:rPr>
                <w:rFonts w:ascii="Calibri" w:hAnsi="Calibri"/>
                <w:sz w:val="22"/>
                <w:szCs w:val="22"/>
              </w:rPr>
            </w:pPr>
          </w:p>
        </w:tc>
        <w:tc>
          <w:tcPr>
            <w:tcW w:w="656" w:type="dxa"/>
            <w:noWrap/>
            <w:vAlign w:val="bottom"/>
            <w:hideMark/>
          </w:tcPr>
          <w:p w:rsidR="00A01EA2" w:rsidRDefault="00A01EA2" w:rsidP="005D08C7">
            <w:pPr>
              <w:rPr>
                <w:rFonts w:ascii="Calibri" w:hAnsi="Calibri"/>
                <w:sz w:val="22"/>
                <w:szCs w:val="22"/>
              </w:rPr>
            </w:pPr>
          </w:p>
        </w:tc>
        <w:tc>
          <w:tcPr>
            <w:tcW w:w="546" w:type="dxa"/>
            <w:noWrap/>
            <w:vAlign w:val="bottom"/>
            <w:hideMark/>
          </w:tcPr>
          <w:p w:rsidR="00A01EA2" w:rsidRDefault="00A01EA2" w:rsidP="005D08C7">
            <w:pPr>
              <w:rPr>
                <w:rFonts w:ascii="Calibri" w:hAnsi="Calibri"/>
                <w:sz w:val="22"/>
                <w:szCs w:val="22"/>
              </w:rPr>
            </w:pPr>
          </w:p>
        </w:tc>
        <w:tc>
          <w:tcPr>
            <w:tcW w:w="3564" w:type="dxa"/>
            <w:noWrap/>
            <w:vAlign w:val="bottom"/>
            <w:hideMark/>
          </w:tcPr>
          <w:p w:rsidR="00A01EA2" w:rsidRDefault="00A01EA2" w:rsidP="005D08C7">
            <w:pPr>
              <w:rPr>
                <w:rFonts w:ascii="Calibri" w:hAnsi="Calibri"/>
                <w:sz w:val="22"/>
                <w:szCs w:val="22"/>
              </w:rPr>
            </w:pPr>
          </w:p>
        </w:tc>
        <w:tc>
          <w:tcPr>
            <w:tcW w:w="709" w:type="dxa"/>
            <w:noWrap/>
            <w:vAlign w:val="bottom"/>
            <w:hideMark/>
          </w:tcPr>
          <w:p w:rsidR="00A01EA2" w:rsidRDefault="00A01EA2" w:rsidP="005D08C7">
            <w:pPr>
              <w:rPr>
                <w:rFonts w:ascii="Calibri" w:hAnsi="Calibri"/>
                <w:sz w:val="22"/>
                <w:szCs w:val="22"/>
              </w:rPr>
            </w:pPr>
          </w:p>
        </w:tc>
        <w:tc>
          <w:tcPr>
            <w:tcW w:w="567" w:type="dxa"/>
            <w:noWrap/>
            <w:vAlign w:val="bottom"/>
            <w:hideMark/>
          </w:tcPr>
          <w:p w:rsidR="00A01EA2" w:rsidRDefault="00A01EA2" w:rsidP="005D08C7">
            <w:pPr>
              <w:rPr>
                <w:rFonts w:ascii="Calibri" w:hAnsi="Calibri"/>
                <w:sz w:val="22"/>
                <w:szCs w:val="22"/>
              </w:rPr>
            </w:pPr>
          </w:p>
        </w:tc>
        <w:tc>
          <w:tcPr>
            <w:tcW w:w="3118" w:type="dxa"/>
            <w:noWrap/>
            <w:vAlign w:val="bottom"/>
            <w:hideMark/>
          </w:tcPr>
          <w:p w:rsidR="00A01EA2" w:rsidRDefault="00A01EA2" w:rsidP="005D08C7">
            <w:pPr>
              <w:jc w:val="right"/>
              <w:rPr>
                <w:sz w:val="20"/>
                <w:szCs w:val="20"/>
              </w:rPr>
            </w:pPr>
          </w:p>
        </w:tc>
      </w:tr>
    </w:tbl>
    <w:p w:rsidR="00A01EA2" w:rsidRPr="008A3E7D" w:rsidRDefault="00A01EA2" w:rsidP="00A01EA2">
      <w:pPr>
        <w:tabs>
          <w:tab w:val="left" w:pos="720"/>
        </w:tabs>
        <w:spacing w:line="100" w:lineRule="atLeast"/>
        <w:ind w:left="-709"/>
        <w:jc w:val="both"/>
        <w:rPr>
          <w:b/>
          <w:sz w:val="18"/>
          <w:szCs w:val="18"/>
        </w:rPr>
      </w:pPr>
      <w:r>
        <w:t xml:space="preserve"> </w:t>
      </w:r>
      <w:r>
        <w:rPr>
          <w:lang w:val="en-US"/>
        </w:rPr>
        <w:t xml:space="preserve">                </w:t>
      </w:r>
      <w:r>
        <w:t xml:space="preserve">7) Дополнить приложением 7.6 следующего содержания:  </w:t>
      </w:r>
    </w:p>
    <w:tbl>
      <w:tblPr>
        <w:tblW w:w="11068" w:type="dxa"/>
        <w:tblInd w:w="-176" w:type="dxa"/>
        <w:tblLook w:val="04A0" w:firstRow="1" w:lastRow="0" w:firstColumn="1" w:lastColumn="0" w:noHBand="0" w:noVBand="1"/>
      </w:tblPr>
      <w:tblGrid>
        <w:gridCol w:w="834"/>
        <w:gridCol w:w="1083"/>
        <w:gridCol w:w="1120"/>
        <w:gridCol w:w="1060"/>
        <w:gridCol w:w="5620"/>
        <w:gridCol w:w="1351"/>
      </w:tblGrid>
      <w:tr w:rsidR="00A01EA2" w:rsidRPr="008A3E7D" w:rsidTr="005D08C7">
        <w:trPr>
          <w:gridBefore w:val="1"/>
          <w:gridAfter w:val="1"/>
          <w:wBefore w:w="834" w:type="dxa"/>
          <w:wAfter w:w="1351" w:type="dxa"/>
          <w:trHeight w:val="300"/>
        </w:trPr>
        <w:tc>
          <w:tcPr>
            <w:tcW w:w="1083" w:type="dxa"/>
            <w:tcBorders>
              <w:top w:val="nil"/>
              <w:left w:val="nil"/>
              <w:bottom w:val="nil"/>
              <w:right w:val="nil"/>
            </w:tcBorders>
            <w:shd w:val="clear" w:color="auto" w:fill="auto"/>
            <w:vAlign w:val="bottom"/>
            <w:hideMark/>
          </w:tcPr>
          <w:p w:rsidR="00A01EA2" w:rsidRPr="008A3E7D"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106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5620" w:type="dxa"/>
            <w:tcBorders>
              <w:top w:val="nil"/>
              <w:left w:val="nil"/>
              <w:bottom w:val="nil"/>
              <w:right w:val="nil"/>
            </w:tcBorders>
            <w:shd w:val="clear" w:color="auto" w:fill="auto"/>
            <w:noWrap/>
            <w:vAlign w:val="bottom"/>
            <w:hideMark/>
          </w:tcPr>
          <w:p w:rsidR="00A01EA2" w:rsidRPr="00DD5D75" w:rsidRDefault="00A01EA2" w:rsidP="005D08C7">
            <w:pPr>
              <w:jc w:val="right"/>
              <w:rPr>
                <w:sz w:val="18"/>
                <w:szCs w:val="18"/>
              </w:rPr>
            </w:pPr>
            <w:r w:rsidRPr="008A3E7D">
              <w:rPr>
                <w:sz w:val="18"/>
                <w:szCs w:val="18"/>
              </w:rPr>
              <w:t xml:space="preserve">Приложение </w:t>
            </w:r>
            <w:r>
              <w:rPr>
                <w:sz w:val="18"/>
                <w:szCs w:val="18"/>
              </w:rPr>
              <w:t>7.6</w:t>
            </w:r>
          </w:p>
        </w:tc>
      </w:tr>
      <w:tr w:rsidR="00A01EA2" w:rsidRPr="008A3E7D" w:rsidTr="005D08C7">
        <w:trPr>
          <w:gridBefore w:val="1"/>
          <w:gridAfter w:val="1"/>
          <w:wBefore w:w="834" w:type="dxa"/>
          <w:wAfter w:w="1351" w:type="dxa"/>
          <w:trHeight w:val="300"/>
        </w:trPr>
        <w:tc>
          <w:tcPr>
            <w:tcW w:w="1083" w:type="dxa"/>
            <w:tcBorders>
              <w:top w:val="nil"/>
              <w:left w:val="nil"/>
              <w:bottom w:val="nil"/>
              <w:right w:val="nil"/>
            </w:tcBorders>
            <w:shd w:val="clear" w:color="auto" w:fill="auto"/>
            <w:vAlign w:val="bottom"/>
            <w:hideMark/>
          </w:tcPr>
          <w:p w:rsidR="00A01EA2" w:rsidRPr="008A3E7D"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106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5620" w:type="dxa"/>
            <w:tcBorders>
              <w:top w:val="nil"/>
              <w:left w:val="nil"/>
              <w:bottom w:val="nil"/>
              <w:right w:val="nil"/>
            </w:tcBorders>
            <w:shd w:val="clear" w:color="auto" w:fill="auto"/>
            <w:noWrap/>
            <w:vAlign w:val="bottom"/>
            <w:hideMark/>
          </w:tcPr>
          <w:p w:rsidR="00A01EA2" w:rsidRPr="008A3E7D" w:rsidRDefault="00A01EA2" w:rsidP="005D08C7">
            <w:pPr>
              <w:jc w:val="right"/>
              <w:rPr>
                <w:sz w:val="18"/>
                <w:szCs w:val="18"/>
              </w:rPr>
            </w:pPr>
            <w:r w:rsidRPr="008A3E7D">
              <w:rPr>
                <w:sz w:val="18"/>
                <w:szCs w:val="18"/>
              </w:rPr>
              <w:t>к решению Совета депутатов</w:t>
            </w:r>
          </w:p>
        </w:tc>
      </w:tr>
      <w:tr w:rsidR="00A01EA2" w:rsidRPr="008A3E7D" w:rsidTr="005D08C7">
        <w:trPr>
          <w:gridBefore w:val="1"/>
          <w:gridAfter w:val="1"/>
          <w:wBefore w:w="834" w:type="dxa"/>
          <w:wAfter w:w="1351" w:type="dxa"/>
          <w:trHeight w:val="300"/>
        </w:trPr>
        <w:tc>
          <w:tcPr>
            <w:tcW w:w="1083" w:type="dxa"/>
            <w:tcBorders>
              <w:top w:val="nil"/>
              <w:left w:val="nil"/>
              <w:bottom w:val="nil"/>
              <w:right w:val="nil"/>
            </w:tcBorders>
            <w:shd w:val="clear" w:color="auto" w:fill="auto"/>
            <w:vAlign w:val="bottom"/>
            <w:hideMark/>
          </w:tcPr>
          <w:p w:rsidR="00A01EA2" w:rsidRPr="008A3E7D" w:rsidRDefault="00A01EA2" w:rsidP="005D08C7">
            <w:pPr>
              <w:rPr>
                <w:sz w:val="18"/>
                <w:szCs w:val="18"/>
              </w:rPr>
            </w:pPr>
          </w:p>
        </w:tc>
        <w:tc>
          <w:tcPr>
            <w:tcW w:w="112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1060" w:type="dxa"/>
            <w:tcBorders>
              <w:top w:val="nil"/>
              <w:left w:val="nil"/>
              <w:bottom w:val="nil"/>
              <w:right w:val="nil"/>
            </w:tcBorders>
            <w:shd w:val="clear" w:color="auto" w:fill="auto"/>
            <w:noWrap/>
            <w:vAlign w:val="bottom"/>
            <w:hideMark/>
          </w:tcPr>
          <w:p w:rsidR="00A01EA2" w:rsidRPr="008A3E7D" w:rsidRDefault="00A01EA2" w:rsidP="005D08C7">
            <w:pPr>
              <w:rPr>
                <w:sz w:val="18"/>
                <w:szCs w:val="18"/>
              </w:rPr>
            </w:pPr>
          </w:p>
        </w:tc>
        <w:tc>
          <w:tcPr>
            <w:tcW w:w="5620" w:type="dxa"/>
            <w:tcBorders>
              <w:top w:val="nil"/>
              <w:left w:val="nil"/>
              <w:bottom w:val="nil"/>
              <w:right w:val="nil"/>
            </w:tcBorders>
            <w:shd w:val="clear" w:color="auto" w:fill="auto"/>
            <w:noWrap/>
            <w:vAlign w:val="bottom"/>
            <w:hideMark/>
          </w:tcPr>
          <w:p w:rsidR="00A01EA2" w:rsidRPr="008A3E7D" w:rsidRDefault="00A01EA2" w:rsidP="005D08C7">
            <w:pPr>
              <w:jc w:val="right"/>
              <w:rPr>
                <w:sz w:val="18"/>
                <w:szCs w:val="18"/>
              </w:rPr>
            </w:pPr>
            <w:r w:rsidRPr="008A3E7D">
              <w:rPr>
                <w:sz w:val="18"/>
                <w:szCs w:val="18"/>
              </w:rPr>
              <w:t xml:space="preserve">муниципального образования "Красногорский район" «О бюджете муниципального образования </w:t>
            </w:r>
          </w:p>
          <w:p w:rsidR="00A01EA2" w:rsidRPr="008A3E7D" w:rsidRDefault="00A01EA2" w:rsidP="005D08C7">
            <w:pPr>
              <w:jc w:val="right"/>
              <w:rPr>
                <w:sz w:val="18"/>
                <w:szCs w:val="18"/>
              </w:rPr>
            </w:pPr>
            <w:r w:rsidRPr="008A3E7D">
              <w:rPr>
                <w:sz w:val="18"/>
                <w:szCs w:val="18"/>
              </w:rPr>
              <w:t xml:space="preserve">«Красногорский район» на 2019 год и  </w:t>
            </w:r>
          </w:p>
          <w:p w:rsidR="00A01EA2" w:rsidRPr="008A3E7D" w:rsidRDefault="00A01EA2" w:rsidP="005D08C7">
            <w:pPr>
              <w:jc w:val="right"/>
              <w:rPr>
                <w:sz w:val="18"/>
                <w:szCs w:val="18"/>
              </w:rPr>
            </w:pPr>
            <w:r w:rsidRPr="008A3E7D">
              <w:rPr>
                <w:sz w:val="18"/>
                <w:szCs w:val="18"/>
              </w:rPr>
              <w:t>плановый период 2020 и 2021 годов»</w:t>
            </w:r>
          </w:p>
        </w:tc>
      </w:tr>
      <w:tr w:rsidR="00A01EA2" w:rsidRPr="002D67B4" w:rsidTr="005D08C7">
        <w:tblPrEx>
          <w:tblLook w:val="0000" w:firstRow="0" w:lastRow="0" w:firstColumn="0" w:lastColumn="0" w:noHBand="0" w:noVBand="0"/>
        </w:tblPrEx>
        <w:trPr>
          <w:trHeight w:val="1073"/>
        </w:trPr>
        <w:tc>
          <w:tcPr>
            <w:tcW w:w="11068" w:type="dxa"/>
            <w:gridSpan w:val="6"/>
            <w:tcBorders>
              <w:top w:val="nil"/>
              <w:left w:val="nil"/>
              <w:bottom w:val="nil"/>
              <w:right w:val="nil"/>
            </w:tcBorders>
            <w:shd w:val="clear" w:color="auto" w:fill="auto"/>
            <w:vAlign w:val="center"/>
          </w:tcPr>
          <w:p w:rsidR="00A01EA2" w:rsidRDefault="00A01EA2" w:rsidP="005D08C7">
            <w:pPr>
              <w:jc w:val="center"/>
              <w:rPr>
                <w:b/>
                <w:bCs/>
                <w:sz w:val="26"/>
                <w:szCs w:val="26"/>
              </w:rPr>
            </w:pPr>
            <w:r>
              <w:rPr>
                <w:b/>
                <w:bCs/>
                <w:sz w:val="26"/>
                <w:szCs w:val="26"/>
              </w:rPr>
              <w:t>Изменение ведомственной структуры расходов бюджета МО</w:t>
            </w:r>
          </w:p>
          <w:p w:rsidR="00A01EA2" w:rsidRDefault="00A01EA2" w:rsidP="005D08C7">
            <w:pPr>
              <w:jc w:val="center"/>
              <w:rPr>
                <w:b/>
                <w:bCs/>
                <w:sz w:val="26"/>
                <w:szCs w:val="26"/>
              </w:rPr>
            </w:pPr>
            <w:r>
              <w:rPr>
                <w:b/>
                <w:bCs/>
                <w:sz w:val="26"/>
                <w:szCs w:val="26"/>
              </w:rPr>
              <w:t>«Красногорский район»  на  2019 год плановый период 2020 и 2021 годов,</w:t>
            </w:r>
          </w:p>
          <w:p w:rsidR="00A01EA2" w:rsidRDefault="00A01EA2" w:rsidP="005D08C7">
            <w:pPr>
              <w:jc w:val="center"/>
              <w:rPr>
                <w:b/>
                <w:bCs/>
                <w:sz w:val="26"/>
                <w:szCs w:val="26"/>
              </w:rPr>
            </w:pPr>
            <w:proofErr w:type="gramStart"/>
            <w:r>
              <w:rPr>
                <w:b/>
                <w:bCs/>
                <w:sz w:val="26"/>
                <w:szCs w:val="26"/>
              </w:rPr>
              <w:t>предусмотренной</w:t>
            </w:r>
            <w:proofErr w:type="gramEnd"/>
            <w:r>
              <w:rPr>
                <w:b/>
                <w:bCs/>
                <w:sz w:val="26"/>
                <w:szCs w:val="26"/>
              </w:rPr>
              <w:t xml:space="preserve">  приложением 7 к настоящему решению</w:t>
            </w:r>
          </w:p>
          <w:p w:rsidR="00A01EA2" w:rsidRDefault="00A01EA2" w:rsidP="005D08C7">
            <w:pPr>
              <w:jc w:val="right"/>
              <w:rPr>
                <w:b/>
                <w:bCs/>
                <w:sz w:val="26"/>
                <w:szCs w:val="26"/>
              </w:rPr>
            </w:pPr>
          </w:p>
          <w:p w:rsidR="00A01EA2" w:rsidRDefault="00A01EA2" w:rsidP="005D08C7">
            <w:pPr>
              <w:jc w:val="center"/>
              <w:rPr>
                <w:b/>
                <w:bCs/>
                <w:sz w:val="26"/>
                <w:szCs w:val="26"/>
              </w:rPr>
            </w:pPr>
            <w:r>
              <w:rPr>
                <w:b/>
                <w:bCs/>
                <w:sz w:val="26"/>
                <w:szCs w:val="26"/>
              </w:rPr>
              <w:t xml:space="preserve">                                                                                                           </w:t>
            </w:r>
            <w:proofErr w:type="spellStart"/>
            <w:r>
              <w:rPr>
                <w:b/>
                <w:bCs/>
                <w:sz w:val="26"/>
                <w:szCs w:val="26"/>
              </w:rPr>
              <w:t>тыс</w:t>
            </w:r>
            <w:proofErr w:type="gramStart"/>
            <w:r>
              <w:rPr>
                <w:b/>
                <w:bCs/>
                <w:sz w:val="26"/>
                <w:szCs w:val="26"/>
              </w:rPr>
              <w:t>.р</w:t>
            </w:r>
            <w:proofErr w:type="gramEnd"/>
            <w:r>
              <w:rPr>
                <w:b/>
                <w:bCs/>
                <w:sz w:val="26"/>
                <w:szCs w:val="26"/>
              </w:rPr>
              <w:t>ублей</w:t>
            </w:r>
            <w:proofErr w:type="spellEnd"/>
          </w:p>
          <w:tbl>
            <w:tblPr>
              <w:tblW w:w="9968" w:type="dxa"/>
              <w:tblInd w:w="455" w:type="dxa"/>
              <w:tblLook w:val="0000" w:firstRow="0" w:lastRow="0" w:firstColumn="0" w:lastColumn="0" w:noHBand="0" w:noVBand="0"/>
            </w:tblPr>
            <w:tblGrid>
              <w:gridCol w:w="3185"/>
              <w:gridCol w:w="850"/>
              <w:gridCol w:w="1212"/>
              <w:gridCol w:w="1419"/>
              <w:gridCol w:w="992"/>
              <w:gridCol w:w="1341"/>
              <w:gridCol w:w="969"/>
            </w:tblGrid>
            <w:tr w:rsidR="00A01EA2" w:rsidRPr="006E6A9A" w:rsidTr="00A01EA2">
              <w:trPr>
                <w:trHeight w:val="874"/>
              </w:trPr>
              <w:tc>
                <w:tcPr>
                  <w:tcW w:w="3185" w:type="dxa"/>
                  <w:tcBorders>
                    <w:top w:val="single" w:sz="4" w:space="0" w:color="auto"/>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1212" w:type="dxa"/>
                  <w:tcBorders>
                    <w:top w:val="single" w:sz="4" w:space="0" w:color="auto"/>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9" w:type="dxa"/>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341" w:type="dxa"/>
                  <w:tcBorders>
                    <w:top w:val="single" w:sz="4" w:space="0" w:color="auto"/>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c>
                <w:tcPr>
                  <w:tcW w:w="969" w:type="dxa"/>
                  <w:tcBorders>
                    <w:top w:val="single" w:sz="4" w:space="0" w:color="auto"/>
                    <w:left w:val="nil"/>
                    <w:bottom w:val="single" w:sz="4" w:space="0" w:color="auto"/>
                    <w:right w:val="single" w:sz="4" w:space="0" w:color="auto"/>
                  </w:tcBorders>
                </w:tcPr>
                <w:p w:rsidR="00A01EA2" w:rsidRDefault="00A01EA2" w:rsidP="005D08C7">
                  <w:pPr>
                    <w:ind w:left="1309" w:hanging="1134"/>
                    <w:jc w:val="center"/>
                    <w:rPr>
                      <w:rFonts w:ascii="Arial CYR" w:hAnsi="Arial CYR" w:cs="Arial CYR"/>
                      <w:sz w:val="20"/>
                      <w:szCs w:val="20"/>
                    </w:rPr>
                  </w:pPr>
                </w:p>
                <w:p w:rsidR="00A01EA2" w:rsidRDefault="00A01EA2" w:rsidP="005D08C7">
                  <w:pPr>
                    <w:ind w:left="1309" w:hanging="1134"/>
                    <w:jc w:val="center"/>
                    <w:rPr>
                      <w:rFonts w:ascii="Arial CYR" w:hAnsi="Arial CYR" w:cs="Arial CYR"/>
                      <w:sz w:val="20"/>
                      <w:szCs w:val="20"/>
                    </w:rPr>
                  </w:pPr>
                </w:p>
                <w:p w:rsidR="00A01EA2" w:rsidRDefault="00A01EA2" w:rsidP="005D08C7">
                  <w:pPr>
                    <w:ind w:left="1309" w:hanging="1134"/>
                    <w:jc w:val="center"/>
                    <w:rPr>
                      <w:rFonts w:ascii="Arial CYR" w:hAnsi="Arial CYR" w:cs="Arial CYR"/>
                      <w:sz w:val="20"/>
                      <w:szCs w:val="20"/>
                    </w:rPr>
                  </w:pPr>
                  <w:r>
                    <w:rPr>
                      <w:rFonts w:ascii="Arial CYR" w:hAnsi="Arial CYR" w:cs="Arial CYR"/>
                      <w:sz w:val="20"/>
                      <w:szCs w:val="20"/>
                    </w:rPr>
                    <w:t>2020</w:t>
                  </w:r>
                </w:p>
                <w:p w:rsidR="00A01EA2" w:rsidRDefault="00A01EA2" w:rsidP="005D08C7">
                  <w:pPr>
                    <w:ind w:left="1309" w:hanging="1134"/>
                    <w:jc w:val="center"/>
                    <w:rPr>
                      <w:rFonts w:ascii="Arial CYR" w:hAnsi="Arial CYR" w:cs="Arial CYR"/>
                      <w:sz w:val="20"/>
                      <w:szCs w:val="20"/>
                    </w:rPr>
                  </w:pPr>
                  <w:r>
                    <w:rPr>
                      <w:rFonts w:ascii="Arial CYR" w:hAnsi="Arial CYR" w:cs="Arial CYR"/>
                      <w:sz w:val="20"/>
                      <w:szCs w:val="20"/>
                    </w:rPr>
                    <w:t>год</w:t>
                  </w: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highlight w:val="yellow"/>
                    </w:rPr>
                  </w:pPr>
                </w:p>
                <w:p w:rsidR="00A01EA2" w:rsidRPr="002D363E"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1212"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w:t>
                  </w:r>
                </w:p>
              </w:tc>
              <w:tc>
                <w:tcPr>
                  <w:tcW w:w="1419"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p>
                <w:p w:rsidR="00A01EA2" w:rsidRPr="0004621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-676,6</w:t>
                  </w:r>
                </w:p>
              </w:tc>
              <w:tc>
                <w:tcPr>
                  <w:tcW w:w="969" w:type="dxa"/>
                  <w:tcBorders>
                    <w:top w:val="nil"/>
                    <w:left w:val="nil"/>
                    <w:bottom w:val="single" w:sz="4" w:space="0" w:color="auto"/>
                    <w:right w:val="single" w:sz="4" w:space="0" w:color="auto"/>
                  </w:tcBorders>
                  <w:shd w:val="clear" w:color="auto" w:fill="auto"/>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Pr="005A0C66" w:rsidRDefault="00A01EA2" w:rsidP="005D08C7">
                  <w:pPr>
                    <w:rPr>
                      <w:rFonts w:ascii="Arial CYR" w:hAnsi="Arial CYR" w:cs="Arial CYR"/>
                      <w:b/>
                      <w:bCs/>
                      <w:color w:val="000000"/>
                      <w:sz w:val="20"/>
                      <w:szCs w:val="20"/>
                      <w:highlight w:val="yellow"/>
                    </w:rPr>
                  </w:pPr>
                  <w:r w:rsidRPr="005A0C66">
                    <w:rPr>
                      <w:rFonts w:ascii="Arial CYR" w:hAnsi="Arial CYR" w:cs="Arial CYR"/>
                      <w:b/>
                      <w:bCs/>
                      <w:color w:val="000000"/>
                      <w:sz w:val="20"/>
                      <w:szCs w:val="20"/>
                      <w:highlight w:val="yellow"/>
                    </w:rPr>
                    <w:t xml:space="preserve">    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0000</w:t>
                  </w:r>
                </w:p>
              </w:tc>
              <w:tc>
                <w:tcPr>
                  <w:tcW w:w="1419" w:type="dxa"/>
                  <w:tcBorders>
                    <w:top w:val="single" w:sz="4" w:space="0" w:color="auto"/>
                    <w:left w:val="nil"/>
                    <w:bottom w:val="single" w:sz="4" w:space="0" w:color="auto"/>
                    <w:right w:val="single" w:sz="4" w:space="0" w:color="auto"/>
                  </w:tcBorders>
                  <w:shd w:val="clear" w:color="auto" w:fill="auto"/>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Pr="005A0C66"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-178,1</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-178,1+78,0</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p>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w:t>
                  </w:r>
                  <w:r>
                    <w:rPr>
                      <w:rFonts w:ascii="Arial CYR" w:hAnsi="Arial CYR" w:cs="Arial CYR"/>
                      <w:b/>
                      <w:bCs/>
                      <w:color w:val="000000"/>
                      <w:sz w:val="20"/>
                      <w:szCs w:val="20"/>
                    </w:rPr>
                    <w:lastRenderedPageBreak/>
                    <w:t>муниципальному долгу</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lastRenderedPageBreak/>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-178,1+78,0</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p w:rsidR="00A01EA2" w:rsidRDefault="00A01EA2" w:rsidP="005D08C7">
                  <w:pPr>
                    <w:jc w:val="center"/>
                    <w:rPr>
                      <w:rFonts w:ascii="Arial CYR" w:hAnsi="Arial CYR" w:cs="Arial CYR"/>
                      <w:b/>
                      <w:bCs/>
                      <w:sz w:val="20"/>
                      <w:szCs w:val="20"/>
                    </w:rPr>
                  </w:pP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Обслуживание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-178,1+78,0</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Pr="00425A48" w:rsidRDefault="00A01EA2" w:rsidP="005D08C7">
                  <w:pPr>
                    <w:rPr>
                      <w:rFonts w:ascii="Arial CYR" w:hAnsi="Arial CYR" w:cs="Arial CYR"/>
                      <w:b/>
                      <w:bCs/>
                      <w:color w:val="000000"/>
                      <w:sz w:val="20"/>
                      <w:szCs w:val="20"/>
                      <w:highlight w:val="yellow"/>
                    </w:rPr>
                  </w:pPr>
                  <w:r w:rsidRPr="00425A48">
                    <w:rPr>
                      <w:rFonts w:ascii="Arial CYR" w:hAnsi="Arial CYR" w:cs="Arial CYR"/>
                      <w:b/>
                      <w:bCs/>
                      <w:color w:val="000000"/>
                      <w:sz w:val="20"/>
                      <w:szCs w:val="20"/>
                      <w:highlight w:val="yellow"/>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545</w:t>
                  </w:r>
                </w:p>
              </w:tc>
              <w:tc>
                <w:tcPr>
                  <w:tcW w:w="1212" w:type="dxa"/>
                  <w:tcBorders>
                    <w:top w:val="single" w:sz="4" w:space="0" w:color="auto"/>
                    <w:left w:val="nil"/>
                    <w:bottom w:val="single" w:sz="4" w:space="0" w:color="auto"/>
                    <w:right w:val="single" w:sz="4" w:space="0" w:color="auto"/>
                  </w:tcBorders>
                  <w:shd w:val="clear" w:color="auto" w:fill="auto"/>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0000</w:t>
                  </w:r>
                </w:p>
              </w:tc>
              <w:tc>
                <w:tcPr>
                  <w:tcW w:w="1419" w:type="dxa"/>
                  <w:tcBorders>
                    <w:top w:val="single" w:sz="4" w:space="0" w:color="auto"/>
                    <w:left w:val="nil"/>
                    <w:bottom w:val="single" w:sz="4" w:space="0" w:color="auto"/>
                    <w:right w:val="single" w:sz="4" w:space="0" w:color="auto"/>
                  </w:tcBorders>
                  <w:shd w:val="clear" w:color="auto" w:fill="auto"/>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p>
              </w:tc>
            </w:tr>
            <w:tr w:rsidR="00A01EA2" w:rsidTr="00A01EA2">
              <w:trPr>
                <w:trHeight w:val="345"/>
              </w:trPr>
              <w:tc>
                <w:tcPr>
                  <w:tcW w:w="3185" w:type="dxa"/>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419"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341"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c>
                <w:tcPr>
                  <w:tcW w:w="969" w:type="dxa"/>
                  <w:tcBorders>
                    <w:top w:val="single" w:sz="4" w:space="0" w:color="auto"/>
                    <w:left w:val="nil"/>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rPr>
                  </w:pPr>
                </w:p>
              </w:tc>
            </w:tr>
            <w:tr w:rsidR="00A01EA2" w:rsidRPr="006E6A9A" w:rsidTr="00A01EA2">
              <w:trPr>
                <w:trHeight w:val="60"/>
              </w:trPr>
              <w:tc>
                <w:tcPr>
                  <w:tcW w:w="8999" w:type="dxa"/>
                  <w:gridSpan w:val="6"/>
                  <w:tcBorders>
                    <w:top w:val="nil"/>
                    <w:left w:val="nil"/>
                    <w:bottom w:val="single" w:sz="4" w:space="0" w:color="auto"/>
                    <w:right w:val="nil"/>
                  </w:tcBorders>
                  <w:shd w:val="clear" w:color="auto" w:fill="auto"/>
                  <w:noWrap/>
                  <w:vAlign w:val="bottom"/>
                </w:tcPr>
                <w:p w:rsidR="00A01EA2" w:rsidRPr="006E6A9A" w:rsidRDefault="00A01EA2" w:rsidP="005D08C7">
                  <w:pPr>
                    <w:jc w:val="right"/>
                    <w:rPr>
                      <w:rFonts w:ascii="Arial CYR" w:hAnsi="Arial CYR" w:cs="Arial CYR"/>
                      <w:sz w:val="20"/>
                      <w:szCs w:val="20"/>
                    </w:rPr>
                  </w:pPr>
                  <w:r>
                    <w:rPr>
                      <w:rFonts w:ascii="Arial CYR" w:hAnsi="Arial CYR" w:cs="Arial CYR"/>
                      <w:sz w:val="20"/>
                      <w:szCs w:val="20"/>
                    </w:rPr>
                    <w:t xml:space="preserve">   </w:t>
                  </w:r>
                </w:p>
              </w:tc>
              <w:tc>
                <w:tcPr>
                  <w:tcW w:w="969" w:type="dxa"/>
                  <w:tcBorders>
                    <w:top w:val="nil"/>
                    <w:left w:val="nil"/>
                    <w:bottom w:val="single" w:sz="4" w:space="0" w:color="auto"/>
                    <w:right w:val="nil"/>
                  </w:tcBorders>
                </w:tcPr>
                <w:p w:rsidR="00A01EA2" w:rsidRDefault="00A01EA2" w:rsidP="005D08C7">
                  <w:pPr>
                    <w:jc w:val="right"/>
                    <w:rPr>
                      <w:rFonts w:ascii="Arial CYR" w:hAnsi="Arial CYR" w:cs="Arial CYR"/>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sidRPr="00AE3849">
                    <w:rPr>
                      <w:rFonts w:ascii="Arial CYR" w:hAnsi="Arial CYR" w:cs="Arial CYR"/>
                      <w:b/>
                      <w:bCs/>
                      <w:sz w:val="20"/>
                      <w:szCs w:val="20"/>
                      <w:highlight w:val="cyan"/>
                    </w:rPr>
                    <w:t>111</w:t>
                  </w:r>
                  <w:r w:rsidRPr="00FB7C3E">
                    <w:rPr>
                      <w:rFonts w:ascii="Arial CYR" w:hAnsi="Arial CYR" w:cs="Arial CYR"/>
                      <w:b/>
                      <w:bCs/>
                      <w:sz w:val="20"/>
                      <w:szCs w:val="20"/>
                      <w:highlight w:val="cyan"/>
                    </w:rPr>
                    <w:t>,</w:t>
                  </w:r>
                  <w:r w:rsidRPr="00AE3849">
                    <w:rPr>
                      <w:rFonts w:ascii="Arial CYR" w:hAnsi="Arial CYR" w:cs="Arial CYR"/>
                      <w:b/>
                      <w:bCs/>
                      <w:sz w:val="20"/>
                      <w:szCs w:val="20"/>
                      <w:highlight w:val="cyan"/>
                    </w:rPr>
                    <w:t xml:space="preserve"> 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r w:rsidRPr="00AE3849">
                    <w:rPr>
                      <w:rFonts w:ascii="Arial CYR" w:hAnsi="Arial CYR" w:cs="Arial CYR"/>
                      <w:b/>
                      <w:bCs/>
                      <w:sz w:val="20"/>
                      <w:szCs w:val="20"/>
                    </w:rPr>
                    <w:t xml:space="preserve">      Культура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jc w:val="center"/>
                  </w:pPr>
                  <w:r w:rsidRPr="00AE3849">
                    <w:rPr>
                      <w:rFonts w:ascii="Arial CYR" w:hAnsi="Arial CYR" w:cs="Arial CYR"/>
                      <w:b/>
                      <w:bCs/>
                      <w:sz w:val="20"/>
                      <w:szCs w:val="20"/>
                    </w:rPr>
                    <w:t>111</w:t>
                  </w:r>
                  <w:r w:rsidRPr="00521A13">
                    <w:rPr>
                      <w:rFonts w:ascii="Arial CYR" w:hAnsi="Arial CYR" w:cs="Arial CYR"/>
                      <w:b/>
                      <w:bCs/>
                      <w:sz w:val="20"/>
                      <w:szCs w:val="20"/>
                    </w:rPr>
                    <w:t>,</w:t>
                  </w:r>
                  <w:r w:rsidRPr="00AE3849">
                    <w:rPr>
                      <w:rFonts w:ascii="Arial CYR" w:hAnsi="Arial CYR" w:cs="Arial CYR"/>
                      <w:b/>
                      <w:bCs/>
                      <w:sz w:val="20"/>
                      <w:szCs w:val="20"/>
                    </w:rPr>
                    <w:t xml:space="preserve"> 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r w:rsidRPr="00AE3849">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jc w:val="center"/>
                  </w:pPr>
                  <w:r w:rsidRPr="00AE3849">
                    <w:rPr>
                      <w:rFonts w:ascii="Arial CYR" w:hAnsi="Arial CYR" w:cs="Arial CYR"/>
                      <w:b/>
                      <w:bCs/>
                      <w:sz w:val="20"/>
                      <w:szCs w:val="20"/>
                    </w:rPr>
                    <w:t>111</w:t>
                  </w:r>
                  <w:r w:rsidRPr="00521A13">
                    <w:rPr>
                      <w:rFonts w:ascii="Arial CYR" w:hAnsi="Arial CYR" w:cs="Arial CYR"/>
                      <w:b/>
                      <w:bCs/>
                      <w:sz w:val="20"/>
                      <w:szCs w:val="20"/>
                    </w:rPr>
                    <w:t>,</w:t>
                  </w:r>
                  <w:r w:rsidRPr="00AE3849">
                    <w:rPr>
                      <w:rFonts w:ascii="Arial CYR" w:hAnsi="Arial CYR" w:cs="Arial CYR"/>
                      <w:b/>
                      <w:bCs/>
                      <w:sz w:val="20"/>
                      <w:szCs w:val="20"/>
                    </w:rPr>
                    <w:t xml:space="preserve"> 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r w:rsidRPr="00AE3849">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612</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jc w:val="center"/>
                  </w:pPr>
                  <w:r w:rsidRPr="00AE3849">
                    <w:rPr>
                      <w:rFonts w:ascii="Arial CYR" w:hAnsi="Arial CYR" w:cs="Arial CYR"/>
                      <w:b/>
                      <w:bCs/>
                      <w:sz w:val="20"/>
                      <w:szCs w:val="20"/>
                    </w:rPr>
                    <w:t>111</w:t>
                  </w:r>
                  <w:r w:rsidRPr="00521A13">
                    <w:rPr>
                      <w:rFonts w:ascii="Arial CYR" w:hAnsi="Arial CYR" w:cs="Arial CYR"/>
                      <w:b/>
                      <w:bCs/>
                      <w:sz w:val="20"/>
                      <w:szCs w:val="20"/>
                    </w:rPr>
                    <w:t>,</w:t>
                  </w:r>
                  <w:r w:rsidRPr="00AE3849">
                    <w:rPr>
                      <w:rFonts w:ascii="Arial CYR" w:hAnsi="Arial CYR" w:cs="Arial CYR"/>
                      <w:b/>
                      <w:bCs/>
                      <w:sz w:val="20"/>
                      <w:szCs w:val="20"/>
                    </w:rPr>
                    <w:t xml:space="preserve"> 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sidRPr="00AE3849">
                    <w:rPr>
                      <w:rFonts w:ascii="Arial CYR" w:hAnsi="Arial CYR" w:cs="Arial CYR"/>
                      <w:b/>
                      <w:bCs/>
                      <w:sz w:val="20"/>
                      <w:szCs w:val="20"/>
                      <w:highlight w:val="cyan"/>
                    </w:rPr>
                    <w:t>9</w:t>
                  </w:r>
                  <w:r w:rsidRPr="00FB7C3E">
                    <w:rPr>
                      <w:rFonts w:ascii="Arial CYR" w:hAnsi="Arial CYR" w:cs="Arial CYR"/>
                      <w:b/>
                      <w:bCs/>
                      <w:sz w:val="20"/>
                      <w:szCs w:val="20"/>
                      <w:highlight w:val="cyan"/>
                    </w:rPr>
                    <w:t> </w:t>
                  </w:r>
                  <w:r w:rsidRPr="00AE3849">
                    <w:rPr>
                      <w:rFonts w:ascii="Arial CYR" w:hAnsi="Arial CYR" w:cs="Arial CYR"/>
                      <w:b/>
                      <w:bCs/>
                      <w:sz w:val="20"/>
                      <w:szCs w:val="20"/>
                      <w:highlight w:val="cyan"/>
                    </w:rPr>
                    <w:t>416</w:t>
                  </w:r>
                  <w:r w:rsidRPr="00FB7C3E">
                    <w:rPr>
                      <w:rFonts w:ascii="Arial CYR" w:hAnsi="Arial CYR" w:cs="Arial CYR"/>
                      <w:b/>
                      <w:bCs/>
                      <w:sz w:val="20"/>
                      <w:szCs w:val="20"/>
                      <w:highlight w:val="cyan"/>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Дошкольное образование</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1</w:t>
                  </w:r>
                  <w:r>
                    <w:rPr>
                      <w:rFonts w:ascii="Arial CYR" w:hAnsi="Arial CYR" w:cs="Arial CYR"/>
                      <w:b/>
                      <w:bCs/>
                      <w:sz w:val="20"/>
                      <w:szCs w:val="20"/>
                    </w:rPr>
                    <w:t> </w:t>
                  </w:r>
                  <w:r w:rsidRPr="00AE3849">
                    <w:rPr>
                      <w:rFonts w:ascii="Arial CYR" w:hAnsi="Arial CYR" w:cs="Arial CYR"/>
                      <w:b/>
                      <w:bCs/>
                      <w:sz w:val="20"/>
                      <w:szCs w:val="20"/>
                    </w:rPr>
                    <w:t>36</w:t>
                  </w:r>
                  <w:r>
                    <w:rPr>
                      <w:rFonts w:ascii="Arial CYR" w:hAnsi="Arial CYR" w:cs="Arial CYR"/>
                      <w:b/>
                      <w:bCs/>
                      <w:sz w:val="20"/>
                      <w:szCs w:val="20"/>
                    </w:rPr>
                    <w:t>4,0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1</w:t>
                  </w:r>
                  <w:r>
                    <w:rPr>
                      <w:rFonts w:ascii="Arial CYR" w:hAnsi="Arial CYR" w:cs="Arial CYR"/>
                      <w:b/>
                      <w:bCs/>
                      <w:sz w:val="20"/>
                      <w:szCs w:val="20"/>
                    </w:rPr>
                    <w:t> </w:t>
                  </w:r>
                  <w:r w:rsidRPr="00AE3849">
                    <w:rPr>
                      <w:rFonts w:ascii="Arial CYR" w:hAnsi="Arial CYR" w:cs="Arial CYR"/>
                      <w:b/>
                      <w:bCs/>
                      <w:sz w:val="20"/>
                      <w:szCs w:val="20"/>
                    </w:rPr>
                    <w:t>364</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612</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1</w:t>
                  </w:r>
                  <w:r>
                    <w:rPr>
                      <w:rFonts w:ascii="Arial CYR" w:hAnsi="Arial CYR" w:cs="Arial CYR"/>
                      <w:b/>
                      <w:bCs/>
                      <w:sz w:val="20"/>
                      <w:szCs w:val="20"/>
                    </w:rPr>
                    <w:t> </w:t>
                  </w:r>
                  <w:r w:rsidRPr="00AE3849">
                    <w:rPr>
                      <w:rFonts w:ascii="Arial CYR" w:hAnsi="Arial CYR" w:cs="Arial CYR"/>
                      <w:b/>
                      <w:bCs/>
                      <w:sz w:val="20"/>
                      <w:szCs w:val="20"/>
                    </w:rPr>
                    <w:t>083</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851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281</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8</w:t>
                  </w:r>
                  <w:r>
                    <w:rPr>
                      <w:rFonts w:ascii="Arial CYR" w:hAnsi="Arial CYR" w:cs="Arial CYR"/>
                      <w:b/>
                      <w:bCs/>
                      <w:sz w:val="20"/>
                      <w:szCs w:val="20"/>
                    </w:rPr>
                    <w:t> </w:t>
                  </w:r>
                  <w:r w:rsidRPr="00AE3849">
                    <w:rPr>
                      <w:rFonts w:ascii="Arial CYR" w:hAnsi="Arial CYR" w:cs="Arial CYR"/>
                      <w:b/>
                      <w:bCs/>
                      <w:sz w:val="20"/>
                      <w:szCs w:val="20"/>
                    </w:rPr>
                    <w:t>052</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8</w:t>
                  </w:r>
                  <w:r>
                    <w:rPr>
                      <w:rFonts w:ascii="Arial CYR" w:hAnsi="Arial CYR" w:cs="Arial CYR"/>
                      <w:b/>
                      <w:bCs/>
                      <w:sz w:val="20"/>
                      <w:szCs w:val="20"/>
                    </w:rPr>
                    <w:t> </w:t>
                  </w:r>
                  <w:r w:rsidRPr="00AE3849">
                    <w:rPr>
                      <w:rFonts w:ascii="Arial CYR" w:hAnsi="Arial CYR" w:cs="Arial CYR"/>
                      <w:b/>
                      <w:bCs/>
                      <w:sz w:val="20"/>
                      <w:szCs w:val="20"/>
                    </w:rPr>
                    <w:t>052</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612</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969</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Субсидии автономным учреждениям на иные цели</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622</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6</w:t>
                  </w:r>
                  <w:r>
                    <w:rPr>
                      <w:rFonts w:ascii="Arial CYR" w:hAnsi="Arial CYR" w:cs="Arial CYR"/>
                      <w:b/>
                      <w:bCs/>
                      <w:sz w:val="20"/>
                      <w:szCs w:val="20"/>
                    </w:rPr>
                    <w:t> </w:t>
                  </w:r>
                  <w:r w:rsidRPr="00AE3849">
                    <w:rPr>
                      <w:rFonts w:ascii="Arial CYR" w:hAnsi="Arial CYR" w:cs="Arial CYR"/>
                      <w:b/>
                      <w:bCs/>
                      <w:sz w:val="20"/>
                      <w:szCs w:val="20"/>
                    </w:rPr>
                    <w:t>238</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lastRenderedPageBreak/>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851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845</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Муниципальное казенное учреждение для детей-сирот и детей, оставшихся без попечения родителей, "Красногорский детский дом"</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543</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sidRPr="00AE3849">
                    <w:rPr>
                      <w:rFonts w:ascii="Arial CYR" w:hAnsi="Arial CYR" w:cs="Arial CYR"/>
                      <w:b/>
                      <w:bCs/>
                      <w:sz w:val="20"/>
                      <w:szCs w:val="20"/>
                      <w:highlight w:val="cyan"/>
                    </w:rPr>
                    <w:t>537</w:t>
                  </w:r>
                  <w:r w:rsidRPr="00FB7C3E">
                    <w:rPr>
                      <w:rFonts w:ascii="Arial CYR" w:hAnsi="Arial CYR" w:cs="Arial CYR"/>
                      <w:b/>
                      <w:bCs/>
                      <w:sz w:val="20"/>
                      <w:szCs w:val="20"/>
                      <w:highlight w:val="cyan"/>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543</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537</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543</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537</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7E3020" w:rsidRDefault="00A01EA2" w:rsidP="005D08C7">
                  <w:pPr>
                    <w:jc w:val="center"/>
                    <w:rPr>
                      <w:rFonts w:ascii="Arial CYR" w:hAnsi="Arial CYR" w:cs="Arial CYR"/>
                      <w:b/>
                      <w:bCs/>
                      <w:sz w:val="20"/>
                      <w:szCs w:val="20"/>
                    </w:rPr>
                  </w:pPr>
                  <w:r w:rsidRPr="007E3020">
                    <w:rPr>
                      <w:rFonts w:ascii="Arial CYR" w:hAnsi="Arial CYR" w:cs="Arial CYR"/>
                      <w:b/>
                      <w:bCs/>
                      <w:sz w:val="20"/>
                      <w:szCs w:val="20"/>
                    </w:rPr>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543</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851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AE3849">
                    <w:rPr>
                      <w:rFonts w:ascii="Arial CYR" w:hAnsi="Arial CYR" w:cs="Arial CYR"/>
                      <w:b/>
                      <w:bCs/>
                      <w:sz w:val="20"/>
                      <w:szCs w:val="20"/>
                    </w:rPr>
                    <w:t>537</w:t>
                  </w:r>
                  <w:r>
                    <w:rPr>
                      <w:rFonts w:ascii="Arial CYR" w:hAnsi="Arial CYR" w:cs="Arial CYR"/>
                      <w:b/>
                      <w:bCs/>
                      <w:sz w:val="20"/>
                      <w:szCs w:val="20"/>
                    </w:rPr>
                    <w:t>,0</w:t>
                  </w:r>
                </w:p>
              </w:tc>
              <w:tc>
                <w:tcPr>
                  <w:tcW w:w="969" w:type="dxa"/>
                  <w:tcBorders>
                    <w:top w:val="nil"/>
                    <w:left w:val="nil"/>
                    <w:bottom w:val="single" w:sz="4" w:space="0" w:color="auto"/>
                    <w:right w:val="single" w:sz="4" w:space="0" w:color="auto"/>
                  </w:tcBorders>
                  <w:shd w:val="clear" w:color="auto" w:fill="FFFFFF"/>
                </w:tcPr>
                <w:p w:rsidR="00A01EA2" w:rsidRPr="00AE3849" w:rsidRDefault="00A01EA2" w:rsidP="005D08C7">
                  <w:pPr>
                    <w:ind w:left="-517" w:firstLine="517"/>
                    <w:jc w:val="center"/>
                    <w:rPr>
                      <w:rFonts w:ascii="Arial CYR" w:hAnsi="Arial CYR" w:cs="Arial CYR"/>
                      <w:b/>
                      <w:bCs/>
                      <w:sz w:val="20"/>
                      <w:szCs w:val="20"/>
                    </w:rPr>
                  </w:pPr>
                </w:p>
              </w:tc>
            </w:tr>
            <w:tr w:rsidR="00A01EA2" w:rsidRPr="006E6A9A"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976C77" w:rsidRDefault="00A01EA2" w:rsidP="005D08C7">
                  <w:pPr>
                    <w:jc w:val="center"/>
                    <w:rPr>
                      <w:rFonts w:ascii="Arial CYR" w:hAnsi="Arial CYR" w:cs="Arial CYR"/>
                      <w:b/>
                      <w:bCs/>
                      <w:sz w:val="20"/>
                      <w:szCs w:val="20"/>
                      <w:highlight w:val="cyan"/>
                    </w:rPr>
                  </w:pPr>
                  <w:r w:rsidRPr="00976C77">
                    <w:rPr>
                      <w:rFonts w:ascii="Arial CYR" w:hAnsi="Arial CYR" w:cs="Arial CYR"/>
                      <w:b/>
                      <w:bCs/>
                      <w:sz w:val="20"/>
                      <w:szCs w:val="20"/>
                      <w:highlight w:val="cyan"/>
                    </w:rPr>
                    <w:t>Наименование показателя</w:t>
                  </w:r>
                </w:p>
              </w:tc>
              <w:tc>
                <w:tcPr>
                  <w:tcW w:w="850" w:type="dxa"/>
                  <w:tcBorders>
                    <w:top w:val="nil"/>
                    <w:left w:val="nil"/>
                    <w:bottom w:val="single" w:sz="4" w:space="0" w:color="auto"/>
                    <w:right w:val="single" w:sz="4" w:space="0" w:color="auto"/>
                  </w:tcBorders>
                  <w:shd w:val="clear" w:color="auto" w:fill="FFFFFF"/>
                  <w:noWrap/>
                </w:tcPr>
                <w:p w:rsidR="00A01EA2" w:rsidRPr="00976C77" w:rsidRDefault="00A01EA2" w:rsidP="005D08C7">
                  <w:pPr>
                    <w:jc w:val="center"/>
                    <w:rPr>
                      <w:rFonts w:ascii="Arial CYR" w:hAnsi="Arial CYR" w:cs="Arial CYR"/>
                      <w:sz w:val="20"/>
                      <w:szCs w:val="20"/>
                      <w:highlight w:val="cyan"/>
                    </w:rPr>
                  </w:pPr>
                  <w:r w:rsidRPr="00976C77">
                    <w:rPr>
                      <w:rFonts w:ascii="Arial CYR" w:hAnsi="Arial CYR" w:cs="Arial CYR"/>
                      <w:sz w:val="20"/>
                      <w:szCs w:val="20"/>
                      <w:highlight w:val="cyan"/>
                    </w:rPr>
                    <w:t>Глава</w:t>
                  </w:r>
                </w:p>
              </w:tc>
              <w:tc>
                <w:tcPr>
                  <w:tcW w:w="1212" w:type="dxa"/>
                  <w:tcBorders>
                    <w:top w:val="nil"/>
                    <w:left w:val="nil"/>
                    <w:bottom w:val="single" w:sz="4" w:space="0" w:color="auto"/>
                    <w:right w:val="single" w:sz="4" w:space="0" w:color="auto"/>
                  </w:tcBorders>
                  <w:shd w:val="clear" w:color="auto" w:fill="FFFFFF"/>
                  <w:noWrap/>
                </w:tcPr>
                <w:p w:rsidR="00A01EA2" w:rsidRPr="00976C77" w:rsidRDefault="00A01EA2" w:rsidP="005D08C7">
                  <w:pPr>
                    <w:jc w:val="center"/>
                    <w:rPr>
                      <w:rFonts w:ascii="Arial CYR" w:hAnsi="Arial CYR" w:cs="Arial CYR"/>
                      <w:sz w:val="20"/>
                      <w:szCs w:val="20"/>
                      <w:highlight w:val="cyan"/>
                    </w:rPr>
                  </w:pPr>
                  <w:r w:rsidRPr="00976C77">
                    <w:rPr>
                      <w:rFonts w:ascii="Arial CYR" w:hAnsi="Arial CYR" w:cs="Arial CYR"/>
                      <w:sz w:val="20"/>
                      <w:szCs w:val="20"/>
                      <w:highlight w:val="cyan"/>
                    </w:rPr>
                    <w:t>Разд.,</w:t>
                  </w:r>
                </w:p>
                <w:p w:rsidR="00A01EA2" w:rsidRPr="00976C77" w:rsidRDefault="00A01EA2" w:rsidP="005D08C7">
                  <w:pPr>
                    <w:jc w:val="center"/>
                    <w:rPr>
                      <w:rFonts w:ascii="Arial CYR" w:hAnsi="Arial CYR" w:cs="Arial CYR"/>
                      <w:sz w:val="20"/>
                      <w:szCs w:val="20"/>
                      <w:highlight w:val="cyan"/>
                    </w:rPr>
                  </w:pPr>
                  <w:r w:rsidRPr="00976C77">
                    <w:rPr>
                      <w:rFonts w:ascii="Arial CYR" w:hAnsi="Arial CYR" w:cs="Arial CYR"/>
                      <w:sz w:val="20"/>
                      <w:szCs w:val="20"/>
                      <w:highlight w:val="cyan"/>
                    </w:rPr>
                    <w:t>подраздел</w:t>
                  </w:r>
                </w:p>
              </w:tc>
              <w:tc>
                <w:tcPr>
                  <w:tcW w:w="1419" w:type="dxa"/>
                  <w:tcBorders>
                    <w:top w:val="nil"/>
                    <w:left w:val="nil"/>
                    <w:bottom w:val="single" w:sz="4" w:space="0" w:color="auto"/>
                    <w:right w:val="single" w:sz="4" w:space="0" w:color="auto"/>
                  </w:tcBorders>
                  <w:shd w:val="clear" w:color="auto" w:fill="FFFFFF"/>
                  <w:noWrap/>
                </w:tcPr>
                <w:p w:rsidR="00A01EA2" w:rsidRPr="00976C77" w:rsidRDefault="00A01EA2" w:rsidP="005D08C7">
                  <w:pPr>
                    <w:jc w:val="center"/>
                    <w:rPr>
                      <w:rFonts w:ascii="Arial CYR" w:hAnsi="Arial CYR" w:cs="Arial CYR"/>
                      <w:sz w:val="20"/>
                      <w:szCs w:val="20"/>
                      <w:highlight w:val="cyan"/>
                    </w:rPr>
                  </w:pPr>
                  <w:r w:rsidRPr="00976C77">
                    <w:rPr>
                      <w:rFonts w:ascii="Arial CYR" w:hAnsi="Arial CYR" w:cs="Arial CYR"/>
                      <w:sz w:val="20"/>
                      <w:szCs w:val="20"/>
                      <w:highlight w:val="cyan"/>
                    </w:rPr>
                    <w:t>Целевая статья</w:t>
                  </w:r>
                </w:p>
              </w:tc>
              <w:tc>
                <w:tcPr>
                  <w:tcW w:w="992" w:type="dxa"/>
                  <w:tcBorders>
                    <w:top w:val="nil"/>
                    <w:left w:val="nil"/>
                    <w:bottom w:val="single" w:sz="4" w:space="0" w:color="auto"/>
                    <w:right w:val="single" w:sz="4" w:space="0" w:color="auto"/>
                  </w:tcBorders>
                  <w:shd w:val="clear" w:color="auto" w:fill="FFFFFF"/>
                  <w:noWrap/>
                </w:tcPr>
                <w:p w:rsidR="00A01EA2" w:rsidRPr="00976C77" w:rsidRDefault="00A01EA2" w:rsidP="005D08C7">
                  <w:pPr>
                    <w:jc w:val="center"/>
                    <w:rPr>
                      <w:rFonts w:ascii="Arial CYR" w:hAnsi="Arial CYR" w:cs="Arial CYR"/>
                      <w:sz w:val="20"/>
                      <w:szCs w:val="20"/>
                      <w:highlight w:val="cyan"/>
                    </w:rPr>
                  </w:pPr>
                  <w:r w:rsidRPr="00976C77">
                    <w:rPr>
                      <w:rFonts w:ascii="Arial CYR" w:hAnsi="Arial CYR" w:cs="Arial CYR"/>
                      <w:sz w:val="20"/>
                      <w:szCs w:val="20"/>
                      <w:highlight w:val="cyan"/>
                    </w:rPr>
                    <w:t>Вид расхода</w:t>
                  </w:r>
                </w:p>
              </w:tc>
              <w:tc>
                <w:tcPr>
                  <w:tcW w:w="1341" w:type="dxa"/>
                  <w:tcBorders>
                    <w:top w:val="nil"/>
                    <w:left w:val="nil"/>
                    <w:bottom w:val="single" w:sz="4" w:space="0" w:color="auto"/>
                    <w:right w:val="single" w:sz="4" w:space="0" w:color="auto"/>
                  </w:tcBorders>
                  <w:shd w:val="clear" w:color="auto" w:fill="FFFFFF"/>
                  <w:noWrap/>
                </w:tcPr>
                <w:p w:rsidR="00A01EA2" w:rsidRPr="00976C77" w:rsidRDefault="00A01EA2" w:rsidP="005D08C7">
                  <w:pPr>
                    <w:ind w:left="-517" w:firstLine="517"/>
                    <w:jc w:val="center"/>
                    <w:rPr>
                      <w:rFonts w:ascii="Arial CYR" w:hAnsi="Arial CYR" w:cs="Arial CYR"/>
                      <w:b/>
                      <w:bCs/>
                      <w:sz w:val="20"/>
                      <w:szCs w:val="20"/>
                      <w:highlight w:val="cyan"/>
                    </w:rPr>
                  </w:pPr>
                </w:p>
                <w:p w:rsidR="00A01EA2" w:rsidRPr="00976C77" w:rsidRDefault="00A01EA2" w:rsidP="005D08C7">
                  <w:pPr>
                    <w:ind w:left="-517" w:firstLine="517"/>
                    <w:jc w:val="center"/>
                    <w:rPr>
                      <w:rFonts w:ascii="Arial CYR" w:hAnsi="Arial CYR" w:cs="Arial CYR"/>
                      <w:b/>
                      <w:bCs/>
                      <w:sz w:val="20"/>
                      <w:szCs w:val="20"/>
                      <w:highlight w:val="cyan"/>
                    </w:rPr>
                  </w:pPr>
                  <w:r w:rsidRPr="00976C77">
                    <w:rPr>
                      <w:rFonts w:ascii="Arial CYR" w:hAnsi="Arial CYR" w:cs="Arial CYR"/>
                      <w:b/>
                      <w:bCs/>
                      <w:sz w:val="20"/>
                      <w:szCs w:val="20"/>
                      <w:highlight w:val="cyan"/>
                    </w:rPr>
                    <w:t>2019 год</w:t>
                  </w:r>
                </w:p>
              </w:tc>
              <w:tc>
                <w:tcPr>
                  <w:tcW w:w="969" w:type="dxa"/>
                  <w:tcBorders>
                    <w:top w:val="nil"/>
                    <w:left w:val="nil"/>
                    <w:bottom w:val="single" w:sz="4" w:space="0" w:color="auto"/>
                    <w:right w:val="single" w:sz="4" w:space="0" w:color="auto"/>
                  </w:tcBorders>
                  <w:shd w:val="clear" w:color="auto" w:fill="FFFFFF"/>
                </w:tcPr>
                <w:p w:rsidR="00A01EA2" w:rsidRPr="00976C77"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100,0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yellow"/>
                    </w:rPr>
                  </w:pPr>
                  <w:r w:rsidRPr="007E3020">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1445,0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highlight w:val="cyan"/>
                    </w:rPr>
                  </w:pPr>
                  <w:r w:rsidRPr="00F14C1D">
                    <w:rPr>
                      <w:rFonts w:ascii="Arial CYR" w:hAnsi="Arial CYR" w:cs="Arial CYR"/>
                      <w:b/>
                      <w:bCs/>
                      <w:sz w:val="20"/>
                      <w:szCs w:val="20"/>
                    </w:rPr>
                    <w:t>190,0</w:t>
                  </w:r>
                </w:p>
              </w:tc>
              <w:tc>
                <w:tcPr>
                  <w:tcW w:w="969" w:type="dxa"/>
                  <w:tcBorders>
                    <w:top w:val="nil"/>
                    <w:left w:val="nil"/>
                    <w:bottom w:val="single" w:sz="4" w:space="0" w:color="auto"/>
                    <w:right w:val="single" w:sz="4" w:space="0" w:color="auto"/>
                  </w:tcBorders>
                  <w:shd w:val="clear" w:color="auto" w:fill="FFFFFF"/>
                </w:tcPr>
                <w:p w:rsidR="00A01EA2" w:rsidRPr="00F14C1D"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МБУ "Центр по комплексному обслуживанию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0C6EF6" w:rsidRDefault="00A01EA2" w:rsidP="005D08C7">
                  <w:pPr>
                    <w:ind w:left="-517" w:firstLine="517"/>
                    <w:jc w:val="center"/>
                    <w:rPr>
                      <w:rFonts w:ascii="Arial CYR" w:hAnsi="Arial CYR" w:cs="Arial CYR"/>
                      <w:b/>
                      <w:bCs/>
                      <w:sz w:val="20"/>
                      <w:szCs w:val="20"/>
                    </w:rPr>
                  </w:pPr>
                  <w:r w:rsidRPr="000C6EF6">
                    <w:rPr>
                      <w:rFonts w:ascii="Arial CYR" w:hAnsi="Arial CYR" w:cs="Arial CYR"/>
                      <w:b/>
                      <w:bCs/>
                      <w:sz w:val="20"/>
                      <w:szCs w:val="20"/>
                    </w:rPr>
                    <w:t>190,0</w:t>
                  </w:r>
                </w:p>
              </w:tc>
              <w:tc>
                <w:tcPr>
                  <w:tcW w:w="969" w:type="dxa"/>
                  <w:tcBorders>
                    <w:top w:val="nil"/>
                    <w:left w:val="nil"/>
                    <w:bottom w:val="single" w:sz="4" w:space="0" w:color="auto"/>
                    <w:right w:val="single" w:sz="4" w:space="0" w:color="auto"/>
                  </w:tcBorders>
                  <w:shd w:val="clear" w:color="auto" w:fill="FFFFFF"/>
                </w:tcPr>
                <w:p w:rsidR="00A01EA2" w:rsidRPr="000C6EF6"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Pr="000C6EF6" w:rsidRDefault="00A01EA2" w:rsidP="005D08C7">
                  <w:pPr>
                    <w:ind w:left="-517" w:firstLine="517"/>
                    <w:jc w:val="center"/>
                    <w:rPr>
                      <w:rFonts w:ascii="Arial CYR" w:hAnsi="Arial CYR" w:cs="Arial CYR"/>
                      <w:b/>
                      <w:bCs/>
                      <w:sz w:val="20"/>
                      <w:szCs w:val="20"/>
                    </w:rPr>
                  </w:pPr>
                  <w:r w:rsidRPr="000C6EF6">
                    <w:rPr>
                      <w:rFonts w:ascii="Arial CYR" w:hAnsi="Arial CYR" w:cs="Arial CYR"/>
                      <w:b/>
                      <w:bCs/>
                      <w:sz w:val="20"/>
                      <w:szCs w:val="20"/>
                    </w:rPr>
                    <w:t>190,0</w:t>
                  </w:r>
                </w:p>
              </w:tc>
              <w:tc>
                <w:tcPr>
                  <w:tcW w:w="969" w:type="dxa"/>
                  <w:tcBorders>
                    <w:top w:val="nil"/>
                    <w:left w:val="nil"/>
                    <w:bottom w:val="single" w:sz="4" w:space="0" w:color="auto"/>
                    <w:right w:val="single" w:sz="4" w:space="0" w:color="auto"/>
                  </w:tcBorders>
                  <w:shd w:val="clear" w:color="auto" w:fill="FFFFFF"/>
                </w:tcPr>
                <w:p w:rsidR="00A01EA2" w:rsidRPr="000C6EF6" w:rsidRDefault="00A01EA2" w:rsidP="005D08C7">
                  <w:pPr>
                    <w:ind w:left="-517" w:firstLine="517"/>
                    <w:jc w:val="center"/>
                    <w:rPr>
                      <w:rFonts w:ascii="Arial CYR" w:hAnsi="Arial CYR" w:cs="Arial CYR"/>
                      <w:b/>
                      <w:bCs/>
                      <w:sz w:val="20"/>
                      <w:szCs w:val="20"/>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rPr>
                  </w:pPr>
                  <w:r w:rsidRPr="00AE3849">
                    <w:rPr>
                      <w:rFonts w:ascii="Arial CYR" w:hAnsi="Arial CYR" w:cs="Arial CYR"/>
                      <w:b/>
                      <w:bCs/>
                      <w:sz w:val="20"/>
                      <w:szCs w:val="20"/>
                    </w:rPr>
                    <w:t xml:space="preserve">      Культура</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F14C1D">
                    <w:rPr>
                      <w:b/>
                    </w:rPr>
                    <w:t>1187,0</w:t>
                  </w:r>
                </w:p>
              </w:tc>
              <w:tc>
                <w:tcPr>
                  <w:tcW w:w="969" w:type="dxa"/>
                  <w:tcBorders>
                    <w:top w:val="nil"/>
                    <w:left w:val="nil"/>
                    <w:bottom w:val="single" w:sz="4" w:space="0" w:color="auto"/>
                    <w:right w:val="single" w:sz="4" w:space="0" w:color="auto"/>
                  </w:tcBorders>
                  <w:shd w:val="clear" w:color="auto" w:fill="FFFFFF"/>
                </w:tcPr>
                <w:p w:rsidR="00A01EA2" w:rsidRPr="00F14C1D"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135,0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135,0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1052,0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1052,0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культуры, кинематографии</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0804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F14C1D">
                    <w:rPr>
                      <w:b/>
                    </w:rPr>
                    <w:t>68,0</w:t>
                  </w:r>
                </w:p>
              </w:tc>
              <w:tc>
                <w:tcPr>
                  <w:tcW w:w="969" w:type="dxa"/>
                  <w:tcBorders>
                    <w:top w:val="nil"/>
                    <w:left w:val="nil"/>
                    <w:bottom w:val="single" w:sz="4" w:space="0" w:color="auto"/>
                    <w:right w:val="single" w:sz="4" w:space="0" w:color="auto"/>
                  </w:tcBorders>
                  <w:shd w:val="clear" w:color="auto" w:fill="FFFFFF"/>
                </w:tcPr>
                <w:p w:rsidR="00A01EA2" w:rsidRPr="00F14C1D"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68,0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55,0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341" w:type="dxa"/>
                  <w:tcBorders>
                    <w:top w:val="nil"/>
                    <w:left w:val="nil"/>
                    <w:bottom w:val="single" w:sz="4" w:space="0" w:color="auto"/>
                    <w:right w:val="single" w:sz="4" w:space="0" w:color="auto"/>
                  </w:tcBorders>
                  <w:shd w:val="clear" w:color="auto" w:fill="FFFFFF"/>
                  <w:noWrap/>
                </w:tcPr>
                <w:p w:rsidR="00A01EA2" w:rsidRPr="00EB0AE9" w:rsidRDefault="00A01EA2" w:rsidP="005D08C7">
                  <w:pPr>
                    <w:jc w:val="center"/>
                    <w:rPr>
                      <w:b/>
                    </w:rPr>
                  </w:pPr>
                  <w:r w:rsidRPr="00EB0AE9">
                    <w:rPr>
                      <w:b/>
                    </w:rPr>
                    <w:t>13,0</w:t>
                  </w:r>
                </w:p>
              </w:tc>
              <w:tc>
                <w:tcPr>
                  <w:tcW w:w="969" w:type="dxa"/>
                  <w:tcBorders>
                    <w:top w:val="nil"/>
                    <w:left w:val="nil"/>
                    <w:bottom w:val="single" w:sz="4" w:space="0" w:color="auto"/>
                    <w:right w:val="single" w:sz="4" w:space="0" w:color="auto"/>
                  </w:tcBorders>
                  <w:shd w:val="clear" w:color="auto" w:fill="FFFFFF"/>
                </w:tcPr>
                <w:p w:rsidR="00A01EA2" w:rsidRPr="00EB0AE9" w:rsidRDefault="00A01EA2" w:rsidP="005D08C7">
                  <w:pPr>
                    <w:jc w:val="center"/>
                    <w:rPr>
                      <w:b/>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320,0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lastRenderedPageBreak/>
                    <w:t xml:space="preserve">      Другие вопросы в области образования</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127,0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127,0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107,0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0B0461" w:rsidRDefault="00A01EA2" w:rsidP="005D08C7">
                  <w:pPr>
                    <w:rPr>
                      <w:rFonts w:ascii="Arial CYR" w:hAnsi="Arial CYR" w:cs="Arial CYR"/>
                      <w:b/>
                      <w:bCs/>
                      <w:color w:val="000000"/>
                      <w:sz w:val="20"/>
                      <w:szCs w:val="20"/>
                      <w:highlight w:val="cyan"/>
                    </w:rPr>
                  </w:pPr>
                  <w:r w:rsidRPr="000B0461">
                    <w:rPr>
                      <w:rFonts w:ascii="Arial CYR" w:hAnsi="Arial CYR" w:cs="Arial CYR"/>
                      <w:b/>
                      <w:bCs/>
                      <w:color w:val="000000"/>
                      <w:sz w:val="20"/>
                      <w:szCs w:val="20"/>
                      <w:highlight w:val="cyan"/>
                    </w:rPr>
                    <w:t xml:space="preserve">    Управление финансов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545</w:t>
                  </w:r>
                </w:p>
              </w:tc>
              <w:tc>
                <w:tcPr>
                  <w:tcW w:w="1212" w:type="dxa"/>
                  <w:tcBorders>
                    <w:top w:val="nil"/>
                    <w:left w:val="nil"/>
                    <w:bottom w:val="single" w:sz="4" w:space="0" w:color="auto"/>
                    <w:right w:val="single" w:sz="4" w:space="0" w:color="auto"/>
                  </w:tcBorders>
                  <w:shd w:val="clear" w:color="auto" w:fill="FFFFFF"/>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0B0461">
                    <w:rPr>
                      <w:rFonts w:ascii="Arial CYR" w:hAnsi="Arial CYR" w:cs="Arial CYR"/>
                      <w:b/>
                      <w:bCs/>
                      <w:sz w:val="20"/>
                      <w:szCs w:val="20"/>
                      <w:highlight w:val="cyan"/>
                    </w:rPr>
                    <w:t>150,0</w:t>
                  </w:r>
                </w:p>
              </w:tc>
              <w:tc>
                <w:tcPr>
                  <w:tcW w:w="969" w:type="dxa"/>
                  <w:tcBorders>
                    <w:top w:val="nil"/>
                    <w:left w:val="nil"/>
                    <w:bottom w:val="single" w:sz="4" w:space="0" w:color="auto"/>
                    <w:right w:val="single" w:sz="4" w:space="0" w:color="auto"/>
                  </w:tcBorders>
                  <w:shd w:val="clear" w:color="auto" w:fill="FFFFFF"/>
                </w:tcPr>
                <w:p w:rsidR="00A01EA2" w:rsidRPr="000B0461"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1402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бюджета</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0920163010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sidRPr="00F14C1D">
                    <w:rPr>
                      <w:rFonts w:ascii="Arial CYR" w:hAnsi="Arial CYR" w:cs="Arial CYR"/>
                      <w:b/>
                      <w:bCs/>
                      <w:sz w:val="20"/>
                      <w:szCs w:val="20"/>
                    </w:rPr>
                    <w:t>150,0</w:t>
                  </w:r>
                </w:p>
              </w:tc>
              <w:tc>
                <w:tcPr>
                  <w:tcW w:w="969" w:type="dxa"/>
                  <w:tcBorders>
                    <w:top w:val="nil"/>
                    <w:left w:val="nil"/>
                    <w:bottom w:val="single" w:sz="4" w:space="0" w:color="auto"/>
                    <w:right w:val="single" w:sz="4" w:space="0" w:color="auto"/>
                  </w:tcBorders>
                  <w:shd w:val="clear" w:color="auto" w:fill="FFFFFF"/>
                </w:tcPr>
                <w:p w:rsidR="00A01EA2" w:rsidRPr="00F14C1D"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0920163010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C87463" w:rsidRDefault="00A01EA2" w:rsidP="005D08C7">
                  <w:pPr>
                    <w:rPr>
                      <w:rFonts w:ascii="Arial CYR" w:hAnsi="Arial CYR" w:cs="Arial CYR"/>
                      <w:b/>
                      <w:bCs/>
                      <w:color w:val="000000"/>
                      <w:sz w:val="20"/>
                      <w:szCs w:val="20"/>
                      <w:highlight w:val="cyan"/>
                    </w:rPr>
                  </w:pPr>
                  <w:r w:rsidRPr="00C87463">
                    <w:rPr>
                      <w:rFonts w:ascii="Arial CYR" w:hAnsi="Arial CYR" w:cs="Arial CYR"/>
                      <w:b/>
                      <w:bCs/>
                      <w:color w:val="000000"/>
                      <w:sz w:val="20"/>
                      <w:szCs w:val="20"/>
                      <w:highlight w:val="cyan"/>
                    </w:rPr>
                    <w:t xml:space="preserve">    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526</w:t>
                  </w:r>
                </w:p>
              </w:tc>
              <w:tc>
                <w:tcPr>
                  <w:tcW w:w="1212"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sidRPr="00C87463">
                    <w:rPr>
                      <w:rFonts w:ascii="Arial CYR" w:hAnsi="Arial CYR" w:cs="Arial CYR"/>
                      <w:b/>
                      <w:bCs/>
                      <w:sz w:val="20"/>
                      <w:szCs w:val="20"/>
                      <w:highlight w:val="cyan"/>
                    </w:rPr>
                    <w:t>550,0</w:t>
                  </w:r>
                </w:p>
                <w:p w:rsidR="00A01EA2" w:rsidRPr="00AE3849" w:rsidRDefault="00A01EA2" w:rsidP="005D08C7">
                  <w:pPr>
                    <w:ind w:left="-517" w:firstLine="517"/>
                    <w:jc w:val="center"/>
                    <w:rPr>
                      <w:rFonts w:ascii="Arial CYR" w:hAnsi="Arial CYR" w:cs="Arial CYR"/>
                      <w:b/>
                      <w:bCs/>
                      <w:sz w:val="20"/>
                      <w:szCs w:val="20"/>
                    </w:rPr>
                  </w:pPr>
                </w:p>
              </w:tc>
              <w:tc>
                <w:tcPr>
                  <w:tcW w:w="969" w:type="dxa"/>
                  <w:tcBorders>
                    <w:top w:val="nil"/>
                    <w:left w:val="nil"/>
                    <w:bottom w:val="single" w:sz="4" w:space="0" w:color="auto"/>
                    <w:right w:val="single" w:sz="4" w:space="0" w:color="auto"/>
                  </w:tcBorders>
                  <w:shd w:val="clear" w:color="auto" w:fill="FFFFFF"/>
                </w:tcPr>
                <w:p w:rsidR="00A01EA2" w:rsidRPr="00C87463"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450,0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1200,0+300,0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Дошкольное образование</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241,1</w:t>
                  </w:r>
                  <w:r>
                    <w:rPr>
                      <w:rFonts w:ascii="Arial CYR" w:hAnsi="Arial CYR" w:cs="Arial CYR"/>
                      <w:b/>
                      <w:bCs/>
                      <w:sz w:val="20"/>
                      <w:szCs w:val="20"/>
                    </w:rPr>
                    <w:t>+29,2</w:t>
                  </w:r>
                </w:p>
              </w:tc>
              <w:tc>
                <w:tcPr>
                  <w:tcW w:w="969" w:type="dxa"/>
                  <w:tcBorders>
                    <w:top w:val="nil"/>
                    <w:left w:val="nil"/>
                    <w:bottom w:val="single" w:sz="4" w:space="0" w:color="auto"/>
                    <w:right w:val="single" w:sz="4" w:space="0" w:color="auto"/>
                  </w:tcBorders>
                  <w:shd w:val="clear" w:color="auto" w:fill="FFFFFF"/>
                </w:tcPr>
                <w:p w:rsidR="00A01EA2" w:rsidRPr="00E4192B"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w:t>
                  </w:r>
                  <w:r>
                    <w:rPr>
                      <w:rFonts w:ascii="Arial CYR" w:hAnsi="Arial CYR" w:cs="Arial CYR"/>
                      <w:b/>
                      <w:bCs/>
                      <w:color w:val="000000"/>
                      <w:sz w:val="20"/>
                      <w:szCs w:val="20"/>
                    </w:rPr>
                    <w:lastRenderedPageBreak/>
                    <w:t>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lastRenderedPageBreak/>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91,0</w:t>
                  </w:r>
                </w:p>
              </w:tc>
              <w:tc>
                <w:tcPr>
                  <w:tcW w:w="969" w:type="dxa"/>
                  <w:tcBorders>
                    <w:top w:val="nil"/>
                    <w:left w:val="nil"/>
                    <w:bottom w:val="single" w:sz="4" w:space="0" w:color="auto"/>
                    <w:right w:val="single" w:sz="4" w:space="0" w:color="auto"/>
                  </w:tcBorders>
                  <w:shd w:val="clear" w:color="auto" w:fill="FFFFFF"/>
                </w:tcPr>
                <w:p w:rsidR="00A01EA2" w:rsidRPr="00E4192B"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91,0</w:t>
                  </w:r>
                  <w:r>
                    <w:rPr>
                      <w:rFonts w:ascii="Arial CYR" w:hAnsi="Arial CYR" w:cs="Arial CYR"/>
                      <w:b/>
                      <w:bCs/>
                      <w:sz w:val="20"/>
                      <w:szCs w:val="20"/>
                    </w:rPr>
                    <w:t>+22,7</w:t>
                  </w:r>
                </w:p>
              </w:tc>
              <w:tc>
                <w:tcPr>
                  <w:tcW w:w="969" w:type="dxa"/>
                  <w:tcBorders>
                    <w:top w:val="nil"/>
                    <w:left w:val="nil"/>
                    <w:bottom w:val="single" w:sz="4" w:space="0" w:color="auto"/>
                    <w:right w:val="single" w:sz="4" w:space="0" w:color="auto"/>
                  </w:tcBorders>
                  <w:shd w:val="clear" w:color="auto" w:fill="FFFFFF"/>
                </w:tcPr>
                <w:p w:rsidR="00A01EA2" w:rsidRPr="00E4192B"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150,1</w:t>
                  </w:r>
                  <w:r>
                    <w:rPr>
                      <w:rFonts w:ascii="Arial CYR" w:hAnsi="Arial CYR" w:cs="Arial CYR"/>
                      <w:b/>
                      <w:bCs/>
                      <w:sz w:val="20"/>
                      <w:szCs w:val="20"/>
                    </w:rPr>
                    <w:t>+6,5</w:t>
                  </w:r>
                </w:p>
              </w:tc>
              <w:tc>
                <w:tcPr>
                  <w:tcW w:w="969" w:type="dxa"/>
                  <w:tcBorders>
                    <w:top w:val="nil"/>
                    <w:left w:val="nil"/>
                    <w:bottom w:val="single" w:sz="4" w:space="0" w:color="auto"/>
                    <w:right w:val="single" w:sz="4" w:space="0" w:color="auto"/>
                  </w:tcBorders>
                  <w:shd w:val="clear" w:color="auto" w:fill="FFFFFF"/>
                </w:tcPr>
                <w:p w:rsidR="00A01EA2" w:rsidRPr="00E4192B"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953,4+220,2</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953,4+220,2</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440,5+94,8</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136,0+63,0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347,9+52,4</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Уплата иных платежей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853</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29,0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29,0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lastRenderedPageBreak/>
                    <w:t xml:space="preserve">      Другие вопросы в области образования</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Обеспечение деятельности централизованных бухгалтерий и прочих учреждений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0150160120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0150160120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C87463" w:rsidRDefault="00A01EA2" w:rsidP="005D08C7">
                  <w:pPr>
                    <w:rPr>
                      <w:rFonts w:ascii="Arial CYR" w:hAnsi="Arial CYR" w:cs="Arial CYR"/>
                      <w:b/>
                      <w:bCs/>
                      <w:color w:val="000000"/>
                      <w:sz w:val="20"/>
                      <w:szCs w:val="20"/>
                      <w:highlight w:val="cyan"/>
                    </w:rPr>
                  </w:pPr>
                  <w:r w:rsidRPr="00C87463">
                    <w:rPr>
                      <w:rFonts w:ascii="Arial CYR" w:hAnsi="Arial CYR" w:cs="Arial CYR"/>
                      <w:b/>
                      <w:bCs/>
                      <w:color w:val="000000"/>
                      <w:sz w:val="20"/>
                      <w:szCs w:val="20"/>
                      <w:highlight w:val="cyan"/>
                    </w:rPr>
                    <w:t xml:space="preserve">    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526</w:t>
                  </w:r>
                </w:p>
              </w:tc>
              <w:tc>
                <w:tcPr>
                  <w:tcW w:w="1212"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Pr="00AE3849" w:rsidRDefault="00A01EA2" w:rsidP="005D08C7">
                  <w:pPr>
                    <w:ind w:left="-517" w:firstLine="517"/>
                    <w:jc w:val="center"/>
                    <w:rPr>
                      <w:rFonts w:ascii="Arial CYR" w:hAnsi="Arial CYR" w:cs="Arial CYR"/>
                      <w:b/>
                      <w:bCs/>
                      <w:sz w:val="20"/>
                      <w:szCs w:val="20"/>
                    </w:rPr>
                  </w:pPr>
                  <w:r w:rsidRPr="005273FD">
                    <w:rPr>
                      <w:rFonts w:ascii="Arial CYR" w:hAnsi="Arial CYR" w:cs="Arial CYR"/>
                      <w:b/>
                      <w:bCs/>
                      <w:sz w:val="20"/>
                      <w:szCs w:val="20"/>
                      <w:highlight w:val="cyan"/>
                    </w:rPr>
                    <w:t>3481,2</w:t>
                  </w:r>
                </w:p>
              </w:tc>
              <w:tc>
                <w:tcPr>
                  <w:tcW w:w="969" w:type="dxa"/>
                  <w:tcBorders>
                    <w:top w:val="nil"/>
                    <w:left w:val="nil"/>
                    <w:bottom w:val="single" w:sz="4" w:space="0" w:color="auto"/>
                    <w:right w:val="single" w:sz="4" w:space="0" w:color="auto"/>
                  </w:tcBorders>
                  <w:shd w:val="clear" w:color="auto" w:fill="FFFFFF"/>
                </w:tcPr>
                <w:p w:rsidR="00A01EA2" w:rsidRPr="005273FD"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Проведение праздников и мероприятий</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0420160110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0420160110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Пенсионное обеспечение</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1001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Доплаты к пенсиям муниципальных служащих</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1001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0910161710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пенсии, социальные доплаты к пенсиям</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1001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0910161710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312</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Физическая культура</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1101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Финансирование капвложений в объекты муниципальной собственности за счет средств местного бюджета</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1101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0210162210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Бюджетные инвестиции в объекты капитального строительства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1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1101</w:t>
                  </w:r>
                </w:p>
              </w:tc>
              <w:tc>
                <w:tcPr>
                  <w:tcW w:w="1419"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0210162210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414</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c>
                <w:tcPr>
                  <w:tcW w:w="969" w:type="dxa"/>
                  <w:tcBorders>
                    <w:top w:val="nil"/>
                    <w:left w:val="nil"/>
                    <w:bottom w:val="single" w:sz="4" w:space="0" w:color="auto"/>
                    <w:right w:val="single" w:sz="4" w:space="0" w:color="auto"/>
                  </w:tcBorders>
                  <w:shd w:val="clear" w:color="auto" w:fill="FFFFFF"/>
                </w:tcPr>
                <w:p w:rsidR="00A01EA2"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540</w:t>
                  </w:r>
                </w:p>
              </w:tc>
              <w:tc>
                <w:tcPr>
                  <w:tcW w:w="121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9"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FFFFFF"/>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341" w:type="dxa"/>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r w:rsidRPr="005273FD">
                    <w:rPr>
                      <w:rFonts w:ascii="Arial CYR" w:hAnsi="Arial CYR" w:cs="Arial CYR"/>
                      <w:b/>
                      <w:bCs/>
                      <w:sz w:val="20"/>
                      <w:szCs w:val="20"/>
                      <w:highlight w:val="cyan"/>
                    </w:rPr>
                    <w:t>18,8</w:t>
                  </w:r>
                </w:p>
                <w:p w:rsidR="00A01EA2" w:rsidRPr="00AE3849" w:rsidRDefault="00A01EA2" w:rsidP="005D08C7">
                  <w:pPr>
                    <w:ind w:left="-517" w:firstLine="517"/>
                    <w:jc w:val="center"/>
                    <w:rPr>
                      <w:rFonts w:ascii="Arial CYR" w:hAnsi="Arial CYR" w:cs="Arial CYR"/>
                      <w:b/>
                      <w:bCs/>
                      <w:sz w:val="20"/>
                      <w:szCs w:val="20"/>
                    </w:rPr>
                  </w:pPr>
                </w:p>
              </w:tc>
              <w:tc>
                <w:tcPr>
                  <w:tcW w:w="969" w:type="dxa"/>
                  <w:tcBorders>
                    <w:top w:val="nil"/>
                    <w:left w:val="nil"/>
                    <w:bottom w:val="single" w:sz="4" w:space="0" w:color="auto"/>
                    <w:right w:val="single" w:sz="4" w:space="0" w:color="auto"/>
                  </w:tcBorders>
                  <w:shd w:val="clear" w:color="auto" w:fill="FFFFFF"/>
                </w:tcPr>
                <w:p w:rsidR="00A01EA2" w:rsidRPr="005273FD" w:rsidRDefault="00A01EA2" w:rsidP="005D08C7">
                  <w:pPr>
                    <w:ind w:left="-517" w:firstLine="517"/>
                    <w:jc w:val="center"/>
                    <w:rPr>
                      <w:rFonts w:ascii="Arial CYR" w:hAnsi="Arial CYR" w:cs="Arial CYR"/>
                      <w:b/>
                      <w:bCs/>
                      <w:sz w:val="20"/>
                      <w:szCs w:val="20"/>
                      <w:highlight w:val="cyan"/>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8152E3" w:rsidRDefault="00A01EA2" w:rsidP="005D08C7">
                  <w:pPr>
                    <w:outlineLvl w:val="0"/>
                    <w:rPr>
                      <w:rFonts w:ascii="Arial CYR" w:hAnsi="Arial CYR" w:cs="Arial CYR"/>
                      <w:b/>
                      <w:bCs/>
                      <w:color w:val="000000"/>
                      <w:sz w:val="20"/>
                      <w:szCs w:val="20"/>
                    </w:rPr>
                  </w:pPr>
                  <w:r w:rsidRPr="008152E3">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0"/>
                    <w:rPr>
                      <w:rFonts w:ascii="Arial CYR" w:hAnsi="Arial CYR" w:cs="Arial CYR"/>
                      <w:color w:val="000000"/>
                      <w:sz w:val="20"/>
                      <w:szCs w:val="20"/>
                    </w:rPr>
                  </w:pPr>
                  <w:r w:rsidRPr="008152E3">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0"/>
                    <w:rPr>
                      <w:rFonts w:ascii="Arial CYR" w:hAnsi="Arial CYR" w:cs="Arial CYR"/>
                      <w:color w:val="000000"/>
                      <w:sz w:val="20"/>
                      <w:szCs w:val="20"/>
                    </w:rPr>
                  </w:pPr>
                  <w:r w:rsidRPr="008152E3">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0"/>
                    <w:rPr>
                      <w:rFonts w:ascii="Arial CYR" w:hAnsi="Arial CYR" w:cs="Arial CYR"/>
                      <w:color w:val="000000"/>
                      <w:sz w:val="20"/>
                      <w:szCs w:val="20"/>
                    </w:rPr>
                  </w:pPr>
                  <w:r w:rsidRPr="008152E3">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0"/>
                    <w:rPr>
                      <w:rFonts w:ascii="Arial CYR" w:hAnsi="Arial CYR" w:cs="Arial CYR"/>
                      <w:color w:val="000000"/>
                      <w:sz w:val="20"/>
                      <w:szCs w:val="20"/>
                    </w:rPr>
                  </w:pPr>
                  <w:r w:rsidRPr="008152E3">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8152E3" w:rsidRDefault="00A01EA2" w:rsidP="005D08C7">
                  <w:pPr>
                    <w:ind w:left="-517" w:firstLine="517"/>
                    <w:jc w:val="center"/>
                    <w:rPr>
                      <w:rFonts w:ascii="Arial CYR" w:hAnsi="Arial CYR" w:cs="Arial CYR"/>
                      <w:b/>
                      <w:bCs/>
                      <w:sz w:val="20"/>
                      <w:szCs w:val="20"/>
                    </w:rPr>
                  </w:pPr>
                  <w:r w:rsidRPr="008152E3">
                    <w:rPr>
                      <w:rFonts w:ascii="Arial CYR" w:hAnsi="Arial CYR" w:cs="Arial CYR"/>
                      <w:b/>
                      <w:bCs/>
                      <w:sz w:val="20"/>
                      <w:szCs w:val="20"/>
                    </w:rPr>
                    <w:t>18,8</w:t>
                  </w:r>
                </w:p>
              </w:tc>
              <w:tc>
                <w:tcPr>
                  <w:tcW w:w="969" w:type="dxa"/>
                  <w:tcBorders>
                    <w:top w:val="nil"/>
                    <w:left w:val="nil"/>
                    <w:bottom w:val="single" w:sz="4" w:space="0" w:color="auto"/>
                    <w:right w:val="single" w:sz="4" w:space="0" w:color="auto"/>
                  </w:tcBorders>
                  <w:shd w:val="clear" w:color="auto" w:fill="FFFFFF"/>
                </w:tcPr>
                <w:p w:rsidR="00A01EA2" w:rsidRPr="008152E3"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single" w:sz="4" w:space="0" w:color="auto"/>
                    <w:right w:val="single" w:sz="4" w:space="0" w:color="auto"/>
                  </w:tcBorders>
                  <w:shd w:val="clear" w:color="auto" w:fill="FFFFFF"/>
                </w:tcPr>
                <w:p w:rsidR="00A01EA2" w:rsidRPr="008152E3" w:rsidRDefault="00A01EA2" w:rsidP="005D08C7">
                  <w:pPr>
                    <w:outlineLvl w:val="1"/>
                    <w:rPr>
                      <w:rFonts w:ascii="Arial CYR" w:hAnsi="Arial CYR" w:cs="Arial CYR"/>
                      <w:b/>
                      <w:bCs/>
                      <w:color w:val="000000"/>
                      <w:sz w:val="20"/>
                      <w:szCs w:val="20"/>
                    </w:rPr>
                  </w:pPr>
                  <w:r w:rsidRPr="008152E3">
                    <w:rPr>
                      <w:rFonts w:ascii="Arial CYR" w:hAnsi="Arial CYR" w:cs="Arial CYR"/>
                      <w:b/>
                      <w:bCs/>
                      <w:color w:val="000000"/>
                      <w:sz w:val="20"/>
                      <w:szCs w:val="20"/>
                    </w:rPr>
                    <w:lastRenderedPageBreak/>
                    <w:t xml:space="preserve">        Расходы МБУ "Центр по комплексному обслуживанию муниципальных учреждений"</w:t>
                  </w:r>
                </w:p>
              </w:tc>
              <w:tc>
                <w:tcPr>
                  <w:tcW w:w="850"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1"/>
                    <w:rPr>
                      <w:rFonts w:ascii="Arial CYR" w:hAnsi="Arial CYR" w:cs="Arial CYR"/>
                      <w:color w:val="000000"/>
                      <w:sz w:val="20"/>
                      <w:szCs w:val="20"/>
                    </w:rPr>
                  </w:pPr>
                  <w:r w:rsidRPr="008152E3">
                    <w:rPr>
                      <w:rFonts w:ascii="Arial CYR" w:hAnsi="Arial CYR" w:cs="Arial CYR"/>
                      <w:color w:val="000000"/>
                      <w:sz w:val="20"/>
                      <w:szCs w:val="20"/>
                    </w:rPr>
                    <w:t>540</w:t>
                  </w:r>
                </w:p>
              </w:tc>
              <w:tc>
                <w:tcPr>
                  <w:tcW w:w="121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1"/>
                    <w:rPr>
                      <w:rFonts w:ascii="Arial CYR" w:hAnsi="Arial CYR" w:cs="Arial CYR"/>
                      <w:color w:val="000000"/>
                      <w:sz w:val="20"/>
                      <w:szCs w:val="20"/>
                    </w:rPr>
                  </w:pPr>
                  <w:r w:rsidRPr="008152E3">
                    <w:rPr>
                      <w:rFonts w:ascii="Arial CYR" w:hAnsi="Arial CYR" w:cs="Arial CYR"/>
                      <w:color w:val="000000"/>
                      <w:sz w:val="20"/>
                      <w:szCs w:val="20"/>
                    </w:rPr>
                    <w:t>0113</w:t>
                  </w:r>
                </w:p>
              </w:tc>
              <w:tc>
                <w:tcPr>
                  <w:tcW w:w="1419"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1"/>
                    <w:rPr>
                      <w:rFonts w:ascii="Arial CYR" w:hAnsi="Arial CYR" w:cs="Arial CYR"/>
                      <w:color w:val="000000"/>
                      <w:sz w:val="20"/>
                      <w:szCs w:val="20"/>
                    </w:rPr>
                  </w:pPr>
                  <w:r w:rsidRPr="008152E3">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outlineLvl w:val="1"/>
                    <w:rPr>
                      <w:rFonts w:ascii="Arial CYR" w:hAnsi="Arial CYR" w:cs="Arial CYR"/>
                      <w:color w:val="000000"/>
                      <w:sz w:val="20"/>
                      <w:szCs w:val="20"/>
                    </w:rPr>
                  </w:pPr>
                  <w:r w:rsidRPr="008152E3">
                    <w:rPr>
                      <w:rFonts w:ascii="Arial CYR" w:hAnsi="Arial CYR" w:cs="Arial CYR"/>
                      <w:color w:val="000000"/>
                      <w:sz w:val="20"/>
                      <w:szCs w:val="20"/>
                    </w:rPr>
                    <w:t>000</w:t>
                  </w:r>
                </w:p>
              </w:tc>
              <w:tc>
                <w:tcPr>
                  <w:tcW w:w="1341" w:type="dxa"/>
                  <w:tcBorders>
                    <w:top w:val="nil"/>
                    <w:left w:val="nil"/>
                    <w:bottom w:val="single" w:sz="4" w:space="0" w:color="auto"/>
                    <w:right w:val="single" w:sz="4" w:space="0" w:color="auto"/>
                  </w:tcBorders>
                  <w:shd w:val="clear" w:color="auto" w:fill="FFFFFF"/>
                  <w:noWrap/>
                </w:tcPr>
                <w:p w:rsidR="00A01EA2" w:rsidRPr="008152E3" w:rsidRDefault="00A01EA2" w:rsidP="005D08C7">
                  <w:pPr>
                    <w:ind w:left="-517" w:firstLine="517"/>
                    <w:jc w:val="center"/>
                    <w:rPr>
                      <w:rFonts w:ascii="Arial CYR" w:hAnsi="Arial CYR" w:cs="Arial CYR"/>
                      <w:b/>
                      <w:bCs/>
                      <w:sz w:val="20"/>
                      <w:szCs w:val="20"/>
                    </w:rPr>
                  </w:pPr>
                  <w:r w:rsidRPr="008152E3">
                    <w:rPr>
                      <w:rFonts w:ascii="Arial CYR" w:hAnsi="Arial CYR" w:cs="Arial CYR"/>
                      <w:b/>
                      <w:bCs/>
                      <w:sz w:val="20"/>
                      <w:szCs w:val="20"/>
                    </w:rPr>
                    <w:t>18,8</w:t>
                  </w:r>
                </w:p>
              </w:tc>
              <w:tc>
                <w:tcPr>
                  <w:tcW w:w="969" w:type="dxa"/>
                  <w:tcBorders>
                    <w:top w:val="nil"/>
                    <w:left w:val="nil"/>
                    <w:bottom w:val="single" w:sz="4" w:space="0" w:color="auto"/>
                    <w:right w:val="single" w:sz="4" w:space="0" w:color="auto"/>
                  </w:tcBorders>
                  <w:shd w:val="clear" w:color="auto" w:fill="FFFFFF"/>
                </w:tcPr>
                <w:p w:rsidR="00A01EA2" w:rsidRPr="008152E3" w:rsidRDefault="00A01EA2" w:rsidP="005D08C7">
                  <w:pPr>
                    <w:ind w:left="-517" w:firstLine="517"/>
                    <w:jc w:val="center"/>
                    <w:rPr>
                      <w:rFonts w:ascii="Arial CYR" w:hAnsi="Arial CYR" w:cs="Arial CYR"/>
                      <w:b/>
                      <w:bCs/>
                      <w:sz w:val="20"/>
                      <w:szCs w:val="20"/>
                    </w:rPr>
                  </w:pPr>
                </w:p>
              </w:tc>
            </w:tr>
            <w:tr w:rsidR="00A01EA2" w:rsidRPr="00AE3849" w:rsidTr="00A01EA2">
              <w:trPr>
                <w:trHeight w:val="561"/>
              </w:trPr>
              <w:tc>
                <w:tcPr>
                  <w:tcW w:w="3185" w:type="dxa"/>
                  <w:tcBorders>
                    <w:top w:val="nil"/>
                    <w:left w:val="single" w:sz="4" w:space="0" w:color="auto"/>
                    <w:bottom w:val="nil"/>
                    <w:right w:val="single" w:sz="4" w:space="0" w:color="auto"/>
                  </w:tcBorders>
                  <w:shd w:val="clear" w:color="auto" w:fill="FFFFFF"/>
                </w:tcPr>
                <w:p w:rsidR="00A01EA2" w:rsidRPr="008152E3" w:rsidRDefault="00A01EA2" w:rsidP="005D08C7">
                  <w:pPr>
                    <w:outlineLvl w:val="2"/>
                    <w:rPr>
                      <w:rFonts w:ascii="Arial CYR" w:hAnsi="Arial CYR" w:cs="Arial CYR"/>
                      <w:b/>
                      <w:bCs/>
                      <w:color w:val="000000"/>
                      <w:sz w:val="20"/>
                      <w:szCs w:val="20"/>
                    </w:rPr>
                  </w:pPr>
                  <w:r w:rsidRPr="008152E3">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nil"/>
                    <w:right w:val="single" w:sz="4" w:space="0" w:color="auto"/>
                  </w:tcBorders>
                  <w:shd w:val="clear" w:color="auto" w:fill="FFFFFF"/>
                  <w:noWrap/>
                </w:tcPr>
                <w:p w:rsidR="00A01EA2" w:rsidRPr="008152E3" w:rsidRDefault="00A01EA2" w:rsidP="005D08C7">
                  <w:pPr>
                    <w:jc w:val="center"/>
                    <w:outlineLvl w:val="2"/>
                    <w:rPr>
                      <w:rFonts w:ascii="Arial CYR" w:hAnsi="Arial CYR" w:cs="Arial CYR"/>
                      <w:color w:val="000000"/>
                      <w:sz w:val="20"/>
                      <w:szCs w:val="20"/>
                    </w:rPr>
                  </w:pPr>
                  <w:r w:rsidRPr="008152E3">
                    <w:rPr>
                      <w:rFonts w:ascii="Arial CYR" w:hAnsi="Arial CYR" w:cs="Arial CYR"/>
                      <w:color w:val="000000"/>
                      <w:sz w:val="20"/>
                      <w:szCs w:val="20"/>
                    </w:rPr>
                    <w:t>540</w:t>
                  </w:r>
                </w:p>
              </w:tc>
              <w:tc>
                <w:tcPr>
                  <w:tcW w:w="1212" w:type="dxa"/>
                  <w:tcBorders>
                    <w:top w:val="nil"/>
                    <w:left w:val="nil"/>
                    <w:bottom w:val="nil"/>
                    <w:right w:val="single" w:sz="4" w:space="0" w:color="auto"/>
                  </w:tcBorders>
                  <w:shd w:val="clear" w:color="auto" w:fill="FFFFFF"/>
                  <w:noWrap/>
                </w:tcPr>
                <w:p w:rsidR="00A01EA2" w:rsidRPr="008152E3" w:rsidRDefault="00A01EA2" w:rsidP="005D08C7">
                  <w:pPr>
                    <w:jc w:val="center"/>
                    <w:outlineLvl w:val="2"/>
                    <w:rPr>
                      <w:rFonts w:ascii="Arial CYR" w:hAnsi="Arial CYR" w:cs="Arial CYR"/>
                      <w:color w:val="000000"/>
                      <w:sz w:val="20"/>
                      <w:szCs w:val="20"/>
                    </w:rPr>
                  </w:pPr>
                  <w:r w:rsidRPr="008152E3">
                    <w:rPr>
                      <w:rFonts w:ascii="Arial CYR" w:hAnsi="Arial CYR" w:cs="Arial CYR"/>
                      <w:color w:val="000000"/>
                      <w:sz w:val="20"/>
                      <w:szCs w:val="20"/>
                    </w:rPr>
                    <w:t>0113</w:t>
                  </w:r>
                </w:p>
              </w:tc>
              <w:tc>
                <w:tcPr>
                  <w:tcW w:w="1419" w:type="dxa"/>
                  <w:tcBorders>
                    <w:top w:val="nil"/>
                    <w:left w:val="nil"/>
                    <w:bottom w:val="nil"/>
                    <w:right w:val="single" w:sz="4" w:space="0" w:color="auto"/>
                  </w:tcBorders>
                  <w:shd w:val="clear" w:color="auto" w:fill="FFFFFF"/>
                  <w:noWrap/>
                </w:tcPr>
                <w:p w:rsidR="00A01EA2" w:rsidRPr="008152E3" w:rsidRDefault="00A01EA2" w:rsidP="005D08C7">
                  <w:pPr>
                    <w:jc w:val="center"/>
                    <w:outlineLvl w:val="2"/>
                    <w:rPr>
                      <w:rFonts w:ascii="Arial CYR" w:hAnsi="Arial CYR" w:cs="Arial CYR"/>
                      <w:color w:val="000000"/>
                      <w:sz w:val="20"/>
                      <w:szCs w:val="20"/>
                    </w:rPr>
                  </w:pPr>
                  <w:r w:rsidRPr="008152E3">
                    <w:rPr>
                      <w:rFonts w:ascii="Arial CYR" w:hAnsi="Arial CYR" w:cs="Arial CYR"/>
                      <w:color w:val="000000"/>
                      <w:sz w:val="20"/>
                      <w:szCs w:val="20"/>
                    </w:rPr>
                    <w:t>9900060140</w:t>
                  </w:r>
                </w:p>
              </w:tc>
              <w:tc>
                <w:tcPr>
                  <w:tcW w:w="992" w:type="dxa"/>
                  <w:tcBorders>
                    <w:top w:val="nil"/>
                    <w:left w:val="nil"/>
                    <w:bottom w:val="nil"/>
                    <w:right w:val="single" w:sz="4" w:space="0" w:color="auto"/>
                  </w:tcBorders>
                  <w:shd w:val="clear" w:color="auto" w:fill="FFFFFF"/>
                  <w:noWrap/>
                </w:tcPr>
                <w:p w:rsidR="00A01EA2" w:rsidRPr="008152E3" w:rsidRDefault="00A01EA2" w:rsidP="005D08C7">
                  <w:pPr>
                    <w:jc w:val="center"/>
                    <w:outlineLvl w:val="2"/>
                    <w:rPr>
                      <w:rFonts w:ascii="Arial CYR" w:hAnsi="Arial CYR" w:cs="Arial CYR"/>
                      <w:color w:val="000000"/>
                      <w:sz w:val="20"/>
                      <w:szCs w:val="20"/>
                    </w:rPr>
                  </w:pPr>
                  <w:r w:rsidRPr="008152E3">
                    <w:rPr>
                      <w:rFonts w:ascii="Arial CYR" w:hAnsi="Arial CYR" w:cs="Arial CYR"/>
                      <w:color w:val="000000"/>
                      <w:sz w:val="20"/>
                      <w:szCs w:val="20"/>
                    </w:rPr>
                    <w:t>611</w:t>
                  </w:r>
                </w:p>
              </w:tc>
              <w:tc>
                <w:tcPr>
                  <w:tcW w:w="1341" w:type="dxa"/>
                  <w:tcBorders>
                    <w:top w:val="nil"/>
                    <w:left w:val="nil"/>
                    <w:bottom w:val="nil"/>
                    <w:right w:val="single" w:sz="4" w:space="0" w:color="auto"/>
                  </w:tcBorders>
                  <w:shd w:val="clear" w:color="auto" w:fill="FFFFFF"/>
                  <w:noWrap/>
                </w:tcPr>
                <w:p w:rsidR="00A01EA2" w:rsidRPr="008152E3" w:rsidRDefault="00A01EA2" w:rsidP="005D08C7">
                  <w:pPr>
                    <w:ind w:left="-517" w:firstLine="517"/>
                    <w:jc w:val="center"/>
                    <w:rPr>
                      <w:rFonts w:ascii="Arial CYR" w:hAnsi="Arial CYR" w:cs="Arial CYR"/>
                      <w:b/>
                      <w:bCs/>
                      <w:sz w:val="20"/>
                      <w:szCs w:val="20"/>
                    </w:rPr>
                  </w:pPr>
                  <w:r w:rsidRPr="008152E3">
                    <w:rPr>
                      <w:rFonts w:ascii="Arial CYR" w:hAnsi="Arial CYR" w:cs="Arial CYR"/>
                      <w:b/>
                      <w:bCs/>
                      <w:sz w:val="20"/>
                      <w:szCs w:val="20"/>
                    </w:rPr>
                    <w:t>18,8</w:t>
                  </w:r>
                </w:p>
              </w:tc>
              <w:tc>
                <w:tcPr>
                  <w:tcW w:w="969" w:type="dxa"/>
                  <w:tcBorders>
                    <w:top w:val="nil"/>
                    <w:left w:val="nil"/>
                    <w:bottom w:val="nil"/>
                    <w:right w:val="single" w:sz="4" w:space="0" w:color="auto"/>
                  </w:tcBorders>
                  <w:shd w:val="clear" w:color="auto" w:fill="FFFFFF"/>
                </w:tcPr>
                <w:p w:rsidR="00A01EA2" w:rsidRPr="008152E3" w:rsidRDefault="00A01EA2" w:rsidP="005D08C7">
                  <w:pPr>
                    <w:ind w:left="-517" w:firstLine="517"/>
                    <w:jc w:val="center"/>
                    <w:rPr>
                      <w:rFonts w:ascii="Arial CYR" w:hAnsi="Arial CYR" w:cs="Arial CYR"/>
                      <w:b/>
                      <w:bCs/>
                      <w:sz w:val="20"/>
                      <w:szCs w:val="20"/>
                    </w:rPr>
                  </w:pPr>
                </w:p>
              </w:tc>
            </w:tr>
            <w:tr w:rsidR="00A01EA2" w:rsidRPr="00AE3849" w:rsidTr="00A01EA2">
              <w:trPr>
                <w:trHeight w:val="70"/>
              </w:trPr>
              <w:tc>
                <w:tcPr>
                  <w:tcW w:w="3185" w:type="dxa"/>
                  <w:tcBorders>
                    <w:top w:val="nil"/>
                    <w:left w:val="single" w:sz="4" w:space="0" w:color="auto"/>
                    <w:bottom w:val="single" w:sz="4" w:space="0" w:color="auto"/>
                    <w:right w:val="single" w:sz="4" w:space="0" w:color="auto"/>
                  </w:tcBorders>
                  <w:shd w:val="clear" w:color="auto" w:fill="FFFFFF"/>
                </w:tcPr>
                <w:p w:rsidR="00A01EA2" w:rsidRPr="008152E3" w:rsidRDefault="00A01EA2" w:rsidP="005D08C7">
                  <w:pPr>
                    <w:jc w:val="center"/>
                    <w:rPr>
                      <w:rFonts w:ascii="Arial CYR" w:hAnsi="Arial CYR" w:cs="Arial CYR"/>
                      <w:b/>
                      <w:bCs/>
                      <w:sz w:val="20"/>
                      <w:szCs w:val="20"/>
                    </w:rPr>
                  </w:pPr>
                </w:p>
              </w:tc>
              <w:tc>
                <w:tcPr>
                  <w:tcW w:w="850"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rPr>
                      <w:rFonts w:ascii="Arial CYR" w:hAnsi="Arial CYR" w:cs="Arial CYR"/>
                      <w:sz w:val="20"/>
                      <w:szCs w:val="20"/>
                    </w:rPr>
                  </w:pPr>
                </w:p>
              </w:tc>
              <w:tc>
                <w:tcPr>
                  <w:tcW w:w="121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rPr>
                      <w:rFonts w:ascii="Arial CYR" w:hAnsi="Arial CYR" w:cs="Arial CYR"/>
                      <w:sz w:val="20"/>
                      <w:szCs w:val="20"/>
                    </w:rPr>
                  </w:pPr>
                </w:p>
              </w:tc>
              <w:tc>
                <w:tcPr>
                  <w:tcW w:w="1419"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rPr>
                      <w:rFonts w:ascii="Arial CYR" w:hAnsi="Arial CYR" w:cs="Arial CYR"/>
                      <w:sz w:val="20"/>
                      <w:szCs w:val="20"/>
                    </w:rPr>
                  </w:pPr>
                </w:p>
              </w:tc>
              <w:tc>
                <w:tcPr>
                  <w:tcW w:w="992" w:type="dxa"/>
                  <w:tcBorders>
                    <w:top w:val="nil"/>
                    <w:left w:val="nil"/>
                    <w:bottom w:val="single" w:sz="4" w:space="0" w:color="auto"/>
                    <w:right w:val="single" w:sz="4" w:space="0" w:color="auto"/>
                  </w:tcBorders>
                  <w:shd w:val="clear" w:color="auto" w:fill="FFFFFF"/>
                  <w:noWrap/>
                </w:tcPr>
                <w:p w:rsidR="00A01EA2" w:rsidRPr="008152E3" w:rsidRDefault="00A01EA2" w:rsidP="005D08C7">
                  <w:pPr>
                    <w:jc w:val="center"/>
                    <w:rPr>
                      <w:rFonts w:ascii="Arial CYR" w:hAnsi="Arial CYR" w:cs="Arial CYR"/>
                      <w:sz w:val="20"/>
                      <w:szCs w:val="20"/>
                    </w:rPr>
                  </w:pPr>
                </w:p>
              </w:tc>
              <w:tc>
                <w:tcPr>
                  <w:tcW w:w="1341" w:type="dxa"/>
                  <w:tcBorders>
                    <w:top w:val="nil"/>
                    <w:left w:val="nil"/>
                    <w:bottom w:val="single" w:sz="4" w:space="0" w:color="auto"/>
                    <w:right w:val="single" w:sz="4" w:space="0" w:color="auto"/>
                  </w:tcBorders>
                  <w:shd w:val="clear" w:color="auto" w:fill="FFFFFF"/>
                  <w:noWrap/>
                </w:tcPr>
                <w:p w:rsidR="00A01EA2" w:rsidRPr="008152E3" w:rsidRDefault="00A01EA2" w:rsidP="005D08C7">
                  <w:pPr>
                    <w:ind w:left="-517" w:firstLine="517"/>
                    <w:jc w:val="center"/>
                    <w:rPr>
                      <w:rFonts w:ascii="Arial CYR" w:hAnsi="Arial CYR" w:cs="Arial CYR"/>
                      <w:b/>
                      <w:bCs/>
                      <w:sz w:val="20"/>
                      <w:szCs w:val="20"/>
                    </w:rPr>
                  </w:pPr>
                </w:p>
              </w:tc>
              <w:tc>
                <w:tcPr>
                  <w:tcW w:w="969" w:type="dxa"/>
                  <w:tcBorders>
                    <w:top w:val="nil"/>
                    <w:left w:val="nil"/>
                    <w:bottom w:val="single" w:sz="4" w:space="0" w:color="auto"/>
                    <w:right w:val="single" w:sz="4" w:space="0" w:color="auto"/>
                  </w:tcBorders>
                  <w:shd w:val="clear" w:color="auto" w:fill="FFFFFF"/>
                </w:tcPr>
                <w:p w:rsidR="00A01EA2" w:rsidRPr="008152E3" w:rsidRDefault="00A01EA2" w:rsidP="005D08C7">
                  <w:pPr>
                    <w:ind w:left="-517" w:firstLine="517"/>
                    <w:jc w:val="center"/>
                    <w:rPr>
                      <w:rFonts w:ascii="Arial CYR" w:hAnsi="Arial CYR" w:cs="Arial CYR"/>
                      <w:b/>
                      <w:bCs/>
                      <w:sz w:val="20"/>
                      <w:szCs w:val="20"/>
                    </w:rPr>
                  </w:pPr>
                </w:p>
              </w:tc>
            </w:tr>
          </w:tbl>
          <w:p w:rsidR="00A01EA2" w:rsidRPr="002D67B4" w:rsidRDefault="00A01EA2" w:rsidP="005D08C7">
            <w:pPr>
              <w:jc w:val="center"/>
              <w:rPr>
                <w:b/>
                <w:bCs/>
                <w:sz w:val="26"/>
                <w:szCs w:val="26"/>
              </w:rPr>
            </w:pPr>
          </w:p>
        </w:tc>
      </w:tr>
    </w:tbl>
    <w:p w:rsidR="00A01EA2" w:rsidRDefault="00A01EA2" w:rsidP="00A01EA2">
      <w:pPr>
        <w:tabs>
          <w:tab w:val="left" w:pos="720"/>
        </w:tabs>
        <w:spacing w:line="100" w:lineRule="atLeast"/>
        <w:jc w:val="both"/>
        <w:rPr>
          <w:sz w:val="22"/>
          <w:szCs w:val="22"/>
        </w:rPr>
      </w:pPr>
    </w:p>
    <w:p w:rsidR="00A01EA2" w:rsidRDefault="00A01EA2" w:rsidP="00A01EA2">
      <w:pPr>
        <w:tabs>
          <w:tab w:val="left" w:pos="720"/>
        </w:tabs>
        <w:spacing w:line="100" w:lineRule="atLeast"/>
        <w:jc w:val="both"/>
        <w:rPr>
          <w:sz w:val="22"/>
          <w:szCs w:val="22"/>
        </w:rPr>
      </w:pPr>
    </w:p>
    <w:p w:rsidR="00A01EA2" w:rsidRDefault="00A01EA2" w:rsidP="00A01EA2">
      <w:pPr>
        <w:tabs>
          <w:tab w:val="left" w:pos="720"/>
        </w:tabs>
        <w:spacing w:line="100" w:lineRule="atLeast"/>
        <w:jc w:val="both"/>
        <w:rPr>
          <w:sz w:val="22"/>
          <w:szCs w:val="22"/>
        </w:rPr>
      </w:pPr>
    </w:p>
    <w:p w:rsidR="00A01EA2" w:rsidRDefault="00A01EA2" w:rsidP="00A01EA2">
      <w:pPr>
        <w:tabs>
          <w:tab w:val="left" w:pos="720"/>
        </w:tabs>
        <w:spacing w:line="100" w:lineRule="atLeast"/>
        <w:jc w:val="both"/>
        <w:rPr>
          <w:sz w:val="22"/>
          <w:szCs w:val="22"/>
        </w:rPr>
      </w:pPr>
      <w:r>
        <w:rPr>
          <w:sz w:val="22"/>
          <w:szCs w:val="22"/>
        </w:rPr>
        <w:t xml:space="preserve">   </w:t>
      </w:r>
    </w:p>
    <w:p w:rsidR="00A01EA2" w:rsidRDefault="00A01EA2" w:rsidP="00A01EA2">
      <w:pPr>
        <w:tabs>
          <w:tab w:val="left" w:pos="720"/>
        </w:tabs>
        <w:spacing w:line="100" w:lineRule="atLeast"/>
        <w:jc w:val="both"/>
        <w:rPr>
          <w:sz w:val="22"/>
          <w:szCs w:val="22"/>
        </w:rPr>
      </w:pPr>
      <w:r>
        <w:rPr>
          <w:sz w:val="22"/>
          <w:szCs w:val="22"/>
        </w:rPr>
        <w:t xml:space="preserve">Заместитель Председателя </w:t>
      </w:r>
    </w:p>
    <w:p w:rsidR="00A01EA2" w:rsidRDefault="00A01EA2" w:rsidP="00A01EA2">
      <w:pPr>
        <w:tabs>
          <w:tab w:val="left" w:pos="720"/>
        </w:tabs>
        <w:spacing w:line="100" w:lineRule="atLeast"/>
        <w:jc w:val="both"/>
        <w:rPr>
          <w:sz w:val="22"/>
          <w:szCs w:val="22"/>
        </w:rPr>
      </w:pPr>
      <w:r>
        <w:rPr>
          <w:sz w:val="22"/>
          <w:szCs w:val="22"/>
        </w:rPr>
        <w:t>Совета депутатов</w:t>
      </w:r>
    </w:p>
    <w:p w:rsidR="00A01EA2" w:rsidRDefault="00A01EA2" w:rsidP="00A01EA2">
      <w:pPr>
        <w:tabs>
          <w:tab w:val="left" w:pos="720"/>
        </w:tabs>
        <w:spacing w:line="100" w:lineRule="atLeast"/>
        <w:jc w:val="both"/>
        <w:rPr>
          <w:sz w:val="22"/>
          <w:szCs w:val="22"/>
        </w:rPr>
      </w:pPr>
      <w:r>
        <w:rPr>
          <w:sz w:val="22"/>
          <w:szCs w:val="22"/>
        </w:rPr>
        <w:t>муниципального образования</w:t>
      </w:r>
    </w:p>
    <w:p w:rsidR="00A01EA2" w:rsidRDefault="00A01EA2" w:rsidP="00A01EA2">
      <w:pPr>
        <w:tabs>
          <w:tab w:val="left" w:pos="720"/>
        </w:tabs>
        <w:spacing w:line="100" w:lineRule="atLeast"/>
        <w:jc w:val="both"/>
        <w:rPr>
          <w:sz w:val="22"/>
          <w:szCs w:val="22"/>
        </w:rPr>
      </w:pPr>
      <w:r>
        <w:rPr>
          <w:sz w:val="22"/>
          <w:szCs w:val="22"/>
        </w:rPr>
        <w:t>«Красногорский район»                                                                                    В.А. Сухих</w:t>
      </w:r>
    </w:p>
    <w:p w:rsidR="00A01EA2" w:rsidRDefault="00A01EA2" w:rsidP="00A01EA2">
      <w:pPr>
        <w:tabs>
          <w:tab w:val="left" w:pos="720"/>
        </w:tabs>
        <w:spacing w:line="100" w:lineRule="atLeast"/>
        <w:jc w:val="both"/>
        <w:rPr>
          <w:sz w:val="22"/>
          <w:szCs w:val="22"/>
        </w:rPr>
      </w:pPr>
      <w:r>
        <w:rPr>
          <w:sz w:val="22"/>
          <w:szCs w:val="22"/>
        </w:rPr>
        <w:t xml:space="preserve"> </w:t>
      </w:r>
    </w:p>
    <w:p w:rsidR="00A01EA2" w:rsidRDefault="00A01EA2" w:rsidP="00A01EA2">
      <w:pPr>
        <w:tabs>
          <w:tab w:val="left" w:pos="720"/>
        </w:tabs>
        <w:spacing w:line="100" w:lineRule="atLeast"/>
        <w:jc w:val="both"/>
        <w:rPr>
          <w:sz w:val="22"/>
          <w:szCs w:val="22"/>
        </w:rPr>
      </w:pPr>
    </w:p>
    <w:p w:rsidR="00A01EA2" w:rsidRDefault="00A01EA2" w:rsidP="00A01EA2">
      <w:pPr>
        <w:tabs>
          <w:tab w:val="left" w:pos="720"/>
        </w:tabs>
        <w:spacing w:line="100" w:lineRule="atLeast"/>
        <w:jc w:val="both"/>
        <w:rPr>
          <w:sz w:val="22"/>
          <w:szCs w:val="22"/>
        </w:rPr>
      </w:pPr>
      <w:r>
        <w:rPr>
          <w:sz w:val="22"/>
          <w:szCs w:val="22"/>
        </w:rPr>
        <w:t>Глава муниципального образования</w:t>
      </w:r>
    </w:p>
    <w:p w:rsidR="00A01EA2" w:rsidRDefault="00A01EA2" w:rsidP="00A01EA2">
      <w:pPr>
        <w:rPr>
          <w:sz w:val="22"/>
          <w:szCs w:val="22"/>
        </w:rPr>
      </w:pPr>
      <w:r>
        <w:rPr>
          <w:sz w:val="22"/>
          <w:szCs w:val="22"/>
        </w:rPr>
        <w:t>«Красногорский район»-</w:t>
      </w:r>
      <w:r>
        <w:rPr>
          <w:sz w:val="22"/>
          <w:szCs w:val="22"/>
        </w:rPr>
        <w:tab/>
      </w:r>
      <w:r>
        <w:rPr>
          <w:sz w:val="22"/>
          <w:szCs w:val="22"/>
        </w:rPr>
        <w:tab/>
      </w:r>
      <w:r>
        <w:rPr>
          <w:sz w:val="22"/>
          <w:szCs w:val="22"/>
        </w:rPr>
        <w:tab/>
        <w:t xml:space="preserve">   </w:t>
      </w:r>
      <w:r>
        <w:rPr>
          <w:sz w:val="22"/>
          <w:szCs w:val="22"/>
        </w:rPr>
        <w:tab/>
        <w:t xml:space="preserve">                                                 В.С. Корепанов</w:t>
      </w:r>
    </w:p>
    <w:p w:rsidR="00A01EA2" w:rsidRDefault="00A01EA2" w:rsidP="00A01EA2">
      <w:pPr>
        <w:rPr>
          <w:sz w:val="22"/>
          <w:szCs w:val="22"/>
        </w:rPr>
      </w:pPr>
    </w:p>
    <w:p w:rsidR="00A01EA2" w:rsidRDefault="00A01EA2" w:rsidP="00A01EA2">
      <w:pPr>
        <w:rPr>
          <w:sz w:val="22"/>
          <w:szCs w:val="22"/>
        </w:rPr>
      </w:pPr>
      <w:r>
        <w:rPr>
          <w:sz w:val="22"/>
          <w:szCs w:val="22"/>
        </w:rPr>
        <w:t>село Красногорское</w:t>
      </w:r>
    </w:p>
    <w:p w:rsidR="00A01EA2" w:rsidRDefault="00A01EA2" w:rsidP="00A01EA2">
      <w:pPr>
        <w:rPr>
          <w:sz w:val="22"/>
          <w:szCs w:val="22"/>
        </w:rPr>
      </w:pPr>
      <w:r>
        <w:rPr>
          <w:sz w:val="22"/>
          <w:szCs w:val="22"/>
        </w:rPr>
        <w:t>_ ноября 2019 года</w:t>
      </w:r>
    </w:p>
    <w:p w:rsidR="00A01EA2" w:rsidRDefault="00A01EA2" w:rsidP="00A01EA2">
      <w:pPr>
        <w:rPr>
          <w:sz w:val="22"/>
          <w:szCs w:val="22"/>
        </w:rPr>
      </w:pPr>
      <w:r>
        <w:rPr>
          <w:sz w:val="22"/>
          <w:szCs w:val="22"/>
        </w:rPr>
        <w:t>№  228</w:t>
      </w: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A01EA2" w:rsidRDefault="00A01EA2" w:rsidP="00A01EA2">
      <w:pPr>
        <w:jc w:val="center"/>
        <w:rPr>
          <w:b/>
          <w:sz w:val="32"/>
        </w:rPr>
      </w:pPr>
    </w:p>
    <w:p w:rsidR="00041F3D" w:rsidRDefault="00041F3D" w:rsidP="00A01EA2">
      <w:pPr>
        <w:jc w:val="center"/>
        <w:rPr>
          <w:b/>
          <w:sz w:val="32"/>
        </w:rPr>
      </w:pPr>
    </w:p>
    <w:p w:rsidR="00041F3D" w:rsidRDefault="00041F3D" w:rsidP="00A01EA2">
      <w:pPr>
        <w:jc w:val="center"/>
        <w:rPr>
          <w:b/>
          <w:sz w:val="32"/>
        </w:rPr>
      </w:pPr>
      <w:bookmarkStart w:id="0" w:name="_GoBack"/>
      <w:bookmarkEnd w:id="0"/>
    </w:p>
    <w:p w:rsidR="00A01EA2" w:rsidRDefault="00A01EA2" w:rsidP="00A01EA2">
      <w:pPr>
        <w:jc w:val="center"/>
        <w:rPr>
          <w:b/>
          <w:sz w:val="32"/>
        </w:rPr>
      </w:pPr>
    </w:p>
    <w:p w:rsidR="00A01EA2" w:rsidRDefault="00A01EA2" w:rsidP="00A01EA2">
      <w:pPr>
        <w:jc w:val="center"/>
        <w:rPr>
          <w:b/>
          <w:sz w:val="32"/>
        </w:rPr>
      </w:pPr>
    </w:p>
    <w:p w:rsidR="00A01EA2" w:rsidRPr="00CD1594" w:rsidRDefault="00A01EA2" w:rsidP="00A01EA2">
      <w:pPr>
        <w:jc w:val="center"/>
        <w:rPr>
          <w:b/>
          <w:sz w:val="26"/>
          <w:szCs w:val="26"/>
        </w:rPr>
      </w:pPr>
      <w:r w:rsidRPr="00CD1594">
        <w:rPr>
          <w:b/>
          <w:sz w:val="26"/>
          <w:szCs w:val="26"/>
        </w:rPr>
        <w:t>Пояснительная записка</w:t>
      </w:r>
    </w:p>
    <w:p w:rsidR="00A01EA2" w:rsidRPr="00CD1594" w:rsidRDefault="00A01EA2" w:rsidP="00A01EA2">
      <w:pPr>
        <w:jc w:val="center"/>
        <w:rPr>
          <w:sz w:val="26"/>
          <w:szCs w:val="26"/>
        </w:rPr>
      </w:pPr>
      <w:r w:rsidRPr="00CD1594">
        <w:rPr>
          <w:sz w:val="26"/>
          <w:szCs w:val="26"/>
        </w:rPr>
        <w:t>к решению Совета депутатов</w:t>
      </w:r>
    </w:p>
    <w:p w:rsidR="00A01EA2" w:rsidRPr="00CD1594" w:rsidRDefault="00A01EA2" w:rsidP="00A01EA2">
      <w:pPr>
        <w:tabs>
          <w:tab w:val="left" w:pos="2552"/>
        </w:tabs>
        <w:jc w:val="both"/>
      </w:pPr>
      <w:r w:rsidRPr="00CD1594">
        <w:rPr>
          <w:b/>
        </w:rPr>
        <w:t xml:space="preserve">        Подготовлен проект решения</w:t>
      </w:r>
      <w:r w:rsidRPr="00CD1594">
        <w:t xml:space="preserve"> «О внесении изменений и дополнений в решение районного Совета депутатов от 13.12.2018г. № 163 «О бюджете муниципального образования «Красногорский район» на 2019 год и плановый период 2020 и 2021 годов ». </w:t>
      </w:r>
    </w:p>
    <w:p w:rsidR="00A01EA2" w:rsidRPr="00CD1594" w:rsidRDefault="00A01EA2" w:rsidP="00A01EA2">
      <w:pPr>
        <w:tabs>
          <w:tab w:val="left" w:pos="2552"/>
        </w:tabs>
        <w:jc w:val="both"/>
        <w:rPr>
          <w:b/>
          <w:u w:val="single"/>
        </w:rPr>
      </w:pPr>
      <w:r w:rsidRPr="00CD1594">
        <w:rPr>
          <w:b/>
          <w:u w:val="single"/>
        </w:rPr>
        <w:t xml:space="preserve">1. Доходную и расходную части бюджета уменьшаем на 676,6 </w:t>
      </w:r>
      <w:proofErr w:type="spellStart"/>
      <w:r w:rsidRPr="00CD1594">
        <w:rPr>
          <w:b/>
          <w:u w:val="single"/>
        </w:rPr>
        <w:t>тыс</w:t>
      </w:r>
      <w:proofErr w:type="gramStart"/>
      <w:r w:rsidRPr="00CD1594">
        <w:rPr>
          <w:b/>
          <w:u w:val="single"/>
        </w:rPr>
        <w:t>.р</w:t>
      </w:r>
      <w:proofErr w:type="gramEnd"/>
      <w:r w:rsidRPr="00CD1594">
        <w:rPr>
          <w:b/>
          <w:u w:val="single"/>
        </w:rPr>
        <w:t>ублей</w:t>
      </w:r>
      <w:proofErr w:type="spellEnd"/>
      <w:r w:rsidRPr="00CD1594">
        <w:rPr>
          <w:b/>
          <w:u w:val="single"/>
        </w:rPr>
        <w:t>:</w:t>
      </w:r>
    </w:p>
    <w:tbl>
      <w:tblPr>
        <w:tblW w:w="11058" w:type="dxa"/>
        <w:tblInd w:w="-318" w:type="dxa"/>
        <w:tblLayout w:type="fixed"/>
        <w:tblLook w:val="0000" w:firstRow="0" w:lastRow="0" w:firstColumn="0" w:lastColumn="0" w:noHBand="0" w:noVBand="0"/>
      </w:tblPr>
      <w:tblGrid>
        <w:gridCol w:w="993"/>
        <w:gridCol w:w="2694"/>
        <w:gridCol w:w="850"/>
        <w:gridCol w:w="284"/>
        <w:gridCol w:w="567"/>
        <w:gridCol w:w="283"/>
        <w:gridCol w:w="1134"/>
        <w:gridCol w:w="1418"/>
        <w:gridCol w:w="992"/>
        <w:gridCol w:w="567"/>
        <w:gridCol w:w="1276"/>
      </w:tblGrid>
      <w:tr w:rsidR="00A01EA2" w:rsidRPr="00CD1594" w:rsidTr="00A01EA2">
        <w:trPr>
          <w:gridBefore w:val="1"/>
          <w:wBefore w:w="993" w:type="dxa"/>
          <w:trHeight w:val="255"/>
        </w:trPr>
        <w:tc>
          <w:tcPr>
            <w:tcW w:w="10065" w:type="dxa"/>
            <w:gridSpan w:val="10"/>
            <w:tcBorders>
              <w:top w:val="nil"/>
              <w:left w:val="nil"/>
              <w:bottom w:val="single" w:sz="4" w:space="0" w:color="auto"/>
              <w:right w:val="nil"/>
            </w:tcBorders>
            <w:shd w:val="clear" w:color="auto" w:fill="auto"/>
            <w:noWrap/>
            <w:vAlign w:val="bottom"/>
          </w:tcPr>
          <w:p w:rsidR="00A01EA2" w:rsidRPr="00CD1594" w:rsidRDefault="00A01EA2" w:rsidP="005D08C7">
            <w:r w:rsidRPr="00CD1594">
              <w:t xml:space="preserve">За счет дотации на поддержку мер по обеспечению сбалансированности бюджета по РП УР от 24.10.2019г №1259-р на обслуживание муниципального  долга в сумме  676,6 </w:t>
            </w:r>
            <w:proofErr w:type="spellStart"/>
            <w:r w:rsidRPr="00CD1594">
              <w:t>тыс</w:t>
            </w:r>
            <w:proofErr w:type="gramStart"/>
            <w:r w:rsidRPr="00CD1594">
              <w:t>.р</w:t>
            </w:r>
            <w:proofErr w:type="gramEnd"/>
            <w:r w:rsidRPr="00CD1594">
              <w:t>ублей</w:t>
            </w:r>
            <w:proofErr w:type="spellEnd"/>
            <w:r w:rsidRPr="00CD1594">
              <w:t xml:space="preserve"> .</w:t>
            </w:r>
          </w:p>
          <w:p w:rsidR="00A01EA2" w:rsidRPr="00CD1594" w:rsidRDefault="00A01EA2" w:rsidP="005D08C7">
            <w:pPr>
              <w:jc w:val="right"/>
              <w:rPr>
                <w:rFonts w:ascii="Arial CYR" w:hAnsi="Arial CYR" w:cs="Arial CYR"/>
              </w:rPr>
            </w:pPr>
            <w:r w:rsidRPr="00CD1594">
              <w:rPr>
                <w:rFonts w:ascii="Arial CYR" w:hAnsi="Arial CYR" w:cs="Arial CYR"/>
              </w:rPr>
              <w:t xml:space="preserve">                 </w:t>
            </w:r>
            <w:proofErr w:type="spellStart"/>
            <w:r w:rsidRPr="00CD1594">
              <w:rPr>
                <w:rFonts w:ascii="Arial CYR" w:hAnsi="Arial CYR" w:cs="Arial CYR"/>
                <w:sz w:val="22"/>
                <w:szCs w:val="22"/>
              </w:rPr>
              <w:t>тыс</w:t>
            </w:r>
            <w:proofErr w:type="gramStart"/>
            <w:r w:rsidRPr="00CD1594">
              <w:rPr>
                <w:rFonts w:ascii="Arial CYR" w:hAnsi="Arial CYR" w:cs="Arial CYR"/>
                <w:sz w:val="22"/>
                <w:szCs w:val="22"/>
              </w:rPr>
              <w:t>.р</w:t>
            </w:r>
            <w:proofErr w:type="gramEnd"/>
            <w:r w:rsidRPr="00CD1594">
              <w:rPr>
                <w:rFonts w:ascii="Arial CYR" w:hAnsi="Arial CYR" w:cs="Arial CYR"/>
                <w:sz w:val="22"/>
                <w:szCs w:val="22"/>
              </w:rPr>
              <w:t>уб</w:t>
            </w:r>
            <w:proofErr w:type="spellEnd"/>
            <w:r w:rsidRPr="00CD1594">
              <w:rPr>
                <w:rFonts w:ascii="Arial CYR" w:hAnsi="Arial CYR" w:cs="Arial CYR"/>
              </w:rPr>
              <w:t>.</w:t>
            </w:r>
          </w:p>
        </w:tc>
      </w:tr>
      <w:tr w:rsidR="00A01EA2" w:rsidRPr="006E6A9A" w:rsidTr="00A01EA2">
        <w:trPr>
          <w:gridBefore w:val="1"/>
          <w:wBefore w:w="993" w:type="dxa"/>
          <w:trHeight w:val="874"/>
        </w:trPr>
        <w:tc>
          <w:tcPr>
            <w:tcW w:w="3828" w:type="dxa"/>
            <w:gridSpan w:val="3"/>
            <w:tcBorders>
              <w:top w:val="nil"/>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gridSpan w:val="2"/>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843" w:type="dxa"/>
            <w:gridSpan w:val="2"/>
            <w:tcBorders>
              <w:top w:val="nil"/>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r>
      <w:tr w:rsidR="00A01EA2" w:rsidTr="00A01EA2">
        <w:trPr>
          <w:gridBefore w:val="1"/>
          <w:wBefore w:w="993" w:type="dxa"/>
          <w:trHeight w:val="561"/>
        </w:trPr>
        <w:tc>
          <w:tcPr>
            <w:tcW w:w="3828" w:type="dxa"/>
            <w:gridSpan w:val="3"/>
            <w:tcBorders>
              <w:top w:val="nil"/>
              <w:left w:val="single" w:sz="4" w:space="0" w:color="auto"/>
              <w:bottom w:val="single" w:sz="4" w:space="0" w:color="auto"/>
              <w:right w:val="single" w:sz="4" w:space="0" w:color="auto"/>
            </w:tcBorders>
            <w:shd w:val="clear" w:color="auto" w:fill="FFFFFF"/>
          </w:tcPr>
          <w:p w:rsidR="00A01EA2" w:rsidRDefault="00A01EA2" w:rsidP="005D08C7">
            <w:pPr>
              <w:jc w:val="center"/>
              <w:rPr>
                <w:rFonts w:ascii="Arial CYR" w:hAnsi="Arial CYR" w:cs="Arial CYR"/>
                <w:b/>
                <w:bCs/>
                <w:sz w:val="20"/>
                <w:szCs w:val="20"/>
                <w:highlight w:val="yellow"/>
              </w:rPr>
            </w:pPr>
          </w:p>
          <w:p w:rsidR="00A01EA2" w:rsidRPr="002D363E"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gridSpan w:val="2"/>
            <w:tcBorders>
              <w:top w:val="nil"/>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1134" w:type="dxa"/>
            <w:tcBorders>
              <w:top w:val="nil"/>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1843" w:type="dxa"/>
            <w:gridSpan w:val="2"/>
            <w:tcBorders>
              <w:top w:val="nil"/>
              <w:left w:val="nil"/>
              <w:bottom w:val="single" w:sz="4" w:space="0" w:color="auto"/>
              <w:right w:val="single" w:sz="4" w:space="0" w:color="auto"/>
            </w:tcBorders>
            <w:shd w:val="clear" w:color="auto" w:fill="FFFFFF"/>
            <w:noWrap/>
          </w:tcPr>
          <w:p w:rsidR="00A01EA2" w:rsidRDefault="00A01EA2" w:rsidP="005D08C7">
            <w:pPr>
              <w:ind w:left="-517" w:firstLine="517"/>
              <w:jc w:val="center"/>
              <w:rPr>
                <w:rFonts w:ascii="Arial CYR" w:hAnsi="Arial CYR" w:cs="Arial CYR"/>
                <w:b/>
                <w:bCs/>
                <w:sz w:val="20"/>
                <w:szCs w:val="20"/>
              </w:rPr>
            </w:pPr>
          </w:p>
          <w:p w:rsidR="00A01EA2" w:rsidRPr="0004621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-676,6</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Pr="005A0C66" w:rsidRDefault="00A01EA2" w:rsidP="005D08C7">
            <w:pPr>
              <w:rPr>
                <w:rFonts w:ascii="Arial CYR" w:hAnsi="Arial CYR" w:cs="Arial CYR"/>
                <w:b/>
                <w:bCs/>
                <w:color w:val="000000"/>
                <w:sz w:val="20"/>
                <w:szCs w:val="20"/>
                <w:highlight w:val="yellow"/>
              </w:rPr>
            </w:pPr>
            <w:r w:rsidRPr="005A0C66">
              <w:rPr>
                <w:rFonts w:ascii="Arial CYR" w:hAnsi="Arial CYR" w:cs="Arial CYR"/>
                <w:b/>
                <w:bCs/>
                <w:color w:val="000000"/>
                <w:sz w:val="20"/>
                <w:szCs w:val="20"/>
                <w:highlight w:val="yellow"/>
              </w:rPr>
              <w:t xml:space="preserve">    Администрация муниципального образования "Красногорский район"</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526</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0000</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0000000000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Pr="005A0C66" w:rsidRDefault="00A01EA2" w:rsidP="005D08C7">
            <w:pPr>
              <w:jc w:val="center"/>
              <w:rPr>
                <w:rFonts w:ascii="Arial CYR" w:hAnsi="Arial CYR" w:cs="Arial CYR"/>
                <w:color w:val="000000"/>
                <w:sz w:val="20"/>
                <w:szCs w:val="20"/>
                <w:highlight w:val="yellow"/>
              </w:rPr>
            </w:pPr>
            <w:r w:rsidRPr="005A0C66">
              <w:rPr>
                <w:rFonts w:ascii="Arial CYR" w:hAnsi="Arial CYR" w:cs="Arial CYR"/>
                <w:color w:val="000000"/>
                <w:sz w:val="20"/>
                <w:szCs w:val="20"/>
                <w:highlight w:val="yellow"/>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Pr="005A0C66"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-178,1</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-178,1</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Pr="00425A48" w:rsidRDefault="00A01EA2" w:rsidP="005D08C7">
            <w:pPr>
              <w:rPr>
                <w:rFonts w:ascii="Arial CYR" w:hAnsi="Arial CYR" w:cs="Arial CYR"/>
                <w:b/>
                <w:bCs/>
                <w:color w:val="000000"/>
                <w:sz w:val="20"/>
                <w:szCs w:val="20"/>
                <w:highlight w:val="yellow"/>
              </w:rPr>
            </w:pPr>
            <w:r w:rsidRPr="00425A48">
              <w:rPr>
                <w:rFonts w:ascii="Arial CYR" w:hAnsi="Arial CYR" w:cs="Arial CYR"/>
                <w:b/>
                <w:bCs/>
                <w:color w:val="000000"/>
                <w:sz w:val="20"/>
                <w:szCs w:val="20"/>
                <w:highlight w:val="yellow"/>
              </w:rPr>
              <w:t xml:space="preserve">    Управление финансов Администрации муниципального образования "Красногорский район"</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545</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0000</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0000000000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Pr="00425A48" w:rsidRDefault="00A01EA2" w:rsidP="005D08C7">
            <w:pPr>
              <w:jc w:val="center"/>
              <w:rPr>
                <w:rFonts w:ascii="Arial CYR" w:hAnsi="Arial CYR" w:cs="Arial CYR"/>
                <w:color w:val="000000"/>
                <w:sz w:val="20"/>
                <w:szCs w:val="20"/>
                <w:highlight w:val="yellow"/>
              </w:rPr>
            </w:pPr>
            <w:r w:rsidRPr="00425A48">
              <w:rPr>
                <w:rFonts w:ascii="Arial CYR" w:hAnsi="Arial CYR" w:cs="Arial CYR"/>
                <w:color w:val="000000"/>
                <w:sz w:val="20"/>
                <w:szCs w:val="20"/>
                <w:highlight w:val="yellow"/>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r>
      <w:tr w:rsidR="00A01EA2" w:rsidTr="00A01EA2">
        <w:trPr>
          <w:gridBefore w:val="1"/>
          <w:wBefore w:w="993" w:type="dxa"/>
          <w:trHeight w:val="345"/>
        </w:trPr>
        <w:tc>
          <w:tcPr>
            <w:tcW w:w="3828" w:type="dxa"/>
            <w:gridSpan w:val="3"/>
            <w:tcBorders>
              <w:top w:val="single" w:sz="4" w:space="0" w:color="auto"/>
              <w:left w:val="single" w:sz="4" w:space="0" w:color="auto"/>
              <w:bottom w:val="single" w:sz="4" w:space="0" w:color="auto"/>
              <w:right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418"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992" w:type="dxa"/>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843" w:type="dxa"/>
            <w:gridSpan w:val="2"/>
            <w:tcBorders>
              <w:top w:val="single" w:sz="4" w:space="0" w:color="auto"/>
              <w:left w:val="nil"/>
              <w:bottom w:val="single" w:sz="4" w:space="0" w:color="auto"/>
              <w:right w:val="single" w:sz="4" w:space="0" w:color="auto"/>
            </w:tcBorders>
            <w:shd w:val="clear" w:color="auto" w:fill="FF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-498,5</w:t>
            </w:r>
          </w:p>
        </w:tc>
      </w:tr>
      <w:tr w:rsidR="00A01EA2" w:rsidTr="00A01EA2">
        <w:trPr>
          <w:gridBefore w:val="1"/>
          <w:wBefore w:w="993" w:type="dxa"/>
          <w:trHeight w:val="345"/>
        </w:trPr>
        <w:tc>
          <w:tcPr>
            <w:tcW w:w="3828" w:type="dxa"/>
            <w:gridSpan w:val="3"/>
            <w:tcBorders>
              <w:top w:val="single" w:sz="4" w:space="0" w:color="auto"/>
            </w:tcBorders>
            <w:shd w:val="clear" w:color="auto" w:fill="FFFFFF"/>
          </w:tcPr>
          <w:p w:rsidR="00A01EA2" w:rsidRDefault="00A01EA2" w:rsidP="005D08C7">
            <w:pPr>
              <w:outlineLvl w:val="2"/>
              <w:rPr>
                <w:rFonts w:ascii="Arial CYR" w:hAnsi="Arial CYR" w:cs="Arial CYR"/>
                <w:b/>
                <w:bCs/>
                <w:color w:val="000000"/>
                <w:sz w:val="20"/>
                <w:szCs w:val="20"/>
              </w:rPr>
            </w:pPr>
          </w:p>
        </w:tc>
        <w:tc>
          <w:tcPr>
            <w:tcW w:w="850" w:type="dxa"/>
            <w:gridSpan w:val="2"/>
            <w:tcBorders>
              <w:top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p>
        </w:tc>
        <w:tc>
          <w:tcPr>
            <w:tcW w:w="1134" w:type="dxa"/>
            <w:tcBorders>
              <w:top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p>
        </w:tc>
        <w:tc>
          <w:tcPr>
            <w:tcW w:w="1418" w:type="dxa"/>
            <w:tcBorders>
              <w:top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p>
        </w:tc>
        <w:tc>
          <w:tcPr>
            <w:tcW w:w="992" w:type="dxa"/>
            <w:tcBorders>
              <w:top w:val="single" w:sz="4" w:space="0" w:color="auto"/>
            </w:tcBorders>
            <w:shd w:val="clear" w:color="auto" w:fill="FFFFFF"/>
            <w:noWrap/>
          </w:tcPr>
          <w:p w:rsidR="00A01EA2" w:rsidRDefault="00A01EA2" w:rsidP="005D08C7">
            <w:pPr>
              <w:jc w:val="center"/>
              <w:outlineLvl w:val="2"/>
              <w:rPr>
                <w:rFonts w:ascii="Arial CYR" w:hAnsi="Arial CYR" w:cs="Arial CYR"/>
                <w:color w:val="000000"/>
                <w:sz w:val="20"/>
                <w:szCs w:val="20"/>
              </w:rPr>
            </w:pPr>
          </w:p>
        </w:tc>
        <w:tc>
          <w:tcPr>
            <w:tcW w:w="1843" w:type="dxa"/>
            <w:gridSpan w:val="2"/>
            <w:tcBorders>
              <w:top w:val="single" w:sz="4" w:space="0" w:color="auto"/>
            </w:tcBorders>
            <w:shd w:val="clear" w:color="auto" w:fill="FFFFFF"/>
            <w:noWrap/>
          </w:tcPr>
          <w:p w:rsidR="00A01EA2" w:rsidRDefault="00A01EA2" w:rsidP="005D08C7">
            <w:pPr>
              <w:jc w:val="center"/>
              <w:rPr>
                <w:rFonts w:ascii="Arial CYR" w:hAnsi="Arial CYR" w:cs="Arial CYR"/>
                <w:b/>
                <w:bCs/>
                <w:sz w:val="20"/>
                <w:szCs w:val="20"/>
              </w:rPr>
            </w:pPr>
          </w:p>
        </w:tc>
      </w:tr>
      <w:tr w:rsidR="00A01EA2" w:rsidTr="00A01EA2">
        <w:trPr>
          <w:trHeight w:val="874"/>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1418" w:type="dxa"/>
            <w:tcBorders>
              <w:top w:val="single" w:sz="4" w:space="0" w:color="auto"/>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c>
          <w:tcPr>
            <w:tcW w:w="1276" w:type="dxa"/>
            <w:tcBorders>
              <w:top w:val="single" w:sz="4" w:space="0" w:color="auto"/>
              <w:left w:val="nil"/>
              <w:bottom w:val="single" w:sz="4" w:space="0" w:color="auto"/>
              <w:right w:val="single" w:sz="4" w:space="0" w:color="auto"/>
            </w:tcBorders>
            <w:vAlign w:val="center"/>
          </w:tcPr>
          <w:p w:rsidR="00A01EA2" w:rsidRDefault="00A01EA2" w:rsidP="005D08C7">
            <w:pPr>
              <w:ind w:left="1309" w:hanging="1134"/>
              <w:jc w:val="center"/>
              <w:rPr>
                <w:rFonts w:ascii="Arial CYR" w:hAnsi="Arial CYR" w:cs="Arial CYR"/>
                <w:sz w:val="20"/>
                <w:szCs w:val="20"/>
              </w:rPr>
            </w:pPr>
          </w:p>
          <w:p w:rsidR="00A01EA2" w:rsidRDefault="00A01EA2" w:rsidP="005D08C7">
            <w:pPr>
              <w:ind w:left="1309" w:hanging="1134"/>
              <w:jc w:val="center"/>
              <w:rPr>
                <w:rFonts w:ascii="Arial CYR" w:hAnsi="Arial CYR" w:cs="Arial CYR"/>
                <w:sz w:val="20"/>
                <w:szCs w:val="20"/>
              </w:rPr>
            </w:pPr>
            <w:r>
              <w:rPr>
                <w:rFonts w:ascii="Arial CYR" w:hAnsi="Arial CYR" w:cs="Arial CYR"/>
                <w:sz w:val="20"/>
                <w:szCs w:val="20"/>
              </w:rPr>
              <w:t>2020 год</w:t>
            </w:r>
          </w:p>
        </w:tc>
      </w:tr>
      <w:tr w:rsidR="00A01EA2" w:rsidTr="00A01EA2">
        <w:trPr>
          <w:trHeight w:val="561"/>
        </w:trPr>
        <w:tc>
          <w:tcPr>
            <w:tcW w:w="3687" w:type="dxa"/>
            <w:gridSpan w:val="2"/>
            <w:tcBorders>
              <w:top w:val="nil"/>
              <w:left w:val="single" w:sz="4" w:space="0" w:color="auto"/>
              <w:bottom w:val="single" w:sz="4" w:space="0" w:color="auto"/>
              <w:right w:val="single" w:sz="4" w:space="0" w:color="auto"/>
            </w:tcBorders>
            <w:shd w:val="clear" w:color="auto" w:fill="auto"/>
          </w:tcPr>
          <w:p w:rsidR="00A01EA2" w:rsidRDefault="00A01EA2" w:rsidP="005D08C7">
            <w:pPr>
              <w:jc w:val="center"/>
              <w:rPr>
                <w:rFonts w:ascii="Arial CYR" w:hAnsi="Arial CYR" w:cs="Arial CYR"/>
                <w:b/>
                <w:bCs/>
                <w:sz w:val="20"/>
                <w:szCs w:val="20"/>
                <w:highlight w:val="yellow"/>
              </w:rPr>
            </w:pPr>
          </w:p>
          <w:p w:rsidR="00A01EA2" w:rsidRPr="002D363E" w:rsidRDefault="00A01EA2" w:rsidP="005D08C7">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851" w:type="dxa"/>
            <w:gridSpan w:val="2"/>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w:t>
            </w:r>
          </w:p>
        </w:tc>
        <w:tc>
          <w:tcPr>
            <w:tcW w:w="1417" w:type="dxa"/>
            <w:gridSpan w:val="2"/>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0000000</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sz w:val="20"/>
                <w:szCs w:val="20"/>
              </w:rPr>
            </w:pPr>
          </w:p>
          <w:p w:rsidR="00A01EA2" w:rsidRDefault="00A01EA2" w:rsidP="005D08C7">
            <w:pPr>
              <w:jc w:val="center"/>
              <w:rPr>
                <w:rFonts w:ascii="Arial CYR" w:hAnsi="Arial CYR" w:cs="Arial CYR"/>
                <w:sz w:val="20"/>
                <w:szCs w:val="20"/>
              </w:rPr>
            </w:pPr>
            <w:r>
              <w:rPr>
                <w:rFonts w:ascii="Arial CYR" w:hAnsi="Arial CYR" w:cs="Arial CYR"/>
                <w:sz w:val="20"/>
                <w:szCs w:val="20"/>
              </w:rPr>
              <w:t>000</w:t>
            </w:r>
          </w:p>
        </w:tc>
        <w:tc>
          <w:tcPr>
            <w:tcW w:w="1559" w:type="dxa"/>
            <w:gridSpan w:val="2"/>
            <w:tcBorders>
              <w:top w:val="nil"/>
              <w:left w:val="nil"/>
              <w:bottom w:val="single" w:sz="4" w:space="0" w:color="auto"/>
              <w:right w:val="single" w:sz="4" w:space="0" w:color="auto"/>
            </w:tcBorders>
            <w:shd w:val="clear" w:color="auto" w:fill="auto"/>
            <w:noWrap/>
          </w:tcPr>
          <w:p w:rsidR="00A01EA2" w:rsidRPr="0004621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w:t>
            </w:r>
          </w:p>
        </w:tc>
        <w:tc>
          <w:tcPr>
            <w:tcW w:w="1276" w:type="dxa"/>
            <w:tcBorders>
              <w:top w:val="nil"/>
              <w:left w:val="nil"/>
              <w:bottom w:val="single" w:sz="4" w:space="0" w:color="auto"/>
              <w:right w:val="single" w:sz="4" w:space="0" w:color="auto"/>
            </w:tcBorders>
            <w:shd w:val="clear" w:color="auto" w:fill="auto"/>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color w:val="000000"/>
                <w:sz w:val="20"/>
                <w:szCs w:val="20"/>
              </w:rPr>
            </w:pPr>
          </w:p>
          <w:p w:rsidR="00A01EA2" w:rsidRDefault="00A01EA2" w:rsidP="005D08C7">
            <w:pPr>
              <w:jc w:val="center"/>
              <w:rPr>
                <w:rFonts w:ascii="Arial CYR" w:hAnsi="Arial CYR" w:cs="Arial CYR"/>
                <w:color w:val="000000"/>
                <w:sz w:val="20"/>
                <w:szCs w:val="20"/>
              </w:rPr>
            </w:pPr>
            <w:r>
              <w:rPr>
                <w:rFonts w:ascii="Arial CYR" w:hAnsi="Arial CYR" w:cs="Arial CYR"/>
                <w:color w:val="000000"/>
                <w:sz w:val="20"/>
                <w:szCs w:val="20"/>
              </w:rPr>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color w:val="000000"/>
                <w:sz w:val="20"/>
                <w:szCs w:val="20"/>
              </w:rPr>
            </w:pPr>
          </w:p>
          <w:p w:rsidR="00A01EA2" w:rsidRDefault="00A01EA2" w:rsidP="005D08C7">
            <w:pPr>
              <w:jc w:val="center"/>
              <w:rPr>
                <w:rFonts w:ascii="Arial CYR" w:hAnsi="Arial CYR" w:cs="Arial CYR"/>
                <w:color w:val="000000"/>
                <w:sz w:val="20"/>
                <w:szCs w:val="20"/>
              </w:rPr>
            </w:pPr>
            <w:r>
              <w:rPr>
                <w:rFonts w:ascii="Arial CYR" w:hAnsi="Arial CYR" w:cs="Arial CYR"/>
                <w:color w:val="000000"/>
                <w:sz w:val="20"/>
                <w:szCs w:val="20"/>
              </w:rPr>
              <w:t>0000</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color w:val="000000"/>
                <w:sz w:val="20"/>
                <w:szCs w:val="20"/>
              </w:rPr>
            </w:pPr>
          </w:p>
          <w:p w:rsidR="00A01EA2" w:rsidRDefault="00A01EA2" w:rsidP="005D08C7">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rPr>
                <w:rFonts w:ascii="Arial CYR" w:hAnsi="Arial CYR" w:cs="Arial CYR"/>
                <w:color w:val="000000"/>
                <w:sz w:val="20"/>
                <w:szCs w:val="20"/>
              </w:rPr>
            </w:pPr>
          </w:p>
          <w:p w:rsidR="00A01EA2" w:rsidRDefault="00A01EA2" w:rsidP="005D08C7">
            <w:pPr>
              <w:jc w:val="center"/>
              <w:rPr>
                <w:rFonts w:ascii="Arial CYR" w:hAnsi="Arial CYR" w:cs="Arial CYR"/>
                <w:color w:val="000000"/>
                <w:sz w:val="20"/>
                <w:szCs w:val="20"/>
              </w:rPr>
            </w:pPr>
            <w:r>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p>
          <w:p w:rsidR="00A01EA2" w:rsidRPr="0004621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rsidR="00A01EA2" w:rsidRDefault="00A01EA2" w:rsidP="005D08C7">
            <w:pPr>
              <w:ind w:left="-517" w:firstLine="517"/>
              <w:jc w:val="center"/>
              <w:rPr>
                <w:rFonts w:ascii="Arial CYR" w:hAnsi="Arial CYR" w:cs="Arial CYR"/>
                <w:b/>
                <w:bCs/>
                <w:sz w:val="20"/>
                <w:szCs w:val="20"/>
              </w:rPr>
            </w:pPr>
          </w:p>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государственного внутреннего и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1301</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CCFFFF"/>
            <w:noWrap/>
          </w:tcPr>
          <w:p w:rsidR="00A01EA2" w:rsidRPr="0004621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1276" w:type="dxa"/>
            <w:tcBorders>
              <w:top w:val="single" w:sz="4" w:space="0" w:color="auto"/>
              <w:left w:val="nil"/>
              <w:bottom w:val="single" w:sz="4" w:space="0" w:color="auto"/>
              <w:right w:val="single" w:sz="4" w:space="0" w:color="auto"/>
            </w:tcBorders>
            <w:shd w:val="clear" w:color="auto" w:fill="CCFFFF"/>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Процентные платежи по муниципальному долгу</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1301</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0920260070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CCFFFF"/>
            <w:noWrap/>
          </w:tcPr>
          <w:p w:rsidR="00A01EA2" w:rsidRPr="0004621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1276" w:type="dxa"/>
            <w:tcBorders>
              <w:top w:val="single" w:sz="4" w:space="0" w:color="auto"/>
              <w:left w:val="nil"/>
              <w:bottom w:val="single" w:sz="4" w:space="0" w:color="auto"/>
              <w:right w:val="single" w:sz="4" w:space="0" w:color="auto"/>
            </w:tcBorders>
            <w:shd w:val="clear" w:color="auto" w:fill="CCFFFF"/>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Обслуживание муниципального долга</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1301</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0920260070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730</w:t>
            </w:r>
          </w:p>
        </w:tc>
        <w:tc>
          <w:tcPr>
            <w:tcW w:w="1559" w:type="dxa"/>
            <w:gridSpan w:val="2"/>
            <w:tcBorders>
              <w:top w:val="single" w:sz="4" w:space="0" w:color="auto"/>
              <w:left w:val="nil"/>
              <w:bottom w:val="single" w:sz="4" w:space="0" w:color="auto"/>
              <w:right w:val="single" w:sz="4" w:space="0" w:color="auto"/>
            </w:tcBorders>
            <w:shd w:val="clear" w:color="auto" w:fill="CC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1276" w:type="dxa"/>
            <w:tcBorders>
              <w:top w:val="single" w:sz="4" w:space="0" w:color="auto"/>
              <w:left w:val="nil"/>
              <w:bottom w:val="single" w:sz="4" w:space="0" w:color="auto"/>
              <w:right w:val="single" w:sz="4" w:space="0" w:color="auto"/>
            </w:tcBorders>
            <w:shd w:val="clear" w:color="auto" w:fill="CCFFFF"/>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CC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1276" w:type="dxa"/>
            <w:tcBorders>
              <w:top w:val="single" w:sz="4" w:space="0" w:color="auto"/>
              <w:left w:val="nil"/>
              <w:bottom w:val="single" w:sz="4" w:space="0" w:color="auto"/>
              <w:right w:val="single" w:sz="4" w:space="0" w:color="auto"/>
            </w:tcBorders>
            <w:shd w:val="clear" w:color="auto" w:fill="CCFFFF"/>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r w:rsidR="00A01EA2" w:rsidTr="00A01EA2">
        <w:trPr>
          <w:trHeight w:val="345"/>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w:t>
            </w:r>
            <w:r>
              <w:rPr>
                <w:rFonts w:ascii="Arial CYR" w:hAnsi="Arial CYR" w:cs="Arial CYR"/>
                <w:b/>
                <w:bCs/>
                <w:color w:val="000000"/>
                <w:sz w:val="20"/>
                <w:szCs w:val="20"/>
              </w:rPr>
              <w:lastRenderedPageBreak/>
              <w:t>(муниципальных)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526</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7" w:type="dxa"/>
            <w:gridSpan w:val="2"/>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418" w:type="dxa"/>
            <w:tcBorders>
              <w:top w:val="single" w:sz="4" w:space="0" w:color="auto"/>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559" w:type="dxa"/>
            <w:gridSpan w:val="2"/>
            <w:tcBorders>
              <w:top w:val="single" w:sz="4" w:space="0" w:color="auto"/>
              <w:left w:val="nil"/>
              <w:bottom w:val="single" w:sz="4" w:space="0" w:color="auto"/>
              <w:right w:val="single" w:sz="4" w:space="0" w:color="auto"/>
            </w:tcBorders>
            <w:shd w:val="clear" w:color="auto" w:fill="CCFFFF"/>
            <w:noWrap/>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-78,0</w:t>
            </w:r>
          </w:p>
        </w:tc>
        <w:tc>
          <w:tcPr>
            <w:tcW w:w="1276" w:type="dxa"/>
            <w:tcBorders>
              <w:top w:val="single" w:sz="4" w:space="0" w:color="auto"/>
              <w:left w:val="nil"/>
              <w:bottom w:val="single" w:sz="4" w:space="0" w:color="auto"/>
              <w:right w:val="single" w:sz="4" w:space="0" w:color="auto"/>
            </w:tcBorders>
            <w:shd w:val="clear" w:color="auto" w:fill="CCFFFF"/>
          </w:tcPr>
          <w:p w:rsidR="00A01EA2" w:rsidRDefault="00A01EA2" w:rsidP="005D08C7">
            <w:pPr>
              <w:jc w:val="center"/>
              <w:rPr>
                <w:rFonts w:ascii="Arial CYR" w:hAnsi="Arial CYR" w:cs="Arial CYR"/>
                <w:b/>
                <w:bCs/>
                <w:sz w:val="20"/>
                <w:szCs w:val="20"/>
              </w:rPr>
            </w:pPr>
            <w:r>
              <w:rPr>
                <w:rFonts w:ascii="Arial CYR" w:hAnsi="Arial CYR" w:cs="Arial CYR"/>
                <w:b/>
                <w:bCs/>
                <w:sz w:val="20"/>
                <w:szCs w:val="20"/>
              </w:rPr>
              <w:t>-2294,0</w:t>
            </w:r>
          </w:p>
        </w:tc>
      </w:tr>
    </w:tbl>
    <w:p w:rsidR="00A01EA2" w:rsidRDefault="00A01EA2" w:rsidP="00A01EA2">
      <w:pPr>
        <w:tabs>
          <w:tab w:val="left" w:pos="2552"/>
        </w:tabs>
        <w:jc w:val="both"/>
      </w:pPr>
      <w:r>
        <w:lastRenderedPageBreak/>
        <w:t xml:space="preserve">В связи   со снижением ключевой ставки Банка России и в целях сокращения расходов на обслуживание муниципального долга (с 8,52% на 7,5%), проводим процедуру «перекредитования». </w:t>
      </w:r>
    </w:p>
    <w:p w:rsidR="00A01EA2" w:rsidRPr="00BF2B89" w:rsidRDefault="00A01EA2" w:rsidP="00A01EA2">
      <w:pPr>
        <w:tabs>
          <w:tab w:val="left" w:pos="2552"/>
        </w:tabs>
        <w:jc w:val="both"/>
        <w:rPr>
          <w:b/>
          <w:u w:val="single"/>
        </w:rPr>
      </w:pPr>
      <w:r w:rsidRPr="00BF2B89">
        <w:rPr>
          <w:b/>
          <w:u w:val="single"/>
        </w:rPr>
        <w:t xml:space="preserve">2. Доходную и расходную части бюджета увеличиваем на  10064,0 </w:t>
      </w:r>
      <w:proofErr w:type="spellStart"/>
      <w:r w:rsidRPr="00BF2B89">
        <w:rPr>
          <w:b/>
          <w:u w:val="single"/>
        </w:rPr>
        <w:t>тыс</w:t>
      </w:r>
      <w:proofErr w:type="gramStart"/>
      <w:r w:rsidRPr="00BF2B89">
        <w:rPr>
          <w:b/>
          <w:u w:val="single"/>
        </w:rPr>
        <w:t>.р</w:t>
      </w:r>
      <w:proofErr w:type="gramEnd"/>
      <w:r w:rsidRPr="00BF2B89">
        <w:rPr>
          <w:b/>
          <w:u w:val="single"/>
        </w:rPr>
        <w:t>ублей</w:t>
      </w:r>
      <w:proofErr w:type="spellEnd"/>
      <w:r w:rsidRPr="00BF2B89">
        <w:rPr>
          <w:b/>
          <w:u w:val="single"/>
        </w:rPr>
        <w:t>:</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A01EA2" w:rsidRPr="00BF2B89" w:rsidTr="005D08C7">
        <w:trPr>
          <w:trHeight w:val="255"/>
        </w:trPr>
        <w:tc>
          <w:tcPr>
            <w:tcW w:w="10065" w:type="dxa"/>
            <w:gridSpan w:val="6"/>
            <w:shd w:val="clear" w:color="auto" w:fill="auto"/>
            <w:noWrap/>
            <w:vAlign w:val="bottom"/>
          </w:tcPr>
          <w:p w:rsidR="00A01EA2" w:rsidRPr="00BF2B89" w:rsidRDefault="00A01EA2" w:rsidP="005D08C7">
            <w:pPr>
              <w:rPr>
                <w:rFonts w:ascii="Arial CYR" w:hAnsi="Arial CYR" w:cs="Arial CYR"/>
              </w:rPr>
            </w:pPr>
            <w:r w:rsidRPr="00BF2B89">
              <w:rPr>
                <w:rFonts w:ascii="Arial CYR" w:hAnsi="Arial CYR" w:cs="Arial CYR"/>
              </w:rPr>
              <w:t>За счет дотации на поддержку мер по обеспечению сбалансированности бюджета по РП УР от 24.10.2019г №1259-р на уплату налога на имущество организаций на 2019-2021 годы</w:t>
            </w:r>
            <w:proofErr w:type="gramStart"/>
            <w:r w:rsidRPr="00BF2B89">
              <w:rPr>
                <w:rFonts w:ascii="Arial CYR" w:hAnsi="Arial CYR" w:cs="Arial CYR"/>
              </w:rPr>
              <w:t xml:space="preserve"> .</w:t>
            </w:r>
            <w:proofErr w:type="gramEnd"/>
          </w:p>
        </w:tc>
      </w:tr>
      <w:tr w:rsidR="00A01EA2" w:rsidRPr="006E6A9A" w:rsidTr="005D08C7">
        <w:trPr>
          <w:trHeight w:val="60"/>
        </w:trPr>
        <w:tc>
          <w:tcPr>
            <w:tcW w:w="10065" w:type="dxa"/>
            <w:gridSpan w:val="6"/>
            <w:tcBorders>
              <w:left w:val="nil"/>
              <w:bottom w:val="single" w:sz="4" w:space="0" w:color="auto"/>
              <w:right w:val="nil"/>
            </w:tcBorders>
            <w:shd w:val="clear" w:color="auto" w:fill="auto"/>
            <w:noWrap/>
            <w:vAlign w:val="bottom"/>
          </w:tcPr>
          <w:p w:rsidR="00A01EA2" w:rsidRPr="006E6A9A" w:rsidRDefault="00A01EA2" w:rsidP="005D08C7">
            <w:pPr>
              <w:jc w:val="right"/>
              <w:rPr>
                <w:rFonts w:ascii="Arial CYR" w:hAnsi="Arial CYR" w:cs="Arial CYR"/>
                <w:sz w:val="20"/>
                <w:szCs w:val="20"/>
              </w:rPr>
            </w:pPr>
            <w:r>
              <w:rPr>
                <w:rFonts w:ascii="Arial CYR" w:hAnsi="Arial CYR" w:cs="Arial CYR"/>
                <w:sz w:val="20"/>
                <w:szCs w:val="20"/>
              </w:rPr>
              <w:t xml:space="preserve">          </w:t>
            </w:r>
            <w:r w:rsidRPr="006E6A9A">
              <w:rPr>
                <w:rFonts w:ascii="Arial CYR" w:hAnsi="Arial CYR" w:cs="Arial CYR"/>
                <w:sz w:val="20"/>
                <w:szCs w:val="20"/>
              </w:rPr>
              <w:t xml:space="preserve">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01EA2" w:rsidRPr="006E6A9A" w:rsidTr="005D08C7">
        <w:trPr>
          <w:trHeight w:val="874"/>
        </w:trPr>
        <w:tc>
          <w:tcPr>
            <w:tcW w:w="3828" w:type="dxa"/>
            <w:tcBorders>
              <w:top w:val="nil"/>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2F3B23" w:rsidRDefault="00A01EA2" w:rsidP="005D08C7">
            <w:pPr>
              <w:jc w:val="center"/>
              <w:rPr>
                <w:rFonts w:ascii="Arial CYR" w:hAnsi="Arial CYR" w:cs="Arial CYR"/>
                <w:b/>
                <w:bCs/>
                <w:sz w:val="20"/>
                <w:szCs w:val="20"/>
                <w:highlight w:val="yellow"/>
              </w:rPr>
            </w:pPr>
          </w:p>
          <w:p w:rsidR="00A01EA2" w:rsidRPr="002F3B23" w:rsidRDefault="00A01EA2" w:rsidP="005D08C7">
            <w:pPr>
              <w:jc w:val="center"/>
              <w:rPr>
                <w:rFonts w:ascii="Arial CYR" w:hAnsi="Arial CYR" w:cs="Arial CYR"/>
                <w:b/>
                <w:bCs/>
                <w:sz w:val="20"/>
                <w:szCs w:val="20"/>
                <w:highlight w:val="yellow"/>
              </w:rPr>
            </w:pPr>
            <w:r w:rsidRPr="002F3B23">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134"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w:t>
            </w:r>
          </w:p>
        </w:tc>
        <w:tc>
          <w:tcPr>
            <w:tcW w:w="1418"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0000000</w:t>
            </w:r>
          </w:p>
        </w:tc>
        <w:tc>
          <w:tcPr>
            <w:tcW w:w="992"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843" w:type="dxa"/>
            <w:tcBorders>
              <w:top w:val="nil"/>
              <w:left w:val="nil"/>
              <w:bottom w:val="single" w:sz="4" w:space="0" w:color="auto"/>
              <w:right w:val="single" w:sz="4" w:space="0" w:color="auto"/>
            </w:tcBorders>
            <w:shd w:val="clear" w:color="auto" w:fill="auto"/>
            <w:noWrap/>
          </w:tcPr>
          <w:p w:rsidR="00A01EA2" w:rsidRPr="002F3B23" w:rsidRDefault="00A01EA2" w:rsidP="005D08C7">
            <w:pPr>
              <w:ind w:left="-517" w:firstLine="517"/>
              <w:jc w:val="center"/>
              <w:rPr>
                <w:rFonts w:ascii="Arial CYR" w:hAnsi="Arial CYR" w:cs="Arial CYR"/>
                <w:b/>
                <w:bCs/>
                <w:sz w:val="20"/>
                <w:szCs w:val="20"/>
                <w:highlight w:val="yellow"/>
              </w:rPr>
            </w:pPr>
            <w:r w:rsidRPr="002F3B23">
              <w:rPr>
                <w:rFonts w:ascii="Arial CYR" w:hAnsi="Arial CYR" w:cs="Arial CYR"/>
                <w:b/>
                <w:bCs/>
                <w:sz w:val="20"/>
                <w:szCs w:val="20"/>
                <w:highlight w:val="yellow"/>
              </w:rPr>
              <w:t>10064,00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111, 0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Культура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pPr>
            <w:r w:rsidRPr="00876B35">
              <w:rPr>
                <w:rFonts w:ascii="Arial CYR" w:hAnsi="Arial CYR" w:cs="Arial CYR"/>
                <w:b/>
                <w:bCs/>
                <w:sz w:val="20"/>
                <w:szCs w:val="20"/>
              </w:rPr>
              <w:t>111, 0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pPr>
            <w:r w:rsidRPr="00876B35">
              <w:rPr>
                <w:rFonts w:ascii="Arial CYR" w:hAnsi="Arial CYR" w:cs="Arial CYR"/>
                <w:b/>
                <w:bCs/>
                <w:sz w:val="20"/>
                <w:szCs w:val="20"/>
              </w:rPr>
              <w:t>111, 0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612</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pPr>
            <w:r w:rsidRPr="00876B35">
              <w:rPr>
                <w:rFonts w:ascii="Arial CYR" w:hAnsi="Arial CYR" w:cs="Arial CYR"/>
                <w:b/>
                <w:bCs/>
                <w:sz w:val="20"/>
                <w:szCs w:val="20"/>
              </w:rPr>
              <w:t>111, 0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9 416,0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Дошкольное образование</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1 364,0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1 364,0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612</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1 083,0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851</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281,0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8 052,0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8 052,0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Субсидии бюджетным учреждениям на иные цели</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612</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969,0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Субсидии автономным учреждениям на иные цели</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622</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6 238,0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851</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845,0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Муниципальное казенное учреждение для детей-сирот и детей, оставшихся без попечения родителей, "Красногорский детский дом"</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543</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537,0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543</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537,0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t xml:space="preserve">        Налог на имущество за счет средств местного бюджета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543</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537,0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876B35" w:rsidRDefault="00A01EA2" w:rsidP="005D08C7">
            <w:pPr>
              <w:jc w:val="center"/>
              <w:rPr>
                <w:rFonts w:ascii="Arial CYR" w:hAnsi="Arial CYR" w:cs="Arial CYR"/>
                <w:b/>
                <w:bCs/>
                <w:sz w:val="20"/>
                <w:szCs w:val="20"/>
              </w:rPr>
            </w:pPr>
            <w:r w:rsidRPr="00876B35">
              <w:rPr>
                <w:rFonts w:ascii="Arial CYR" w:hAnsi="Arial CYR" w:cs="Arial CYR"/>
                <w:b/>
                <w:bCs/>
                <w:sz w:val="20"/>
                <w:szCs w:val="20"/>
              </w:rPr>
              <w:lastRenderedPageBreak/>
              <w:t xml:space="preserve">          Уплата налога на имущество организаций и земельного налога</w:t>
            </w:r>
          </w:p>
        </w:tc>
        <w:tc>
          <w:tcPr>
            <w:tcW w:w="850"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543</w:t>
            </w:r>
          </w:p>
        </w:tc>
        <w:tc>
          <w:tcPr>
            <w:tcW w:w="1134"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9900060620</w:t>
            </w:r>
          </w:p>
        </w:tc>
        <w:tc>
          <w:tcPr>
            <w:tcW w:w="992" w:type="dxa"/>
            <w:tcBorders>
              <w:top w:val="nil"/>
              <w:left w:val="nil"/>
              <w:bottom w:val="single" w:sz="4" w:space="0" w:color="auto"/>
              <w:right w:val="single" w:sz="4" w:space="0" w:color="auto"/>
            </w:tcBorders>
            <w:shd w:val="clear" w:color="auto" w:fill="auto"/>
            <w:noWrap/>
          </w:tcPr>
          <w:p w:rsidR="00A01EA2" w:rsidRPr="00876B35" w:rsidRDefault="00A01EA2" w:rsidP="005D08C7">
            <w:pPr>
              <w:jc w:val="center"/>
              <w:rPr>
                <w:rFonts w:ascii="Arial CYR" w:hAnsi="Arial CYR" w:cs="Arial CYR"/>
                <w:sz w:val="20"/>
                <w:szCs w:val="20"/>
              </w:rPr>
            </w:pPr>
            <w:r w:rsidRPr="00876B35">
              <w:rPr>
                <w:rFonts w:ascii="Arial CYR" w:hAnsi="Arial CYR" w:cs="Arial CYR"/>
                <w:sz w:val="20"/>
                <w:szCs w:val="20"/>
              </w:rPr>
              <w:t>851</w:t>
            </w:r>
          </w:p>
        </w:tc>
        <w:tc>
          <w:tcPr>
            <w:tcW w:w="1843" w:type="dxa"/>
            <w:tcBorders>
              <w:top w:val="nil"/>
              <w:left w:val="nil"/>
              <w:bottom w:val="single" w:sz="4" w:space="0" w:color="auto"/>
              <w:right w:val="single" w:sz="4" w:space="0" w:color="auto"/>
            </w:tcBorders>
            <w:shd w:val="clear" w:color="auto" w:fill="auto"/>
            <w:noWrap/>
          </w:tcPr>
          <w:p w:rsidR="00A01EA2" w:rsidRPr="00876B35" w:rsidRDefault="00A01EA2" w:rsidP="005D08C7">
            <w:pPr>
              <w:ind w:left="-517" w:firstLine="517"/>
              <w:jc w:val="center"/>
              <w:rPr>
                <w:rFonts w:ascii="Arial CYR" w:hAnsi="Arial CYR" w:cs="Arial CYR"/>
                <w:b/>
                <w:bCs/>
                <w:sz w:val="20"/>
                <w:szCs w:val="20"/>
              </w:rPr>
            </w:pPr>
            <w:r w:rsidRPr="00876B35">
              <w:rPr>
                <w:rFonts w:ascii="Arial CYR" w:hAnsi="Arial CYR" w:cs="Arial CYR"/>
                <w:b/>
                <w:bCs/>
                <w:sz w:val="20"/>
                <w:szCs w:val="20"/>
              </w:rPr>
              <w:t>537,0</w:t>
            </w:r>
          </w:p>
        </w:tc>
      </w:tr>
    </w:tbl>
    <w:p w:rsidR="00A01EA2" w:rsidRDefault="00A01EA2" w:rsidP="00A01EA2">
      <w:pPr>
        <w:tabs>
          <w:tab w:val="left" w:pos="2552"/>
        </w:tabs>
        <w:jc w:val="center"/>
        <w:rPr>
          <w:b/>
          <w:sz w:val="22"/>
          <w:szCs w:val="22"/>
          <w:u w:val="single"/>
        </w:rPr>
      </w:pPr>
    </w:p>
    <w:p w:rsidR="00A01EA2" w:rsidRPr="00BF2B89" w:rsidRDefault="00A01EA2" w:rsidP="00A01EA2">
      <w:pPr>
        <w:tabs>
          <w:tab w:val="left" w:pos="2552"/>
        </w:tabs>
        <w:jc w:val="both"/>
        <w:rPr>
          <w:b/>
          <w:u w:val="single"/>
        </w:rPr>
      </w:pPr>
      <w:r w:rsidRPr="00BF2B89">
        <w:rPr>
          <w:b/>
          <w:u w:val="single"/>
        </w:rPr>
        <w:t xml:space="preserve">3. Доходную и расходную части бюджета увеличиваем на  100,0 </w:t>
      </w:r>
      <w:proofErr w:type="spellStart"/>
      <w:r w:rsidRPr="00BF2B89">
        <w:rPr>
          <w:b/>
          <w:u w:val="single"/>
        </w:rPr>
        <w:t>тыс</w:t>
      </w:r>
      <w:proofErr w:type="gramStart"/>
      <w:r w:rsidRPr="00BF2B89">
        <w:rPr>
          <w:b/>
          <w:u w:val="single"/>
        </w:rPr>
        <w:t>.р</w:t>
      </w:r>
      <w:proofErr w:type="gramEnd"/>
      <w:r w:rsidRPr="00BF2B89">
        <w:rPr>
          <w:b/>
          <w:u w:val="single"/>
        </w:rPr>
        <w:t>ублей</w:t>
      </w:r>
      <w:proofErr w:type="spellEnd"/>
      <w:r w:rsidRPr="00BF2B89">
        <w:rPr>
          <w:b/>
          <w:u w:val="single"/>
        </w:rPr>
        <w:t>:</w:t>
      </w:r>
    </w:p>
    <w:p w:rsidR="00A01EA2" w:rsidRPr="00BF2B89" w:rsidRDefault="00A01EA2" w:rsidP="00A01EA2">
      <w:pPr>
        <w:tabs>
          <w:tab w:val="left" w:pos="2552"/>
        </w:tabs>
        <w:jc w:val="both"/>
      </w:pPr>
      <w:r w:rsidRPr="00BF2B89">
        <w:t>- за счет увеличения налоговых и неналоговых доходов по результатам перевыполнения плана 9 месяцев 2019 года и направляем на увеличение расходов на питание за счет родительской платы.</w:t>
      </w:r>
      <w:r>
        <w:t xml:space="preserve">                                                                                                        </w:t>
      </w:r>
      <w:proofErr w:type="spellStart"/>
      <w:r>
        <w:t>тыс</w:t>
      </w:r>
      <w:proofErr w:type="gramStart"/>
      <w:r>
        <w:t>.р</w:t>
      </w:r>
      <w:proofErr w:type="gramEnd"/>
      <w:r>
        <w:t>уб</w:t>
      </w:r>
      <w:proofErr w:type="spellEnd"/>
      <w:r>
        <w:t>.</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A01EA2" w:rsidRPr="006E6A9A" w:rsidTr="005D08C7">
        <w:trPr>
          <w:trHeight w:val="561"/>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01EA2" w:rsidRPr="002F3B23" w:rsidRDefault="00A01EA2" w:rsidP="005D08C7">
            <w:pPr>
              <w:jc w:val="center"/>
              <w:rPr>
                <w:rFonts w:ascii="Arial CYR" w:hAnsi="Arial CYR" w:cs="Arial CYR"/>
                <w:b/>
                <w:bCs/>
                <w:sz w:val="20"/>
                <w:szCs w:val="20"/>
              </w:rPr>
            </w:pPr>
            <w:r w:rsidRPr="002F3B23">
              <w:rPr>
                <w:rFonts w:ascii="Arial CYR" w:hAnsi="Arial CYR" w:cs="Arial CYR"/>
                <w:b/>
                <w:bCs/>
                <w:sz w:val="20"/>
                <w:szCs w:val="20"/>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rPr>
            </w:pPr>
            <w:r w:rsidRPr="002F3B23">
              <w:rPr>
                <w:rFonts w:ascii="Arial CYR" w:hAnsi="Arial CYR" w:cs="Arial CYR"/>
                <w:sz w:val="20"/>
                <w:szCs w:val="20"/>
              </w:rPr>
              <w:t>Глава</w:t>
            </w:r>
          </w:p>
        </w:tc>
        <w:tc>
          <w:tcPr>
            <w:tcW w:w="1134" w:type="dxa"/>
            <w:tcBorders>
              <w:top w:val="single" w:sz="4" w:space="0" w:color="auto"/>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rPr>
            </w:pPr>
            <w:r w:rsidRPr="002F3B23">
              <w:rPr>
                <w:rFonts w:ascii="Arial CYR" w:hAnsi="Arial CYR" w:cs="Arial CYR"/>
                <w:sz w:val="20"/>
                <w:szCs w:val="20"/>
              </w:rPr>
              <w:t>Разд.,</w:t>
            </w:r>
          </w:p>
          <w:p w:rsidR="00A01EA2" w:rsidRPr="002F3B23" w:rsidRDefault="00A01EA2" w:rsidP="005D08C7">
            <w:pPr>
              <w:jc w:val="center"/>
              <w:rPr>
                <w:rFonts w:ascii="Arial CYR" w:hAnsi="Arial CYR" w:cs="Arial CYR"/>
                <w:sz w:val="20"/>
                <w:szCs w:val="20"/>
              </w:rPr>
            </w:pPr>
            <w:r w:rsidRPr="002F3B23">
              <w:rPr>
                <w:rFonts w:ascii="Arial CYR" w:hAnsi="Arial CYR" w:cs="Arial CYR"/>
                <w:sz w:val="20"/>
                <w:szCs w:val="20"/>
              </w:rPr>
              <w:t>подраздел</w:t>
            </w:r>
          </w:p>
        </w:tc>
        <w:tc>
          <w:tcPr>
            <w:tcW w:w="1418" w:type="dxa"/>
            <w:tcBorders>
              <w:top w:val="single" w:sz="4" w:space="0" w:color="auto"/>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rPr>
            </w:pPr>
            <w:r w:rsidRPr="002F3B23">
              <w:rPr>
                <w:rFonts w:ascii="Arial CYR" w:hAnsi="Arial CYR" w:cs="Arial CYR"/>
                <w:sz w:val="20"/>
                <w:szCs w:val="20"/>
              </w:rPr>
              <w:t>Целевая статья</w:t>
            </w:r>
          </w:p>
        </w:tc>
        <w:tc>
          <w:tcPr>
            <w:tcW w:w="992" w:type="dxa"/>
            <w:tcBorders>
              <w:top w:val="single" w:sz="4" w:space="0" w:color="auto"/>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rPr>
            </w:pPr>
            <w:r w:rsidRPr="002F3B23">
              <w:rPr>
                <w:rFonts w:ascii="Arial CYR" w:hAnsi="Arial CYR" w:cs="Arial CYR"/>
                <w:sz w:val="20"/>
                <w:szCs w:val="20"/>
              </w:rPr>
              <w:t>Вид расхода</w:t>
            </w:r>
          </w:p>
        </w:tc>
        <w:tc>
          <w:tcPr>
            <w:tcW w:w="1843" w:type="dxa"/>
            <w:tcBorders>
              <w:top w:val="single" w:sz="4" w:space="0" w:color="auto"/>
              <w:left w:val="nil"/>
              <w:bottom w:val="single" w:sz="4" w:space="0" w:color="auto"/>
              <w:right w:val="single" w:sz="4" w:space="0" w:color="auto"/>
            </w:tcBorders>
            <w:shd w:val="clear" w:color="auto" w:fill="auto"/>
            <w:noWrap/>
          </w:tcPr>
          <w:p w:rsidR="00A01EA2" w:rsidRPr="002F3B23" w:rsidRDefault="00A01EA2" w:rsidP="005D08C7">
            <w:pPr>
              <w:ind w:left="-517" w:firstLine="517"/>
              <w:jc w:val="center"/>
              <w:rPr>
                <w:rFonts w:ascii="Arial CYR" w:hAnsi="Arial CYR" w:cs="Arial CYR"/>
                <w:b/>
                <w:bCs/>
                <w:sz w:val="20"/>
                <w:szCs w:val="20"/>
              </w:rPr>
            </w:pPr>
          </w:p>
          <w:p w:rsidR="00A01EA2" w:rsidRPr="002F3B23" w:rsidRDefault="00A01EA2" w:rsidP="005D08C7">
            <w:pPr>
              <w:ind w:left="-517" w:firstLine="517"/>
              <w:jc w:val="center"/>
              <w:rPr>
                <w:rFonts w:ascii="Arial CYR" w:hAnsi="Arial CYR" w:cs="Arial CYR"/>
                <w:b/>
                <w:bCs/>
                <w:sz w:val="20"/>
                <w:szCs w:val="20"/>
              </w:rPr>
            </w:pPr>
            <w:r w:rsidRPr="002F3B23">
              <w:rPr>
                <w:rFonts w:ascii="Arial CYR" w:hAnsi="Arial CYR" w:cs="Arial CYR"/>
                <w:b/>
                <w:bCs/>
                <w:sz w:val="20"/>
                <w:szCs w:val="20"/>
              </w:rPr>
              <w:t>2019 год</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2F3B23" w:rsidRDefault="00A01EA2" w:rsidP="005D08C7">
            <w:pPr>
              <w:jc w:val="center"/>
              <w:rPr>
                <w:rFonts w:ascii="Arial CYR" w:hAnsi="Arial CYR" w:cs="Arial CYR"/>
                <w:b/>
                <w:bCs/>
                <w:sz w:val="20"/>
                <w:szCs w:val="20"/>
                <w:highlight w:val="yellow"/>
              </w:rPr>
            </w:pPr>
            <w:r w:rsidRPr="002F3B23">
              <w:rPr>
                <w:rFonts w:ascii="Arial CYR" w:hAnsi="Arial CYR" w:cs="Arial CYR"/>
                <w:b/>
                <w:bCs/>
                <w:sz w:val="20"/>
                <w:szCs w:val="20"/>
                <w:highlight w:val="yellow"/>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541</w:t>
            </w:r>
          </w:p>
        </w:tc>
        <w:tc>
          <w:tcPr>
            <w:tcW w:w="1134"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w:t>
            </w:r>
          </w:p>
        </w:tc>
        <w:tc>
          <w:tcPr>
            <w:tcW w:w="1418"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0000000000</w:t>
            </w:r>
          </w:p>
        </w:tc>
        <w:tc>
          <w:tcPr>
            <w:tcW w:w="992"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843" w:type="dxa"/>
            <w:tcBorders>
              <w:top w:val="nil"/>
              <w:left w:val="nil"/>
              <w:bottom w:val="single" w:sz="4" w:space="0" w:color="auto"/>
              <w:right w:val="single" w:sz="4" w:space="0" w:color="auto"/>
            </w:tcBorders>
            <w:shd w:val="clear" w:color="auto" w:fill="auto"/>
            <w:noWrap/>
          </w:tcPr>
          <w:p w:rsidR="00A01EA2" w:rsidRPr="002F3B23" w:rsidRDefault="00A01EA2" w:rsidP="005D08C7">
            <w:pPr>
              <w:ind w:left="-517" w:firstLine="517"/>
              <w:jc w:val="center"/>
              <w:rPr>
                <w:rFonts w:ascii="Arial CYR" w:hAnsi="Arial CYR" w:cs="Arial CYR"/>
                <w:b/>
                <w:bCs/>
                <w:sz w:val="20"/>
                <w:szCs w:val="20"/>
                <w:highlight w:val="yellow"/>
              </w:rPr>
            </w:pPr>
            <w:r w:rsidRPr="002F3B23">
              <w:rPr>
                <w:rFonts w:ascii="Arial CYR" w:hAnsi="Arial CYR" w:cs="Arial CYR"/>
                <w:b/>
                <w:bCs/>
                <w:sz w:val="20"/>
                <w:szCs w:val="20"/>
                <w:highlight w:val="yellow"/>
              </w:rPr>
              <w:t>100,0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yellow"/>
              </w:rPr>
            </w:pPr>
            <w:r w:rsidRPr="002F3B23">
              <w:rPr>
                <w:rFonts w:ascii="Arial CYR" w:hAnsi="Arial CYR" w:cs="Arial CYR"/>
                <w:b/>
                <w:bCs/>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доходов от платных услуг, оказываемых казенными учреждениями</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0120163200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r>
    </w:tbl>
    <w:p w:rsidR="00A01EA2" w:rsidRDefault="00A01EA2" w:rsidP="00A01EA2">
      <w:pPr>
        <w:tabs>
          <w:tab w:val="left" w:pos="2552"/>
        </w:tabs>
        <w:jc w:val="both"/>
        <w:rPr>
          <w:sz w:val="22"/>
          <w:szCs w:val="22"/>
        </w:rPr>
      </w:pPr>
    </w:p>
    <w:p w:rsidR="00A01EA2" w:rsidRPr="00BF2B89" w:rsidRDefault="00A01EA2" w:rsidP="00A01EA2">
      <w:pPr>
        <w:tabs>
          <w:tab w:val="left" w:pos="2552"/>
        </w:tabs>
        <w:jc w:val="both"/>
        <w:rPr>
          <w:b/>
          <w:u w:val="single"/>
        </w:rPr>
      </w:pPr>
      <w:r w:rsidRPr="00BF2B89">
        <w:rPr>
          <w:b/>
          <w:u w:val="single"/>
        </w:rPr>
        <w:t xml:space="preserve">4. Доходную и расходную части бюджета увеличиваем на  2465,0 </w:t>
      </w:r>
      <w:proofErr w:type="spellStart"/>
      <w:r w:rsidRPr="00BF2B89">
        <w:rPr>
          <w:b/>
          <w:u w:val="single"/>
        </w:rPr>
        <w:t>тыс</w:t>
      </w:r>
      <w:proofErr w:type="gramStart"/>
      <w:r w:rsidRPr="00BF2B89">
        <w:rPr>
          <w:b/>
          <w:u w:val="single"/>
        </w:rPr>
        <w:t>.р</w:t>
      </w:r>
      <w:proofErr w:type="gramEnd"/>
      <w:r w:rsidRPr="00BF2B89">
        <w:rPr>
          <w:b/>
          <w:u w:val="single"/>
        </w:rPr>
        <w:t>ублей</w:t>
      </w:r>
      <w:proofErr w:type="spellEnd"/>
      <w:r w:rsidRPr="00BF2B89">
        <w:rPr>
          <w:b/>
          <w:u w:val="single"/>
        </w:rPr>
        <w:t>:</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A01EA2" w:rsidRPr="00BF2B89" w:rsidTr="005D08C7">
        <w:trPr>
          <w:trHeight w:val="255"/>
        </w:trPr>
        <w:tc>
          <w:tcPr>
            <w:tcW w:w="10065" w:type="dxa"/>
            <w:gridSpan w:val="6"/>
            <w:shd w:val="clear" w:color="auto" w:fill="auto"/>
            <w:noWrap/>
            <w:vAlign w:val="bottom"/>
          </w:tcPr>
          <w:p w:rsidR="00A01EA2" w:rsidRPr="00BF2B89" w:rsidRDefault="00A01EA2" w:rsidP="005D08C7">
            <w:pPr>
              <w:rPr>
                <w:rFonts w:ascii="Arial CYR" w:hAnsi="Arial CYR" w:cs="Arial CYR"/>
              </w:rPr>
            </w:pPr>
            <w:r w:rsidRPr="00BF2B89">
              <w:rPr>
                <w:rFonts w:ascii="Arial CYR" w:hAnsi="Arial CYR" w:cs="Arial CYR"/>
              </w:rPr>
              <w:t>За счет дотации на поддержку мер по обеспечению сбалансированности бюджета по РП УР от 12.11.2019г №1340-р на выплату зарплаты с начислениями</w:t>
            </w:r>
            <w:proofErr w:type="gramStart"/>
            <w:r w:rsidRPr="00BF2B89">
              <w:rPr>
                <w:rFonts w:ascii="Arial CYR" w:hAnsi="Arial CYR" w:cs="Arial CYR"/>
              </w:rPr>
              <w:t xml:space="preserve"> .</w:t>
            </w:r>
            <w:proofErr w:type="gramEnd"/>
          </w:p>
          <w:p w:rsidR="00A01EA2" w:rsidRPr="00BF2B89" w:rsidRDefault="00A01EA2" w:rsidP="005D08C7">
            <w:pPr>
              <w:rPr>
                <w:rFonts w:ascii="Arial CYR" w:hAnsi="Arial CYR" w:cs="Arial CYR"/>
              </w:rPr>
            </w:pPr>
          </w:p>
        </w:tc>
      </w:tr>
      <w:tr w:rsidR="00A01EA2" w:rsidRPr="006E6A9A" w:rsidTr="005D08C7">
        <w:trPr>
          <w:trHeight w:val="255"/>
        </w:trPr>
        <w:tc>
          <w:tcPr>
            <w:tcW w:w="10065" w:type="dxa"/>
            <w:gridSpan w:val="6"/>
            <w:tcBorders>
              <w:left w:val="nil"/>
              <w:bottom w:val="single" w:sz="4" w:space="0" w:color="auto"/>
              <w:right w:val="nil"/>
            </w:tcBorders>
            <w:shd w:val="clear" w:color="auto" w:fill="auto"/>
            <w:noWrap/>
            <w:vAlign w:val="bottom"/>
          </w:tcPr>
          <w:p w:rsidR="00A01EA2" w:rsidRPr="006E6A9A" w:rsidRDefault="00A01EA2" w:rsidP="005D08C7">
            <w:pPr>
              <w:rPr>
                <w:rFonts w:ascii="Arial CYR" w:hAnsi="Arial CYR" w:cs="Arial CYR"/>
                <w:sz w:val="20"/>
                <w:szCs w:val="20"/>
              </w:rPr>
            </w:pPr>
            <w:r>
              <w:rPr>
                <w:rFonts w:ascii="Arial CYR" w:hAnsi="Arial CYR" w:cs="Arial CYR"/>
                <w:sz w:val="20"/>
                <w:szCs w:val="20"/>
              </w:rPr>
              <w:t xml:space="preserve">                                                                                                                                                             </w:t>
            </w:r>
            <w:r w:rsidRPr="006E6A9A">
              <w:rPr>
                <w:rFonts w:ascii="Arial CYR" w:hAnsi="Arial CYR" w:cs="Arial CYR"/>
                <w:sz w:val="20"/>
                <w:szCs w:val="20"/>
              </w:rPr>
              <w:t xml:space="preserve">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01EA2" w:rsidRPr="006E6A9A" w:rsidTr="005D08C7">
        <w:trPr>
          <w:trHeight w:val="874"/>
        </w:trPr>
        <w:tc>
          <w:tcPr>
            <w:tcW w:w="3828" w:type="dxa"/>
            <w:tcBorders>
              <w:top w:val="nil"/>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r>
      <w:tr w:rsidR="00A01EA2" w:rsidRPr="0004621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2F3B23" w:rsidRDefault="00A01EA2" w:rsidP="005D08C7">
            <w:pPr>
              <w:jc w:val="center"/>
              <w:rPr>
                <w:rFonts w:ascii="Arial CYR" w:hAnsi="Arial CYR" w:cs="Arial CYR"/>
                <w:b/>
                <w:bCs/>
                <w:sz w:val="20"/>
                <w:szCs w:val="20"/>
                <w:highlight w:val="yellow"/>
              </w:rPr>
            </w:pPr>
          </w:p>
          <w:p w:rsidR="00A01EA2" w:rsidRPr="002F3B23" w:rsidRDefault="00A01EA2" w:rsidP="005D08C7">
            <w:pPr>
              <w:jc w:val="center"/>
              <w:rPr>
                <w:rFonts w:ascii="Arial CYR" w:hAnsi="Arial CYR" w:cs="Arial CYR"/>
                <w:b/>
                <w:bCs/>
                <w:sz w:val="20"/>
                <w:szCs w:val="20"/>
                <w:highlight w:val="yellow"/>
              </w:rPr>
            </w:pPr>
            <w:r w:rsidRPr="002F3B23">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134"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w:t>
            </w:r>
          </w:p>
        </w:tc>
        <w:tc>
          <w:tcPr>
            <w:tcW w:w="1418"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0000000</w:t>
            </w:r>
          </w:p>
        </w:tc>
        <w:tc>
          <w:tcPr>
            <w:tcW w:w="992"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843" w:type="dxa"/>
            <w:tcBorders>
              <w:top w:val="nil"/>
              <w:left w:val="nil"/>
              <w:bottom w:val="single" w:sz="4" w:space="0" w:color="auto"/>
              <w:right w:val="single" w:sz="4" w:space="0" w:color="auto"/>
            </w:tcBorders>
            <w:shd w:val="clear" w:color="auto" w:fill="auto"/>
            <w:noWrap/>
          </w:tcPr>
          <w:p w:rsidR="00A01EA2" w:rsidRPr="002F3B23" w:rsidRDefault="00A01EA2" w:rsidP="005D08C7">
            <w:pPr>
              <w:ind w:left="-517" w:firstLine="517"/>
              <w:jc w:val="center"/>
              <w:rPr>
                <w:rFonts w:ascii="Arial CYR" w:hAnsi="Arial CYR" w:cs="Arial CYR"/>
                <w:b/>
                <w:bCs/>
                <w:sz w:val="20"/>
                <w:szCs w:val="20"/>
                <w:highlight w:val="yellow"/>
              </w:rPr>
            </w:pPr>
            <w:r w:rsidRPr="002F3B23">
              <w:rPr>
                <w:rFonts w:ascii="Arial CYR" w:hAnsi="Arial CYR" w:cs="Arial CYR"/>
                <w:b/>
                <w:bCs/>
                <w:sz w:val="20"/>
                <w:szCs w:val="20"/>
                <w:highlight w:val="yellow"/>
              </w:rPr>
              <w:t>2465,00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540</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1445,0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highlight w:val="cyan"/>
              </w:rPr>
            </w:pPr>
            <w:r w:rsidRPr="00F14C1D">
              <w:rPr>
                <w:rFonts w:ascii="Arial CYR" w:hAnsi="Arial CYR" w:cs="Arial CYR"/>
                <w:b/>
                <w:bCs/>
                <w:sz w:val="20"/>
                <w:szCs w:val="20"/>
              </w:rPr>
              <w:t>190,0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МБУ "Центр по комплексному обслуживанию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0C6EF6" w:rsidRDefault="00A01EA2" w:rsidP="005D08C7">
            <w:pPr>
              <w:ind w:left="-517" w:firstLine="517"/>
              <w:jc w:val="center"/>
              <w:rPr>
                <w:rFonts w:ascii="Arial CYR" w:hAnsi="Arial CYR" w:cs="Arial CYR"/>
                <w:b/>
                <w:bCs/>
                <w:sz w:val="20"/>
                <w:szCs w:val="20"/>
              </w:rPr>
            </w:pPr>
            <w:r w:rsidRPr="000C6EF6">
              <w:rPr>
                <w:rFonts w:ascii="Arial CYR" w:hAnsi="Arial CYR" w:cs="Arial CYR"/>
                <w:b/>
                <w:bCs/>
                <w:sz w:val="20"/>
                <w:szCs w:val="20"/>
              </w:rPr>
              <w:t>190,0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Pr="000C6EF6" w:rsidRDefault="00A01EA2" w:rsidP="005D08C7">
            <w:pPr>
              <w:ind w:left="-517" w:firstLine="517"/>
              <w:jc w:val="center"/>
              <w:rPr>
                <w:rFonts w:ascii="Arial CYR" w:hAnsi="Arial CYR" w:cs="Arial CYR"/>
                <w:b/>
                <w:bCs/>
                <w:sz w:val="20"/>
                <w:szCs w:val="20"/>
              </w:rPr>
            </w:pPr>
            <w:r w:rsidRPr="000C6EF6">
              <w:rPr>
                <w:rFonts w:ascii="Arial CYR" w:hAnsi="Arial CYR" w:cs="Arial CYR"/>
                <w:b/>
                <w:bCs/>
                <w:sz w:val="20"/>
                <w:szCs w:val="20"/>
              </w:rPr>
              <w:t>190,0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rPr>
            </w:pPr>
            <w:r w:rsidRPr="00AE3849">
              <w:rPr>
                <w:rFonts w:ascii="Arial CYR" w:hAnsi="Arial CYR" w:cs="Arial CYR"/>
                <w:b/>
                <w:bCs/>
                <w:sz w:val="20"/>
                <w:szCs w:val="20"/>
              </w:rPr>
              <w:t xml:space="preserve">      Культура</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r w:rsidRPr="00AE3849">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F14C1D">
              <w:rPr>
                <w:b/>
              </w:rPr>
              <w:t>1187,0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135,0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w:t>
            </w:r>
            <w:r>
              <w:rPr>
                <w:rFonts w:ascii="Arial CYR" w:hAnsi="Arial CYR" w:cs="Arial CYR"/>
                <w:b/>
                <w:bCs/>
                <w:color w:val="000000"/>
                <w:sz w:val="20"/>
                <w:szCs w:val="20"/>
              </w:rPr>
              <w:lastRenderedPageBreak/>
              <w:t>(муниципального)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135,0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lastRenderedPageBreak/>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1052,0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1052,0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культуры, кинематографии</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F14C1D">
              <w:rPr>
                <w:b/>
              </w:rPr>
              <w:t>68,0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68,0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55,0</w:t>
            </w:r>
          </w:p>
        </w:tc>
      </w:tr>
      <w:tr w:rsidR="00A01EA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0804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0340160030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843" w:type="dxa"/>
            <w:tcBorders>
              <w:top w:val="nil"/>
              <w:left w:val="nil"/>
              <w:bottom w:val="single" w:sz="4" w:space="0" w:color="auto"/>
              <w:right w:val="single" w:sz="4" w:space="0" w:color="auto"/>
            </w:tcBorders>
            <w:shd w:val="clear" w:color="auto" w:fill="auto"/>
            <w:noWrap/>
          </w:tcPr>
          <w:p w:rsidR="00A01EA2" w:rsidRPr="00EB0AE9" w:rsidRDefault="00A01EA2" w:rsidP="005D08C7">
            <w:pPr>
              <w:jc w:val="center"/>
              <w:rPr>
                <w:b/>
              </w:rPr>
            </w:pPr>
            <w:r w:rsidRPr="00EB0AE9">
              <w:rPr>
                <w:b/>
              </w:rPr>
              <w:t>13,0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320,0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193,0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образования</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127,0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127,0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107,0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0B0461" w:rsidRDefault="00A01EA2" w:rsidP="005D08C7">
            <w:pPr>
              <w:rPr>
                <w:rFonts w:ascii="Arial CYR" w:hAnsi="Arial CYR" w:cs="Arial CYR"/>
                <w:b/>
                <w:bCs/>
                <w:color w:val="000000"/>
                <w:sz w:val="20"/>
                <w:szCs w:val="20"/>
                <w:highlight w:val="cyan"/>
              </w:rPr>
            </w:pPr>
            <w:r w:rsidRPr="000B0461">
              <w:rPr>
                <w:rFonts w:ascii="Arial CYR" w:hAnsi="Arial CYR" w:cs="Arial CYR"/>
                <w:b/>
                <w:bCs/>
                <w:color w:val="000000"/>
                <w:sz w:val="20"/>
                <w:szCs w:val="20"/>
                <w:highlight w:val="cyan"/>
              </w:rPr>
              <w:lastRenderedPageBreak/>
              <w:t xml:space="preserve">    Управление финансов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545</w:t>
            </w:r>
          </w:p>
        </w:tc>
        <w:tc>
          <w:tcPr>
            <w:tcW w:w="1134" w:type="dxa"/>
            <w:tcBorders>
              <w:top w:val="nil"/>
              <w:left w:val="nil"/>
              <w:bottom w:val="single" w:sz="4" w:space="0" w:color="auto"/>
              <w:right w:val="single" w:sz="4" w:space="0" w:color="auto"/>
            </w:tcBorders>
            <w:shd w:val="clear" w:color="auto" w:fill="auto"/>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0B0461" w:rsidRDefault="00A01EA2" w:rsidP="005D08C7">
            <w:pPr>
              <w:jc w:val="center"/>
              <w:rPr>
                <w:rFonts w:ascii="Arial CYR" w:hAnsi="Arial CYR" w:cs="Arial CYR"/>
                <w:color w:val="000000"/>
                <w:sz w:val="20"/>
                <w:szCs w:val="20"/>
                <w:highlight w:val="cyan"/>
              </w:rPr>
            </w:pPr>
            <w:r w:rsidRPr="000B0461">
              <w:rPr>
                <w:rFonts w:ascii="Arial CYR" w:hAnsi="Arial CYR" w:cs="Arial CYR"/>
                <w:color w:val="000000"/>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sidRPr="000B0461">
              <w:rPr>
                <w:rFonts w:ascii="Arial CYR" w:hAnsi="Arial CYR" w:cs="Arial CYR"/>
                <w:b/>
                <w:bCs/>
                <w:sz w:val="20"/>
                <w:szCs w:val="20"/>
                <w:highlight w:val="cyan"/>
              </w:rPr>
              <w:t>150,0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1402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за счет дотации на сбалансированность бюджета</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1402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0920163010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highlight w:val="cyan"/>
              </w:rPr>
            </w:pPr>
            <w:r w:rsidRPr="00F14C1D">
              <w:rPr>
                <w:rFonts w:ascii="Arial CYR" w:hAnsi="Arial CYR" w:cs="Arial CYR"/>
                <w:b/>
                <w:bCs/>
                <w:sz w:val="20"/>
                <w:szCs w:val="20"/>
              </w:rPr>
              <w:t>150,0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дотации</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545</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1402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0920163010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512</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C87463" w:rsidRDefault="00A01EA2" w:rsidP="005D08C7">
            <w:pPr>
              <w:rPr>
                <w:rFonts w:ascii="Arial CYR" w:hAnsi="Arial CYR" w:cs="Arial CYR"/>
                <w:b/>
                <w:bCs/>
                <w:color w:val="000000"/>
                <w:sz w:val="20"/>
                <w:szCs w:val="20"/>
                <w:highlight w:val="cyan"/>
              </w:rPr>
            </w:pPr>
            <w:r w:rsidRPr="00C87463">
              <w:rPr>
                <w:rFonts w:ascii="Arial CYR" w:hAnsi="Arial CYR" w:cs="Arial CYR"/>
                <w:b/>
                <w:bCs/>
                <w:color w:val="000000"/>
                <w:sz w:val="20"/>
                <w:szCs w:val="20"/>
                <w:highlight w:val="cyan"/>
              </w:rPr>
              <w:t xml:space="preserve">    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526</w:t>
            </w:r>
          </w:p>
        </w:tc>
        <w:tc>
          <w:tcPr>
            <w:tcW w:w="1134"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sidRPr="00C87463">
              <w:rPr>
                <w:rFonts w:ascii="Arial CYR" w:hAnsi="Arial CYR" w:cs="Arial CYR"/>
                <w:b/>
                <w:bCs/>
                <w:sz w:val="20"/>
                <w:szCs w:val="20"/>
                <w:highlight w:val="cyan"/>
              </w:rPr>
              <w:t>550,0</w:t>
            </w:r>
          </w:p>
          <w:p w:rsidR="00A01EA2" w:rsidRPr="00AE3849" w:rsidRDefault="00A01EA2" w:rsidP="005D08C7">
            <w:pPr>
              <w:ind w:left="-517" w:firstLine="517"/>
              <w:jc w:val="center"/>
              <w:rPr>
                <w:rFonts w:ascii="Arial CYR" w:hAnsi="Arial CYR" w:cs="Arial CYR"/>
                <w:b/>
                <w:bCs/>
                <w:sz w:val="20"/>
                <w:szCs w:val="20"/>
              </w:rPr>
            </w:pP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450,0</w:t>
            </w:r>
          </w:p>
        </w:tc>
      </w:tr>
    </w:tbl>
    <w:p w:rsidR="00A01EA2" w:rsidRDefault="00A01EA2" w:rsidP="00A01EA2">
      <w:pPr>
        <w:tabs>
          <w:tab w:val="left" w:pos="2552"/>
        </w:tabs>
        <w:jc w:val="both"/>
        <w:rPr>
          <w:sz w:val="22"/>
          <w:szCs w:val="22"/>
        </w:rPr>
      </w:pPr>
    </w:p>
    <w:p w:rsidR="00A01EA2" w:rsidRPr="00BF2B89" w:rsidRDefault="00A01EA2" w:rsidP="00A01EA2">
      <w:pPr>
        <w:tabs>
          <w:tab w:val="left" w:pos="2552"/>
        </w:tabs>
        <w:jc w:val="both"/>
        <w:rPr>
          <w:b/>
          <w:u w:val="single"/>
        </w:rPr>
      </w:pPr>
      <w:r w:rsidRPr="00BF2B89">
        <w:rPr>
          <w:b/>
          <w:u w:val="single"/>
        </w:rPr>
        <w:t xml:space="preserve">5. Доходную и расходную части бюджета увеличиваем на  5000,0 </w:t>
      </w:r>
      <w:proofErr w:type="spellStart"/>
      <w:r w:rsidRPr="00BF2B89">
        <w:rPr>
          <w:b/>
          <w:u w:val="single"/>
        </w:rPr>
        <w:t>тыс</w:t>
      </w:r>
      <w:proofErr w:type="gramStart"/>
      <w:r w:rsidRPr="00BF2B89">
        <w:rPr>
          <w:b/>
          <w:u w:val="single"/>
        </w:rPr>
        <w:t>.р</w:t>
      </w:r>
      <w:proofErr w:type="gramEnd"/>
      <w:r w:rsidRPr="00BF2B89">
        <w:rPr>
          <w:b/>
          <w:u w:val="single"/>
        </w:rPr>
        <w:t>ублей</w:t>
      </w:r>
      <w:proofErr w:type="spellEnd"/>
      <w:r w:rsidRPr="00BF2B89">
        <w:rPr>
          <w:b/>
          <w:u w:val="single"/>
        </w:rPr>
        <w:t>:</w:t>
      </w:r>
    </w:p>
    <w:tbl>
      <w:tblPr>
        <w:tblW w:w="10065" w:type="dxa"/>
        <w:tblInd w:w="108" w:type="dxa"/>
        <w:tblLayout w:type="fixed"/>
        <w:tblLook w:val="0000" w:firstRow="0" w:lastRow="0" w:firstColumn="0" w:lastColumn="0" w:noHBand="0" w:noVBand="0"/>
      </w:tblPr>
      <w:tblGrid>
        <w:gridCol w:w="3828"/>
        <w:gridCol w:w="850"/>
        <w:gridCol w:w="1134"/>
        <w:gridCol w:w="1418"/>
        <w:gridCol w:w="992"/>
        <w:gridCol w:w="1843"/>
      </w:tblGrid>
      <w:tr w:rsidR="00A01EA2" w:rsidRPr="00BF2B89" w:rsidTr="005D08C7">
        <w:trPr>
          <w:trHeight w:val="255"/>
        </w:trPr>
        <w:tc>
          <w:tcPr>
            <w:tcW w:w="10065" w:type="dxa"/>
            <w:gridSpan w:val="6"/>
            <w:tcBorders>
              <w:top w:val="nil"/>
              <w:left w:val="nil"/>
              <w:right w:val="nil"/>
            </w:tcBorders>
            <w:shd w:val="clear" w:color="auto" w:fill="auto"/>
            <w:noWrap/>
            <w:vAlign w:val="bottom"/>
          </w:tcPr>
          <w:p w:rsidR="00A01EA2" w:rsidRPr="00BF2B89" w:rsidRDefault="00A01EA2" w:rsidP="005D08C7">
            <w:pPr>
              <w:rPr>
                <w:rFonts w:ascii="Arial CYR" w:hAnsi="Arial CYR" w:cs="Arial CYR"/>
              </w:rPr>
            </w:pPr>
            <w:r w:rsidRPr="00BF2B89">
              <w:rPr>
                <w:rFonts w:ascii="Arial CYR" w:hAnsi="Arial CYR" w:cs="Arial CYR"/>
              </w:rPr>
              <w:t>За счет дотации на поддержку мер по обеспечению сбалансированности бюджета по РП УР от 30.10.2019г №1293-р на проведение летних ИГР.</w:t>
            </w:r>
          </w:p>
          <w:p w:rsidR="00A01EA2" w:rsidRPr="00BF2B89" w:rsidRDefault="00A01EA2" w:rsidP="005D08C7">
            <w:pPr>
              <w:rPr>
                <w:rFonts w:ascii="Arial CYR" w:hAnsi="Arial CYR" w:cs="Arial CYR"/>
              </w:rPr>
            </w:pPr>
          </w:p>
        </w:tc>
      </w:tr>
      <w:tr w:rsidR="00A01EA2" w:rsidRPr="006E6A9A" w:rsidTr="005D08C7">
        <w:trPr>
          <w:trHeight w:val="255"/>
        </w:trPr>
        <w:tc>
          <w:tcPr>
            <w:tcW w:w="10065" w:type="dxa"/>
            <w:gridSpan w:val="6"/>
            <w:tcBorders>
              <w:left w:val="nil"/>
              <w:bottom w:val="single" w:sz="4" w:space="0" w:color="auto"/>
              <w:right w:val="nil"/>
            </w:tcBorders>
            <w:shd w:val="clear" w:color="auto" w:fill="auto"/>
            <w:noWrap/>
            <w:vAlign w:val="bottom"/>
          </w:tcPr>
          <w:p w:rsidR="00A01EA2" w:rsidRPr="006E6A9A" w:rsidRDefault="00A01EA2" w:rsidP="005D08C7">
            <w:pPr>
              <w:rPr>
                <w:rFonts w:ascii="Arial CYR" w:hAnsi="Arial CYR" w:cs="Arial CYR"/>
                <w:sz w:val="20"/>
                <w:szCs w:val="20"/>
              </w:rPr>
            </w:pPr>
            <w:r>
              <w:rPr>
                <w:rFonts w:ascii="Arial CYR" w:hAnsi="Arial CYR" w:cs="Arial CYR"/>
                <w:sz w:val="20"/>
                <w:szCs w:val="20"/>
              </w:rPr>
              <w:t xml:space="preserve">          </w:t>
            </w:r>
            <w:r w:rsidRPr="006E6A9A">
              <w:rPr>
                <w:rFonts w:ascii="Arial CYR" w:hAnsi="Arial CYR" w:cs="Arial CYR"/>
                <w:sz w:val="20"/>
                <w:szCs w:val="20"/>
              </w:rPr>
              <w:t xml:space="preserve"> </w:t>
            </w:r>
            <w:r>
              <w:rPr>
                <w:rFonts w:ascii="Arial CYR" w:hAnsi="Arial CYR" w:cs="Arial CYR"/>
                <w:sz w:val="20"/>
                <w:szCs w:val="20"/>
              </w:rPr>
              <w:t xml:space="preserve">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01EA2" w:rsidRPr="006E6A9A" w:rsidTr="005D08C7">
        <w:trPr>
          <w:trHeight w:val="874"/>
        </w:trPr>
        <w:tc>
          <w:tcPr>
            <w:tcW w:w="3828" w:type="dxa"/>
            <w:tcBorders>
              <w:top w:val="nil"/>
              <w:left w:val="single" w:sz="4" w:space="0" w:color="auto"/>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01EA2" w:rsidRDefault="00A01EA2" w:rsidP="005D08C7">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01EA2" w:rsidRPr="006E6A9A" w:rsidRDefault="00A01EA2" w:rsidP="005D08C7">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01EA2" w:rsidRPr="006E6A9A" w:rsidRDefault="00A01EA2" w:rsidP="005D08C7">
            <w:pPr>
              <w:jc w:val="center"/>
              <w:rPr>
                <w:rFonts w:ascii="Arial CYR" w:hAnsi="Arial CYR" w:cs="Arial CYR"/>
                <w:sz w:val="20"/>
                <w:szCs w:val="20"/>
              </w:rPr>
            </w:pPr>
            <w:r>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A01EA2" w:rsidRDefault="00A01EA2" w:rsidP="005D08C7">
            <w:pPr>
              <w:ind w:left="1309" w:hanging="1134"/>
              <w:jc w:val="center"/>
              <w:rPr>
                <w:rFonts w:ascii="Arial CYR" w:hAnsi="Arial CYR" w:cs="Arial CYR"/>
                <w:sz w:val="20"/>
                <w:szCs w:val="20"/>
              </w:rPr>
            </w:pPr>
          </w:p>
          <w:p w:rsidR="00A01EA2" w:rsidRPr="006E6A9A" w:rsidRDefault="00A01EA2" w:rsidP="005D08C7">
            <w:pPr>
              <w:ind w:left="1309" w:hanging="1134"/>
              <w:jc w:val="center"/>
              <w:rPr>
                <w:rFonts w:ascii="Arial CYR" w:hAnsi="Arial CYR" w:cs="Arial CYR"/>
                <w:sz w:val="20"/>
                <w:szCs w:val="20"/>
              </w:rPr>
            </w:pPr>
            <w:r>
              <w:rPr>
                <w:rFonts w:ascii="Arial CYR" w:hAnsi="Arial CYR" w:cs="Arial CYR"/>
                <w:sz w:val="20"/>
                <w:szCs w:val="20"/>
              </w:rPr>
              <w:t>2019 год</w:t>
            </w:r>
          </w:p>
        </w:tc>
      </w:tr>
      <w:tr w:rsidR="00A01EA2" w:rsidRPr="00046212"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2F3B23" w:rsidRDefault="00A01EA2" w:rsidP="005D08C7">
            <w:pPr>
              <w:jc w:val="center"/>
              <w:rPr>
                <w:rFonts w:ascii="Arial CYR" w:hAnsi="Arial CYR" w:cs="Arial CYR"/>
                <w:b/>
                <w:bCs/>
                <w:sz w:val="20"/>
                <w:szCs w:val="20"/>
                <w:highlight w:val="yellow"/>
              </w:rPr>
            </w:pPr>
          </w:p>
          <w:p w:rsidR="00A01EA2" w:rsidRPr="002F3B23" w:rsidRDefault="00A01EA2" w:rsidP="005D08C7">
            <w:pPr>
              <w:jc w:val="center"/>
              <w:rPr>
                <w:rFonts w:ascii="Arial CYR" w:hAnsi="Arial CYR" w:cs="Arial CYR"/>
                <w:b/>
                <w:bCs/>
                <w:sz w:val="20"/>
                <w:szCs w:val="20"/>
                <w:highlight w:val="yellow"/>
              </w:rPr>
            </w:pPr>
            <w:r w:rsidRPr="002F3B23">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134"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w:t>
            </w:r>
          </w:p>
        </w:tc>
        <w:tc>
          <w:tcPr>
            <w:tcW w:w="1418"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0000000</w:t>
            </w:r>
          </w:p>
        </w:tc>
        <w:tc>
          <w:tcPr>
            <w:tcW w:w="992" w:type="dxa"/>
            <w:tcBorders>
              <w:top w:val="nil"/>
              <w:left w:val="nil"/>
              <w:bottom w:val="single" w:sz="4" w:space="0" w:color="auto"/>
              <w:right w:val="single" w:sz="4" w:space="0" w:color="auto"/>
            </w:tcBorders>
            <w:shd w:val="clear" w:color="auto" w:fill="auto"/>
            <w:noWrap/>
          </w:tcPr>
          <w:p w:rsidR="00A01EA2" w:rsidRPr="002F3B23" w:rsidRDefault="00A01EA2" w:rsidP="005D08C7">
            <w:pPr>
              <w:jc w:val="center"/>
              <w:rPr>
                <w:rFonts w:ascii="Arial CYR" w:hAnsi="Arial CYR" w:cs="Arial CYR"/>
                <w:sz w:val="20"/>
                <w:szCs w:val="20"/>
                <w:highlight w:val="yellow"/>
              </w:rPr>
            </w:pPr>
          </w:p>
          <w:p w:rsidR="00A01EA2" w:rsidRPr="002F3B23" w:rsidRDefault="00A01EA2" w:rsidP="005D08C7">
            <w:pPr>
              <w:jc w:val="center"/>
              <w:rPr>
                <w:rFonts w:ascii="Arial CYR" w:hAnsi="Arial CYR" w:cs="Arial CYR"/>
                <w:sz w:val="20"/>
                <w:szCs w:val="20"/>
                <w:highlight w:val="yellow"/>
              </w:rPr>
            </w:pPr>
            <w:r w:rsidRPr="002F3B23">
              <w:rPr>
                <w:rFonts w:ascii="Arial CYR" w:hAnsi="Arial CYR" w:cs="Arial CYR"/>
                <w:sz w:val="20"/>
                <w:szCs w:val="20"/>
                <w:highlight w:val="yellow"/>
              </w:rPr>
              <w:t>000</w:t>
            </w:r>
          </w:p>
        </w:tc>
        <w:tc>
          <w:tcPr>
            <w:tcW w:w="1843" w:type="dxa"/>
            <w:tcBorders>
              <w:top w:val="nil"/>
              <w:left w:val="nil"/>
              <w:bottom w:val="single" w:sz="4" w:space="0" w:color="auto"/>
              <w:right w:val="single" w:sz="4" w:space="0" w:color="auto"/>
            </w:tcBorders>
            <w:shd w:val="clear" w:color="auto" w:fill="auto"/>
            <w:noWrap/>
          </w:tcPr>
          <w:p w:rsidR="00A01EA2" w:rsidRPr="002F3B23" w:rsidRDefault="00A01EA2" w:rsidP="005D08C7">
            <w:pPr>
              <w:ind w:left="-517" w:firstLine="517"/>
              <w:jc w:val="center"/>
              <w:rPr>
                <w:rFonts w:ascii="Arial CYR" w:hAnsi="Arial CYR" w:cs="Arial CYR"/>
                <w:b/>
                <w:bCs/>
                <w:sz w:val="20"/>
                <w:szCs w:val="20"/>
                <w:highlight w:val="yellow"/>
              </w:rPr>
            </w:pPr>
            <w:r w:rsidRPr="002F3B23">
              <w:rPr>
                <w:rFonts w:ascii="Arial CYR" w:hAnsi="Arial CYR" w:cs="Arial CYR"/>
                <w:b/>
                <w:bCs/>
                <w:sz w:val="20"/>
                <w:szCs w:val="20"/>
                <w:highlight w:val="yellow"/>
              </w:rPr>
              <w:t>5000,0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народного образования администрации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541</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highlight w:val="cyan"/>
              </w:rPr>
            </w:pPr>
            <w:r>
              <w:rPr>
                <w:rFonts w:ascii="Arial CYR" w:hAnsi="Arial CYR" w:cs="Arial CYR"/>
                <w:b/>
                <w:bCs/>
                <w:sz w:val="20"/>
                <w:szCs w:val="20"/>
                <w:highlight w:val="cyan"/>
              </w:rPr>
              <w:t>1200,0+300,0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Дошкольное образование</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241,1</w:t>
            </w:r>
            <w:r>
              <w:rPr>
                <w:rFonts w:ascii="Arial CYR" w:hAnsi="Arial CYR" w:cs="Arial CYR"/>
                <w:b/>
                <w:bCs/>
                <w:sz w:val="20"/>
                <w:szCs w:val="20"/>
              </w:rPr>
              <w:t>+29,2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91,0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91,0</w:t>
            </w:r>
            <w:r>
              <w:rPr>
                <w:rFonts w:ascii="Arial CYR" w:hAnsi="Arial CYR" w:cs="Arial CYR"/>
                <w:b/>
                <w:bCs/>
                <w:sz w:val="20"/>
                <w:szCs w:val="20"/>
              </w:rPr>
              <w:t>+22,7</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w:t>
            </w:r>
            <w:r>
              <w:rPr>
                <w:rFonts w:ascii="Arial CYR" w:hAnsi="Arial CYR" w:cs="Arial CYR"/>
                <w:b/>
                <w:bCs/>
                <w:color w:val="000000"/>
                <w:sz w:val="20"/>
                <w:szCs w:val="20"/>
              </w:rPr>
              <w:lastRenderedPageBreak/>
              <w:t>(муниципального)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lastRenderedPageBreak/>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Pr="00E4192B" w:rsidRDefault="00A01EA2" w:rsidP="005D08C7">
            <w:pPr>
              <w:ind w:left="-517" w:firstLine="517"/>
              <w:jc w:val="center"/>
              <w:rPr>
                <w:rFonts w:ascii="Arial CYR" w:hAnsi="Arial CYR" w:cs="Arial CYR"/>
                <w:b/>
                <w:bCs/>
                <w:sz w:val="20"/>
                <w:szCs w:val="20"/>
              </w:rPr>
            </w:pPr>
            <w:r w:rsidRPr="00E4192B">
              <w:rPr>
                <w:rFonts w:ascii="Arial CYR" w:hAnsi="Arial CYR" w:cs="Arial CYR"/>
                <w:b/>
                <w:bCs/>
                <w:sz w:val="20"/>
                <w:szCs w:val="20"/>
              </w:rPr>
              <w:t>150,1</w:t>
            </w:r>
            <w:r>
              <w:rPr>
                <w:rFonts w:ascii="Arial CYR" w:hAnsi="Arial CYR" w:cs="Arial CYR"/>
                <w:b/>
                <w:bCs/>
                <w:sz w:val="20"/>
                <w:szCs w:val="20"/>
              </w:rPr>
              <w:t>+6,5</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lastRenderedPageBreak/>
              <w:t xml:space="preserve">      Общее образование</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953,4+220,2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953,4+220,2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440,5+94,8</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136,0+63,0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347,9+52,4</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Уплата иных платежей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0120166770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853</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+10,0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29,0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образования</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Обеспечение деятельности централизованных бухгалтерий и прочих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0150160120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0150160120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5,5+16,5</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C87463" w:rsidRDefault="00A01EA2" w:rsidP="005D08C7">
            <w:pPr>
              <w:rPr>
                <w:rFonts w:ascii="Arial CYR" w:hAnsi="Arial CYR" w:cs="Arial CYR"/>
                <w:b/>
                <w:bCs/>
                <w:color w:val="000000"/>
                <w:sz w:val="20"/>
                <w:szCs w:val="20"/>
                <w:highlight w:val="cyan"/>
              </w:rPr>
            </w:pPr>
            <w:r w:rsidRPr="00C87463">
              <w:rPr>
                <w:rFonts w:ascii="Arial CYR" w:hAnsi="Arial CYR" w:cs="Arial CYR"/>
                <w:b/>
                <w:bCs/>
                <w:color w:val="000000"/>
                <w:sz w:val="20"/>
                <w:szCs w:val="20"/>
                <w:highlight w:val="cyan"/>
              </w:rPr>
              <w:t xml:space="preserve">    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526</w:t>
            </w:r>
          </w:p>
        </w:tc>
        <w:tc>
          <w:tcPr>
            <w:tcW w:w="1134"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C87463" w:rsidRDefault="00A01EA2" w:rsidP="005D08C7">
            <w:pPr>
              <w:jc w:val="center"/>
              <w:rPr>
                <w:rFonts w:ascii="Arial CYR" w:hAnsi="Arial CYR" w:cs="Arial CYR"/>
                <w:color w:val="000000"/>
                <w:sz w:val="20"/>
                <w:szCs w:val="20"/>
                <w:highlight w:val="cyan"/>
              </w:rPr>
            </w:pPr>
            <w:r w:rsidRPr="00C87463">
              <w:rPr>
                <w:rFonts w:ascii="Arial CYR" w:hAnsi="Arial CYR" w:cs="Arial CYR"/>
                <w:color w:val="000000"/>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sidRPr="005273FD">
              <w:rPr>
                <w:rFonts w:ascii="Arial CYR" w:hAnsi="Arial CYR" w:cs="Arial CYR"/>
                <w:b/>
                <w:bCs/>
                <w:sz w:val="20"/>
                <w:szCs w:val="20"/>
                <w:highlight w:val="cyan"/>
              </w:rPr>
              <w:t>3481,2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lastRenderedPageBreak/>
              <w:t xml:space="preserve">        Центральный аппарат</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139,0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Проведение праздников и мероприятий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0420160110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0420160110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15,0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Пенсионное обеспечение</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1001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Доплаты к пенсиям муниципальных служащих</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1001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0910161710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пенсии, социальные доплаты к пенсиям</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1001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0910161710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312</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46,0</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Физическая культура</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Финансирование капвложений в объекты муниципальной собственности за счет средств местного бюджета</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0210162210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Бюджетные инвестиции в объекты капитального строительства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0210162210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414</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3281,2</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cyan"/>
              </w:rPr>
            </w:pPr>
            <w:r w:rsidRPr="00AE3849">
              <w:rPr>
                <w:rFonts w:ascii="Arial CYR" w:hAnsi="Arial CYR" w:cs="Arial CYR"/>
                <w:b/>
                <w:bCs/>
                <w:sz w:val="20"/>
                <w:szCs w:val="20"/>
                <w:highlight w:val="cyan"/>
              </w:rPr>
              <w:t xml:space="preserve">    Отдел культуры, спорта и молодежной политики Администрации МО "Красногорский район"</w:t>
            </w: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540</w:t>
            </w: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w:t>
            </w: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0000000000</w:t>
            </w: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highlight w:val="cyan"/>
              </w:rPr>
            </w:pPr>
            <w:r w:rsidRPr="00AE3849">
              <w:rPr>
                <w:rFonts w:ascii="Arial CYR" w:hAnsi="Arial CYR" w:cs="Arial CYR"/>
                <w:sz w:val="20"/>
                <w:szCs w:val="20"/>
                <w:highlight w:val="cyan"/>
              </w:rPr>
              <w:t>000</w:t>
            </w:r>
          </w:p>
        </w:tc>
        <w:tc>
          <w:tcPr>
            <w:tcW w:w="1843" w:type="dxa"/>
            <w:tcBorders>
              <w:top w:val="nil"/>
              <w:left w:val="nil"/>
              <w:bottom w:val="single" w:sz="4" w:space="0" w:color="auto"/>
              <w:right w:val="single" w:sz="4" w:space="0" w:color="auto"/>
            </w:tcBorders>
            <w:shd w:val="clear" w:color="auto" w:fill="auto"/>
            <w:noWrap/>
          </w:tcPr>
          <w:p w:rsidR="00A01EA2" w:rsidRDefault="00A01EA2" w:rsidP="005D08C7">
            <w:pPr>
              <w:ind w:left="-517" w:firstLine="517"/>
              <w:jc w:val="center"/>
              <w:rPr>
                <w:rFonts w:ascii="Arial CYR" w:hAnsi="Arial CYR" w:cs="Arial CYR"/>
                <w:b/>
                <w:bCs/>
                <w:sz w:val="20"/>
                <w:szCs w:val="20"/>
              </w:rPr>
            </w:pPr>
            <w:r w:rsidRPr="005273FD">
              <w:rPr>
                <w:rFonts w:ascii="Arial CYR" w:hAnsi="Arial CYR" w:cs="Arial CYR"/>
                <w:b/>
                <w:bCs/>
                <w:sz w:val="20"/>
                <w:szCs w:val="20"/>
                <w:highlight w:val="cyan"/>
              </w:rPr>
              <w:t>18,8</w:t>
            </w:r>
          </w:p>
          <w:p w:rsidR="00A01EA2" w:rsidRPr="00AE3849" w:rsidRDefault="00A01EA2" w:rsidP="005D08C7">
            <w:pPr>
              <w:ind w:left="-517" w:firstLine="517"/>
              <w:jc w:val="center"/>
              <w:rPr>
                <w:rFonts w:ascii="Arial CYR" w:hAnsi="Arial CYR" w:cs="Arial CYR"/>
                <w:b/>
                <w:bCs/>
                <w:sz w:val="20"/>
                <w:szCs w:val="20"/>
              </w:rPr>
            </w:pP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общегосударственные вопросы</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18,8</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Default="00A01EA2" w:rsidP="005D08C7">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МБУ "Центр по комплексному обслуживанию муниципальных учреждений"</w:t>
            </w:r>
          </w:p>
        </w:tc>
        <w:tc>
          <w:tcPr>
            <w:tcW w:w="850"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single" w:sz="4" w:space="0" w:color="auto"/>
              <w:right w:val="single" w:sz="4" w:space="0" w:color="auto"/>
            </w:tcBorders>
            <w:shd w:val="clear" w:color="auto" w:fill="auto"/>
            <w:noWrap/>
          </w:tcPr>
          <w:p w:rsidR="00A01EA2" w:rsidRDefault="00A01EA2" w:rsidP="005D08C7">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18,8</w:t>
            </w:r>
          </w:p>
        </w:tc>
      </w:tr>
      <w:tr w:rsidR="00A01EA2" w:rsidRPr="00AE3849" w:rsidTr="005D08C7">
        <w:trPr>
          <w:trHeight w:val="561"/>
        </w:trPr>
        <w:tc>
          <w:tcPr>
            <w:tcW w:w="3828" w:type="dxa"/>
            <w:tcBorders>
              <w:top w:val="nil"/>
              <w:left w:val="single" w:sz="4" w:space="0" w:color="auto"/>
              <w:bottom w:val="nil"/>
              <w:right w:val="single" w:sz="4" w:space="0" w:color="auto"/>
            </w:tcBorders>
            <w:shd w:val="clear" w:color="auto" w:fill="auto"/>
          </w:tcPr>
          <w:p w:rsidR="00A01EA2" w:rsidRDefault="00A01EA2" w:rsidP="005D08C7">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nil"/>
              <w:left w:val="nil"/>
              <w:bottom w:val="nil"/>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nil"/>
              <w:left w:val="nil"/>
              <w:bottom w:val="nil"/>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nil"/>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9900060140</w:t>
            </w:r>
          </w:p>
        </w:tc>
        <w:tc>
          <w:tcPr>
            <w:tcW w:w="992" w:type="dxa"/>
            <w:tcBorders>
              <w:top w:val="nil"/>
              <w:left w:val="nil"/>
              <w:bottom w:val="nil"/>
              <w:right w:val="single" w:sz="4" w:space="0" w:color="auto"/>
            </w:tcBorders>
            <w:shd w:val="clear" w:color="auto" w:fill="auto"/>
            <w:noWrap/>
          </w:tcPr>
          <w:p w:rsidR="00A01EA2" w:rsidRDefault="00A01EA2" w:rsidP="005D08C7">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nil"/>
              <w:left w:val="nil"/>
              <w:bottom w:val="nil"/>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r>
              <w:rPr>
                <w:rFonts w:ascii="Arial CYR" w:hAnsi="Arial CYR" w:cs="Arial CYR"/>
                <w:b/>
                <w:bCs/>
                <w:sz w:val="20"/>
                <w:szCs w:val="20"/>
              </w:rPr>
              <w:t>18,8</w:t>
            </w:r>
          </w:p>
        </w:tc>
      </w:tr>
      <w:tr w:rsidR="00A01EA2" w:rsidRPr="00AE3849" w:rsidTr="005D08C7">
        <w:trPr>
          <w:trHeight w:val="561"/>
        </w:trPr>
        <w:tc>
          <w:tcPr>
            <w:tcW w:w="3828" w:type="dxa"/>
            <w:tcBorders>
              <w:top w:val="nil"/>
              <w:left w:val="single" w:sz="4" w:space="0" w:color="auto"/>
              <w:bottom w:val="single" w:sz="4" w:space="0" w:color="auto"/>
              <w:right w:val="single" w:sz="4" w:space="0" w:color="auto"/>
            </w:tcBorders>
            <w:shd w:val="clear" w:color="auto" w:fill="auto"/>
          </w:tcPr>
          <w:p w:rsidR="00A01EA2" w:rsidRPr="00AE3849" w:rsidRDefault="00A01EA2" w:rsidP="005D08C7">
            <w:pPr>
              <w:jc w:val="center"/>
              <w:rPr>
                <w:rFonts w:ascii="Arial CYR" w:hAnsi="Arial CYR" w:cs="Arial CYR"/>
                <w:b/>
                <w:bCs/>
                <w:sz w:val="20"/>
                <w:szCs w:val="20"/>
                <w:highlight w:val="yellow"/>
              </w:rPr>
            </w:pPr>
          </w:p>
        </w:tc>
        <w:tc>
          <w:tcPr>
            <w:tcW w:w="850"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p>
        </w:tc>
        <w:tc>
          <w:tcPr>
            <w:tcW w:w="1134"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p>
        </w:tc>
        <w:tc>
          <w:tcPr>
            <w:tcW w:w="1418"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p>
        </w:tc>
        <w:tc>
          <w:tcPr>
            <w:tcW w:w="992" w:type="dxa"/>
            <w:tcBorders>
              <w:top w:val="nil"/>
              <w:left w:val="nil"/>
              <w:bottom w:val="single" w:sz="4" w:space="0" w:color="auto"/>
              <w:right w:val="single" w:sz="4" w:space="0" w:color="auto"/>
            </w:tcBorders>
            <w:shd w:val="clear" w:color="auto" w:fill="auto"/>
            <w:noWrap/>
          </w:tcPr>
          <w:p w:rsidR="00A01EA2" w:rsidRPr="00AE3849" w:rsidRDefault="00A01EA2" w:rsidP="005D08C7">
            <w:pPr>
              <w:jc w:val="center"/>
              <w:rPr>
                <w:rFonts w:ascii="Arial CYR" w:hAnsi="Arial CYR" w:cs="Arial CYR"/>
                <w:sz w:val="20"/>
                <w:szCs w:val="20"/>
              </w:rPr>
            </w:pPr>
          </w:p>
        </w:tc>
        <w:tc>
          <w:tcPr>
            <w:tcW w:w="1843" w:type="dxa"/>
            <w:tcBorders>
              <w:top w:val="nil"/>
              <w:left w:val="nil"/>
              <w:bottom w:val="single" w:sz="4" w:space="0" w:color="auto"/>
              <w:right w:val="single" w:sz="4" w:space="0" w:color="auto"/>
            </w:tcBorders>
            <w:shd w:val="clear" w:color="auto" w:fill="auto"/>
            <w:noWrap/>
          </w:tcPr>
          <w:p w:rsidR="00A01EA2" w:rsidRPr="00AE3849" w:rsidRDefault="00A01EA2" w:rsidP="005D08C7">
            <w:pPr>
              <w:ind w:left="-517" w:firstLine="517"/>
              <w:jc w:val="center"/>
              <w:rPr>
                <w:rFonts w:ascii="Arial CYR" w:hAnsi="Arial CYR" w:cs="Arial CYR"/>
                <w:b/>
                <w:bCs/>
                <w:sz w:val="20"/>
                <w:szCs w:val="20"/>
              </w:rPr>
            </w:pPr>
          </w:p>
        </w:tc>
      </w:tr>
    </w:tbl>
    <w:p w:rsidR="00A01EA2" w:rsidRPr="00976C77" w:rsidRDefault="00A01EA2" w:rsidP="00A01EA2">
      <w:pPr>
        <w:tabs>
          <w:tab w:val="left" w:pos="2552"/>
        </w:tabs>
        <w:jc w:val="both"/>
        <w:rPr>
          <w:sz w:val="22"/>
          <w:szCs w:val="22"/>
        </w:rPr>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sectPr w:rsidR="00A01EA2" w:rsidSect="0022408F">
          <w:headerReference w:type="default" r:id="rId9"/>
          <w:pgSz w:w="11906" w:h="16838" w:code="9"/>
          <w:pgMar w:top="567" w:right="737" w:bottom="567" w:left="851" w:header="709" w:footer="709" w:gutter="0"/>
          <w:cols w:space="708"/>
          <w:docGrid w:linePitch="360"/>
        </w:sectPr>
      </w:pPr>
    </w:p>
    <w:p w:rsidR="00A01EA2" w:rsidRDefault="00A01EA2" w:rsidP="00A01EA2">
      <w:pPr>
        <w:pStyle w:val="1"/>
        <w:numPr>
          <w:ilvl w:val="0"/>
          <w:numId w:val="0"/>
        </w:numPr>
        <w:jc w:val="right"/>
        <w:rPr>
          <w:b w:val="0"/>
        </w:rPr>
      </w:pPr>
      <w:r>
        <w:rPr>
          <w:b w:val="0"/>
        </w:rPr>
        <w:lastRenderedPageBreak/>
        <w:t>ПРОЕКТ</w:t>
      </w:r>
    </w:p>
    <w:p w:rsidR="00A01EA2" w:rsidRDefault="00A01EA2" w:rsidP="00A01EA2">
      <w:pPr>
        <w:pStyle w:val="1"/>
        <w:numPr>
          <w:ilvl w:val="0"/>
          <w:numId w:val="0"/>
        </w:numPr>
        <w:jc w:val="center"/>
      </w:pPr>
      <w:r>
        <w:rPr>
          <w:noProof/>
          <w:sz w:val="28"/>
          <w:szCs w:val="28"/>
          <w:lang w:eastAsia="ru-RU"/>
        </w:rPr>
        <w:drawing>
          <wp:inline distT="0" distB="0" distL="0" distR="0" wp14:anchorId="2CC4399E" wp14:editId="7EE32F6C">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01EA2" w:rsidRDefault="00A01EA2" w:rsidP="00A01EA2">
      <w:pPr>
        <w:jc w:val="right"/>
      </w:pPr>
    </w:p>
    <w:p w:rsidR="00A01EA2" w:rsidRDefault="00A01EA2" w:rsidP="00A01EA2">
      <w:pPr>
        <w:jc w:val="center"/>
        <w:rPr>
          <w:b/>
          <w:sz w:val="28"/>
          <w:szCs w:val="28"/>
        </w:rPr>
      </w:pPr>
      <w:r>
        <w:rPr>
          <w:b/>
          <w:sz w:val="28"/>
          <w:szCs w:val="28"/>
        </w:rPr>
        <w:t>РЕШЕНИЕ</w:t>
      </w:r>
    </w:p>
    <w:p w:rsidR="00A01EA2" w:rsidRPr="00232DE4" w:rsidRDefault="00A01EA2" w:rsidP="00A01EA2">
      <w:pPr>
        <w:jc w:val="center"/>
        <w:rPr>
          <w:b/>
          <w:sz w:val="28"/>
          <w:szCs w:val="28"/>
        </w:rPr>
      </w:pPr>
      <w:r w:rsidRPr="00BA3F5F">
        <w:rPr>
          <w:sz w:val="28"/>
          <w:szCs w:val="28"/>
        </w:rPr>
        <w:t xml:space="preserve"> </w:t>
      </w:r>
      <w:r w:rsidRPr="00232DE4">
        <w:rPr>
          <w:b/>
          <w:sz w:val="28"/>
          <w:szCs w:val="28"/>
        </w:rPr>
        <w:t>Совета депутатов муниципального образования</w:t>
      </w:r>
    </w:p>
    <w:p w:rsidR="00A01EA2" w:rsidRPr="00232DE4" w:rsidRDefault="00A01EA2" w:rsidP="00A01EA2">
      <w:pPr>
        <w:jc w:val="center"/>
        <w:rPr>
          <w:b/>
          <w:sz w:val="28"/>
          <w:szCs w:val="28"/>
        </w:rPr>
      </w:pPr>
      <w:r w:rsidRPr="00232DE4">
        <w:rPr>
          <w:b/>
          <w:sz w:val="28"/>
          <w:szCs w:val="28"/>
        </w:rPr>
        <w:t>«Красногорский район»</w:t>
      </w:r>
    </w:p>
    <w:p w:rsidR="00A01EA2" w:rsidRDefault="00A01EA2" w:rsidP="00A01EA2">
      <w:pPr>
        <w:jc w:val="center"/>
        <w:rPr>
          <w:b/>
          <w:sz w:val="28"/>
          <w:szCs w:val="28"/>
        </w:rPr>
      </w:pPr>
    </w:p>
    <w:p w:rsidR="00A01EA2" w:rsidRDefault="00A01EA2" w:rsidP="00A01EA2">
      <w:pPr>
        <w:jc w:val="center"/>
        <w:rPr>
          <w:b/>
          <w:sz w:val="28"/>
          <w:szCs w:val="28"/>
        </w:rPr>
      </w:pPr>
      <w:r>
        <w:rPr>
          <w:b/>
          <w:sz w:val="28"/>
          <w:szCs w:val="28"/>
        </w:rPr>
        <w:t xml:space="preserve">О передаче имущественного комплекса </w:t>
      </w:r>
      <w:r w:rsidRPr="00161ED7">
        <w:rPr>
          <w:b/>
          <w:sz w:val="28"/>
          <w:szCs w:val="28"/>
          <w:lang w:eastAsia="ar-SA"/>
        </w:rPr>
        <w:t xml:space="preserve">муниципального </w:t>
      </w:r>
      <w:r w:rsidRPr="00161ED7">
        <w:rPr>
          <w:b/>
          <w:sz w:val="28"/>
          <w:szCs w:val="28"/>
        </w:rPr>
        <w:t xml:space="preserve"> </w:t>
      </w:r>
      <w:r>
        <w:rPr>
          <w:b/>
          <w:sz w:val="28"/>
          <w:szCs w:val="28"/>
        </w:rPr>
        <w:t xml:space="preserve">казенного </w:t>
      </w:r>
      <w:r w:rsidRPr="00161ED7">
        <w:rPr>
          <w:b/>
          <w:sz w:val="28"/>
          <w:szCs w:val="28"/>
        </w:rPr>
        <w:t xml:space="preserve">учреждения </w:t>
      </w:r>
      <w:r>
        <w:rPr>
          <w:rFonts w:cs="Arial"/>
          <w:b/>
          <w:sz w:val="28"/>
          <w:szCs w:val="28"/>
        </w:rPr>
        <w:t>для детей-сирот и детей, оставшихся без попечения родителей, «Красногорский детский дом»</w:t>
      </w:r>
      <w:r>
        <w:rPr>
          <w:b/>
          <w:sz w:val="28"/>
          <w:szCs w:val="28"/>
        </w:rPr>
        <w:t xml:space="preserve"> (в том числе земельных участков), находящегося в собственности муниципального образования «Красногорский район»</w:t>
      </w:r>
    </w:p>
    <w:p w:rsidR="00A01EA2" w:rsidRDefault="00A01EA2" w:rsidP="00A01EA2">
      <w:pPr>
        <w:jc w:val="center"/>
        <w:rPr>
          <w:b/>
          <w:sz w:val="28"/>
          <w:szCs w:val="28"/>
        </w:rPr>
      </w:pPr>
    </w:p>
    <w:p w:rsidR="00A01EA2" w:rsidRPr="0087369D" w:rsidRDefault="00A01EA2" w:rsidP="00A01EA2">
      <w:pPr>
        <w:suppressAutoHyphens/>
        <w:rPr>
          <w:sz w:val="28"/>
          <w:szCs w:val="28"/>
          <w:lang w:eastAsia="ar-SA"/>
        </w:rPr>
      </w:pPr>
      <w:r w:rsidRPr="0087369D">
        <w:rPr>
          <w:sz w:val="28"/>
          <w:szCs w:val="28"/>
          <w:lang w:eastAsia="ar-SA"/>
        </w:rPr>
        <w:t>Принято Советом депутатов</w:t>
      </w:r>
    </w:p>
    <w:p w:rsidR="00A01EA2" w:rsidRPr="0087369D" w:rsidRDefault="00A01EA2" w:rsidP="00A01EA2">
      <w:pPr>
        <w:suppressAutoHyphens/>
        <w:jc w:val="both"/>
        <w:rPr>
          <w:sz w:val="28"/>
          <w:szCs w:val="28"/>
          <w:lang w:eastAsia="ar-SA"/>
        </w:rPr>
      </w:pPr>
      <w:r w:rsidRPr="0087369D">
        <w:rPr>
          <w:sz w:val="28"/>
          <w:szCs w:val="28"/>
          <w:lang w:eastAsia="ar-SA"/>
        </w:rPr>
        <w:t xml:space="preserve">муниципального образования </w:t>
      </w:r>
    </w:p>
    <w:p w:rsidR="00A01EA2" w:rsidRPr="0087369D" w:rsidRDefault="00A01EA2" w:rsidP="00A01EA2">
      <w:pPr>
        <w:rPr>
          <w:sz w:val="28"/>
          <w:szCs w:val="28"/>
        </w:rPr>
      </w:pPr>
      <w:r w:rsidRPr="0087369D">
        <w:rPr>
          <w:sz w:val="28"/>
          <w:szCs w:val="28"/>
          <w:lang w:eastAsia="ar-SA"/>
        </w:rPr>
        <w:t xml:space="preserve"> «Красногорский район»                                            </w:t>
      </w:r>
      <w:r>
        <w:rPr>
          <w:sz w:val="28"/>
          <w:szCs w:val="28"/>
          <w:lang w:eastAsia="ar-SA"/>
        </w:rPr>
        <w:t xml:space="preserve">           25 ноября   </w:t>
      </w:r>
      <w:r w:rsidRPr="0087369D">
        <w:rPr>
          <w:sz w:val="28"/>
          <w:szCs w:val="28"/>
        </w:rPr>
        <w:t>201</w:t>
      </w:r>
      <w:r>
        <w:rPr>
          <w:sz w:val="28"/>
          <w:szCs w:val="28"/>
        </w:rPr>
        <w:t>9</w:t>
      </w:r>
      <w:r w:rsidRPr="0087369D">
        <w:rPr>
          <w:sz w:val="28"/>
          <w:szCs w:val="28"/>
        </w:rPr>
        <w:t xml:space="preserve"> г</w:t>
      </w:r>
      <w:r>
        <w:rPr>
          <w:sz w:val="28"/>
          <w:szCs w:val="28"/>
        </w:rPr>
        <w:t>ода</w:t>
      </w:r>
    </w:p>
    <w:p w:rsidR="00A01EA2" w:rsidRPr="00A01EA2" w:rsidRDefault="00A01EA2" w:rsidP="00A01EA2">
      <w:pPr>
        <w:ind w:firstLine="708"/>
        <w:jc w:val="both"/>
        <w:rPr>
          <w:sz w:val="28"/>
          <w:szCs w:val="28"/>
        </w:rPr>
      </w:pPr>
    </w:p>
    <w:p w:rsidR="00A01EA2" w:rsidRPr="00A01EA2" w:rsidRDefault="00A01EA2" w:rsidP="00A01EA2">
      <w:pPr>
        <w:pStyle w:val="ConsPlusTitle"/>
        <w:widowControl/>
        <w:jc w:val="both"/>
        <w:rPr>
          <w:rFonts w:ascii="Times New Roman" w:hAnsi="Times New Roman" w:cs="Times New Roman"/>
          <w:b w:val="0"/>
          <w:sz w:val="28"/>
          <w:szCs w:val="28"/>
        </w:rPr>
      </w:pPr>
      <w:r w:rsidRPr="00A01EA2">
        <w:rPr>
          <w:rFonts w:ascii="Times New Roman" w:hAnsi="Times New Roman" w:cs="Times New Roman"/>
          <w:b w:val="0"/>
          <w:sz w:val="28"/>
          <w:szCs w:val="28"/>
        </w:rPr>
        <w:t xml:space="preserve">       </w:t>
      </w:r>
      <w:proofErr w:type="gramStart"/>
      <w:r w:rsidRPr="00A01EA2">
        <w:rPr>
          <w:rFonts w:ascii="Times New Roman" w:hAnsi="Times New Roman" w:cs="Times New Roman"/>
          <w:b w:val="0"/>
          <w:sz w:val="28"/>
          <w:szCs w:val="28"/>
        </w:rPr>
        <w:t>В соответствии с частью 11 статьи 154 Федерального  закона  от 22 августа 2004 года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A01EA2">
        <w:rPr>
          <w:rFonts w:ascii="Times New Roman" w:hAnsi="Times New Roman" w:cs="Times New Roman"/>
          <w:b w:val="0"/>
          <w:sz w:val="28"/>
          <w:szCs w:val="28"/>
        </w:rPr>
        <w:t xml:space="preserve">» </w:t>
      </w:r>
      <w:proofErr w:type="gramStart"/>
      <w:r w:rsidRPr="00A01EA2">
        <w:rPr>
          <w:rFonts w:ascii="Times New Roman" w:hAnsi="Times New Roman" w:cs="Times New Roman"/>
          <w:b w:val="0"/>
          <w:sz w:val="28"/>
          <w:szCs w:val="28"/>
        </w:rPr>
        <w:t>и «Об общих принципах организации местного самоуправления в Российской Федерации», Постановлением Правительства РФ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roofErr w:type="gramEnd"/>
      <w:r w:rsidRPr="00A01EA2">
        <w:rPr>
          <w:rFonts w:ascii="Times New Roman" w:hAnsi="Times New Roman" w:cs="Times New Roman"/>
          <w:b w:val="0"/>
          <w:sz w:val="28"/>
          <w:szCs w:val="28"/>
        </w:rPr>
        <w:t>»,</w:t>
      </w:r>
      <w:r w:rsidRPr="00A01EA2">
        <w:rPr>
          <w:rFonts w:ascii="Times New Roman" w:hAnsi="Times New Roman" w:cs="Times New Roman"/>
          <w:b w:val="0"/>
        </w:rPr>
        <w:t xml:space="preserve"> </w:t>
      </w:r>
      <w:r w:rsidRPr="00A01EA2">
        <w:rPr>
          <w:rFonts w:ascii="Times New Roman" w:hAnsi="Times New Roman" w:cs="Times New Roman"/>
          <w:b w:val="0"/>
          <w:sz w:val="28"/>
          <w:szCs w:val="28"/>
        </w:rPr>
        <w:t>Уставом муниципального образования «Красногорский район», принятого решением Красногорского районного Совета депутатов от 10 июня 2005г. №226, на основании закона Удмуртской Республики от 29.10.2019 г. № ______ «О прекращении осуществления органами местного самоуправления в Удмуртской Республике отдельных государственных полномочий по вопросам социальной поддержки детей-сирот и детей, оставшихся без попечения родителей»,</w:t>
      </w:r>
    </w:p>
    <w:p w:rsidR="00A01EA2" w:rsidRPr="00A01EA2" w:rsidRDefault="00A01EA2" w:rsidP="00A01EA2">
      <w:pPr>
        <w:ind w:firstLine="708"/>
        <w:rPr>
          <w:sz w:val="28"/>
          <w:szCs w:val="28"/>
        </w:rPr>
      </w:pPr>
    </w:p>
    <w:p w:rsidR="00A01EA2" w:rsidRPr="00A01EA2" w:rsidRDefault="00A01EA2" w:rsidP="00A01EA2">
      <w:pPr>
        <w:jc w:val="center"/>
        <w:rPr>
          <w:sz w:val="28"/>
          <w:szCs w:val="28"/>
        </w:rPr>
      </w:pPr>
      <w:r w:rsidRPr="00A01EA2">
        <w:rPr>
          <w:sz w:val="28"/>
          <w:szCs w:val="28"/>
        </w:rPr>
        <w:t xml:space="preserve">Совет депутатов муниципального образования «Красногорский район» </w:t>
      </w:r>
    </w:p>
    <w:p w:rsidR="00A01EA2" w:rsidRPr="00A01EA2" w:rsidRDefault="00A01EA2" w:rsidP="00A01EA2">
      <w:pPr>
        <w:jc w:val="center"/>
        <w:rPr>
          <w:sz w:val="28"/>
          <w:szCs w:val="28"/>
        </w:rPr>
      </w:pPr>
      <w:r w:rsidRPr="00A01EA2">
        <w:rPr>
          <w:sz w:val="28"/>
          <w:szCs w:val="28"/>
        </w:rPr>
        <w:t>РЕШАЕТ:</w:t>
      </w:r>
    </w:p>
    <w:p w:rsidR="00A01EA2" w:rsidRPr="00A01EA2" w:rsidRDefault="00A01EA2" w:rsidP="00A01EA2">
      <w:pPr>
        <w:ind w:firstLine="708"/>
        <w:jc w:val="both"/>
        <w:rPr>
          <w:sz w:val="28"/>
          <w:szCs w:val="28"/>
        </w:rPr>
      </w:pPr>
    </w:p>
    <w:p w:rsidR="00A01EA2" w:rsidRPr="00A01EA2" w:rsidRDefault="00A01EA2" w:rsidP="00A01EA2">
      <w:pPr>
        <w:jc w:val="both"/>
        <w:rPr>
          <w:sz w:val="28"/>
          <w:szCs w:val="28"/>
          <w:lang w:eastAsia="ar-SA"/>
        </w:rPr>
      </w:pPr>
      <w:r w:rsidRPr="00A01EA2">
        <w:rPr>
          <w:sz w:val="28"/>
          <w:szCs w:val="28"/>
        </w:rPr>
        <w:t>1.</w:t>
      </w:r>
      <w:r w:rsidRPr="00A01EA2">
        <w:rPr>
          <w:sz w:val="28"/>
          <w:szCs w:val="28"/>
          <w:lang w:eastAsia="ar-SA"/>
        </w:rPr>
        <w:t xml:space="preserve">Передать безвозмездно из собственности  муниципального образования «Красногорский район» в собственность    Удмуртской Республики  </w:t>
      </w:r>
      <w:r w:rsidRPr="00A01EA2">
        <w:rPr>
          <w:b/>
          <w:sz w:val="28"/>
          <w:szCs w:val="28"/>
        </w:rPr>
        <w:t>муниципальное казенное учреждение для детей-сирот и детей, оставшихся без попечения родителей, «Красногорский детский дом»</w:t>
      </w:r>
      <w:r w:rsidRPr="00A01EA2">
        <w:rPr>
          <w:sz w:val="28"/>
          <w:szCs w:val="28"/>
        </w:rPr>
        <w:t xml:space="preserve"> </w:t>
      </w:r>
      <w:r w:rsidRPr="00A01EA2">
        <w:rPr>
          <w:sz w:val="28"/>
          <w:szCs w:val="28"/>
          <w:lang w:eastAsia="ar-SA"/>
        </w:rPr>
        <w:t xml:space="preserve"> как имущественный комплекс (включая права и обязанности, имущество, в том числе объекты недвижимого, движимого имущества, земельные участки).</w:t>
      </w:r>
    </w:p>
    <w:p w:rsidR="00A01EA2" w:rsidRPr="00A01EA2" w:rsidRDefault="00A01EA2" w:rsidP="00A01EA2">
      <w:pPr>
        <w:spacing w:before="240"/>
        <w:jc w:val="both"/>
        <w:rPr>
          <w:color w:val="000000"/>
          <w:sz w:val="28"/>
          <w:szCs w:val="28"/>
        </w:rPr>
      </w:pPr>
      <w:r w:rsidRPr="00A01EA2">
        <w:rPr>
          <w:sz w:val="28"/>
          <w:szCs w:val="28"/>
          <w:lang w:eastAsia="ar-SA"/>
        </w:rPr>
        <w:t xml:space="preserve">2. </w:t>
      </w:r>
      <w:r w:rsidRPr="00A01EA2">
        <w:rPr>
          <w:color w:val="000000"/>
          <w:sz w:val="28"/>
          <w:szCs w:val="28"/>
        </w:rPr>
        <w:t xml:space="preserve">Администрации муниципального образования «Красногорский район» произвести мероприятия по передаче </w:t>
      </w:r>
      <w:r w:rsidRPr="00A01EA2">
        <w:rPr>
          <w:b/>
          <w:sz w:val="28"/>
          <w:szCs w:val="28"/>
        </w:rPr>
        <w:t>муниципального казенного учреждения для детей-сирот и детей, оставшихся без попечения родителей, «Красногорский детский дом»</w:t>
      </w:r>
      <w:r w:rsidRPr="00A01EA2">
        <w:rPr>
          <w:sz w:val="28"/>
          <w:szCs w:val="28"/>
        </w:rPr>
        <w:t xml:space="preserve"> </w:t>
      </w:r>
      <w:r w:rsidRPr="00A01EA2">
        <w:rPr>
          <w:sz w:val="28"/>
          <w:szCs w:val="28"/>
          <w:lang w:eastAsia="ar-SA"/>
        </w:rPr>
        <w:t xml:space="preserve"> как имущественного комплекса (включая права и обязанности, имущество, в том числе объекты недвижимого, движимого имущества, земельные участки)</w:t>
      </w:r>
      <w:r w:rsidRPr="00A01EA2">
        <w:rPr>
          <w:color w:val="000000"/>
          <w:sz w:val="28"/>
          <w:szCs w:val="28"/>
        </w:rPr>
        <w:t xml:space="preserve"> в собственность Удмуртской Республики в установленном законом порядке.</w:t>
      </w:r>
    </w:p>
    <w:p w:rsidR="00A01EA2" w:rsidRPr="00A01EA2" w:rsidRDefault="00A01EA2" w:rsidP="00A01EA2">
      <w:pPr>
        <w:shd w:val="clear" w:color="auto" w:fill="FFFFFF"/>
        <w:spacing w:before="240" w:after="100" w:afterAutospacing="1" w:line="300" w:lineRule="atLeast"/>
        <w:jc w:val="both"/>
        <w:rPr>
          <w:color w:val="000000"/>
          <w:sz w:val="28"/>
          <w:szCs w:val="28"/>
        </w:rPr>
      </w:pPr>
      <w:r w:rsidRPr="00A01EA2">
        <w:rPr>
          <w:color w:val="000000"/>
          <w:sz w:val="28"/>
          <w:szCs w:val="28"/>
        </w:rPr>
        <w:t xml:space="preserve">3. Установить, что право собственности Удмуртской Республики на имущественный комплекс </w:t>
      </w:r>
      <w:r w:rsidRPr="00A01EA2">
        <w:rPr>
          <w:b/>
          <w:sz w:val="28"/>
          <w:szCs w:val="28"/>
        </w:rPr>
        <w:t>муниципального казенного учреждения для детей-сирот и детей, оставшихся без попечения родителей, «Красногорский детский дом»</w:t>
      </w:r>
      <w:r w:rsidRPr="00A01EA2">
        <w:rPr>
          <w:color w:val="000000"/>
          <w:sz w:val="28"/>
          <w:szCs w:val="28"/>
        </w:rPr>
        <w:t xml:space="preserve"> возникает со дня утверждения передаточного акта.</w:t>
      </w:r>
    </w:p>
    <w:p w:rsidR="00A01EA2" w:rsidRPr="00A01EA2" w:rsidRDefault="00A01EA2" w:rsidP="00A01EA2">
      <w:pPr>
        <w:jc w:val="both"/>
        <w:rPr>
          <w:sz w:val="28"/>
          <w:szCs w:val="28"/>
          <w:lang w:eastAsia="ar-SA"/>
        </w:rPr>
      </w:pPr>
    </w:p>
    <w:p w:rsidR="00A01EA2" w:rsidRPr="00A01EA2" w:rsidRDefault="00A01EA2" w:rsidP="00A01EA2">
      <w:pPr>
        <w:suppressAutoHyphens/>
        <w:jc w:val="both"/>
        <w:rPr>
          <w:sz w:val="28"/>
          <w:szCs w:val="28"/>
          <w:lang w:eastAsia="ar-SA"/>
        </w:rPr>
      </w:pPr>
      <w:r w:rsidRPr="00A01EA2">
        <w:rPr>
          <w:sz w:val="28"/>
          <w:szCs w:val="28"/>
          <w:lang w:eastAsia="ar-SA"/>
        </w:rPr>
        <w:t xml:space="preserve"> </w:t>
      </w:r>
    </w:p>
    <w:p w:rsidR="00A01EA2" w:rsidRPr="00A01EA2" w:rsidRDefault="00A01EA2" w:rsidP="00A01EA2">
      <w:pPr>
        <w:suppressAutoHyphens/>
        <w:jc w:val="both"/>
        <w:rPr>
          <w:sz w:val="28"/>
          <w:szCs w:val="28"/>
          <w:lang w:eastAsia="ar-SA"/>
        </w:rPr>
      </w:pPr>
      <w:r w:rsidRPr="00A01EA2">
        <w:rPr>
          <w:sz w:val="28"/>
          <w:szCs w:val="28"/>
          <w:lang w:eastAsia="ar-SA"/>
        </w:rPr>
        <w:t>Заместитель Председателя</w:t>
      </w:r>
    </w:p>
    <w:p w:rsidR="00A01EA2" w:rsidRPr="00A01EA2" w:rsidRDefault="00A01EA2" w:rsidP="00A01EA2">
      <w:pPr>
        <w:suppressAutoHyphens/>
        <w:jc w:val="both"/>
        <w:rPr>
          <w:sz w:val="28"/>
          <w:szCs w:val="28"/>
          <w:lang w:eastAsia="ar-SA"/>
        </w:rPr>
      </w:pPr>
      <w:r w:rsidRPr="00A01EA2">
        <w:rPr>
          <w:sz w:val="28"/>
          <w:szCs w:val="28"/>
          <w:lang w:eastAsia="ar-SA"/>
        </w:rPr>
        <w:t>Совета депутатов</w:t>
      </w:r>
    </w:p>
    <w:p w:rsidR="00A01EA2" w:rsidRPr="00A01EA2" w:rsidRDefault="00A01EA2" w:rsidP="00A01EA2">
      <w:pPr>
        <w:suppressAutoHyphens/>
        <w:jc w:val="both"/>
        <w:rPr>
          <w:sz w:val="28"/>
          <w:szCs w:val="28"/>
          <w:lang w:eastAsia="ar-SA"/>
        </w:rPr>
      </w:pPr>
      <w:r w:rsidRPr="00A01EA2">
        <w:rPr>
          <w:sz w:val="28"/>
          <w:szCs w:val="28"/>
          <w:lang w:eastAsia="ar-SA"/>
        </w:rPr>
        <w:t>муниципального образования</w:t>
      </w:r>
    </w:p>
    <w:p w:rsidR="00A01EA2" w:rsidRPr="00A01EA2" w:rsidRDefault="00A01EA2" w:rsidP="00A01EA2">
      <w:pPr>
        <w:suppressAutoHyphens/>
        <w:jc w:val="both"/>
        <w:rPr>
          <w:sz w:val="28"/>
          <w:szCs w:val="28"/>
          <w:lang w:eastAsia="ar-SA"/>
        </w:rPr>
      </w:pPr>
      <w:r w:rsidRPr="00A01EA2">
        <w:rPr>
          <w:sz w:val="28"/>
          <w:szCs w:val="28"/>
          <w:lang w:eastAsia="ar-SA"/>
        </w:rPr>
        <w:t xml:space="preserve">«Красногорский район»                                     </w:t>
      </w:r>
      <w:r>
        <w:rPr>
          <w:sz w:val="28"/>
          <w:szCs w:val="28"/>
          <w:lang w:eastAsia="ar-SA"/>
        </w:rPr>
        <w:t xml:space="preserve">                     В.</w:t>
      </w:r>
      <w:r w:rsidRPr="00A01EA2">
        <w:rPr>
          <w:sz w:val="28"/>
          <w:szCs w:val="28"/>
          <w:lang w:eastAsia="ar-SA"/>
        </w:rPr>
        <w:t>А. Сухих</w:t>
      </w:r>
    </w:p>
    <w:p w:rsidR="00A01EA2" w:rsidRPr="00A01EA2" w:rsidRDefault="00A01EA2" w:rsidP="00A01EA2">
      <w:pPr>
        <w:suppressAutoHyphens/>
        <w:jc w:val="both"/>
        <w:rPr>
          <w:sz w:val="28"/>
          <w:szCs w:val="28"/>
          <w:lang w:eastAsia="ar-SA"/>
        </w:rPr>
      </w:pPr>
    </w:p>
    <w:p w:rsidR="00A01EA2" w:rsidRPr="00A01EA2" w:rsidRDefault="00A01EA2" w:rsidP="00A01EA2">
      <w:pPr>
        <w:suppressAutoHyphens/>
        <w:jc w:val="both"/>
        <w:rPr>
          <w:sz w:val="28"/>
          <w:szCs w:val="28"/>
          <w:lang w:eastAsia="ar-SA"/>
        </w:rPr>
      </w:pPr>
    </w:p>
    <w:p w:rsidR="00A01EA2" w:rsidRPr="00A01EA2" w:rsidRDefault="00A01EA2" w:rsidP="00A01EA2">
      <w:pPr>
        <w:suppressAutoHyphens/>
        <w:jc w:val="both"/>
        <w:rPr>
          <w:sz w:val="28"/>
          <w:szCs w:val="28"/>
          <w:lang w:eastAsia="ar-SA"/>
        </w:rPr>
      </w:pPr>
    </w:p>
    <w:p w:rsidR="00A01EA2" w:rsidRPr="00A01EA2" w:rsidRDefault="00A01EA2" w:rsidP="00A01EA2">
      <w:pPr>
        <w:suppressAutoHyphens/>
        <w:jc w:val="both"/>
        <w:rPr>
          <w:sz w:val="28"/>
          <w:szCs w:val="28"/>
          <w:lang w:eastAsia="ar-SA"/>
        </w:rPr>
      </w:pPr>
      <w:r w:rsidRPr="00A01EA2">
        <w:rPr>
          <w:sz w:val="28"/>
          <w:szCs w:val="28"/>
          <w:lang w:eastAsia="ar-SA"/>
        </w:rPr>
        <w:t>Глава муниципального образования</w:t>
      </w:r>
    </w:p>
    <w:p w:rsidR="00A01EA2" w:rsidRPr="00A01EA2" w:rsidRDefault="00A01EA2" w:rsidP="00A01EA2">
      <w:pPr>
        <w:suppressAutoHyphens/>
        <w:jc w:val="both"/>
        <w:rPr>
          <w:sz w:val="28"/>
          <w:szCs w:val="28"/>
          <w:lang w:eastAsia="ar-SA"/>
        </w:rPr>
      </w:pPr>
      <w:r w:rsidRPr="00A01EA2">
        <w:rPr>
          <w:sz w:val="28"/>
          <w:szCs w:val="28"/>
          <w:lang w:eastAsia="ar-SA"/>
        </w:rPr>
        <w:t>«Красногорский район»                                                                 В.С.</w:t>
      </w:r>
      <w:r>
        <w:rPr>
          <w:sz w:val="28"/>
          <w:szCs w:val="28"/>
          <w:lang w:eastAsia="ar-SA"/>
        </w:rPr>
        <w:t xml:space="preserve"> </w:t>
      </w:r>
      <w:r w:rsidRPr="00A01EA2">
        <w:rPr>
          <w:sz w:val="28"/>
          <w:szCs w:val="28"/>
          <w:lang w:eastAsia="ar-SA"/>
        </w:rPr>
        <w:t>Корепанов</w:t>
      </w:r>
    </w:p>
    <w:p w:rsidR="00A01EA2" w:rsidRPr="00A01EA2" w:rsidRDefault="00A01EA2" w:rsidP="00A01EA2">
      <w:pPr>
        <w:suppressAutoHyphens/>
        <w:jc w:val="both"/>
        <w:rPr>
          <w:sz w:val="28"/>
          <w:szCs w:val="28"/>
          <w:lang w:eastAsia="ar-SA"/>
        </w:rPr>
      </w:pPr>
    </w:p>
    <w:p w:rsidR="00A01EA2" w:rsidRPr="00A01EA2" w:rsidRDefault="00A01EA2" w:rsidP="00A01EA2">
      <w:pPr>
        <w:suppressAutoHyphens/>
        <w:jc w:val="both"/>
        <w:rPr>
          <w:sz w:val="28"/>
          <w:szCs w:val="28"/>
          <w:lang w:eastAsia="ar-SA"/>
        </w:rPr>
      </w:pPr>
      <w:r w:rsidRPr="00A01EA2">
        <w:rPr>
          <w:sz w:val="28"/>
          <w:szCs w:val="28"/>
          <w:lang w:eastAsia="ar-SA"/>
        </w:rPr>
        <w:t xml:space="preserve">село Красногорское </w:t>
      </w:r>
    </w:p>
    <w:p w:rsidR="00A01EA2" w:rsidRPr="00A01EA2" w:rsidRDefault="00A01EA2" w:rsidP="00A01EA2">
      <w:pPr>
        <w:suppressAutoHyphens/>
        <w:jc w:val="both"/>
        <w:rPr>
          <w:sz w:val="28"/>
          <w:szCs w:val="28"/>
          <w:lang w:eastAsia="ar-SA"/>
        </w:rPr>
      </w:pPr>
      <w:r w:rsidRPr="00A01EA2">
        <w:rPr>
          <w:sz w:val="28"/>
          <w:szCs w:val="28"/>
          <w:lang w:eastAsia="ar-SA"/>
        </w:rPr>
        <w:t xml:space="preserve">         ноября 2019 года</w:t>
      </w:r>
    </w:p>
    <w:p w:rsidR="00A01EA2" w:rsidRPr="00A01EA2" w:rsidRDefault="00A01EA2" w:rsidP="00A01EA2">
      <w:pPr>
        <w:suppressAutoHyphens/>
        <w:jc w:val="both"/>
        <w:rPr>
          <w:sz w:val="28"/>
          <w:szCs w:val="28"/>
          <w:lang w:eastAsia="ar-SA"/>
        </w:rPr>
      </w:pPr>
      <w:r w:rsidRPr="00A01EA2">
        <w:rPr>
          <w:sz w:val="28"/>
          <w:szCs w:val="28"/>
          <w:lang w:eastAsia="ar-SA"/>
        </w:rPr>
        <w:t>№ 229</w:t>
      </w: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A01EA2">
      <w:pPr>
        <w:pStyle w:val="1"/>
        <w:numPr>
          <w:ilvl w:val="0"/>
          <w:numId w:val="0"/>
        </w:numPr>
        <w:jc w:val="right"/>
        <w:rPr>
          <w:b w:val="0"/>
        </w:rPr>
      </w:pPr>
      <w:r>
        <w:rPr>
          <w:b w:val="0"/>
        </w:rPr>
        <w:lastRenderedPageBreak/>
        <w:t>ПРОЕКТ</w:t>
      </w:r>
    </w:p>
    <w:p w:rsidR="00A01EA2" w:rsidRDefault="00A01EA2" w:rsidP="00A01EA2">
      <w:pPr>
        <w:pStyle w:val="1"/>
        <w:numPr>
          <w:ilvl w:val="0"/>
          <w:numId w:val="0"/>
        </w:numPr>
        <w:jc w:val="center"/>
      </w:pPr>
      <w:r>
        <w:rPr>
          <w:noProof/>
          <w:sz w:val="28"/>
          <w:szCs w:val="28"/>
          <w:lang w:eastAsia="ru-RU"/>
        </w:rPr>
        <w:drawing>
          <wp:inline distT="0" distB="0" distL="0" distR="0" wp14:anchorId="733E1DFD" wp14:editId="3111652D">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01EA2" w:rsidRDefault="00A01EA2" w:rsidP="00A01EA2">
      <w:pPr>
        <w:rPr>
          <w:b/>
        </w:rPr>
      </w:pPr>
    </w:p>
    <w:p w:rsidR="00A01EA2" w:rsidRDefault="00A01EA2" w:rsidP="00A01EA2">
      <w:pPr>
        <w:jc w:val="center"/>
        <w:rPr>
          <w:b/>
          <w:sz w:val="32"/>
          <w:szCs w:val="32"/>
        </w:rPr>
      </w:pPr>
      <w:r>
        <w:rPr>
          <w:b/>
          <w:sz w:val="32"/>
          <w:szCs w:val="32"/>
        </w:rPr>
        <w:t>РЕШЕНИЕ</w:t>
      </w:r>
    </w:p>
    <w:p w:rsidR="00A01EA2" w:rsidRPr="007709BC" w:rsidRDefault="00A01EA2" w:rsidP="00A01EA2">
      <w:pPr>
        <w:jc w:val="center"/>
        <w:rPr>
          <w:b/>
          <w:sz w:val="32"/>
          <w:szCs w:val="32"/>
        </w:rPr>
      </w:pPr>
      <w:r w:rsidRPr="007709BC">
        <w:rPr>
          <w:b/>
          <w:sz w:val="32"/>
          <w:szCs w:val="32"/>
        </w:rPr>
        <w:t xml:space="preserve"> Совета депутатов муниципального образования</w:t>
      </w:r>
    </w:p>
    <w:p w:rsidR="00A01EA2" w:rsidRPr="007709BC" w:rsidRDefault="00A01EA2" w:rsidP="00A01EA2">
      <w:pPr>
        <w:jc w:val="center"/>
        <w:rPr>
          <w:b/>
          <w:sz w:val="32"/>
          <w:szCs w:val="32"/>
        </w:rPr>
      </w:pPr>
      <w:r w:rsidRPr="007709BC">
        <w:rPr>
          <w:b/>
          <w:sz w:val="32"/>
          <w:szCs w:val="32"/>
        </w:rPr>
        <w:t>«Красногорский район»</w:t>
      </w:r>
    </w:p>
    <w:p w:rsidR="00A01EA2" w:rsidRDefault="00A01EA2" w:rsidP="00A01EA2">
      <w:pPr>
        <w:jc w:val="center"/>
        <w:rPr>
          <w:sz w:val="28"/>
          <w:szCs w:val="28"/>
        </w:rPr>
      </w:pPr>
    </w:p>
    <w:p w:rsidR="00A01EA2" w:rsidRPr="007709BC" w:rsidRDefault="00A01EA2" w:rsidP="00A01EA2">
      <w:pPr>
        <w:jc w:val="center"/>
        <w:rPr>
          <w:b/>
          <w:sz w:val="28"/>
          <w:szCs w:val="28"/>
        </w:rPr>
      </w:pPr>
      <w:r w:rsidRPr="007709BC">
        <w:rPr>
          <w:b/>
          <w:sz w:val="28"/>
          <w:szCs w:val="28"/>
        </w:rPr>
        <w:t xml:space="preserve">О безвозмездной передаче муниципального имущества </w:t>
      </w:r>
    </w:p>
    <w:p w:rsidR="00A01EA2" w:rsidRPr="007709BC" w:rsidRDefault="00A01EA2" w:rsidP="00A01EA2">
      <w:pPr>
        <w:jc w:val="center"/>
        <w:rPr>
          <w:b/>
          <w:sz w:val="28"/>
          <w:szCs w:val="28"/>
          <w:lang w:eastAsia="ar-SA"/>
        </w:rPr>
      </w:pPr>
      <w:r w:rsidRPr="007709BC">
        <w:rPr>
          <w:b/>
          <w:sz w:val="28"/>
          <w:szCs w:val="28"/>
        </w:rPr>
        <w:t xml:space="preserve">из собственности  </w:t>
      </w:r>
      <w:r w:rsidRPr="007709BC">
        <w:rPr>
          <w:b/>
          <w:sz w:val="28"/>
          <w:szCs w:val="28"/>
          <w:lang w:eastAsia="ar-SA"/>
        </w:rPr>
        <w:t>муниципального образования «Красногорский район»</w:t>
      </w:r>
    </w:p>
    <w:p w:rsidR="00A01EA2" w:rsidRPr="007709BC" w:rsidRDefault="00A01EA2" w:rsidP="00A01EA2">
      <w:pPr>
        <w:jc w:val="center"/>
        <w:rPr>
          <w:b/>
          <w:sz w:val="28"/>
          <w:szCs w:val="28"/>
          <w:lang w:eastAsia="ar-SA"/>
        </w:rPr>
      </w:pPr>
      <w:r w:rsidRPr="007709BC">
        <w:rPr>
          <w:b/>
          <w:sz w:val="28"/>
          <w:szCs w:val="28"/>
          <w:lang w:eastAsia="ar-SA"/>
        </w:rPr>
        <w:t xml:space="preserve"> в собственность    Удмуртской Республики</w:t>
      </w:r>
    </w:p>
    <w:p w:rsidR="00A01EA2" w:rsidRDefault="00A01EA2" w:rsidP="00A01EA2"/>
    <w:p w:rsidR="00A01EA2" w:rsidRPr="0087369D" w:rsidRDefault="00A01EA2" w:rsidP="00A01EA2"/>
    <w:p w:rsidR="00A01EA2" w:rsidRPr="0087369D" w:rsidRDefault="00A01EA2" w:rsidP="00A01EA2">
      <w:pPr>
        <w:suppressAutoHyphens/>
        <w:rPr>
          <w:sz w:val="28"/>
          <w:szCs w:val="28"/>
          <w:lang w:eastAsia="ar-SA"/>
        </w:rPr>
      </w:pPr>
      <w:r w:rsidRPr="0087369D">
        <w:rPr>
          <w:sz w:val="28"/>
          <w:szCs w:val="28"/>
          <w:lang w:eastAsia="ar-SA"/>
        </w:rPr>
        <w:t>Принято Советом депутатов</w:t>
      </w:r>
    </w:p>
    <w:p w:rsidR="00A01EA2" w:rsidRPr="0087369D" w:rsidRDefault="00A01EA2" w:rsidP="00A01EA2">
      <w:pPr>
        <w:suppressAutoHyphens/>
        <w:jc w:val="both"/>
        <w:rPr>
          <w:sz w:val="28"/>
          <w:szCs w:val="28"/>
          <w:lang w:eastAsia="ar-SA"/>
        </w:rPr>
      </w:pPr>
      <w:r w:rsidRPr="0087369D">
        <w:rPr>
          <w:sz w:val="28"/>
          <w:szCs w:val="28"/>
          <w:lang w:eastAsia="ar-SA"/>
        </w:rPr>
        <w:t xml:space="preserve">муниципального образования </w:t>
      </w:r>
    </w:p>
    <w:p w:rsidR="00A01EA2" w:rsidRPr="0087369D" w:rsidRDefault="00A01EA2" w:rsidP="00A01EA2">
      <w:pPr>
        <w:rPr>
          <w:sz w:val="28"/>
          <w:szCs w:val="28"/>
        </w:rPr>
      </w:pPr>
      <w:r w:rsidRPr="0087369D">
        <w:rPr>
          <w:sz w:val="28"/>
          <w:szCs w:val="28"/>
          <w:lang w:eastAsia="ar-SA"/>
        </w:rPr>
        <w:t xml:space="preserve"> «Красногорский район»                                            </w:t>
      </w:r>
      <w:r>
        <w:rPr>
          <w:sz w:val="28"/>
          <w:szCs w:val="28"/>
          <w:lang w:eastAsia="ar-SA"/>
        </w:rPr>
        <w:t xml:space="preserve">           25 ноября  </w:t>
      </w:r>
      <w:r w:rsidRPr="0087369D">
        <w:rPr>
          <w:sz w:val="28"/>
          <w:szCs w:val="28"/>
        </w:rPr>
        <w:t>201</w:t>
      </w:r>
      <w:r>
        <w:rPr>
          <w:sz w:val="28"/>
          <w:szCs w:val="28"/>
        </w:rPr>
        <w:t>9</w:t>
      </w:r>
      <w:r w:rsidRPr="0087369D">
        <w:rPr>
          <w:sz w:val="28"/>
          <w:szCs w:val="28"/>
        </w:rPr>
        <w:t xml:space="preserve"> г</w:t>
      </w:r>
      <w:r>
        <w:rPr>
          <w:sz w:val="28"/>
          <w:szCs w:val="28"/>
        </w:rPr>
        <w:t>ода</w:t>
      </w:r>
    </w:p>
    <w:p w:rsidR="00A01EA2" w:rsidRPr="00B21AAB" w:rsidRDefault="00A01EA2" w:rsidP="00A01EA2">
      <w:pPr>
        <w:rPr>
          <w:sz w:val="28"/>
          <w:szCs w:val="28"/>
        </w:rPr>
      </w:pPr>
    </w:p>
    <w:p w:rsidR="00A01EA2" w:rsidRPr="00B21AAB" w:rsidRDefault="00A01EA2" w:rsidP="00A01EA2">
      <w:pPr>
        <w:rPr>
          <w:sz w:val="28"/>
          <w:szCs w:val="28"/>
        </w:rPr>
      </w:pPr>
    </w:p>
    <w:p w:rsidR="00A01EA2" w:rsidRDefault="00A01EA2" w:rsidP="00A01EA2">
      <w:pPr>
        <w:jc w:val="both"/>
        <w:rPr>
          <w:rFonts w:eastAsia="Lucida Sans Unicode"/>
          <w:color w:val="000000"/>
          <w:sz w:val="28"/>
          <w:szCs w:val="28"/>
        </w:rPr>
      </w:pPr>
      <w:r w:rsidRPr="00B21AAB">
        <w:rPr>
          <w:sz w:val="28"/>
          <w:szCs w:val="28"/>
        </w:rPr>
        <w:t xml:space="preserve">       </w:t>
      </w:r>
      <w:proofErr w:type="gramStart"/>
      <w:r w:rsidRPr="00B21AAB">
        <w:rPr>
          <w:sz w:val="28"/>
          <w:szCs w:val="28"/>
        </w:rPr>
        <w:t xml:space="preserve">В соответствии с частью 11 статьи 154 Федерального </w:t>
      </w:r>
      <w:r>
        <w:rPr>
          <w:sz w:val="28"/>
          <w:szCs w:val="28"/>
        </w:rPr>
        <w:t xml:space="preserve"> з</w:t>
      </w:r>
      <w:r w:rsidRPr="00B21AAB">
        <w:rPr>
          <w:sz w:val="28"/>
          <w:szCs w:val="28"/>
        </w:rPr>
        <w:t xml:space="preserve">акона  от 22 августа 2004 года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w:t>
      </w:r>
      <w:r>
        <w:rPr>
          <w:sz w:val="28"/>
          <w:szCs w:val="28"/>
        </w:rPr>
        <w:t>ф</w:t>
      </w:r>
      <w:r w:rsidRPr="00B21AAB">
        <w:rPr>
          <w:sz w:val="28"/>
          <w:szCs w:val="28"/>
        </w:rPr>
        <w:t>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B21AAB">
        <w:rPr>
          <w:sz w:val="28"/>
          <w:szCs w:val="28"/>
        </w:rPr>
        <w:t xml:space="preserve">» </w:t>
      </w:r>
      <w:proofErr w:type="gramStart"/>
      <w:r w:rsidRPr="00B21AAB">
        <w:rPr>
          <w:sz w:val="28"/>
          <w:szCs w:val="28"/>
        </w:rPr>
        <w:t>и «Об общих принципах организации местного самоуправления в Российской Федерации», Постановлением Правительства РФ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roofErr w:type="gramEnd"/>
      <w:r w:rsidRPr="00B21AAB">
        <w:rPr>
          <w:sz w:val="28"/>
          <w:szCs w:val="28"/>
        </w:rPr>
        <w:t xml:space="preserve">», Уставом муниципального образования «Красногорский район», утвержденного решением Красногорского районного Совета депутатов от 10 июня 2005г. №226, </w:t>
      </w:r>
      <w:r w:rsidRPr="00B21AAB">
        <w:rPr>
          <w:rFonts w:eastAsia="Lucida Sans Unicode"/>
          <w:color w:val="000000"/>
          <w:sz w:val="28"/>
          <w:szCs w:val="28"/>
        </w:rPr>
        <w:t xml:space="preserve"> на основании  Порядка управления и распоряжения муниципальным имуществом, находящимся в муниципальной собственности муниципального образования «Красногорский район», утвержденного решением   Совета  депутатов муниципального образования «Красногорский район» от </w:t>
      </w:r>
      <w:r>
        <w:rPr>
          <w:rFonts w:eastAsia="Lucida Sans Unicode"/>
          <w:color w:val="000000"/>
          <w:sz w:val="28"/>
          <w:szCs w:val="28"/>
        </w:rPr>
        <w:t>30.08.2019 г</w:t>
      </w:r>
      <w:r w:rsidRPr="00B21AAB">
        <w:rPr>
          <w:rFonts w:eastAsia="Lucida Sans Unicode"/>
          <w:color w:val="000000"/>
          <w:sz w:val="28"/>
          <w:szCs w:val="28"/>
        </w:rPr>
        <w:t>. №</w:t>
      </w:r>
      <w:r>
        <w:rPr>
          <w:rFonts w:eastAsia="Lucida Sans Unicode"/>
          <w:color w:val="000000"/>
          <w:sz w:val="28"/>
          <w:szCs w:val="28"/>
        </w:rPr>
        <w:t>2</w:t>
      </w:r>
      <w:r w:rsidRPr="00B21AAB">
        <w:rPr>
          <w:rFonts w:eastAsia="Lucida Sans Unicode"/>
          <w:color w:val="000000"/>
          <w:sz w:val="28"/>
          <w:szCs w:val="28"/>
        </w:rPr>
        <w:t xml:space="preserve">16, </w:t>
      </w:r>
    </w:p>
    <w:p w:rsidR="005D08C7" w:rsidRDefault="005D08C7" w:rsidP="00A01EA2">
      <w:pPr>
        <w:jc w:val="center"/>
        <w:rPr>
          <w:sz w:val="28"/>
          <w:szCs w:val="28"/>
        </w:rPr>
      </w:pPr>
    </w:p>
    <w:p w:rsidR="00A01EA2" w:rsidRDefault="00A01EA2" w:rsidP="00A01EA2">
      <w:pPr>
        <w:jc w:val="center"/>
        <w:rPr>
          <w:rFonts w:eastAsia="Lucida Sans Unicode"/>
          <w:color w:val="000000"/>
          <w:sz w:val="28"/>
          <w:szCs w:val="28"/>
        </w:rPr>
      </w:pPr>
      <w:r w:rsidRPr="00B21AAB">
        <w:rPr>
          <w:sz w:val="28"/>
          <w:szCs w:val="28"/>
        </w:rPr>
        <w:lastRenderedPageBreak/>
        <w:t xml:space="preserve">Совет депутатов </w:t>
      </w:r>
      <w:r w:rsidRPr="00B21AAB">
        <w:rPr>
          <w:rFonts w:eastAsia="Lucida Sans Unicode"/>
          <w:color w:val="000000"/>
          <w:sz w:val="28"/>
          <w:szCs w:val="28"/>
        </w:rPr>
        <w:t xml:space="preserve"> муниципального образования</w:t>
      </w:r>
      <w:r>
        <w:rPr>
          <w:rFonts w:eastAsia="Lucida Sans Unicode"/>
          <w:color w:val="000000"/>
          <w:sz w:val="28"/>
          <w:szCs w:val="28"/>
        </w:rPr>
        <w:t xml:space="preserve"> </w:t>
      </w:r>
      <w:r w:rsidRPr="00B21AAB">
        <w:rPr>
          <w:rFonts w:eastAsia="Lucida Sans Unicode"/>
          <w:color w:val="000000"/>
          <w:sz w:val="28"/>
          <w:szCs w:val="28"/>
        </w:rPr>
        <w:t>«Красногорский район»</w:t>
      </w:r>
      <w:r>
        <w:rPr>
          <w:rFonts w:eastAsia="Lucida Sans Unicode"/>
          <w:color w:val="000000"/>
          <w:sz w:val="28"/>
          <w:szCs w:val="28"/>
        </w:rPr>
        <w:t xml:space="preserve"> </w:t>
      </w:r>
    </w:p>
    <w:p w:rsidR="00A01EA2" w:rsidRPr="00371E43" w:rsidRDefault="00A01EA2" w:rsidP="00A01EA2">
      <w:pPr>
        <w:jc w:val="center"/>
        <w:rPr>
          <w:rFonts w:eastAsia="Lucida Sans Unicode"/>
          <w:color w:val="000000"/>
          <w:sz w:val="28"/>
          <w:szCs w:val="28"/>
        </w:rPr>
      </w:pPr>
      <w:r>
        <w:rPr>
          <w:rFonts w:eastAsia="Lucida Sans Unicode"/>
          <w:color w:val="000000"/>
          <w:sz w:val="28"/>
          <w:szCs w:val="28"/>
        </w:rPr>
        <w:t>РЕШАЕТ</w:t>
      </w:r>
      <w:r w:rsidRPr="00B21AAB">
        <w:rPr>
          <w:sz w:val="28"/>
          <w:szCs w:val="28"/>
        </w:rPr>
        <w:t>:</w:t>
      </w:r>
    </w:p>
    <w:p w:rsidR="00A01EA2" w:rsidRPr="00B21AAB" w:rsidRDefault="00A01EA2" w:rsidP="00A01EA2">
      <w:pPr>
        <w:jc w:val="center"/>
        <w:rPr>
          <w:sz w:val="28"/>
          <w:szCs w:val="28"/>
        </w:rPr>
      </w:pPr>
    </w:p>
    <w:p w:rsidR="00A01EA2" w:rsidRDefault="00A01EA2" w:rsidP="00A01EA2">
      <w:pPr>
        <w:ind w:right="-2"/>
        <w:jc w:val="both"/>
        <w:rPr>
          <w:sz w:val="28"/>
          <w:szCs w:val="28"/>
          <w:lang w:eastAsia="ar-SA"/>
        </w:rPr>
      </w:pPr>
      <w:r>
        <w:rPr>
          <w:sz w:val="28"/>
          <w:szCs w:val="28"/>
          <w:lang w:eastAsia="ar-SA"/>
        </w:rPr>
        <w:t xml:space="preserve">           1.</w:t>
      </w:r>
      <w:r w:rsidRPr="00B21AAB">
        <w:rPr>
          <w:sz w:val="28"/>
          <w:szCs w:val="28"/>
          <w:lang w:eastAsia="ar-SA"/>
        </w:rPr>
        <w:t>Передать безвозмездно из собственности  муниципального образования «Красногорский район» в собственность Удмуртской Республики</w:t>
      </w:r>
      <w:r>
        <w:rPr>
          <w:sz w:val="28"/>
          <w:szCs w:val="28"/>
          <w:lang w:eastAsia="ar-SA"/>
        </w:rPr>
        <w:t xml:space="preserve"> муниципальное движимое имущество с </w:t>
      </w:r>
      <w:r w:rsidRPr="005E2564">
        <w:rPr>
          <w:sz w:val="28"/>
          <w:szCs w:val="20"/>
        </w:rPr>
        <w:t xml:space="preserve">последующей передачей имущества </w:t>
      </w:r>
      <w:r>
        <w:rPr>
          <w:sz w:val="28"/>
          <w:szCs w:val="20"/>
        </w:rPr>
        <w:t xml:space="preserve">в </w:t>
      </w:r>
      <w:r w:rsidRPr="005E2564">
        <w:rPr>
          <w:sz w:val="28"/>
          <w:szCs w:val="20"/>
        </w:rPr>
        <w:t>МФЦ Красногорского района филиала «Игринский» АУ «МФЦ УР»</w:t>
      </w:r>
      <w:r>
        <w:rPr>
          <w:sz w:val="28"/>
          <w:szCs w:val="20"/>
        </w:rPr>
        <w:t xml:space="preserve"> (перечень имущества прилагается)</w:t>
      </w:r>
      <w:r w:rsidRPr="005E2564">
        <w:rPr>
          <w:sz w:val="28"/>
          <w:szCs w:val="20"/>
        </w:rPr>
        <w:t>.</w:t>
      </w:r>
      <w:r w:rsidRPr="005E2564">
        <w:rPr>
          <w:sz w:val="28"/>
          <w:szCs w:val="28"/>
          <w:lang w:eastAsia="ar-SA"/>
        </w:rPr>
        <w:t xml:space="preserve"> </w:t>
      </w:r>
    </w:p>
    <w:p w:rsidR="00A01EA2" w:rsidRPr="006B66A7" w:rsidRDefault="00A01EA2" w:rsidP="00A01EA2">
      <w:pPr>
        <w:shd w:val="clear" w:color="auto" w:fill="FFFFFF"/>
        <w:spacing w:before="100" w:beforeAutospacing="1" w:after="100" w:afterAutospacing="1" w:line="300" w:lineRule="atLeast"/>
        <w:jc w:val="both"/>
        <w:rPr>
          <w:color w:val="000000"/>
          <w:sz w:val="28"/>
          <w:szCs w:val="28"/>
        </w:rPr>
      </w:pPr>
      <w:r>
        <w:rPr>
          <w:sz w:val="28"/>
          <w:szCs w:val="28"/>
          <w:lang w:eastAsia="ar-SA"/>
        </w:rPr>
        <w:t xml:space="preserve">           </w:t>
      </w:r>
      <w:r w:rsidRPr="006B66A7">
        <w:rPr>
          <w:sz w:val="28"/>
          <w:szCs w:val="28"/>
          <w:lang w:eastAsia="ar-SA"/>
        </w:rPr>
        <w:t>2.</w:t>
      </w:r>
      <w:r w:rsidRPr="006B66A7">
        <w:rPr>
          <w:color w:val="000000"/>
          <w:sz w:val="28"/>
          <w:szCs w:val="28"/>
        </w:rPr>
        <w:t xml:space="preserve"> Администрации муниципального образования «Красногорский район» произвести мероприятия по </w:t>
      </w:r>
      <w:r>
        <w:rPr>
          <w:color w:val="000000"/>
          <w:sz w:val="28"/>
          <w:szCs w:val="28"/>
        </w:rPr>
        <w:t>передаче имущества</w:t>
      </w:r>
      <w:r w:rsidRPr="006B66A7">
        <w:rPr>
          <w:color w:val="000000"/>
          <w:sz w:val="28"/>
          <w:szCs w:val="28"/>
        </w:rPr>
        <w:t xml:space="preserve"> в собственность Удмуртской Республики в установленном законом </w:t>
      </w:r>
      <w:proofErr w:type="gramStart"/>
      <w:r w:rsidRPr="006B66A7">
        <w:rPr>
          <w:color w:val="000000"/>
          <w:sz w:val="28"/>
          <w:szCs w:val="28"/>
        </w:rPr>
        <w:t>порядке</w:t>
      </w:r>
      <w:proofErr w:type="gramEnd"/>
      <w:r w:rsidRPr="006B66A7">
        <w:rPr>
          <w:color w:val="000000"/>
          <w:sz w:val="28"/>
          <w:szCs w:val="28"/>
        </w:rPr>
        <w:t>.</w:t>
      </w:r>
    </w:p>
    <w:p w:rsidR="00A01EA2" w:rsidRPr="00B21AAB" w:rsidRDefault="00A01EA2" w:rsidP="00A01EA2">
      <w:pPr>
        <w:jc w:val="both"/>
        <w:rPr>
          <w:sz w:val="28"/>
          <w:szCs w:val="28"/>
        </w:rPr>
      </w:pPr>
    </w:p>
    <w:p w:rsidR="00A01EA2" w:rsidRDefault="00A01EA2" w:rsidP="00A01EA2">
      <w:pPr>
        <w:suppressAutoHyphens/>
        <w:jc w:val="both"/>
        <w:rPr>
          <w:sz w:val="28"/>
          <w:szCs w:val="28"/>
          <w:lang w:eastAsia="ar-SA"/>
        </w:rPr>
      </w:pPr>
      <w:r>
        <w:rPr>
          <w:sz w:val="28"/>
          <w:szCs w:val="28"/>
          <w:lang w:eastAsia="ar-SA"/>
        </w:rPr>
        <w:t xml:space="preserve">Заместитель </w:t>
      </w:r>
      <w:r w:rsidRPr="006B66A7">
        <w:rPr>
          <w:sz w:val="28"/>
          <w:szCs w:val="28"/>
          <w:lang w:eastAsia="ar-SA"/>
        </w:rPr>
        <w:t>Председател</w:t>
      </w:r>
      <w:r>
        <w:rPr>
          <w:sz w:val="28"/>
          <w:szCs w:val="28"/>
          <w:lang w:eastAsia="ar-SA"/>
        </w:rPr>
        <w:t>я</w:t>
      </w:r>
    </w:p>
    <w:p w:rsidR="00A01EA2" w:rsidRPr="006B66A7" w:rsidRDefault="00A01EA2" w:rsidP="00A01EA2">
      <w:pPr>
        <w:suppressAutoHyphens/>
        <w:jc w:val="both"/>
        <w:rPr>
          <w:sz w:val="28"/>
          <w:szCs w:val="28"/>
          <w:lang w:eastAsia="ar-SA"/>
        </w:rPr>
      </w:pPr>
      <w:r w:rsidRPr="006B66A7">
        <w:rPr>
          <w:sz w:val="28"/>
          <w:szCs w:val="28"/>
          <w:lang w:eastAsia="ar-SA"/>
        </w:rPr>
        <w:t>Совета депутатов</w:t>
      </w:r>
    </w:p>
    <w:p w:rsidR="00A01EA2" w:rsidRPr="006B66A7" w:rsidRDefault="00A01EA2" w:rsidP="00A01EA2">
      <w:pPr>
        <w:suppressAutoHyphens/>
        <w:jc w:val="both"/>
        <w:rPr>
          <w:sz w:val="28"/>
          <w:szCs w:val="28"/>
          <w:lang w:eastAsia="ar-SA"/>
        </w:rPr>
      </w:pPr>
      <w:r w:rsidRPr="006B66A7">
        <w:rPr>
          <w:sz w:val="28"/>
          <w:szCs w:val="28"/>
          <w:lang w:eastAsia="ar-SA"/>
        </w:rPr>
        <w:t>муниципального образования</w:t>
      </w:r>
    </w:p>
    <w:p w:rsidR="00A01EA2" w:rsidRPr="006B66A7" w:rsidRDefault="00A01EA2" w:rsidP="00A01EA2">
      <w:pPr>
        <w:suppressAutoHyphens/>
        <w:jc w:val="both"/>
        <w:rPr>
          <w:sz w:val="28"/>
          <w:szCs w:val="28"/>
          <w:lang w:eastAsia="ar-SA"/>
        </w:rPr>
      </w:pPr>
      <w:r w:rsidRPr="006B66A7">
        <w:rPr>
          <w:sz w:val="28"/>
          <w:szCs w:val="28"/>
          <w:lang w:eastAsia="ar-SA"/>
        </w:rPr>
        <w:t xml:space="preserve">«Красногорский район»                                 </w:t>
      </w:r>
      <w:r>
        <w:rPr>
          <w:sz w:val="28"/>
          <w:szCs w:val="28"/>
          <w:lang w:eastAsia="ar-SA"/>
        </w:rPr>
        <w:t xml:space="preserve">                          В.А. Сухих</w:t>
      </w:r>
    </w:p>
    <w:p w:rsidR="00A01EA2" w:rsidRPr="006B66A7" w:rsidRDefault="00A01EA2" w:rsidP="00A01EA2">
      <w:pPr>
        <w:suppressAutoHyphens/>
        <w:jc w:val="both"/>
        <w:rPr>
          <w:sz w:val="28"/>
          <w:szCs w:val="28"/>
          <w:lang w:eastAsia="ar-SA"/>
        </w:rPr>
      </w:pPr>
    </w:p>
    <w:p w:rsidR="00A01EA2" w:rsidRPr="006B66A7" w:rsidRDefault="00A01EA2" w:rsidP="00A01EA2">
      <w:pPr>
        <w:suppressAutoHyphens/>
        <w:jc w:val="both"/>
        <w:rPr>
          <w:sz w:val="28"/>
          <w:szCs w:val="28"/>
          <w:lang w:eastAsia="ar-SA"/>
        </w:rPr>
      </w:pPr>
      <w:r w:rsidRPr="006B66A7">
        <w:rPr>
          <w:sz w:val="28"/>
          <w:szCs w:val="28"/>
          <w:lang w:eastAsia="ar-SA"/>
        </w:rPr>
        <w:t>Глава муниципального образования</w:t>
      </w:r>
    </w:p>
    <w:p w:rsidR="00A01EA2" w:rsidRPr="006B66A7" w:rsidRDefault="00A01EA2" w:rsidP="00A01EA2">
      <w:pPr>
        <w:suppressAutoHyphens/>
        <w:jc w:val="both"/>
        <w:rPr>
          <w:sz w:val="28"/>
          <w:szCs w:val="28"/>
          <w:lang w:eastAsia="ar-SA"/>
        </w:rPr>
      </w:pPr>
      <w:r w:rsidRPr="006B66A7">
        <w:rPr>
          <w:sz w:val="28"/>
          <w:szCs w:val="28"/>
          <w:lang w:eastAsia="ar-SA"/>
        </w:rPr>
        <w:t>«Красногорский район»                                                                 В.С.</w:t>
      </w:r>
      <w:r>
        <w:rPr>
          <w:sz w:val="28"/>
          <w:szCs w:val="28"/>
          <w:lang w:eastAsia="ar-SA"/>
        </w:rPr>
        <w:t xml:space="preserve"> </w:t>
      </w:r>
      <w:r w:rsidRPr="006B66A7">
        <w:rPr>
          <w:sz w:val="28"/>
          <w:szCs w:val="28"/>
          <w:lang w:eastAsia="ar-SA"/>
        </w:rPr>
        <w:t>Корепанов</w:t>
      </w:r>
    </w:p>
    <w:p w:rsidR="00A01EA2" w:rsidRPr="006B66A7" w:rsidRDefault="00A01EA2" w:rsidP="00A01EA2">
      <w:pPr>
        <w:suppressAutoHyphens/>
        <w:jc w:val="both"/>
        <w:rPr>
          <w:sz w:val="28"/>
          <w:szCs w:val="28"/>
          <w:lang w:eastAsia="ar-SA"/>
        </w:rPr>
      </w:pPr>
    </w:p>
    <w:p w:rsidR="00A01EA2" w:rsidRDefault="00A01EA2" w:rsidP="00A01EA2">
      <w:pPr>
        <w:suppressAutoHyphens/>
        <w:jc w:val="both"/>
        <w:rPr>
          <w:sz w:val="28"/>
          <w:szCs w:val="28"/>
          <w:lang w:eastAsia="ar-SA"/>
        </w:rPr>
      </w:pPr>
      <w:r w:rsidRPr="006B66A7">
        <w:rPr>
          <w:sz w:val="28"/>
          <w:szCs w:val="28"/>
          <w:lang w:eastAsia="ar-SA"/>
        </w:rPr>
        <w:t xml:space="preserve">село Красногорское </w:t>
      </w:r>
    </w:p>
    <w:p w:rsidR="00A01EA2" w:rsidRDefault="00A01EA2" w:rsidP="00A01EA2">
      <w:pPr>
        <w:suppressAutoHyphens/>
        <w:jc w:val="both"/>
        <w:rPr>
          <w:sz w:val="28"/>
          <w:szCs w:val="28"/>
          <w:lang w:eastAsia="ar-SA"/>
        </w:rPr>
      </w:pPr>
      <w:r>
        <w:rPr>
          <w:sz w:val="28"/>
          <w:szCs w:val="28"/>
          <w:lang w:eastAsia="ar-SA"/>
        </w:rPr>
        <w:t xml:space="preserve">__ноября </w:t>
      </w:r>
      <w:r w:rsidRPr="006B66A7">
        <w:rPr>
          <w:sz w:val="28"/>
          <w:szCs w:val="28"/>
          <w:lang w:eastAsia="ar-SA"/>
        </w:rPr>
        <w:t>2019 года</w:t>
      </w:r>
    </w:p>
    <w:p w:rsidR="00A01EA2" w:rsidRPr="006B66A7" w:rsidRDefault="00A01EA2" w:rsidP="00A01EA2">
      <w:pPr>
        <w:suppressAutoHyphens/>
        <w:jc w:val="both"/>
        <w:rPr>
          <w:sz w:val="28"/>
          <w:szCs w:val="28"/>
          <w:lang w:eastAsia="ar-SA"/>
        </w:rPr>
      </w:pPr>
      <w:r w:rsidRPr="006B66A7">
        <w:rPr>
          <w:sz w:val="28"/>
          <w:szCs w:val="28"/>
          <w:lang w:eastAsia="ar-SA"/>
        </w:rPr>
        <w:t xml:space="preserve">№ </w:t>
      </w:r>
      <w:r>
        <w:rPr>
          <w:sz w:val="28"/>
          <w:szCs w:val="28"/>
          <w:lang w:eastAsia="ar-SA"/>
        </w:rPr>
        <w:t>230</w:t>
      </w: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sectPr w:rsidR="00A01EA2" w:rsidSect="005D08C7">
          <w:pgSz w:w="11906" w:h="16838"/>
          <w:pgMar w:top="851" w:right="851" w:bottom="851" w:left="1701" w:header="709" w:footer="709" w:gutter="0"/>
          <w:cols w:space="708"/>
          <w:docGrid w:linePitch="360"/>
        </w:sectPr>
      </w:pPr>
    </w:p>
    <w:p w:rsidR="00A01EA2" w:rsidRDefault="00A01EA2" w:rsidP="00A01EA2">
      <w:pPr>
        <w:jc w:val="right"/>
      </w:pPr>
      <w:r>
        <w:lastRenderedPageBreak/>
        <w:t xml:space="preserve">                                                                                                                                                                                                                                                             Приложение </w:t>
      </w:r>
      <w:proofErr w:type="gramStart"/>
      <w:r>
        <w:t>к</w:t>
      </w:r>
      <w:proofErr w:type="gramEnd"/>
      <w:r>
        <w:t xml:space="preserve"> </w:t>
      </w:r>
    </w:p>
    <w:p w:rsidR="00A01EA2" w:rsidRDefault="00A01EA2" w:rsidP="00A01EA2">
      <w:pPr>
        <w:jc w:val="right"/>
      </w:pPr>
      <w:r>
        <w:t>Решению Совета депутатов МО «Красногорский район»</w:t>
      </w:r>
    </w:p>
    <w:p w:rsidR="00A01EA2" w:rsidRDefault="00A01EA2" w:rsidP="00A01EA2">
      <w:pPr>
        <w:jc w:val="right"/>
      </w:pPr>
      <w:r>
        <w:t>№ ______ от _______________2019 г.</w:t>
      </w:r>
    </w:p>
    <w:p w:rsidR="00A01EA2" w:rsidRDefault="00A01EA2" w:rsidP="00A01EA2">
      <w:pPr>
        <w:jc w:val="center"/>
      </w:pPr>
    </w:p>
    <w:p w:rsidR="00A01EA2" w:rsidRDefault="00A01EA2" w:rsidP="00A01EA2">
      <w:pPr>
        <w:jc w:val="center"/>
      </w:pPr>
    </w:p>
    <w:p w:rsidR="00A01EA2" w:rsidRPr="0094409F" w:rsidRDefault="00A01EA2" w:rsidP="00A01EA2">
      <w:pPr>
        <w:jc w:val="center"/>
      </w:pPr>
      <w:r w:rsidRPr="0094409F">
        <w:t>ПЕРЕЧЕНЬ</w:t>
      </w:r>
    </w:p>
    <w:p w:rsidR="00A01EA2" w:rsidRPr="0094409F" w:rsidRDefault="00A01EA2" w:rsidP="00A01EA2">
      <w:pPr>
        <w:jc w:val="center"/>
      </w:pPr>
      <w:r w:rsidRPr="0094409F">
        <w:t xml:space="preserve">движимого имущества, находящегося </w:t>
      </w:r>
      <w:r>
        <w:t xml:space="preserve">на балансе муниципальной казны муниципального образования «Красногорский район», </w:t>
      </w:r>
    </w:p>
    <w:p w:rsidR="00A01EA2" w:rsidRDefault="00A01EA2" w:rsidP="00A01EA2">
      <w:pPr>
        <w:jc w:val="center"/>
      </w:pPr>
      <w:proofErr w:type="gramStart"/>
      <w:r>
        <w:t>предлагаемого</w:t>
      </w:r>
      <w:proofErr w:type="gramEnd"/>
      <w:r>
        <w:t xml:space="preserve"> к передаче в собственность Удмуртской республики</w:t>
      </w:r>
    </w:p>
    <w:p w:rsidR="00A01EA2" w:rsidRDefault="00A01EA2" w:rsidP="00A01EA2">
      <w:pPr>
        <w:ind w:left="-426"/>
        <w:jc w:val="center"/>
      </w:pPr>
    </w:p>
    <w:tbl>
      <w:tblPr>
        <w:tblW w:w="104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970"/>
        <w:gridCol w:w="1843"/>
        <w:gridCol w:w="1142"/>
        <w:gridCol w:w="1414"/>
        <w:gridCol w:w="1417"/>
      </w:tblGrid>
      <w:tr w:rsidR="00A01EA2" w:rsidTr="00A01EA2">
        <w:trPr>
          <w:trHeight w:val="622"/>
        </w:trPr>
        <w:tc>
          <w:tcPr>
            <w:tcW w:w="708" w:type="dxa"/>
            <w:tcBorders>
              <w:bottom w:val="single" w:sz="4" w:space="0" w:color="auto"/>
            </w:tcBorders>
          </w:tcPr>
          <w:p w:rsidR="00A01EA2" w:rsidRDefault="00A01EA2" w:rsidP="005D08C7">
            <w:pPr>
              <w:jc w:val="center"/>
            </w:pPr>
            <w:r>
              <w:t>№</w:t>
            </w:r>
          </w:p>
          <w:p w:rsidR="00A01EA2" w:rsidRDefault="00A01EA2" w:rsidP="005D08C7">
            <w:proofErr w:type="gramStart"/>
            <w:r>
              <w:t>п</w:t>
            </w:r>
            <w:proofErr w:type="gramEnd"/>
            <w:r>
              <w:t>/п</w:t>
            </w:r>
          </w:p>
        </w:tc>
        <w:tc>
          <w:tcPr>
            <w:tcW w:w="3970" w:type="dxa"/>
            <w:tcBorders>
              <w:bottom w:val="single" w:sz="4" w:space="0" w:color="auto"/>
            </w:tcBorders>
          </w:tcPr>
          <w:p w:rsidR="00A01EA2" w:rsidRPr="00D16EF9" w:rsidRDefault="00A01EA2" w:rsidP="005D08C7">
            <w:pPr>
              <w:jc w:val="center"/>
            </w:pPr>
            <w:r w:rsidRPr="00D16EF9">
              <w:t>Наименование</w:t>
            </w:r>
          </w:p>
          <w:p w:rsidR="00A01EA2" w:rsidRPr="00D16EF9" w:rsidRDefault="00A01EA2" w:rsidP="005D08C7">
            <w:pPr>
              <w:jc w:val="center"/>
            </w:pPr>
            <w:r w:rsidRPr="00D16EF9">
              <w:t xml:space="preserve"> движимого имущества</w:t>
            </w:r>
          </w:p>
        </w:tc>
        <w:tc>
          <w:tcPr>
            <w:tcW w:w="1843" w:type="dxa"/>
            <w:tcBorders>
              <w:bottom w:val="single" w:sz="4" w:space="0" w:color="auto"/>
            </w:tcBorders>
          </w:tcPr>
          <w:p w:rsidR="00A01EA2" w:rsidRPr="00D16EF9" w:rsidRDefault="00A01EA2" w:rsidP="005D08C7">
            <w:pPr>
              <w:jc w:val="center"/>
            </w:pPr>
            <w:r w:rsidRPr="00D16EF9">
              <w:t>Инвентарный номер</w:t>
            </w:r>
          </w:p>
        </w:tc>
        <w:tc>
          <w:tcPr>
            <w:tcW w:w="1142" w:type="dxa"/>
            <w:tcBorders>
              <w:bottom w:val="single" w:sz="4" w:space="0" w:color="auto"/>
            </w:tcBorders>
          </w:tcPr>
          <w:p w:rsidR="00A01EA2" w:rsidRDefault="00A01EA2" w:rsidP="005D08C7">
            <w:pPr>
              <w:jc w:val="center"/>
            </w:pPr>
            <w:r w:rsidRPr="00D16EF9">
              <w:t xml:space="preserve">Год </w:t>
            </w:r>
            <w:proofErr w:type="spellStart"/>
            <w:r w:rsidRPr="00D16EF9">
              <w:t>приобре</w:t>
            </w:r>
            <w:proofErr w:type="spellEnd"/>
            <w:r>
              <w:t>-</w:t>
            </w:r>
          </w:p>
          <w:p w:rsidR="00A01EA2" w:rsidRPr="00D16EF9" w:rsidRDefault="00A01EA2" w:rsidP="005D08C7">
            <w:pPr>
              <w:jc w:val="center"/>
            </w:pPr>
            <w:proofErr w:type="spellStart"/>
            <w:r w:rsidRPr="00D16EF9">
              <w:t>тения</w:t>
            </w:r>
            <w:proofErr w:type="spellEnd"/>
          </w:p>
        </w:tc>
        <w:tc>
          <w:tcPr>
            <w:tcW w:w="1414" w:type="dxa"/>
            <w:tcBorders>
              <w:bottom w:val="single" w:sz="4" w:space="0" w:color="auto"/>
            </w:tcBorders>
          </w:tcPr>
          <w:p w:rsidR="00A01EA2" w:rsidRPr="00D16EF9" w:rsidRDefault="00A01EA2" w:rsidP="005D08C7">
            <w:pPr>
              <w:jc w:val="center"/>
            </w:pPr>
            <w:r w:rsidRPr="00D16EF9">
              <w:t>Балансовая стоимость  (руб.)</w:t>
            </w:r>
          </w:p>
        </w:tc>
        <w:tc>
          <w:tcPr>
            <w:tcW w:w="1417" w:type="dxa"/>
            <w:tcBorders>
              <w:bottom w:val="single" w:sz="4" w:space="0" w:color="auto"/>
            </w:tcBorders>
          </w:tcPr>
          <w:p w:rsidR="00A01EA2" w:rsidRPr="00D16EF9" w:rsidRDefault="00A01EA2" w:rsidP="005D08C7">
            <w:pPr>
              <w:jc w:val="center"/>
            </w:pPr>
            <w:r w:rsidRPr="00D16EF9">
              <w:t>Остаточная стоимость (руб.)</w:t>
            </w:r>
          </w:p>
        </w:tc>
      </w:tr>
      <w:tr w:rsidR="00A01EA2" w:rsidTr="00A01EA2">
        <w:tc>
          <w:tcPr>
            <w:tcW w:w="708" w:type="dxa"/>
            <w:tcBorders>
              <w:right w:val="nil"/>
            </w:tcBorders>
          </w:tcPr>
          <w:p w:rsidR="00A01EA2" w:rsidRPr="00D16EF9" w:rsidRDefault="00A01EA2" w:rsidP="005D08C7">
            <w:pPr>
              <w:jc w:val="center"/>
            </w:pPr>
          </w:p>
        </w:tc>
        <w:tc>
          <w:tcPr>
            <w:tcW w:w="3970" w:type="dxa"/>
            <w:tcBorders>
              <w:left w:val="nil"/>
              <w:right w:val="nil"/>
            </w:tcBorders>
          </w:tcPr>
          <w:p w:rsidR="00A01EA2" w:rsidRPr="00D16EF9" w:rsidRDefault="00A01EA2" w:rsidP="005D08C7">
            <w:pPr>
              <w:jc w:val="center"/>
            </w:pPr>
            <w:r w:rsidRPr="00D16EF9">
              <w:t xml:space="preserve"> Машины и оборудование</w:t>
            </w:r>
            <w:r w:rsidRPr="00D16EF9">
              <w:tab/>
            </w:r>
            <w:r w:rsidRPr="00D16EF9">
              <w:tab/>
            </w:r>
            <w:r w:rsidRPr="00D16EF9">
              <w:tab/>
            </w:r>
            <w:r w:rsidRPr="00D16EF9">
              <w:tab/>
            </w:r>
            <w:r w:rsidRPr="00D16EF9">
              <w:tab/>
            </w:r>
            <w:r w:rsidRPr="00D16EF9">
              <w:tab/>
            </w:r>
            <w:r w:rsidRPr="00D16EF9">
              <w:tab/>
            </w:r>
            <w:r w:rsidRPr="00D16EF9">
              <w:tab/>
            </w:r>
            <w:r w:rsidRPr="00D16EF9">
              <w:tab/>
            </w:r>
          </w:p>
        </w:tc>
        <w:tc>
          <w:tcPr>
            <w:tcW w:w="1843" w:type="dxa"/>
            <w:tcBorders>
              <w:left w:val="nil"/>
              <w:right w:val="single" w:sz="4" w:space="0" w:color="auto"/>
            </w:tcBorders>
          </w:tcPr>
          <w:p w:rsidR="00A01EA2" w:rsidRPr="00D16EF9" w:rsidRDefault="00A01EA2" w:rsidP="005D08C7">
            <w:pPr>
              <w:jc w:val="center"/>
            </w:pPr>
          </w:p>
        </w:tc>
        <w:tc>
          <w:tcPr>
            <w:tcW w:w="1142" w:type="dxa"/>
            <w:tcBorders>
              <w:left w:val="single" w:sz="4" w:space="0" w:color="auto"/>
              <w:right w:val="nil"/>
            </w:tcBorders>
          </w:tcPr>
          <w:p w:rsidR="00A01EA2" w:rsidRPr="00D16EF9" w:rsidRDefault="00A01EA2" w:rsidP="005D08C7">
            <w:pPr>
              <w:jc w:val="center"/>
            </w:pPr>
          </w:p>
        </w:tc>
        <w:tc>
          <w:tcPr>
            <w:tcW w:w="1414" w:type="dxa"/>
            <w:tcBorders>
              <w:left w:val="nil"/>
              <w:right w:val="nil"/>
            </w:tcBorders>
          </w:tcPr>
          <w:p w:rsidR="00A01EA2" w:rsidRPr="00D16EF9" w:rsidRDefault="00A01EA2" w:rsidP="005D08C7">
            <w:pPr>
              <w:jc w:val="center"/>
            </w:pPr>
          </w:p>
        </w:tc>
        <w:tc>
          <w:tcPr>
            <w:tcW w:w="1417" w:type="dxa"/>
            <w:tcBorders>
              <w:left w:val="nil"/>
            </w:tcBorders>
          </w:tcPr>
          <w:p w:rsidR="00A01EA2" w:rsidRPr="00D16EF9" w:rsidRDefault="00A01EA2" w:rsidP="005D08C7">
            <w:pPr>
              <w:jc w:val="center"/>
            </w:pPr>
          </w:p>
        </w:tc>
      </w:tr>
      <w:tr w:rsidR="00A01EA2" w:rsidTr="00A01EA2">
        <w:tc>
          <w:tcPr>
            <w:tcW w:w="708" w:type="dxa"/>
          </w:tcPr>
          <w:p w:rsidR="00A01EA2" w:rsidRPr="00D16EF9" w:rsidRDefault="00A01EA2" w:rsidP="005D08C7">
            <w:r w:rsidRPr="00D16EF9">
              <w:t>1.</w:t>
            </w:r>
          </w:p>
        </w:tc>
        <w:tc>
          <w:tcPr>
            <w:tcW w:w="3970" w:type="dxa"/>
          </w:tcPr>
          <w:p w:rsidR="00A01EA2" w:rsidRPr="00D16EF9" w:rsidRDefault="00A01EA2" w:rsidP="005D08C7">
            <w:r w:rsidRPr="00D16EF9">
              <w:t xml:space="preserve">Персональный компьютер в </w:t>
            </w:r>
            <w:proofErr w:type="gramStart"/>
            <w:r w:rsidRPr="00D16EF9">
              <w:t>сборе</w:t>
            </w:r>
            <w:proofErr w:type="gramEnd"/>
            <w:r w:rsidRPr="00D16EF9">
              <w:t xml:space="preserve">:/ASUS B75/CPU </w:t>
            </w:r>
            <w:proofErr w:type="spellStart"/>
            <w:r w:rsidRPr="00D16EF9">
              <w:t>Intel</w:t>
            </w:r>
            <w:proofErr w:type="spellEnd"/>
            <w:r w:rsidRPr="00D16EF9">
              <w:t xml:space="preserve"> G840/DDRIII</w:t>
            </w:r>
          </w:p>
        </w:tc>
        <w:tc>
          <w:tcPr>
            <w:tcW w:w="1843" w:type="dxa"/>
          </w:tcPr>
          <w:p w:rsidR="00A01EA2" w:rsidRPr="00D16EF9" w:rsidRDefault="00A01EA2" w:rsidP="005D08C7">
            <w:r w:rsidRPr="00D16EF9">
              <w:t>2451400001</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25 822,00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rsidRPr="00D16EF9">
              <w:t>2.</w:t>
            </w:r>
          </w:p>
        </w:tc>
        <w:tc>
          <w:tcPr>
            <w:tcW w:w="3970" w:type="dxa"/>
          </w:tcPr>
          <w:p w:rsidR="00A01EA2" w:rsidRPr="00D16EF9" w:rsidRDefault="00A01EA2" w:rsidP="005D08C7">
            <w:r w:rsidRPr="00D16EF9">
              <w:t>ЖК монитор 22</w:t>
            </w:r>
          </w:p>
        </w:tc>
        <w:tc>
          <w:tcPr>
            <w:tcW w:w="1843" w:type="dxa"/>
          </w:tcPr>
          <w:p w:rsidR="00A01EA2" w:rsidRPr="00D16EF9" w:rsidRDefault="00A01EA2" w:rsidP="005D08C7">
            <w:r w:rsidRPr="00D16EF9">
              <w:t>2451400002</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6 178,00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rsidRPr="00D16EF9">
              <w:t>3.</w:t>
            </w:r>
          </w:p>
        </w:tc>
        <w:tc>
          <w:tcPr>
            <w:tcW w:w="3970" w:type="dxa"/>
          </w:tcPr>
          <w:p w:rsidR="00A01EA2" w:rsidRPr="00D16EF9" w:rsidRDefault="00A01EA2" w:rsidP="005D08C7">
            <w:r w:rsidRPr="00D16EF9">
              <w:t xml:space="preserve">компьютер в </w:t>
            </w:r>
            <w:proofErr w:type="gramStart"/>
            <w:r w:rsidRPr="00D16EF9">
              <w:t>сборе</w:t>
            </w:r>
            <w:proofErr w:type="gramEnd"/>
          </w:p>
        </w:tc>
        <w:tc>
          <w:tcPr>
            <w:tcW w:w="1843" w:type="dxa"/>
          </w:tcPr>
          <w:p w:rsidR="00A01EA2" w:rsidRPr="00D16EF9" w:rsidRDefault="00A01EA2" w:rsidP="005D08C7">
            <w:r w:rsidRPr="00D16EF9">
              <w:t>2451400003</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95 472,30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rsidRPr="00D16EF9">
              <w:t>4.</w:t>
            </w:r>
          </w:p>
        </w:tc>
        <w:tc>
          <w:tcPr>
            <w:tcW w:w="3970" w:type="dxa"/>
          </w:tcPr>
          <w:p w:rsidR="00A01EA2" w:rsidRPr="00D16EF9" w:rsidRDefault="00A01EA2" w:rsidP="005D08C7">
            <w:r w:rsidRPr="00D16EF9">
              <w:t xml:space="preserve">МФУ HP LJ PM 1536 </w:t>
            </w:r>
            <w:proofErr w:type="spellStart"/>
            <w:r w:rsidRPr="00D16EF9">
              <w:t>dnf</w:t>
            </w:r>
            <w:proofErr w:type="spellEnd"/>
          </w:p>
        </w:tc>
        <w:tc>
          <w:tcPr>
            <w:tcW w:w="1843" w:type="dxa"/>
          </w:tcPr>
          <w:p w:rsidR="00A01EA2" w:rsidRPr="00D16EF9" w:rsidRDefault="00A01EA2" w:rsidP="005D08C7">
            <w:r w:rsidRPr="00D16EF9">
              <w:t>2451400004</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8 266,50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rsidRPr="00D16EF9">
              <w:t>5.</w:t>
            </w:r>
          </w:p>
        </w:tc>
        <w:tc>
          <w:tcPr>
            <w:tcW w:w="3970" w:type="dxa"/>
          </w:tcPr>
          <w:p w:rsidR="00A01EA2" w:rsidRPr="00D16EF9" w:rsidRDefault="00A01EA2" w:rsidP="005D08C7">
            <w:r w:rsidRPr="00D16EF9">
              <w:t xml:space="preserve">принтер МФУ HP LJ PM 1536 </w:t>
            </w:r>
            <w:proofErr w:type="spellStart"/>
            <w:r w:rsidRPr="00D16EF9">
              <w:t>dnf</w:t>
            </w:r>
            <w:proofErr w:type="spellEnd"/>
          </w:p>
        </w:tc>
        <w:tc>
          <w:tcPr>
            <w:tcW w:w="1843" w:type="dxa"/>
          </w:tcPr>
          <w:p w:rsidR="00A01EA2" w:rsidRPr="00D16EF9" w:rsidRDefault="00A01EA2" w:rsidP="005D08C7">
            <w:r w:rsidRPr="00D16EF9">
              <w:t>2451400006</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8 266,50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rsidRPr="00D16EF9">
              <w:t>6.</w:t>
            </w:r>
          </w:p>
        </w:tc>
        <w:tc>
          <w:tcPr>
            <w:tcW w:w="3970" w:type="dxa"/>
          </w:tcPr>
          <w:p w:rsidR="00A01EA2" w:rsidRPr="00D16EF9" w:rsidRDefault="00A01EA2" w:rsidP="005D08C7">
            <w:r w:rsidRPr="00D16EF9">
              <w:t xml:space="preserve">принтер МФУ HP LJ PM 1536 </w:t>
            </w:r>
            <w:proofErr w:type="spellStart"/>
            <w:r w:rsidRPr="00D16EF9">
              <w:t>dnf</w:t>
            </w:r>
            <w:proofErr w:type="spellEnd"/>
          </w:p>
        </w:tc>
        <w:tc>
          <w:tcPr>
            <w:tcW w:w="1843" w:type="dxa"/>
          </w:tcPr>
          <w:p w:rsidR="00A01EA2" w:rsidRPr="00D16EF9" w:rsidRDefault="00A01EA2" w:rsidP="005D08C7">
            <w:r w:rsidRPr="00D16EF9">
              <w:t>2451400008</w:t>
            </w:r>
          </w:p>
        </w:tc>
        <w:tc>
          <w:tcPr>
            <w:tcW w:w="1142" w:type="dxa"/>
          </w:tcPr>
          <w:p w:rsidR="00A01EA2" w:rsidRPr="00D16EF9" w:rsidRDefault="00A01EA2" w:rsidP="005D08C7">
            <w:pPr>
              <w:jc w:val="center"/>
            </w:pPr>
          </w:p>
        </w:tc>
        <w:tc>
          <w:tcPr>
            <w:tcW w:w="1414" w:type="dxa"/>
          </w:tcPr>
          <w:p w:rsidR="00A01EA2" w:rsidRPr="00D16EF9" w:rsidRDefault="00A01EA2" w:rsidP="005D08C7">
            <w:r w:rsidRPr="00D16EF9">
              <w:t>8 266,50</w:t>
            </w:r>
          </w:p>
        </w:tc>
        <w:tc>
          <w:tcPr>
            <w:tcW w:w="1417" w:type="dxa"/>
          </w:tcPr>
          <w:p w:rsidR="00A01EA2" w:rsidRPr="00D16EF9" w:rsidRDefault="00A01EA2" w:rsidP="005D08C7">
            <w:r w:rsidRPr="00D16EF9">
              <w:t>0,00</w:t>
            </w:r>
          </w:p>
        </w:tc>
      </w:tr>
      <w:tr w:rsidR="00A01EA2" w:rsidRPr="00A81D7C" w:rsidTr="00A01EA2">
        <w:tc>
          <w:tcPr>
            <w:tcW w:w="708" w:type="dxa"/>
          </w:tcPr>
          <w:p w:rsidR="00A01EA2" w:rsidRPr="00D16EF9" w:rsidRDefault="00A01EA2" w:rsidP="005D08C7">
            <w:r>
              <w:t>7</w:t>
            </w:r>
            <w:r w:rsidRPr="00D16EF9">
              <w:t>.</w:t>
            </w:r>
          </w:p>
        </w:tc>
        <w:tc>
          <w:tcPr>
            <w:tcW w:w="3970" w:type="dxa"/>
          </w:tcPr>
          <w:p w:rsidR="00A01EA2" w:rsidRPr="00D16EF9" w:rsidRDefault="00A01EA2" w:rsidP="005D08C7">
            <w:pPr>
              <w:rPr>
                <w:lang w:val="en-US"/>
              </w:rPr>
            </w:pPr>
            <w:r w:rsidRPr="00D16EF9">
              <w:t>МФУ</w:t>
            </w:r>
            <w:r w:rsidRPr="00D16EF9">
              <w:rPr>
                <w:lang w:val="en-US"/>
              </w:rPr>
              <w:t xml:space="preserve"> KYOCERA-MITA FS-1125MFP  </w:t>
            </w:r>
          </w:p>
        </w:tc>
        <w:tc>
          <w:tcPr>
            <w:tcW w:w="1843" w:type="dxa"/>
          </w:tcPr>
          <w:p w:rsidR="00A01EA2" w:rsidRPr="00D16EF9" w:rsidRDefault="00A01EA2" w:rsidP="005D08C7">
            <w:pPr>
              <w:rPr>
                <w:lang w:val="en-US"/>
              </w:rPr>
            </w:pPr>
            <w:r w:rsidRPr="00D16EF9">
              <w:rPr>
                <w:lang w:val="en-US"/>
              </w:rPr>
              <w:t>2451400023</w:t>
            </w:r>
          </w:p>
        </w:tc>
        <w:tc>
          <w:tcPr>
            <w:tcW w:w="1142" w:type="dxa"/>
          </w:tcPr>
          <w:p w:rsidR="00A01EA2" w:rsidRPr="00D16EF9" w:rsidRDefault="00A01EA2" w:rsidP="005D08C7">
            <w:pPr>
              <w:jc w:val="center"/>
              <w:rPr>
                <w:lang w:val="en-US"/>
              </w:rPr>
            </w:pPr>
            <w:r w:rsidRPr="00D16EF9">
              <w:t>2015</w:t>
            </w:r>
          </w:p>
        </w:tc>
        <w:tc>
          <w:tcPr>
            <w:tcW w:w="1414" w:type="dxa"/>
          </w:tcPr>
          <w:p w:rsidR="00A01EA2" w:rsidRPr="00D16EF9" w:rsidRDefault="00A01EA2" w:rsidP="005D08C7">
            <w:pPr>
              <w:rPr>
                <w:lang w:val="en-US"/>
              </w:rPr>
            </w:pPr>
            <w:r w:rsidRPr="00D16EF9">
              <w:rPr>
                <w:lang w:val="en-US"/>
              </w:rPr>
              <w:t>7 550,00</w:t>
            </w:r>
          </w:p>
        </w:tc>
        <w:tc>
          <w:tcPr>
            <w:tcW w:w="1417" w:type="dxa"/>
          </w:tcPr>
          <w:p w:rsidR="00A01EA2" w:rsidRPr="00D16EF9" w:rsidRDefault="00A01EA2" w:rsidP="005D08C7">
            <w:r w:rsidRPr="00D16EF9">
              <w:t>0,00</w:t>
            </w:r>
          </w:p>
        </w:tc>
      </w:tr>
      <w:tr w:rsidR="00A01EA2" w:rsidRPr="00A81D7C" w:rsidTr="00A01EA2">
        <w:tc>
          <w:tcPr>
            <w:tcW w:w="708" w:type="dxa"/>
          </w:tcPr>
          <w:p w:rsidR="00A01EA2" w:rsidRPr="00D16EF9" w:rsidRDefault="00A01EA2" w:rsidP="005D08C7">
            <w:r>
              <w:t>8</w:t>
            </w:r>
            <w:r w:rsidRPr="00D16EF9">
              <w:t>.</w:t>
            </w:r>
          </w:p>
        </w:tc>
        <w:tc>
          <w:tcPr>
            <w:tcW w:w="3970" w:type="dxa"/>
          </w:tcPr>
          <w:p w:rsidR="00A01EA2" w:rsidRPr="00D16EF9" w:rsidRDefault="00A01EA2" w:rsidP="005D08C7">
            <w:pPr>
              <w:rPr>
                <w:lang w:val="en-US"/>
              </w:rPr>
            </w:pPr>
            <w:r w:rsidRPr="00D16EF9">
              <w:t>МФУ</w:t>
            </w:r>
            <w:r w:rsidRPr="00D16EF9">
              <w:rPr>
                <w:lang w:val="en-US"/>
              </w:rPr>
              <w:t xml:space="preserve"> KYOCERA-MITA FS-1125MFP  </w:t>
            </w:r>
          </w:p>
        </w:tc>
        <w:tc>
          <w:tcPr>
            <w:tcW w:w="1843" w:type="dxa"/>
          </w:tcPr>
          <w:p w:rsidR="00A01EA2" w:rsidRPr="00D16EF9" w:rsidRDefault="00A01EA2" w:rsidP="005D08C7">
            <w:pPr>
              <w:rPr>
                <w:lang w:val="en-US"/>
              </w:rPr>
            </w:pPr>
            <w:r w:rsidRPr="00D16EF9">
              <w:rPr>
                <w:lang w:val="en-US"/>
              </w:rPr>
              <w:t>2451400028</w:t>
            </w:r>
          </w:p>
        </w:tc>
        <w:tc>
          <w:tcPr>
            <w:tcW w:w="1142" w:type="dxa"/>
          </w:tcPr>
          <w:p w:rsidR="00A01EA2" w:rsidRPr="00D16EF9" w:rsidRDefault="00A01EA2" w:rsidP="005D08C7">
            <w:pPr>
              <w:jc w:val="center"/>
              <w:rPr>
                <w:lang w:val="en-US"/>
              </w:rPr>
            </w:pPr>
            <w:r w:rsidRPr="00D16EF9">
              <w:t>2015</w:t>
            </w:r>
          </w:p>
        </w:tc>
        <w:tc>
          <w:tcPr>
            <w:tcW w:w="1414" w:type="dxa"/>
          </w:tcPr>
          <w:p w:rsidR="00A01EA2" w:rsidRPr="00D16EF9" w:rsidRDefault="00A01EA2" w:rsidP="005D08C7">
            <w:pPr>
              <w:rPr>
                <w:lang w:val="en-US"/>
              </w:rPr>
            </w:pPr>
            <w:r w:rsidRPr="00D16EF9">
              <w:rPr>
                <w:lang w:val="en-US"/>
              </w:rPr>
              <w:t>7 550,00</w:t>
            </w:r>
          </w:p>
        </w:tc>
        <w:tc>
          <w:tcPr>
            <w:tcW w:w="1417" w:type="dxa"/>
          </w:tcPr>
          <w:p w:rsidR="00A01EA2" w:rsidRPr="00D16EF9" w:rsidRDefault="00A01EA2" w:rsidP="005D08C7">
            <w:r w:rsidRPr="00D16EF9">
              <w:t>0,00</w:t>
            </w:r>
          </w:p>
        </w:tc>
      </w:tr>
      <w:tr w:rsidR="00A01EA2" w:rsidRPr="00A81D7C" w:rsidTr="00A01EA2">
        <w:tc>
          <w:tcPr>
            <w:tcW w:w="708" w:type="dxa"/>
          </w:tcPr>
          <w:p w:rsidR="00A01EA2" w:rsidRPr="00D16EF9" w:rsidRDefault="00A01EA2" w:rsidP="005D08C7">
            <w:r>
              <w:t>9</w:t>
            </w:r>
            <w:r w:rsidRPr="00D16EF9">
              <w:t>.</w:t>
            </w:r>
          </w:p>
        </w:tc>
        <w:tc>
          <w:tcPr>
            <w:tcW w:w="3970" w:type="dxa"/>
          </w:tcPr>
          <w:p w:rsidR="00A01EA2" w:rsidRPr="00D16EF9" w:rsidRDefault="00A01EA2" w:rsidP="005D08C7">
            <w:pPr>
              <w:rPr>
                <w:lang w:val="en-US"/>
              </w:rPr>
            </w:pPr>
            <w:r w:rsidRPr="00D16EF9">
              <w:t>МФУ</w:t>
            </w:r>
            <w:r w:rsidRPr="00D16EF9">
              <w:rPr>
                <w:lang w:val="en-US"/>
              </w:rPr>
              <w:t xml:space="preserve"> KYOCERA-MITA FS-1125MFP  </w:t>
            </w:r>
          </w:p>
        </w:tc>
        <w:tc>
          <w:tcPr>
            <w:tcW w:w="1843" w:type="dxa"/>
          </w:tcPr>
          <w:p w:rsidR="00A01EA2" w:rsidRPr="00D16EF9" w:rsidRDefault="00A01EA2" w:rsidP="005D08C7">
            <w:pPr>
              <w:rPr>
                <w:lang w:val="en-US"/>
              </w:rPr>
            </w:pPr>
            <w:r w:rsidRPr="00D16EF9">
              <w:rPr>
                <w:lang w:val="en-US"/>
              </w:rPr>
              <w:t>2451400029</w:t>
            </w:r>
          </w:p>
        </w:tc>
        <w:tc>
          <w:tcPr>
            <w:tcW w:w="1142" w:type="dxa"/>
          </w:tcPr>
          <w:p w:rsidR="00A01EA2" w:rsidRPr="00D16EF9" w:rsidRDefault="00A01EA2" w:rsidP="005D08C7">
            <w:pPr>
              <w:jc w:val="center"/>
              <w:rPr>
                <w:lang w:val="en-US"/>
              </w:rPr>
            </w:pPr>
            <w:r w:rsidRPr="00D16EF9">
              <w:t>2015</w:t>
            </w:r>
          </w:p>
        </w:tc>
        <w:tc>
          <w:tcPr>
            <w:tcW w:w="1414" w:type="dxa"/>
          </w:tcPr>
          <w:p w:rsidR="00A01EA2" w:rsidRPr="00D16EF9" w:rsidRDefault="00A01EA2" w:rsidP="005D08C7">
            <w:pPr>
              <w:rPr>
                <w:lang w:val="en-US"/>
              </w:rPr>
            </w:pPr>
            <w:r w:rsidRPr="00D16EF9">
              <w:rPr>
                <w:lang w:val="en-US"/>
              </w:rPr>
              <w:t>7 550,00</w:t>
            </w:r>
          </w:p>
        </w:tc>
        <w:tc>
          <w:tcPr>
            <w:tcW w:w="1417" w:type="dxa"/>
          </w:tcPr>
          <w:p w:rsidR="00A01EA2" w:rsidRPr="00D16EF9" w:rsidRDefault="00A01EA2" w:rsidP="005D08C7">
            <w:r w:rsidRPr="00D16EF9">
              <w:t>0,00</w:t>
            </w:r>
          </w:p>
        </w:tc>
      </w:tr>
      <w:tr w:rsidR="00A01EA2" w:rsidRPr="00A81D7C" w:rsidTr="00A01EA2">
        <w:tc>
          <w:tcPr>
            <w:tcW w:w="708" w:type="dxa"/>
          </w:tcPr>
          <w:p w:rsidR="00A01EA2" w:rsidRPr="00D16EF9" w:rsidRDefault="00A01EA2" w:rsidP="005D08C7">
            <w:r w:rsidRPr="00D16EF9">
              <w:t>1</w:t>
            </w:r>
            <w:r>
              <w:t>0</w:t>
            </w:r>
            <w:r w:rsidRPr="00D16EF9">
              <w:t>.</w:t>
            </w:r>
          </w:p>
        </w:tc>
        <w:tc>
          <w:tcPr>
            <w:tcW w:w="3970" w:type="dxa"/>
          </w:tcPr>
          <w:p w:rsidR="00A01EA2" w:rsidRPr="00D16EF9" w:rsidRDefault="00A01EA2" w:rsidP="005D08C7">
            <w:pPr>
              <w:rPr>
                <w:lang w:val="en-US"/>
              </w:rPr>
            </w:pPr>
            <w:r w:rsidRPr="00D16EF9">
              <w:t>МФУ</w:t>
            </w:r>
            <w:r w:rsidRPr="00D16EF9">
              <w:rPr>
                <w:lang w:val="en-US"/>
              </w:rPr>
              <w:t xml:space="preserve"> KYOCERA-MITA FS-1125MFP  </w:t>
            </w:r>
          </w:p>
        </w:tc>
        <w:tc>
          <w:tcPr>
            <w:tcW w:w="1843" w:type="dxa"/>
          </w:tcPr>
          <w:p w:rsidR="00A01EA2" w:rsidRPr="00D16EF9" w:rsidRDefault="00A01EA2" w:rsidP="005D08C7">
            <w:pPr>
              <w:rPr>
                <w:lang w:val="en-US"/>
              </w:rPr>
            </w:pPr>
            <w:r w:rsidRPr="00D16EF9">
              <w:rPr>
                <w:lang w:val="en-US"/>
              </w:rPr>
              <w:t>2451400030</w:t>
            </w:r>
          </w:p>
        </w:tc>
        <w:tc>
          <w:tcPr>
            <w:tcW w:w="1142" w:type="dxa"/>
          </w:tcPr>
          <w:p w:rsidR="00A01EA2" w:rsidRPr="00D16EF9" w:rsidRDefault="00A01EA2" w:rsidP="005D08C7">
            <w:pPr>
              <w:jc w:val="center"/>
              <w:rPr>
                <w:lang w:val="en-US"/>
              </w:rPr>
            </w:pPr>
            <w:r w:rsidRPr="00D16EF9">
              <w:t>2015</w:t>
            </w:r>
          </w:p>
        </w:tc>
        <w:tc>
          <w:tcPr>
            <w:tcW w:w="1414" w:type="dxa"/>
          </w:tcPr>
          <w:p w:rsidR="00A01EA2" w:rsidRPr="00D16EF9" w:rsidRDefault="00A01EA2" w:rsidP="005D08C7">
            <w:pPr>
              <w:rPr>
                <w:lang w:val="en-US"/>
              </w:rPr>
            </w:pPr>
            <w:r w:rsidRPr="00D16EF9">
              <w:rPr>
                <w:lang w:val="en-US"/>
              </w:rPr>
              <w:t>7 550,00</w:t>
            </w:r>
          </w:p>
        </w:tc>
        <w:tc>
          <w:tcPr>
            <w:tcW w:w="1417" w:type="dxa"/>
          </w:tcPr>
          <w:p w:rsidR="00A01EA2" w:rsidRPr="00D16EF9" w:rsidRDefault="00A01EA2" w:rsidP="005D08C7">
            <w:r w:rsidRPr="00D16EF9">
              <w:t>0,00</w:t>
            </w:r>
          </w:p>
        </w:tc>
      </w:tr>
      <w:tr w:rsidR="00A01EA2" w:rsidRPr="00A81D7C" w:rsidTr="00A01EA2">
        <w:tc>
          <w:tcPr>
            <w:tcW w:w="708" w:type="dxa"/>
          </w:tcPr>
          <w:p w:rsidR="00A01EA2" w:rsidRPr="00D16EF9" w:rsidRDefault="00A01EA2" w:rsidP="005D08C7">
            <w:r>
              <w:t>11</w:t>
            </w:r>
            <w:r w:rsidRPr="00D16EF9">
              <w:t>.</w:t>
            </w:r>
          </w:p>
        </w:tc>
        <w:tc>
          <w:tcPr>
            <w:tcW w:w="3970" w:type="dxa"/>
          </w:tcPr>
          <w:p w:rsidR="00A01EA2" w:rsidRPr="00D16EF9" w:rsidRDefault="00A01EA2" w:rsidP="005D08C7">
            <w:pPr>
              <w:rPr>
                <w:lang w:val="en-US"/>
              </w:rPr>
            </w:pPr>
            <w:r w:rsidRPr="00D16EF9">
              <w:t>МФУ</w:t>
            </w:r>
            <w:r w:rsidRPr="00D16EF9">
              <w:rPr>
                <w:lang w:val="en-US"/>
              </w:rPr>
              <w:t xml:space="preserve"> KYOCERA-MITA FS-1125MFP  </w:t>
            </w:r>
          </w:p>
        </w:tc>
        <w:tc>
          <w:tcPr>
            <w:tcW w:w="1843" w:type="dxa"/>
          </w:tcPr>
          <w:p w:rsidR="00A01EA2" w:rsidRPr="00D16EF9" w:rsidRDefault="00A01EA2" w:rsidP="005D08C7">
            <w:pPr>
              <w:rPr>
                <w:lang w:val="en-US"/>
              </w:rPr>
            </w:pPr>
            <w:r w:rsidRPr="00D16EF9">
              <w:rPr>
                <w:lang w:val="en-US"/>
              </w:rPr>
              <w:t>2451400031</w:t>
            </w:r>
          </w:p>
        </w:tc>
        <w:tc>
          <w:tcPr>
            <w:tcW w:w="1142" w:type="dxa"/>
          </w:tcPr>
          <w:p w:rsidR="00A01EA2" w:rsidRPr="00D16EF9" w:rsidRDefault="00A01EA2" w:rsidP="005D08C7">
            <w:pPr>
              <w:jc w:val="center"/>
              <w:rPr>
                <w:lang w:val="en-US"/>
              </w:rPr>
            </w:pPr>
            <w:r w:rsidRPr="00D16EF9">
              <w:t>2015</w:t>
            </w:r>
          </w:p>
        </w:tc>
        <w:tc>
          <w:tcPr>
            <w:tcW w:w="1414" w:type="dxa"/>
          </w:tcPr>
          <w:p w:rsidR="00A01EA2" w:rsidRPr="00D16EF9" w:rsidRDefault="00A01EA2" w:rsidP="005D08C7">
            <w:pPr>
              <w:rPr>
                <w:lang w:val="en-US"/>
              </w:rPr>
            </w:pPr>
            <w:r w:rsidRPr="00D16EF9">
              <w:rPr>
                <w:lang w:val="en-US"/>
              </w:rPr>
              <w:t>7 550,00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t>12</w:t>
            </w:r>
            <w:r w:rsidRPr="00D16EF9">
              <w:t>.</w:t>
            </w:r>
          </w:p>
        </w:tc>
        <w:tc>
          <w:tcPr>
            <w:tcW w:w="3970" w:type="dxa"/>
          </w:tcPr>
          <w:p w:rsidR="00A01EA2" w:rsidRPr="00D16EF9" w:rsidRDefault="00A01EA2" w:rsidP="005D08C7">
            <w:r w:rsidRPr="00D16EF9">
              <w:t xml:space="preserve">Монитор </w:t>
            </w:r>
            <w:proofErr w:type="spellStart"/>
            <w:r w:rsidRPr="00D16EF9">
              <w:t>Samsung</w:t>
            </w:r>
            <w:proofErr w:type="spellEnd"/>
            <w:r w:rsidRPr="00D16EF9">
              <w:t xml:space="preserve"> S22D391Q </w:t>
            </w:r>
          </w:p>
        </w:tc>
        <w:tc>
          <w:tcPr>
            <w:tcW w:w="1843" w:type="dxa"/>
          </w:tcPr>
          <w:p w:rsidR="00A01EA2" w:rsidRPr="00D16EF9" w:rsidRDefault="00A01EA2" w:rsidP="005D08C7">
            <w:r w:rsidRPr="00D16EF9">
              <w:t>2451400024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13 660,00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t>13</w:t>
            </w:r>
            <w:r w:rsidRPr="00D16EF9">
              <w:t>.</w:t>
            </w:r>
          </w:p>
        </w:tc>
        <w:tc>
          <w:tcPr>
            <w:tcW w:w="3970" w:type="dxa"/>
          </w:tcPr>
          <w:p w:rsidR="00A01EA2" w:rsidRPr="00D16EF9" w:rsidRDefault="00A01EA2" w:rsidP="005D08C7">
            <w:r w:rsidRPr="00D16EF9">
              <w:t>Персональный компьютер Комплект № 2</w:t>
            </w:r>
          </w:p>
        </w:tc>
        <w:tc>
          <w:tcPr>
            <w:tcW w:w="1843" w:type="dxa"/>
          </w:tcPr>
          <w:p w:rsidR="00A01EA2" w:rsidRPr="00D16EF9" w:rsidRDefault="00A01EA2" w:rsidP="005D08C7">
            <w:r w:rsidRPr="00D16EF9">
              <w:t>3441400003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36 120,00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t>14</w:t>
            </w:r>
            <w:r w:rsidRPr="00D16EF9">
              <w:t>.</w:t>
            </w:r>
          </w:p>
        </w:tc>
        <w:tc>
          <w:tcPr>
            <w:tcW w:w="3970" w:type="dxa"/>
          </w:tcPr>
          <w:p w:rsidR="00A01EA2" w:rsidRPr="00D16EF9" w:rsidRDefault="00A01EA2" w:rsidP="005D08C7">
            <w:r w:rsidRPr="00D16EF9">
              <w:t>МФУ HP</w:t>
            </w:r>
          </w:p>
        </w:tc>
        <w:tc>
          <w:tcPr>
            <w:tcW w:w="1843" w:type="dxa"/>
          </w:tcPr>
          <w:p w:rsidR="00A01EA2" w:rsidRPr="00D16EF9" w:rsidRDefault="00A01EA2" w:rsidP="005D08C7">
            <w:r w:rsidRPr="00D16EF9">
              <w:t>3441400005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13402,00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t>15</w:t>
            </w:r>
            <w:r w:rsidRPr="00D16EF9">
              <w:t>.</w:t>
            </w:r>
          </w:p>
        </w:tc>
        <w:tc>
          <w:tcPr>
            <w:tcW w:w="3970" w:type="dxa"/>
          </w:tcPr>
          <w:p w:rsidR="00A01EA2" w:rsidRPr="00D16EF9" w:rsidRDefault="00A01EA2" w:rsidP="005D08C7">
            <w:r w:rsidRPr="00D16EF9">
              <w:t>Сканер потоковый</w:t>
            </w:r>
          </w:p>
        </w:tc>
        <w:tc>
          <w:tcPr>
            <w:tcW w:w="1843" w:type="dxa"/>
          </w:tcPr>
          <w:p w:rsidR="00A01EA2" w:rsidRPr="00D16EF9" w:rsidRDefault="00A01EA2" w:rsidP="005D08C7">
            <w:r w:rsidRPr="00D16EF9">
              <w:t>3441400001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26683,00</w:t>
            </w:r>
          </w:p>
        </w:tc>
        <w:tc>
          <w:tcPr>
            <w:tcW w:w="1417" w:type="dxa"/>
          </w:tcPr>
          <w:p w:rsidR="00A01EA2" w:rsidRPr="00D16EF9" w:rsidRDefault="00A01EA2" w:rsidP="005D08C7">
            <w:r w:rsidRPr="00D16EF9">
              <w:t>0,00</w:t>
            </w:r>
          </w:p>
        </w:tc>
      </w:tr>
      <w:tr w:rsidR="00A01EA2" w:rsidTr="00A01EA2">
        <w:tc>
          <w:tcPr>
            <w:tcW w:w="708" w:type="dxa"/>
          </w:tcPr>
          <w:p w:rsidR="00A01EA2" w:rsidRPr="00D16EF9" w:rsidRDefault="00A01EA2" w:rsidP="005D08C7">
            <w:r>
              <w:t>16</w:t>
            </w:r>
            <w:r w:rsidRPr="00D16EF9">
              <w:t>.</w:t>
            </w:r>
          </w:p>
        </w:tc>
        <w:tc>
          <w:tcPr>
            <w:tcW w:w="3970" w:type="dxa"/>
          </w:tcPr>
          <w:p w:rsidR="00A01EA2" w:rsidRPr="00D16EF9" w:rsidRDefault="00A01EA2" w:rsidP="005D08C7">
            <w:r w:rsidRPr="00D16EF9">
              <w:t>Сканер планшетный</w:t>
            </w:r>
          </w:p>
        </w:tc>
        <w:tc>
          <w:tcPr>
            <w:tcW w:w="1843" w:type="dxa"/>
          </w:tcPr>
          <w:p w:rsidR="00A01EA2" w:rsidRPr="00D16EF9" w:rsidRDefault="00A01EA2" w:rsidP="005D08C7">
            <w:r w:rsidRPr="00D16EF9">
              <w:t>3441400004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4511,00</w:t>
            </w:r>
          </w:p>
        </w:tc>
        <w:tc>
          <w:tcPr>
            <w:tcW w:w="1417" w:type="dxa"/>
          </w:tcPr>
          <w:p w:rsidR="00A01EA2" w:rsidRPr="00D16EF9" w:rsidRDefault="00A01EA2" w:rsidP="005D08C7">
            <w:r w:rsidRPr="00D16EF9">
              <w:t>0,00</w:t>
            </w:r>
          </w:p>
        </w:tc>
      </w:tr>
      <w:tr w:rsidR="00A01EA2" w:rsidTr="00A01EA2">
        <w:tc>
          <w:tcPr>
            <w:tcW w:w="708" w:type="dxa"/>
          </w:tcPr>
          <w:p w:rsidR="00A01EA2" w:rsidRDefault="00A01EA2" w:rsidP="005D08C7">
            <w:r>
              <w:t>17.</w:t>
            </w:r>
          </w:p>
        </w:tc>
        <w:tc>
          <w:tcPr>
            <w:tcW w:w="3970" w:type="dxa"/>
          </w:tcPr>
          <w:p w:rsidR="00A01EA2" w:rsidRPr="00D16EF9" w:rsidRDefault="00A01EA2" w:rsidP="005D08C7">
            <w:r w:rsidRPr="00E608AD">
              <w:t xml:space="preserve">Факс </w:t>
            </w:r>
            <w:proofErr w:type="spellStart"/>
            <w:r w:rsidRPr="00E608AD">
              <w:t>Panasonic</w:t>
            </w:r>
            <w:proofErr w:type="spellEnd"/>
            <w:r w:rsidRPr="00E608AD">
              <w:t xml:space="preserve"> KX-FT982RU - 6450.00</w:t>
            </w:r>
          </w:p>
        </w:tc>
        <w:tc>
          <w:tcPr>
            <w:tcW w:w="1843" w:type="dxa"/>
          </w:tcPr>
          <w:p w:rsidR="00A01EA2" w:rsidRPr="00D16EF9" w:rsidRDefault="00A01EA2" w:rsidP="005D08C7">
            <w:r w:rsidRPr="007533BE">
              <w:t>2451400019</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6450,00</w:t>
            </w:r>
          </w:p>
        </w:tc>
        <w:tc>
          <w:tcPr>
            <w:tcW w:w="1417" w:type="dxa"/>
          </w:tcPr>
          <w:p w:rsidR="00A01EA2" w:rsidRPr="00D16EF9" w:rsidRDefault="00A01EA2" w:rsidP="005D08C7">
            <w:r>
              <w:t>0,00</w:t>
            </w:r>
          </w:p>
        </w:tc>
      </w:tr>
      <w:tr w:rsidR="00A01EA2" w:rsidTr="00A01EA2">
        <w:tc>
          <w:tcPr>
            <w:tcW w:w="708" w:type="dxa"/>
          </w:tcPr>
          <w:p w:rsidR="00A01EA2" w:rsidRDefault="00A01EA2" w:rsidP="005D08C7">
            <w:r>
              <w:t>18.</w:t>
            </w:r>
          </w:p>
        </w:tc>
        <w:tc>
          <w:tcPr>
            <w:tcW w:w="3970" w:type="dxa"/>
          </w:tcPr>
          <w:p w:rsidR="00A01EA2" w:rsidRPr="00D16EF9" w:rsidRDefault="00A01EA2" w:rsidP="005D08C7">
            <w:r w:rsidRPr="00E608AD">
              <w:t xml:space="preserve">ATC </w:t>
            </w:r>
            <w:proofErr w:type="spellStart"/>
            <w:r w:rsidRPr="00E608AD">
              <w:t>Panasonic</w:t>
            </w:r>
            <w:proofErr w:type="spellEnd"/>
            <w:r w:rsidRPr="00E608AD">
              <w:t xml:space="preserve"> KX-TEB308RU</w:t>
            </w:r>
          </w:p>
        </w:tc>
        <w:tc>
          <w:tcPr>
            <w:tcW w:w="1843" w:type="dxa"/>
          </w:tcPr>
          <w:p w:rsidR="00A01EA2" w:rsidRPr="00D16EF9" w:rsidRDefault="00A01EA2" w:rsidP="005D08C7">
            <w:r w:rsidRPr="00E608AD">
              <w:t>2451400020</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14930,00</w:t>
            </w:r>
          </w:p>
        </w:tc>
        <w:tc>
          <w:tcPr>
            <w:tcW w:w="1417" w:type="dxa"/>
          </w:tcPr>
          <w:p w:rsidR="00A01EA2" w:rsidRPr="00D16EF9" w:rsidRDefault="00A01EA2" w:rsidP="005D08C7">
            <w:r>
              <w:t>0,00</w:t>
            </w:r>
          </w:p>
        </w:tc>
      </w:tr>
      <w:tr w:rsidR="00A01EA2" w:rsidTr="00A01EA2">
        <w:tc>
          <w:tcPr>
            <w:tcW w:w="708" w:type="dxa"/>
          </w:tcPr>
          <w:p w:rsidR="00A01EA2" w:rsidRPr="00D16EF9" w:rsidRDefault="00A01EA2" w:rsidP="005D08C7">
            <w:r>
              <w:t>19.</w:t>
            </w:r>
          </w:p>
        </w:tc>
        <w:tc>
          <w:tcPr>
            <w:tcW w:w="3970" w:type="dxa"/>
          </w:tcPr>
          <w:p w:rsidR="00A01EA2" w:rsidRPr="00D16EF9" w:rsidRDefault="00A01EA2" w:rsidP="005D08C7">
            <w:r w:rsidRPr="00E608AD">
              <w:t>Коммутатор D-</w:t>
            </w:r>
            <w:proofErr w:type="spellStart"/>
            <w:r w:rsidRPr="00E608AD">
              <w:t>Link</w:t>
            </w:r>
            <w:proofErr w:type="spellEnd"/>
            <w:r w:rsidRPr="00E608AD">
              <w:t xml:space="preserve"> DGS-1016A -</w:t>
            </w:r>
          </w:p>
        </w:tc>
        <w:tc>
          <w:tcPr>
            <w:tcW w:w="1843" w:type="dxa"/>
          </w:tcPr>
          <w:p w:rsidR="00A01EA2" w:rsidRPr="00D16EF9" w:rsidRDefault="00A01EA2" w:rsidP="005D08C7">
            <w:r w:rsidRPr="00E608AD">
              <w:t>2451400021</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5100,00</w:t>
            </w:r>
          </w:p>
        </w:tc>
        <w:tc>
          <w:tcPr>
            <w:tcW w:w="1417" w:type="dxa"/>
          </w:tcPr>
          <w:p w:rsidR="00A01EA2" w:rsidRPr="00D16EF9" w:rsidRDefault="00A01EA2" w:rsidP="005D08C7">
            <w:r>
              <w:t>0,00</w:t>
            </w:r>
          </w:p>
        </w:tc>
      </w:tr>
      <w:tr w:rsidR="00A01EA2" w:rsidTr="00A01EA2">
        <w:tc>
          <w:tcPr>
            <w:tcW w:w="708" w:type="dxa"/>
          </w:tcPr>
          <w:p w:rsidR="00A01EA2" w:rsidRPr="00D16EF9" w:rsidRDefault="00A01EA2" w:rsidP="005D08C7">
            <w:r>
              <w:t>20.</w:t>
            </w:r>
          </w:p>
        </w:tc>
        <w:tc>
          <w:tcPr>
            <w:tcW w:w="3970" w:type="dxa"/>
          </w:tcPr>
          <w:p w:rsidR="00A01EA2" w:rsidRPr="00D16EF9" w:rsidRDefault="00A01EA2" w:rsidP="005D08C7">
            <w:r w:rsidRPr="00E608AD">
              <w:t>Главное информационное табло -</w:t>
            </w:r>
          </w:p>
        </w:tc>
        <w:tc>
          <w:tcPr>
            <w:tcW w:w="1843" w:type="dxa"/>
          </w:tcPr>
          <w:p w:rsidR="00A01EA2" w:rsidRPr="00D16EF9" w:rsidRDefault="00A01EA2" w:rsidP="005D08C7">
            <w:r w:rsidRPr="00E608AD">
              <w:t>3641600003</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25058,00</w:t>
            </w:r>
          </w:p>
        </w:tc>
        <w:tc>
          <w:tcPr>
            <w:tcW w:w="1417" w:type="dxa"/>
          </w:tcPr>
          <w:p w:rsidR="00A01EA2" w:rsidRPr="00D16EF9" w:rsidRDefault="00A01EA2" w:rsidP="005D08C7">
            <w:r>
              <w:t>0,00</w:t>
            </w:r>
          </w:p>
        </w:tc>
      </w:tr>
      <w:tr w:rsidR="00A01EA2" w:rsidTr="00A01EA2">
        <w:tc>
          <w:tcPr>
            <w:tcW w:w="708" w:type="dxa"/>
          </w:tcPr>
          <w:p w:rsidR="00A01EA2" w:rsidRPr="00D16EF9" w:rsidRDefault="00A01EA2" w:rsidP="005D08C7">
            <w:r>
              <w:t>21.</w:t>
            </w:r>
          </w:p>
        </w:tc>
        <w:tc>
          <w:tcPr>
            <w:tcW w:w="3970" w:type="dxa"/>
          </w:tcPr>
          <w:p w:rsidR="00A01EA2" w:rsidRPr="00E608AD" w:rsidRDefault="00A01EA2" w:rsidP="005D08C7">
            <w:r w:rsidRPr="00E608AD">
              <w:t>Блок контроллера зонного оповещения-</w:t>
            </w:r>
          </w:p>
        </w:tc>
        <w:tc>
          <w:tcPr>
            <w:tcW w:w="1843" w:type="dxa"/>
          </w:tcPr>
          <w:p w:rsidR="00A01EA2" w:rsidRPr="00D16EF9" w:rsidRDefault="00A01EA2" w:rsidP="005D08C7">
            <w:r w:rsidRPr="00E608AD">
              <w:t>3451400001</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17232,60</w:t>
            </w:r>
          </w:p>
        </w:tc>
        <w:tc>
          <w:tcPr>
            <w:tcW w:w="1417" w:type="dxa"/>
          </w:tcPr>
          <w:p w:rsidR="00A01EA2" w:rsidRPr="00D16EF9" w:rsidRDefault="00A01EA2" w:rsidP="005D08C7">
            <w:r>
              <w:t>0,00</w:t>
            </w:r>
          </w:p>
        </w:tc>
      </w:tr>
      <w:tr w:rsidR="00A01EA2" w:rsidTr="00A01EA2">
        <w:tc>
          <w:tcPr>
            <w:tcW w:w="708" w:type="dxa"/>
          </w:tcPr>
          <w:p w:rsidR="00A01EA2" w:rsidRPr="00D16EF9" w:rsidRDefault="00A01EA2" w:rsidP="005D08C7">
            <w:r>
              <w:t>22.</w:t>
            </w:r>
          </w:p>
        </w:tc>
        <w:tc>
          <w:tcPr>
            <w:tcW w:w="3970" w:type="dxa"/>
          </w:tcPr>
          <w:p w:rsidR="00A01EA2" w:rsidRPr="00E608AD" w:rsidRDefault="00A01EA2" w:rsidP="005D08C7">
            <w:r w:rsidRPr="00E608AD">
              <w:t>Кондиционер настенный V-A18WC/QN-A18WC -</w:t>
            </w:r>
          </w:p>
        </w:tc>
        <w:tc>
          <w:tcPr>
            <w:tcW w:w="1843" w:type="dxa"/>
          </w:tcPr>
          <w:p w:rsidR="00A01EA2" w:rsidRPr="00D16EF9" w:rsidRDefault="00A01EA2" w:rsidP="005D08C7">
            <w:r w:rsidRPr="00E608AD">
              <w:t>3461600001</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40108,95</w:t>
            </w:r>
          </w:p>
        </w:tc>
        <w:tc>
          <w:tcPr>
            <w:tcW w:w="1417" w:type="dxa"/>
          </w:tcPr>
          <w:p w:rsidR="00A01EA2" w:rsidRPr="00D16EF9" w:rsidRDefault="00A01EA2" w:rsidP="005D08C7">
            <w:r>
              <w:t>6684,95</w:t>
            </w:r>
          </w:p>
        </w:tc>
      </w:tr>
      <w:tr w:rsidR="00A01EA2" w:rsidTr="00A01EA2">
        <w:tc>
          <w:tcPr>
            <w:tcW w:w="708" w:type="dxa"/>
          </w:tcPr>
          <w:p w:rsidR="00A01EA2" w:rsidRPr="00D16EF9" w:rsidRDefault="00A01EA2" w:rsidP="005D08C7">
            <w:r>
              <w:t>23.</w:t>
            </w:r>
          </w:p>
        </w:tc>
        <w:tc>
          <w:tcPr>
            <w:tcW w:w="3970" w:type="dxa"/>
          </w:tcPr>
          <w:p w:rsidR="00A01EA2" w:rsidRPr="00E608AD" w:rsidRDefault="00A01EA2" w:rsidP="005D08C7">
            <w:r w:rsidRPr="00E608AD">
              <w:t>Прибор приемно-контрольный ППК Гранит - 3(Лавина)</w:t>
            </w:r>
          </w:p>
        </w:tc>
        <w:tc>
          <w:tcPr>
            <w:tcW w:w="1843" w:type="dxa"/>
          </w:tcPr>
          <w:p w:rsidR="00A01EA2" w:rsidRPr="00D16EF9" w:rsidRDefault="00A01EA2" w:rsidP="005D08C7">
            <w:r w:rsidRPr="00E608AD">
              <w:t>36433000001</w:t>
            </w:r>
          </w:p>
        </w:tc>
        <w:tc>
          <w:tcPr>
            <w:tcW w:w="1142" w:type="dxa"/>
          </w:tcPr>
          <w:p w:rsidR="00A01EA2" w:rsidRPr="00D16EF9" w:rsidRDefault="00A01EA2" w:rsidP="005D08C7">
            <w:pPr>
              <w:jc w:val="center"/>
            </w:pPr>
            <w:r>
              <w:t>2017</w:t>
            </w:r>
          </w:p>
        </w:tc>
        <w:tc>
          <w:tcPr>
            <w:tcW w:w="1414" w:type="dxa"/>
          </w:tcPr>
          <w:p w:rsidR="00A01EA2" w:rsidRPr="00D16EF9" w:rsidRDefault="00A01EA2" w:rsidP="005D08C7">
            <w:r>
              <w:t>17000,00</w:t>
            </w:r>
          </w:p>
        </w:tc>
        <w:tc>
          <w:tcPr>
            <w:tcW w:w="1417" w:type="dxa"/>
          </w:tcPr>
          <w:p w:rsidR="00A01EA2" w:rsidRPr="00D16EF9" w:rsidRDefault="00A01EA2" w:rsidP="005D08C7">
            <w:r>
              <w:t>0,00</w:t>
            </w:r>
          </w:p>
        </w:tc>
      </w:tr>
      <w:tr w:rsidR="00A01EA2" w:rsidTr="00A01EA2">
        <w:tc>
          <w:tcPr>
            <w:tcW w:w="708" w:type="dxa"/>
          </w:tcPr>
          <w:p w:rsidR="00A01EA2" w:rsidRPr="00D16EF9" w:rsidRDefault="00A01EA2" w:rsidP="005D08C7">
            <w:r>
              <w:lastRenderedPageBreak/>
              <w:t>24</w:t>
            </w:r>
            <w:r w:rsidRPr="00D16EF9">
              <w:t>.</w:t>
            </w:r>
          </w:p>
        </w:tc>
        <w:tc>
          <w:tcPr>
            <w:tcW w:w="3970" w:type="dxa"/>
          </w:tcPr>
          <w:p w:rsidR="00A01EA2" w:rsidRPr="00D16EF9" w:rsidRDefault="00A01EA2" w:rsidP="005D08C7">
            <w:r w:rsidRPr="00D16EF9">
              <w:t xml:space="preserve">Компьютер в </w:t>
            </w:r>
            <w:proofErr w:type="gramStart"/>
            <w:r w:rsidRPr="00D16EF9">
              <w:t>сборе</w:t>
            </w:r>
            <w:proofErr w:type="gramEnd"/>
          </w:p>
        </w:tc>
        <w:tc>
          <w:tcPr>
            <w:tcW w:w="1843" w:type="dxa"/>
          </w:tcPr>
          <w:p w:rsidR="00A01EA2" w:rsidRPr="00D16EF9" w:rsidRDefault="00A01EA2" w:rsidP="005D08C7">
            <w:r w:rsidRPr="00D16EF9">
              <w:t>2451400022</w:t>
            </w:r>
          </w:p>
        </w:tc>
        <w:tc>
          <w:tcPr>
            <w:tcW w:w="1142" w:type="dxa"/>
          </w:tcPr>
          <w:p w:rsidR="00A01EA2" w:rsidRPr="00D16EF9" w:rsidRDefault="00A01EA2" w:rsidP="005D08C7">
            <w:r w:rsidRPr="00D16EF9">
              <w:t xml:space="preserve">      2015</w:t>
            </w:r>
          </w:p>
        </w:tc>
        <w:tc>
          <w:tcPr>
            <w:tcW w:w="1414" w:type="dxa"/>
          </w:tcPr>
          <w:p w:rsidR="00A01EA2" w:rsidRPr="00D16EF9" w:rsidRDefault="00A01EA2" w:rsidP="005D08C7">
            <w:r w:rsidRPr="00D16EF9">
              <w:t>54590,00</w:t>
            </w:r>
          </w:p>
        </w:tc>
        <w:tc>
          <w:tcPr>
            <w:tcW w:w="1417" w:type="dxa"/>
          </w:tcPr>
          <w:p w:rsidR="00A01EA2" w:rsidRDefault="00A01EA2" w:rsidP="005D08C7">
            <w:r w:rsidRPr="00234B93">
              <w:t>0,00</w:t>
            </w:r>
          </w:p>
        </w:tc>
      </w:tr>
      <w:tr w:rsidR="00A01EA2" w:rsidTr="00A01EA2">
        <w:tc>
          <w:tcPr>
            <w:tcW w:w="708" w:type="dxa"/>
          </w:tcPr>
          <w:p w:rsidR="00A01EA2" w:rsidRPr="00D16EF9" w:rsidRDefault="00A01EA2" w:rsidP="005D08C7">
            <w:r>
              <w:t>25</w:t>
            </w:r>
            <w:r w:rsidRPr="00D16EF9">
              <w:t>.</w:t>
            </w:r>
          </w:p>
        </w:tc>
        <w:tc>
          <w:tcPr>
            <w:tcW w:w="3970" w:type="dxa"/>
          </w:tcPr>
          <w:p w:rsidR="00A01EA2" w:rsidRPr="00D16EF9" w:rsidRDefault="00A01EA2" w:rsidP="005D08C7">
            <w:r w:rsidRPr="00D16EF9">
              <w:t xml:space="preserve">Компьютер в </w:t>
            </w:r>
            <w:proofErr w:type="gramStart"/>
            <w:r w:rsidRPr="00D16EF9">
              <w:t>сборе</w:t>
            </w:r>
            <w:proofErr w:type="gramEnd"/>
          </w:p>
        </w:tc>
        <w:tc>
          <w:tcPr>
            <w:tcW w:w="1843" w:type="dxa"/>
          </w:tcPr>
          <w:p w:rsidR="00A01EA2" w:rsidRPr="00D16EF9" w:rsidRDefault="00A01EA2" w:rsidP="005D08C7">
            <w:r w:rsidRPr="00D16EF9">
              <w:t>2451400025</w:t>
            </w:r>
          </w:p>
        </w:tc>
        <w:tc>
          <w:tcPr>
            <w:tcW w:w="1142" w:type="dxa"/>
          </w:tcPr>
          <w:p w:rsidR="00A01EA2" w:rsidRPr="00D16EF9" w:rsidRDefault="00A01EA2" w:rsidP="005D08C7">
            <w:r w:rsidRPr="00D16EF9">
              <w:t xml:space="preserve">      2015</w:t>
            </w:r>
          </w:p>
        </w:tc>
        <w:tc>
          <w:tcPr>
            <w:tcW w:w="1414" w:type="dxa"/>
          </w:tcPr>
          <w:p w:rsidR="00A01EA2" w:rsidRPr="00D16EF9" w:rsidRDefault="00A01EA2" w:rsidP="005D08C7">
            <w:r w:rsidRPr="00D16EF9">
              <w:t>54 590,00</w:t>
            </w:r>
          </w:p>
        </w:tc>
        <w:tc>
          <w:tcPr>
            <w:tcW w:w="1417" w:type="dxa"/>
          </w:tcPr>
          <w:p w:rsidR="00A01EA2" w:rsidRDefault="00A01EA2" w:rsidP="005D08C7">
            <w:r w:rsidRPr="00234B93">
              <w:t>0,00</w:t>
            </w:r>
          </w:p>
        </w:tc>
      </w:tr>
      <w:tr w:rsidR="00A01EA2" w:rsidTr="00A01EA2">
        <w:tc>
          <w:tcPr>
            <w:tcW w:w="708" w:type="dxa"/>
          </w:tcPr>
          <w:p w:rsidR="00A01EA2" w:rsidRPr="00D16EF9" w:rsidRDefault="00A01EA2" w:rsidP="005D08C7">
            <w:r>
              <w:t>26</w:t>
            </w:r>
            <w:r w:rsidRPr="00D16EF9">
              <w:t>.</w:t>
            </w:r>
          </w:p>
        </w:tc>
        <w:tc>
          <w:tcPr>
            <w:tcW w:w="3970" w:type="dxa"/>
          </w:tcPr>
          <w:p w:rsidR="00A01EA2" w:rsidRPr="00D16EF9" w:rsidRDefault="00A01EA2" w:rsidP="005D08C7">
            <w:r w:rsidRPr="00D16EF9">
              <w:t xml:space="preserve">Компьютер в </w:t>
            </w:r>
            <w:proofErr w:type="gramStart"/>
            <w:r w:rsidRPr="00D16EF9">
              <w:t>сборе</w:t>
            </w:r>
            <w:proofErr w:type="gramEnd"/>
          </w:p>
        </w:tc>
        <w:tc>
          <w:tcPr>
            <w:tcW w:w="1843" w:type="dxa"/>
          </w:tcPr>
          <w:p w:rsidR="00A01EA2" w:rsidRPr="00D16EF9" w:rsidRDefault="00A01EA2" w:rsidP="005D08C7">
            <w:r w:rsidRPr="00D16EF9">
              <w:t>2451400026</w:t>
            </w:r>
          </w:p>
        </w:tc>
        <w:tc>
          <w:tcPr>
            <w:tcW w:w="1142" w:type="dxa"/>
          </w:tcPr>
          <w:p w:rsidR="00A01EA2" w:rsidRPr="00D16EF9" w:rsidRDefault="00A01EA2" w:rsidP="005D08C7">
            <w:r w:rsidRPr="00D16EF9">
              <w:t xml:space="preserve">      2015</w:t>
            </w:r>
          </w:p>
        </w:tc>
        <w:tc>
          <w:tcPr>
            <w:tcW w:w="1414" w:type="dxa"/>
          </w:tcPr>
          <w:p w:rsidR="00A01EA2" w:rsidRPr="00D16EF9" w:rsidRDefault="00A01EA2" w:rsidP="005D08C7">
            <w:r w:rsidRPr="00D16EF9">
              <w:t>54 590,00</w:t>
            </w:r>
          </w:p>
        </w:tc>
        <w:tc>
          <w:tcPr>
            <w:tcW w:w="1417" w:type="dxa"/>
          </w:tcPr>
          <w:p w:rsidR="00A01EA2" w:rsidRDefault="00A01EA2" w:rsidP="005D08C7">
            <w:r w:rsidRPr="00234B93">
              <w:t>0,00</w:t>
            </w:r>
          </w:p>
        </w:tc>
      </w:tr>
      <w:tr w:rsidR="00A01EA2" w:rsidTr="00A01EA2">
        <w:tc>
          <w:tcPr>
            <w:tcW w:w="708" w:type="dxa"/>
          </w:tcPr>
          <w:p w:rsidR="00A01EA2" w:rsidRPr="00D16EF9" w:rsidRDefault="00A01EA2" w:rsidP="005D08C7">
            <w:r>
              <w:t>27</w:t>
            </w:r>
            <w:r w:rsidRPr="00D16EF9">
              <w:t>.</w:t>
            </w:r>
          </w:p>
        </w:tc>
        <w:tc>
          <w:tcPr>
            <w:tcW w:w="3970" w:type="dxa"/>
          </w:tcPr>
          <w:p w:rsidR="00A01EA2" w:rsidRPr="00D16EF9" w:rsidRDefault="00A01EA2" w:rsidP="005D08C7">
            <w:r w:rsidRPr="00D16EF9">
              <w:t xml:space="preserve">Компьютер в </w:t>
            </w:r>
            <w:proofErr w:type="gramStart"/>
            <w:r w:rsidRPr="00D16EF9">
              <w:t>сборе</w:t>
            </w:r>
            <w:proofErr w:type="gramEnd"/>
          </w:p>
        </w:tc>
        <w:tc>
          <w:tcPr>
            <w:tcW w:w="1843" w:type="dxa"/>
          </w:tcPr>
          <w:p w:rsidR="00A01EA2" w:rsidRPr="00D16EF9" w:rsidRDefault="00A01EA2" w:rsidP="005D08C7">
            <w:r w:rsidRPr="00D16EF9">
              <w:t>2451400027</w:t>
            </w:r>
          </w:p>
        </w:tc>
        <w:tc>
          <w:tcPr>
            <w:tcW w:w="1142" w:type="dxa"/>
          </w:tcPr>
          <w:p w:rsidR="00A01EA2" w:rsidRPr="00D16EF9" w:rsidRDefault="00A01EA2" w:rsidP="005D08C7">
            <w:r w:rsidRPr="00D16EF9">
              <w:t xml:space="preserve">      2015</w:t>
            </w:r>
          </w:p>
        </w:tc>
        <w:tc>
          <w:tcPr>
            <w:tcW w:w="1414" w:type="dxa"/>
          </w:tcPr>
          <w:p w:rsidR="00A01EA2" w:rsidRPr="00D16EF9" w:rsidRDefault="00A01EA2" w:rsidP="005D08C7">
            <w:r w:rsidRPr="00D16EF9">
              <w:t>54 590,00</w:t>
            </w:r>
          </w:p>
        </w:tc>
        <w:tc>
          <w:tcPr>
            <w:tcW w:w="1417" w:type="dxa"/>
          </w:tcPr>
          <w:p w:rsidR="00A01EA2" w:rsidRDefault="00A01EA2" w:rsidP="005D08C7">
            <w:r w:rsidRPr="00234B93">
              <w:t>0,00</w:t>
            </w:r>
          </w:p>
        </w:tc>
      </w:tr>
      <w:tr w:rsidR="00A01EA2" w:rsidTr="00A01EA2">
        <w:tc>
          <w:tcPr>
            <w:tcW w:w="708" w:type="dxa"/>
          </w:tcPr>
          <w:p w:rsidR="00A01EA2" w:rsidRPr="00D16EF9" w:rsidRDefault="00A01EA2" w:rsidP="005D08C7">
            <w:r>
              <w:t>28</w:t>
            </w:r>
            <w:r w:rsidRPr="00D16EF9">
              <w:t>.</w:t>
            </w:r>
          </w:p>
        </w:tc>
        <w:tc>
          <w:tcPr>
            <w:tcW w:w="3970" w:type="dxa"/>
          </w:tcPr>
          <w:p w:rsidR="00A01EA2" w:rsidRPr="00D16EF9" w:rsidRDefault="00A01EA2" w:rsidP="005D08C7">
            <w:r w:rsidRPr="00D16EF9">
              <w:t xml:space="preserve">Сервер </w:t>
            </w:r>
            <w:r w:rsidRPr="00D16EF9">
              <w:rPr>
                <w:lang w:val="en-US"/>
              </w:rPr>
              <w:t>C</w:t>
            </w:r>
            <w:proofErr w:type="spellStart"/>
            <w:r w:rsidRPr="00D16EF9">
              <w:t>rona</w:t>
            </w:r>
            <w:proofErr w:type="spellEnd"/>
          </w:p>
        </w:tc>
        <w:tc>
          <w:tcPr>
            <w:tcW w:w="1843" w:type="dxa"/>
          </w:tcPr>
          <w:p w:rsidR="00A01EA2" w:rsidRPr="00D16EF9" w:rsidRDefault="00A01EA2" w:rsidP="005D08C7">
            <w:r w:rsidRPr="00D16EF9">
              <w:t>3441400002</w:t>
            </w:r>
          </w:p>
        </w:tc>
        <w:tc>
          <w:tcPr>
            <w:tcW w:w="1142" w:type="dxa"/>
          </w:tcPr>
          <w:p w:rsidR="00A01EA2" w:rsidRPr="00D16EF9" w:rsidRDefault="00A01EA2" w:rsidP="005D08C7">
            <w:r w:rsidRPr="00D16EF9">
              <w:t xml:space="preserve">      2015</w:t>
            </w:r>
          </w:p>
        </w:tc>
        <w:tc>
          <w:tcPr>
            <w:tcW w:w="1414" w:type="dxa"/>
          </w:tcPr>
          <w:p w:rsidR="00A01EA2" w:rsidRPr="00D16EF9" w:rsidRDefault="00A01EA2" w:rsidP="005D08C7">
            <w:r w:rsidRPr="00D16EF9">
              <w:t>86 704,00</w:t>
            </w:r>
          </w:p>
        </w:tc>
        <w:tc>
          <w:tcPr>
            <w:tcW w:w="1417" w:type="dxa"/>
          </w:tcPr>
          <w:p w:rsidR="00A01EA2" w:rsidRDefault="00A01EA2" w:rsidP="005D08C7">
            <w:r w:rsidRPr="00234B93">
              <w:t>0,00</w:t>
            </w:r>
          </w:p>
        </w:tc>
      </w:tr>
      <w:tr w:rsidR="00A01EA2" w:rsidTr="00A01EA2">
        <w:tc>
          <w:tcPr>
            <w:tcW w:w="708" w:type="dxa"/>
          </w:tcPr>
          <w:p w:rsidR="00A01EA2" w:rsidRPr="00D16EF9" w:rsidRDefault="00A01EA2" w:rsidP="005D08C7">
            <w:r>
              <w:t>29.</w:t>
            </w:r>
          </w:p>
        </w:tc>
        <w:tc>
          <w:tcPr>
            <w:tcW w:w="3970" w:type="dxa"/>
          </w:tcPr>
          <w:p w:rsidR="00A01EA2" w:rsidRPr="00D16EF9" w:rsidRDefault="00A01EA2" w:rsidP="005D08C7">
            <w:r w:rsidRPr="00981D3B">
              <w:t>Пульт выбора услуг</w:t>
            </w:r>
          </w:p>
        </w:tc>
        <w:tc>
          <w:tcPr>
            <w:tcW w:w="1843" w:type="dxa"/>
          </w:tcPr>
          <w:p w:rsidR="00A01EA2" w:rsidRPr="00D16EF9" w:rsidRDefault="00A01EA2" w:rsidP="005D08C7">
            <w:r w:rsidRPr="00981D3B">
              <w:t>3641600002</w:t>
            </w:r>
          </w:p>
        </w:tc>
        <w:tc>
          <w:tcPr>
            <w:tcW w:w="1142" w:type="dxa"/>
          </w:tcPr>
          <w:p w:rsidR="00A01EA2" w:rsidRPr="00D16EF9" w:rsidRDefault="00A01EA2" w:rsidP="005D08C7">
            <w:r>
              <w:t xml:space="preserve">      2015</w:t>
            </w:r>
          </w:p>
        </w:tc>
        <w:tc>
          <w:tcPr>
            <w:tcW w:w="1414" w:type="dxa"/>
          </w:tcPr>
          <w:p w:rsidR="00A01EA2" w:rsidRPr="00D16EF9" w:rsidRDefault="00A01EA2" w:rsidP="005D08C7">
            <w:r w:rsidRPr="00981D3B">
              <w:t>78 983,00</w:t>
            </w:r>
          </w:p>
        </w:tc>
        <w:tc>
          <w:tcPr>
            <w:tcW w:w="1417" w:type="dxa"/>
          </w:tcPr>
          <w:p w:rsidR="00A01EA2" w:rsidRDefault="00A01EA2" w:rsidP="005D08C7">
            <w:r>
              <w:t>31969,50</w:t>
            </w:r>
          </w:p>
        </w:tc>
      </w:tr>
      <w:tr w:rsidR="00A01EA2" w:rsidTr="00A01EA2">
        <w:trPr>
          <w:trHeight w:val="407"/>
        </w:trPr>
        <w:tc>
          <w:tcPr>
            <w:tcW w:w="708" w:type="dxa"/>
          </w:tcPr>
          <w:p w:rsidR="00A01EA2" w:rsidRPr="00D16EF9" w:rsidRDefault="00A01EA2" w:rsidP="005D08C7">
            <w:r>
              <w:t>30.</w:t>
            </w:r>
          </w:p>
        </w:tc>
        <w:tc>
          <w:tcPr>
            <w:tcW w:w="3970" w:type="dxa"/>
          </w:tcPr>
          <w:p w:rsidR="00A01EA2" w:rsidRPr="00D16EF9" w:rsidRDefault="00A01EA2" w:rsidP="005D08C7">
            <w:r w:rsidRPr="00BB138C">
              <w:t>Сервер локальный</w:t>
            </w:r>
          </w:p>
        </w:tc>
        <w:tc>
          <w:tcPr>
            <w:tcW w:w="1843" w:type="dxa"/>
          </w:tcPr>
          <w:p w:rsidR="00A01EA2" w:rsidRPr="00D16EF9" w:rsidRDefault="00A01EA2" w:rsidP="005D08C7">
            <w:r w:rsidRPr="00BB138C">
              <w:t>3641600004</w:t>
            </w:r>
          </w:p>
        </w:tc>
        <w:tc>
          <w:tcPr>
            <w:tcW w:w="1142" w:type="dxa"/>
          </w:tcPr>
          <w:p w:rsidR="00A01EA2" w:rsidRPr="00D16EF9" w:rsidRDefault="00A01EA2" w:rsidP="005D08C7">
            <w:r>
              <w:t xml:space="preserve">      2015</w:t>
            </w:r>
          </w:p>
        </w:tc>
        <w:tc>
          <w:tcPr>
            <w:tcW w:w="1414" w:type="dxa"/>
          </w:tcPr>
          <w:p w:rsidR="00A01EA2" w:rsidRPr="00D16EF9" w:rsidRDefault="00A01EA2" w:rsidP="005D08C7">
            <w:r w:rsidRPr="00BB138C">
              <w:t>41 803,63</w:t>
            </w:r>
          </w:p>
        </w:tc>
        <w:tc>
          <w:tcPr>
            <w:tcW w:w="1417" w:type="dxa"/>
          </w:tcPr>
          <w:p w:rsidR="00A01EA2" w:rsidRPr="00D16EF9" w:rsidRDefault="00A01EA2" w:rsidP="005D08C7">
            <w:r>
              <w:t>0,00</w:t>
            </w:r>
          </w:p>
        </w:tc>
      </w:tr>
      <w:tr w:rsidR="00A01EA2" w:rsidTr="00A01EA2">
        <w:tc>
          <w:tcPr>
            <w:tcW w:w="708" w:type="dxa"/>
            <w:tcBorders>
              <w:bottom w:val="single" w:sz="4" w:space="0" w:color="auto"/>
            </w:tcBorders>
          </w:tcPr>
          <w:p w:rsidR="00A01EA2" w:rsidRPr="004D0757" w:rsidRDefault="00A01EA2" w:rsidP="005D08C7">
            <w:pPr>
              <w:rPr>
                <w:b/>
              </w:rPr>
            </w:pPr>
          </w:p>
        </w:tc>
        <w:tc>
          <w:tcPr>
            <w:tcW w:w="3970" w:type="dxa"/>
            <w:tcBorders>
              <w:bottom w:val="single" w:sz="4" w:space="0" w:color="auto"/>
            </w:tcBorders>
          </w:tcPr>
          <w:p w:rsidR="00A01EA2" w:rsidRPr="004D0757" w:rsidRDefault="00A01EA2" w:rsidP="005D08C7">
            <w:pPr>
              <w:rPr>
                <w:b/>
              </w:rPr>
            </w:pPr>
            <w:r w:rsidRPr="004D0757">
              <w:rPr>
                <w:b/>
              </w:rPr>
              <w:t>ИТОГО</w:t>
            </w:r>
          </w:p>
        </w:tc>
        <w:tc>
          <w:tcPr>
            <w:tcW w:w="1843" w:type="dxa"/>
            <w:tcBorders>
              <w:bottom w:val="single" w:sz="4" w:space="0" w:color="auto"/>
            </w:tcBorders>
          </w:tcPr>
          <w:p w:rsidR="00A01EA2" w:rsidRPr="004D0757" w:rsidRDefault="00A01EA2" w:rsidP="005D08C7">
            <w:pPr>
              <w:rPr>
                <w:b/>
              </w:rPr>
            </w:pPr>
          </w:p>
        </w:tc>
        <w:tc>
          <w:tcPr>
            <w:tcW w:w="1142" w:type="dxa"/>
            <w:tcBorders>
              <w:bottom w:val="single" w:sz="4" w:space="0" w:color="auto"/>
            </w:tcBorders>
          </w:tcPr>
          <w:p w:rsidR="00A01EA2" w:rsidRPr="004D0757" w:rsidRDefault="00A01EA2" w:rsidP="005D08C7">
            <w:pPr>
              <w:jc w:val="center"/>
              <w:rPr>
                <w:b/>
              </w:rPr>
            </w:pPr>
          </w:p>
        </w:tc>
        <w:tc>
          <w:tcPr>
            <w:tcW w:w="1414" w:type="dxa"/>
            <w:tcBorders>
              <w:bottom w:val="single" w:sz="4" w:space="0" w:color="auto"/>
            </w:tcBorders>
          </w:tcPr>
          <w:p w:rsidR="00A01EA2" w:rsidRPr="004D0757" w:rsidRDefault="00A01EA2" w:rsidP="005D08C7">
            <w:pPr>
              <w:rPr>
                <w:b/>
              </w:rPr>
            </w:pPr>
            <w:r w:rsidRPr="004D0757">
              <w:rPr>
                <w:b/>
              </w:rPr>
              <w:t>836 127,98</w:t>
            </w:r>
          </w:p>
        </w:tc>
        <w:tc>
          <w:tcPr>
            <w:tcW w:w="1417" w:type="dxa"/>
            <w:tcBorders>
              <w:bottom w:val="single" w:sz="4" w:space="0" w:color="auto"/>
            </w:tcBorders>
          </w:tcPr>
          <w:p w:rsidR="00A01EA2" w:rsidRPr="004D0757" w:rsidRDefault="00A01EA2" w:rsidP="005D08C7">
            <w:pPr>
              <w:rPr>
                <w:b/>
              </w:rPr>
            </w:pPr>
            <w:r w:rsidRPr="004D0757">
              <w:rPr>
                <w:b/>
              </w:rPr>
              <w:t>38654,45</w:t>
            </w:r>
          </w:p>
        </w:tc>
      </w:tr>
      <w:tr w:rsidR="00A01EA2" w:rsidTr="00A01EA2">
        <w:tc>
          <w:tcPr>
            <w:tcW w:w="708" w:type="dxa"/>
            <w:tcBorders>
              <w:right w:val="nil"/>
            </w:tcBorders>
          </w:tcPr>
          <w:p w:rsidR="00A01EA2" w:rsidRPr="00D16EF9" w:rsidRDefault="00A01EA2" w:rsidP="005D08C7"/>
        </w:tc>
        <w:tc>
          <w:tcPr>
            <w:tcW w:w="3970" w:type="dxa"/>
            <w:tcBorders>
              <w:left w:val="nil"/>
              <w:right w:val="nil"/>
            </w:tcBorders>
          </w:tcPr>
          <w:p w:rsidR="00A01EA2" w:rsidRPr="00D16EF9" w:rsidRDefault="00A01EA2" w:rsidP="00A01EA2">
            <w:r w:rsidRPr="00D16EF9">
              <w:t xml:space="preserve">Производственный и </w:t>
            </w:r>
            <w:r>
              <w:t>х</w:t>
            </w:r>
            <w:r w:rsidRPr="00D16EF9">
              <w:t>озяйственный инвентарь</w:t>
            </w:r>
            <w:r w:rsidRPr="00D16EF9">
              <w:tab/>
            </w:r>
            <w:r w:rsidRPr="00D16EF9">
              <w:tab/>
            </w:r>
            <w:r w:rsidRPr="00D16EF9">
              <w:tab/>
            </w:r>
            <w:r w:rsidRPr="00D16EF9">
              <w:tab/>
            </w:r>
          </w:p>
        </w:tc>
        <w:tc>
          <w:tcPr>
            <w:tcW w:w="1843" w:type="dxa"/>
            <w:tcBorders>
              <w:left w:val="nil"/>
              <w:right w:val="single" w:sz="4" w:space="0" w:color="auto"/>
            </w:tcBorders>
          </w:tcPr>
          <w:p w:rsidR="00A01EA2" w:rsidRPr="00D16EF9" w:rsidRDefault="00A01EA2" w:rsidP="005D08C7"/>
        </w:tc>
        <w:tc>
          <w:tcPr>
            <w:tcW w:w="1142" w:type="dxa"/>
            <w:tcBorders>
              <w:left w:val="single" w:sz="4" w:space="0" w:color="auto"/>
              <w:right w:val="nil"/>
            </w:tcBorders>
          </w:tcPr>
          <w:p w:rsidR="00A01EA2" w:rsidRPr="00D16EF9" w:rsidRDefault="00A01EA2" w:rsidP="005D08C7">
            <w:pPr>
              <w:jc w:val="center"/>
            </w:pPr>
          </w:p>
        </w:tc>
        <w:tc>
          <w:tcPr>
            <w:tcW w:w="1414" w:type="dxa"/>
            <w:tcBorders>
              <w:left w:val="nil"/>
              <w:right w:val="nil"/>
            </w:tcBorders>
          </w:tcPr>
          <w:p w:rsidR="00A01EA2" w:rsidRPr="00D16EF9" w:rsidRDefault="00A01EA2" w:rsidP="005D08C7"/>
        </w:tc>
        <w:tc>
          <w:tcPr>
            <w:tcW w:w="1417" w:type="dxa"/>
            <w:tcBorders>
              <w:left w:val="nil"/>
            </w:tcBorders>
          </w:tcPr>
          <w:p w:rsidR="00A01EA2" w:rsidRPr="00D16EF9" w:rsidRDefault="00A01EA2" w:rsidP="005D08C7"/>
        </w:tc>
      </w:tr>
      <w:tr w:rsidR="00A01EA2" w:rsidTr="00A01EA2">
        <w:tc>
          <w:tcPr>
            <w:tcW w:w="708" w:type="dxa"/>
          </w:tcPr>
          <w:p w:rsidR="00A01EA2" w:rsidRPr="00D16EF9" w:rsidRDefault="00A01EA2" w:rsidP="005D08C7">
            <w:r w:rsidRPr="00D16EF9">
              <w:t>1.</w:t>
            </w:r>
          </w:p>
        </w:tc>
        <w:tc>
          <w:tcPr>
            <w:tcW w:w="3970" w:type="dxa"/>
          </w:tcPr>
          <w:p w:rsidR="00A01EA2" w:rsidRPr="00D16EF9" w:rsidRDefault="00A01EA2" w:rsidP="005D08C7">
            <w:r w:rsidRPr="00D16EF9">
              <w:t xml:space="preserve">Кресло оператора </w:t>
            </w:r>
          </w:p>
        </w:tc>
        <w:tc>
          <w:tcPr>
            <w:tcW w:w="1843" w:type="dxa"/>
          </w:tcPr>
          <w:p w:rsidR="00A01EA2" w:rsidRPr="00D16EF9" w:rsidRDefault="00A01EA2" w:rsidP="005D08C7">
            <w:r w:rsidRPr="00D16EF9">
              <w:t>2451400032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2451400036</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6.</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2451400037</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7.</w:t>
            </w:r>
          </w:p>
        </w:tc>
        <w:tc>
          <w:tcPr>
            <w:tcW w:w="3970" w:type="dxa"/>
          </w:tcPr>
          <w:p w:rsidR="00A01EA2" w:rsidRPr="00D16EF9" w:rsidRDefault="00A01EA2" w:rsidP="005D08C7">
            <w:r w:rsidRPr="00D16EF9">
              <w:t>Кресло оператора</w:t>
            </w:r>
          </w:p>
        </w:tc>
        <w:tc>
          <w:tcPr>
            <w:tcW w:w="1843" w:type="dxa"/>
          </w:tcPr>
          <w:p w:rsidR="00A01EA2" w:rsidRPr="00D16EF9" w:rsidRDefault="00A01EA2" w:rsidP="005D08C7">
            <w:r w:rsidRPr="00D16EF9">
              <w:t>2451400038</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8.</w:t>
            </w:r>
          </w:p>
        </w:tc>
        <w:tc>
          <w:tcPr>
            <w:tcW w:w="3970" w:type="dxa"/>
          </w:tcPr>
          <w:p w:rsidR="00A01EA2" w:rsidRPr="00D16EF9" w:rsidRDefault="00A01EA2" w:rsidP="005D08C7">
            <w:r w:rsidRPr="00D16EF9">
              <w:t>Стул "</w:t>
            </w:r>
            <w:proofErr w:type="gramStart"/>
            <w:r w:rsidRPr="00D16EF9">
              <w:t>ИЗО</w:t>
            </w:r>
            <w:proofErr w:type="gramEnd"/>
            <w:r w:rsidRPr="00D16EF9">
              <w:t xml:space="preserve">" хром красный </w:t>
            </w:r>
          </w:p>
        </w:tc>
        <w:tc>
          <w:tcPr>
            <w:tcW w:w="1843" w:type="dxa"/>
          </w:tcPr>
          <w:p w:rsidR="00A01EA2" w:rsidRPr="00D16EF9" w:rsidRDefault="00A01EA2" w:rsidP="005D08C7">
            <w:r w:rsidRPr="00D16EF9">
              <w:t>2641600019</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9.</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2641600018</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10.</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2641600017</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11.</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2641600016</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12.</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13.</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14.</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15.</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16.</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17.</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2641600010</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18.</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2641600009</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19.</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2641600008</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20.</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2641600007</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21.</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2641600006</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22.</w:t>
            </w:r>
          </w:p>
        </w:tc>
        <w:tc>
          <w:tcPr>
            <w:tcW w:w="3970" w:type="dxa"/>
          </w:tcPr>
          <w:p w:rsidR="00A01EA2" w:rsidRPr="00D16EF9" w:rsidRDefault="00A01EA2" w:rsidP="005D08C7">
            <w:r w:rsidRPr="00D16EF9">
              <w:t>Стул "</w:t>
            </w:r>
            <w:proofErr w:type="gramStart"/>
            <w:r w:rsidRPr="00D16EF9">
              <w:t>ИЗО</w:t>
            </w:r>
            <w:proofErr w:type="gramEnd"/>
            <w:r w:rsidRPr="00D16EF9">
              <w:t>" хром красный</w:t>
            </w:r>
          </w:p>
        </w:tc>
        <w:tc>
          <w:tcPr>
            <w:tcW w:w="1843" w:type="dxa"/>
          </w:tcPr>
          <w:p w:rsidR="00A01EA2" w:rsidRPr="00D16EF9" w:rsidRDefault="00A01EA2" w:rsidP="005D08C7">
            <w:r w:rsidRPr="00D16EF9">
              <w:t>2641600005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23.</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2641600027</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24.</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2641600026</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25.</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26.</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27.</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28.</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29.</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30.</w:t>
            </w:r>
          </w:p>
        </w:tc>
        <w:tc>
          <w:tcPr>
            <w:tcW w:w="3970" w:type="dxa"/>
          </w:tcPr>
          <w:p w:rsidR="00A01EA2" w:rsidRPr="00D16EF9" w:rsidRDefault="00A01EA2" w:rsidP="005D08C7">
            <w:r w:rsidRPr="00D16EF9">
              <w:t>Стул "</w:t>
            </w:r>
            <w:proofErr w:type="gramStart"/>
            <w:r w:rsidRPr="00D16EF9">
              <w:t>ИЗО</w:t>
            </w:r>
            <w:proofErr w:type="gramEnd"/>
            <w:r w:rsidRPr="00D16EF9">
              <w:t>" хром коричневый</w:t>
            </w:r>
          </w:p>
        </w:tc>
        <w:tc>
          <w:tcPr>
            <w:tcW w:w="1843" w:type="dxa"/>
          </w:tcPr>
          <w:p w:rsidR="00A01EA2" w:rsidRPr="00D16EF9" w:rsidRDefault="00A01EA2" w:rsidP="005D08C7">
            <w:r w:rsidRPr="00D16EF9">
              <w:t>2641600020</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31.</w:t>
            </w:r>
          </w:p>
        </w:tc>
        <w:tc>
          <w:tcPr>
            <w:tcW w:w="3970" w:type="dxa"/>
          </w:tcPr>
          <w:p w:rsidR="00A01EA2" w:rsidRPr="00D16EF9" w:rsidRDefault="00A01EA2" w:rsidP="005D08C7">
            <w:r w:rsidRPr="00D16EF9">
              <w:t xml:space="preserve">Сейф VALBERG </w:t>
            </w:r>
          </w:p>
        </w:tc>
        <w:tc>
          <w:tcPr>
            <w:tcW w:w="1843" w:type="dxa"/>
          </w:tcPr>
          <w:p w:rsidR="00A01EA2" w:rsidRPr="00D16EF9" w:rsidRDefault="00A01EA2" w:rsidP="005D08C7">
            <w:r w:rsidRPr="00D16EF9">
              <w:t>2451400039</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14332,55</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32.</w:t>
            </w:r>
          </w:p>
        </w:tc>
        <w:tc>
          <w:tcPr>
            <w:tcW w:w="3970" w:type="dxa"/>
          </w:tcPr>
          <w:p w:rsidR="00A01EA2" w:rsidRPr="00D16EF9" w:rsidRDefault="00A01EA2" w:rsidP="005D08C7">
            <w:r w:rsidRPr="00D16EF9">
              <w:t xml:space="preserve">Стол КР-20 </w:t>
            </w:r>
          </w:p>
        </w:tc>
        <w:tc>
          <w:tcPr>
            <w:tcW w:w="1843" w:type="dxa"/>
          </w:tcPr>
          <w:p w:rsidR="00A01EA2" w:rsidRPr="00D16EF9" w:rsidRDefault="00A01EA2" w:rsidP="005D08C7">
            <w:r w:rsidRPr="00D16EF9">
              <w:t>2451400045</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6820,00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33.</w:t>
            </w:r>
          </w:p>
        </w:tc>
        <w:tc>
          <w:tcPr>
            <w:tcW w:w="3970" w:type="dxa"/>
          </w:tcPr>
          <w:p w:rsidR="00A01EA2" w:rsidRPr="00D16EF9" w:rsidRDefault="00A01EA2" w:rsidP="005D08C7">
            <w:r w:rsidRPr="00D16EF9">
              <w:t xml:space="preserve">Стол КР-20 </w:t>
            </w:r>
          </w:p>
        </w:tc>
        <w:tc>
          <w:tcPr>
            <w:tcW w:w="1843" w:type="dxa"/>
          </w:tcPr>
          <w:p w:rsidR="00A01EA2" w:rsidRPr="00D16EF9" w:rsidRDefault="00A01EA2" w:rsidP="005D08C7">
            <w:r w:rsidRPr="00D16EF9">
              <w:t>2451400046</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6820,00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34.</w:t>
            </w:r>
          </w:p>
        </w:tc>
        <w:tc>
          <w:tcPr>
            <w:tcW w:w="3970" w:type="dxa"/>
          </w:tcPr>
          <w:p w:rsidR="00A01EA2" w:rsidRPr="00D16EF9" w:rsidRDefault="00A01EA2" w:rsidP="005D08C7">
            <w:r w:rsidRPr="00D16EF9">
              <w:t xml:space="preserve">Стойка КР-2+КР-3 </w:t>
            </w:r>
          </w:p>
        </w:tc>
        <w:tc>
          <w:tcPr>
            <w:tcW w:w="1843" w:type="dxa"/>
          </w:tcPr>
          <w:p w:rsidR="00A01EA2" w:rsidRPr="00D16EF9" w:rsidRDefault="00A01EA2" w:rsidP="005D08C7">
            <w:r w:rsidRPr="00D16EF9">
              <w:t>2451400040</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12000,00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35.</w:t>
            </w:r>
          </w:p>
        </w:tc>
        <w:tc>
          <w:tcPr>
            <w:tcW w:w="3970" w:type="dxa"/>
          </w:tcPr>
          <w:p w:rsidR="00A01EA2" w:rsidRPr="00D16EF9" w:rsidRDefault="00A01EA2" w:rsidP="005D08C7">
            <w:r w:rsidRPr="00D16EF9">
              <w:t xml:space="preserve">Стойка КР-4 </w:t>
            </w:r>
          </w:p>
        </w:tc>
        <w:tc>
          <w:tcPr>
            <w:tcW w:w="1843" w:type="dxa"/>
          </w:tcPr>
          <w:p w:rsidR="00A01EA2" w:rsidRPr="00D16EF9" w:rsidRDefault="00A01EA2" w:rsidP="005D08C7">
            <w:r w:rsidRPr="00D16EF9">
              <w:t>2641600003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2400,00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36.</w:t>
            </w:r>
          </w:p>
        </w:tc>
        <w:tc>
          <w:tcPr>
            <w:tcW w:w="3970" w:type="dxa"/>
          </w:tcPr>
          <w:p w:rsidR="00A01EA2" w:rsidRPr="00D16EF9" w:rsidRDefault="00A01EA2" w:rsidP="005D08C7">
            <w:r w:rsidRPr="00D16EF9">
              <w:t xml:space="preserve">Стойка КР-5 </w:t>
            </w:r>
          </w:p>
        </w:tc>
        <w:tc>
          <w:tcPr>
            <w:tcW w:w="1843" w:type="dxa"/>
          </w:tcPr>
          <w:p w:rsidR="00A01EA2" w:rsidRPr="00D16EF9" w:rsidRDefault="00A01EA2" w:rsidP="005D08C7">
            <w:r w:rsidRPr="00D16EF9">
              <w:t>2451400041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37.</w:t>
            </w:r>
          </w:p>
        </w:tc>
        <w:tc>
          <w:tcPr>
            <w:tcW w:w="3970" w:type="dxa"/>
          </w:tcPr>
          <w:p w:rsidR="00A01EA2" w:rsidRPr="00D16EF9" w:rsidRDefault="00A01EA2" w:rsidP="005D08C7">
            <w:r w:rsidRPr="00D16EF9">
              <w:t xml:space="preserve">Тумба КР-6 </w:t>
            </w:r>
          </w:p>
        </w:tc>
        <w:tc>
          <w:tcPr>
            <w:tcW w:w="1843" w:type="dxa"/>
          </w:tcPr>
          <w:p w:rsidR="00A01EA2" w:rsidRPr="00D16EF9" w:rsidRDefault="00A01EA2" w:rsidP="005D08C7">
            <w:r w:rsidRPr="00D16EF9">
              <w:t>2451400048</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4850,00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38.</w:t>
            </w:r>
          </w:p>
        </w:tc>
        <w:tc>
          <w:tcPr>
            <w:tcW w:w="3970" w:type="dxa"/>
          </w:tcPr>
          <w:p w:rsidR="00A01EA2" w:rsidRPr="00D16EF9" w:rsidRDefault="00A01EA2" w:rsidP="005D08C7">
            <w:r w:rsidRPr="00D16EF9">
              <w:t xml:space="preserve">Тумба КР-6 </w:t>
            </w:r>
          </w:p>
        </w:tc>
        <w:tc>
          <w:tcPr>
            <w:tcW w:w="1843" w:type="dxa"/>
          </w:tcPr>
          <w:p w:rsidR="00A01EA2" w:rsidRPr="00D16EF9" w:rsidRDefault="00A01EA2" w:rsidP="005D08C7">
            <w:r w:rsidRPr="00D16EF9">
              <w:t>2451400049</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4850,00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39.</w:t>
            </w:r>
          </w:p>
        </w:tc>
        <w:tc>
          <w:tcPr>
            <w:tcW w:w="3970" w:type="dxa"/>
          </w:tcPr>
          <w:p w:rsidR="00A01EA2" w:rsidRPr="00D16EF9" w:rsidRDefault="00A01EA2" w:rsidP="005D08C7">
            <w:r w:rsidRPr="00D16EF9">
              <w:t xml:space="preserve">Тумба КР-6 </w:t>
            </w:r>
          </w:p>
        </w:tc>
        <w:tc>
          <w:tcPr>
            <w:tcW w:w="1843" w:type="dxa"/>
          </w:tcPr>
          <w:p w:rsidR="00A01EA2" w:rsidRPr="00D16EF9" w:rsidRDefault="00A01EA2" w:rsidP="005D08C7">
            <w:r w:rsidRPr="00D16EF9">
              <w:t>3641600001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4850,00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40.</w:t>
            </w:r>
          </w:p>
        </w:tc>
        <w:tc>
          <w:tcPr>
            <w:tcW w:w="3970" w:type="dxa"/>
          </w:tcPr>
          <w:p w:rsidR="00A01EA2" w:rsidRPr="00D16EF9" w:rsidRDefault="00A01EA2" w:rsidP="005D08C7">
            <w:r w:rsidRPr="00D16EF9">
              <w:t xml:space="preserve">Тумба КР-6 </w:t>
            </w:r>
          </w:p>
        </w:tc>
        <w:tc>
          <w:tcPr>
            <w:tcW w:w="1843" w:type="dxa"/>
          </w:tcPr>
          <w:p w:rsidR="00A01EA2" w:rsidRPr="00D16EF9" w:rsidRDefault="00A01EA2" w:rsidP="005D08C7">
            <w:r w:rsidRPr="00D16EF9">
              <w:t>2451400050</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4850,00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lastRenderedPageBreak/>
              <w:t>41.</w:t>
            </w:r>
          </w:p>
        </w:tc>
        <w:tc>
          <w:tcPr>
            <w:tcW w:w="3970" w:type="dxa"/>
          </w:tcPr>
          <w:p w:rsidR="00A01EA2" w:rsidRPr="00D16EF9" w:rsidRDefault="00A01EA2" w:rsidP="005D08C7">
            <w:r w:rsidRPr="00D16EF9">
              <w:t xml:space="preserve">Тумба КР-6 </w:t>
            </w:r>
          </w:p>
        </w:tc>
        <w:tc>
          <w:tcPr>
            <w:tcW w:w="1843" w:type="dxa"/>
          </w:tcPr>
          <w:p w:rsidR="00A01EA2" w:rsidRPr="00D16EF9" w:rsidRDefault="00A01EA2" w:rsidP="005D08C7">
            <w:r w:rsidRPr="00D16EF9">
              <w:t>2451400051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4850,00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42.</w:t>
            </w:r>
          </w:p>
        </w:tc>
        <w:tc>
          <w:tcPr>
            <w:tcW w:w="3970" w:type="dxa"/>
          </w:tcPr>
          <w:p w:rsidR="00A01EA2" w:rsidRPr="00D16EF9" w:rsidRDefault="00A01EA2" w:rsidP="005D08C7">
            <w:r w:rsidRPr="00D16EF9">
              <w:t xml:space="preserve">Перегородка </w:t>
            </w:r>
            <w:proofErr w:type="gramStart"/>
            <w:r w:rsidRPr="00D16EF9">
              <w:t>-К</w:t>
            </w:r>
            <w:proofErr w:type="gramEnd"/>
            <w:r w:rsidRPr="00D16EF9">
              <w:t xml:space="preserve">Р-11,12 </w:t>
            </w:r>
          </w:p>
        </w:tc>
        <w:tc>
          <w:tcPr>
            <w:tcW w:w="1843" w:type="dxa"/>
          </w:tcPr>
          <w:p w:rsidR="00A01EA2" w:rsidRPr="00D16EF9" w:rsidRDefault="00A01EA2" w:rsidP="005D08C7">
            <w:r w:rsidRPr="00D16EF9">
              <w:t>2641600031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1250,00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43.</w:t>
            </w:r>
          </w:p>
        </w:tc>
        <w:tc>
          <w:tcPr>
            <w:tcW w:w="3970" w:type="dxa"/>
          </w:tcPr>
          <w:p w:rsidR="00A01EA2" w:rsidRPr="00D16EF9" w:rsidRDefault="00A01EA2" w:rsidP="005D08C7">
            <w:r w:rsidRPr="00D16EF9">
              <w:t xml:space="preserve">Перегородка </w:t>
            </w:r>
            <w:proofErr w:type="gramStart"/>
            <w:r w:rsidRPr="00D16EF9">
              <w:t>-К</w:t>
            </w:r>
            <w:proofErr w:type="gramEnd"/>
            <w:r w:rsidRPr="00D16EF9">
              <w:t xml:space="preserve">Р-11,12 </w:t>
            </w:r>
          </w:p>
        </w:tc>
        <w:tc>
          <w:tcPr>
            <w:tcW w:w="1843" w:type="dxa"/>
          </w:tcPr>
          <w:p w:rsidR="00A01EA2" w:rsidRPr="00D16EF9" w:rsidRDefault="00A01EA2" w:rsidP="005D08C7">
            <w:r w:rsidRPr="00D16EF9">
              <w:t>2641600030</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1250,00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44.</w:t>
            </w:r>
          </w:p>
        </w:tc>
        <w:tc>
          <w:tcPr>
            <w:tcW w:w="3970" w:type="dxa"/>
          </w:tcPr>
          <w:p w:rsidR="00A01EA2" w:rsidRPr="00D16EF9" w:rsidRDefault="00A01EA2" w:rsidP="005D08C7">
            <w:r w:rsidRPr="00D16EF9">
              <w:t xml:space="preserve">Перегородка </w:t>
            </w:r>
            <w:proofErr w:type="gramStart"/>
            <w:r w:rsidRPr="00D16EF9">
              <w:t>-К</w:t>
            </w:r>
            <w:proofErr w:type="gramEnd"/>
            <w:r w:rsidRPr="00D16EF9">
              <w:t xml:space="preserve">Р-11,12 </w:t>
            </w:r>
          </w:p>
        </w:tc>
        <w:tc>
          <w:tcPr>
            <w:tcW w:w="1843" w:type="dxa"/>
          </w:tcPr>
          <w:p w:rsidR="00A01EA2" w:rsidRPr="00D16EF9" w:rsidRDefault="00A01EA2" w:rsidP="005D08C7">
            <w:r w:rsidRPr="00D16EF9">
              <w:t>2641600029</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1250,00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45.</w:t>
            </w:r>
          </w:p>
        </w:tc>
        <w:tc>
          <w:tcPr>
            <w:tcW w:w="3970" w:type="dxa"/>
          </w:tcPr>
          <w:p w:rsidR="00A01EA2" w:rsidRPr="00D16EF9" w:rsidRDefault="00A01EA2" w:rsidP="005D08C7">
            <w:r w:rsidRPr="00D16EF9">
              <w:t xml:space="preserve">Перегородка </w:t>
            </w:r>
            <w:proofErr w:type="gramStart"/>
            <w:r w:rsidRPr="00D16EF9">
              <w:t>-К</w:t>
            </w:r>
            <w:proofErr w:type="gramEnd"/>
            <w:r w:rsidRPr="00D16EF9">
              <w:t xml:space="preserve">Р-11,12 </w:t>
            </w:r>
          </w:p>
        </w:tc>
        <w:tc>
          <w:tcPr>
            <w:tcW w:w="1843" w:type="dxa"/>
          </w:tcPr>
          <w:p w:rsidR="00A01EA2" w:rsidRPr="00D16EF9" w:rsidRDefault="00A01EA2" w:rsidP="005D08C7">
            <w:r w:rsidRPr="00D16EF9">
              <w:t>2641600028</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1250,00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46.</w:t>
            </w:r>
          </w:p>
        </w:tc>
        <w:tc>
          <w:tcPr>
            <w:tcW w:w="3970" w:type="dxa"/>
          </w:tcPr>
          <w:p w:rsidR="00A01EA2" w:rsidRPr="00D16EF9" w:rsidRDefault="00A01EA2" w:rsidP="005D08C7">
            <w:r w:rsidRPr="00D16EF9">
              <w:t xml:space="preserve">Стенд информации КР-15  </w:t>
            </w:r>
          </w:p>
        </w:tc>
        <w:tc>
          <w:tcPr>
            <w:tcW w:w="1843" w:type="dxa"/>
          </w:tcPr>
          <w:p w:rsidR="00A01EA2" w:rsidRPr="00D16EF9" w:rsidRDefault="00A01EA2" w:rsidP="005D08C7">
            <w:r w:rsidRPr="00D16EF9">
              <w:t>2641600002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2400,00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47.</w:t>
            </w:r>
          </w:p>
        </w:tc>
        <w:tc>
          <w:tcPr>
            <w:tcW w:w="3970" w:type="dxa"/>
          </w:tcPr>
          <w:p w:rsidR="00A01EA2" w:rsidRPr="00D16EF9" w:rsidRDefault="00A01EA2" w:rsidP="005D08C7">
            <w:proofErr w:type="spellStart"/>
            <w:r w:rsidRPr="00D16EF9">
              <w:t>Стол+тумба</w:t>
            </w:r>
            <w:proofErr w:type="spellEnd"/>
            <w:r w:rsidRPr="00D16EF9">
              <w:t xml:space="preserve"> КР-7 </w:t>
            </w:r>
          </w:p>
        </w:tc>
        <w:tc>
          <w:tcPr>
            <w:tcW w:w="1843" w:type="dxa"/>
          </w:tcPr>
          <w:p w:rsidR="00A01EA2" w:rsidRPr="00D16EF9" w:rsidRDefault="00A01EA2" w:rsidP="005D08C7">
            <w:r w:rsidRPr="00D16EF9">
              <w:t>2451400047</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4500,00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48.</w:t>
            </w:r>
          </w:p>
        </w:tc>
        <w:tc>
          <w:tcPr>
            <w:tcW w:w="3970" w:type="dxa"/>
          </w:tcPr>
          <w:p w:rsidR="00A01EA2" w:rsidRPr="00D16EF9" w:rsidRDefault="00A01EA2" w:rsidP="005D08C7">
            <w:r w:rsidRPr="00D16EF9">
              <w:t xml:space="preserve">Стол КР-8 </w:t>
            </w:r>
          </w:p>
        </w:tc>
        <w:tc>
          <w:tcPr>
            <w:tcW w:w="1843" w:type="dxa"/>
          </w:tcPr>
          <w:p w:rsidR="00A01EA2" w:rsidRPr="00D16EF9" w:rsidRDefault="00A01EA2" w:rsidP="005D08C7">
            <w:r w:rsidRPr="00D16EF9">
              <w:t>2641600004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2100,00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49.</w:t>
            </w:r>
          </w:p>
        </w:tc>
        <w:tc>
          <w:tcPr>
            <w:tcW w:w="3970" w:type="dxa"/>
          </w:tcPr>
          <w:p w:rsidR="00A01EA2" w:rsidRPr="00D16EF9" w:rsidRDefault="00A01EA2" w:rsidP="005D08C7">
            <w:r w:rsidRPr="00D16EF9">
              <w:t xml:space="preserve">Шкаф КР-9 </w:t>
            </w:r>
          </w:p>
        </w:tc>
        <w:tc>
          <w:tcPr>
            <w:tcW w:w="1843" w:type="dxa"/>
          </w:tcPr>
          <w:p w:rsidR="00A01EA2" w:rsidRPr="00D16EF9" w:rsidRDefault="00A01EA2" w:rsidP="005D08C7">
            <w:r w:rsidRPr="00D16EF9">
              <w:t>2451400053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3950,00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50.</w:t>
            </w:r>
          </w:p>
        </w:tc>
        <w:tc>
          <w:tcPr>
            <w:tcW w:w="3970" w:type="dxa"/>
          </w:tcPr>
          <w:p w:rsidR="00A01EA2" w:rsidRPr="00D16EF9" w:rsidRDefault="00A01EA2" w:rsidP="005D08C7">
            <w:r w:rsidRPr="00D16EF9">
              <w:t xml:space="preserve">Стеллаж КР-10  </w:t>
            </w:r>
          </w:p>
        </w:tc>
        <w:tc>
          <w:tcPr>
            <w:tcW w:w="1843" w:type="dxa"/>
          </w:tcPr>
          <w:p w:rsidR="00A01EA2" w:rsidRPr="00D16EF9" w:rsidRDefault="00A01EA2" w:rsidP="005D08C7">
            <w:r w:rsidRPr="00D16EF9">
              <w:t>2641600001</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2350,00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51.</w:t>
            </w:r>
          </w:p>
        </w:tc>
        <w:tc>
          <w:tcPr>
            <w:tcW w:w="3970" w:type="dxa"/>
          </w:tcPr>
          <w:p w:rsidR="00A01EA2" w:rsidRPr="00D16EF9" w:rsidRDefault="00A01EA2" w:rsidP="005D08C7">
            <w:r w:rsidRPr="00D16EF9">
              <w:t xml:space="preserve">Шкаф КР-13 </w:t>
            </w:r>
          </w:p>
        </w:tc>
        <w:tc>
          <w:tcPr>
            <w:tcW w:w="1843" w:type="dxa"/>
          </w:tcPr>
          <w:p w:rsidR="00A01EA2" w:rsidRPr="00D16EF9" w:rsidRDefault="00A01EA2" w:rsidP="005D08C7">
            <w:r w:rsidRPr="00D16EF9">
              <w:t>2451400052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5450,00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52.</w:t>
            </w:r>
          </w:p>
        </w:tc>
        <w:tc>
          <w:tcPr>
            <w:tcW w:w="3970" w:type="dxa"/>
          </w:tcPr>
          <w:p w:rsidR="00A01EA2" w:rsidRPr="00D16EF9" w:rsidRDefault="00A01EA2" w:rsidP="005D08C7">
            <w:r w:rsidRPr="00D16EF9">
              <w:t xml:space="preserve">Стол КР-1 </w:t>
            </w:r>
          </w:p>
        </w:tc>
        <w:tc>
          <w:tcPr>
            <w:tcW w:w="1843" w:type="dxa"/>
          </w:tcPr>
          <w:p w:rsidR="00A01EA2" w:rsidRPr="00D16EF9" w:rsidRDefault="00A01EA2" w:rsidP="005D08C7">
            <w:r w:rsidRPr="00D16EF9">
              <w:t>2451400042</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6820,00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53.</w:t>
            </w:r>
          </w:p>
        </w:tc>
        <w:tc>
          <w:tcPr>
            <w:tcW w:w="3970" w:type="dxa"/>
          </w:tcPr>
          <w:p w:rsidR="00A01EA2" w:rsidRPr="00D16EF9" w:rsidRDefault="00A01EA2" w:rsidP="005D08C7">
            <w:r w:rsidRPr="00D16EF9">
              <w:t xml:space="preserve">Стол КР-1 </w:t>
            </w:r>
          </w:p>
        </w:tc>
        <w:tc>
          <w:tcPr>
            <w:tcW w:w="1843" w:type="dxa"/>
          </w:tcPr>
          <w:p w:rsidR="00A01EA2" w:rsidRPr="00D16EF9" w:rsidRDefault="00A01EA2" w:rsidP="005D08C7">
            <w:r w:rsidRPr="00D16EF9">
              <w:t>2451400043</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6820,00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rsidRPr="00D16EF9">
              <w:t>54.</w:t>
            </w:r>
          </w:p>
        </w:tc>
        <w:tc>
          <w:tcPr>
            <w:tcW w:w="3970" w:type="dxa"/>
          </w:tcPr>
          <w:p w:rsidR="00A01EA2" w:rsidRPr="00D16EF9" w:rsidRDefault="00A01EA2" w:rsidP="005D08C7">
            <w:r w:rsidRPr="00D16EF9">
              <w:t xml:space="preserve">Стол КР-1 </w:t>
            </w:r>
          </w:p>
        </w:tc>
        <w:tc>
          <w:tcPr>
            <w:tcW w:w="1843" w:type="dxa"/>
          </w:tcPr>
          <w:p w:rsidR="00A01EA2" w:rsidRPr="00D16EF9" w:rsidRDefault="00A01EA2" w:rsidP="005D08C7">
            <w:r w:rsidRPr="00D16EF9">
              <w:t>2451400044</w:t>
            </w:r>
          </w:p>
        </w:tc>
        <w:tc>
          <w:tcPr>
            <w:tcW w:w="1142" w:type="dxa"/>
          </w:tcPr>
          <w:p w:rsidR="00A01EA2" w:rsidRPr="00D16EF9" w:rsidRDefault="00A01EA2" w:rsidP="005D08C7">
            <w:pPr>
              <w:jc w:val="center"/>
            </w:pPr>
            <w:r w:rsidRPr="00D16EF9">
              <w:t>2015</w:t>
            </w:r>
          </w:p>
        </w:tc>
        <w:tc>
          <w:tcPr>
            <w:tcW w:w="1414" w:type="dxa"/>
          </w:tcPr>
          <w:p w:rsidR="00A01EA2" w:rsidRPr="00D16EF9" w:rsidRDefault="00A01EA2" w:rsidP="005D08C7">
            <w:r w:rsidRPr="00D16EF9">
              <w:t>6820,00</w:t>
            </w:r>
          </w:p>
        </w:tc>
        <w:tc>
          <w:tcPr>
            <w:tcW w:w="1417" w:type="dxa"/>
          </w:tcPr>
          <w:p w:rsidR="00A01EA2" w:rsidRPr="00D16EF9" w:rsidRDefault="00A01EA2" w:rsidP="005D08C7">
            <w:r w:rsidRPr="00D16EF9">
              <w:t>0,00</w:t>
            </w:r>
          </w:p>
        </w:tc>
      </w:tr>
      <w:tr w:rsidR="00A01EA2" w:rsidRPr="00D16EF9" w:rsidTr="00A01EA2">
        <w:tc>
          <w:tcPr>
            <w:tcW w:w="708" w:type="dxa"/>
          </w:tcPr>
          <w:p w:rsidR="00A01EA2" w:rsidRPr="00D16EF9" w:rsidRDefault="00A01EA2" w:rsidP="005D08C7">
            <w:r>
              <w:t>55.</w:t>
            </w:r>
          </w:p>
        </w:tc>
        <w:tc>
          <w:tcPr>
            <w:tcW w:w="3970" w:type="dxa"/>
          </w:tcPr>
          <w:p w:rsidR="00A01EA2" w:rsidRPr="00D16EF9" w:rsidRDefault="00A01EA2" w:rsidP="005D08C7">
            <w:r w:rsidRPr="007533BE">
              <w:t>Шкаф картотечный</w:t>
            </w:r>
          </w:p>
        </w:tc>
        <w:tc>
          <w:tcPr>
            <w:tcW w:w="1843" w:type="dxa"/>
          </w:tcPr>
          <w:p w:rsidR="00A01EA2" w:rsidRPr="00D16EF9" w:rsidRDefault="00A01EA2" w:rsidP="005D08C7">
            <w:r w:rsidRPr="007533BE">
              <w:t>3441600001</w:t>
            </w:r>
          </w:p>
        </w:tc>
        <w:tc>
          <w:tcPr>
            <w:tcW w:w="1142" w:type="dxa"/>
          </w:tcPr>
          <w:p w:rsidR="00A01EA2" w:rsidRPr="00D16EF9" w:rsidRDefault="00A01EA2" w:rsidP="005D08C7">
            <w:pPr>
              <w:jc w:val="center"/>
            </w:pPr>
            <w:r>
              <w:t>2016</w:t>
            </w:r>
          </w:p>
        </w:tc>
        <w:tc>
          <w:tcPr>
            <w:tcW w:w="1414" w:type="dxa"/>
          </w:tcPr>
          <w:p w:rsidR="00A01EA2" w:rsidRPr="00D16EF9" w:rsidRDefault="00A01EA2" w:rsidP="005D08C7">
            <w:r>
              <w:t>24500,00</w:t>
            </w:r>
          </w:p>
        </w:tc>
        <w:tc>
          <w:tcPr>
            <w:tcW w:w="1417" w:type="dxa"/>
          </w:tcPr>
          <w:p w:rsidR="00A01EA2" w:rsidRPr="00D16EF9" w:rsidRDefault="00A01EA2" w:rsidP="005D08C7">
            <w:r>
              <w:t>0,00</w:t>
            </w:r>
          </w:p>
        </w:tc>
      </w:tr>
      <w:tr w:rsidR="00A01EA2" w:rsidRPr="00D16EF9" w:rsidTr="00A01EA2">
        <w:tc>
          <w:tcPr>
            <w:tcW w:w="708" w:type="dxa"/>
          </w:tcPr>
          <w:p w:rsidR="00A01EA2" w:rsidRPr="00D16EF9" w:rsidRDefault="00A01EA2" w:rsidP="005D08C7">
            <w:r>
              <w:t>56.</w:t>
            </w:r>
          </w:p>
        </w:tc>
        <w:tc>
          <w:tcPr>
            <w:tcW w:w="3970" w:type="dxa"/>
          </w:tcPr>
          <w:p w:rsidR="00A01EA2" w:rsidRPr="00D16EF9" w:rsidRDefault="00A01EA2" w:rsidP="005D08C7">
            <w:r w:rsidRPr="007533BE">
              <w:t>Металлический шкаф архивный ШХА-100(40)</w:t>
            </w:r>
          </w:p>
        </w:tc>
        <w:tc>
          <w:tcPr>
            <w:tcW w:w="1843" w:type="dxa"/>
          </w:tcPr>
          <w:p w:rsidR="00A01EA2" w:rsidRPr="00D16EF9" w:rsidRDefault="00A01EA2" w:rsidP="005D08C7">
            <w:r w:rsidRPr="007533BE">
              <w:t>3641600007</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8086,50</w:t>
            </w:r>
          </w:p>
        </w:tc>
        <w:tc>
          <w:tcPr>
            <w:tcW w:w="1417" w:type="dxa"/>
          </w:tcPr>
          <w:p w:rsidR="00A01EA2" w:rsidRPr="00D16EF9" w:rsidRDefault="00A01EA2" w:rsidP="005D08C7">
            <w:r>
              <w:t>0,00</w:t>
            </w:r>
          </w:p>
        </w:tc>
      </w:tr>
      <w:tr w:rsidR="00A01EA2" w:rsidRPr="00D16EF9" w:rsidTr="00A01EA2">
        <w:tc>
          <w:tcPr>
            <w:tcW w:w="708" w:type="dxa"/>
          </w:tcPr>
          <w:p w:rsidR="00A01EA2" w:rsidRPr="00D16EF9" w:rsidRDefault="00A01EA2" w:rsidP="005D08C7">
            <w:r>
              <w:t>57.</w:t>
            </w:r>
          </w:p>
        </w:tc>
        <w:tc>
          <w:tcPr>
            <w:tcW w:w="3970" w:type="dxa"/>
          </w:tcPr>
          <w:p w:rsidR="00A01EA2" w:rsidRPr="00D16EF9" w:rsidRDefault="00A01EA2" w:rsidP="005D08C7">
            <w:r w:rsidRPr="007533BE">
              <w:t>Металлический шкаф архивный ШХА-100(40)</w:t>
            </w:r>
          </w:p>
        </w:tc>
        <w:tc>
          <w:tcPr>
            <w:tcW w:w="1843" w:type="dxa"/>
          </w:tcPr>
          <w:p w:rsidR="00A01EA2" w:rsidRPr="00D16EF9" w:rsidRDefault="00A01EA2" w:rsidP="005D08C7">
            <w:r w:rsidRPr="007533BE">
              <w:t>3641600009</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8086,50</w:t>
            </w:r>
          </w:p>
        </w:tc>
        <w:tc>
          <w:tcPr>
            <w:tcW w:w="1417" w:type="dxa"/>
          </w:tcPr>
          <w:p w:rsidR="00A01EA2" w:rsidRPr="00D16EF9" w:rsidRDefault="00A01EA2" w:rsidP="005D08C7">
            <w:r>
              <w:t>0,00</w:t>
            </w:r>
          </w:p>
        </w:tc>
      </w:tr>
      <w:tr w:rsidR="00A01EA2" w:rsidRPr="00D16EF9" w:rsidTr="00A01EA2">
        <w:tc>
          <w:tcPr>
            <w:tcW w:w="708" w:type="dxa"/>
          </w:tcPr>
          <w:p w:rsidR="00A01EA2" w:rsidRPr="00D16EF9" w:rsidRDefault="00A01EA2" w:rsidP="005D08C7">
            <w:r>
              <w:t>58.</w:t>
            </w:r>
          </w:p>
        </w:tc>
        <w:tc>
          <w:tcPr>
            <w:tcW w:w="3970" w:type="dxa"/>
          </w:tcPr>
          <w:p w:rsidR="00A01EA2" w:rsidRPr="00D16EF9" w:rsidRDefault="00A01EA2" w:rsidP="005D08C7">
            <w:r w:rsidRPr="007533BE">
              <w:t>Металлический шкаф архивный ШХА-100(40)</w:t>
            </w:r>
          </w:p>
        </w:tc>
        <w:tc>
          <w:tcPr>
            <w:tcW w:w="1843" w:type="dxa"/>
          </w:tcPr>
          <w:p w:rsidR="00A01EA2" w:rsidRPr="00D16EF9" w:rsidRDefault="00A01EA2" w:rsidP="005D08C7">
            <w:r w:rsidRPr="007533BE">
              <w:t>3641600008</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10590,00</w:t>
            </w:r>
          </w:p>
        </w:tc>
        <w:tc>
          <w:tcPr>
            <w:tcW w:w="1417" w:type="dxa"/>
          </w:tcPr>
          <w:p w:rsidR="00A01EA2" w:rsidRPr="00D16EF9" w:rsidRDefault="00A01EA2" w:rsidP="005D08C7">
            <w:r>
              <w:t>0,00</w:t>
            </w:r>
          </w:p>
        </w:tc>
      </w:tr>
      <w:tr w:rsidR="00A01EA2" w:rsidRPr="00D16EF9" w:rsidTr="00A01EA2">
        <w:tc>
          <w:tcPr>
            <w:tcW w:w="708" w:type="dxa"/>
          </w:tcPr>
          <w:p w:rsidR="00A01EA2" w:rsidRPr="00D16EF9" w:rsidRDefault="00A01EA2" w:rsidP="005D08C7">
            <w:r>
              <w:t>59.</w:t>
            </w:r>
          </w:p>
        </w:tc>
        <w:tc>
          <w:tcPr>
            <w:tcW w:w="3970" w:type="dxa"/>
          </w:tcPr>
          <w:p w:rsidR="00A01EA2" w:rsidRPr="00D16EF9" w:rsidRDefault="00A01EA2" w:rsidP="005D08C7">
            <w:r w:rsidRPr="007533BE">
              <w:t xml:space="preserve">тумба </w:t>
            </w:r>
            <w:proofErr w:type="spellStart"/>
            <w:r w:rsidRPr="007533BE">
              <w:t>двухдверная</w:t>
            </w:r>
            <w:proofErr w:type="spellEnd"/>
            <w:r w:rsidRPr="007533BE">
              <w:t xml:space="preserve"> с замком 1000*400 Н-750</w:t>
            </w:r>
          </w:p>
        </w:tc>
        <w:tc>
          <w:tcPr>
            <w:tcW w:w="1843" w:type="dxa"/>
          </w:tcPr>
          <w:p w:rsidR="00A01EA2" w:rsidRPr="00D16EF9" w:rsidRDefault="00A01EA2" w:rsidP="005D08C7">
            <w:r w:rsidRPr="007533BE">
              <w:t>3641600005</w:t>
            </w:r>
          </w:p>
        </w:tc>
        <w:tc>
          <w:tcPr>
            <w:tcW w:w="1142" w:type="dxa"/>
          </w:tcPr>
          <w:p w:rsidR="00A01EA2" w:rsidRPr="00D16EF9" w:rsidRDefault="00A01EA2" w:rsidP="005D08C7">
            <w:pPr>
              <w:jc w:val="center"/>
            </w:pPr>
            <w:r>
              <w:t>2015</w:t>
            </w:r>
          </w:p>
        </w:tc>
        <w:tc>
          <w:tcPr>
            <w:tcW w:w="1414" w:type="dxa"/>
          </w:tcPr>
          <w:p w:rsidR="00A01EA2" w:rsidRPr="00D16EF9" w:rsidRDefault="00A01EA2" w:rsidP="005D08C7">
            <w:r>
              <w:t>5688,00</w:t>
            </w:r>
          </w:p>
        </w:tc>
        <w:tc>
          <w:tcPr>
            <w:tcW w:w="1417" w:type="dxa"/>
          </w:tcPr>
          <w:p w:rsidR="00A01EA2" w:rsidRPr="00D16EF9" w:rsidRDefault="00A01EA2" w:rsidP="005D08C7">
            <w:r>
              <w:t>0,00</w:t>
            </w:r>
          </w:p>
        </w:tc>
      </w:tr>
      <w:tr w:rsidR="00A01EA2" w:rsidRPr="00D16EF9" w:rsidTr="00A01EA2">
        <w:tc>
          <w:tcPr>
            <w:tcW w:w="708" w:type="dxa"/>
          </w:tcPr>
          <w:p w:rsidR="00A01EA2" w:rsidRPr="00D16EF9" w:rsidRDefault="00A01EA2" w:rsidP="005D08C7">
            <w:r>
              <w:t>60.</w:t>
            </w:r>
          </w:p>
        </w:tc>
        <w:tc>
          <w:tcPr>
            <w:tcW w:w="3970" w:type="dxa"/>
          </w:tcPr>
          <w:p w:rsidR="00A01EA2" w:rsidRPr="007533BE" w:rsidRDefault="00A01EA2" w:rsidP="005D08C7">
            <w:r w:rsidRPr="00FA737E">
              <w:t>Стеллаж складской 1500*700*750</w:t>
            </w:r>
          </w:p>
        </w:tc>
        <w:tc>
          <w:tcPr>
            <w:tcW w:w="1843" w:type="dxa"/>
          </w:tcPr>
          <w:p w:rsidR="00A01EA2" w:rsidRPr="007533BE" w:rsidRDefault="00A01EA2" w:rsidP="005D08C7">
            <w:r w:rsidRPr="00223928">
              <w:t>3641600010</w:t>
            </w:r>
          </w:p>
        </w:tc>
        <w:tc>
          <w:tcPr>
            <w:tcW w:w="1142" w:type="dxa"/>
          </w:tcPr>
          <w:p w:rsidR="00A01EA2" w:rsidRDefault="00A01EA2" w:rsidP="005D08C7">
            <w:pPr>
              <w:jc w:val="center"/>
            </w:pPr>
            <w:r>
              <w:t>2015</w:t>
            </w:r>
          </w:p>
        </w:tc>
        <w:tc>
          <w:tcPr>
            <w:tcW w:w="1414" w:type="dxa"/>
          </w:tcPr>
          <w:p w:rsidR="00A01EA2" w:rsidRDefault="00A01EA2" w:rsidP="005D08C7">
            <w:r>
              <w:t>4885,00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61.</w:t>
            </w:r>
          </w:p>
        </w:tc>
        <w:tc>
          <w:tcPr>
            <w:tcW w:w="3970" w:type="dxa"/>
          </w:tcPr>
          <w:p w:rsidR="00A01EA2" w:rsidRPr="007533BE" w:rsidRDefault="00A01EA2" w:rsidP="005D08C7">
            <w:r w:rsidRPr="00FA737E">
              <w:t>Стеллаж складской 1500*700*750</w:t>
            </w:r>
          </w:p>
        </w:tc>
        <w:tc>
          <w:tcPr>
            <w:tcW w:w="1843" w:type="dxa"/>
          </w:tcPr>
          <w:p w:rsidR="00A01EA2" w:rsidRPr="007533BE" w:rsidRDefault="00A01EA2" w:rsidP="005D08C7">
            <w:r w:rsidRPr="00223928">
              <w:t>3641600011</w:t>
            </w:r>
          </w:p>
        </w:tc>
        <w:tc>
          <w:tcPr>
            <w:tcW w:w="1142" w:type="dxa"/>
          </w:tcPr>
          <w:p w:rsidR="00A01EA2" w:rsidRDefault="00A01EA2" w:rsidP="005D08C7">
            <w:pPr>
              <w:jc w:val="center"/>
            </w:pPr>
            <w:r>
              <w:t>2015</w:t>
            </w:r>
          </w:p>
        </w:tc>
        <w:tc>
          <w:tcPr>
            <w:tcW w:w="1414" w:type="dxa"/>
          </w:tcPr>
          <w:p w:rsidR="00A01EA2" w:rsidRDefault="00A01EA2" w:rsidP="005D08C7">
            <w:r>
              <w:t>4885,00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62.</w:t>
            </w:r>
          </w:p>
        </w:tc>
        <w:tc>
          <w:tcPr>
            <w:tcW w:w="3970" w:type="dxa"/>
          </w:tcPr>
          <w:p w:rsidR="00A01EA2" w:rsidRPr="007533BE" w:rsidRDefault="00A01EA2" w:rsidP="005D08C7">
            <w:r w:rsidRPr="00FA737E">
              <w:t>Стол обеденный 1500*700*750</w:t>
            </w:r>
          </w:p>
        </w:tc>
        <w:tc>
          <w:tcPr>
            <w:tcW w:w="1843" w:type="dxa"/>
          </w:tcPr>
          <w:p w:rsidR="00A01EA2" w:rsidRPr="007533BE" w:rsidRDefault="00A01EA2" w:rsidP="005D08C7">
            <w:r w:rsidRPr="00223928">
              <w:t>2451400015</w:t>
            </w:r>
          </w:p>
        </w:tc>
        <w:tc>
          <w:tcPr>
            <w:tcW w:w="1142" w:type="dxa"/>
          </w:tcPr>
          <w:p w:rsidR="00A01EA2" w:rsidRDefault="00A01EA2" w:rsidP="005D08C7">
            <w:pPr>
              <w:jc w:val="center"/>
            </w:pPr>
            <w:r>
              <w:t>2015</w:t>
            </w:r>
          </w:p>
        </w:tc>
        <w:tc>
          <w:tcPr>
            <w:tcW w:w="1414" w:type="dxa"/>
          </w:tcPr>
          <w:p w:rsidR="00A01EA2" w:rsidRDefault="00A01EA2" w:rsidP="005D08C7">
            <w:r>
              <w:t>5101,00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63.</w:t>
            </w:r>
          </w:p>
        </w:tc>
        <w:tc>
          <w:tcPr>
            <w:tcW w:w="3970" w:type="dxa"/>
          </w:tcPr>
          <w:p w:rsidR="00A01EA2" w:rsidRPr="007533BE" w:rsidRDefault="00A01EA2" w:rsidP="005D08C7">
            <w:r w:rsidRPr="00FA737E">
              <w:t>Гардеробная вешалка напольная (20 крючков)-</w:t>
            </w:r>
          </w:p>
        </w:tc>
        <w:tc>
          <w:tcPr>
            <w:tcW w:w="1843" w:type="dxa"/>
          </w:tcPr>
          <w:p w:rsidR="00A01EA2" w:rsidRPr="007533BE" w:rsidRDefault="00A01EA2" w:rsidP="005D08C7">
            <w:r w:rsidRPr="00FA737E">
              <w:t>2451400012</w:t>
            </w:r>
          </w:p>
        </w:tc>
        <w:tc>
          <w:tcPr>
            <w:tcW w:w="1142" w:type="dxa"/>
          </w:tcPr>
          <w:p w:rsidR="00A01EA2" w:rsidRDefault="00A01EA2" w:rsidP="005D08C7">
            <w:pPr>
              <w:jc w:val="center"/>
            </w:pPr>
            <w:r>
              <w:t>2015</w:t>
            </w:r>
          </w:p>
        </w:tc>
        <w:tc>
          <w:tcPr>
            <w:tcW w:w="1414" w:type="dxa"/>
          </w:tcPr>
          <w:p w:rsidR="00A01EA2" w:rsidRDefault="00A01EA2" w:rsidP="005D08C7">
            <w:r>
              <w:t>7120,00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64.</w:t>
            </w:r>
          </w:p>
        </w:tc>
        <w:tc>
          <w:tcPr>
            <w:tcW w:w="3970" w:type="dxa"/>
          </w:tcPr>
          <w:p w:rsidR="00A01EA2" w:rsidRPr="00FA737E" w:rsidRDefault="00A01EA2" w:rsidP="005D08C7">
            <w:r w:rsidRPr="00FA737E">
              <w:t>Тумба под микроволновую печь -</w:t>
            </w:r>
          </w:p>
        </w:tc>
        <w:tc>
          <w:tcPr>
            <w:tcW w:w="1843" w:type="dxa"/>
          </w:tcPr>
          <w:p w:rsidR="00A01EA2" w:rsidRPr="007533BE" w:rsidRDefault="00A01EA2" w:rsidP="005D08C7">
            <w:r w:rsidRPr="00FA737E">
              <w:t>2451400013</w:t>
            </w:r>
          </w:p>
        </w:tc>
        <w:tc>
          <w:tcPr>
            <w:tcW w:w="1142" w:type="dxa"/>
          </w:tcPr>
          <w:p w:rsidR="00A01EA2" w:rsidRDefault="00A01EA2" w:rsidP="005D08C7">
            <w:pPr>
              <w:jc w:val="center"/>
            </w:pPr>
            <w:r>
              <w:t>2015</w:t>
            </w:r>
          </w:p>
        </w:tc>
        <w:tc>
          <w:tcPr>
            <w:tcW w:w="1414" w:type="dxa"/>
          </w:tcPr>
          <w:p w:rsidR="00A01EA2" w:rsidRDefault="00A01EA2" w:rsidP="005D08C7">
            <w:r>
              <w:t>4398,00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65.</w:t>
            </w:r>
          </w:p>
        </w:tc>
        <w:tc>
          <w:tcPr>
            <w:tcW w:w="3970" w:type="dxa"/>
          </w:tcPr>
          <w:p w:rsidR="00A01EA2" w:rsidRPr="00FA737E" w:rsidRDefault="00A01EA2" w:rsidP="005D08C7">
            <w:pPr>
              <w:tabs>
                <w:tab w:val="left" w:pos="0"/>
              </w:tabs>
            </w:pPr>
            <w:proofErr w:type="gramStart"/>
            <w:r w:rsidRPr="00FA737E">
              <w:t>Шкаф купе (2150*600*2200</w:t>
            </w:r>
            <w:proofErr w:type="gramEnd"/>
          </w:p>
        </w:tc>
        <w:tc>
          <w:tcPr>
            <w:tcW w:w="1843" w:type="dxa"/>
          </w:tcPr>
          <w:p w:rsidR="00A01EA2" w:rsidRPr="007533BE" w:rsidRDefault="00A01EA2" w:rsidP="005D08C7">
            <w:r w:rsidRPr="00FA737E">
              <w:t>2451400017</w:t>
            </w:r>
          </w:p>
        </w:tc>
        <w:tc>
          <w:tcPr>
            <w:tcW w:w="1142" w:type="dxa"/>
          </w:tcPr>
          <w:p w:rsidR="00A01EA2" w:rsidRDefault="00A01EA2" w:rsidP="005D08C7">
            <w:pPr>
              <w:jc w:val="center"/>
            </w:pPr>
            <w:r>
              <w:t>2015</w:t>
            </w:r>
          </w:p>
        </w:tc>
        <w:tc>
          <w:tcPr>
            <w:tcW w:w="1414" w:type="dxa"/>
          </w:tcPr>
          <w:p w:rsidR="00A01EA2" w:rsidRDefault="00A01EA2" w:rsidP="005D08C7">
            <w:r>
              <w:t>26751,00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66.</w:t>
            </w:r>
          </w:p>
        </w:tc>
        <w:tc>
          <w:tcPr>
            <w:tcW w:w="3970" w:type="dxa"/>
          </w:tcPr>
          <w:p w:rsidR="00A01EA2" w:rsidRPr="00FA737E" w:rsidRDefault="00A01EA2" w:rsidP="005D08C7">
            <w:r w:rsidRPr="00FA737E">
              <w:t>пиктограмма</w:t>
            </w:r>
          </w:p>
        </w:tc>
        <w:tc>
          <w:tcPr>
            <w:tcW w:w="1843" w:type="dxa"/>
          </w:tcPr>
          <w:p w:rsidR="00A01EA2" w:rsidRPr="007533BE" w:rsidRDefault="00A01EA2" w:rsidP="005D08C7">
            <w:r w:rsidRPr="00FA737E">
              <w:t>3641600014</w:t>
            </w:r>
          </w:p>
        </w:tc>
        <w:tc>
          <w:tcPr>
            <w:tcW w:w="1142" w:type="dxa"/>
          </w:tcPr>
          <w:p w:rsidR="00A01EA2" w:rsidRDefault="00A01EA2" w:rsidP="005D08C7">
            <w:pPr>
              <w:jc w:val="center"/>
            </w:pPr>
            <w:r>
              <w:t>2015</w:t>
            </w:r>
          </w:p>
        </w:tc>
        <w:tc>
          <w:tcPr>
            <w:tcW w:w="1414" w:type="dxa"/>
          </w:tcPr>
          <w:p w:rsidR="00A01EA2" w:rsidRDefault="00A01EA2" w:rsidP="005D08C7">
            <w:r>
              <w:t>15500,00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67.</w:t>
            </w:r>
          </w:p>
        </w:tc>
        <w:tc>
          <w:tcPr>
            <w:tcW w:w="3970" w:type="dxa"/>
          </w:tcPr>
          <w:p w:rsidR="00A01EA2" w:rsidRPr="00FA737E" w:rsidRDefault="00A01EA2" w:rsidP="005D08C7">
            <w:r w:rsidRPr="00FA737E">
              <w:t>пиктограмма/2</w:t>
            </w:r>
          </w:p>
        </w:tc>
        <w:tc>
          <w:tcPr>
            <w:tcW w:w="1843" w:type="dxa"/>
          </w:tcPr>
          <w:p w:rsidR="00A01EA2" w:rsidRPr="007533BE" w:rsidRDefault="00A01EA2" w:rsidP="005D08C7">
            <w:r w:rsidRPr="00FA737E">
              <w:t>3641600013</w:t>
            </w:r>
          </w:p>
        </w:tc>
        <w:tc>
          <w:tcPr>
            <w:tcW w:w="1142" w:type="dxa"/>
          </w:tcPr>
          <w:p w:rsidR="00A01EA2" w:rsidRDefault="00A01EA2" w:rsidP="005D08C7">
            <w:pPr>
              <w:jc w:val="center"/>
            </w:pPr>
            <w:r>
              <w:t>2015</w:t>
            </w:r>
          </w:p>
        </w:tc>
        <w:tc>
          <w:tcPr>
            <w:tcW w:w="1414" w:type="dxa"/>
          </w:tcPr>
          <w:p w:rsidR="00A01EA2" w:rsidRDefault="00A01EA2" w:rsidP="005D08C7">
            <w:r>
              <w:t>29500,00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r>
              <w:t>68.</w:t>
            </w:r>
          </w:p>
        </w:tc>
        <w:tc>
          <w:tcPr>
            <w:tcW w:w="3970" w:type="dxa"/>
          </w:tcPr>
          <w:p w:rsidR="00A01EA2" w:rsidRPr="00FA737E" w:rsidRDefault="00A01EA2" w:rsidP="005D08C7">
            <w:pPr>
              <w:tabs>
                <w:tab w:val="left" w:pos="1224"/>
              </w:tabs>
            </w:pPr>
            <w:r w:rsidRPr="00FA737E">
              <w:t>пиктограмма/3</w:t>
            </w:r>
          </w:p>
        </w:tc>
        <w:tc>
          <w:tcPr>
            <w:tcW w:w="1843" w:type="dxa"/>
          </w:tcPr>
          <w:p w:rsidR="00A01EA2" w:rsidRPr="007533BE" w:rsidRDefault="00A01EA2" w:rsidP="005D08C7">
            <w:r w:rsidRPr="00FA737E">
              <w:t>3641600012</w:t>
            </w:r>
          </w:p>
        </w:tc>
        <w:tc>
          <w:tcPr>
            <w:tcW w:w="1142" w:type="dxa"/>
          </w:tcPr>
          <w:p w:rsidR="00A01EA2" w:rsidRDefault="00A01EA2" w:rsidP="005D08C7">
            <w:pPr>
              <w:jc w:val="center"/>
            </w:pPr>
            <w:r>
              <w:t>2015</w:t>
            </w:r>
          </w:p>
        </w:tc>
        <w:tc>
          <w:tcPr>
            <w:tcW w:w="1414" w:type="dxa"/>
          </w:tcPr>
          <w:p w:rsidR="00A01EA2" w:rsidRDefault="00A01EA2" w:rsidP="005D08C7">
            <w:r>
              <w:t>16000,00</w:t>
            </w:r>
          </w:p>
        </w:tc>
        <w:tc>
          <w:tcPr>
            <w:tcW w:w="1417" w:type="dxa"/>
          </w:tcPr>
          <w:p w:rsidR="00A01EA2" w:rsidRDefault="00A01EA2" w:rsidP="005D08C7">
            <w:r>
              <w:t>0,00</w:t>
            </w:r>
          </w:p>
        </w:tc>
      </w:tr>
      <w:tr w:rsidR="00A01EA2" w:rsidRPr="00D16EF9" w:rsidTr="00A01EA2">
        <w:tc>
          <w:tcPr>
            <w:tcW w:w="708" w:type="dxa"/>
          </w:tcPr>
          <w:p w:rsidR="00A01EA2" w:rsidRDefault="00A01EA2" w:rsidP="005D08C7">
            <w:r>
              <w:t>69.</w:t>
            </w:r>
          </w:p>
        </w:tc>
        <w:tc>
          <w:tcPr>
            <w:tcW w:w="3970" w:type="dxa"/>
          </w:tcPr>
          <w:p w:rsidR="00A01EA2" w:rsidRPr="00FA737E" w:rsidRDefault="00A01EA2" w:rsidP="005D08C7">
            <w:pPr>
              <w:tabs>
                <w:tab w:val="left" w:pos="1224"/>
              </w:tabs>
            </w:pPr>
            <w:r>
              <w:t>Электросушитель для рук</w:t>
            </w:r>
          </w:p>
        </w:tc>
        <w:tc>
          <w:tcPr>
            <w:tcW w:w="1843" w:type="dxa"/>
          </w:tcPr>
          <w:p w:rsidR="00A01EA2" w:rsidRPr="00FA737E" w:rsidRDefault="00A01EA2" w:rsidP="005D08C7">
            <w:r>
              <w:t>36233000001</w:t>
            </w:r>
          </w:p>
        </w:tc>
        <w:tc>
          <w:tcPr>
            <w:tcW w:w="1142" w:type="dxa"/>
          </w:tcPr>
          <w:p w:rsidR="00A01EA2" w:rsidRDefault="00A01EA2" w:rsidP="005D08C7">
            <w:pPr>
              <w:jc w:val="center"/>
            </w:pPr>
            <w:r>
              <w:t>2017</w:t>
            </w:r>
          </w:p>
        </w:tc>
        <w:tc>
          <w:tcPr>
            <w:tcW w:w="1414" w:type="dxa"/>
          </w:tcPr>
          <w:p w:rsidR="00A01EA2" w:rsidRDefault="00A01EA2" w:rsidP="005D08C7">
            <w:r>
              <w:t>3950,00</w:t>
            </w:r>
          </w:p>
        </w:tc>
        <w:tc>
          <w:tcPr>
            <w:tcW w:w="1417" w:type="dxa"/>
          </w:tcPr>
          <w:p w:rsidR="00A01EA2" w:rsidRDefault="00A01EA2" w:rsidP="005D08C7">
            <w:r>
              <w:t>0,00</w:t>
            </w:r>
          </w:p>
        </w:tc>
      </w:tr>
      <w:tr w:rsidR="00A01EA2" w:rsidRPr="00D16EF9" w:rsidTr="00A01EA2">
        <w:tc>
          <w:tcPr>
            <w:tcW w:w="708" w:type="dxa"/>
          </w:tcPr>
          <w:p w:rsidR="00A01EA2" w:rsidRDefault="00A01EA2" w:rsidP="005D08C7">
            <w:r>
              <w:t>70.</w:t>
            </w:r>
          </w:p>
        </w:tc>
        <w:tc>
          <w:tcPr>
            <w:tcW w:w="3970" w:type="dxa"/>
          </w:tcPr>
          <w:p w:rsidR="00A01EA2" w:rsidRPr="00AD5AA5" w:rsidRDefault="00A01EA2" w:rsidP="005D08C7">
            <w:pPr>
              <w:tabs>
                <w:tab w:val="left" w:pos="1224"/>
              </w:tabs>
            </w:pPr>
            <w:r>
              <w:t xml:space="preserve">Холодильник </w:t>
            </w:r>
            <w:r>
              <w:rPr>
                <w:lang w:val="en-US"/>
              </w:rPr>
              <w:t>Daewoo FR-051A (59)h510</w:t>
            </w:r>
          </w:p>
        </w:tc>
        <w:tc>
          <w:tcPr>
            <w:tcW w:w="1843" w:type="dxa"/>
          </w:tcPr>
          <w:p w:rsidR="00A01EA2" w:rsidRPr="00FA737E" w:rsidRDefault="00A01EA2" w:rsidP="005D08C7">
            <w:r>
              <w:t>36233000002</w:t>
            </w:r>
          </w:p>
        </w:tc>
        <w:tc>
          <w:tcPr>
            <w:tcW w:w="1142" w:type="dxa"/>
          </w:tcPr>
          <w:p w:rsidR="00A01EA2" w:rsidRDefault="00A01EA2" w:rsidP="005D08C7">
            <w:pPr>
              <w:jc w:val="center"/>
            </w:pPr>
            <w:r>
              <w:t>2017</w:t>
            </w:r>
          </w:p>
        </w:tc>
        <w:tc>
          <w:tcPr>
            <w:tcW w:w="1414" w:type="dxa"/>
          </w:tcPr>
          <w:p w:rsidR="00A01EA2" w:rsidRDefault="00A01EA2" w:rsidP="005D08C7">
            <w:r>
              <w:t>9490,00</w:t>
            </w:r>
          </w:p>
        </w:tc>
        <w:tc>
          <w:tcPr>
            <w:tcW w:w="1417" w:type="dxa"/>
          </w:tcPr>
          <w:p w:rsidR="00A01EA2" w:rsidRDefault="00A01EA2" w:rsidP="005D08C7">
            <w:r>
              <w:t>0,00</w:t>
            </w:r>
          </w:p>
        </w:tc>
      </w:tr>
      <w:tr w:rsidR="00A01EA2" w:rsidRPr="00D16EF9" w:rsidTr="00A01EA2">
        <w:tc>
          <w:tcPr>
            <w:tcW w:w="708" w:type="dxa"/>
          </w:tcPr>
          <w:p w:rsidR="00A01EA2" w:rsidRPr="00D16EF9" w:rsidRDefault="00A01EA2" w:rsidP="005D08C7"/>
        </w:tc>
        <w:tc>
          <w:tcPr>
            <w:tcW w:w="3970" w:type="dxa"/>
          </w:tcPr>
          <w:p w:rsidR="00A01EA2" w:rsidRPr="00D16EF9" w:rsidRDefault="00A01EA2" w:rsidP="005D08C7">
            <w:r w:rsidRPr="00D16EF9">
              <w:t>ИТОГО</w:t>
            </w:r>
          </w:p>
        </w:tc>
        <w:tc>
          <w:tcPr>
            <w:tcW w:w="2985" w:type="dxa"/>
            <w:gridSpan w:val="2"/>
          </w:tcPr>
          <w:p w:rsidR="00A01EA2" w:rsidRPr="00D16EF9" w:rsidRDefault="00A01EA2" w:rsidP="005D08C7"/>
        </w:tc>
        <w:tc>
          <w:tcPr>
            <w:tcW w:w="1414" w:type="dxa"/>
          </w:tcPr>
          <w:p w:rsidR="00A01EA2" w:rsidRPr="00AD5AA5" w:rsidRDefault="00A01EA2" w:rsidP="005D08C7">
            <w:pPr>
              <w:rPr>
                <w:b/>
              </w:rPr>
            </w:pPr>
            <w:r w:rsidRPr="00AD5AA5">
              <w:rPr>
                <w:b/>
              </w:rPr>
              <w:t>354 013,55</w:t>
            </w:r>
          </w:p>
        </w:tc>
        <w:tc>
          <w:tcPr>
            <w:tcW w:w="1417" w:type="dxa"/>
          </w:tcPr>
          <w:p w:rsidR="00A01EA2" w:rsidRPr="00AD5AA5" w:rsidRDefault="00A01EA2" w:rsidP="005D08C7">
            <w:pPr>
              <w:rPr>
                <w:b/>
              </w:rPr>
            </w:pPr>
            <w:r w:rsidRPr="00AD5AA5">
              <w:rPr>
                <w:b/>
              </w:rPr>
              <w:t>0,00</w:t>
            </w:r>
          </w:p>
        </w:tc>
      </w:tr>
      <w:tr w:rsidR="00A01EA2" w:rsidRPr="00D16EF9" w:rsidTr="00A01EA2">
        <w:tc>
          <w:tcPr>
            <w:tcW w:w="708" w:type="dxa"/>
          </w:tcPr>
          <w:p w:rsidR="00A01EA2" w:rsidRPr="00D16EF9" w:rsidRDefault="00A01EA2" w:rsidP="005D08C7"/>
        </w:tc>
        <w:tc>
          <w:tcPr>
            <w:tcW w:w="3970" w:type="dxa"/>
          </w:tcPr>
          <w:p w:rsidR="00A01EA2" w:rsidRPr="00D16EF9" w:rsidRDefault="00A01EA2" w:rsidP="005D08C7">
            <w:r w:rsidRPr="00D16EF9">
              <w:t>ВСЕГО:</w:t>
            </w:r>
          </w:p>
        </w:tc>
        <w:tc>
          <w:tcPr>
            <w:tcW w:w="2985" w:type="dxa"/>
            <w:gridSpan w:val="2"/>
          </w:tcPr>
          <w:p w:rsidR="00A01EA2" w:rsidRPr="00D16EF9" w:rsidRDefault="00A01EA2" w:rsidP="005D08C7"/>
        </w:tc>
        <w:tc>
          <w:tcPr>
            <w:tcW w:w="1414" w:type="dxa"/>
          </w:tcPr>
          <w:p w:rsidR="00A01EA2" w:rsidRPr="00D16EF9" w:rsidRDefault="00A01EA2" w:rsidP="005D08C7">
            <w:pPr>
              <w:rPr>
                <w:b/>
              </w:rPr>
            </w:pPr>
            <w:r>
              <w:rPr>
                <w:b/>
              </w:rPr>
              <w:t>1 190 141,53</w:t>
            </w:r>
          </w:p>
        </w:tc>
        <w:tc>
          <w:tcPr>
            <w:tcW w:w="1417" w:type="dxa"/>
          </w:tcPr>
          <w:p w:rsidR="00A01EA2" w:rsidRPr="004D0757" w:rsidRDefault="00A01EA2" w:rsidP="005D08C7">
            <w:pPr>
              <w:rPr>
                <w:b/>
              </w:rPr>
            </w:pPr>
            <w:r w:rsidRPr="004D0757">
              <w:rPr>
                <w:b/>
              </w:rPr>
              <w:t>38654,45</w:t>
            </w:r>
          </w:p>
        </w:tc>
      </w:tr>
    </w:tbl>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Pr="00923BBF" w:rsidRDefault="00A01EA2" w:rsidP="00A01EA2">
      <w:pPr>
        <w:keepNext/>
        <w:jc w:val="right"/>
        <w:outlineLvl w:val="0"/>
        <w:rPr>
          <w:b/>
        </w:rPr>
      </w:pPr>
      <w:r>
        <w:rPr>
          <w:b/>
        </w:rPr>
        <w:lastRenderedPageBreak/>
        <w:t xml:space="preserve">                         ПРОЕКТ                                                                                                         </w:t>
      </w:r>
      <w:r w:rsidRPr="00923BBF">
        <w:rPr>
          <w:b/>
        </w:rPr>
        <w:t xml:space="preserve">                                              </w:t>
      </w:r>
    </w:p>
    <w:p w:rsidR="00A01EA2" w:rsidRPr="00923BBF" w:rsidRDefault="00A01EA2" w:rsidP="00A01EA2">
      <w:pPr>
        <w:keepNext/>
        <w:jc w:val="center"/>
        <w:outlineLvl w:val="0"/>
        <w:rPr>
          <w:b/>
        </w:rPr>
      </w:pPr>
      <w:r>
        <w:rPr>
          <w:noProof/>
          <w:sz w:val="28"/>
          <w:szCs w:val="28"/>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01EA2" w:rsidRPr="00923BBF" w:rsidRDefault="00A01EA2" w:rsidP="00A01EA2">
      <w:pPr>
        <w:keepNext/>
        <w:outlineLvl w:val="0"/>
        <w:rPr>
          <w:b/>
        </w:rPr>
      </w:pPr>
    </w:p>
    <w:p w:rsidR="00A01EA2" w:rsidRPr="00923BBF" w:rsidRDefault="00A01EA2" w:rsidP="00A01EA2">
      <w:pPr>
        <w:rPr>
          <w:b/>
        </w:rPr>
      </w:pPr>
    </w:p>
    <w:p w:rsidR="00A01EA2" w:rsidRPr="00923BBF" w:rsidRDefault="00A01EA2" w:rsidP="00A01EA2">
      <w:pPr>
        <w:jc w:val="center"/>
        <w:rPr>
          <w:b/>
          <w:sz w:val="32"/>
          <w:szCs w:val="32"/>
        </w:rPr>
      </w:pPr>
      <w:r w:rsidRPr="00923BBF">
        <w:rPr>
          <w:b/>
          <w:sz w:val="32"/>
          <w:szCs w:val="32"/>
        </w:rPr>
        <w:t>РЕШЕНИЕ</w:t>
      </w:r>
    </w:p>
    <w:p w:rsidR="00A01EA2" w:rsidRPr="00657E48" w:rsidRDefault="00A01EA2" w:rsidP="00A01EA2">
      <w:pPr>
        <w:jc w:val="center"/>
        <w:rPr>
          <w:b/>
          <w:sz w:val="32"/>
          <w:szCs w:val="32"/>
        </w:rPr>
      </w:pPr>
      <w:r>
        <w:rPr>
          <w:b/>
          <w:sz w:val="32"/>
          <w:szCs w:val="32"/>
        </w:rPr>
        <w:t xml:space="preserve"> </w:t>
      </w:r>
      <w:r w:rsidRPr="00657E48">
        <w:rPr>
          <w:b/>
          <w:sz w:val="32"/>
          <w:szCs w:val="32"/>
        </w:rPr>
        <w:t>Совета депутатов муниципального образования</w:t>
      </w:r>
    </w:p>
    <w:p w:rsidR="00A01EA2" w:rsidRPr="00657E48" w:rsidRDefault="00A01EA2" w:rsidP="00A01EA2">
      <w:pPr>
        <w:jc w:val="center"/>
        <w:rPr>
          <w:b/>
          <w:sz w:val="32"/>
          <w:szCs w:val="32"/>
        </w:rPr>
      </w:pPr>
      <w:r w:rsidRPr="00657E48">
        <w:rPr>
          <w:b/>
          <w:sz w:val="32"/>
          <w:szCs w:val="32"/>
        </w:rPr>
        <w:t>«Красногорский район»</w:t>
      </w:r>
    </w:p>
    <w:p w:rsidR="00A01EA2" w:rsidRPr="00657E48" w:rsidRDefault="00A01EA2" w:rsidP="00A01EA2">
      <w:pPr>
        <w:jc w:val="center"/>
        <w:rPr>
          <w:b/>
          <w:sz w:val="28"/>
          <w:szCs w:val="28"/>
        </w:rPr>
      </w:pPr>
    </w:p>
    <w:p w:rsidR="00A01EA2" w:rsidRPr="00923BBF" w:rsidRDefault="00A01EA2" w:rsidP="00A01EA2">
      <w:pPr>
        <w:jc w:val="center"/>
        <w:rPr>
          <w:b/>
        </w:rPr>
      </w:pPr>
      <w:r>
        <w:rPr>
          <w:b/>
          <w:sz w:val="28"/>
          <w:szCs w:val="28"/>
        </w:rPr>
        <w:t>О внесении изменений в Положение об Управлении финансов Администрации муниципального образования «Красногорский район»</w:t>
      </w:r>
    </w:p>
    <w:p w:rsidR="00A01EA2" w:rsidRPr="00923BBF" w:rsidRDefault="00A01EA2" w:rsidP="00A01EA2">
      <w:pPr>
        <w:rPr>
          <w:sz w:val="28"/>
          <w:szCs w:val="28"/>
        </w:rPr>
      </w:pPr>
    </w:p>
    <w:p w:rsidR="00A01EA2" w:rsidRPr="00923BBF" w:rsidRDefault="00A01EA2" w:rsidP="00A01EA2">
      <w:pPr>
        <w:rPr>
          <w:sz w:val="28"/>
          <w:szCs w:val="28"/>
        </w:rPr>
      </w:pPr>
      <w:r w:rsidRPr="00923BBF">
        <w:rPr>
          <w:sz w:val="28"/>
          <w:szCs w:val="28"/>
        </w:rPr>
        <w:t>Принято Советом депутатов</w:t>
      </w:r>
      <w:r w:rsidRPr="00923BBF">
        <w:rPr>
          <w:sz w:val="28"/>
          <w:szCs w:val="28"/>
        </w:rPr>
        <w:tab/>
      </w:r>
      <w:r w:rsidRPr="00923BBF">
        <w:rPr>
          <w:sz w:val="28"/>
          <w:szCs w:val="28"/>
        </w:rPr>
        <w:tab/>
      </w:r>
      <w:r w:rsidRPr="00923BBF">
        <w:rPr>
          <w:sz w:val="28"/>
          <w:szCs w:val="28"/>
        </w:rPr>
        <w:tab/>
      </w:r>
      <w:r w:rsidRPr="00923BBF">
        <w:rPr>
          <w:sz w:val="28"/>
          <w:szCs w:val="28"/>
        </w:rPr>
        <w:tab/>
      </w:r>
      <w:r w:rsidRPr="00923BBF">
        <w:rPr>
          <w:sz w:val="28"/>
          <w:szCs w:val="28"/>
        </w:rPr>
        <w:tab/>
      </w:r>
      <w:r w:rsidRPr="00923BBF">
        <w:rPr>
          <w:sz w:val="28"/>
          <w:szCs w:val="28"/>
        </w:rPr>
        <w:tab/>
        <w:t xml:space="preserve"> </w:t>
      </w:r>
    </w:p>
    <w:p w:rsidR="00A01EA2" w:rsidRPr="00923BBF" w:rsidRDefault="00A01EA2" w:rsidP="00A01EA2">
      <w:pPr>
        <w:rPr>
          <w:sz w:val="28"/>
          <w:szCs w:val="28"/>
        </w:rPr>
      </w:pPr>
      <w:r w:rsidRPr="00923BBF">
        <w:rPr>
          <w:sz w:val="28"/>
          <w:szCs w:val="28"/>
        </w:rPr>
        <w:t>муниципального образования</w:t>
      </w:r>
    </w:p>
    <w:p w:rsidR="00A01EA2" w:rsidRPr="00923BBF" w:rsidRDefault="00A01EA2" w:rsidP="00A01EA2">
      <w:pPr>
        <w:rPr>
          <w:sz w:val="28"/>
          <w:szCs w:val="28"/>
        </w:rPr>
      </w:pPr>
      <w:r w:rsidRPr="00923BBF">
        <w:rPr>
          <w:sz w:val="28"/>
          <w:szCs w:val="28"/>
        </w:rPr>
        <w:t xml:space="preserve">«Красногорский район»                                 </w:t>
      </w:r>
      <w:r>
        <w:rPr>
          <w:sz w:val="28"/>
          <w:szCs w:val="28"/>
        </w:rPr>
        <w:t xml:space="preserve">                       25 ноября  </w:t>
      </w:r>
      <w:r w:rsidRPr="00923BBF">
        <w:rPr>
          <w:sz w:val="28"/>
          <w:szCs w:val="28"/>
        </w:rPr>
        <w:t>201</w:t>
      </w:r>
      <w:r>
        <w:rPr>
          <w:sz w:val="28"/>
          <w:szCs w:val="28"/>
        </w:rPr>
        <w:t>9</w:t>
      </w:r>
      <w:r w:rsidRPr="00923BBF">
        <w:rPr>
          <w:sz w:val="28"/>
          <w:szCs w:val="28"/>
        </w:rPr>
        <w:t xml:space="preserve"> года    </w:t>
      </w:r>
    </w:p>
    <w:p w:rsidR="00A01EA2" w:rsidRPr="00923BBF" w:rsidRDefault="00A01EA2" w:rsidP="00A01EA2">
      <w:pPr>
        <w:rPr>
          <w:sz w:val="28"/>
          <w:szCs w:val="28"/>
        </w:rPr>
      </w:pPr>
      <w:r w:rsidRPr="00923BBF">
        <w:rPr>
          <w:sz w:val="28"/>
          <w:szCs w:val="28"/>
        </w:rPr>
        <w:t xml:space="preserve">                                                                                                                                                                                                                                                                                                                                                            </w:t>
      </w:r>
    </w:p>
    <w:p w:rsidR="00A01EA2" w:rsidRPr="00923BBF" w:rsidRDefault="00A01EA2" w:rsidP="00A01EA2">
      <w:pPr>
        <w:autoSpaceDE w:val="0"/>
        <w:autoSpaceDN w:val="0"/>
        <w:adjustRightInd w:val="0"/>
        <w:ind w:firstLine="567"/>
        <w:jc w:val="both"/>
        <w:rPr>
          <w:sz w:val="28"/>
          <w:szCs w:val="28"/>
        </w:rPr>
      </w:pPr>
      <w:r w:rsidRPr="00923BBF">
        <w:rPr>
          <w:sz w:val="28"/>
          <w:szCs w:val="28"/>
        </w:rPr>
        <w:t xml:space="preserve">В соответствии с </w:t>
      </w:r>
      <w:r>
        <w:rPr>
          <w:sz w:val="28"/>
          <w:szCs w:val="28"/>
        </w:rPr>
        <w:t xml:space="preserve">пунктом 1 статьи 269.2 Бюджетного кодекса Российской Федерации, </w:t>
      </w:r>
      <w:r w:rsidRPr="00923BBF">
        <w:rPr>
          <w:sz w:val="28"/>
          <w:szCs w:val="28"/>
        </w:rPr>
        <w:t xml:space="preserve">руководствуясь </w:t>
      </w:r>
      <w:hyperlink r:id="rId10" w:history="1">
        <w:r w:rsidRPr="00923BBF">
          <w:rPr>
            <w:sz w:val="28"/>
            <w:szCs w:val="28"/>
          </w:rPr>
          <w:t>Уставом</w:t>
        </w:r>
      </w:hyperlink>
      <w:r w:rsidRPr="00923BBF">
        <w:rPr>
          <w:sz w:val="28"/>
          <w:szCs w:val="28"/>
        </w:rPr>
        <w:t xml:space="preserve"> муниципального образования </w:t>
      </w:r>
      <w:r>
        <w:rPr>
          <w:sz w:val="28"/>
          <w:szCs w:val="28"/>
        </w:rPr>
        <w:t>«</w:t>
      </w:r>
      <w:r w:rsidRPr="00923BBF">
        <w:rPr>
          <w:sz w:val="28"/>
          <w:szCs w:val="28"/>
        </w:rPr>
        <w:t>Красногорский район</w:t>
      </w:r>
      <w:r>
        <w:rPr>
          <w:sz w:val="28"/>
          <w:szCs w:val="28"/>
        </w:rPr>
        <w:t>»</w:t>
      </w:r>
      <w:r w:rsidRPr="00923BBF">
        <w:rPr>
          <w:sz w:val="28"/>
          <w:szCs w:val="28"/>
        </w:rPr>
        <w:t>,</w:t>
      </w:r>
    </w:p>
    <w:p w:rsidR="00A01EA2" w:rsidRPr="00923BBF" w:rsidRDefault="00A01EA2" w:rsidP="00A01EA2">
      <w:pPr>
        <w:ind w:firstLine="709"/>
        <w:jc w:val="center"/>
        <w:rPr>
          <w:sz w:val="28"/>
          <w:szCs w:val="28"/>
        </w:rPr>
      </w:pPr>
    </w:p>
    <w:p w:rsidR="00A01EA2" w:rsidRPr="00923BBF" w:rsidRDefault="00A01EA2" w:rsidP="00A01EA2">
      <w:pPr>
        <w:ind w:firstLine="709"/>
        <w:jc w:val="center"/>
        <w:rPr>
          <w:sz w:val="28"/>
          <w:szCs w:val="28"/>
        </w:rPr>
      </w:pPr>
      <w:r w:rsidRPr="00923BBF">
        <w:rPr>
          <w:sz w:val="28"/>
          <w:szCs w:val="28"/>
        </w:rPr>
        <w:t>Совет депутатов муниципального образования «Красногорский район»</w:t>
      </w:r>
    </w:p>
    <w:p w:rsidR="00A01EA2" w:rsidRPr="00923BBF" w:rsidRDefault="00A01EA2" w:rsidP="00A01EA2">
      <w:pPr>
        <w:ind w:firstLine="709"/>
        <w:jc w:val="center"/>
        <w:rPr>
          <w:sz w:val="28"/>
          <w:szCs w:val="28"/>
        </w:rPr>
      </w:pPr>
    </w:p>
    <w:p w:rsidR="00A01EA2" w:rsidRPr="00923BBF" w:rsidRDefault="00A01EA2" w:rsidP="00A01EA2">
      <w:pPr>
        <w:ind w:left="360"/>
        <w:jc w:val="center"/>
        <w:rPr>
          <w:sz w:val="28"/>
          <w:szCs w:val="28"/>
        </w:rPr>
      </w:pPr>
      <w:r w:rsidRPr="00923BBF">
        <w:rPr>
          <w:sz w:val="28"/>
          <w:szCs w:val="28"/>
        </w:rPr>
        <w:t>РЕШАЕТ:</w:t>
      </w:r>
    </w:p>
    <w:p w:rsidR="00A01EA2" w:rsidRPr="00923BBF" w:rsidRDefault="00A01EA2" w:rsidP="00A01EA2">
      <w:pPr>
        <w:rPr>
          <w:sz w:val="28"/>
          <w:szCs w:val="28"/>
        </w:rPr>
      </w:pPr>
    </w:p>
    <w:p w:rsidR="00A01EA2" w:rsidRDefault="00A01EA2" w:rsidP="00A01EA2">
      <w:pPr>
        <w:widowControl w:val="0"/>
        <w:autoSpaceDE w:val="0"/>
        <w:autoSpaceDN w:val="0"/>
        <w:adjustRightInd w:val="0"/>
        <w:ind w:firstLine="540"/>
        <w:jc w:val="both"/>
        <w:rPr>
          <w:sz w:val="28"/>
          <w:szCs w:val="28"/>
        </w:rPr>
      </w:pPr>
      <w:r w:rsidRPr="00923BBF">
        <w:rPr>
          <w:sz w:val="28"/>
          <w:szCs w:val="28"/>
        </w:rPr>
        <w:t xml:space="preserve">1. </w:t>
      </w:r>
      <w:r>
        <w:rPr>
          <w:sz w:val="28"/>
          <w:szCs w:val="28"/>
        </w:rPr>
        <w:t>Внести следующие изменения в Положение об Управлении финансов Администрации муниципального образования «Красногорский район», утвержденное решением Совета депутатов муниципального образования «Красногорский район» от 25.12.2014 года  № 229:</w:t>
      </w:r>
    </w:p>
    <w:p w:rsidR="00A01EA2" w:rsidRDefault="00A01EA2" w:rsidP="00A01EA2">
      <w:pPr>
        <w:widowControl w:val="0"/>
        <w:autoSpaceDE w:val="0"/>
        <w:autoSpaceDN w:val="0"/>
        <w:adjustRightInd w:val="0"/>
        <w:ind w:firstLine="540"/>
        <w:jc w:val="both"/>
        <w:rPr>
          <w:sz w:val="28"/>
          <w:szCs w:val="28"/>
        </w:rPr>
      </w:pPr>
      <w:r>
        <w:rPr>
          <w:sz w:val="28"/>
          <w:szCs w:val="28"/>
        </w:rPr>
        <w:t>1) пункт 3.19 изложить в следующей редакции:</w:t>
      </w:r>
    </w:p>
    <w:p w:rsidR="00A01EA2" w:rsidRDefault="00A01EA2" w:rsidP="00A01EA2">
      <w:pPr>
        <w:widowControl w:val="0"/>
        <w:autoSpaceDE w:val="0"/>
        <w:autoSpaceDN w:val="0"/>
        <w:adjustRightInd w:val="0"/>
        <w:ind w:firstLine="540"/>
        <w:jc w:val="both"/>
        <w:rPr>
          <w:sz w:val="28"/>
          <w:szCs w:val="28"/>
        </w:rPr>
      </w:pPr>
      <w:r>
        <w:rPr>
          <w:sz w:val="28"/>
          <w:szCs w:val="28"/>
        </w:rPr>
        <w:t>«3.19. Предоставляет бюджетную отчетность об исполнении консолидированного бюджета муниципального образования «Красногорский район» и бухгалтерскую отчетность муниципальных бюджетных и автономных учреждений муниципального образования «Красногорский район» в Министерство финансов Удмуртской Республики</w:t>
      </w:r>
      <w:proofErr w:type="gramStart"/>
      <w:r>
        <w:rPr>
          <w:sz w:val="28"/>
          <w:szCs w:val="28"/>
        </w:rPr>
        <w:t>.»;</w:t>
      </w:r>
      <w:proofErr w:type="gramEnd"/>
    </w:p>
    <w:p w:rsidR="00A01EA2" w:rsidRDefault="00A01EA2" w:rsidP="00A01EA2">
      <w:pPr>
        <w:widowControl w:val="0"/>
        <w:autoSpaceDE w:val="0"/>
        <w:autoSpaceDN w:val="0"/>
        <w:adjustRightInd w:val="0"/>
        <w:ind w:firstLine="540"/>
        <w:jc w:val="both"/>
        <w:rPr>
          <w:sz w:val="28"/>
          <w:szCs w:val="28"/>
        </w:rPr>
      </w:pPr>
      <w:r>
        <w:rPr>
          <w:sz w:val="28"/>
          <w:szCs w:val="28"/>
        </w:rPr>
        <w:t>2) пункт 3.36 изложить в следующей редакции:</w:t>
      </w:r>
    </w:p>
    <w:p w:rsidR="00A01EA2" w:rsidRDefault="00A01EA2" w:rsidP="00A01EA2">
      <w:pPr>
        <w:widowControl w:val="0"/>
        <w:autoSpaceDE w:val="0"/>
        <w:autoSpaceDN w:val="0"/>
        <w:adjustRightInd w:val="0"/>
        <w:ind w:firstLine="540"/>
        <w:jc w:val="both"/>
        <w:rPr>
          <w:sz w:val="28"/>
          <w:szCs w:val="28"/>
        </w:rPr>
      </w:pPr>
      <w:r>
        <w:rPr>
          <w:sz w:val="28"/>
          <w:szCs w:val="28"/>
        </w:rPr>
        <w:t>«3.36. Осуществляет все виды контроля, отнесенные к компетенции Управления законодательством Российской Федерации:</w:t>
      </w:r>
    </w:p>
    <w:p w:rsidR="00A01EA2" w:rsidRPr="00803E42" w:rsidRDefault="00A01EA2" w:rsidP="00A01EA2">
      <w:pPr>
        <w:autoSpaceDE w:val="0"/>
        <w:autoSpaceDN w:val="0"/>
        <w:adjustRightInd w:val="0"/>
        <w:ind w:firstLine="540"/>
        <w:jc w:val="both"/>
        <w:rPr>
          <w:sz w:val="28"/>
          <w:szCs w:val="28"/>
        </w:rPr>
      </w:pPr>
      <w:r w:rsidRPr="00803E42">
        <w:rPr>
          <w:sz w:val="28"/>
          <w:szCs w:val="28"/>
        </w:rPr>
        <w:t xml:space="preserve">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w:t>
      </w:r>
      <w:r>
        <w:rPr>
          <w:sz w:val="28"/>
          <w:szCs w:val="28"/>
        </w:rPr>
        <w:t>муниципальных</w:t>
      </w:r>
      <w:r w:rsidRPr="00803E42">
        <w:rPr>
          <w:sz w:val="28"/>
          <w:szCs w:val="28"/>
        </w:rPr>
        <w:t xml:space="preserve">  учреждений;</w:t>
      </w:r>
    </w:p>
    <w:p w:rsidR="00A01EA2" w:rsidRPr="00803E42" w:rsidRDefault="00A01EA2" w:rsidP="00A01EA2">
      <w:pPr>
        <w:autoSpaceDE w:val="0"/>
        <w:autoSpaceDN w:val="0"/>
        <w:adjustRightInd w:val="0"/>
        <w:ind w:firstLine="540"/>
        <w:jc w:val="both"/>
        <w:rPr>
          <w:sz w:val="28"/>
          <w:szCs w:val="28"/>
        </w:rPr>
      </w:pPr>
      <w:r w:rsidRPr="00803E42">
        <w:rPr>
          <w:sz w:val="28"/>
          <w:szCs w:val="28"/>
        </w:rPr>
        <w:t xml:space="preserve">за соблюдением положений правовых актов, обусловливающих публичные нормативные обязательства и обязательства по иным выплатам </w:t>
      </w:r>
      <w:r w:rsidRPr="00803E42">
        <w:rPr>
          <w:sz w:val="28"/>
          <w:szCs w:val="28"/>
        </w:rPr>
        <w:lastRenderedPageBreak/>
        <w:t>физическим лицам из бюджет</w:t>
      </w:r>
      <w:r>
        <w:rPr>
          <w:sz w:val="28"/>
          <w:szCs w:val="28"/>
        </w:rPr>
        <w:t>а муниципального образования «Красногорский район»</w:t>
      </w:r>
      <w:r w:rsidRPr="00803E42">
        <w:rPr>
          <w:sz w:val="28"/>
          <w:szCs w:val="28"/>
        </w:rPr>
        <w:t xml:space="preserve">, а также за соблюдением условий договоров (соглашений) о предоставлении средств из </w:t>
      </w:r>
      <w:r>
        <w:rPr>
          <w:sz w:val="28"/>
          <w:szCs w:val="28"/>
        </w:rPr>
        <w:t xml:space="preserve">бюджета муниципального образования «Красногорский район», муниципальных </w:t>
      </w:r>
      <w:r w:rsidRPr="00803E42">
        <w:rPr>
          <w:sz w:val="28"/>
          <w:szCs w:val="28"/>
        </w:rPr>
        <w:t>контрактов;</w:t>
      </w:r>
    </w:p>
    <w:p w:rsidR="00A01EA2" w:rsidRPr="00803E42" w:rsidRDefault="00A01EA2" w:rsidP="00A01EA2">
      <w:pPr>
        <w:autoSpaceDE w:val="0"/>
        <w:autoSpaceDN w:val="0"/>
        <w:adjustRightInd w:val="0"/>
        <w:ind w:firstLine="540"/>
        <w:jc w:val="both"/>
        <w:rPr>
          <w:sz w:val="28"/>
          <w:szCs w:val="28"/>
        </w:rPr>
      </w:pPr>
      <w:r w:rsidRPr="00803E42">
        <w:rPr>
          <w:sz w:val="28"/>
          <w:szCs w:val="28"/>
        </w:rPr>
        <w:t xml:space="preserve">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w:t>
      </w:r>
      <w:r>
        <w:rPr>
          <w:sz w:val="28"/>
          <w:szCs w:val="28"/>
        </w:rPr>
        <w:t>Бюджетным кодексом Российской Федерации</w:t>
      </w:r>
      <w:r w:rsidRPr="00803E42">
        <w:rPr>
          <w:sz w:val="28"/>
          <w:szCs w:val="28"/>
        </w:rPr>
        <w:t xml:space="preserve">, условий договоров (соглашений), заключенных в целях исполнения </w:t>
      </w:r>
      <w:r>
        <w:rPr>
          <w:sz w:val="28"/>
          <w:szCs w:val="28"/>
        </w:rPr>
        <w:t>муниципаль</w:t>
      </w:r>
      <w:r w:rsidRPr="00803E42">
        <w:rPr>
          <w:sz w:val="28"/>
          <w:szCs w:val="28"/>
        </w:rPr>
        <w:t>ных контрактов;</w:t>
      </w:r>
    </w:p>
    <w:p w:rsidR="00A01EA2" w:rsidRDefault="00A01EA2" w:rsidP="00A01EA2">
      <w:pPr>
        <w:widowControl w:val="0"/>
        <w:autoSpaceDE w:val="0"/>
        <w:autoSpaceDN w:val="0"/>
        <w:adjustRightInd w:val="0"/>
        <w:ind w:firstLine="540"/>
        <w:jc w:val="both"/>
        <w:rPr>
          <w:sz w:val="28"/>
          <w:szCs w:val="28"/>
        </w:rPr>
      </w:pPr>
      <w:r w:rsidRPr="00803E42">
        <w:rPr>
          <w:sz w:val="28"/>
          <w:szCs w:val="28"/>
        </w:rPr>
        <w:t xml:space="preserve">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w:t>
      </w:r>
      <w:r>
        <w:rPr>
          <w:sz w:val="28"/>
          <w:szCs w:val="28"/>
        </w:rPr>
        <w:t xml:space="preserve">муниципальных </w:t>
      </w:r>
      <w:r w:rsidRPr="00803E42">
        <w:rPr>
          <w:sz w:val="28"/>
          <w:szCs w:val="28"/>
        </w:rPr>
        <w:t xml:space="preserve">программ, отчетов об исполнении </w:t>
      </w:r>
      <w:r>
        <w:rPr>
          <w:sz w:val="28"/>
          <w:szCs w:val="28"/>
        </w:rPr>
        <w:t>муниципальн</w:t>
      </w:r>
      <w:r w:rsidRPr="00803E42">
        <w:rPr>
          <w:sz w:val="28"/>
          <w:szCs w:val="28"/>
        </w:rPr>
        <w:t xml:space="preserve">ых заданий, отчетов о достижении </w:t>
      </w:r>
      <w:proofErr w:type="gramStart"/>
      <w:r w:rsidRPr="00803E42">
        <w:rPr>
          <w:sz w:val="28"/>
          <w:szCs w:val="28"/>
        </w:rPr>
        <w:t>значений показателей результативности предоставления средств</w:t>
      </w:r>
      <w:proofErr w:type="gramEnd"/>
      <w:r w:rsidRPr="00803E42">
        <w:rPr>
          <w:sz w:val="28"/>
          <w:szCs w:val="28"/>
        </w:rPr>
        <w:t xml:space="preserve"> из бюджета</w:t>
      </w:r>
      <w:r>
        <w:rPr>
          <w:sz w:val="28"/>
          <w:szCs w:val="28"/>
        </w:rPr>
        <w:t>.»;</w:t>
      </w:r>
    </w:p>
    <w:p w:rsidR="00A01EA2" w:rsidRDefault="00A01EA2" w:rsidP="00A01EA2">
      <w:pPr>
        <w:widowControl w:val="0"/>
        <w:autoSpaceDE w:val="0"/>
        <w:autoSpaceDN w:val="0"/>
        <w:adjustRightInd w:val="0"/>
        <w:ind w:firstLine="540"/>
        <w:jc w:val="both"/>
        <w:rPr>
          <w:sz w:val="28"/>
          <w:szCs w:val="28"/>
        </w:rPr>
      </w:pPr>
      <w:r>
        <w:rPr>
          <w:sz w:val="28"/>
          <w:szCs w:val="28"/>
        </w:rPr>
        <w:t>3) раздел 3 дополнить пунктом 3.47 в следующей редакции:</w:t>
      </w:r>
    </w:p>
    <w:p w:rsidR="00A01EA2" w:rsidRDefault="00A01EA2" w:rsidP="00A01EA2">
      <w:pPr>
        <w:widowControl w:val="0"/>
        <w:autoSpaceDE w:val="0"/>
        <w:autoSpaceDN w:val="0"/>
        <w:adjustRightInd w:val="0"/>
        <w:ind w:firstLine="540"/>
        <w:jc w:val="both"/>
        <w:rPr>
          <w:sz w:val="28"/>
          <w:szCs w:val="28"/>
        </w:rPr>
      </w:pPr>
      <w:r>
        <w:rPr>
          <w:sz w:val="28"/>
          <w:szCs w:val="28"/>
        </w:rPr>
        <w:t xml:space="preserve"> « 3.47. Осуществляет функции главного распорядителя средств бюджета</w:t>
      </w:r>
      <w:r w:rsidRPr="00936C22">
        <w:rPr>
          <w:sz w:val="28"/>
          <w:szCs w:val="28"/>
        </w:rPr>
        <w:t xml:space="preserve"> </w:t>
      </w:r>
      <w:r>
        <w:rPr>
          <w:sz w:val="28"/>
          <w:szCs w:val="28"/>
        </w:rPr>
        <w:t>муниципального образования «Красногорский район», главного администратора (администратора) доходов бюджета</w:t>
      </w:r>
      <w:r w:rsidRPr="00936C22">
        <w:rPr>
          <w:sz w:val="28"/>
          <w:szCs w:val="28"/>
        </w:rPr>
        <w:t xml:space="preserve"> </w:t>
      </w:r>
      <w:r>
        <w:rPr>
          <w:sz w:val="28"/>
          <w:szCs w:val="28"/>
        </w:rPr>
        <w:t>муниципального образования «Красногорский район», главного администратора (администратора) источников финансирования дефицита бюджета</w:t>
      </w:r>
      <w:r w:rsidRPr="00936C22">
        <w:rPr>
          <w:sz w:val="28"/>
          <w:szCs w:val="28"/>
        </w:rPr>
        <w:t xml:space="preserve"> </w:t>
      </w:r>
      <w:r>
        <w:rPr>
          <w:sz w:val="28"/>
          <w:szCs w:val="28"/>
        </w:rPr>
        <w:t>муниципального образования «Красногорский район» по осуществлению внутреннего финансового аудита».</w:t>
      </w:r>
    </w:p>
    <w:p w:rsidR="00A01EA2" w:rsidRDefault="00A01EA2" w:rsidP="00A01EA2">
      <w:pPr>
        <w:widowControl w:val="0"/>
        <w:autoSpaceDE w:val="0"/>
        <w:autoSpaceDN w:val="0"/>
        <w:adjustRightInd w:val="0"/>
        <w:ind w:firstLine="540"/>
        <w:jc w:val="both"/>
        <w:rPr>
          <w:sz w:val="28"/>
          <w:szCs w:val="28"/>
        </w:rPr>
      </w:pPr>
    </w:p>
    <w:p w:rsidR="00A01EA2" w:rsidRPr="00923BBF" w:rsidRDefault="00A01EA2" w:rsidP="00A01EA2">
      <w:pPr>
        <w:widowControl w:val="0"/>
        <w:autoSpaceDE w:val="0"/>
        <w:autoSpaceDN w:val="0"/>
        <w:adjustRightInd w:val="0"/>
        <w:ind w:firstLine="540"/>
        <w:jc w:val="both"/>
        <w:rPr>
          <w:sz w:val="28"/>
          <w:szCs w:val="28"/>
        </w:rPr>
      </w:pPr>
      <w:r w:rsidRPr="00923BBF">
        <w:rPr>
          <w:sz w:val="28"/>
          <w:szCs w:val="28"/>
        </w:rPr>
        <w:t xml:space="preserve">2. Настоящее решение вступает в силу </w:t>
      </w:r>
      <w:r>
        <w:rPr>
          <w:sz w:val="28"/>
          <w:szCs w:val="28"/>
        </w:rPr>
        <w:t>с момента его принятия.</w:t>
      </w:r>
    </w:p>
    <w:p w:rsidR="00A01EA2" w:rsidRPr="00923BBF" w:rsidRDefault="00A01EA2" w:rsidP="00A01EA2">
      <w:pPr>
        <w:rPr>
          <w:sz w:val="28"/>
          <w:szCs w:val="28"/>
        </w:rPr>
      </w:pPr>
    </w:p>
    <w:p w:rsidR="00A01EA2" w:rsidRDefault="00A01EA2" w:rsidP="00A01EA2">
      <w:pPr>
        <w:rPr>
          <w:sz w:val="28"/>
          <w:szCs w:val="28"/>
        </w:rPr>
      </w:pPr>
    </w:p>
    <w:p w:rsidR="006F6567" w:rsidRDefault="006F6567" w:rsidP="00A01EA2">
      <w:pPr>
        <w:rPr>
          <w:sz w:val="28"/>
          <w:szCs w:val="28"/>
        </w:rPr>
      </w:pPr>
      <w:r>
        <w:rPr>
          <w:sz w:val="28"/>
          <w:szCs w:val="28"/>
        </w:rPr>
        <w:t>Заместитель Председателя</w:t>
      </w:r>
    </w:p>
    <w:p w:rsidR="00A01EA2" w:rsidRDefault="00A01EA2" w:rsidP="00A01EA2">
      <w:pPr>
        <w:rPr>
          <w:sz w:val="28"/>
          <w:szCs w:val="28"/>
        </w:rPr>
      </w:pPr>
      <w:r>
        <w:rPr>
          <w:sz w:val="28"/>
          <w:szCs w:val="28"/>
        </w:rPr>
        <w:t>Совета депутатов</w:t>
      </w:r>
    </w:p>
    <w:p w:rsidR="00A01EA2" w:rsidRDefault="00A01EA2" w:rsidP="00A01EA2">
      <w:pPr>
        <w:rPr>
          <w:sz w:val="28"/>
          <w:szCs w:val="28"/>
        </w:rPr>
      </w:pPr>
      <w:r>
        <w:rPr>
          <w:sz w:val="28"/>
          <w:szCs w:val="28"/>
        </w:rPr>
        <w:t>муниципального образования</w:t>
      </w:r>
    </w:p>
    <w:p w:rsidR="00A01EA2" w:rsidRPr="00923BBF" w:rsidRDefault="00A01EA2" w:rsidP="00A01EA2">
      <w:pPr>
        <w:rPr>
          <w:sz w:val="28"/>
          <w:szCs w:val="28"/>
        </w:rPr>
      </w:pPr>
      <w:r>
        <w:rPr>
          <w:sz w:val="28"/>
          <w:szCs w:val="28"/>
        </w:rPr>
        <w:t xml:space="preserve">«Красногорский район»                                                              В.А. Сухих     </w:t>
      </w:r>
    </w:p>
    <w:p w:rsidR="00A01EA2" w:rsidRDefault="00A01EA2" w:rsidP="00A01EA2">
      <w:pPr>
        <w:rPr>
          <w:sz w:val="28"/>
          <w:szCs w:val="28"/>
        </w:rPr>
      </w:pPr>
    </w:p>
    <w:p w:rsidR="00A01EA2" w:rsidRDefault="00A01EA2" w:rsidP="00A01EA2">
      <w:pPr>
        <w:rPr>
          <w:sz w:val="28"/>
          <w:szCs w:val="28"/>
        </w:rPr>
      </w:pPr>
      <w:r>
        <w:rPr>
          <w:sz w:val="28"/>
          <w:szCs w:val="28"/>
        </w:rPr>
        <w:t>Глава муниципального образования</w:t>
      </w:r>
    </w:p>
    <w:p w:rsidR="00A01EA2" w:rsidRDefault="00A01EA2" w:rsidP="00A01EA2">
      <w:pPr>
        <w:rPr>
          <w:sz w:val="28"/>
          <w:szCs w:val="28"/>
        </w:rPr>
      </w:pPr>
      <w:r>
        <w:rPr>
          <w:sz w:val="28"/>
          <w:szCs w:val="28"/>
        </w:rPr>
        <w:t>«Красногорский район»                                                               В.С. Корепанов</w:t>
      </w:r>
    </w:p>
    <w:p w:rsidR="00A01EA2" w:rsidRDefault="00A01EA2" w:rsidP="00A01EA2">
      <w:pPr>
        <w:rPr>
          <w:sz w:val="28"/>
          <w:szCs w:val="28"/>
        </w:rPr>
      </w:pPr>
    </w:p>
    <w:p w:rsidR="00A01EA2" w:rsidRDefault="00A01EA2" w:rsidP="00A01EA2">
      <w:pPr>
        <w:rPr>
          <w:sz w:val="28"/>
          <w:szCs w:val="28"/>
        </w:rPr>
      </w:pPr>
      <w:proofErr w:type="spellStart"/>
      <w:r>
        <w:rPr>
          <w:sz w:val="28"/>
          <w:szCs w:val="28"/>
        </w:rPr>
        <w:t>с</w:t>
      </w:r>
      <w:proofErr w:type="gramStart"/>
      <w:r>
        <w:rPr>
          <w:sz w:val="28"/>
          <w:szCs w:val="28"/>
        </w:rPr>
        <w:t>.К</w:t>
      </w:r>
      <w:proofErr w:type="gramEnd"/>
      <w:r>
        <w:rPr>
          <w:sz w:val="28"/>
          <w:szCs w:val="28"/>
        </w:rPr>
        <w:t>расногорское</w:t>
      </w:r>
      <w:proofErr w:type="spellEnd"/>
    </w:p>
    <w:p w:rsidR="00A01EA2" w:rsidRDefault="00A01EA2" w:rsidP="00A01EA2">
      <w:pPr>
        <w:rPr>
          <w:sz w:val="28"/>
          <w:szCs w:val="28"/>
        </w:rPr>
      </w:pPr>
      <w:r>
        <w:rPr>
          <w:sz w:val="28"/>
          <w:szCs w:val="28"/>
        </w:rPr>
        <w:t>«___» _____________ 2019 г</w:t>
      </w:r>
    </w:p>
    <w:p w:rsidR="00A01EA2" w:rsidRPr="00BE496D" w:rsidRDefault="00A01EA2" w:rsidP="00A01EA2">
      <w:pPr>
        <w:rPr>
          <w:sz w:val="28"/>
          <w:szCs w:val="28"/>
        </w:rPr>
      </w:pPr>
      <w:r>
        <w:rPr>
          <w:sz w:val="28"/>
          <w:szCs w:val="28"/>
        </w:rPr>
        <w:t xml:space="preserve">№ </w:t>
      </w:r>
      <w:bookmarkStart w:id="1" w:name="Par19"/>
      <w:bookmarkEnd w:id="1"/>
      <w:r>
        <w:rPr>
          <w:sz w:val="28"/>
          <w:szCs w:val="28"/>
        </w:rPr>
        <w:t>231</w:t>
      </w: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A01EA2" w:rsidRDefault="00A01EA2" w:rsidP="007D6D2C">
      <w:pPr>
        <w:jc w:val="both"/>
      </w:pPr>
    </w:p>
    <w:p w:rsidR="006F6567" w:rsidRPr="00EC7806" w:rsidRDefault="006F6567" w:rsidP="006F6567">
      <w:pPr>
        <w:jc w:val="right"/>
        <w:rPr>
          <w:sz w:val="26"/>
          <w:szCs w:val="26"/>
        </w:rPr>
      </w:pPr>
      <w:r w:rsidRPr="00EC7806">
        <w:rPr>
          <w:sz w:val="26"/>
          <w:szCs w:val="26"/>
        </w:rPr>
        <w:lastRenderedPageBreak/>
        <w:t>Приложение № 1</w:t>
      </w:r>
    </w:p>
    <w:p w:rsidR="006F6567" w:rsidRDefault="006F6567" w:rsidP="006F6567">
      <w:pPr>
        <w:jc w:val="center"/>
        <w:rPr>
          <w:b/>
          <w:sz w:val="28"/>
          <w:szCs w:val="28"/>
        </w:rPr>
      </w:pPr>
    </w:p>
    <w:p w:rsidR="006F6567" w:rsidRPr="00EC7806" w:rsidRDefault="006F6567" w:rsidP="006F6567">
      <w:pPr>
        <w:jc w:val="center"/>
        <w:rPr>
          <w:b/>
          <w:sz w:val="28"/>
          <w:szCs w:val="28"/>
        </w:rPr>
      </w:pPr>
      <w:r w:rsidRPr="00EC7806">
        <w:rPr>
          <w:b/>
          <w:sz w:val="28"/>
          <w:szCs w:val="28"/>
        </w:rPr>
        <w:t>Вносимые изменения</w:t>
      </w:r>
    </w:p>
    <w:p w:rsidR="006F6567" w:rsidRDefault="006F6567" w:rsidP="006F6567">
      <w:pPr>
        <w:jc w:val="center"/>
        <w:rPr>
          <w:sz w:val="26"/>
          <w:szCs w:val="26"/>
        </w:rPr>
      </w:pPr>
      <w:r w:rsidRPr="007C6B5A">
        <w:rPr>
          <w:sz w:val="28"/>
          <w:szCs w:val="28"/>
        </w:rPr>
        <w:t xml:space="preserve">в </w:t>
      </w:r>
      <w:r w:rsidRPr="002F3DF1">
        <w:rPr>
          <w:sz w:val="26"/>
          <w:szCs w:val="26"/>
        </w:rPr>
        <w:t>Положение</w:t>
      </w:r>
      <w:r>
        <w:rPr>
          <w:sz w:val="26"/>
          <w:szCs w:val="26"/>
        </w:rPr>
        <w:t xml:space="preserve"> </w:t>
      </w:r>
      <w:r w:rsidRPr="002F3DF1">
        <w:rPr>
          <w:sz w:val="26"/>
          <w:szCs w:val="26"/>
        </w:rPr>
        <w:t>об Управлении финансов Администрации</w:t>
      </w:r>
    </w:p>
    <w:p w:rsidR="006F6567" w:rsidRDefault="006F6567" w:rsidP="006F6567">
      <w:pPr>
        <w:jc w:val="center"/>
        <w:rPr>
          <w:sz w:val="26"/>
          <w:szCs w:val="26"/>
        </w:rPr>
      </w:pPr>
      <w:r w:rsidRPr="002F3DF1">
        <w:rPr>
          <w:sz w:val="26"/>
          <w:szCs w:val="26"/>
        </w:rPr>
        <w:t>муниципального образования «Красногорский район»</w:t>
      </w:r>
    </w:p>
    <w:p w:rsidR="006F6567" w:rsidRDefault="006F6567" w:rsidP="006F6567">
      <w:pPr>
        <w:jc w:val="center"/>
        <w:rPr>
          <w:sz w:val="26"/>
          <w:szCs w:val="26"/>
        </w:rPr>
      </w:pPr>
    </w:p>
    <w:tbl>
      <w:tblPr>
        <w:tblStyle w:val="afa"/>
        <w:tblW w:w="0" w:type="auto"/>
        <w:tblLook w:val="04A0" w:firstRow="1" w:lastRow="0" w:firstColumn="1" w:lastColumn="0" w:noHBand="0" w:noVBand="1"/>
      </w:tblPr>
      <w:tblGrid>
        <w:gridCol w:w="4785"/>
        <w:gridCol w:w="4785"/>
      </w:tblGrid>
      <w:tr w:rsidR="006F6567" w:rsidTr="006F6567">
        <w:tc>
          <w:tcPr>
            <w:tcW w:w="4785" w:type="dxa"/>
          </w:tcPr>
          <w:p w:rsidR="006F6567" w:rsidRPr="00EC7806" w:rsidRDefault="006F6567" w:rsidP="006F6567">
            <w:pPr>
              <w:jc w:val="center"/>
              <w:rPr>
                <w:b/>
              </w:rPr>
            </w:pPr>
            <w:r w:rsidRPr="00EC7806">
              <w:rPr>
                <w:b/>
              </w:rPr>
              <w:t>Старая редакция</w:t>
            </w:r>
          </w:p>
        </w:tc>
        <w:tc>
          <w:tcPr>
            <w:tcW w:w="4786" w:type="dxa"/>
          </w:tcPr>
          <w:p w:rsidR="006F6567" w:rsidRPr="00EC7806" w:rsidRDefault="006F6567" w:rsidP="006F6567">
            <w:pPr>
              <w:jc w:val="center"/>
              <w:rPr>
                <w:b/>
              </w:rPr>
            </w:pPr>
            <w:r w:rsidRPr="00EC7806">
              <w:rPr>
                <w:b/>
              </w:rPr>
              <w:t>Новая редакция</w:t>
            </w:r>
          </w:p>
        </w:tc>
      </w:tr>
      <w:tr w:rsidR="006F6567" w:rsidTr="006F6567">
        <w:tc>
          <w:tcPr>
            <w:tcW w:w="9571" w:type="dxa"/>
            <w:gridSpan w:val="2"/>
          </w:tcPr>
          <w:p w:rsidR="006F6567" w:rsidRPr="00EC7806" w:rsidRDefault="006F6567" w:rsidP="006F6567">
            <w:pPr>
              <w:autoSpaceDE w:val="0"/>
              <w:autoSpaceDN w:val="0"/>
              <w:adjustRightInd w:val="0"/>
              <w:jc w:val="center"/>
              <w:outlineLvl w:val="1"/>
            </w:pPr>
            <w:r>
              <w:rPr>
                <w:b/>
              </w:rPr>
              <w:t>Раздел</w:t>
            </w:r>
            <w:r w:rsidRPr="00EC7806">
              <w:rPr>
                <w:b/>
              </w:rPr>
              <w:t xml:space="preserve"> 3. Основные функции</w:t>
            </w:r>
          </w:p>
        </w:tc>
      </w:tr>
      <w:tr w:rsidR="006F6567" w:rsidRPr="007C6B5A" w:rsidTr="006F6567">
        <w:tc>
          <w:tcPr>
            <w:tcW w:w="4785" w:type="dxa"/>
          </w:tcPr>
          <w:p w:rsidR="006F6567" w:rsidRPr="00EC7806" w:rsidRDefault="006F6567" w:rsidP="006F6567">
            <w:r w:rsidRPr="00EC7806">
              <w:t>п. 3.19. Предоставляет бюджетную отчетность об исполнении консолидированного бюджета муниципального образования «Красногорский район» в Министерство финансов Удмуртской Республики.</w:t>
            </w:r>
          </w:p>
        </w:tc>
        <w:tc>
          <w:tcPr>
            <w:tcW w:w="4786" w:type="dxa"/>
          </w:tcPr>
          <w:p w:rsidR="006F6567" w:rsidRPr="00EC7806" w:rsidRDefault="006F6567" w:rsidP="006F6567">
            <w:r w:rsidRPr="00EC7806">
              <w:t xml:space="preserve">п. 3.19. Предоставляет бюджетную отчетность об исполнении консолидированного бюджета муниципального образования «Красногорский район» </w:t>
            </w:r>
            <w:r w:rsidRPr="00EC7806">
              <w:rPr>
                <w:b/>
              </w:rPr>
              <w:t>и бухгалтерскую отчетность муниципальных бюджетных и автономных учреждений муниципального образования «Красногорский район»</w:t>
            </w:r>
            <w:r w:rsidRPr="00EC7806">
              <w:t xml:space="preserve"> в Министерство финансов Удмуртской Республики.</w:t>
            </w:r>
          </w:p>
        </w:tc>
      </w:tr>
      <w:tr w:rsidR="006F6567" w:rsidRPr="007C6B5A" w:rsidTr="006F6567">
        <w:tc>
          <w:tcPr>
            <w:tcW w:w="4785" w:type="dxa"/>
          </w:tcPr>
          <w:p w:rsidR="006F6567" w:rsidRPr="00EC7806" w:rsidRDefault="006F6567" w:rsidP="006F6567">
            <w:pPr>
              <w:widowControl w:val="0"/>
              <w:autoSpaceDE w:val="0"/>
              <w:autoSpaceDN w:val="0"/>
              <w:adjustRightInd w:val="0"/>
            </w:pPr>
            <w:r w:rsidRPr="00EC7806">
              <w:t xml:space="preserve">п. 3.36. Осуществляет все виды контроля, отнесенные к компетенции Управления законодательством Российской Федерации, за операциями с бюджетными средствами главных распорядителей и получателей средств местного бюджета; утверждает стандарты осуществления внутреннего муниципального финансового контроля; проводит анализ осуществления главными администраторами средств бюджета муниципального образования «Красногорский район» внутреннего финансового контроля </w:t>
            </w:r>
            <w:proofErr w:type="gramStart"/>
            <w:r w:rsidRPr="00EC7806">
              <w:t>м</w:t>
            </w:r>
            <w:proofErr w:type="gramEnd"/>
            <w:r w:rsidRPr="00EC7806">
              <w:t xml:space="preserve"> внутреннего финансового аудита.</w:t>
            </w:r>
          </w:p>
          <w:p w:rsidR="006F6567" w:rsidRPr="00EC7806" w:rsidRDefault="006F6567" w:rsidP="006F6567"/>
        </w:tc>
        <w:tc>
          <w:tcPr>
            <w:tcW w:w="4786" w:type="dxa"/>
          </w:tcPr>
          <w:p w:rsidR="006F6567" w:rsidRPr="00EC7806" w:rsidRDefault="006F6567" w:rsidP="006F6567">
            <w:pPr>
              <w:widowControl w:val="0"/>
              <w:autoSpaceDE w:val="0"/>
              <w:autoSpaceDN w:val="0"/>
              <w:adjustRightInd w:val="0"/>
            </w:pPr>
            <w:r w:rsidRPr="00EC7806">
              <w:t>п. 3.36. Осуществляет все виды контроля, отнесенные к компетенции Управления законодательством Российской Федерации:</w:t>
            </w:r>
          </w:p>
          <w:p w:rsidR="006F6567" w:rsidRPr="00EC7806" w:rsidRDefault="006F6567" w:rsidP="006F6567">
            <w:pPr>
              <w:autoSpaceDE w:val="0"/>
              <w:autoSpaceDN w:val="0"/>
              <w:adjustRightInd w:val="0"/>
              <w:ind w:firstLine="540"/>
              <w:rPr>
                <w:b/>
              </w:rPr>
            </w:pPr>
            <w:r w:rsidRPr="00EC7806">
              <w:rPr>
                <w:b/>
              </w:rPr>
              <w:t>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6F6567" w:rsidRPr="00EC7806" w:rsidRDefault="006F6567" w:rsidP="006F6567">
            <w:pPr>
              <w:autoSpaceDE w:val="0"/>
              <w:autoSpaceDN w:val="0"/>
              <w:adjustRightInd w:val="0"/>
              <w:ind w:firstLine="540"/>
              <w:rPr>
                <w:b/>
              </w:rPr>
            </w:pPr>
            <w:r w:rsidRPr="00EC7806">
              <w:rPr>
                <w:b/>
              </w:rPr>
              <w:t>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муниципального образования «Красногорский район», а также за соблюдением условий договоров (соглашений) о предоставлении средств из бюджета муниципального образования «Красногорский район», муниципальных контрактов;</w:t>
            </w:r>
          </w:p>
          <w:p w:rsidR="006F6567" w:rsidRPr="00EC7806" w:rsidRDefault="006F6567" w:rsidP="006F6567">
            <w:pPr>
              <w:autoSpaceDE w:val="0"/>
              <w:autoSpaceDN w:val="0"/>
              <w:adjustRightInd w:val="0"/>
              <w:ind w:firstLine="540"/>
              <w:rPr>
                <w:b/>
              </w:rPr>
            </w:pPr>
            <w:r w:rsidRPr="00EC7806">
              <w:rPr>
                <w:b/>
              </w:rPr>
              <w:t>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6F6567" w:rsidRPr="00EC7806" w:rsidRDefault="006F6567" w:rsidP="006F6567">
            <w:pPr>
              <w:autoSpaceDE w:val="0"/>
              <w:autoSpaceDN w:val="0"/>
              <w:adjustRightInd w:val="0"/>
              <w:ind w:firstLine="540"/>
            </w:pPr>
            <w:r w:rsidRPr="00EC7806">
              <w:rPr>
                <w:b/>
              </w:rPr>
              <w:t xml:space="preserve">за достоверностью отчетов о результатах предоставления и (или) </w:t>
            </w:r>
            <w:r w:rsidRPr="00EC7806">
              <w:rPr>
                <w:b/>
              </w:rPr>
              <w:lastRenderedPageBreak/>
              <w:t xml:space="preserve">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EC7806">
              <w:rPr>
                <w:b/>
              </w:rPr>
              <w:t>значений показателей результативности предоставления средств</w:t>
            </w:r>
            <w:proofErr w:type="gramEnd"/>
            <w:r w:rsidRPr="00EC7806">
              <w:rPr>
                <w:b/>
              </w:rPr>
              <w:t xml:space="preserve"> из бюджета.</w:t>
            </w:r>
          </w:p>
        </w:tc>
      </w:tr>
      <w:tr w:rsidR="006F6567" w:rsidRPr="007C6B5A" w:rsidTr="006F6567">
        <w:tc>
          <w:tcPr>
            <w:tcW w:w="4785" w:type="dxa"/>
          </w:tcPr>
          <w:p w:rsidR="006F6567" w:rsidRPr="00EC7806" w:rsidRDefault="006F6567" w:rsidP="006F6567">
            <w:r w:rsidRPr="00EC7806">
              <w:lastRenderedPageBreak/>
              <w:t>-</w:t>
            </w:r>
          </w:p>
        </w:tc>
        <w:tc>
          <w:tcPr>
            <w:tcW w:w="4786" w:type="dxa"/>
          </w:tcPr>
          <w:p w:rsidR="006F6567" w:rsidRPr="00EC7806" w:rsidRDefault="006F6567" w:rsidP="006F6567">
            <w:pPr>
              <w:autoSpaceDE w:val="0"/>
              <w:autoSpaceDN w:val="0"/>
              <w:adjustRightInd w:val="0"/>
            </w:pPr>
            <w:r w:rsidRPr="00EC7806">
              <w:t>п.3.47. Осуществляет функции главного распорядителя средств бюджета муниципального образования «Красногорский район», главного администратора (администратора) доходов бюджета муниципального образования «Красногорский район», главного администратора (администратора) источников финансирования дефицита бюджета муниципального образования «Красногорский район» по осуществлению внутреннего финансового аудита.</w:t>
            </w:r>
          </w:p>
        </w:tc>
      </w:tr>
    </w:tbl>
    <w:p w:rsidR="006F6567" w:rsidRDefault="006F6567" w:rsidP="007D6D2C">
      <w:pPr>
        <w:jc w:val="both"/>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pPr>
    </w:p>
    <w:p w:rsidR="006F6567" w:rsidRDefault="006F6567" w:rsidP="00A01EA2">
      <w:pPr>
        <w:pStyle w:val="1"/>
        <w:numPr>
          <w:ilvl w:val="0"/>
          <w:numId w:val="0"/>
        </w:numPr>
        <w:jc w:val="right"/>
        <w:rPr>
          <w:szCs w:val="24"/>
        </w:rPr>
        <w:sectPr w:rsidR="006F6567" w:rsidSect="005D08C7">
          <w:pgSz w:w="11906" w:h="16838"/>
          <w:pgMar w:top="851" w:right="851" w:bottom="851" w:left="1701" w:header="709" w:footer="709" w:gutter="0"/>
          <w:cols w:space="708"/>
          <w:docGrid w:linePitch="360"/>
        </w:sectPr>
      </w:pPr>
    </w:p>
    <w:p w:rsidR="00A01EA2" w:rsidRDefault="00A01EA2" w:rsidP="00A01EA2">
      <w:pPr>
        <w:pStyle w:val="1"/>
        <w:numPr>
          <w:ilvl w:val="0"/>
          <w:numId w:val="0"/>
        </w:numPr>
        <w:jc w:val="right"/>
        <w:rPr>
          <w:b w:val="0"/>
          <w:szCs w:val="24"/>
        </w:rPr>
      </w:pPr>
      <w:r>
        <w:rPr>
          <w:szCs w:val="24"/>
        </w:rPr>
        <w:lastRenderedPageBreak/>
        <w:t>ПРОЕКТ</w:t>
      </w:r>
      <w:r>
        <w:rPr>
          <w:b w:val="0"/>
          <w:szCs w:val="24"/>
        </w:rPr>
        <w:tab/>
      </w:r>
      <w:r>
        <w:rPr>
          <w:b w:val="0"/>
          <w:szCs w:val="24"/>
        </w:rPr>
        <w:tab/>
      </w:r>
      <w:r>
        <w:rPr>
          <w:b w:val="0"/>
          <w:szCs w:val="24"/>
        </w:rPr>
        <w:tab/>
      </w:r>
    </w:p>
    <w:p w:rsidR="00A01EA2" w:rsidRDefault="00A01EA2" w:rsidP="00A01EA2">
      <w:pPr>
        <w:jc w:val="center"/>
        <w:rPr>
          <w:b/>
          <w:szCs w:val="28"/>
        </w:rPr>
      </w:pPr>
      <w:r>
        <w:rPr>
          <w:noProof/>
          <w:sz w:val="28"/>
          <w:szCs w:val="28"/>
        </w:rPr>
        <w:drawing>
          <wp:inline distT="0" distB="0" distL="0" distR="0" wp14:anchorId="232F6349" wp14:editId="6C00B478">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szCs w:val="28"/>
        </w:rPr>
        <w:t xml:space="preserve">                                                                                                     </w:t>
      </w:r>
    </w:p>
    <w:p w:rsidR="00A01EA2" w:rsidRDefault="00A01EA2" w:rsidP="00A01EA2">
      <w:pPr>
        <w:pStyle w:val="1"/>
        <w:numPr>
          <w:ilvl w:val="0"/>
          <w:numId w:val="0"/>
        </w:numPr>
      </w:pPr>
      <w:r>
        <w:t xml:space="preserve">                                   </w:t>
      </w:r>
    </w:p>
    <w:p w:rsidR="00A01EA2" w:rsidRDefault="00A01EA2" w:rsidP="00A01EA2">
      <w:pPr>
        <w:jc w:val="center"/>
        <w:rPr>
          <w:b/>
          <w:sz w:val="32"/>
          <w:szCs w:val="32"/>
        </w:rPr>
      </w:pPr>
      <w:r>
        <w:rPr>
          <w:b/>
          <w:sz w:val="32"/>
          <w:szCs w:val="32"/>
        </w:rPr>
        <w:t>РЕШЕНИЕ</w:t>
      </w:r>
    </w:p>
    <w:p w:rsidR="00A01EA2" w:rsidRPr="006B2D25" w:rsidRDefault="00A01EA2" w:rsidP="00A01EA2">
      <w:pPr>
        <w:jc w:val="center"/>
        <w:rPr>
          <w:b/>
          <w:sz w:val="32"/>
          <w:szCs w:val="32"/>
        </w:rPr>
      </w:pPr>
      <w:r w:rsidRPr="006B2D25">
        <w:rPr>
          <w:b/>
          <w:sz w:val="32"/>
          <w:szCs w:val="32"/>
        </w:rPr>
        <w:t xml:space="preserve"> Совета депутатов муниципального образования </w:t>
      </w:r>
    </w:p>
    <w:p w:rsidR="00A01EA2" w:rsidRDefault="00A01EA2" w:rsidP="00A01EA2">
      <w:pPr>
        <w:jc w:val="center"/>
        <w:rPr>
          <w:b/>
          <w:sz w:val="32"/>
          <w:szCs w:val="32"/>
        </w:rPr>
      </w:pPr>
      <w:r w:rsidRPr="006B2D25">
        <w:rPr>
          <w:b/>
          <w:sz w:val="32"/>
          <w:szCs w:val="32"/>
        </w:rPr>
        <w:t xml:space="preserve"> «Красногорский район»</w:t>
      </w:r>
    </w:p>
    <w:p w:rsidR="00A01EA2" w:rsidRPr="006B2D25" w:rsidRDefault="00A01EA2" w:rsidP="00A01EA2">
      <w:pPr>
        <w:jc w:val="center"/>
        <w:rPr>
          <w:b/>
          <w:sz w:val="32"/>
          <w:szCs w:val="32"/>
        </w:rPr>
      </w:pPr>
    </w:p>
    <w:p w:rsidR="00A01EA2" w:rsidRDefault="00A01EA2" w:rsidP="00A01EA2">
      <w:pPr>
        <w:jc w:val="center"/>
        <w:rPr>
          <w:b/>
          <w:sz w:val="28"/>
          <w:szCs w:val="28"/>
        </w:rPr>
      </w:pPr>
      <w:r>
        <w:rPr>
          <w:b/>
          <w:sz w:val="28"/>
          <w:szCs w:val="28"/>
        </w:rPr>
        <w:t xml:space="preserve">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№251 </w:t>
      </w:r>
    </w:p>
    <w:p w:rsidR="00A01EA2" w:rsidRDefault="00A01EA2" w:rsidP="00A01EA2">
      <w:pPr>
        <w:rPr>
          <w:b/>
          <w:sz w:val="28"/>
          <w:szCs w:val="28"/>
        </w:rPr>
      </w:pPr>
    </w:p>
    <w:p w:rsidR="00A01EA2" w:rsidRPr="0028336B" w:rsidRDefault="00A01EA2" w:rsidP="00A01EA2">
      <w:pPr>
        <w:rPr>
          <w:sz w:val="28"/>
          <w:szCs w:val="28"/>
        </w:rPr>
      </w:pPr>
      <w:r w:rsidRPr="0028336B">
        <w:rPr>
          <w:sz w:val="28"/>
          <w:szCs w:val="28"/>
        </w:rPr>
        <w:t xml:space="preserve">Принято Советом депутатов </w:t>
      </w:r>
    </w:p>
    <w:p w:rsidR="00A01EA2" w:rsidRPr="0028336B" w:rsidRDefault="00A01EA2" w:rsidP="00A01EA2">
      <w:pPr>
        <w:rPr>
          <w:sz w:val="28"/>
          <w:szCs w:val="28"/>
        </w:rPr>
      </w:pPr>
      <w:r w:rsidRPr="0028336B">
        <w:rPr>
          <w:sz w:val="28"/>
          <w:szCs w:val="28"/>
        </w:rPr>
        <w:t xml:space="preserve">муниципального образования </w:t>
      </w:r>
    </w:p>
    <w:p w:rsidR="00A01EA2" w:rsidRPr="0028336B" w:rsidRDefault="00A01EA2" w:rsidP="00A01EA2">
      <w:pPr>
        <w:rPr>
          <w:sz w:val="28"/>
          <w:szCs w:val="28"/>
        </w:rPr>
      </w:pPr>
      <w:r w:rsidRPr="0028336B">
        <w:rPr>
          <w:sz w:val="28"/>
          <w:szCs w:val="28"/>
        </w:rPr>
        <w:t xml:space="preserve">«Красногорский район»                                      </w:t>
      </w:r>
      <w:r>
        <w:rPr>
          <w:sz w:val="28"/>
          <w:szCs w:val="28"/>
        </w:rPr>
        <w:t xml:space="preserve">  </w:t>
      </w:r>
      <w:r w:rsidRPr="0028336B">
        <w:rPr>
          <w:sz w:val="28"/>
          <w:szCs w:val="28"/>
        </w:rPr>
        <w:t xml:space="preserve"> </w:t>
      </w:r>
      <w:r>
        <w:rPr>
          <w:sz w:val="28"/>
          <w:szCs w:val="28"/>
        </w:rPr>
        <w:t xml:space="preserve">                25 ноября 2019</w:t>
      </w:r>
      <w:r w:rsidRPr="0028336B">
        <w:rPr>
          <w:sz w:val="28"/>
          <w:szCs w:val="28"/>
        </w:rPr>
        <w:t xml:space="preserve"> года    </w:t>
      </w:r>
    </w:p>
    <w:p w:rsidR="00A01EA2" w:rsidRPr="00076B20" w:rsidRDefault="00A01EA2" w:rsidP="00A01EA2">
      <w:pPr>
        <w:jc w:val="center"/>
      </w:pPr>
      <w:r w:rsidRPr="00076B20">
        <w:t xml:space="preserve"> </w:t>
      </w:r>
    </w:p>
    <w:p w:rsidR="00A01EA2" w:rsidRPr="00207322" w:rsidRDefault="00A01EA2" w:rsidP="00A01EA2">
      <w:pPr>
        <w:ind w:firstLine="567"/>
        <w:jc w:val="both"/>
        <w:rPr>
          <w:sz w:val="28"/>
          <w:szCs w:val="28"/>
        </w:rPr>
      </w:pPr>
      <w:r w:rsidRPr="00207322">
        <w:rPr>
          <w:sz w:val="28"/>
          <w:szCs w:val="28"/>
        </w:rPr>
        <w:t>В соответствии с Законом Удмуртской Республики «О мерах по защите здоровья и развития детей в Удмуртской Республике» от 18.10.2011 года №5</w:t>
      </w:r>
      <w:r>
        <w:rPr>
          <w:sz w:val="28"/>
          <w:szCs w:val="28"/>
        </w:rPr>
        <w:t>9-РЗ (в ред. от 14.03.2019</w:t>
      </w:r>
      <w:r w:rsidRPr="00207322">
        <w:rPr>
          <w:sz w:val="28"/>
          <w:szCs w:val="28"/>
        </w:rPr>
        <w:t xml:space="preserve"> года), личного заявления </w:t>
      </w:r>
      <w:r>
        <w:rPr>
          <w:sz w:val="28"/>
          <w:szCs w:val="28"/>
        </w:rPr>
        <w:t>Леонтьевой Александры Александровны от  04.11.2019 года</w:t>
      </w:r>
      <w:r w:rsidRPr="00207322">
        <w:rPr>
          <w:sz w:val="28"/>
          <w:szCs w:val="28"/>
        </w:rPr>
        <w:t xml:space="preserve">, </w:t>
      </w:r>
      <w:r>
        <w:rPr>
          <w:sz w:val="28"/>
          <w:szCs w:val="28"/>
        </w:rPr>
        <w:t>в связи с организационно-штатными изменениями,</w:t>
      </w:r>
      <w:r w:rsidRPr="00207322">
        <w:rPr>
          <w:sz w:val="28"/>
          <w:szCs w:val="28"/>
        </w:rPr>
        <w:t xml:space="preserve"> </w:t>
      </w:r>
      <w:r>
        <w:rPr>
          <w:sz w:val="28"/>
          <w:szCs w:val="28"/>
        </w:rPr>
        <w:t>руководствуясь Уставом муниципального образования «Красногорский район»,</w:t>
      </w:r>
    </w:p>
    <w:p w:rsidR="00A01EA2" w:rsidRPr="00207322" w:rsidRDefault="00A01EA2" w:rsidP="00A01EA2">
      <w:pPr>
        <w:jc w:val="both"/>
        <w:rPr>
          <w:sz w:val="28"/>
          <w:szCs w:val="28"/>
        </w:rPr>
      </w:pPr>
    </w:p>
    <w:p w:rsidR="00A01EA2" w:rsidRPr="00207322" w:rsidRDefault="00A01EA2" w:rsidP="00A01EA2">
      <w:pPr>
        <w:tabs>
          <w:tab w:val="left" w:pos="1200"/>
        </w:tabs>
        <w:jc w:val="center"/>
        <w:rPr>
          <w:sz w:val="28"/>
          <w:szCs w:val="28"/>
        </w:rPr>
      </w:pPr>
      <w:r w:rsidRPr="00207322">
        <w:rPr>
          <w:sz w:val="28"/>
          <w:szCs w:val="28"/>
        </w:rPr>
        <w:t>Совет депутатов муниципального образования  «Красногорский район»</w:t>
      </w:r>
    </w:p>
    <w:p w:rsidR="00A01EA2" w:rsidRPr="00207322" w:rsidRDefault="00A01EA2" w:rsidP="00A01EA2">
      <w:pPr>
        <w:tabs>
          <w:tab w:val="left" w:pos="3345"/>
        </w:tabs>
        <w:jc w:val="center"/>
        <w:rPr>
          <w:sz w:val="28"/>
          <w:szCs w:val="28"/>
        </w:rPr>
      </w:pPr>
      <w:r w:rsidRPr="00207322">
        <w:rPr>
          <w:sz w:val="28"/>
          <w:szCs w:val="28"/>
        </w:rPr>
        <w:t>РЕШАЕТ:</w:t>
      </w:r>
    </w:p>
    <w:p w:rsidR="00A01EA2" w:rsidRPr="00207322" w:rsidRDefault="00A01EA2" w:rsidP="00A01EA2">
      <w:pPr>
        <w:tabs>
          <w:tab w:val="left" w:pos="720"/>
        </w:tabs>
        <w:jc w:val="both"/>
        <w:rPr>
          <w:sz w:val="28"/>
          <w:szCs w:val="28"/>
        </w:rPr>
      </w:pPr>
    </w:p>
    <w:p w:rsidR="00A01EA2" w:rsidRDefault="00A01EA2" w:rsidP="00A01EA2">
      <w:pPr>
        <w:numPr>
          <w:ilvl w:val="0"/>
          <w:numId w:val="28"/>
        </w:numPr>
        <w:suppressAutoHyphens/>
        <w:ind w:left="0" w:firstLine="0"/>
        <w:jc w:val="both"/>
        <w:rPr>
          <w:sz w:val="28"/>
          <w:szCs w:val="28"/>
        </w:rPr>
      </w:pPr>
      <w:r w:rsidRPr="00207322">
        <w:rPr>
          <w:sz w:val="28"/>
          <w:szCs w:val="28"/>
        </w:rPr>
        <w:t xml:space="preserve">Внести изменения в </w:t>
      </w:r>
      <w:r>
        <w:rPr>
          <w:sz w:val="28"/>
          <w:szCs w:val="28"/>
        </w:rPr>
        <w:t xml:space="preserve">решение Совета депутатов муниципального образования «Красногорский район» </w:t>
      </w:r>
      <w:r w:rsidRPr="00207322">
        <w:rPr>
          <w:sz w:val="28"/>
          <w:szCs w:val="28"/>
        </w:rPr>
        <w:t>от 23 апреля 2015 года №251</w:t>
      </w:r>
      <w:r>
        <w:rPr>
          <w:sz w:val="28"/>
          <w:szCs w:val="28"/>
        </w:rPr>
        <w:t xml:space="preserve"> </w:t>
      </w:r>
      <w:r w:rsidRPr="00207322">
        <w:rPr>
          <w:sz w:val="28"/>
          <w:szCs w:val="28"/>
        </w:rPr>
        <w:t>«О создании экспертной комиссии по защите здоровья и развития детей муниципального об</w:t>
      </w:r>
      <w:r>
        <w:rPr>
          <w:sz w:val="28"/>
          <w:szCs w:val="28"/>
        </w:rPr>
        <w:t>разования «Красногорский район», изложив пункт 2 в следующей редакции:</w:t>
      </w:r>
    </w:p>
    <w:p w:rsidR="00A01EA2" w:rsidRPr="00207322" w:rsidRDefault="00A01EA2" w:rsidP="00A01EA2">
      <w:pPr>
        <w:jc w:val="both"/>
        <w:rPr>
          <w:sz w:val="28"/>
          <w:szCs w:val="28"/>
        </w:rPr>
      </w:pPr>
    </w:p>
    <w:p w:rsidR="00A01EA2" w:rsidRDefault="00A01EA2" w:rsidP="00A01EA2">
      <w:pPr>
        <w:jc w:val="both"/>
        <w:rPr>
          <w:sz w:val="28"/>
          <w:szCs w:val="28"/>
        </w:rPr>
      </w:pPr>
      <w:r>
        <w:rPr>
          <w:sz w:val="28"/>
          <w:szCs w:val="28"/>
        </w:rPr>
        <w:t xml:space="preserve">«2. Утвердить экспертную комиссию по защите здоровья и развития детей муниципального образования «Красногорский район» в </w:t>
      </w:r>
      <w:proofErr w:type="gramStart"/>
      <w:r>
        <w:rPr>
          <w:sz w:val="28"/>
          <w:szCs w:val="28"/>
        </w:rPr>
        <w:t>следующем</w:t>
      </w:r>
      <w:proofErr w:type="gramEnd"/>
      <w:r>
        <w:rPr>
          <w:sz w:val="28"/>
          <w:szCs w:val="28"/>
        </w:rPr>
        <w:t xml:space="preserve"> составе:</w:t>
      </w:r>
    </w:p>
    <w:p w:rsidR="00A01EA2" w:rsidRPr="00207322" w:rsidRDefault="00A01EA2" w:rsidP="00A01EA2">
      <w:pPr>
        <w:jc w:val="both"/>
        <w:rPr>
          <w:sz w:val="28"/>
          <w:szCs w:val="28"/>
        </w:rPr>
      </w:pPr>
      <w:r w:rsidRPr="00207322">
        <w:rPr>
          <w:sz w:val="28"/>
          <w:szCs w:val="28"/>
        </w:rPr>
        <w:t>Ремнева Л.В. – заместитель главы Администрации муниципального образования «Красногорский район» по социальным вопросам, председатель комиссии;</w:t>
      </w:r>
    </w:p>
    <w:p w:rsidR="00A01EA2" w:rsidRDefault="00A01EA2" w:rsidP="00A01EA2">
      <w:pPr>
        <w:jc w:val="both"/>
        <w:rPr>
          <w:sz w:val="28"/>
          <w:szCs w:val="28"/>
        </w:rPr>
      </w:pPr>
      <w:r w:rsidRPr="00207322">
        <w:rPr>
          <w:sz w:val="28"/>
          <w:szCs w:val="28"/>
        </w:rPr>
        <w:t xml:space="preserve">Иванова И.Л. – начальник </w:t>
      </w:r>
      <w:r>
        <w:rPr>
          <w:sz w:val="28"/>
          <w:szCs w:val="28"/>
        </w:rPr>
        <w:t>отдела</w:t>
      </w:r>
      <w:r w:rsidRPr="00207322">
        <w:rPr>
          <w:sz w:val="28"/>
          <w:szCs w:val="28"/>
        </w:rPr>
        <w:t xml:space="preserve"> по делам семьи, демографии и охране прав детства Администрации муниципального образования «Красногорский район», заместитель председателя комиссии;</w:t>
      </w:r>
    </w:p>
    <w:p w:rsidR="00A01EA2" w:rsidRPr="00207322" w:rsidRDefault="00A01EA2" w:rsidP="00A01EA2">
      <w:pPr>
        <w:jc w:val="both"/>
        <w:rPr>
          <w:sz w:val="28"/>
          <w:szCs w:val="28"/>
        </w:rPr>
      </w:pPr>
      <w:r>
        <w:rPr>
          <w:sz w:val="28"/>
          <w:szCs w:val="28"/>
        </w:rPr>
        <w:lastRenderedPageBreak/>
        <w:t>Волковец А.Д. – главный специалист-эксперт ответственный секретарь комиссии по делам несовершеннолетних и защите их прав, секретарь комиссии;</w:t>
      </w:r>
    </w:p>
    <w:p w:rsidR="00A01EA2" w:rsidRPr="00207322" w:rsidRDefault="00A01EA2" w:rsidP="00A01EA2">
      <w:pPr>
        <w:jc w:val="both"/>
        <w:rPr>
          <w:sz w:val="28"/>
          <w:szCs w:val="28"/>
        </w:rPr>
      </w:pPr>
      <w:r>
        <w:rPr>
          <w:sz w:val="28"/>
          <w:szCs w:val="28"/>
        </w:rPr>
        <w:t>Иванова Н.Г. – начальник о</w:t>
      </w:r>
      <w:r w:rsidRPr="00207322">
        <w:rPr>
          <w:sz w:val="28"/>
          <w:szCs w:val="28"/>
        </w:rPr>
        <w:t>тдела народного образования Администрации муниципального образования «Красногорский район»;</w:t>
      </w:r>
    </w:p>
    <w:p w:rsidR="00A01EA2" w:rsidRPr="00207322" w:rsidRDefault="00A01EA2" w:rsidP="00A01EA2">
      <w:pPr>
        <w:jc w:val="both"/>
        <w:rPr>
          <w:sz w:val="28"/>
          <w:szCs w:val="28"/>
        </w:rPr>
      </w:pPr>
      <w:r w:rsidRPr="00207322">
        <w:rPr>
          <w:sz w:val="28"/>
          <w:szCs w:val="28"/>
        </w:rPr>
        <w:t xml:space="preserve">Веретенникова Н.В. – </w:t>
      </w:r>
      <w:r>
        <w:rPr>
          <w:sz w:val="28"/>
          <w:szCs w:val="28"/>
        </w:rPr>
        <w:t>главный</w:t>
      </w:r>
      <w:r w:rsidRPr="00207322">
        <w:rPr>
          <w:sz w:val="28"/>
          <w:szCs w:val="28"/>
        </w:rPr>
        <w:t xml:space="preserve"> специалист-</w:t>
      </w:r>
      <w:r>
        <w:rPr>
          <w:sz w:val="28"/>
          <w:szCs w:val="28"/>
        </w:rPr>
        <w:t>эксперт по охране прав детства отдела</w:t>
      </w:r>
      <w:r w:rsidRPr="00207322">
        <w:rPr>
          <w:sz w:val="28"/>
          <w:szCs w:val="28"/>
        </w:rPr>
        <w:t xml:space="preserve"> по делам семьи, демографии и охране прав детства Администрации муниципального образования «Красногорский район»;</w:t>
      </w:r>
    </w:p>
    <w:p w:rsidR="00A01EA2" w:rsidRPr="00207322" w:rsidRDefault="00A01EA2" w:rsidP="00A01EA2">
      <w:pPr>
        <w:jc w:val="both"/>
        <w:rPr>
          <w:sz w:val="28"/>
          <w:szCs w:val="28"/>
        </w:rPr>
      </w:pPr>
      <w:proofErr w:type="spellStart"/>
      <w:r w:rsidRPr="00207322">
        <w:rPr>
          <w:sz w:val="28"/>
          <w:szCs w:val="28"/>
        </w:rPr>
        <w:t>Кандакова</w:t>
      </w:r>
      <w:proofErr w:type="spellEnd"/>
      <w:r w:rsidRPr="00207322">
        <w:rPr>
          <w:sz w:val="28"/>
          <w:szCs w:val="28"/>
        </w:rPr>
        <w:t xml:space="preserve"> Е.Г. – старший инспектор по делам несовершеннолетних </w:t>
      </w:r>
      <w:r>
        <w:rPr>
          <w:sz w:val="28"/>
          <w:szCs w:val="28"/>
        </w:rPr>
        <w:t>ПП «Красногорский</w:t>
      </w:r>
      <w:r w:rsidRPr="00207322">
        <w:rPr>
          <w:sz w:val="28"/>
          <w:szCs w:val="28"/>
        </w:rPr>
        <w:t>» (по согласованию);</w:t>
      </w:r>
    </w:p>
    <w:p w:rsidR="00A01EA2" w:rsidRPr="00207322" w:rsidRDefault="00A01EA2" w:rsidP="00A01EA2">
      <w:pPr>
        <w:jc w:val="both"/>
        <w:rPr>
          <w:sz w:val="28"/>
          <w:szCs w:val="28"/>
        </w:rPr>
      </w:pPr>
      <w:r w:rsidRPr="00207322">
        <w:rPr>
          <w:sz w:val="28"/>
          <w:szCs w:val="28"/>
        </w:rPr>
        <w:t>Поторочина А.И. – врач психиатр-нарколог БУЗ УР «Красногорская РБ МЗ УР» (по согласованию);</w:t>
      </w:r>
    </w:p>
    <w:p w:rsidR="00A01EA2" w:rsidRPr="005D08C7" w:rsidRDefault="00A01EA2" w:rsidP="00A01EA2">
      <w:pPr>
        <w:jc w:val="both"/>
        <w:rPr>
          <w:b/>
          <w:color w:val="FF0000"/>
          <w:sz w:val="28"/>
          <w:szCs w:val="28"/>
        </w:rPr>
      </w:pPr>
      <w:r w:rsidRPr="005D08C7">
        <w:rPr>
          <w:b/>
          <w:color w:val="FF0000"/>
          <w:sz w:val="28"/>
          <w:szCs w:val="28"/>
        </w:rPr>
        <w:t>Леонтьева А.А. – ведущий специалист-эксперт по молодежной политике Администрации муниципального образования «Красногорский район»;</w:t>
      </w:r>
    </w:p>
    <w:p w:rsidR="00A01EA2" w:rsidRPr="00207322" w:rsidRDefault="00A01EA2" w:rsidP="00A01EA2">
      <w:pPr>
        <w:jc w:val="both"/>
        <w:rPr>
          <w:sz w:val="28"/>
          <w:szCs w:val="28"/>
        </w:rPr>
      </w:pPr>
      <w:r>
        <w:rPr>
          <w:sz w:val="28"/>
          <w:szCs w:val="28"/>
        </w:rPr>
        <w:t>Максимов М.В. – Г</w:t>
      </w:r>
      <w:r w:rsidRPr="00207322">
        <w:rPr>
          <w:sz w:val="28"/>
          <w:szCs w:val="28"/>
        </w:rPr>
        <w:t>лава муниципального образования «Красногорское» (по согласованию);</w:t>
      </w:r>
    </w:p>
    <w:p w:rsidR="00A01EA2" w:rsidRDefault="00A01EA2" w:rsidP="00A01EA2">
      <w:pPr>
        <w:jc w:val="both"/>
        <w:rPr>
          <w:sz w:val="28"/>
          <w:szCs w:val="28"/>
        </w:rPr>
      </w:pPr>
      <w:proofErr w:type="spellStart"/>
      <w:r>
        <w:rPr>
          <w:sz w:val="28"/>
          <w:szCs w:val="28"/>
        </w:rPr>
        <w:t>Смольникова</w:t>
      </w:r>
      <w:proofErr w:type="spellEnd"/>
      <w:r>
        <w:rPr>
          <w:sz w:val="28"/>
          <w:szCs w:val="28"/>
        </w:rPr>
        <w:t xml:space="preserve"> О.П.  - Г</w:t>
      </w:r>
      <w:r w:rsidRPr="00207322">
        <w:rPr>
          <w:sz w:val="28"/>
          <w:szCs w:val="28"/>
        </w:rPr>
        <w:t>лава муниципального образования «Агрикольское» (по согласованию)</w:t>
      </w:r>
      <w:proofErr w:type="gramStart"/>
      <w:r>
        <w:rPr>
          <w:sz w:val="28"/>
          <w:szCs w:val="28"/>
        </w:rPr>
        <w:t>.</w:t>
      </w:r>
      <w:r w:rsidRPr="00207322">
        <w:rPr>
          <w:sz w:val="28"/>
          <w:szCs w:val="28"/>
        </w:rPr>
        <w:t>»</w:t>
      </w:r>
      <w:proofErr w:type="gramEnd"/>
      <w:r w:rsidRPr="00207322">
        <w:rPr>
          <w:sz w:val="28"/>
          <w:szCs w:val="28"/>
        </w:rPr>
        <w:t>.</w:t>
      </w:r>
    </w:p>
    <w:p w:rsidR="00A01EA2" w:rsidRPr="00207322" w:rsidRDefault="00A01EA2" w:rsidP="00A01EA2">
      <w:pPr>
        <w:jc w:val="both"/>
        <w:rPr>
          <w:sz w:val="28"/>
          <w:szCs w:val="28"/>
        </w:rPr>
      </w:pPr>
      <w:r>
        <w:rPr>
          <w:sz w:val="28"/>
          <w:szCs w:val="28"/>
        </w:rPr>
        <w:t>2. Решение Совета депутатов муниципального образования «Красногорский район» от 30.08.2019 года №214 «О внесении изменений в решение Совета депутатов муниципального образования «Красногорский район» «О создании экспертной комиссии по защите здоровья и развития детей муниципального образования «Красногорский район» от 23.04.2015 года №251» признать утратившим силу.</w:t>
      </w:r>
    </w:p>
    <w:p w:rsidR="00A01EA2" w:rsidRPr="00207322" w:rsidRDefault="00A01EA2" w:rsidP="00A01EA2">
      <w:pPr>
        <w:jc w:val="both"/>
        <w:rPr>
          <w:sz w:val="28"/>
          <w:szCs w:val="28"/>
        </w:rPr>
      </w:pPr>
      <w:r>
        <w:rPr>
          <w:sz w:val="28"/>
          <w:szCs w:val="28"/>
        </w:rPr>
        <w:t>3</w:t>
      </w:r>
      <w:r w:rsidRPr="00207322">
        <w:rPr>
          <w:sz w:val="28"/>
          <w:szCs w:val="28"/>
        </w:rPr>
        <w:t xml:space="preserve">. Настоящее решение опубликовать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 </w:t>
      </w:r>
    </w:p>
    <w:p w:rsidR="00A01EA2" w:rsidRPr="00207322" w:rsidRDefault="00A01EA2" w:rsidP="00A01EA2">
      <w:pPr>
        <w:tabs>
          <w:tab w:val="left" w:pos="720"/>
        </w:tabs>
        <w:rPr>
          <w:sz w:val="28"/>
          <w:szCs w:val="28"/>
        </w:rPr>
      </w:pPr>
      <w:r w:rsidRPr="00207322">
        <w:rPr>
          <w:sz w:val="28"/>
          <w:szCs w:val="28"/>
        </w:rPr>
        <w:t xml:space="preserve"> </w:t>
      </w:r>
    </w:p>
    <w:p w:rsidR="00A01EA2" w:rsidRPr="00076B20" w:rsidRDefault="00A01EA2" w:rsidP="00A01EA2">
      <w:pPr>
        <w:tabs>
          <w:tab w:val="left" w:pos="720"/>
        </w:tabs>
      </w:pPr>
    </w:p>
    <w:p w:rsidR="006F6567" w:rsidRDefault="00A01EA2" w:rsidP="00A01EA2">
      <w:pPr>
        <w:jc w:val="both"/>
        <w:rPr>
          <w:sz w:val="28"/>
          <w:szCs w:val="28"/>
        </w:rPr>
      </w:pPr>
      <w:r>
        <w:rPr>
          <w:sz w:val="28"/>
          <w:szCs w:val="28"/>
        </w:rPr>
        <w:t xml:space="preserve">Заместитель </w:t>
      </w:r>
      <w:r w:rsidRPr="00207322">
        <w:rPr>
          <w:sz w:val="28"/>
          <w:szCs w:val="28"/>
        </w:rPr>
        <w:t>Председател</w:t>
      </w:r>
      <w:r>
        <w:rPr>
          <w:sz w:val="28"/>
          <w:szCs w:val="28"/>
        </w:rPr>
        <w:t>я</w:t>
      </w:r>
    </w:p>
    <w:p w:rsidR="006F6567" w:rsidRDefault="00A01EA2" w:rsidP="00A01EA2">
      <w:pPr>
        <w:jc w:val="both"/>
        <w:rPr>
          <w:sz w:val="28"/>
          <w:szCs w:val="28"/>
        </w:rPr>
      </w:pPr>
      <w:r w:rsidRPr="00207322">
        <w:rPr>
          <w:sz w:val="28"/>
          <w:szCs w:val="28"/>
        </w:rPr>
        <w:t>Совета</w:t>
      </w:r>
      <w:r w:rsidR="006F6567">
        <w:rPr>
          <w:sz w:val="28"/>
          <w:szCs w:val="28"/>
        </w:rPr>
        <w:t xml:space="preserve"> </w:t>
      </w:r>
      <w:r w:rsidRPr="00207322">
        <w:rPr>
          <w:sz w:val="28"/>
          <w:szCs w:val="28"/>
        </w:rPr>
        <w:t>депутатов</w:t>
      </w:r>
    </w:p>
    <w:p w:rsidR="006F6567" w:rsidRDefault="00A01EA2" w:rsidP="006F6567">
      <w:pPr>
        <w:jc w:val="both"/>
        <w:rPr>
          <w:sz w:val="28"/>
          <w:szCs w:val="28"/>
        </w:rPr>
      </w:pPr>
      <w:r w:rsidRPr="00207322">
        <w:rPr>
          <w:sz w:val="28"/>
          <w:szCs w:val="28"/>
        </w:rPr>
        <w:t>муниципального образования</w:t>
      </w:r>
    </w:p>
    <w:p w:rsidR="00A01EA2" w:rsidRDefault="00A01EA2" w:rsidP="006F6567">
      <w:pPr>
        <w:jc w:val="both"/>
        <w:rPr>
          <w:sz w:val="28"/>
          <w:szCs w:val="28"/>
        </w:rPr>
      </w:pPr>
      <w:r w:rsidRPr="00207322">
        <w:rPr>
          <w:sz w:val="28"/>
          <w:szCs w:val="28"/>
        </w:rPr>
        <w:t>«Красногорский район»</w:t>
      </w:r>
      <w:r w:rsidRPr="00207322">
        <w:rPr>
          <w:sz w:val="28"/>
          <w:szCs w:val="28"/>
        </w:rPr>
        <w:tab/>
      </w:r>
      <w:r w:rsidR="006F6567">
        <w:rPr>
          <w:sz w:val="28"/>
          <w:szCs w:val="28"/>
        </w:rPr>
        <w:t xml:space="preserve">                                            </w:t>
      </w:r>
      <w:r>
        <w:rPr>
          <w:sz w:val="28"/>
          <w:szCs w:val="28"/>
        </w:rPr>
        <w:t xml:space="preserve">   </w:t>
      </w:r>
      <w:r w:rsidRPr="00207322">
        <w:rPr>
          <w:sz w:val="28"/>
          <w:szCs w:val="28"/>
        </w:rPr>
        <w:t xml:space="preserve">   </w:t>
      </w:r>
      <w:r>
        <w:rPr>
          <w:sz w:val="28"/>
          <w:szCs w:val="28"/>
        </w:rPr>
        <w:t>В.А. Сухих</w:t>
      </w:r>
    </w:p>
    <w:p w:rsidR="00A01EA2" w:rsidRPr="00207322" w:rsidRDefault="00A01EA2" w:rsidP="00A01EA2">
      <w:pPr>
        <w:rPr>
          <w:sz w:val="28"/>
          <w:szCs w:val="28"/>
        </w:rPr>
      </w:pPr>
    </w:p>
    <w:p w:rsidR="00A01EA2" w:rsidRPr="00207322" w:rsidRDefault="00A01EA2" w:rsidP="00A01EA2">
      <w:pPr>
        <w:rPr>
          <w:sz w:val="28"/>
          <w:szCs w:val="28"/>
        </w:rPr>
      </w:pPr>
      <w:r w:rsidRPr="00207322">
        <w:rPr>
          <w:sz w:val="28"/>
          <w:szCs w:val="28"/>
        </w:rPr>
        <w:t>Глава муниципального образования</w:t>
      </w:r>
    </w:p>
    <w:p w:rsidR="00A01EA2" w:rsidRPr="00207322" w:rsidRDefault="00A01EA2" w:rsidP="00A01EA2">
      <w:pPr>
        <w:rPr>
          <w:sz w:val="28"/>
          <w:szCs w:val="28"/>
        </w:rPr>
      </w:pPr>
      <w:r w:rsidRPr="00207322">
        <w:rPr>
          <w:sz w:val="28"/>
          <w:szCs w:val="28"/>
        </w:rPr>
        <w:t>«Красногорский район»                                                                В.С. Корепанов</w:t>
      </w:r>
    </w:p>
    <w:p w:rsidR="00A01EA2" w:rsidRDefault="00A01EA2" w:rsidP="00A01EA2">
      <w:pPr>
        <w:rPr>
          <w:sz w:val="28"/>
          <w:szCs w:val="28"/>
        </w:rPr>
      </w:pPr>
    </w:p>
    <w:p w:rsidR="00A01EA2" w:rsidRPr="00207322" w:rsidRDefault="00A01EA2" w:rsidP="00A01EA2">
      <w:pPr>
        <w:rPr>
          <w:sz w:val="28"/>
          <w:szCs w:val="28"/>
        </w:rPr>
      </w:pPr>
      <w:r w:rsidRPr="00207322">
        <w:rPr>
          <w:sz w:val="28"/>
          <w:szCs w:val="28"/>
        </w:rPr>
        <w:t>село Красногорское</w:t>
      </w:r>
    </w:p>
    <w:p w:rsidR="00A01EA2" w:rsidRPr="00207322" w:rsidRDefault="00A01EA2" w:rsidP="00A01EA2">
      <w:pPr>
        <w:rPr>
          <w:sz w:val="28"/>
          <w:szCs w:val="28"/>
        </w:rPr>
      </w:pPr>
      <w:r w:rsidRPr="00207322">
        <w:rPr>
          <w:sz w:val="28"/>
          <w:szCs w:val="28"/>
        </w:rPr>
        <w:t xml:space="preserve">«__» _______  </w:t>
      </w:r>
      <w:r>
        <w:rPr>
          <w:sz w:val="28"/>
          <w:szCs w:val="28"/>
        </w:rPr>
        <w:t>2019</w:t>
      </w:r>
      <w:r w:rsidRPr="00207322">
        <w:rPr>
          <w:sz w:val="28"/>
          <w:szCs w:val="28"/>
        </w:rPr>
        <w:t xml:space="preserve"> года</w:t>
      </w:r>
    </w:p>
    <w:p w:rsidR="00A01EA2" w:rsidRDefault="00A01EA2" w:rsidP="00A01EA2">
      <w:pPr>
        <w:rPr>
          <w:sz w:val="28"/>
          <w:szCs w:val="28"/>
        </w:rPr>
      </w:pPr>
    </w:p>
    <w:p w:rsidR="00A01EA2" w:rsidRPr="00207322" w:rsidRDefault="00A01EA2" w:rsidP="00A01EA2">
      <w:pPr>
        <w:rPr>
          <w:sz w:val="28"/>
          <w:szCs w:val="28"/>
        </w:rPr>
      </w:pPr>
      <w:r w:rsidRPr="00207322">
        <w:rPr>
          <w:sz w:val="28"/>
          <w:szCs w:val="28"/>
        </w:rPr>
        <w:t xml:space="preserve">№ </w:t>
      </w:r>
      <w:r>
        <w:rPr>
          <w:sz w:val="28"/>
          <w:szCs w:val="28"/>
        </w:rPr>
        <w:t>232</w:t>
      </w:r>
    </w:p>
    <w:p w:rsidR="00A01EA2" w:rsidRPr="00076B20" w:rsidRDefault="00A01EA2" w:rsidP="00A01EA2"/>
    <w:p w:rsidR="00A01EA2" w:rsidRPr="00A01EA2" w:rsidRDefault="00A01EA2" w:rsidP="007D6D2C">
      <w:pPr>
        <w:jc w:val="both"/>
      </w:pPr>
    </w:p>
    <w:sectPr w:rsidR="00A01EA2" w:rsidRPr="00A01EA2" w:rsidSect="005D08C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0AC" w:rsidRDefault="006F60AC" w:rsidP="00DC41EF">
      <w:r>
        <w:separator/>
      </w:r>
    </w:p>
  </w:endnote>
  <w:endnote w:type="continuationSeparator" w:id="0">
    <w:p w:rsidR="006F60AC" w:rsidRDefault="006F60AC" w:rsidP="00DC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0AC" w:rsidRDefault="006F60AC" w:rsidP="00DC41EF">
      <w:r>
        <w:separator/>
      </w:r>
    </w:p>
  </w:footnote>
  <w:footnote w:type="continuationSeparator" w:id="0">
    <w:p w:rsidR="006F60AC" w:rsidRDefault="006F60AC" w:rsidP="00DC4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054072"/>
      <w:docPartObj>
        <w:docPartGallery w:val="Page Numbers (Top of Page)"/>
        <w:docPartUnique/>
      </w:docPartObj>
    </w:sdtPr>
    <w:sdtContent>
      <w:p w:rsidR="00041F3D" w:rsidRDefault="00041F3D">
        <w:pPr>
          <w:pStyle w:val="ab"/>
          <w:jc w:val="right"/>
        </w:pPr>
        <w:r>
          <w:fldChar w:fldCharType="begin"/>
        </w:r>
        <w:r>
          <w:instrText>PAGE   \* MERGEFORMAT</w:instrText>
        </w:r>
        <w:r>
          <w:fldChar w:fldCharType="separate"/>
        </w:r>
        <w:r w:rsidR="00F83D06">
          <w:rPr>
            <w:noProof/>
          </w:rPr>
          <w:t>32</w:t>
        </w:r>
        <w:r>
          <w:fldChar w:fldCharType="end"/>
        </w:r>
      </w:p>
    </w:sdtContent>
  </w:sdt>
  <w:p w:rsidR="00041F3D" w:rsidRDefault="00041F3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
    <w:nsid w:val="1541177F"/>
    <w:multiLevelType w:val="hybridMultilevel"/>
    <w:tmpl w:val="71EE27A4"/>
    <w:lvl w:ilvl="0" w:tplc="11B0EC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11">
    <w:nsid w:val="22B93E69"/>
    <w:multiLevelType w:val="hybridMultilevel"/>
    <w:tmpl w:val="D3CE0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363C3"/>
    <w:multiLevelType w:val="hybridMultilevel"/>
    <w:tmpl w:val="BE94B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A62C27"/>
    <w:multiLevelType w:val="hybridMultilevel"/>
    <w:tmpl w:val="F70C0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15">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295453"/>
    <w:multiLevelType w:val="multilevel"/>
    <w:tmpl w:val="2A56A018"/>
    <w:lvl w:ilvl="0">
      <w:start w:val="1"/>
      <w:numFmt w:val="decimal"/>
      <w:pStyle w:val="1"/>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pStyle w:val="2"/>
      <w:lvlText w:val=""/>
      <w:lvlJc w:val="left"/>
      <w:pPr>
        <w:ind w:left="0" w:firstLine="0"/>
      </w:pPr>
    </w:lvl>
    <w:lvl w:ilvl="2">
      <w:numFmt w:val="decimal"/>
      <w:pStyle w:val="3"/>
      <w:lvlText w:val=""/>
      <w:lvlJc w:val="left"/>
      <w:pPr>
        <w:ind w:left="0" w:firstLine="0"/>
      </w:pPr>
    </w:lvl>
    <w:lvl w:ilvl="3">
      <w:numFmt w:val="decimal"/>
      <w:pStyle w:val="4"/>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8E90C76"/>
    <w:multiLevelType w:val="hybridMultilevel"/>
    <w:tmpl w:val="0FACAD84"/>
    <w:lvl w:ilvl="0" w:tplc="3618AAC0">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050BD"/>
    <w:multiLevelType w:val="hybridMultilevel"/>
    <w:tmpl w:val="F71A3E4A"/>
    <w:lvl w:ilvl="0" w:tplc="EC24C7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1">
    <w:nsid w:val="4C010A92"/>
    <w:multiLevelType w:val="hybridMultilevel"/>
    <w:tmpl w:val="33E8A6A8"/>
    <w:lvl w:ilvl="0" w:tplc="57CA4B9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F444726"/>
    <w:multiLevelType w:val="hybridMultilevel"/>
    <w:tmpl w:val="D056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6">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3"/>
  </w:num>
  <w:num w:numId="4">
    <w:abstractNumId w:val="16"/>
  </w:num>
  <w:num w:numId="5">
    <w:abstractNumId w:val="1"/>
  </w:num>
  <w:num w:numId="6">
    <w:abstractNumId w:val="2"/>
  </w:num>
  <w:num w:numId="7">
    <w:abstractNumId w:val="3"/>
  </w:num>
  <w:num w:numId="8">
    <w:abstractNumId w:val="23"/>
  </w:num>
  <w:num w:numId="9">
    <w:abstractNumId w:val="5"/>
  </w:num>
  <w:num w:numId="10">
    <w:abstractNumId w:val="10"/>
  </w:num>
  <w:num w:numId="11">
    <w:abstractNumId w:val="22"/>
  </w:num>
  <w:num w:numId="12">
    <w:abstractNumId w:val="14"/>
  </w:num>
  <w:num w:numId="13">
    <w:abstractNumId w:val="8"/>
  </w:num>
  <w:num w:numId="14">
    <w:abstractNumId w:val="4"/>
  </w:num>
  <w:num w:numId="15">
    <w:abstractNumId w:val="20"/>
  </w:num>
  <w:num w:numId="16">
    <w:abstractNumId w:val="7"/>
  </w:num>
  <w:num w:numId="17">
    <w:abstractNumId w:val="26"/>
  </w:num>
  <w:num w:numId="18">
    <w:abstractNumId w:val="15"/>
  </w:num>
  <w:num w:numId="19">
    <w:abstractNumId w:val="6"/>
  </w:num>
  <w:num w:numId="20">
    <w:abstractNumId w:val="25"/>
  </w:num>
  <w:num w:numId="21">
    <w:abstractNumId w:val="12"/>
  </w:num>
  <w:num w:numId="22">
    <w:abstractNumId w:val="19"/>
  </w:num>
  <w:num w:numId="23">
    <w:abstractNumId w:val="9"/>
  </w:num>
  <w:num w:numId="24">
    <w:abstractNumId w:val="18"/>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AB"/>
    <w:rsid w:val="00000883"/>
    <w:rsid w:val="000140B3"/>
    <w:rsid w:val="00022CDD"/>
    <w:rsid w:val="00041138"/>
    <w:rsid w:val="00041F3D"/>
    <w:rsid w:val="00044297"/>
    <w:rsid w:val="00054E5D"/>
    <w:rsid w:val="00064EE4"/>
    <w:rsid w:val="00073D97"/>
    <w:rsid w:val="000764A5"/>
    <w:rsid w:val="00080F5A"/>
    <w:rsid w:val="00081DF3"/>
    <w:rsid w:val="000867DD"/>
    <w:rsid w:val="00090934"/>
    <w:rsid w:val="000B056B"/>
    <w:rsid w:val="000E16EE"/>
    <w:rsid w:val="000F516B"/>
    <w:rsid w:val="00101C68"/>
    <w:rsid w:val="00106B81"/>
    <w:rsid w:val="001301CC"/>
    <w:rsid w:val="00131893"/>
    <w:rsid w:val="00141AB4"/>
    <w:rsid w:val="00143E89"/>
    <w:rsid w:val="00160275"/>
    <w:rsid w:val="00161475"/>
    <w:rsid w:val="00165D60"/>
    <w:rsid w:val="00176CF5"/>
    <w:rsid w:val="001811D5"/>
    <w:rsid w:val="001843A7"/>
    <w:rsid w:val="001A57B6"/>
    <w:rsid w:val="001C4077"/>
    <w:rsid w:val="001D4C7F"/>
    <w:rsid w:val="001D574F"/>
    <w:rsid w:val="001E1031"/>
    <w:rsid w:val="001E4ECF"/>
    <w:rsid w:val="001E5F4A"/>
    <w:rsid w:val="001F7A91"/>
    <w:rsid w:val="002121AB"/>
    <w:rsid w:val="00216803"/>
    <w:rsid w:val="0022408F"/>
    <w:rsid w:val="00234C36"/>
    <w:rsid w:val="00242C26"/>
    <w:rsid w:val="002445E1"/>
    <w:rsid w:val="00245248"/>
    <w:rsid w:val="00250729"/>
    <w:rsid w:val="0027047F"/>
    <w:rsid w:val="00274282"/>
    <w:rsid w:val="002766DB"/>
    <w:rsid w:val="002A782A"/>
    <w:rsid w:val="002D2651"/>
    <w:rsid w:val="002D4794"/>
    <w:rsid w:val="002E5637"/>
    <w:rsid w:val="002F3DF1"/>
    <w:rsid w:val="002F3F24"/>
    <w:rsid w:val="0030024C"/>
    <w:rsid w:val="00342960"/>
    <w:rsid w:val="00355C3C"/>
    <w:rsid w:val="00361701"/>
    <w:rsid w:val="00393A33"/>
    <w:rsid w:val="00396C2B"/>
    <w:rsid w:val="003A2B6F"/>
    <w:rsid w:val="003A416C"/>
    <w:rsid w:val="003B444D"/>
    <w:rsid w:val="003C42B0"/>
    <w:rsid w:val="003D5A0E"/>
    <w:rsid w:val="003D6DA2"/>
    <w:rsid w:val="003F0769"/>
    <w:rsid w:val="003F32A1"/>
    <w:rsid w:val="0040304A"/>
    <w:rsid w:val="0040454B"/>
    <w:rsid w:val="004050FC"/>
    <w:rsid w:val="004115BB"/>
    <w:rsid w:val="00413130"/>
    <w:rsid w:val="00426DF2"/>
    <w:rsid w:val="00446927"/>
    <w:rsid w:val="00456898"/>
    <w:rsid w:val="004626DF"/>
    <w:rsid w:val="00471F4B"/>
    <w:rsid w:val="004776CB"/>
    <w:rsid w:val="00481BD6"/>
    <w:rsid w:val="00490AA4"/>
    <w:rsid w:val="004B0200"/>
    <w:rsid w:val="004B662D"/>
    <w:rsid w:val="004C0640"/>
    <w:rsid w:val="004C3C9D"/>
    <w:rsid w:val="004D74A9"/>
    <w:rsid w:val="004E0CAD"/>
    <w:rsid w:val="004E1C15"/>
    <w:rsid w:val="004E24C3"/>
    <w:rsid w:val="004F1B83"/>
    <w:rsid w:val="005034B9"/>
    <w:rsid w:val="00512900"/>
    <w:rsid w:val="005153C0"/>
    <w:rsid w:val="00515A12"/>
    <w:rsid w:val="00520EDF"/>
    <w:rsid w:val="00522BD6"/>
    <w:rsid w:val="0053232C"/>
    <w:rsid w:val="00557EBB"/>
    <w:rsid w:val="005617A4"/>
    <w:rsid w:val="0058650D"/>
    <w:rsid w:val="00592790"/>
    <w:rsid w:val="005A2DD8"/>
    <w:rsid w:val="005B0ED5"/>
    <w:rsid w:val="005B55FA"/>
    <w:rsid w:val="005C1FFD"/>
    <w:rsid w:val="005C4D98"/>
    <w:rsid w:val="005D08C7"/>
    <w:rsid w:val="005D0969"/>
    <w:rsid w:val="005D5DBE"/>
    <w:rsid w:val="005E360F"/>
    <w:rsid w:val="005E5910"/>
    <w:rsid w:val="005F28E9"/>
    <w:rsid w:val="00605C24"/>
    <w:rsid w:val="00623451"/>
    <w:rsid w:val="006237AE"/>
    <w:rsid w:val="00632184"/>
    <w:rsid w:val="006455DB"/>
    <w:rsid w:val="00650974"/>
    <w:rsid w:val="00654268"/>
    <w:rsid w:val="00657EEF"/>
    <w:rsid w:val="00671674"/>
    <w:rsid w:val="006942CF"/>
    <w:rsid w:val="00695D02"/>
    <w:rsid w:val="006A496E"/>
    <w:rsid w:val="006A7D50"/>
    <w:rsid w:val="006B7ECC"/>
    <w:rsid w:val="006D0EA0"/>
    <w:rsid w:val="006D7EE4"/>
    <w:rsid w:val="006E1064"/>
    <w:rsid w:val="006F082F"/>
    <w:rsid w:val="006F2956"/>
    <w:rsid w:val="006F4143"/>
    <w:rsid w:val="006F60AC"/>
    <w:rsid w:val="006F6567"/>
    <w:rsid w:val="0070019A"/>
    <w:rsid w:val="00713F7C"/>
    <w:rsid w:val="00730B03"/>
    <w:rsid w:val="007407B8"/>
    <w:rsid w:val="00741F7C"/>
    <w:rsid w:val="007448B6"/>
    <w:rsid w:val="007524AB"/>
    <w:rsid w:val="00753273"/>
    <w:rsid w:val="00796838"/>
    <w:rsid w:val="00797A2F"/>
    <w:rsid w:val="007A25FE"/>
    <w:rsid w:val="007A68D0"/>
    <w:rsid w:val="007A7EC3"/>
    <w:rsid w:val="007D0227"/>
    <w:rsid w:val="007D56A5"/>
    <w:rsid w:val="007D6D2C"/>
    <w:rsid w:val="007E1F0A"/>
    <w:rsid w:val="007F40CD"/>
    <w:rsid w:val="007F592D"/>
    <w:rsid w:val="00803218"/>
    <w:rsid w:val="0080761F"/>
    <w:rsid w:val="008229EE"/>
    <w:rsid w:val="00842D7A"/>
    <w:rsid w:val="00872BD3"/>
    <w:rsid w:val="00884389"/>
    <w:rsid w:val="008A573F"/>
    <w:rsid w:val="008D4B77"/>
    <w:rsid w:val="008E0705"/>
    <w:rsid w:val="008F4B88"/>
    <w:rsid w:val="008F50BF"/>
    <w:rsid w:val="00900E4E"/>
    <w:rsid w:val="0090262E"/>
    <w:rsid w:val="00903784"/>
    <w:rsid w:val="00903DDD"/>
    <w:rsid w:val="00913C47"/>
    <w:rsid w:val="00921619"/>
    <w:rsid w:val="00940512"/>
    <w:rsid w:val="00940D1C"/>
    <w:rsid w:val="009664A1"/>
    <w:rsid w:val="009777E6"/>
    <w:rsid w:val="00984B48"/>
    <w:rsid w:val="00987879"/>
    <w:rsid w:val="00992D32"/>
    <w:rsid w:val="00992F26"/>
    <w:rsid w:val="009A530E"/>
    <w:rsid w:val="009B10A8"/>
    <w:rsid w:val="009B612B"/>
    <w:rsid w:val="009B68C8"/>
    <w:rsid w:val="009C43C3"/>
    <w:rsid w:val="009D4E12"/>
    <w:rsid w:val="009E4AE1"/>
    <w:rsid w:val="009F5CE3"/>
    <w:rsid w:val="00A01EA2"/>
    <w:rsid w:val="00A121D6"/>
    <w:rsid w:val="00A15EB8"/>
    <w:rsid w:val="00A169A9"/>
    <w:rsid w:val="00A21C9C"/>
    <w:rsid w:val="00A2216F"/>
    <w:rsid w:val="00A5258E"/>
    <w:rsid w:val="00A527B0"/>
    <w:rsid w:val="00A6695C"/>
    <w:rsid w:val="00A73D68"/>
    <w:rsid w:val="00A76A87"/>
    <w:rsid w:val="00A8435F"/>
    <w:rsid w:val="00A94639"/>
    <w:rsid w:val="00AA64F1"/>
    <w:rsid w:val="00AB1FA5"/>
    <w:rsid w:val="00AB75E0"/>
    <w:rsid w:val="00AC24D9"/>
    <w:rsid w:val="00AC2BB3"/>
    <w:rsid w:val="00AC3FB9"/>
    <w:rsid w:val="00AD2A1F"/>
    <w:rsid w:val="00AE1AE8"/>
    <w:rsid w:val="00AE6C88"/>
    <w:rsid w:val="00AF61A2"/>
    <w:rsid w:val="00AF6545"/>
    <w:rsid w:val="00AF6D8D"/>
    <w:rsid w:val="00B06BE6"/>
    <w:rsid w:val="00B137C2"/>
    <w:rsid w:val="00B22D62"/>
    <w:rsid w:val="00B24011"/>
    <w:rsid w:val="00B260E5"/>
    <w:rsid w:val="00B44084"/>
    <w:rsid w:val="00B4519C"/>
    <w:rsid w:val="00B76A34"/>
    <w:rsid w:val="00B813C4"/>
    <w:rsid w:val="00B8628F"/>
    <w:rsid w:val="00B97060"/>
    <w:rsid w:val="00BA069C"/>
    <w:rsid w:val="00BA1F3D"/>
    <w:rsid w:val="00BC147E"/>
    <w:rsid w:val="00BC6041"/>
    <w:rsid w:val="00BD2AB2"/>
    <w:rsid w:val="00BD41B8"/>
    <w:rsid w:val="00BE24E5"/>
    <w:rsid w:val="00BE4DAB"/>
    <w:rsid w:val="00BF77C4"/>
    <w:rsid w:val="00C052BF"/>
    <w:rsid w:val="00C07394"/>
    <w:rsid w:val="00C14752"/>
    <w:rsid w:val="00C24470"/>
    <w:rsid w:val="00C2527A"/>
    <w:rsid w:val="00C35DF4"/>
    <w:rsid w:val="00C47C29"/>
    <w:rsid w:val="00C61DB1"/>
    <w:rsid w:val="00C65848"/>
    <w:rsid w:val="00C81DF5"/>
    <w:rsid w:val="00C87929"/>
    <w:rsid w:val="00C95245"/>
    <w:rsid w:val="00C97053"/>
    <w:rsid w:val="00C972B6"/>
    <w:rsid w:val="00CA4F29"/>
    <w:rsid w:val="00CB7D2B"/>
    <w:rsid w:val="00CC00EC"/>
    <w:rsid w:val="00CE197C"/>
    <w:rsid w:val="00CE1B69"/>
    <w:rsid w:val="00CF49F0"/>
    <w:rsid w:val="00CF71BF"/>
    <w:rsid w:val="00D106EB"/>
    <w:rsid w:val="00D10ED2"/>
    <w:rsid w:val="00D13E97"/>
    <w:rsid w:val="00D16AFE"/>
    <w:rsid w:val="00D17B84"/>
    <w:rsid w:val="00D31F71"/>
    <w:rsid w:val="00D378C7"/>
    <w:rsid w:val="00D42936"/>
    <w:rsid w:val="00D71B61"/>
    <w:rsid w:val="00D8080D"/>
    <w:rsid w:val="00D81222"/>
    <w:rsid w:val="00D828EC"/>
    <w:rsid w:val="00D836E9"/>
    <w:rsid w:val="00D87025"/>
    <w:rsid w:val="00DB2B92"/>
    <w:rsid w:val="00DC046D"/>
    <w:rsid w:val="00DC41EF"/>
    <w:rsid w:val="00DC5A5F"/>
    <w:rsid w:val="00DE40C2"/>
    <w:rsid w:val="00DE5812"/>
    <w:rsid w:val="00E162CD"/>
    <w:rsid w:val="00E25C2F"/>
    <w:rsid w:val="00E279D2"/>
    <w:rsid w:val="00E414FE"/>
    <w:rsid w:val="00E67FD0"/>
    <w:rsid w:val="00E728D5"/>
    <w:rsid w:val="00E85949"/>
    <w:rsid w:val="00E92EBF"/>
    <w:rsid w:val="00E9635B"/>
    <w:rsid w:val="00E979EF"/>
    <w:rsid w:val="00ED77D4"/>
    <w:rsid w:val="00EE01EE"/>
    <w:rsid w:val="00EE2DB8"/>
    <w:rsid w:val="00EF1B06"/>
    <w:rsid w:val="00EF1E35"/>
    <w:rsid w:val="00F017BC"/>
    <w:rsid w:val="00F123D9"/>
    <w:rsid w:val="00F12A7D"/>
    <w:rsid w:val="00F14E96"/>
    <w:rsid w:val="00F15AEE"/>
    <w:rsid w:val="00F2310B"/>
    <w:rsid w:val="00F3109A"/>
    <w:rsid w:val="00F37879"/>
    <w:rsid w:val="00F70F5E"/>
    <w:rsid w:val="00F72D7E"/>
    <w:rsid w:val="00F83D06"/>
    <w:rsid w:val="00F91721"/>
    <w:rsid w:val="00FA5E44"/>
    <w:rsid w:val="00FB62AC"/>
    <w:rsid w:val="00FB6E8D"/>
    <w:rsid w:val="00FB7CAA"/>
    <w:rsid w:val="00FC1AEE"/>
    <w:rsid w:val="00FC4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446927"/>
    <w:pPr>
      <w:keepNext/>
      <w:numPr>
        <w:numId w:val="1"/>
      </w:numPr>
      <w:suppressAutoHyphens/>
      <w:spacing w:before="240" w:after="120"/>
      <w:outlineLvl w:val="0"/>
    </w:pPr>
    <w:rPr>
      <w:rFonts w:ascii="Arial" w:eastAsia="Lucida Sans Unicode" w:hAnsi="Arial" w:cs="Tahoma"/>
      <w:b/>
      <w:bCs/>
      <w:sz w:val="32"/>
      <w:szCs w:val="32"/>
      <w:lang w:eastAsia="ar-SA"/>
    </w:rPr>
  </w:style>
  <w:style w:type="paragraph" w:styleId="2">
    <w:name w:val="heading 2"/>
    <w:basedOn w:val="a"/>
    <w:next w:val="a"/>
    <w:link w:val="20"/>
    <w:qFormat/>
    <w:rsid w:val="00A01EA2"/>
    <w:pPr>
      <w:keepNext/>
      <w:numPr>
        <w:ilvl w:val="1"/>
        <w:numId w:val="1"/>
      </w:numPr>
      <w:suppressAutoHyphens/>
      <w:outlineLvl w:val="1"/>
    </w:pPr>
    <w:rPr>
      <w:b/>
      <w:bCs/>
      <w:lang w:eastAsia="ar-SA"/>
    </w:rPr>
  </w:style>
  <w:style w:type="paragraph" w:styleId="3">
    <w:name w:val="heading 3"/>
    <w:basedOn w:val="a"/>
    <w:next w:val="a"/>
    <w:link w:val="30"/>
    <w:qFormat/>
    <w:rsid w:val="00A01EA2"/>
    <w:pPr>
      <w:keepNext/>
      <w:numPr>
        <w:ilvl w:val="2"/>
        <w:numId w:val="1"/>
      </w:numPr>
      <w:suppressAutoHyphens/>
      <w:jc w:val="center"/>
      <w:outlineLvl w:val="2"/>
    </w:pPr>
    <w:rPr>
      <w:sz w:val="28"/>
      <w:lang w:eastAsia="ar-SA"/>
    </w:rPr>
  </w:style>
  <w:style w:type="paragraph" w:styleId="4">
    <w:name w:val="heading 4"/>
    <w:basedOn w:val="a"/>
    <w:next w:val="a"/>
    <w:link w:val="40"/>
    <w:qFormat/>
    <w:rsid w:val="00A01EA2"/>
    <w:pPr>
      <w:keepNext/>
      <w:widowControl w:val="0"/>
      <w:numPr>
        <w:ilvl w:val="3"/>
        <w:numId w:val="1"/>
      </w:numPr>
      <w:suppressAutoHyphens/>
      <w:autoSpaceDE w:val="0"/>
      <w:jc w:val="center"/>
      <w:outlineLvl w:val="3"/>
    </w:pPr>
    <w:rPr>
      <w:rFonts w:ascii="Arial CYR" w:hAnsi="Arial CYR" w:cs="Arial CYR"/>
      <w:b/>
      <w:bCs/>
      <w:sz w:val="16"/>
      <w:szCs w:val="1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Основной текст (2)_"/>
    <w:link w:val="22"/>
    <w:rsid w:val="004050FC"/>
    <w:rPr>
      <w:b/>
      <w:bCs/>
      <w:sz w:val="27"/>
      <w:szCs w:val="27"/>
      <w:shd w:val="clear" w:color="auto" w:fill="FFFFFF"/>
    </w:rPr>
  </w:style>
  <w:style w:type="paragraph" w:customStyle="1" w:styleId="22">
    <w:name w:val="Основной текст (2)"/>
    <w:basedOn w:val="a"/>
    <w:link w:val="21"/>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5">
    <w:name w:val="Знак"/>
    <w:basedOn w:val="a"/>
    <w:rsid w:val="00F91721"/>
    <w:pPr>
      <w:widowControl w:val="0"/>
      <w:adjustRightInd w:val="0"/>
      <w:spacing w:after="160" w:line="240" w:lineRule="exact"/>
      <w:jc w:val="right"/>
    </w:pPr>
    <w:rPr>
      <w:sz w:val="20"/>
      <w:szCs w:val="20"/>
      <w:lang w:val="en-GB" w:eastAsia="en-US"/>
    </w:rPr>
  </w:style>
  <w:style w:type="paragraph" w:styleId="a6">
    <w:name w:val="List Paragraph"/>
    <w:basedOn w:val="a"/>
    <w:uiPriority w:val="34"/>
    <w:qFormat/>
    <w:rsid w:val="00446927"/>
    <w:pPr>
      <w:widowControl w:val="0"/>
      <w:ind w:left="720"/>
      <w:contextualSpacing/>
    </w:pPr>
    <w:rPr>
      <w:rFonts w:ascii="Courier New" w:eastAsia="Courier New" w:hAnsi="Courier New" w:cs="Courier New"/>
      <w:color w:val="000000"/>
    </w:rPr>
  </w:style>
  <w:style w:type="character" w:customStyle="1" w:styleId="a7">
    <w:name w:val="Основной текст_"/>
    <w:basedOn w:val="a1"/>
    <w:link w:val="11"/>
    <w:locked/>
    <w:rsid w:val="0044692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446927"/>
    <w:pPr>
      <w:widowControl w:val="0"/>
      <w:shd w:val="clear" w:color="auto" w:fill="FFFFFF"/>
      <w:spacing w:before="720" w:after="420" w:line="0" w:lineRule="atLeast"/>
    </w:pPr>
    <w:rPr>
      <w:sz w:val="26"/>
      <w:szCs w:val="26"/>
      <w:lang w:eastAsia="en-US"/>
    </w:rPr>
  </w:style>
  <w:style w:type="paragraph" w:customStyle="1" w:styleId="ConsPlusNonformat">
    <w:name w:val="ConsPlusNonformat"/>
    <w:rsid w:val="00446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46927"/>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Balloon Text"/>
    <w:basedOn w:val="a"/>
    <w:link w:val="a9"/>
    <w:unhideWhenUsed/>
    <w:rsid w:val="00446927"/>
    <w:rPr>
      <w:rFonts w:ascii="Tahoma" w:hAnsi="Tahoma" w:cs="Tahoma"/>
      <w:sz w:val="16"/>
      <w:szCs w:val="16"/>
    </w:rPr>
  </w:style>
  <w:style w:type="character" w:customStyle="1" w:styleId="a9">
    <w:name w:val="Текст выноски Знак"/>
    <w:basedOn w:val="a1"/>
    <w:link w:val="a8"/>
    <w:rsid w:val="00446927"/>
    <w:rPr>
      <w:rFonts w:ascii="Tahoma" w:eastAsia="Times New Roman" w:hAnsi="Tahoma" w:cs="Tahoma"/>
      <w:sz w:val="16"/>
      <w:szCs w:val="16"/>
      <w:lang w:eastAsia="ru-RU"/>
    </w:rPr>
  </w:style>
  <w:style w:type="character" w:customStyle="1" w:styleId="10">
    <w:name w:val="Заголовок 1 Знак"/>
    <w:basedOn w:val="a1"/>
    <w:link w:val="1"/>
    <w:rsid w:val="00446927"/>
    <w:rPr>
      <w:rFonts w:ascii="Arial" w:eastAsia="Lucida Sans Unicode" w:hAnsi="Arial" w:cs="Tahoma"/>
      <w:b/>
      <w:bCs/>
      <w:sz w:val="32"/>
      <w:szCs w:val="32"/>
      <w:lang w:eastAsia="ar-SA"/>
    </w:rPr>
  </w:style>
  <w:style w:type="paragraph" w:styleId="a0">
    <w:name w:val="Body Text"/>
    <w:basedOn w:val="a"/>
    <w:link w:val="aa"/>
    <w:unhideWhenUsed/>
    <w:rsid w:val="00446927"/>
    <w:pPr>
      <w:spacing w:after="120"/>
    </w:pPr>
  </w:style>
  <w:style w:type="character" w:customStyle="1" w:styleId="aa">
    <w:name w:val="Основной текст Знак"/>
    <w:basedOn w:val="a1"/>
    <w:link w:val="a0"/>
    <w:rsid w:val="00446927"/>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DC41EF"/>
    <w:pPr>
      <w:tabs>
        <w:tab w:val="center" w:pos="4677"/>
        <w:tab w:val="right" w:pos="9355"/>
      </w:tabs>
    </w:pPr>
  </w:style>
  <w:style w:type="character" w:customStyle="1" w:styleId="ac">
    <w:name w:val="Верхний колонтитул Знак"/>
    <w:basedOn w:val="a1"/>
    <w:link w:val="ab"/>
    <w:uiPriority w:val="99"/>
    <w:rsid w:val="00DC41E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C41EF"/>
    <w:pPr>
      <w:tabs>
        <w:tab w:val="center" w:pos="4677"/>
        <w:tab w:val="right" w:pos="9355"/>
      </w:tabs>
    </w:pPr>
  </w:style>
  <w:style w:type="character" w:customStyle="1" w:styleId="ae">
    <w:name w:val="Нижний колонтитул Знак"/>
    <w:basedOn w:val="a1"/>
    <w:link w:val="ad"/>
    <w:uiPriority w:val="99"/>
    <w:rsid w:val="00DC41EF"/>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A01EA2"/>
    <w:rPr>
      <w:rFonts w:ascii="Times New Roman" w:eastAsia="Times New Roman" w:hAnsi="Times New Roman" w:cs="Times New Roman"/>
      <w:b/>
      <w:bCs/>
      <w:sz w:val="24"/>
      <w:szCs w:val="24"/>
      <w:lang w:eastAsia="ar-SA"/>
    </w:rPr>
  </w:style>
  <w:style w:type="character" w:customStyle="1" w:styleId="30">
    <w:name w:val="Заголовок 3 Знак"/>
    <w:basedOn w:val="a1"/>
    <w:link w:val="3"/>
    <w:rsid w:val="00A01EA2"/>
    <w:rPr>
      <w:rFonts w:ascii="Times New Roman" w:eastAsia="Times New Roman" w:hAnsi="Times New Roman" w:cs="Times New Roman"/>
      <w:sz w:val="28"/>
      <w:szCs w:val="24"/>
      <w:lang w:eastAsia="ar-SA"/>
    </w:rPr>
  </w:style>
  <w:style w:type="character" w:customStyle="1" w:styleId="40">
    <w:name w:val="Заголовок 4 Знак"/>
    <w:basedOn w:val="a1"/>
    <w:link w:val="4"/>
    <w:rsid w:val="00A01EA2"/>
    <w:rPr>
      <w:rFonts w:ascii="Arial CYR" w:eastAsia="Times New Roman" w:hAnsi="Arial CYR" w:cs="Arial CYR"/>
      <w:b/>
      <w:bCs/>
      <w:sz w:val="16"/>
      <w:szCs w:val="16"/>
      <w:lang w:eastAsia="ar-SA"/>
    </w:rPr>
  </w:style>
  <w:style w:type="character" w:customStyle="1" w:styleId="WW8Num3z0">
    <w:name w:val="WW8Num3z0"/>
    <w:rsid w:val="00A01EA2"/>
    <w:rPr>
      <w:rFonts w:ascii="Times New Roman" w:hAnsi="Times New Roman" w:cs="Times New Roman"/>
    </w:rPr>
  </w:style>
  <w:style w:type="character" w:customStyle="1" w:styleId="WW8Num4z0">
    <w:name w:val="WW8Num4z0"/>
    <w:rsid w:val="00A01EA2"/>
    <w:rPr>
      <w:rFonts w:ascii="Times New Roman" w:eastAsia="Times New Roman" w:hAnsi="Times New Roman" w:cs="Times New Roman"/>
    </w:rPr>
  </w:style>
  <w:style w:type="character" w:customStyle="1" w:styleId="WW8Num4z1">
    <w:name w:val="WW8Num4z1"/>
    <w:rsid w:val="00A01EA2"/>
    <w:rPr>
      <w:rFonts w:ascii="Courier New" w:hAnsi="Courier New"/>
    </w:rPr>
  </w:style>
  <w:style w:type="character" w:customStyle="1" w:styleId="Absatz-Standardschriftart">
    <w:name w:val="Absatz-Standardschriftart"/>
    <w:rsid w:val="00A01EA2"/>
  </w:style>
  <w:style w:type="character" w:customStyle="1" w:styleId="WW8Num4z2">
    <w:name w:val="WW8Num4z2"/>
    <w:rsid w:val="00A01EA2"/>
    <w:rPr>
      <w:rFonts w:ascii="Wingdings" w:hAnsi="Wingdings"/>
    </w:rPr>
  </w:style>
  <w:style w:type="character" w:customStyle="1" w:styleId="WW8Num4z3">
    <w:name w:val="WW8Num4z3"/>
    <w:rsid w:val="00A01EA2"/>
    <w:rPr>
      <w:rFonts w:ascii="Symbol" w:hAnsi="Symbol"/>
    </w:rPr>
  </w:style>
  <w:style w:type="character" w:customStyle="1" w:styleId="WW8Num7z0">
    <w:name w:val="WW8Num7z0"/>
    <w:rsid w:val="00A01EA2"/>
    <w:rPr>
      <w:b/>
    </w:rPr>
  </w:style>
  <w:style w:type="character" w:customStyle="1" w:styleId="WW8Num7z1">
    <w:name w:val="WW8Num7z1"/>
    <w:rsid w:val="00A01EA2"/>
    <w:rPr>
      <w:rFonts w:ascii="Times New Roman" w:eastAsia="Times New Roman" w:hAnsi="Times New Roman" w:cs="Times New Roman"/>
    </w:rPr>
  </w:style>
  <w:style w:type="character" w:customStyle="1" w:styleId="af">
    <w:name w:val="Символ нумерации"/>
    <w:rsid w:val="00A01EA2"/>
  </w:style>
  <w:style w:type="paragraph" w:customStyle="1" w:styleId="af0">
    <w:name w:val="Заголовок"/>
    <w:basedOn w:val="a"/>
    <w:next w:val="a0"/>
    <w:rsid w:val="00A01EA2"/>
    <w:pPr>
      <w:keepNext/>
      <w:suppressAutoHyphens/>
      <w:spacing w:before="240" w:after="120"/>
    </w:pPr>
    <w:rPr>
      <w:rFonts w:ascii="Arial" w:eastAsia="Lucida Sans Unicode" w:hAnsi="Arial" w:cs="Tahoma"/>
      <w:sz w:val="28"/>
      <w:szCs w:val="28"/>
      <w:lang w:eastAsia="ar-SA"/>
    </w:rPr>
  </w:style>
  <w:style w:type="paragraph" w:styleId="af1">
    <w:name w:val="List"/>
    <w:basedOn w:val="a0"/>
    <w:rsid w:val="00A01EA2"/>
    <w:pPr>
      <w:suppressAutoHyphens/>
      <w:spacing w:after="0"/>
      <w:jc w:val="both"/>
    </w:pPr>
    <w:rPr>
      <w:rFonts w:ascii="Arial" w:hAnsi="Arial" w:cs="Tahoma"/>
      <w:b/>
      <w:bCs/>
      <w:lang w:eastAsia="ar-SA"/>
    </w:rPr>
  </w:style>
  <w:style w:type="paragraph" w:styleId="af2">
    <w:name w:val="Title"/>
    <w:basedOn w:val="a"/>
    <w:link w:val="af3"/>
    <w:qFormat/>
    <w:rsid w:val="00A01EA2"/>
    <w:pPr>
      <w:suppressLineNumbers/>
      <w:suppressAutoHyphens/>
      <w:spacing w:before="120" w:after="120"/>
    </w:pPr>
    <w:rPr>
      <w:rFonts w:ascii="Arial" w:hAnsi="Arial" w:cs="Tahoma"/>
      <w:i/>
      <w:iCs/>
      <w:lang w:eastAsia="ar-SA"/>
    </w:rPr>
  </w:style>
  <w:style w:type="character" w:customStyle="1" w:styleId="af3">
    <w:name w:val="Название Знак"/>
    <w:basedOn w:val="a1"/>
    <w:link w:val="af2"/>
    <w:rsid w:val="00A01EA2"/>
    <w:rPr>
      <w:rFonts w:ascii="Arial" w:eastAsia="Times New Roman" w:hAnsi="Arial" w:cs="Tahoma"/>
      <w:i/>
      <w:iCs/>
      <w:sz w:val="24"/>
      <w:szCs w:val="24"/>
      <w:lang w:eastAsia="ar-SA"/>
    </w:rPr>
  </w:style>
  <w:style w:type="paragraph" w:styleId="12">
    <w:name w:val="index 1"/>
    <w:basedOn w:val="a"/>
    <w:next w:val="a"/>
    <w:autoRedefine/>
    <w:uiPriority w:val="99"/>
    <w:semiHidden/>
    <w:unhideWhenUsed/>
    <w:rsid w:val="00A01EA2"/>
    <w:pPr>
      <w:suppressAutoHyphens/>
      <w:ind w:left="240" w:hanging="240"/>
    </w:pPr>
    <w:rPr>
      <w:lang w:eastAsia="ar-SA"/>
    </w:rPr>
  </w:style>
  <w:style w:type="paragraph" w:styleId="af4">
    <w:name w:val="index heading"/>
    <w:basedOn w:val="a"/>
    <w:semiHidden/>
    <w:rsid w:val="00A01EA2"/>
    <w:pPr>
      <w:suppressLineNumbers/>
      <w:suppressAutoHyphens/>
    </w:pPr>
    <w:rPr>
      <w:rFonts w:ascii="Arial" w:hAnsi="Arial" w:cs="Tahoma"/>
      <w:lang w:eastAsia="ar-SA"/>
    </w:rPr>
  </w:style>
  <w:style w:type="paragraph" w:styleId="af5">
    <w:name w:val="Body Text Indent"/>
    <w:basedOn w:val="a"/>
    <w:link w:val="af6"/>
    <w:rsid w:val="00A01EA2"/>
    <w:pPr>
      <w:suppressAutoHyphens/>
      <w:ind w:firstLine="708"/>
      <w:jc w:val="both"/>
    </w:pPr>
    <w:rPr>
      <w:lang w:eastAsia="ar-SA"/>
    </w:rPr>
  </w:style>
  <w:style w:type="character" w:customStyle="1" w:styleId="af6">
    <w:name w:val="Основной текст с отступом Знак"/>
    <w:basedOn w:val="a1"/>
    <w:link w:val="af5"/>
    <w:rsid w:val="00A01EA2"/>
    <w:rPr>
      <w:rFonts w:ascii="Times New Roman" w:eastAsia="Times New Roman" w:hAnsi="Times New Roman" w:cs="Times New Roman"/>
      <w:sz w:val="24"/>
      <w:szCs w:val="24"/>
      <w:lang w:eastAsia="ar-SA"/>
    </w:rPr>
  </w:style>
  <w:style w:type="paragraph" w:styleId="23">
    <w:name w:val="Body Text 2"/>
    <w:basedOn w:val="a"/>
    <w:link w:val="24"/>
    <w:rsid w:val="00A01EA2"/>
    <w:pPr>
      <w:suppressAutoHyphens/>
    </w:pPr>
    <w:rPr>
      <w:b/>
      <w:bCs/>
      <w:sz w:val="28"/>
      <w:lang w:eastAsia="ar-SA"/>
    </w:rPr>
  </w:style>
  <w:style w:type="character" w:customStyle="1" w:styleId="24">
    <w:name w:val="Основной текст 2 Знак"/>
    <w:basedOn w:val="a1"/>
    <w:link w:val="23"/>
    <w:rsid w:val="00A01EA2"/>
    <w:rPr>
      <w:rFonts w:ascii="Times New Roman" w:eastAsia="Times New Roman" w:hAnsi="Times New Roman" w:cs="Times New Roman"/>
      <w:b/>
      <w:bCs/>
      <w:sz w:val="28"/>
      <w:szCs w:val="24"/>
      <w:lang w:eastAsia="ar-SA"/>
    </w:rPr>
  </w:style>
  <w:style w:type="paragraph" w:styleId="25">
    <w:name w:val="Body Text Indent 2"/>
    <w:basedOn w:val="a"/>
    <w:link w:val="26"/>
    <w:rsid w:val="00A01EA2"/>
    <w:pPr>
      <w:suppressAutoHyphens/>
      <w:ind w:left="1080"/>
      <w:jc w:val="both"/>
    </w:pPr>
    <w:rPr>
      <w:lang w:eastAsia="ar-SA"/>
    </w:rPr>
  </w:style>
  <w:style w:type="character" w:customStyle="1" w:styleId="26">
    <w:name w:val="Основной текст с отступом 2 Знак"/>
    <w:basedOn w:val="a1"/>
    <w:link w:val="25"/>
    <w:rsid w:val="00A01EA2"/>
    <w:rPr>
      <w:rFonts w:ascii="Times New Roman" w:eastAsia="Times New Roman" w:hAnsi="Times New Roman" w:cs="Times New Roman"/>
      <w:sz w:val="24"/>
      <w:szCs w:val="24"/>
      <w:lang w:eastAsia="ar-SA"/>
    </w:rPr>
  </w:style>
  <w:style w:type="paragraph" w:styleId="31">
    <w:name w:val="Body Text 3"/>
    <w:basedOn w:val="a"/>
    <w:link w:val="32"/>
    <w:rsid w:val="00A01EA2"/>
    <w:pPr>
      <w:suppressAutoHyphens/>
    </w:pPr>
    <w:rPr>
      <w:sz w:val="32"/>
      <w:lang w:eastAsia="ar-SA"/>
    </w:rPr>
  </w:style>
  <w:style w:type="character" w:customStyle="1" w:styleId="32">
    <w:name w:val="Основной текст 3 Знак"/>
    <w:basedOn w:val="a1"/>
    <w:link w:val="31"/>
    <w:rsid w:val="00A01EA2"/>
    <w:rPr>
      <w:rFonts w:ascii="Times New Roman" w:eastAsia="Times New Roman" w:hAnsi="Times New Roman" w:cs="Times New Roman"/>
      <w:sz w:val="32"/>
      <w:szCs w:val="24"/>
      <w:lang w:eastAsia="ar-SA"/>
    </w:rPr>
  </w:style>
  <w:style w:type="paragraph" w:styleId="33">
    <w:name w:val="Body Text Indent 3"/>
    <w:basedOn w:val="a"/>
    <w:link w:val="34"/>
    <w:rsid w:val="00A01EA2"/>
    <w:pPr>
      <w:suppressAutoHyphens/>
      <w:ind w:left="708"/>
    </w:pPr>
    <w:rPr>
      <w:lang w:eastAsia="ar-SA"/>
    </w:rPr>
  </w:style>
  <w:style w:type="character" w:customStyle="1" w:styleId="34">
    <w:name w:val="Основной текст с отступом 3 Знак"/>
    <w:basedOn w:val="a1"/>
    <w:link w:val="33"/>
    <w:rsid w:val="00A01EA2"/>
    <w:rPr>
      <w:rFonts w:ascii="Times New Roman" w:eastAsia="Times New Roman" w:hAnsi="Times New Roman" w:cs="Times New Roman"/>
      <w:sz w:val="24"/>
      <w:szCs w:val="24"/>
      <w:lang w:eastAsia="ar-SA"/>
    </w:rPr>
  </w:style>
  <w:style w:type="paragraph" w:customStyle="1" w:styleId="af7">
    <w:name w:val="Содержимое врезки"/>
    <w:basedOn w:val="a0"/>
    <w:rsid w:val="00A01EA2"/>
    <w:pPr>
      <w:suppressAutoHyphens/>
      <w:spacing w:after="0"/>
      <w:jc w:val="both"/>
    </w:pPr>
    <w:rPr>
      <w:b/>
      <w:bCs/>
      <w:lang w:eastAsia="ar-SA"/>
    </w:rPr>
  </w:style>
  <w:style w:type="paragraph" w:customStyle="1" w:styleId="af8">
    <w:name w:val="Содержимое таблицы"/>
    <w:basedOn w:val="a"/>
    <w:rsid w:val="00A01EA2"/>
    <w:pPr>
      <w:suppressLineNumbers/>
      <w:suppressAutoHyphens/>
    </w:pPr>
    <w:rPr>
      <w:lang w:eastAsia="ar-SA"/>
    </w:rPr>
  </w:style>
  <w:style w:type="paragraph" w:customStyle="1" w:styleId="af9">
    <w:name w:val="Заголовок таблицы"/>
    <w:basedOn w:val="af8"/>
    <w:rsid w:val="00A01EA2"/>
    <w:pPr>
      <w:jc w:val="center"/>
    </w:pPr>
    <w:rPr>
      <w:b/>
      <w:bCs/>
      <w:i/>
      <w:iCs/>
    </w:rPr>
  </w:style>
  <w:style w:type="table" w:styleId="afa">
    <w:name w:val="Table Grid"/>
    <w:basedOn w:val="a2"/>
    <w:uiPriority w:val="59"/>
    <w:rsid w:val="00A01EA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446927"/>
    <w:pPr>
      <w:keepNext/>
      <w:numPr>
        <w:numId w:val="1"/>
      </w:numPr>
      <w:suppressAutoHyphens/>
      <w:spacing w:before="240" w:after="120"/>
      <w:outlineLvl w:val="0"/>
    </w:pPr>
    <w:rPr>
      <w:rFonts w:ascii="Arial" w:eastAsia="Lucida Sans Unicode" w:hAnsi="Arial" w:cs="Tahoma"/>
      <w:b/>
      <w:bCs/>
      <w:sz w:val="32"/>
      <w:szCs w:val="32"/>
      <w:lang w:eastAsia="ar-SA"/>
    </w:rPr>
  </w:style>
  <w:style w:type="paragraph" w:styleId="2">
    <w:name w:val="heading 2"/>
    <w:basedOn w:val="a"/>
    <w:next w:val="a"/>
    <w:link w:val="20"/>
    <w:qFormat/>
    <w:rsid w:val="00A01EA2"/>
    <w:pPr>
      <w:keepNext/>
      <w:numPr>
        <w:ilvl w:val="1"/>
        <w:numId w:val="1"/>
      </w:numPr>
      <w:suppressAutoHyphens/>
      <w:outlineLvl w:val="1"/>
    </w:pPr>
    <w:rPr>
      <w:b/>
      <w:bCs/>
      <w:lang w:eastAsia="ar-SA"/>
    </w:rPr>
  </w:style>
  <w:style w:type="paragraph" w:styleId="3">
    <w:name w:val="heading 3"/>
    <w:basedOn w:val="a"/>
    <w:next w:val="a"/>
    <w:link w:val="30"/>
    <w:qFormat/>
    <w:rsid w:val="00A01EA2"/>
    <w:pPr>
      <w:keepNext/>
      <w:numPr>
        <w:ilvl w:val="2"/>
        <w:numId w:val="1"/>
      </w:numPr>
      <w:suppressAutoHyphens/>
      <w:jc w:val="center"/>
      <w:outlineLvl w:val="2"/>
    </w:pPr>
    <w:rPr>
      <w:sz w:val="28"/>
      <w:lang w:eastAsia="ar-SA"/>
    </w:rPr>
  </w:style>
  <w:style w:type="paragraph" w:styleId="4">
    <w:name w:val="heading 4"/>
    <w:basedOn w:val="a"/>
    <w:next w:val="a"/>
    <w:link w:val="40"/>
    <w:qFormat/>
    <w:rsid w:val="00A01EA2"/>
    <w:pPr>
      <w:keepNext/>
      <w:widowControl w:val="0"/>
      <w:numPr>
        <w:ilvl w:val="3"/>
        <w:numId w:val="1"/>
      </w:numPr>
      <w:suppressAutoHyphens/>
      <w:autoSpaceDE w:val="0"/>
      <w:jc w:val="center"/>
      <w:outlineLvl w:val="3"/>
    </w:pPr>
    <w:rPr>
      <w:rFonts w:ascii="Arial CYR" w:hAnsi="Arial CYR" w:cs="Arial CYR"/>
      <w:b/>
      <w:bCs/>
      <w:sz w:val="16"/>
      <w:szCs w:val="1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Основной текст (2)_"/>
    <w:link w:val="22"/>
    <w:rsid w:val="004050FC"/>
    <w:rPr>
      <w:b/>
      <w:bCs/>
      <w:sz w:val="27"/>
      <w:szCs w:val="27"/>
      <w:shd w:val="clear" w:color="auto" w:fill="FFFFFF"/>
    </w:rPr>
  </w:style>
  <w:style w:type="paragraph" w:customStyle="1" w:styleId="22">
    <w:name w:val="Основной текст (2)"/>
    <w:basedOn w:val="a"/>
    <w:link w:val="21"/>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5">
    <w:name w:val="Знак"/>
    <w:basedOn w:val="a"/>
    <w:rsid w:val="00F91721"/>
    <w:pPr>
      <w:widowControl w:val="0"/>
      <w:adjustRightInd w:val="0"/>
      <w:spacing w:after="160" w:line="240" w:lineRule="exact"/>
      <w:jc w:val="right"/>
    </w:pPr>
    <w:rPr>
      <w:sz w:val="20"/>
      <w:szCs w:val="20"/>
      <w:lang w:val="en-GB" w:eastAsia="en-US"/>
    </w:rPr>
  </w:style>
  <w:style w:type="paragraph" w:styleId="a6">
    <w:name w:val="List Paragraph"/>
    <w:basedOn w:val="a"/>
    <w:uiPriority w:val="34"/>
    <w:qFormat/>
    <w:rsid w:val="00446927"/>
    <w:pPr>
      <w:widowControl w:val="0"/>
      <w:ind w:left="720"/>
      <w:contextualSpacing/>
    </w:pPr>
    <w:rPr>
      <w:rFonts w:ascii="Courier New" w:eastAsia="Courier New" w:hAnsi="Courier New" w:cs="Courier New"/>
      <w:color w:val="000000"/>
    </w:rPr>
  </w:style>
  <w:style w:type="character" w:customStyle="1" w:styleId="a7">
    <w:name w:val="Основной текст_"/>
    <w:basedOn w:val="a1"/>
    <w:link w:val="11"/>
    <w:locked/>
    <w:rsid w:val="00446927"/>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446927"/>
    <w:pPr>
      <w:widowControl w:val="0"/>
      <w:shd w:val="clear" w:color="auto" w:fill="FFFFFF"/>
      <w:spacing w:before="720" w:after="420" w:line="0" w:lineRule="atLeast"/>
    </w:pPr>
    <w:rPr>
      <w:sz w:val="26"/>
      <w:szCs w:val="26"/>
      <w:lang w:eastAsia="en-US"/>
    </w:rPr>
  </w:style>
  <w:style w:type="paragraph" w:customStyle="1" w:styleId="ConsPlusNonformat">
    <w:name w:val="ConsPlusNonformat"/>
    <w:rsid w:val="00446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46927"/>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Balloon Text"/>
    <w:basedOn w:val="a"/>
    <w:link w:val="a9"/>
    <w:unhideWhenUsed/>
    <w:rsid w:val="00446927"/>
    <w:rPr>
      <w:rFonts w:ascii="Tahoma" w:hAnsi="Tahoma" w:cs="Tahoma"/>
      <w:sz w:val="16"/>
      <w:szCs w:val="16"/>
    </w:rPr>
  </w:style>
  <w:style w:type="character" w:customStyle="1" w:styleId="a9">
    <w:name w:val="Текст выноски Знак"/>
    <w:basedOn w:val="a1"/>
    <w:link w:val="a8"/>
    <w:rsid w:val="00446927"/>
    <w:rPr>
      <w:rFonts w:ascii="Tahoma" w:eastAsia="Times New Roman" w:hAnsi="Tahoma" w:cs="Tahoma"/>
      <w:sz w:val="16"/>
      <w:szCs w:val="16"/>
      <w:lang w:eastAsia="ru-RU"/>
    </w:rPr>
  </w:style>
  <w:style w:type="character" w:customStyle="1" w:styleId="10">
    <w:name w:val="Заголовок 1 Знак"/>
    <w:basedOn w:val="a1"/>
    <w:link w:val="1"/>
    <w:rsid w:val="00446927"/>
    <w:rPr>
      <w:rFonts w:ascii="Arial" w:eastAsia="Lucida Sans Unicode" w:hAnsi="Arial" w:cs="Tahoma"/>
      <w:b/>
      <w:bCs/>
      <w:sz w:val="32"/>
      <w:szCs w:val="32"/>
      <w:lang w:eastAsia="ar-SA"/>
    </w:rPr>
  </w:style>
  <w:style w:type="paragraph" w:styleId="a0">
    <w:name w:val="Body Text"/>
    <w:basedOn w:val="a"/>
    <w:link w:val="aa"/>
    <w:unhideWhenUsed/>
    <w:rsid w:val="00446927"/>
    <w:pPr>
      <w:spacing w:after="120"/>
    </w:pPr>
  </w:style>
  <w:style w:type="character" w:customStyle="1" w:styleId="aa">
    <w:name w:val="Основной текст Знак"/>
    <w:basedOn w:val="a1"/>
    <w:link w:val="a0"/>
    <w:rsid w:val="00446927"/>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DC41EF"/>
    <w:pPr>
      <w:tabs>
        <w:tab w:val="center" w:pos="4677"/>
        <w:tab w:val="right" w:pos="9355"/>
      </w:tabs>
    </w:pPr>
  </w:style>
  <w:style w:type="character" w:customStyle="1" w:styleId="ac">
    <w:name w:val="Верхний колонтитул Знак"/>
    <w:basedOn w:val="a1"/>
    <w:link w:val="ab"/>
    <w:uiPriority w:val="99"/>
    <w:rsid w:val="00DC41E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C41EF"/>
    <w:pPr>
      <w:tabs>
        <w:tab w:val="center" w:pos="4677"/>
        <w:tab w:val="right" w:pos="9355"/>
      </w:tabs>
    </w:pPr>
  </w:style>
  <w:style w:type="character" w:customStyle="1" w:styleId="ae">
    <w:name w:val="Нижний колонтитул Знак"/>
    <w:basedOn w:val="a1"/>
    <w:link w:val="ad"/>
    <w:uiPriority w:val="99"/>
    <w:rsid w:val="00DC41EF"/>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A01EA2"/>
    <w:rPr>
      <w:rFonts w:ascii="Times New Roman" w:eastAsia="Times New Roman" w:hAnsi="Times New Roman" w:cs="Times New Roman"/>
      <w:b/>
      <w:bCs/>
      <w:sz w:val="24"/>
      <w:szCs w:val="24"/>
      <w:lang w:eastAsia="ar-SA"/>
    </w:rPr>
  </w:style>
  <w:style w:type="character" w:customStyle="1" w:styleId="30">
    <w:name w:val="Заголовок 3 Знак"/>
    <w:basedOn w:val="a1"/>
    <w:link w:val="3"/>
    <w:rsid w:val="00A01EA2"/>
    <w:rPr>
      <w:rFonts w:ascii="Times New Roman" w:eastAsia="Times New Roman" w:hAnsi="Times New Roman" w:cs="Times New Roman"/>
      <w:sz w:val="28"/>
      <w:szCs w:val="24"/>
      <w:lang w:eastAsia="ar-SA"/>
    </w:rPr>
  </w:style>
  <w:style w:type="character" w:customStyle="1" w:styleId="40">
    <w:name w:val="Заголовок 4 Знак"/>
    <w:basedOn w:val="a1"/>
    <w:link w:val="4"/>
    <w:rsid w:val="00A01EA2"/>
    <w:rPr>
      <w:rFonts w:ascii="Arial CYR" w:eastAsia="Times New Roman" w:hAnsi="Arial CYR" w:cs="Arial CYR"/>
      <w:b/>
      <w:bCs/>
      <w:sz w:val="16"/>
      <w:szCs w:val="16"/>
      <w:lang w:eastAsia="ar-SA"/>
    </w:rPr>
  </w:style>
  <w:style w:type="character" w:customStyle="1" w:styleId="WW8Num3z0">
    <w:name w:val="WW8Num3z0"/>
    <w:rsid w:val="00A01EA2"/>
    <w:rPr>
      <w:rFonts w:ascii="Times New Roman" w:hAnsi="Times New Roman" w:cs="Times New Roman"/>
    </w:rPr>
  </w:style>
  <w:style w:type="character" w:customStyle="1" w:styleId="WW8Num4z0">
    <w:name w:val="WW8Num4z0"/>
    <w:rsid w:val="00A01EA2"/>
    <w:rPr>
      <w:rFonts w:ascii="Times New Roman" w:eastAsia="Times New Roman" w:hAnsi="Times New Roman" w:cs="Times New Roman"/>
    </w:rPr>
  </w:style>
  <w:style w:type="character" w:customStyle="1" w:styleId="WW8Num4z1">
    <w:name w:val="WW8Num4z1"/>
    <w:rsid w:val="00A01EA2"/>
    <w:rPr>
      <w:rFonts w:ascii="Courier New" w:hAnsi="Courier New"/>
    </w:rPr>
  </w:style>
  <w:style w:type="character" w:customStyle="1" w:styleId="Absatz-Standardschriftart">
    <w:name w:val="Absatz-Standardschriftart"/>
    <w:rsid w:val="00A01EA2"/>
  </w:style>
  <w:style w:type="character" w:customStyle="1" w:styleId="WW8Num4z2">
    <w:name w:val="WW8Num4z2"/>
    <w:rsid w:val="00A01EA2"/>
    <w:rPr>
      <w:rFonts w:ascii="Wingdings" w:hAnsi="Wingdings"/>
    </w:rPr>
  </w:style>
  <w:style w:type="character" w:customStyle="1" w:styleId="WW8Num4z3">
    <w:name w:val="WW8Num4z3"/>
    <w:rsid w:val="00A01EA2"/>
    <w:rPr>
      <w:rFonts w:ascii="Symbol" w:hAnsi="Symbol"/>
    </w:rPr>
  </w:style>
  <w:style w:type="character" w:customStyle="1" w:styleId="WW8Num7z0">
    <w:name w:val="WW8Num7z0"/>
    <w:rsid w:val="00A01EA2"/>
    <w:rPr>
      <w:b/>
    </w:rPr>
  </w:style>
  <w:style w:type="character" w:customStyle="1" w:styleId="WW8Num7z1">
    <w:name w:val="WW8Num7z1"/>
    <w:rsid w:val="00A01EA2"/>
    <w:rPr>
      <w:rFonts w:ascii="Times New Roman" w:eastAsia="Times New Roman" w:hAnsi="Times New Roman" w:cs="Times New Roman"/>
    </w:rPr>
  </w:style>
  <w:style w:type="character" w:customStyle="1" w:styleId="af">
    <w:name w:val="Символ нумерации"/>
    <w:rsid w:val="00A01EA2"/>
  </w:style>
  <w:style w:type="paragraph" w:customStyle="1" w:styleId="af0">
    <w:name w:val="Заголовок"/>
    <w:basedOn w:val="a"/>
    <w:next w:val="a0"/>
    <w:rsid w:val="00A01EA2"/>
    <w:pPr>
      <w:keepNext/>
      <w:suppressAutoHyphens/>
      <w:spacing w:before="240" w:after="120"/>
    </w:pPr>
    <w:rPr>
      <w:rFonts w:ascii="Arial" w:eastAsia="Lucida Sans Unicode" w:hAnsi="Arial" w:cs="Tahoma"/>
      <w:sz w:val="28"/>
      <w:szCs w:val="28"/>
      <w:lang w:eastAsia="ar-SA"/>
    </w:rPr>
  </w:style>
  <w:style w:type="paragraph" w:styleId="af1">
    <w:name w:val="List"/>
    <w:basedOn w:val="a0"/>
    <w:rsid w:val="00A01EA2"/>
    <w:pPr>
      <w:suppressAutoHyphens/>
      <w:spacing w:after="0"/>
      <w:jc w:val="both"/>
    </w:pPr>
    <w:rPr>
      <w:rFonts w:ascii="Arial" w:hAnsi="Arial" w:cs="Tahoma"/>
      <w:b/>
      <w:bCs/>
      <w:lang w:eastAsia="ar-SA"/>
    </w:rPr>
  </w:style>
  <w:style w:type="paragraph" w:styleId="af2">
    <w:name w:val="Title"/>
    <w:basedOn w:val="a"/>
    <w:link w:val="af3"/>
    <w:qFormat/>
    <w:rsid w:val="00A01EA2"/>
    <w:pPr>
      <w:suppressLineNumbers/>
      <w:suppressAutoHyphens/>
      <w:spacing w:before="120" w:after="120"/>
    </w:pPr>
    <w:rPr>
      <w:rFonts w:ascii="Arial" w:hAnsi="Arial" w:cs="Tahoma"/>
      <w:i/>
      <w:iCs/>
      <w:lang w:eastAsia="ar-SA"/>
    </w:rPr>
  </w:style>
  <w:style w:type="character" w:customStyle="1" w:styleId="af3">
    <w:name w:val="Название Знак"/>
    <w:basedOn w:val="a1"/>
    <w:link w:val="af2"/>
    <w:rsid w:val="00A01EA2"/>
    <w:rPr>
      <w:rFonts w:ascii="Arial" w:eastAsia="Times New Roman" w:hAnsi="Arial" w:cs="Tahoma"/>
      <w:i/>
      <w:iCs/>
      <w:sz w:val="24"/>
      <w:szCs w:val="24"/>
      <w:lang w:eastAsia="ar-SA"/>
    </w:rPr>
  </w:style>
  <w:style w:type="paragraph" w:styleId="12">
    <w:name w:val="index 1"/>
    <w:basedOn w:val="a"/>
    <w:next w:val="a"/>
    <w:autoRedefine/>
    <w:uiPriority w:val="99"/>
    <w:semiHidden/>
    <w:unhideWhenUsed/>
    <w:rsid w:val="00A01EA2"/>
    <w:pPr>
      <w:suppressAutoHyphens/>
      <w:ind w:left="240" w:hanging="240"/>
    </w:pPr>
    <w:rPr>
      <w:lang w:eastAsia="ar-SA"/>
    </w:rPr>
  </w:style>
  <w:style w:type="paragraph" w:styleId="af4">
    <w:name w:val="index heading"/>
    <w:basedOn w:val="a"/>
    <w:semiHidden/>
    <w:rsid w:val="00A01EA2"/>
    <w:pPr>
      <w:suppressLineNumbers/>
      <w:suppressAutoHyphens/>
    </w:pPr>
    <w:rPr>
      <w:rFonts w:ascii="Arial" w:hAnsi="Arial" w:cs="Tahoma"/>
      <w:lang w:eastAsia="ar-SA"/>
    </w:rPr>
  </w:style>
  <w:style w:type="paragraph" w:styleId="af5">
    <w:name w:val="Body Text Indent"/>
    <w:basedOn w:val="a"/>
    <w:link w:val="af6"/>
    <w:rsid w:val="00A01EA2"/>
    <w:pPr>
      <w:suppressAutoHyphens/>
      <w:ind w:firstLine="708"/>
      <w:jc w:val="both"/>
    </w:pPr>
    <w:rPr>
      <w:lang w:eastAsia="ar-SA"/>
    </w:rPr>
  </w:style>
  <w:style w:type="character" w:customStyle="1" w:styleId="af6">
    <w:name w:val="Основной текст с отступом Знак"/>
    <w:basedOn w:val="a1"/>
    <w:link w:val="af5"/>
    <w:rsid w:val="00A01EA2"/>
    <w:rPr>
      <w:rFonts w:ascii="Times New Roman" w:eastAsia="Times New Roman" w:hAnsi="Times New Roman" w:cs="Times New Roman"/>
      <w:sz w:val="24"/>
      <w:szCs w:val="24"/>
      <w:lang w:eastAsia="ar-SA"/>
    </w:rPr>
  </w:style>
  <w:style w:type="paragraph" w:styleId="23">
    <w:name w:val="Body Text 2"/>
    <w:basedOn w:val="a"/>
    <w:link w:val="24"/>
    <w:rsid w:val="00A01EA2"/>
    <w:pPr>
      <w:suppressAutoHyphens/>
    </w:pPr>
    <w:rPr>
      <w:b/>
      <w:bCs/>
      <w:sz w:val="28"/>
      <w:lang w:eastAsia="ar-SA"/>
    </w:rPr>
  </w:style>
  <w:style w:type="character" w:customStyle="1" w:styleId="24">
    <w:name w:val="Основной текст 2 Знак"/>
    <w:basedOn w:val="a1"/>
    <w:link w:val="23"/>
    <w:rsid w:val="00A01EA2"/>
    <w:rPr>
      <w:rFonts w:ascii="Times New Roman" w:eastAsia="Times New Roman" w:hAnsi="Times New Roman" w:cs="Times New Roman"/>
      <w:b/>
      <w:bCs/>
      <w:sz w:val="28"/>
      <w:szCs w:val="24"/>
      <w:lang w:eastAsia="ar-SA"/>
    </w:rPr>
  </w:style>
  <w:style w:type="paragraph" w:styleId="25">
    <w:name w:val="Body Text Indent 2"/>
    <w:basedOn w:val="a"/>
    <w:link w:val="26"/>
    <w:rsid w:val="00A01EA2"/>
    <w:pPr>
      <w:suppressAutoHyphens/>
      <w:ind w:left="1080"/>
      <w:jc w:val="both"/>
    </w:pPr>
    <w:rPr>
      <w:lang w:eastAsia="ar-SA"/>
    </w:rPr>
  </w:style>
  <w:style w:type="character" w:customStyle="1" w:styleId="26">
    <w:name w:val="Основной текст с отступом 2 Знак"/>
    <w:basedOn w:val="a1"/>
    <w:link w:val="25"/>
    <w:rsid w:val="00A01EA2"/>
    <w:rPr>
      <w:rFonts w:ascii="Times New Roman" w:eastAsia="Times New Roman" w:hAnsi="Times New Roman" w:cs="Times New Roman"/>
      <w:sz w:val="24"/>
      <w:szCs w:val="24"/>
      <w:lang w:eastAsia="ar-SA"/>
    </w:rPr>
  </w:style>
  <w:style w:type="paragraph" w:styleId="31">
    <w:name w:val="Body Text 3"/>
    <w:basedOn w:val="a"/>
    <w:link w:val="32"/>
    <w:rsid w:val="00A01EA2"/>
    <w:pPr>
      <w:suppressAutoHyphens/>
    </w:pPr>
    <w:rPr>
      <w:sz w:val="32"/>
      <w:lang w:eastAsia="ar-SA"/>
    </w:rPr>
  </w:style>
  <w:style w:type="character" w:customStyle="1" w:styleId="32">
    <w:name w:val="Основной текст 3 Знак"/>
    <w:basedOn w:val="a1"/>
    <w:link w:val="31"/>
    <w:rsid w:val="00A01EA2"/>
    <w:rPr>
      <w:rFonts w:ascii="Times New Roman" w:eastAsia="Times New Roman" w:hAnsi="Times New Roman" w:cs="Times New Roman"/>
      <w:sz w:val="32"/>
      <w:szCs w:val="24"/>
      <w:lang w:eastAsia="ar-SA"/>
    </w:rPr>
  </w:style>
  <w:style w:type="paragraph" w:styleId="33">
    <w:name w:val="Body Text Indent 3"/>
    <w:basedOn w:val="a"/>
    <w:link w:val="34"/>
    <w:rsid w:val="00A01EA2"/>
    <w:pPr>
      <w:suppressAutoHyphens/>
      <w:ind w:left="708"/>
    </w:pPr>
    <w:rPr>
      <w:lang w:eastAsia="ar-SA"/>
    </w:rPr>
  </w:style>
  <w:style w:type="character" w:customStyle="1" w:styleId="34">
    <w:name w:val="Основной текст с отступом 3 Знак"/>
    <w:basedOn w:val="a1"/>
    <w:link w:val="33"/>
    <w:rsid w:val="00A01EA2"/>
    <w:rPr>
      <w:rFonts w:ascii="Times New Roman" w:eastAsia="Times New Roman" w:hAnsi="Times New Roman" w:cs="Times New Roman"/>
      <w:sz w:val="24"/>
      <w:szCs w:val="24"/>
      <w:lang w:eastAsia="ar-SA"/>
    </w:rPr>
  </w:style>
  <w:style w:type="paragraph" w:customStyle="1" w:styleId="af7">
    <w:name w:val="Содержимое врезки"/>
    <w:basedOn w:val="a0"/>
    <w:rsid w:val="00A01EA2"/>
    <w:pPr>
      <w:suppressAutoHyphens/>
      <w:spacing w:after="0"/>
      <w:jc w:val="both"/>
    </w:pPr>
    <w:rPr>
      <w:b/>
      <w:bCs/>
      <w:lang w:eastAsia="ar-SA"/>
    </w:rPr>
  </w:style>
  <w:style w:type="paragraph" w:customStyle="1" w:styleId="af8">
    <w:name w:val="Содержимое таблицы"/>
    <w:basedOn w:val="a"/>
    <w:rsid w:val="00A01EA2"/>
    <w:pPr>
      <w:suppressLineNumbers/>
      <w:suppressAutoHyphens/>
    </w:pPr>
    <w:rPr>
      <w:lang w:eastAsia="ar-SA"/>
    </w:rPr>
  </w:style>
  <w:style w:type="paragraph" w:customStyle="1" w:styleId="af9">
    <w:name w:val="Заголовок таблицы"/>
    <w:basedOn w:val="af8"/>
    <w:rsid w:val="00A01EA2"/>
    <w:pPr>
      <w:jc w:val="center"/>
    </w:pPr>
    <w:rPr>
      <w:b/>
      <w:bCs/>
      <w:i/>
      <w:iCs/>
    </w:rPr>
  </w:style>
  <w:style w:type="table" w:styleId="afa">
    <w:name w:val="Table Grid"/>
    <w:basedOn w:val="a2"/>
    <w:uiPriority w:val="59"/>
    <w:rsid w:val="00A01EA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2938">
      <w:bodyDiv w:val="1"/>
      <w:marLeft w:val="0"/>
      <w:marRight w:val="0"/>
      <w:marTop w:val="0"/>
      <w:marBottom w:val="0"/>
      <w:divBdr>
        <w:top w:val="none" w:sz="0" w:space="0" w:color="auto"/>
        <w:left w:val="none" w:sz="0" w:space="0" w:color="auto"/>
        <w:bottom w:val="none" w:sz="0" w:space="0" w:color="auto"/>
        <w:right w:val="none" w:sz="0" w:space="0" w:color="auto"/>
      </w:divBdr>
    </w:div>
    <w:div w:id="104470766">
      <w:bodyDiv w:val="1"/>
      <w:marLeft w:val="0"/>
      <w:marRight w:val="0"/>
      <w:marTop w:val="0"/>
      <w:marBottom w:val="0"/>
      <w:divBdr>
        <w:top w:val="none" w:sz="0" w:space="0" w:color="auto"/>
        <w:left w:val="none" w:sz="0" w:space="0" w:color="auto"/>
        <w:bottom w:val="none" w:sz="0" w:space="0" w:color="auto"/>
        <w:right w:val="none" w:sz="0" w:space="0" w:color="auto"/>
      </w:divBdr>
    </w:div>
    <w:div w:id="145557339">
      <w:bodyDiv w:val="1"/>
      <w:marLeft w:val="0"/>
      <w:marRight w:val="0"/>
      <w:marTop w:val="0"/>
      <w:marBottom w:val="0"/>
      <w:divBdr>
        <w:top w:val="none" w:sz="0" w:space="0" w:color="auto"/>
        <w:left w:val="none" w:sz="0" w:space="0" w:color="auto"/>
        <w:bottom w:val="none" w:sz="0" w:space="0" w:color="auto"/>
        <w:right w:val="none" w:sz="0" w:space="0" w:color="auto"/>
      </w:divBdr>
    </w:div>
    <w:div w:id="502665958">
      <w:bodyDiv w:val="1"/>
      <w:marLeft w:val="0"/>
      <w:marRight w:val="0"/>
      <w:marTop w:val="0"/>
      <w:marBottom w:val="0"/>
      <w:divBdr>
        <w:top w:val="none" w:sz="0" w:space="0" w:color="auto"/>
        <w:left w:val="none" w:sz="0" w:space="0" w:color="auto"/>
        <w:bottom w:val="none" w:sz="0" w:space="0" w:color="auto"/>
        <w:right w:val="none" w:sz="0" w:space="0" w:color="auto"/>
      </w:divBdr>
    </w:div>
    <w:div w:id="701592069">
      <w:bodyDiv w:val="1"/>
      <w:marLeft w:val="0"/>
      <w:marRight w:val="0"/>
      <w:marTop w:val="0"/>
      <w:marBottom w:val="0"/>
      <w:divBdr>
        <w:top w:val="none" w:sz="0" w:space="0" w:color="auto"/>
        <w:left w:val="none" w:sz="0" w:space="0" w:color="auto"/>
        <w:bottom w:val="none" w:sz="0" w:space="0" w:color="auto"/>
        <w:right w:val="none" w:sz="0" w:space="0" w:color="auto"/>
      </w:divBdr>
    </w:div>
    <w:div w:id="1095133928">
      <w:bodyDiv w:val="1"/>
      <w:marLeft w:val="0"/>
      <w:marRight w:val="0"/>
      <w:marTop w:val="0"/>
      <w:marBottom w:val="0"/>
      <w:divBdr>
        <w:top w:val="none" w:sz="0" w:space="0" w:color="auto"/>
        <w:left w:val="none" w:sz="0" w:space="0" w:color="auto"/>
        <w:bottom w:val="none" w:sz="0" w:space="0" w:color="auto"/>
        <w:right w:val="none" w:sz="0" w:space="0" w:color="auto"/>
      </w:divBdr>
    </w:div>
    <w:div w:id="1225290030">
      <w:bodyDiv w:val="1"/>
      <w:marLeft w:val="0"/>
      <w:marRight w:val="0"/>
      <w:marTop w:val="0"/>
      <w:marBottom w:val="0"/>
      <w:divBdr>
        <w:top w:val="none" w:sz="0" w:space="0" w:color="auto"/>
        <w:left w:val="none" w:sz="0" w:space="0" w:color="auto"/>
        <w:bottom w:val="none" w:sz="0" w:space="0" w:color="auto"/>
        <w:right w:val="none" w:sz="0" w:space="0" w:color="auto"/>
      </w:divBdr>
    </w:div>
    <w:div w:id="1228418070">
      <w:bodyDiv w:val="1"/>
      <w:marLeft w:val="0"/>
      <w:marRight w:val="0"/>
      <w:marTop w:val="0"/>
      <w:marBottom w:val="0"/>
      <w:divBdr>
        <w:top w:val="none" w:sz="0" w:space="0" w:color="auto"/>
        <w:left w:val="none" w:sz="0" w:space="0" w:color="auto"/>
        <w:bottom w:val="none" w:sz="0" w:space="0" w:color="auto"/>
        <w:right w:val="none" w:sz="0" w:space="0" w:color="auto"/>
      </w:divBdr>
    </w:div>
    <w:div w:id="1281258186">
      <w:bodyDiv w:val="1"/>
      <w:marLeft w:val="0"/>
      <w:marRight w:val="0"/>
      <w:marTop w:val="0"/>
      <w:marBottom w:val="0"/>
      <w:divBdr>
        <w:top w:val="none" w:sz="0" w:space="0" w:color="auto"/>
        <w:left w:val="none" w:sz="0" w:space="0" w:color="auto"/>
        <w:bottom w:val="none" w:sz="0" w:space="0" w:color="auto"/>
        <w:right w:val="none" w:sz="0" w:space="0" w:color="auto"/>
      </w:divBdr>
    </w:div>
    <w:div w:id="1303845975">
      <w:bodyDiv w:val="1"/>
      <w:marLeft w:val="0"/>
      <w:marRight w:val="0"/>
      <w:marTop w:val="0"/>
      <w:marBottom w:val="0"/>
      <w:divBdr>
        <w:top w:val="none" w:sz="0" w:space="0" w:color="auto"/>
        <w:left w:val="none" w:sz="0" w:space="0" w:color="auto"/>
        <w:bottom w:val="none" w:sz="0" w:space="0" w:color="auto"/>
        <w:right w:val="none" w:sz="0" w:space="0" w:color="auto"/>
      </w:divBdr>
    </w:div>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683781823">
      <w:bodyDiv w:val="1"/>
      <w:marLeft w:val="0"/>
      <w:marRight w:val="0"/>
      <w:marTop w:val="0"/>
      <w:marBottom w:val="0"/>
      <w:divBdr>
        <w:top w:val="none" w:sz="0" w:space="0" w:color="auto"/>
        <w:left w:val="none" w:sz="0" w:space="0" w:color="auto"/>
        <w:bottom w:val="none" w:sz="0" w:space="0" w:color="auto"/>
        <w:right w:val="none" w:sz="0" w:space="0" w:color="auto"/>
      </w:divBdr>
    </w:div>
    <w:div w:id="1867912983">
      <w:bodyDiv w:val="1"/>
      <w:marLeft w:val="0"/>
      <w:marRight w:val="0"/>
      <w:marTop w:val="0"/>
      <w:marBottom w:val="0"/>
      <w:divBdr>
        <w:top w:val="none" w:sz="0" w:space="0" w:color="auto"/>
        <w:left w:val="none" w:sz="0" w:space="0" w:color="auto"/>
        <w:bottom w:val="none" w:sz="0" w:space="0" w:color="auto"/>
        <w:right w:val="none" w:sz="0" w:space="0" w:color="auto"/>
      </w:divBdr>
    </w:div>
    <w:div w:id="1868787771">
      <w:bodyDiv w:val="1"/>
      <w:marLeft w:val="0"/>
      <w:marRight w:val="0"/>
      <w:marTop w:val="0"/>
      <w:marBottom w:val="0"/>
      <w:divBdr>
        <w:top w:val="none" w:sz="0" w:space="0" w:color="auto"/>
        <w:left w:val="none" w:sz="0" w:space="0" w:color="auto"/>
        <w:bottom w:val="none" w:sz="0" w:space="0" w:color="auto"/>
        <w:right w:val="none" w:sz="0" w:space="0" w:color="auto"/>
      </w:divBdr>
    </w:div>
    <w:div w:id="1885093798">
      <w:bodyDiv w:val="1"/>
      <w:marLeft w:val="0"/>
      <w:marRight w:val="0"/>
      <w:marTop w:val="0"/>
      <w:marBottom w:val="0"/>
      <w:divBdr>
        <w:top w:val="none" w:sz="0" w:space="0" w:color="auto"/>
        <w:left w:val="none" w:sz="0" w:space="0" w:color="auto"/>
        <w:bottom w:val="none" w:sz="0" w:space="0" w:color="auto"/>
        <w:right w:val="none" w:sz="0" w:space="0" w:color="auto"/>
      </w:divBdr>
    </w:div>
    <w:div w:id="1909067889">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2062558558">
      <w:bodyDiv w:val="1"/>
      <w:marLeft w:val="0"/>
      <w:marRight w:val="0"/>
      <w:marTop w:val="0"/>
      <w:marBottom w:val="0"/>
      <w:divBdr>
        <w:top w:val="none" w:sz="0" w:space="0" w:color="auto"/>
        <w:left w:val="none" w:sz="0" w:space="0" w:color="auto"/>
        <w:bottom w:val="none" w:sz="0" w:space="0" w:color="auto"/>
        <w:right w:val="none" w:sz="0" w:space="0" w:color="auto"/>
      </w:divBdr>
    </w:div>
    <w:div w:id="2064674079">
      <w:bodyDiv w:val="1"/>
      <w:marLeft w:val="0"/>
      <w:marRight w:val="0"/>
      <w:marTop w:val="0"/>
      <w:marBottom w:val="0"/>
      <w:divBdr>
        <w:top w:val="none" w:sz="0" w:space="0" w:color="auto"/>
        <w:left w:val="none" w:sz="0" w:space="0" w:color="auto"/>
        <w:bottom w:val="none" w:sz="0" w:space="0" w:color="auto"/>
        <w:right w:val="none" w:sz="0" w:space="0" w:color="auto"/>
      </w:divBdr>
    </w:div>
    <w:div w:id="2085954963">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8AC6C05FC086617D3C71F5F6EC1194CAA1158CA607C0AD06A658A3C44CADA71N5sFH"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8665</Words>
  <Characters>49397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2019-11-21T09:52:00Z</cp:lastPrinted>
  <dcterms:created xsi:type="dcterms:W3CDTF">2019-11-19T07:44:00Z</dcterms:created>
  <dcterms:modified xsi:type="dcterms:W3CDTF">2019-11-21T09:56:00Z</dcterms:modified>
</cp:coreProperties>
</file>