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bottomFromText="200" w:vertAnchor="text" w:horzAnchor="margin" w:tblpY="-74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71"/>
      </w:tblGrid>
      <w:tr w:rsidR="00091E98" w:rsidTr="00A700E7">
        <w:tc>
          <w:tcPr>
            <w:tcW w:w="9571" w:type="dxa"/>
            <w:tcBorders>
              <w:top w:val="single" w:sz="4" w:space="0" w:color="auto"/>
              <w:left w:val="single" w:sz="4" w:space="0" w:color="auto"/>
              <w:bottom w:val="single" w:sz="4" w:space="0" w:color="auto"/>
              <w:right w:val="single" w:sz="4" w:space="0" w:color="auto"/>
            </w:tcBorders>
            <w:hideMark/>
          </w:tcPr>
          <w:p w:rsidR="00091E98" w:rsidRDefault="00091E98" w:rsidP="00A700E7">
            <w:pPr>
              <w:spacing w:after="0" w:line="240" w:lineRule="auto"/>
              <w:jc w:val="center"/>
              <w:rPr>
                <w:rFonts w:ascii="Times New Roman" w:hAnsi="Times New Roman" w:cs="Times New Roman"/>
                <w:b/>
                <w:sz w:val="26"/>
                <w:szCs w:val="26"/>
                <w:lang w:eastAsia="ru-RU"/>
              </w:rPr>
            </w:pPr>
            <w:r>
              <w:rPr>
                <w:rFonts w:ascii="Times New Roman" w:hAnsi="Times New Roman" w:cs="Times New Roman"/>
                <w:b/>
                <w:sz w:val="26"/>
                <w:szCs w:val="26"/>
                <w:lang w:eastAsia="ru-RU"/>
              </w:rPr>
              <w:t>СОВЕТ ДЕПУТАТОВ</w:t>
            </w:r>
          </w:p>
          <w:p w:rsidR="00091E98" w:rsidRDefault="00091E98" w:rsidP="00A700E7">
            <w:pPr>
              <w:spacing w:after="0" w:line="240" w:lineRule="auto"/>
              <w:jc w:val="center"/>
              <w:rPr>
                <w:rFonts w:ascii="Times New Roman" w:hAnsi="Times New Roman" w:cs="Times New Roman"/>
                <w:b/>
                <w:sz w:val="26"/>
                <w:szCs w:val="26"/>
                <w:lang w:eastAsia="ru-RU"/>
              </w:rPr>
            </w:pPr>
            <w:r>
              <w:rPr>
                <w:rFonts w:ascii="Times New Roman" w:hAnsi="Times New Roman" w:cs="Times New Roman"/>
                <w:b/>
                <w:sz w:val="26"/>
                <w:szCs w:val="26"/>
                <w:lang w:eastAsia="ru-RU"/>
              </w:rPr>
              <w:t>МУНИЦИПАЛЬНОГО ОБРАЗОВАНИЯ</w:t>
            </w:r>
          </w:p>
          <w:p w:rsidR="00091E98" w:rsidRDefault="00091E98" w:rsidP="00A700E7">
            <w:pPr>
              <w:spacing w:after="0" w:line="240" w:lineRule="auto"/>
              <w:jc w:val="center"/>
              <w:rPr>
                <w:rFonts w:ascii="Times New Roman" w:hAnsi="Times New Roman" w:cs="Times New Roman"/>
                <w:b/>
                <w:sz w:val="26"/>
                <w:szCs w:val="26"/>
                <w:lang w:eastAsia="ru-RU"/>
              </w:rPr>
            </w:pPr>
            <w:r>
              <w:rPr>
                <w:rFonts w:ascii="Times New Roman" w:hAnsi="Times New Roman" w:cs="Times New Roman"/>
                <w:b/>
                <w:sz w:val="26"/>
                <w:szCs w:val="26"/>
                <w:lang w:eastAsia="ru-RU"/>
              </w:rPr>
              <w:t xml:space="preserve">  «МУНИЦИПАЛЬНЫЙ ОКРУГ КРАСНОГОРСКИЙ РАЙОН»</w:t>
            </w:r>
          </w:p>
          <w:p w:rsidR="00091E98" w:rsidRDefault="00091E98" w:rsidP="00A700E7">
            <w:pPr>
              <w:spacing w:after="0" w:line="240" w:lineRule="auto"/>
              <w:jc w:val="center"/>
              <w:rPr>
                <w:rFonts w:ascii="Times New Roman" w:hAnsi="Times New Roman" w:cs="Times New Roman"/>
                <w:b/>
                <w:sz w:val="26"/>
                <w:szCs w:val="26"/>
                <w:lang w:eastAsia="ru-RU"/>
              </w:rPr>
            </w:pPr>
            <w:r>
              <w:rPr>
                <w:rFonts w:ascii="Times New Roman" w:hAnsi="Times New Roman" w:cs="Times New Roman"/>
                <w:b/>
                <w:sz w:val="26"/>
                <w:szCs w:val="26"/>
                <w:lang w:eastAsia="ru-RU"/>
              </w:rPr>
              <w:t>УДМУРТСКОЙ РЕСПУБЛИКИ</w:t>
            </w:r>
          </w:p>
        </w:tc>
      </w:tr>
    </w:tbl>
    <w:p w:rsidR="00091E98" w:rsidRPr="001E2946" w:rsidRDefault="00006DDE" w:rsidP="00091E98">
      <w:pPr>
        <w:spacing w:after="0" w:line="240" w:lineRule="auto"/>
        <w:jc w:val="center"/>
        <w:rPr>
          <w:rFonts w:ascii="Times New Roman" w:hAnsi="Times New Roman" w:cs="Times New Roman"/>
          <w:b/>
          <w:i/>
          <w:sz w:val="26"/>
          <w:szCs w:val="26"/>
          <w:lang w:eastAsia="ru-RU"/>
        </w:rPr>
      </w:pPr>
      <w:r>
        <w:rPr>
          <w:rFonts w:ascii="Times New Roman" w:hAnsi="Times New Roman" w:cs="Times New Roman"/>
          <w:b/>
          <w:i/>
          <w:sz w:val="26"/>
          <w:szCs w:val="26"/>
          <w:lang w:eastAsia="ru-RU"/>
        </w:rPr>
        <w:t>Д</w:t>
      </w:r>
      <w:r w:rsidR="003D1954">
        <w:rPr>
          <w:rFonts w:ascii="Times New Roman" w:hAnsi="Times New Roman" w:cs="Times New Roman"/>
          <w:b/>
          <w:i/>
          <w:sz w:val="26"/>
          <w:szCs w:val="26"/>
          <w:lang w:eastAsia="ru-RU"/>
        </w:rPr>
        <w:t>вадцата</w:t>
      </w:r>
      <w:r>
        <w:rPr>
          <w:rFonts w:ascii="Times New Roman" w:hAnsi="Times New Roman" w:cs="Times New Roman"/>
          <w:b/>
          <w:i/>
          <w:sz w:val="26"/>
          <w:szCs w:val="26"/>
          <w:lang w:eastAsia="ru-RU"/>
        </w:rPr>
        <w:t xml:space="preserve">я </w:t>
      </w:r>
      <w:r w:rsidR="00091E98" w:rsidRPr="001E2946">
        <w:rPr>
          <w:rFonts w:ascii="Times New Roman" w:hAnsi="Times New Roman" w:cs="Times New Roman"/>
          <w:b/>
          <w:i/>
          <w:sz w:val="26"/>
          <w:szCs w:val="26"/>
          <w:lang w:eastAsia="ru-RU"/>
        </w:rPr>
        <w:t>очередная сессия первого созыва</w:t>
      </w:r>
    </w:p>
    <w:p w:rsidR="00091E98" w:rsidRPr="001E2946" w:rsidRDefault="00091E98" w:rsidP="00091E98">
      <w:pPr>
        <w:spacing w:after="0" w:line="240" w:lineRule="auto"/>
        <w:rPr>
          <w:rFonts w:ascii="Times New Roman" w:hAnsi="Times New Roman" w:cs="Times New Roman"/>
          <w:sz w:val="26"/>
          <w:szCs w:val="26"/>
          <w:lang w:eastAsia="ru-RU"/>
        </w:rPr>
      </w:pPr>
      <w:r w:rsidRPr="001E2946">
        <w:rPr>
          <w:rFonts w:ascii="Times New Roman" w:hAnsi="Times New Roman" w:cs="Times New Roman"/>
          <w:sz w:val="26"/>
          <w:szCs w:val="26"/>
          <w:lang w:eastAsia="ru-RU"/>
        </w:rPr>
        <w:t xml:space="preserve">                                                                         </w:t>
      </w:r>
      <w:r>
        <w:rPr>
          <w:rFonts w:ascii="Times New Roman" w:hAnsi="Times New Roman" w:cs="Times New Roman"/>
          <w:sz w:val="26"/>
          <w:szCs w:val="26"/>
          <w:lang w:eastAsia="ru-RU"/>
        </w:rPr>
        <w:t xml:space="preserve">                             </w:t>
      </w:r>
      <w:r w:rsidR="003D1954">
        <w:rPr>
          <w:rFonts w:ascii="Times New Roman" w:hAnsi="Times New Roman" w:cs="Times New Roman"/>
          <w:sz w:val="26"/>
          <w:szCs w:val="26"/>
          <w:lang w:eastAsia="ru-RU"/>
        </w:rPr>
        <w:t>16 марта</w:t>
      </w:r>
      <w:r>
        <w:rPr>
          <w:rFonts w:ascii="Times New Roman" w:hAnsi="Times New Roman" w:cs="Times New Roman"/>
          <w:sz w:val="26"/>
          <w:szCs w:val="26"/>
          <w:lang w:eastAsia="ru-RU"/>
        </w:rPr>
        <w:t xml:space="preserve"> </w:t>
      </w:r>
      <w:r w:rsidRPr="001E2946">
        <w:rPr>
          <w:rFonts w:ascii="Times New Roman" w:hAnsi="Times New Roman" w:cs="Times New Roman"/>
          <w:sz w:val="26"/>
          <w:szCs w:val="26"/>
          <w:lang w:eastAsia="ru-RU"/>
        </w:rPr>
        <w:t>202</w:t>
      </w:r>
      <w:r w:rsidR="00006DDE">
        <w:rPr>
          <w:rFonts w:ascii="Times New Roman" w:hAnsi="Times New Roman" w:cs="Times New Roman"/>
          <w:sz w:val="26"/>
          <w:szCs w:val="26"/>
          <w:lang w:eastAsia="ru-RU"/>
        </w:rPr>
        <w:t>3</w:t>
      </w:r>
      <w:r w:rsidRPr="001E2946">
        <w:rPr>
          <w:rFonts w:ascii="Times New Roman" w:hAnsi="Times New Roman" w:cs="Times New Roman"/>
          <w:sz w:val="26"/>
          <w:szCs w:val="26"/>
          <w:lang w:eastAsia="ru-RU"/>
        </w:rPr>
        <w:t xml:space="preserve"> года</w:t>
      </w:r>
    </w:p>
    <w:p w:rsidR="00091E98" w:rsidRPr="001E2946" w:rsidRDefault="00091E98" w:rsidP="00091E98">
      <w:pPr>
        <w:spacing w:after="0" w:line="240" w:lineRule="auto"/>
        <w:rPr>
          <w:rFonts w:ascii="Times New Roman" w:hAnsi="Times New Roman" w:cs="Times New Roman"/>
          <w:sz w:val="26"/>
          <w:szCs w:val="26"/>
          <w:lang w:eastAsia="ru-RU"/>
        </w:rPr>
      </w:pPr>
      <w:r w:rsidRPr="001E2946">
        <w:rPr>
          <w:rFonts w:ascii="Times New Roman" w:hAnsi="Times New Roman" w:cs="Times New Roman"/>
          <w:sz w:val="26"/>
          <w:szCs w:val="26"/>
          <w:lang w:eastAsia="ru-RU"/>
        </w:rPr>
        <w:t xml:space="preserve">                                                                             </w:t>
      </w:r>
      <w:r>
        <w:rPr>
          <w:rFonts w:ascii="Times New Roman" w:hAnsi="Times New Roman" w:cs="Times New Roman"/>
          <w:sz w:val="26"/>
          <w:szCs w:val="26"/>
          <w:lang w:eastAsia="ru-RU"/>
        </w:rPr>
        <w:t xml:space="preserve">                          </w:t>
      </w:r>
      <w:r w:rsidRPr="001E2946">
        <w:rPr>
          <w:rFonts w:ascii="Times New Roman" w:hAnsi="Times New Roman" w:cs="Times New Roman"/>
          <w:sz w:val="26"/>
          <w:szCs w:val="26"/>
          <w:lang w:eastAsia="ru-RU"/>
        </w:rPr>
        <w:t xml:space="preserve">Начало в </w:t>
      </w:r>
      <w:r w:rsidR="003D1954">
        <w:rPr>
          <w:rFonts w:ascii="Times New Roman" w:hAnsi="Times New Roman" w:cs="Times New Roman"/>
          <w:sz w:val="26"/>
          <w:szCs w:val="26"/>
          <w:lang w:eastAsia="ru-RU"/>
        </w:rPr>
        <w:t>____</w:t>
      </w:r>
      <w:r w:rsidRPr="001E2946">
        <w:rPr>
          <w:rFonts w:ascii="Times New Roman" w:hAnsi="Times New Roman" w:cs="Times New Roman"/>
          <w:sz w:val="26"/>
          <w:szCs w:val="26"/>
          <w:lang w:eastAsia="ru-RU"/>
        </w:rPr>
        <w:t xml:space="preserve"> часов </w:t>
      </w:r>
    </w:p>
    <w:p w:rsidR="00091E98" w:rsidRPr="001E2946" w:rsidRDefault="00091E98" w:rsidP="00091E98">
      <w:pPr>
        <w:tabs>
          <w:tab w:val="left" w:pos="6150"/>
        </w:tabs>
        <w:spacing w:after="0" w:line="240" w:lineRule="auto"/>
        <w:rPr>
          <w:rFonts w:ascii="Times New Roman" w:hAnsi="Times New Roman" w:cs="Times New Roman"/>
          <w:sz w:val="26"/>
          <w:szCs w:val="26"/>
          <w:lang w:eastAsia="ru-RU"/>
        </w:rPr>
      </w:pPr>
      <w:r w:rsidRPr="001E2946">
        <w:rPr>
          <w:rFonts w:ascii="Times New Roman" w:hAnsi="Times New Roman" w:cs="Times New Roman"/>
          <w:sz w:val="26"/>
          <w:szCs w:val="26"/>
          <w:lang w:eastAsia="ru-RU"/>
        </w:rPr>
        <w:tab/>
      </w:r>
      <w:r>
        <w:rPr>
          <w:rFonts w:ascii="Times New Roman" w:hAnsi="Times New Roman" w:cs="Times New Roman"/>
          <w:sz w:val="26"/>
          <w:szCs w:val="26"/>
          <w:lang w:eastAsia="ru-RU"/>
        </w:rPr>
        <w:t xml:space="preserve">         </w:t>
      </w:r>
      <w:r w:rsidRPr="001E2946">
        <w:rPr>
          <w:rFonts w:ascii="Times New Roman" w:hAnsi="Times New Roman" w:cs="Times New Roman"/>
          <w:sz w:val="26"/>
          <w:szCs w:val="26"/>
          <w:lang w:eastAsia="ru-RU"/>
        </w:rPr>
        <w:t>Актовый  зал</w:t>
      </w:r>
    </w:p>
    <w:p w:rsidR="00091E98" w:rsidRPr="001E2946" w:rsidRDefault="00091E98" w:rsidP="00091E98">
      <w:pPr>
        <w:tabs>
          <w:tab w:val="left" w:pos="6150"/>
        </w:tabs>
        <w:spacing w:after="0" w:line="240" w:lineRule="auto"/>
        <w:rPr>
          <w:rFonts w:ascii="Times New Roman" w:hAnsi="Times New Roman" w:cs="Times New Roman"/>
          <w:sz w:val="26"/>
          <w:szCs w:val="26"/>
          <w:lang w:eastAsia="ru-RU"/>
        </w:rPr>
      </w:pPr>
      <w:r w:rsidRPr="001E2946">
        <w:rPr>
          <w:rFonts w:ascii="Times New Roman" w:hAnsi="Times New Roman" w:cs="Times New Roman"/>
          <w:sz w:val="26"/>
          <w:szCs w:val="26"/>
          <w:lang w:eastAsia="ru-RU"/>
        </w:rPr>
        <w:t xml:space="preserve">                                                                                </w:t>
      </w:r>
      <w:r>
        <w:rPr>
          <w:rFonts w:ascii="Times New Roman" w:hAnsi="Times New Roman" w:cs="Times New Roman"/>
          <w:sz w:val="26"/>
          <w:szCs w:val="26"/>
          <w:lang w:eastAsia="ru-RU"/>
        </w:rPr>
        <w:t xml:space="preserve">                       </w:t>
      </w:r>
      <w:r w:rsidRPr="001E2946">
        <w:rPr>
          <w:rFonts w:ascii="Times New Roman" w:hAnsi="Times New Roman" w:cs="Times New Roman"/>
          <w:sz w:val="26"/>
          <w:szCs w:val="26"/>
          <w:lang w:eastAsia="ru-RU"/>
        </w:rPr>
        <w:t>Администрации района</w:t>
      </w:r>
    </w:p>
    <w:p w:rsidR="00091E98" w:rsidRPr="001E2946" w:rsidRDefault="00091E98" w:rsidP="00091E98">
      <w:pPr>
        <w:spacing w:after="0" w:line="240" w:lineRule="auto"/>
        <w:rPr>
          <w:rFonts w:ascii="Times New Roman" w:hAnsi="Times New Roman" w:cs="Times New Roman"/>
          <w:sz w:val="26"/>
          <w:szCs w:val="26"/>
          <w:lang w:eastAsia="ru-RU"/>
        </w:rPr>
      </w:pPr>
      <w:r w:rsidRPr="001E2946">
        <w:rPr>
          <w:rFonts w:ascii="Times New Roman" w:hAnsi="Times New Roman" w:cs="Times New Roman"/>
          <w:sz w:val="26"/>
          <w:szCs w:val="26"/>
          <w:lang w:eastAsia="ru-RU"/>
        </w:rPr>
        <w:t xml:space="preserve">                                                </w:t>
      </w:r>
      <w:proofErr w:type="gramStart"/>
      <w:r w:rsidRPr="001E2946">
        <w:rPr>
          <w:rFonts w:ascii="Times New Roman" w:hAnsi="Times New Roman" w:cs="Times New Roman"/>
          <w:sz w:val="26"/>
          <w:szCs w:val="26"/>
          <w:lang w:eastAsia="ru-RU"/>
        </w:rPr>
        <w:t>П</w:t>
      </w:r>
      <w:proofErr w:type="gramEnd"/>
      <w:r w:rsidRPr="001E2946">
        <w:rPr>
          <w:rFonts w:ascii="Times New Roman" w:hAnsi="Times New Roman" w:cs="Times New Roman"/>
          <w:sz w:val="26"/>
          <w:szCs w:val="26"/>
          <w:lang w:eastAsia="ru-RU"/>
        </w:rPr>
        <w:t xml:space="preserve"> О В Е С Т К А     Д Н Я</w:t>
      </w:r>
    </w:p>
    <w:p w:rsidR="00091E98" w:rsidRPr="001E2946" w:rsidRDefault="00091E98" w:rsidP="00091E98">
      <w:pPr>
        <w:spacing w:after="0" w:line="240" w:lineRule="auto"/>
        <w:rPr>
          <w:rFonts w:ascii="Times New Roman" w:hAnsi="Times New Roman" w:cs="Times New Roman"/>
          <w:sz w:val="26"/>
          <w:szCs w:val="26"/>
          <w:lang w:eastAsia="ru-RU"/>
        </w:rPr>
      </w:pPr>
    </w:p>
    <w:tbl>
      <w:tblPr>
        <w:tblW w:w="992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7"/>
        <w:gridCol w:w="6441"/>
        <w:gridCol w:w="1843"/>
        <w:gridCol w:w="992"/>
      </w:tblGrid>
      <w:tr w:rsidR="00A700E7" w:rsidRPr="001E2946" w:rsidTr="00A700E7">
        <w:tc>
          <w:tcPr>
            <w:tcW w:w="647" w:type="dxa"/>
            <w:tcBorders>
              <w:top w:val="single" w:sz="4" w:space="0" w:color="auto"/>
              <w:left w:val="single" w:sz="4" w:space="0" w:color="auto"/>
              <w:bottom w:val="single" w:sz="4" w:space="0" w:color="auto"/>
              <w:right w:val="single" w:sz="4" w:space="0" w:color="auto"/>
            </w:tcBorders>
            <w:hideMark/>
          </w:tcPr>
          <w:p w:rsidR="00A700E7" w:rsidRPr="00BF2578" w:rsidRDefault="00A700E7" w:rsidP="00A700E7">
            <w:pPr>
              <w:spacing w:after="0" w:line="240" w:lineRule="auto"/>
              <w:rPr>
                <w:rFonts w:ascii="Times New Roman" w:hAnsi="Times New Roman" w:cs="Times New Roman"/>
                <w:b/>
                <w:sz w:val="24"/>
                <w:szCs w:val="24"/>
                <w:lang w:eastAsia="ru-RU"/>
              </w:rPr>
            </w:pPr>
            <w:proofErr w:type="gramStart"/>
            <w:r w:rsidRPr="00BF2578">
              <w:rPr>
                <w:rFonts w:ascii="Times New Roman" w:hAnsi="Times New Roman" w:cs="Times New Roman"/>
                <w:b/>
                <w:sz w:val="24"/>
                <w:szCs w:val="24"/>
                <w:lang w:eastAsia="ru-RU"/>
              </w:rPr>
              <w:t>п</w:t>
            </w:r>
            <w:proofErr w:type="gramEnd"/>
            <w:r w:rsidRPr="00BF2578">
              <w:rPr>
                <w:rFonts w:ascii="Times New Roman" w:hAnsi="Times New Roman" w:cs="Times New Roman"/>
                <w:b/>
                <w:sz w:val="24"/>
                <w:szCs w:val="24"/>
                <w:lang w:eastAsia="ru-RU"/>
              </w:rPr>
              <w:t>/п</w:t>
            </w:r>
          </w:p>
        </w:tc>
        <w:tc>
          <w:tcPr>
            <w:tcW w:w="6441" w:type="dxa"/>
            <w:tcBorders>
              <w:top w:val="single" w:sz="4" w:space="0" w:color="auto"/>
              <w:left w:val="single" w:sz="4" w:space="0" w:color="auto"/>
              <w:bottom w:val="single" w:sz="4" w:space="0" w:color="auto"/>
              <w:right w:val="single" w:sz="4" w:space="0" w:color="auto"/>
            </w:tcBorders>
            <w:hideMark/>
          </w:tcPr>
          <w:p w:rsidR="00A700E7" w:rsidRPr="00BF2578" w:rsidRDefault="00A700E7" w:rsidP="00A700E7">
            <w:pPr>
              <w:spacing w:after="0" w:line="240" w:lineRule="auto"/>
              <w:jc w:val="center"/>
              <w:rPr>
                <w:rFonts w:ascii="Times New Roman" w:hAnsi="Times New Roman" w:cs="Times New Roman"/>
                <w:b/>
                <w:sz w:val="24"/>
                <w:szCs w:val="24"/>
                <w:lang w:eastAsia="ru-RU"/>
              </w:rPr>
            </w:pPr>
            <w:r w:rsidRPr="00BF2578">
              <w:rPr>
                <w:rFonts w:ascii="Times New Roman" w:hAnsi="Times New Roman" w:cs="Times New Roman"/>
                <w:b/>
                <w:sz w:val="24"/>
                <w:szCs w:val="24"/>
                <w:lang w:eastAsia="ru-RU"/>
              </w:rPr>
              <w:t>Формулировка   рассматриваемого  вопроса</w:t>
            </w:r>
          </w:p>
        </w:tc>
        <w:tc>
          <w:tcPr>
            <w:tcW w:w="1843" w:type="dxa"/>
            <w:tcBorders>
              <w:top w:val="single" w:sz="4" w:space="0" w:color="auto"/>
              <w:left w:val="single" w:sz="4" w:space="0" w:color="auto"/>
              <w:bottom w:val="single" w:sz="4" w:space="0" w:color="auto"/>
              <w:right w:val="single" w:sz="4" w:space="0" w:color="auto"/>
            </w:tcBorders>
            <w:hideMark/>
          </w:tcPr>
          <w:p w:rsidR="00A700E7" w:rsidRPr="00BF2578" w:rsidRDefault="00A700E7" w:rsidP="00A700E7">
            <w:pPr>
              <w:spacing w:after="0" w:line="240" w:lineRule="auto"/>
              <w:jc w:val="center"/>
              <w:rPr>
                <w:rFonts w:ascii="Times New Roman" w:hAnsi="Times New Roman" w:cs="Times New Roman"/>
                <w:b/>
                <w:sz w:val="24"/>
                <w:szCs w:val="24"/>
                <w:lang w:eastAsia="ru-RU"/>
              </w:rPr>
            </w:pPr>
            <w:r w:rsidRPr="00BF2578">
              <w:rPr>
                <w:rFonts w:ascii="Times New Roman" w:hAnsi="Times New Roman" w:cs="Times New Roman"/>
                <w:b/>
                <w:sz w:val="24"/>
                <w:szCs w:val="24"/>
                <w:lang w:eastAsia="ru-RU"/>
              </w:rPr>
              <w:t>Докладчик</w:t>
            </w:r>
          </w:p>
        </w:tc>
        <w:tc>
          <w:tcPr>
            <w:tcW w:w="992" w:type="dxa"/>
            <w:tcBorders>
              <w:top w:val="single" w:sz="4" w:space="0" w:color="auto"/>
              <w:left w:val="single" w:sz="4" w:space="0" w:color="auto"/>
              <w:bottom w:val="single" w:sz="4" w:space="0" w:color="auto"/>
              <w:right w:val="single" w:sz="4" w:space="0" w:color="auto"/>
            </w:tcBorders>
          </w:tcPr>
          <w:p w:rsidR="00A700E7" w:rsidRPr="00BF2578" w:rsidRDefault="00A700E7" w:rsidP="00A700E7">
            <w:pPr>
              <w:spacing w:after="0" w:line="240" w:lineRule="auto"/>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Номер стр.</w:t>
            </w:r>
          </w:p>
        </w:tc>
      </w:tr>
      <w:tr w:rsidR="00A700E7" w:rsidRPr="001E2946" w:rsidTr="00A700E7">
        <w:trPr>
          <w:trHeight w:val="882"/>
        </w:trPr>
        <w:tc>
          <w:tcPr>
            <w:tcW w:w="647" w:type="dxa"/>
            <w:tcBorders>
              <w:top w:val="single" w:sz="4" w:space="0" w:color="auto"/>
              <w:left w:val="single" w:sz="4" w:space="0" w:color="auto"/>
              <w:bottom w:val="single" w:sz="4" w:space="0" w:color="auto"/>
              <w:right w:val="single" w:sz="4" w:space="0" w:color="auto"/>
            </w:tcBorders>
          </w:tcPr>
          <w:p w:rsidR="00A700E7" w:rsidRPr="00BF2578" w:rsidRDefault="00A700E7" w:rsidP="00B4151D">
            <w:pPr>
              <w:spacing w:after="0" w:line="240" w:lineRule="auto"/>
              <w:rPr>
                <w:rFonts w:ascii="Times New Roman" w:hAnsi="Times New Roman" w:cs="Times New Roman"/>
                <w:b/>
                <w:sz w:val="24"/>
                <w:szCs w:val="24"/>
                <w:lang w:eastAsia="ru-RU"/>
              </w:rPr>
            </w:pPr>
            <w:r w:rsidRPr="00BF2578">
              <w:rPr>
                <w:rFonts w:ascii="Times New Roman" w:hAnsi="Times New Roman" w:cs="Times New Roman"/>
                <w:b/>
                <w:sz w:val="24"/>
                <w:szCs w:val="24"/>
                <w:lang w:eastAsia="ru-RU"/>
              </w:rPr>
              <w:t>1</w:t>
            </w:r>
          </w:p>
        </w:tc>
        <w:tc>
          <w:tcPr>
            <w:tcW w:w="6441" w:type="dxa"/>
            <w:tcBorders>
              <w:top w:val="single" w:sz="4" w:space="0" w:color="auto"/>
              <w:left w:val="single" w:sz="4" w:space="0" w:color="auto"/>
              <w:bottom w:val="single" w:sz="4" w:space="0" w:color="auto"/>
              <w:right w:val="single" w:sz="4" w:space="0" w:color="auto"/>
            </w:tcBorders>
          </w:tcPr>
          <w:p w:rsidR="00A700E7" w:rsidRPr="00A83AA1" w:rsidRDefault="00A700E7" w:rsidP="00B4151D">
            <w:pPr>
              <w:spacing w:after="0" w:line="240" w:lineRule="auto"/>
              <w:ind w:right="-108"/>
              <w:rPr>
                <w:rFonts w:ascii="Times New Roman" w:hAnsi="Times New Roman" w:cs="Times New Roman"/>
                <w:sz w:val="24"/>
                <w:szCs w:val="24"/>
                <w:lang w:eastAsia="ru-RU"/>
              </w:rPr>
            </w:pPr>
            <w:r w:rsidRPr="00A83AA1">
              <w:rPr>
                <w:rFonts w:ascii="Times New Roman" w:hAnsi="Times New Roman" w:cs="Times New Roman"/>
                <w:sz w:val="24"/>
                <w:szCs w:val="24"/>
              </w:rPr>
              <w:t>О внесении изменений в решение Совета депутатов муниципального образования «Муниципальный округ Красногорский район Удмуртской Республики» от 27.12.2022 года № 184 «О бюджете муниципального образования «Муниципальный округ Красногорский район Удмуртской Республики»  на 2023 год и на плановый период 2024 и 2025 годов»</w:t>
            </w:r>
          </w:p>
        </w:tc>
        <w:tc>
          <w:tcPr>
            <w:tcW w:w="1843" w:type="dxa"/>
            <w:tcBorders>
              <w:top w:val="single" w:sz="4" w:space="0" w:color="auto"/>
              <w:left w:val="single" w:sz="4" w:space="0" w:color="auto"/>
              <w:bottom w:val="single" w:sz="4" w:space="0" w:color="auto"/>
              <w:right w:val="single" w:sz="4" w:space="0" w:color="auto"/>
            </w:tcBorders>
          </w:tcPr>
          <w:p w:rsidR="00A700E7" w:rsidRPr="00BF2578" w:rsidRDefault="00A700E7" w:rsidP="00B4151D">
            <w:pPr>
              <w:spacing w:after="0" w:line="240" w:lineRule="auto"/>
              <w:ind w:right="-108"/>
              <w:rPr>
                <w:rFonts w:ascii="Times New Roman" w:hAnsi="Times New Roman" w:cs="Times New Roman"/>
                <w:sz w:val="24"/>
                <w:szCs w:val="24"/>
                <w:lang w:eastAsia="ru-RU"/>
              </w:rPr>
            </w:pPr>
            <w:r w:rsidRPr="00BF2578">
              <w:rPr>
                <w:rFonts w:ascii="Times New Roman" w:hAnsi="Times New Roman" w:cs="Times New Roman"/>
                <w:sz w:val="24"/>
                <w:szCs w:val="24"/>
                <w:lang w:eastAsia="ru-RU"/>
              </w:rPr>
              <w:t>Стяжкина Е.А.</w:t>
            </w:r>
          </w:p>
        </w:tc>
        <w:tc>
          <w:tcPr>
            <w:tcW w:w="992" w:type="dxa"/>
            <w:tcBorders>
              <w:top w:val="single" w:sz="4" w:space="0" w:color="auto"/>
              <w:left w:val="single" w:sz="4" w:space="0" w:color="auto"/>
              <w:bottom w:val="single" w:sz="4" w:space="0" w:color="auto"/>
              <w:right w:val="single" w:sz="4" w:space="0" w:color="auto"/>
            </w:tcBorders>
          </w:tcPr>
          <w:p w:rsidR="00A700E7" w:rsidRPr="00735393" w:rsidRDefault="00A700E7" w:rsidP="00735393">
            <w:pPr>
              <w:spacing w:after="0" w:line="240" w:lineRule="auto"/>
              <w:ind w:right="-108"/>
              <w:jc w:val="center"/>
              <w:rPr>
                <w:rFonts w:ascii="Times New Roman" w:hAnsi="Times New Roman" w:cs="Times New Roman"/>
                <w:b/>
                <w:sz w:val="26"/>
                <w:szCs w:val="26"/>
                <w:lang w:eastAsia="ru-RU"/>
              </w:rPr>
            </w:pPr>
            <w:r w:rsidRPr="00735393">
              <w:rPr>
                <w:rFonts w:ascii="Times New Roman" w:hAnsi="Times New Roman" w:cs="Times New Roman"/>
                <w:b/>
                <w:sz w:val="26"/>
                <w:szCs w:val="26"/>
                <w:lang w:eastAsia="ru-RU"/>
              </w:rPr>
              <w:t>2</w:t>
            </w:r>
          </w:p>
        </w:tc>
      </w:tr>
      <w:tr w:rsidR="00A700E7" w:rsidRPr="001E2946" w:rsidTr="00A700E7">
        <w:trPr>
          <w:trHeight w:val="882"/>
        </w:trPr>
        <w:tc>
          <w:tcPr>
            <w:tcW w:w="647" w:type="dxa"/>
            <w:tcBorders>
              <w:top w:val="single" w:sz="4" w:space="0" w:color="auto"/>
              <w:left w:val="single" w:sz="4" w:space="0" w:color="auto"/>
              <w:bottom w:val="single" w:sz="4" w:space="0" w:color="auto"/>
              <w:right w:val="single" w:sz="4" w:space="0" w:color="auto"/>
            </w:tcBorders>
          </w:tcPr>
          <w:p w:rsidR="00A700E7" w:rsidRPr="00BF2578" w:rsidRDefault="00A700E7" w:rsidP="00B4151D">
            <w:pPr>
              <w:spacing w:after="0" w:line="240" w:lineRule="auto"/>
              <w:rPr>
                <w:rFonts w:ascii="Times New Roman" w:hAnsi="Times New Roman" w:cs="Times New Roman"/>
                <w:b/>
                <w:sz w:val="24"/>
                <w:szCs w:val="24"/>
                <w:lang w:eastAsia="ru-RU"/>
              </w:rPr>
            </w:pPr>
            <w:r w:rsidRPr="00BF2578">
              <w:rPr>
                <w:rFonts w:ascii="Times New Roman" w:hAnsi="Times New Roman" w:cs="Times New Roman"/>
                <w:b/>
                <w:sz w:val="24"/>
                <w:szCs w:val="24"/>
                <w:lang w:eastAsia="ru-RU"/>
              </w:rPr>
              <w:t>2</w:t>
            </w:r>
          </w:p>
        </w:tc>
        <w:tc>
          <w:tcPr>
            <w:tcW w:w="6441" w:type="dxa"/>
            <w:tcBorders>
              <w:top w:val="single" w:sz="4" w:space="0" w:color="auto"/>
              <w:left w:val="single" w:sz="4" w:space="0" w:color="auto"/>
              <w:bottom w:val="single" w:sz="4" w:space="0" w:color="auto"/>
              <w:right w:val="single" w:sz="4" w:space="0" w:color="auto"/>
            </w:tcBorders>
          </w:tcPr>
          <w:p w:rsidR="00A700E7" w:rsidRPr="00A83AA1" w:rsidRDefault="00A700E7" w:rsidP="00B4151D">
            <w:pPr>
              <w:autoSpaceDE w:val="0"/>
              <w:autoSpaceDN w:val="0"/>
              <w:adjustRightInd w:val="0"/>
              <w:spacing w:after="0" w:line="240" w:lineRule="auto"/>
              <w:rPr>
                <w:rFonts w:ascii="Times New Roman" w:hAnsi="Times New Roman" w:cs="Times New Roman"/>
                <w:bCs/>
                <w:sz w:val="24"/>
                <w:szCs w:val="24"/>
              </w:rPr>
            </w:pPr>
            <w:r w:rsidRPr="00A83AA1">
              <w:rPr>
                <w:rFonts w:ascii="Times New Roman" w:hAnsi="Times New Roman" w:cs="Times New Roman"/>
                <w:sz w:val="24"/>
                <w:szCs w:val="24"/>
              </w:rPr>
              <w:t>Об отчете Председателя Совета депутатов о работе Совета депутатов муниципального образования «Муниципальный округ Красногорский район Удмуртской Республики» за 2022 год</w:t>
            </w:r>
          </w:p>
        </w:tc>
        <w:tc>
          <w:tcPr>
            <w:tcW w:w="1843" w:type="dxa"/>
            <w:tcBorders>
              <w:top w:val="single" w:sz="4" w:space="0" w:color="auto"/>
              <w:left w:val="single" w:sz="4" w:space="0" w:color="auto"/>
              <w:bottom w:val="single" w:sz="4" w:space="0" w:color="auto"/>
              <w:right w:val="single" w:sz="4" w:space="0" w:color="auto"/>
            </w:tcBorders>
          </w:tcPr>
          <w:p w:rsidR="00A700E7" w:rsidRPr="00BF2578" w:rsidRDefault="00A700E7" w:rsidP="00B4151D">
            <w:pPr>
              <w:spacing w:after="0" w:line="240" w:lineRule="auto"/>
              <w:ind w:right="-108"/>
              <w:rPr>
                <w:rFonts w:ascii="Times New Roman" w:hAnsi="Times New Roman" w:cs="Times New Roman"/>
                <w:sz w:val="24"/>
                <w:szCs w:val="24"/>
                <w:lang w:eastAsia="ru-RU"/>
              </w:rPr>
            </w:pPr>
            <w:r>
              <w:rPr>
                <w:rFonts w:ascii="Times New Roman" w:hAnsi="Times New Roman" w:cs="Times New Roman"/>
                <w:sz w:val="24"/>
                <w:szCs w:val="24"/>
                <w:lang w:eastAsia="ru-RU"/>
              </w:rPr>
              <w:t>Прокашев И.Б.</w:t>
            </w:r>
          </w:p>
        </w:tc>
        <w:tc>
          <w:tcPr>
            <w:tcW w:w="992" w:type="dxa"/>
            <w:tcBorders>
              <w:top w:val="single" w:sz="4" w:space="0" w:color="auto"/>
              <w:left w:val="single" w:sz="4" w:space="0" w:color="auto"/>
              <w:bottom w:val="single" w:sz="4" w:space="0" w:color="auto"/>
              <w:right w:val="single" w:sz="4" w:space="0" w:color="auto"/>
            </w:tcBorders>
          </w:tcPr>
          <w:p w:rsidR="00A700E7" w:rsidRPr="00735393" w:rsidRDefault="00A700E7" w:rsidP="00735393">
            <w:pPr>
              <w:spacing w:after="0" w:line="240" w:lineRule="auto"/>
              <w:ind w:right="-108"/>
              <w:jc w:val="center"/>
              <w:rPr>
                <w:rFonts w:ascii="Times New Roman" w:hAnsi="Times New Roman" w:cs="Times New Roman"/>
                <w:b/>
                <w:sz w:val="26"/>
                <w:szCs w:val="26"/>
                <w:lang w:eastAsia="ru-RU"/>
              </w:rPr>
            </w:pPr>
            <w:r w:rsidRPr="00735393">
              <w:rPr>
                <w:rFonts w:ascii="Times New Roman" w:hAnsi="Times New Roman" w:cs="Times New Roman"/>
                <w:b/>
                <w:sz w:val="26"/>
                <w:szCs w:val="26"/>
                <w:lang w:eastAsia="ru-RU"/>
              </w:rPr>
              <w:t>8</w:t>
            </w:r>
          </w:p>
        </w:tc>
      </w:tr>
      <w:tr w:rsidR="00A700E7" w:rsidRPr="001E2946" w:rsidTr="00A700E7">
        <w:tc>
          <w:tcPr>
            <w:tcW w:w="647" w:type="dxa"/>
            <w:tcBorders>
              <w:top w:val="single" w:sz="4" w:space="0" w:color="auto"/>
              <w:left w:val="single" w:sz="4" w:space="0" w:color="auto"/>
              <w:bottom w:val="single" w:sz="4" w:space="0" w:color="auto"/>
              <w:right w:val="single" w:sz="4" w:space="0" w:color="auto"/>
            </w:tcBorders>
          </w:tcPr>
          <w:p w:rsidR="00A700E7" w:rsidRPr="00BF2578" w:rsidRDefault="00A700E7" w:rsidP="00B4151D">
            <w:pPr>
              <w:spacing w:after="0" w:line="240" w:lineRule="auto"/>
              <w:rPr>
                <w:rFonts w:ascii="Times New Roman" w:hAnsi="Times New Roman" w:cs="Times New Roman"/>
                <w:b/>
                <w:sz w:val="24"/>
                <w:szCs w:val="24"/>
                <w:lang w:eastAsia="ru-RU"/>
              </w:rPr>
            </w:pPr>
            <w:r w:rsidRPr="00BF2578">
              <w:rPr>
                <w:rFonts w:ascii="Times New Roman" w:hAnsi="Times New Roman" w:cs="Times New Roman"/>
                <w:b/>
                <w:sz w:val="24"/>
                <w:szCs w:val="24"/>
                <w:lang w:eastAsia="ru-RU"/>
              </w:rPr>
              <w:t>3</w:t>
            </w:r>
          </w:p>
        </w:tc>
        <w:tc>
          <w:tcPr>
            <w:tcW w:w="6441" w:type="dxa"/>
            <w:tcBorders>
              <w:top w:val="single" w:sz="4" w:space="0" w:color="auto"/>
              <w:left w:val="single" w:sz="4" w:space="0" w:color="auto"/>
              <w:bottom w:val="single" w:sz="4" w:space="0" w:color="auto"/>
              <w:right w:val="single" w:sz="4" w:space="0" w:color="auto"/>
            </w:tcBorders>
          </w:tcPr>
          <w:p w:rsidR="00A700E7" w:rsidRPr="00A83AA1" w:rsidRDefault="00A700E7" w:rsidP="00B4151D">
            <w:pPr>
              <w:spacing w:after="0" w:line="240" w:lineRule="auto"/>
              <w:rPr>
                <w:rFonts w:ascii="Times New Roman" w:hAnsi="Times New Roman" w:cs="Times New Roman"/>
                <w:sz w:val="24"/>
                <w:szCs w:val="24"/>
                <w:lang w:eastAsia="ru-RU"/>
              </w:rPr>
            </w:pPr>
            <w:r w:rsidRPr="00A83AA1">
              <w:rPr>
                <w:rFonts w:ascii="Times New Roman" w:hAnsi="Times New Roman" w:cs="Times New Roman"/>
                <w:sz w:val="24"/>
                <w:szCs w:val="24"/>
              </w:rPr>
              <w:t>Об отчете о деятельности Контрольно-счетного органа муниципального образования «Красногорский район» за 2022 год</w:t>
            </w:r>
          </w:p>
        </w:tc>
        <w:tc>
          <w:tcPr>
            <w:tcW w:w="1843" w:type="dxa"/>
            <w:tcBorders>
              <w:top w:val="single" w:sz="4" w:space="0" w:color="auto"/>
              <w:left w:val="single" w:sz="4" w:space="0" w:color="auto"/>
              <w:bottom w:val="single" w:sz="4" w:space="0" w:color="auto"/>
              <w:right w:val="single" w:sz="4" w:space="0" w:color="auto"/>
            </w:tcBorders>
          </w:tcPr>
          <w:p w:rsidR="00A700E7" w:rsidRPr="003D1954" w:rsidRDefault="00A700E7" w:rsidP="00B4151D">
            <w:pPr>
              <w:spacing w:after="0" w:line="240" w:lineRule="auto"/>
              <w:ind w:right="-108"/>
              <w:rPr>
                <w:rFonts w:ascii="Times New Roman" w:hAnsi="Times New Roman" w:cs="Times New Roman"/>
                <w:sz w:val="24"/>
                <w:szCs w:val="24"/>
                <w:lang w:eastAsia="ru-RU"/>
              </w:rPr>
            </w:pPr>
            <w:r w:rsidRPr="003D1954">
              <w:rPr>
                <w:rFonts w:ascii="Times New Roman" w:hAnsi="Times New Roman" w:cs="Times New Roman"/>
                <w:sz w:val="24"/>
                <w:szCs w:val="24"/>
                <w:lang w:eastAsia="ru-RU"/>
              </w:rPr>
              <w:t>Иванова И.Н.</w:t>
            </w:r>
          </w:p>
        </w:tc>
        <w:tc>
          <w:tcPr>
            <w:tcW w:w="992" w:type="dxa"/>
            <w:tcBorders>
              <w:top w:val="single" w:sz="4" w:space="0" w:color="auto"/>
              <w:left w:val="single" w:sz="4" w:space="0" w:color="auto"/>
              <w:bottom w:val="single" w:sz="4" w:space="0" w:color="auto"/>
              <w:right w:val="single" w:sz="4" w:space="0" w:color="auto"/>
            </w:tcBorders>
          </w:tcPr>
          <w:p w:rsidR="00A700E7" w:rsidRPr="00735393" w:rsidRDefault="00A700E7" w:rsidP="00735393">
            <w:pPr>
              <w:spacing w:after="0" w:line="240" w:lineRule="auto"/>
              <w:ind w:right="-108"/>
              <w:jc w:val="center"/>
              <w:rPr>
                <w:rFonts w:ascii="Times New Roman" w:hAnsi="Times New Roman" w:cs="Times New Roman"/>
                <w:b/>
                <w:sz w:val="26"/>
                <w:szCs w:val="26"/>
                <w:lang w:eastAsia="ru-RU"/>
              </w:rPr>
            </w:pPr>
            <w:r w:rsidRPr="00735393">
              <w:rPr>
                <w:rFonts w:ascii="Times New Roman" w:hAnsi="Times New Roman" w:cs="Times New Roman"/>
                <w:b/>
                <w:sz w:val="26"/>
                <w:szCs w:val="26"/>
                <w:lang w:eastAsia="ru-RU"/>
              </w:rPr>
              <w:t>15</w:t>
            </w:r>
          </w:p>
        </w:tc>
      </w:tr>
      <w:tr w:rsidR="00A700E7" w:rsidRPr="001E2946" w:rsidTr="00A700E7">
        <w:tc>
          <w:tcPr>
            <w:tcW w:w="647" w:type="dxa"/>
            <w:tcBorders>
              <w:top w:val="single" w:sz="4" w:space="0" w:color="auto"/>
              <w:left w:val="single" w:sz="4" w:space="0" w:color="auto"/>
              <w:bottom w:val="single" w:sz="4" w:space="0" w:color="auto"/>
              <w:right w:val="single" w:sz="4" w:space="0" w:color="auto"/>
            </w:tcBorders>
          </w:tcPr>
          <w:p w:rsidR="00A700E7" w:rsidRPr="00BF2578" w:rsidRDefault="00A700E7" w:rsidP="00B4151D">
            <w:pPr>
              <w:spacing w:after="0" w:line="240" w:lineRule="auto"/>
              <w:rPr>
                <w:rFonts w:ascii="Times New Roman" w:hAnsi="Times New Roman" w:cs="Times New Roman"/>
                <w:b/>
                <w:sz w:val="24"/>
                <w:szCs w:val="24"/>
                <w:lang w:eastAsia="ru-RU"/>
              </w:rPr>
            </w:pPr>
            <w:r>
              <w:rPr>
                <w:rFonts w:ascii="Times New Roman" w:hAnsi="Times New Roman" w:cs="Times New Roman"/>
                <w:b/>
                <w:sz w:val="24"/>
                <w:szCs w:val="24"/>
                <w:lang w:eastAsia="ru-RU"/>
              </w:rPr>
              <w:t>4</w:t>
            </w:r>
          </w:p>
        </w:tc>
        <w:tc>
          <w:tcPr>
            <w:tcW w:w="6441" w:type="dxa"/>
            <w:tcBorders>
              <w:top w:val="single" w:sz="4" w:space="0" w:color="auto"/>
              <w:left w:val="single" w:sz="4" w:space="0" w:color="auto"/>
              <w:bottom w:val="single" w:sz="4" w:space="0" w:color="auto"/>
              <w:right w:val="single" w:sz="4" w:space="0" w:color="auto"/>
            </w:tcBorders>
          </w:tcPr>
          <w:p w:rsidR="00A700E7" w:rsidRPr="00A83AA1" w:rsidRDefault="00A700E7" w:rsidP="00B4151D">
            <w:pPr>
              <w:spacing w:after="0" w:line="240" w:lineRule="auto"/>
              <w:rPr>
                <w:rFonts w:ascii="Times New Roman" w:hAnsi="Times New Roman" w:cs="Times New Roman"/>
                <w:bCs/>
                <w:sz w:val="24"/>
                <w:szCs w:val="24"/>
              </w:rPr>
            </w:pPr>
            <w:r w:rsidRPr="00A83AA1">
              <w:rPr>
                <w:rFonts w:ascii="Times New Roman" w:hAnsi="Times New Roman" w:cs="Times New Roman"/>
                <w:sz w:val="24"/>
                <w:szCs w:val="24"/>
              </w:rPr>
              <w:t>Об итогах оперативной обстановки на территории Красногорского района Удмуртской Республики за 2022 год</w:t>
            </w:r>
          </w:p>
        </w:tc>
        <w:tc>
          <w:tcPr>
            <w:tcW w:w="1843" w:type="dxa"/>
            <w:tcBorders>
              <w:top w:val="single" w:sz="4" w:space="0" w:color="auto"/>
              <w:left w:val="single" w:sz="4" w:space="0" w:color="auto"/>
              <w:bottom w:val="single" w:sz="4" w:space="0" w:color="auto"/>
              <w:right w:val="single" w:sz="4" w:space="0" w:color="auto"/>
            </w:tcBorders>
          </w:tcPr>
          <w:p w:rsidR="00A700E7" w:rsidRPr="00BF2578" w:rsidRDefault="00A700E7" w:rsidP="00B4151D">
            <w:pPr>
              <w:spacing w:after="0" w:line="240" w:lineRule="auto"/>
              <w:ind w:right="-108"/>
              <w:rPr>
                <w:rFonts w:ascii="Times New Roman" w:hAnsi="Times New Roman" w:cs="Times New Roman"/>
                <w:sz w:val="24"/>
                <w:szCs w:val="24"/>
                <w:lang w:eastAsia="ru-RU"/>
              </w:rPr>
            </w:pPr>
            <w:proofErr w:type="spellStart"/>
            <w:r>
              <w:rPr>
                <w:rFonts w:ascii="Times New Roman" w:hAnsi="Times New Roman" w:cs="Times New Roman"/>
                <w:sz w:val="24"/>
                <w:szCs w:val="24"/>
                <w:lang w:eastAsia="ru-RU"/>
              </w:rPr>
              <w:t>Кандаков</w:t>
            </w:r>
            <w:proofErr w:type="spellEnd"/>
            <w:r>
              <w:rPr>
                <w:rFonts w:ascii="Times New Roman" w:hAnsi="Times New Roman" w:cs="Times New Roman"/>
                <w:sz w:val="24"/>
                <w:szCs w:val="24"/>
                <w:lang w:eastAsia="ru-RU"/>
              </w:rPr>
              <w:t xml:space="preserve"> К.Н.</w:t>
            </w:r>
          </w:p>
        </w:tc>
        <w:tc>
          <w:tcPr>
            <w:tcW w:w="992" w:type="dxa"/>
            <w:tcBorders>
              <w:top w:val="single" w:sz="4" w:space="0" w:color="auto"/>
              <w:left w:val="single" w:sz="4" w:space="0" w:color="auto"/>
              <w:bottom w:val="single" w:sz="4" w:space="0" w:color="auto"/>
              <w:right w:val="single" w:sz="4" w:space="0" w:color="auto"/>
            </w:tcBorders>
          </w:tcPr>
          <w:p w:rsidR="00A700E7" w:rsidRPr="00735393" w:rsidRDefault="00735393" w:rsidP="00735393">
            <w:pPr>
              <w:spacing w:after="0" w:line="240" w:lineRule="auto"/>
              <w:ind w:right="-108"/>
              <w:jc w:val="center"/>
              <w:rPr>
                <w:rFonts w:ascii="Times New Roman" w:hAnsi="Times New Roman" w:cs="Times New Roman"/>
                <w:b/>
                <w:sz w:val="26"/>
                <w:szCs w:val="26"/>
                <w:lang w:eastAsia="ru-RU"/>
              </w:rPr>
            </w:pPr>
            <w:r w:rsidRPr="00735393">
              <w:rPr>
                <w:rFonts w:ascii="Times New Roman" w:hAnsi="Times New Roman" w:cs="Times New Roman"/>
                <w:b/>
                <w:sz w:val="26"/>
                <w:szCs w:val="26"/>
                <w:lang w:eastAsia="ru-RU"/>
              </w:rPr>
              <w:t>22</w:t>
            </w:r>
          </w:p>
        </w:tc>
      </w:tr>
      <w:tr w:rsidR="00A700E7" w:rsidRPr="001E2946" w:rsidTr="00A700E7">
        <w:tc>
          <w:tcPr>
            <w:tcW w:w="647" w:type="dxa"/>
            <w:tcBorders>
              <w:top w:val="single" w:sz="4" w:space="0" w:color="auto"/>
              <w:left w:val="single" w:sz="4" w:space="0" w:color="auto"/>
              <w:bottom w:val="single" w:sz="4" w:space="0" w:color="auto"/>
              <w:right w:val="single" w:sz="4" w:space="0" w:color="auto"/>
            </w:tcBorders>
          </w:tcPr>
          <w:p w:rsidR="00A700E7" w:rsidRPr="00BF2578" w:rsidRDefault="00A700E7" w:rsidP="00B4151D">
            <w:pPr>
              <w:spacing w:after="0" w:line="240" w:lineRule="auto"/>
              <w:rPr>
                <w:rFonts w:ascii="Times New Roman" w:hAnsi="Times New Roman" w:cs="Times New Roman"/>
                <w:b/>
                <w:sz w:val="24"/>
                <w:szCs w:val="24"/>
                <w:lang w:eastAsia="ru-RU"/>
              </w:rPr>
            </w:pPr>
            <w:r>
              <w:rPr>
                <w:rFonts w:ascii="Times New Roman" w:hAnsi="Times New Roman" w:cs="Times New Roman"/>
                <w:b/>
                <w:sz w:val="24"/>
                <w:szCs w:val="24"/>
                <w:lang w:eastAsia="ru-RU"/>
              </w:rPr>
              <w:t>5</w:t>
            </w:r>
          </w:p>
        </w:tc>
        <w:tc>
          <w:tcPr>
            <w:tcW w:w="6441" w:type="dxa"/>
            <w:tcBorders>
              <w:top w:val="single" w:sz="4" w:space="0" w:color="auto"/>
              <w:left w:val="single" w:sz="4" w:space="0" w:color="auto"/>
              <w:bottom w:val="single" w:sz="4" w:space="0" w:color="auto"/>
              <w:right w:val="single" w:sz="4" w:space="0" w:color="auto"/>
            </w:tcBorders>
          </w:tcPr>
          <w:p w:rsidR="00A700E7" w:rsidRPr="00A83AA1" w:rsidRDefault="00A700E7" w:rsidP="00B4151D">
            <w:pPr>
              <w:tabs>
                <w:tab w:val="left" w:pos="896"/>
                <w:tab w:val="left" w:pos="1812"/>
              </w:tabs>
              <w:spacing w:after="0" w:line="240" w:lineRule="auto"/>
              <w:rPr>
                <w:rFonts w:ascii="Times New Roman" w:hAnsi="Times New Roman" w:cs="Times New Roman"/>
                <w:sz w:val="24"/>
                <w:szCs w:val="24"/>
              </w:rPr>
            </w:pPr>
            <w:r w:rsidRPr="00B4151D">
              <w:rPr>
                <w:rFonts w:ascii="Times New Roman" w:hAnsi="Times New Roman" w:cs="Times New Roman"/>
                <w:bCs/>
                <w:sz w:val="24"/>
                <w:szCs w:val="24"/>
              </w:rPr>
              <w:t>Об итогах работы ГУ УР Государственной противопожарной службы Удмуртской Республики ПСЧ</w:t>
            </w:r>
            <w:r>
              <w:rPr>
                <w:rFonts w:ascii="Times New Roman" w:hAnsi="Times New Roman" w:cs="Times New Roman"/>
                <w:bCs/>
                <w:sz w:val="24"/>
                <w:szCs w:val="24"/>
              </w:rPr>
              <w:t>-36 с. Красногорское за 2022г</w:t>
            </w:r>
          </w:p>
        </w:tc>
        <w:tc>
          <w:tcPr>
            <w:tcW w:w="1843" w:type="dxa"/>
            <w:tcBorders>
              <w:top w:val="single" w:sz="4" w:space="0" w:color="auto"/>
              <w:left w:val="single" w:sz="4" w:space="0" w:color="auto"/>
              <w:bottom w:val="single" w:sz="4" w:space="0" w:color="auto"/>
              <w:right w:val="single" w:sz="4" w:space="0" w:color="auto"/>
            </w:tcBorders>
          </w:tcPr>
          <w:p w:rsidR="00A700E7" w:rsidRDefault="00A700E7" w:rsidP="00B4151D">
            <w:pPr>
              <w:spacing w:after="0" w:line="240" w:lineRule="auto"/>
              <w:ind w:right="-108"/>
              <w:rPr>
                <w:rFonts w:ascii="Times New Roman" w:hAnsi="Times New Roman" w:cs="Times New Roman"/>
                <w:sz w:val="24"/>
                <w:szCs w:val="24"/>
                <w:lang w:eastAsia="ru-RU"/>
              </w:rPr>
            </w:pPr>
            <w:r>
              <w:rPr>
                <w:rFonts w:ascii="Times New Roman" w:hAnsi="Times New Roman" w:cs="Times New Roman"/>
                <w:sz w:val="24"/>
                <w:szCs w:val="24"/>
                <w:lang w:eastAsia="ru-RU"/>
              </w:rPr>
              <w:t>Васильев В.В.</w:t>
            </w:r>
          </w:p>
        </w:tc>
        <w:tc>
          <w:tcPr>
            <w:tcW w:w="992" w:type="dxa"/>
            <w:tcBorders>
              <w:top w:val="single" w:sz="4" w:space="0" w:color="auto"/>
              <w:left w:val="single" w:sz="4" w:space="0" w:color="auto"/>
              <w:bottom w:val="single" w:sz="4" w:space="0" w:color="auto"/>
              <w:right w:val="single" w:sz="4" w:space="0" w:color="auto"/>
            </w:tcBorders>
          </w:tcPr>
          <w:p w:rsidR="00A700E7" w:rsidRPr="00735393" w:rsidRDefault="00735393" w:rsidP="00735393">
            <w:pPr>
              <w:spacing w:after="0" w:line="240" w:lineRule="auto"/>
              <w:ind w:right="-108"/>
              <w:jc w:val="center"/>
              <w:rPr>
                <w:rFonts w:ascii="Times New Roman" w:hAnsi="Times New Roman" w:cs="Times New Roman"/>
                <w:b/>
                <w:sz w:val="26"/>
                <w:szCs w:val="26"/>
                <w:lang w:eastAsia="ru-RU"/>
              </w:rPr>
            </w:pPr>
            <w:r w:rsidRPr="00735393">
              <w:rPr>
                <w:rFonts w:ascii="Times New Roman" w:hAnsi="Times New Roman" w:cs="Times New Roman"/>
                <w:b/>
                <w:sz w:val="26"/>
                <w:szCs w:val="26"/>
                <w:lang w:eastAsia="ru-RU"/>
              </w:rPr>
              <w:t>23</w:t>
            </w:r>
          </w:p>
        </w:tc>
      </w:tr>
      <w:tr w:rsidR="00A700E7" w:rsidRPr="001E2946" w:rsidTr="00A700E7">
        <w:trPr>
          <w:trHeight w:val="944"/>
        </w:trPr>
        <w:tc>
          <w:tcPr>
            <w:tcW w:w="647" w:type="dxa"/>
            <w:tcBorders>
              <w:top w:val="single" w:sz="4" w:space="0" w:color="auto"/>
              <w:left w:val="single" w:sz="4" w:space="0" w:color="auto"/>
              <w:bottom w:val="single" w:sz="4" w:space="0" w:color="auto"/>
              <w:right w:val="single" w:sz="4" w:space="0" w:color="auto"/>
            </w:tcBorders>
          </w:tcPr>
          <w:p w:rsidR="00A700E7" w:rsidRPr="00BF2578" w:rsidRDefault="00A700E7" w:rsidP="00B4151D">
            <w:pPr>
              <w:spacing w:after="0" w:line="240" w:lineRule="auto"/>
              <w:rPr>
                <w:rFonts w:ascii="Times New Roman" w:hAnsi="Times New Roman" w:cs="Times New Roman"/>
                <w:b/>
                <w:sz w:val="24"/>
                <w:szCs w:val="24"/>
                <w:lang w:eastAsia="ru-RU"/>
              </w:rPr>
            </w:pPr>
            <w:r>
              <w:rPr>
                <w:rFonts w:ascii="Times New Roman" w:hAnsi="Times New Roman" w:cs="Times New Roman"/>
                <w:b/>
                <w:sz w:val="24"/>
                <w:szCs w:val="24"/>
                <w:lang w:eastAsia="ru-RU"/>
              </w:rPr>
              <w:t>6</w:t>
            </w:r>
          </w:p>
        </w:tc>
        <w:tc>
          <w:tcPr>
            <w:tcW w:w="6441" w:type="dxa"/>
            <w:tcBorders>
              <w:top w:val="single" w:sz="4" w:space="0" w:color="auto"/>
              <w:left w:val="single" w:sz="4" w:space="0" w:color="auto"/>
              <w:bottom w:val="single" w:sz="4" w:space="0" w:color="auto"/>
              <w:right w:val="single" w:sz="4" w:space="0" w:color="auto"/>
            </w:tcBorders>
          </w:tcPr>
          <w:p w:rsidR="00A700E7" w:rsidRPr="00A83AA1" w:rsidRDefault="00A700E7" w:rsidP="00B4151D">
            <w:pPr>
              <w:spacing w:after="0" w:line="240" w:lineRule="auto"/>
              <w:rPr>
                <w:rFonts w:ascii="Times New Roman" w:hAnsi="Times New Roman" w:cs="Times New Roman"/>
                <w:bCs/>
                <w:sz w:val="24"/>
                <w:szCs w:val="24"/>
              </w:rPr>
            </w:pPr>
            <w:r w:rsidRPr="00A83AA1">
              <w:rPr>
                <w:rFonts w:ascii="Times New Roman" w:hAnsi="Times New Roman" w:cs="Times New Roman"/>
                <w:bCs/>
                <w:sz w:val="24"/>
                <w:szCs w:val="24"/>
              </w:rPr>
              <w:t>О рассмотрении заявления Главы Удмуртской Республики</w:t>
            </w:r>
          </w:p>
          <w:p w:rsidR="00A700E7" w:rsidRPr="00A83AA1" w:rsidRDefault="00A700E7" w:rsidP="00B4151D">
            <w:pPr>
              <w:spacing w:after="0" w:line="240" w:lineRule="auto"/>
              <w:rPr>
                <w:rFonts w:ascii="Times New Roman" w:hAnsi="Times New Roman" w:cs="Times New Roman"/>
                <w:bCs/>
                <w:sz w:val="24"/>
                <w:szCs w:val="24"/>
              </w:rPr>
            </w:pPr>
            <w:r w:rsidRPr="00A83AA1">
              <w:rPr>
                <w:rFonts w:ascii="Times New Roman" w:hAnsi="Times New Roman" w:cs="Times New Roman"/>
                <w:bCs/>
                <w:sz w:val="24"/>
                <w:szCs w:val="24"/>
              </w:rPr>
              <w:t>о результатах проверки в отношении  депутата Совета депутатов муниципального образования «Муниципальный округ Красногорский район Удмуртской Республики»</w:t>
            </w:r>
            <w:r>
              <w:rPr>
                <w:rFonts w:ascii="Times New Roman" w:hAnsi="Times New Roman" w:cs="Times New Roman"/>
                <w:bCs/>
                <w:sz w:val="24"/>
                <w:szCs w:val="24"/>
              </w:rPr>
              <w:t xml:space="preserve"> </w:t>
            </w:r>
            <w:proofErr w:type="spellStart"/>
            <w:r w:rsidRPr="00A83AA1">
              <w:rPr>
                <w:rFonts w:ascii="Times New Roman" w:hAnsi="Times New Roman" w:cs="Times New Roman"/>
                <w:bCs/>
                <w:sz w:val="24"/>
                <w:szCs w:val="24"/>
              </w:rPr>
              <w:t>Чупина</w:t>
            </w:r>
            <w:proofErr w:type="spellEnd"/>
            <w:r w:rsidRPr="00A83AA1">
              <w:rPr>
                <w:rFonts w:ascii="Times New Roman" w:hAnsi="Times New Roman" w:cs="Times New Roman"/>
                <w:bCs/>
                <w:sz w:val="24"/>
                <w:szCs w:val="24"/>
              </w:rPr>
              <w:t xml:space="preserve"> А.Н.</w:t>
            </w:r>
          </w:p>
        </w:tc>
        <w:tc>
          <w:tcPr>
            <w:tcW w:w="1843" w:type="dxa"/>
            <w:tcBorders>
              <w:top w:val="single" w:sz="4" w:space="0" w:color="auto"/>
              <w:left w:val="single" w:sz="4" w:space="0" w:color="auto"/>
              <w:bottom w:val="single" w:sz="4" w:space="0" w:color="auto"/>
              <w:right w:val="single" w:sz="4" w:space="0" w:color="auto"/>
            </w:tcBorders>
          </w:tcPr>
          <w:p w:rsidR="00A700E7" w:rsidRPr="00BF2578" w:rsidRDefault="00A700E7" w:rsidP="00B4151D">
            <w:pPr>
              <w:spacing w:after="0" w:line="240" w:lineRule="auto"/>
              <w:ind w:right="-108"/>
              <w:rPr>
                <w:rFonts w:ascii="Times New Roman" w:hAnsi="Times New Roman" w:cs="Times New Roman"/>
                <w:sz w:val="24"/>
                <w:szCs w:val="24"/>
                <w:lang w:eastAsia="ru-RU"/>
              </w:rPr>
            </w:pPr>
            <w:r w:rsidRPr="00BF2578">
              <w:rPr>
                <w:rFonts w:ascii="Times New Roman" w:hAnsi="Times New Roman" w:cs="Times New Roman"/>
                <w:sz w:val="24"/>
                <w:szCs w:val="24"/>
                <w:lang w:eastAsia="ru-RU"/>
              </w:rPr>
              <w:t>Прокашев И.Б.</w:t>
            </w:r>
          </w:p>
        </w:tc>
        <w:tc>
          <w:tcPr>
            <w:tcW w:w="992" w:type="dxa"/>
            <w:tcBorders>
              <w:top w:val="single" w:sz="4" w:space="0" w:color="auto"/>
              <w:left w:val="single" w:sz="4" w:space="0" w:color="auto"/>
              <w:bottom w:val="single" w:sz="4" w:space="0" w:color="auto"/>
              <w:right w:val="single" w:sz="4" w:space="0" w:color="auto"/>
            </w:tcBorders>
          </w:tcPr>
          <w:p w:rsidR="00A700E7" w:rsidRPr="00735393" w:rsidRDefault="00735393" w:rsidP="00735393">
            <w:pPr>
              <w:spacing w:after="0" w:line="240" w:lineRule="auto"/>
              <w:ind w:right="-108"/>
              <w:jc w:val="center"/>
              <w:rPr>
                <w:rFonts w:ascii="Times New Roman" w:hAnsi="Times New Roman" w:cs="Times New Roman"/>
                <w:b/>
                <w:sz w:val="26"/>
                <w:szCs w:val="26"/>
                <w:lang w:eastAsia="ru-RU"/>
              </w:rPr>
            </w:pPr>
            <w:r w:rsidRPr="00735393">
              <w:rPr>
                <w:rFonts w:ascii="Times New Roman" w:hAnsi="Times New Roman" w:cs="Times New Roman"/>
                <w:b/>
                <w:sz w:val="26"/>
                <w:szCs w:val="26"/>
                <w:lang w:eastAsia="ru-RU"/>
              </w:rPr>
              <w:t>24</w:t>
            </w:r>
          </w:p>
        </w:tc>
      </w:tr>
      <w:tr w:rsidR="00A700E7" w:rsidRPr="001E2946" w:rsidTr="00A700E7">
        <w:trPr>
          <w:trHeight w:val="326"/>
        </w:trPr>
        <w:tc>
          <w:tcPr>
            <w:tcW w:w="647" w:type="dxa"/>
            <w:tcBorders>
              <w:top w:val="single" w:sz="4" w:space="0" w:color="auto"/>
              <w:left w:val="single" w:sz="4" w:space="0" w:color="auto"/>
              <w:bottom w:val="single" w:sz="4" w:space="0" w:color="auto"/>
              <w:right w:val="single" w:sz="4" w:space="0" w:color="auto"/>
            </w:tcBorders>
          </w:tcPr>
          <w:p w:rsidR="00A700E7" w:rsidRPr="00BF2578" w:rsidRDefault="00A700E7" w:rsidP="00B4151D">
            <w:pPr>
              <w:spacing w:after="0" w:line="240" w:lineRule="auto"/>
              <w:rPr>
                <w:rFonts w:ascii="Times New Roman" w:hAnsi="Times New Roman" w:cs="Times New Roman"/>
                <w:b/>
                <w:sz w:val="24"/>
                <w:szCs w:val="24"/>
                <w:lang w:eastAsia="ru-RU"/>
              </w:rPr>
            </w:pPr>
            <w:r>
              <w:rPr>
                <w:rFonts w:ascii="Times New Roman" w:hAnsi="Times New Roman" w:cs="Times New Roman"/>
                <w:b/>
                <w:sz w:val="24"/>
                <w:szCs w:val="24"/>
                <w:lang w:eastAsia="ru-RU"/>
              </w:rPr>
              <w:t>7</w:t>
            </w:r>
          </w:p>
        </w:tc>
        <w:tc>
          <w:tcPr>
            <w:tcW w:w="6441" w:type="dxa"/>
            <w:tcBorders>
              <w:top w:val="single" w:sz="4" w:space="0" w:color="auto"/>
              <w:left w:val="single" w:sz="4" w:space="0" w:color="auto"/>
              <w:bottom w:val="single" w:sz="4" w:space="0" w:color="auto"/>
              <w:right w:val="single" w:sz="4" w:space="0" w:color="auto"/>
            </w:tcBorders>
          </w:tcPr>
          <w:p w:rsidR="00A700E7" w:rsidRPr="00006DDE" w:rsidRDefault="00A700E7" w:rsidP="00B4151D">
            <w:pPr>
              <w:spacing w:after="0" w:line="240" w:lineRule="auto"/>
              <w:rPr>
                <w:rFonts w:ascii="Times New Roman" w:hAnsi="Times New Roman" w:cs="Times New Roman"/>
                <w:bCs/>
                <w:sz w:val="24"/>
                <w:szCs w:val="24"/>
              </w:rPr>
            </w:pPr>
            <w:r>
              <w:rPr>
                <w:rFonts w:ascii="Times New Roman" w:hAnsi="Times New Roman" w:cs="Times New Roman"/>
                <w:bCs/>
                <w:sz w:val="24"/>
                <w:szCs w:val="24"/>
              </w:rPr>
              <w:t>Разное</w:t>
            </w:r>
          </w:p>
        </w:tc>
        <w:tc>
          <w:tcPr>
            <w:tcW w:w="1843" w:type="dxa"/>
            <w:tcBorders>
              <w:top w:val="single" w:sz="4" w:space="0" w:color="auto"/>
              <w:left w:val="single" w:sz="4" w:space="0" w:color="auto"/>
              <w:bottom w:val="single" w:sz="4" w:space="0" w:color="auto"/>
              <w:right w:val="single" w:sz="4" w:space="0" w:color="auto"/>
            </w:tcBorders>
          </w:tcPr>
          <w:p w:rsidR="00A700E7" w:rsidRPr="00BF2578" w:rsidRDefault="00A700E7" w:rsidP="00B4151D">
            <w:pPr>
              <w:spacing w:after="0" w:line="240" w:lineRule="auto"/>
              <w:jc w:val="center"/>
              <w:rPr>
                <w:rFonts w:ascii="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A700E7" w:rsidRPr="00BF2578" w:rsidRDefault="00A700E7" w:rsidP="00B4151D">
            <w:pPr>
              <w:spacing w:after="0" w:line="240" w:lineRule="auto"/>
              <w:jc w:val="center"/>
              <w:rPr>
                <w:rFonts w:ascii="Times New Roman" w:hAnsi="Times New Roman" w:cs="Times New Roman"/>
                <w:sz w:val="24"/>
                <w:szCs w:val="24"/>
                <w:lang w:eastAsia="ru-RU"/>
              </w:rPr>
            </w:pPr>
          </w:p>
        </w:tc>
      </w:tr>
    </w:tbl>
    <w:p w:rsidR="00CF49F0" w:rsidRDefault="00CF49F0"/>
    <w:p w:rsidR="00A700E7" w:rsidRDefault="00A700E7">
      <w:r>
        <w:br w:type="page"/>
      </w:r>
      <w:bookmarkStart w:id="0" w:name="_GoBack"/>
      <w:bookmarkEnd w:id="0"/>
    </w:p>
    <w:p w:rsidR="00A700E7" w:rsidRPr="00A700E7" w:rsidRDefault="00A700E7" w:rsidP="00A700E7">
      <w:pPr>
        <w:tabs>
          <w:tab w:val="left" w:pos="709"/>
        </w:tabs>
        <w:suppressAutoHyphens/>
        <w:autoSpaceDE w:val="0"/>
        <w:autoSpaceDN w:val="0"/>
        <w:adjustRightInd w:val="0"/>
        <w:spacing w:after="0" w:line="240" w:lineRule="auto"/>
        <w:jc w:val="right"/>
        <w:rPr>
          <w:rFonts w:ascii="Times New Roman" w:hAnsi="Times New Roman" w:cs="Times New Roman"/>
          <w:b/>
          <w:sz w:val="24"/>
          <w:szCs w:val="24"/>
          <w:lang w:eastAsia="ar-SA"/>
        </w:rPr>
      </w:pPr>
      <w:r w:rsidRPr="00A700E7">
        <w:rPr>
          <w:rFonts w:ascii="Times New Roman" w:hAnsi="Times New Roman" w:cs="Times New Roman"/>
          <w:b/>
          <w:sz w:val="24"/>
          <w:szCs w:val="24"/>
          <w:lang w:eastAsia="ar-SA"/>
        </w:rPr>
        <w:lastRenderedPageBreak/>
        <w:t>проект</w:t>
      </w:r>
    </w:p>
    <w:p w:rsidR="00A700E7" w:rsidRPr="00A700E7" w:rsidRDefault="00A700E7" w:rsidP="00A700E7">
      <w:pPr>
        <w:tabs>
          <w:tab w:val="left" w:pos="709"/>
        </w:tabs>
        <w:suppressAutoHyphens/>
        <w:autoSpaceDE w:val="0"/>
        <w:autoSpaceDN w:val="0"/>
        <w:adjustRightInd w:val="0"/>
        <w:spacing w:after="0" w:line="240" w:lineRule="auto"/>
        <w:jc w:val="center"/>
        <w:rPr>
          <w:rFonts w:ascii="Times New Roman" w:hAnsi="Times New Roman" w:cs="Times New Roman"/>
          <w:b/>
          <w:sz w:val="24"/>
          <w:szCs w:val="24"/>
          <w:lang w:eastAsia="ar-SA"/>
        </w:rPr>
      </w:pPr>
      <w:r w:rsidRPr="00A700E7">
        <w:rPr>
          <w:rFonts w:ascii="Times New Roman" w:hAnsi="Times New Roman" w:cs="Times New Roman"/>
          <w:noProof/>
          <w:sz w:val="28"/>
          <w:szCs w:val="28"/>
          <w:lang w:eastAsia="ru-RU"/>
        </w:rPr>
        <w:drawing>
          <wp:inline distT="0" distB="0" distL="0" distR="0" wp14:anchorId="1FF7B2F9" wp14:editId="7C99CFB9">
            <wp:extent cx="822960" cy="822960"/>
            <wp:effectExtent l="19050" t="0" r="0" b="0"/>
            <wp:docPr id="1" name="Рисунок 1"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minigerb"/>
                    <pic:cNvPicPr>
                      <a:picLocks noChangeAspect="1" noChangeArrowheads="1"/>
                    </pic:cNvPicPr>
                  </pic:nvPicPr>
                  <pic:blipFill>
                    <a:blip r:embed="rId8"/>
                    <a:srcRect/>
                    <a:stretch>
                      <a:fillRect/>
                    </a:stretch>
                  </pic:blipFill>
                  <pic:spPr bwMode="auto">
                    <a:xfrm>
                      <a:off x="0" y="0"/>
                      <a:ext cx="822960" cy="822960"/>
                    </a:xfrm>
                    <a:prstGeom prst="rect">
                      <a:avLst/>
                    </a:prstGeom>
                    <a:noFill/>
                    <a:ln w="9525">
                      <a:noFill/>
                      <a:miter lim="800000"/>
                      <a:headEnd/>
                      <a:tailEnd/>
                    </a:ln>
                  </pic:spPr>
                </pic:pic>
              </a:graphicData>
            </a:graphic>
          </wp:inline>
        </w:drawing>
      </w:r>
    </w:p>
    <w:p w:rsidR="00A700E7" w:rsidRPr="00A700E7" w:rsidRDefault="00A700E7" w:rsidP="00A700E7">
      <w:pPr>
        <w:suppressAutoHyphens/>
        <w:spacing w:after="0" w:line="240" w:lineRule="auto"/>
        <w:jc w:val="center"/>
        <w:rPr>
          <w:rFonts w:ascii="Times New Roman" w:hAnsi="Times New Roman" w:cs="Times New Roman"/>
          <w:b/>
          <w:sz w:val="24"/>
          <w:szCs w:val="24"/>
          <w:lang w:eastAsia="ar-SA"/>
        </w:rPr>
      </w:pPr>
    </w:p>
    <w:p w:rsidR="00A700E7" w:rsidRPr="00A700E7" w:rsidRDefault="00A700E7" w:rsidP="00A700E7">
      <w:pPr>
        <w:suppressAutoHyphens/>
        <w:spacing w:after="0" w:line="240" w:lineRule="auto"/>
        <w:jc w:val="center"/>
        <w:rPr>
          <w:rFonts w:ascii="Times New Roman" w:hAnsi="Times New Roman" w:cs="Times New Roman"/>
          <w:b/>
          <w:sz w:val="28"/>
          <w:szCs w:val="28"/>
          <w:lang w:eastAsia="ar-SA"/>
        </w:rPr>
      </w:pPr>
      <w:r w:rsidRPr="00A700E7">
        <w:rPr>
          <w:rFonts w:ascii="Times New Roman" w:hAnsi="Times New Roman" w:cs="Times New Roman"/>
          <w:b/>
          <w:sz w:val="28"/>
          <w:szCs w:val="28"/>
          <w:lang w:eastAsia="ar-SA"/>
        </w:rPr>
        <w:t xml:space="preserve"> РЕШЕНИЕ</w:t>
      </w:r>
    </w:p>
    <w:p w:rsidR="00A700E7" w:rsidRPr="00A700E7" w:rsidRDefault="00A700E7" w:rsidP="00A700E7">
      <w:pPr>
        <w:suppressAutoHyphens/>
        <w:spacing w:after="0" w:line="240" w:lineRule="auto"/>
        <w:jc w:val="center"/>
        <w:rPr>
          <w:rFonts w:ascii="Times New Roman" w:hAnsi="Times New Roman" w:cs="Times New Roman"/>
          <w:b/>
          <w:sz w:val="28"/>
          <w:szCs w:val="28"/>
          <w:lang w:eastAsia="ar-SA"/>
        </w:rPr>
      </w:pPr>
      <w:r w:rsidRPr="00A700E7">
        <w:rPr>
          <w:rFonts w:ascii="Times New Roman" w:hAnsi="Times New Roman" w:cs="Times New Roman"/>
          <w:b/>
          <w:sz w:val="28"/>
          <w:szCs w:val="28"/>
          <w:lang w:eastAsia="ar-SA"/>
        </w:rPr>
        <w:t xml:space="preserve"> Совета депутатов муниципального образования </w:t>
      </w:r>
    </w:p>
    <w:p w:rsidR="00A700E7" w:rsidRPr="00A700E7" w:rsidRDefault="00A700E7" w:rsidP="00A700E7">
      <w:pPr>
        <w:suppressAutoHyphens/>
        <w:spacing w:after="0" w:line="240" w:lineRule="auto"/>
        <w:jc w:val="center"/>
        <w:rPr>
          <w:rFonts w:ascii="Times New Roman" w:hAnsi="Times New Roman" w:cs="Times New Roman"/>
          <w:b/>
          <w:sz w:val="28"/>
          <w:szCs w:val="28"/>
          <w:u w:val="single"/>
          <w:lang w:eastAsia="ar-SA"/>
        </w:rPr>
      </w:pPr>
      <w:r w:rsidRPr="00A700E7">
        <w:rPr>
          <w:rFonts w:ascii="Times New Roman" w:hAnsi="Times New Roman" w:cs="Times New Roman"/>
          <w:b/>
          <w:sz w:val="28"/>
          <w:szCs w:val="28"/>
          <w:lang w:eastAsia="ar-SA"/>
        </w:rPr>
        <w:t xml:space="preserve"> «Муниципальный округ Красногорский район Удмуртской Республики»</w:t>
      </w:r>
    </w:p>
    <w:p w:rsidR="00A700E7" w:rsidRPr="00A700E7" w:rsidRDefault="00A700E7" w:rsidP="00A700E7">
      <w:pPr>
        <w:suppressAutoHyphens/>
        <w:spacing w:after="0" w:line="240" w:lineRule="auto"/>
        <w:jc w:val="center"/>
        <w:rPr>
          <w:rFonts w:ascii="Times New Roman" w:hAnsi="Times New Roman" w:cs="Times New Roman"/>
          <w:b/>
          <w:sz w:val="28"/>
          <w:szCs w:val="28"/>
          <w:u w:val="single"/>
          <w:lang w:eastAsia="ar-SA"/>
        </w:rPr>
      </w:pPr>
    </w:p>
    <w:p w:rsidR="00A700E7" w:rsidRPr="00A700E7" w:rsidRDefault="00A700E7" w:rsidP="00A700E7">
      <w:pPr>
        <w:suppressAutoHyphens/>
        <w:spacing w:after="0" w:line="240" w:lineRule="auto"/>
        <w:jc w:val="center"/>
        <w:rPr>
          <w:rFonts w:ascii="Times New Roman" w:hAnsi="Times New Roman" w:cs="Times New Roman"/>
          <w:b/>
          <w:sz w:val="24"/>
          <w:szCs w:val="24"/>
          <w:lang w:eastAsia="ar-SA"/>
        </w:rPr>
      </w:pPr>
      <w:r w:rsidRPr="00A700E7">
        <w:rPr>
          <w:rFonts w:ascii="Times New Roman" w:hAnsi="Times New Roman" w:cs="Times New Roman"/>
          <w:b/>
          <w:sz w:val="24"/>
          <w:szCs w:val="24"/>
          <w:lang w:eastAsia="ar-SA"/>
        </w:rPr>
        <w:t>О внесении изменений в решение Совета депутатов муниципального образования «Муниципальный округ Красногорский район Удмуртской Республики»</w:t>
      </w:r>
    </w:p>
    <w:p w:rsidR="00A700E7" w:rsidRPr="00A700E7" w:rsidRDefault="00A700E7" w:rsidP="00A700E7">
      <w:pPr>
        <w:suppressAutoHyphens/>
        <w:spacing w:after="0" w:line="240" w:lineRule="auto"/>
        <w:jc w:val="center"/>
        <w:rPr>
          <w:rFonts w:ascii="Times New Roman" w:hAnsi="Times New Roman" w:cs="Times New Roman"/>
          <w:b/>
          <w:sz w:val="24"/>
          <w:szCs w:val="24"/>
          <w:lang w:eastAsia="ar-SA"/>
        </w:rPr>
      </w:pPr>
      <w:r w:rsidRPr="00A700E7">
        <w:rPr>
          <w:rFonts w:ascii="Times New Roman" w:hAnsi="Times New Roman" w:cs="Times New Roman"/>
          <w:b/>
          <w:sz w:val="24"/>
          <w:szCs w:val="24"/>
          <w:lang w:eastAsia="ar-SA"/>
        </w:rPr>
        <w:t xml:space="preserve"> от 27.12.2022 года № 184 «О бюджете муниципального образования </w:t>
      </w:r>
    </w:p>
    <w:p w:rsidR="00A700E7" w:rsidRPr="00A700E7" w:rsidRDefault="00A700E7" w:rsidP="00A700E7">
      <w:pPr>
        <w:suppressAutoHyphens/>
        <w:spacing w:after="0" w:line="240" w:lineRule="auto"/>
        <w:jc w:val="center"/>
        <w:rPr>
          <w:rFonts w:ascii="Times New Roman" w:hAnsi="Times New Roman" w:cs="Times New Roman"/>
          <w:b/>
          <w:sz w:val="24"/>
          <w:szCs w:val="24"/>
          <w:lang w:eastAsia="ar-SA"/>
        </w:rPr>
      </w:pPr>
      <w:r w:rsidRPr="00A700E7">
        <w:rPr>
          <w:rFonts w:ascii="Times New Roman" w:hAnsi="Times New Roman" w:cs="Times New Roman"/>
          <w:b/>
          <w:sz w:val="24"/>
          <w:szCs w:val="24"/>
          <w:lang w:eastAsia="ar-SA"/>
        </w:rPr>
        <w:t>«Муниципальный округ Красногорский район Удмуртской Республики»</w:t>
      </w:r>
    </w:p>
    <w:p w:rsidR="00A700E7" w:rsidRPr="00A700E7" w:rsidRDefault="00A700E7" w:rsidP="00A700E7">
      <w:pPr>
        <w:suppressAutoHyphens/>
        <w:spacing w:after="0" w:line="240" w:lineRule="auto"/>
        <w:jc w:val="center"/>
        <w:rPr>
          <w:rFonts w:ascii="Times New Roman" w:hAnsi="Times New Roman" w:cs="Times New Roman"/>
          <w:b/>
          <w:sz w:val="24"/>
          <w:szCs w:val="24"/>
          <w:lang w:eastAsia="ar-SA"/>
        </w:rPr>
      </w:pPr>
      <w:r w:rsidRPr="00A700E7">
        <w:rPr>
          <w:rFonts w:ascii="Times New Roman" w:hAnsi="Times New Roman" w:cs="Times New Roman"/>
          <w:b/>
          <w:sz w:val="24"/>
          <w:szCs w:val="24"/>
          <w:lang w:eastAsia="ar-SA"/>
        </w:rPr>
        <w:t xml:space="preserve"> на 2023 год и на плановый период 2024 и 2025 годов»</w:t>
      </w:r>
    </w:p>
    <w:p w:rsidR="00A700E7" w:rsidRPr="00A700E7" w:rsidRDefault="00A700E7" w:rsidP="00A700E7">
      <w:pPr>
        <w:suppressAutoHyphens/>
        <w:spacing w:after="0" w:line="240" w:lineRule="auto"/>
        <w:jc w:val="center"/>
        <w:rPr>
          <w:rFonts w:ascii="Times New Roman" w:hAnsi="Times New Roman" w:cs="Times New Roman"/>
          <w:b/>
          <w:sz w:val="28"/>
          <w:szCs w:val="28"/>
          <w:lang w:eastAsia="ar-SA"/>
        </w:rPr>
      </w:pPr>
    </w:p>
    <w:p w:rsidR="00A700E7" w:rsidRPr="00A700E7" w:rsidRDefault="00A700E7" w:rsidP="00A700E7">
      <w:pPr>
        <w:suppressAutoHyphens/>
        <w:spacing w:after="0" w:line="240" w:lineRule="auto"/>
        <w:rPr>
          <w:rFonts w:ascii="Times New Roman" w:hAnsi="Times New Roman" w:cs="Times New Roman"/>
          <w:sz w:val="24"/>
          <w:szCs w:val="24"/>
          <w:lang w:eastAsia="ar-SA"/>
        </w:rPr>
      </w:pPr>
      <w:r w:rsidRPr="00A700E7">
        <w:rPr>
          <w:rFonts w:ascii="Times New Roman" w:hAnsi="Times New Roman" w:cs="Times New Roman"/>
          <w:sz w:val="24"/>
          <w:szCs w:val="24"/>
          <w:lang w:eastAsia="ar-SA"/>
        </w:rPr>
        <w:t>Принято Советом депутатов</w:t>
      </w:r>
    </w:p>
    <w:p w:rsidR="00A700E7" w:rsidRPr="00A700E7" w:rsidRDefault="00A700E7" w:rsidP="00A700E7">
      <w:pPr>
        <w:suppressAutoHyphens/>
        <w:spacing w:after="0" w:line="240" w:lineRule="auto"/>
        <w:rPr>
          <w:rFonts w:ascii="Times New Roman" w:hAnsi="Times New Roman" w:cs="Times New Roman"/>
          <w:sz w:val="24"/>
          <w:szCs w:val="24"/>
          <w:lang w:eastAsia="ar-SA"/>
        </w:rPr>
      </w:pPr>
      <w:r w:rsidRPr="00A700E7">
        <w:rPr>
          <w:rFonts w:ascii="Times New Roman" w:hAnsi="Times New Roman" w:cs="Times New Roman"/>
          <w:sz w:val="24"/>
          <w:szCs w:val="24"/>
          <w:lang w:eastAsia="ar-SA"/>
        </w:rPr>
        <w:t xml:space="preserve">муниципального образования </w:t>
      </w:r>
    </w:p>
    <w:p w:rsidR="00A700E7" w:rsidRPr="00A700E7" w:rsidRDefault="00A700E7" w:rsidP="00A700E7">
      <w:pPr>
        <w:suppressAutoHyphens/>
        <w:spacing w:after="0" w:line="240" w:lineRule="auto"/>
        <w:rPr>
          <w:rFonts w:ascii="Times New Roman" w:hAnsi="Times New Roman" w:cs="Times New Roman"/>
          <w:sz w:val="24"/>
          <w:szCs w:val="24"/>
          <w:lang w:eastAsia="ar-SA"/>
        </w:rPr>
      </w:pPr>
      <w:r w:rsidRPr="00A700E7">
        <w:rPr>
          <w:rFonts w:ascii="Times New Roman" w:hAnsi="Times New Roman" w:cs="Times New Roman"/>
          <w:sz w:val="24"/>
          <w:szCs w:val="24"/>
          <w:lang w:eastAsia="ar-SA"/>
        </w:rPr>
        <w:t>«Муниципальный округ Красногорский</w:t>
      </w:r>
    </w:p>
    <w:p w:rsidR="00A700E7" w:rsidRPr="00A700E7" w:rsidRDefault="00A700E7" w:rsidP="00A700E7">
      <w:pPr>
        <w:suppressAutoHyphens/>
        <w:spacing w:after="0" w:line="240" w:lineRule="auto"/>
        <w:rPr>
          <w:rFonts w:ascii="Times New Roman" w:hAnsi="Times New Roman" w:cs="Times New Roman"/>
          <w:b/>
          <w:sz w:val="24"/>
          <w:szCs w:val="24"/>
          <w:lang w:eastAsia="ar-SA"/>
        </w:rPr>
      </w:pPr>
      <w:r w:rsidRPr="00A700E7">
        <w:rPr>
          <w:rFonts w:ascii="Times New Roman" w:hAnsi="Times New Roman" w:cs="Times New Roman"/>
          <w:sz w:val="24"/>
          <w:szCs w:val="24"/>
          <w:lang w:eastAsia="ar-SA"/>
        </w:rPr>
        <w:t>район Удмуртской Республики»                                                                 _______ 2023 года</w:t>
      </w:r>
      <w:r w:rsidRPr="00A700E7">
        <w:rPr>
          <w:rFonts w:ascii="Times New Roman" w:hAnsi="Times New Roman" w:cs="Times New Roman"/>
          <w:b/>
          <w:sz w:val="24"/>
          <w:szCs w:val="24"/>
          <w:lang w:eastAsia="ar-SA"/>
        </w:rPr>
        <w:t xml:space="preserve">                                                                       </w:t>
      </w:r>
    </w:p>
    <w:p w:rsidR="00A700E7" w:rsidRPr="00A700E7" w:rsidRDefault="00A700E7" w:rsidP="00A700E7">
      <w:pPr>
        <w:suppressAutoHyphens/>
        <w:spacing w:after="0" w:line="240" w:lineRule="auto"/>
        <w:rPr>
          <w:rFonts w:ascii="Times New Roman" w:hAnsi="Times New Roman" w:cs="Times New Roman"/>
          <w:sz w:val="24"/>
          <w:szCs w:val="24"/>
          <w:lang w:eastAsia="ar-SA"/>
        </w:rPr>
      </w:pPr>
      <w:r w:rsidRPr="00A700E7">
        <w:rPr>
          <w:rFonts w:ascii="Times New Roman" w:hAnsi="Times New Roman" w:cs="Times New Roman"/>
          <w:b/>
          <w:sz w:val="24"/>
          <w:szCs w:val="24"/>
          <w:lang w:eastAsia="ar-SA"/>
        </w:rPr>
        <w:t xml:space="preserve">                                                                                                         </w:t>
      </w:r>
      <w:r w:rsidRPr="00A700E7">
        <w:rPr>
          <w:rFonts w:ascii="Times New Roman" w:hAnsi="Times New Roman" w:cs="Times New Roman"/>
          <w:sz w:val="24"/>
          <w:szCs w:val="24"/>
          <w:lang w:eastAsia="ar-SA"/>
        </w:rPr>
        <w:tab/>
      </w:r>
      <w:r w:rsidRPr="00A700E7">
        <w:rPr>
          <w:rFonts w:ascii="Times New Roman" w:hAnsi="Times New Roman" w:cs="Times New Roman"/>
          <w:sz w:val="24"/>
          <w:szCs w:val="24"/>
          <w:lang w:eastAsia="ar-SA"/>
        </w:rPr>
        <w:tab/>
      </w:r>
      <w:r w:rsidRPr="00A700E7">
        <w:rPr>
          <w:rFonts w:ascii="Times New Roman" w:hAnsi="Times New Roman" w:cs="Times New Roman"/>
          <w:sz w:val="24"/>
          <w:szCs w:val="24"/>
          <w:lang w:eastAsia="ar-SA"/>
        </w:rPr>
        <w:tab/>
        <w:t xml:space="preserve">                                 </w:t>
      </w:r>
    </w:p>
    <w:p w:rsidR="00A700E7" w:rsidRPr="00A700E7" w:rsidRDefault="00A700E7" w:rsidP="00A700E7">
      <w:pPr>
        <w:suppressAutoHyphens/>
        <w:spacing w:after="0" w:line="240" w:lineRule="auto"/>
        <w:ind w:firstLine="709"/>
        <w:jc w:val="both"/>
        <w:rPr>
          <w:rFonts w:ascii="Times New Roman" w:hAnsi="Times New Roman" w:cs="Times New Roman"/>
          <w:sz w:val="24"/>
          <w:szCs w:val="24"/>
          <w:lang w:eastAsia="ar-SA"/>
        </w:rPr>
      </w:pPr>
      <w:r w:rsidRPr="00A700E7">
        <w:rPr>
          <w:rFonts w:ascii="Times New Roman" w:hAnsi="Times New Roman" w:cs="Times New Roman"/>
          <w:sz w:val="24"/>
          <w:szCs w:val="24"/>
          <w:lang w:eastAsia="ar-SA"/>
        </w:rPr>
        <w:t xml:space="preserve"> Руководствуясь Бюджетным кодексом Российской Федерации, Уставом муниципального образования «Муниципальный округ Красногорский район Удмуртской Республики», Положением о бюджетном процессе в муниципальном образовании «Муниципальный округ Красногорский район Удмуртской Республики», утвержденным решением Совета депутатов муниципального образования «Муниципальный округ Красногорский район Удмуртской Республики» от 25.11.2021 г. № 62,</w:t>
      </w:r>
    </w:p>
    <w:p w:rsidR="00A700E7" w:rsidRPr="00A700E7" w:rsidRDefault="00A700E7" w:rsidP="00A700E7">
      <w:pPr>
        <w:suppressAutoHyphens/>
        <w:spacing w:after="0" w:line="240" w:lineRule="auto"/>
        <w:ind w:firstLine="709"/>
        <w:jc w:val="both"/>
        <w:rPr>
          <w:rFonts w:ascii="Times New Roman" w:hAnsi="Times New Roman" w:cs="Times New Roman"/>
          <w:sz w:val="24"/>
          <w:szCs w:val="24"/>
          <w:lang w:eastAsia="ar-SA"/>
        </w:rPr>
      </w:pPr>
    </w:p>
    <w:p w:rsidR="00A700E7" w:rsidRPr="00A700E7" w:rsidRDefault="00A700E7" w:rsidP="00A700E7">
      <w:pPr>
        <w:suppressAutoHyphens/>
        <w:spacing w:after="0" w:line="240" w:lineRule="auto"/>
        <w:ind w:firstLine="709"/>
        <w:jc w:val="center"/>
        <w:rPr>
          <w:rFonts w:ascii="Times New Roman" w:hAnsi="Times New Roman" w:cs="Times New Roman"/>
          <w:sz w:val="24"/>
          <w:szCs w:val="24"/>
          <w:lang w:eastAsia="ar-SA"/>
        </w:rPr>
      </w:pPr>
      <w:r w:rsidRPr="00A700E7">
        <w:rPr>
          <w:rFonts w:ascii="Times New Roman" w:hAnsi="Times New Roman" w:cs="Times New Roman"/>
          <w:sz w:val="24"/>
          <w:szCs w:val="24"/>
          <w:lang w:eastAsia="ar-SA"/>
        </w:rPr>
        <w:t>Совет депутатов муниципального образования «Муниципальный округ Красногорский район Удмуртской Республики» РЕШАЕТ:</w:t>
      </w:r>
    </w:p>
    <w:p w:rsidR="00A700E7" w:rsidRPr="00A700E7" w:rsidRDefault="00A700E7" w:rsidP="00A700E7">
      <w:pPr>
        <w:suppressAutoHyphens/>
        <w:spacing w:after="0" w:line="240" w:lineRule="auto"/>
        <w:ind w:firstLine="709"/>
        <w:jc w:val="both"/>
        <w:rPr>
          <w:rFonts w:ascii="Times New Roman" w:hAnsi="Times New Roman" w:cs="Times New Roman"/>
          <w:b/>
          <w:sz w:val="24"/>
          <w:szCs w:val="24"/>
          <w:lang w:eastAsia="ar-SA"/>
        </w:rPr>
      </w:pPr>
    </w:p>
    <w:p w:rsidR="00A700E7" w:rsidRPr="00A700E7" w:rsidRDefault="00A700E7" w:rsidP="00A700E7">
      <w:pPr>
        <w:tabs>
          <w:tab w:val="left" w:pos="720"/>
        </w:tabs>
        <w:suppressAutoHyphens/>
        <w:spacing w:after="0" w:line="100" w:lineRule="atLeast"/>
        <w:jc w:val="both"/>
        <w:rPr>
          <w:rFonts w:ascii="Times New Roman" w:hAnsi="Times New Roman" w:cs="Times New Roman"/>
          <w:sz w:val="24"/>
          <w:szCs w:val="24"/>
          <w:lang w:eastAsia="ar-SA"/>
        </w:rPr>
      </w:pPr>
      <w:r w:rsidRPr="00A700E7">
        <w:rPr>
          <w:rFonts w:ascii="Times New Roman" w:hAnsi="Times New Roman" w:cs="Times New Roman"/>
          <w:sz w:val="24"/>
          <w:szCs w:val="24"/>
          <w:lang w:eastAsia="ar-SA"/>
        </w:rPr>
        <w:t>1.</w:t>
      </w:r>
      <w:r w:rsidRPr="00A700E7">
        <w:rPr>
          <w:rFonts w:ascii="Times New Roman" w:hAnsi="Times New Roman" w:cs="Times New Roman"/>
          <w:sz w:val="24"/>
          <w:szCs w:val="24"/>
          <w:lang w:eastAsia="ar-SA"/>
        </w:rPr>
        <w:tab/>
        <w:t xml:space="preserve"> Внести в Решение Совета депутатов муниципального образования «Муниципальный округ Красногорский район Удмуртской Республики» от 27.12.2022 года N 184 «О бюджете муниципального образования «Муниципальный округ Красногорский район Удмуртской Республики» на 2023 год и на плановый период 2024 и 2025 годов» следующие изменения:</w:t>
      </w:r>
    </w:p>
    <w:p w:rsidR="00A700E7" w:rsidRPr="00A700E7" w:rsidRDefault="00A700E7" w:rsidP="00A700E7">
      <w:pPr>
        <w:numPr>
          <w:ilvl w:val="0"/>
          <w:numId w:val="1"/>
        </w:numPr>
        <w:tabs>
          <w:tab w:val="left" w:pos="720"/>
        </w:tabs>
        <w:suppressAutoHyphens/>
        <w:spacing w:after="0" w:line="100" w:lineRule="atLeast"/>
        <w:jc w:val="both"/>
        <w:rPr>
          <w:rFonts w:ascii="Times New Roman" w:hAnsi="Times New Roman" w:cs="Times New Roman"/>
          <w:sz w:val="24"/>
          <w:szCs w:val="24"/>
          <w:lang w:eastAsia="ar-SA"/>
        </w:rPr>
      </w:pPr>
      <w:r w:rsidRPr="00A700E7">
        <w:rPr>
          <w:rFonts w:ascii="Times New Roman" w:hAnsi="Times New Roman" w:cs="Times New Roman"/>
          <w:sz w:val="24"/>
          <w:szCs w:val="24"/>
          <w:lang w:eastAsia="ar-SA"/>
        </w:rPr>
        <w:t>Пункты 1, 2, 4 части 1 статьи 1 изложить в следующей редакции:</w:t>
      </w:r>
    </w:p>
    <w:p w:rsidR="00A700E7" w:rsidRPr="00A700E7" w:rsidRDefault="00A700E7" w:rsidP="00A700E7">
      <w:pPr>
        <w:spacing w:after="0" w:line="240" w:lineRule="auto"/>
        <w:ind w:firstLine="708"/>
        <w:contextualSpacing/>
        <w:jc w:val="both"/>
        <w:rPr>
          <w:rFonts w:ascii="Times New Roman" w:hAnsi="Times New Roman" w:cs="Times New Roman"/>
          <w:sz w:val="24"/>
          <w:szCs w:val="24"/>
          <w:lang w:eastAsia="ar-SA"/>
        </w:rPr>
      </w:pPr>
      <w:proofErr w:type="gramStart"/>
      <w:r w:rsidRPr="00A700E7">
        <w:rPr>
          <w:rFonts w:ascii="Times New Roman" w:hAnsi="Times New Roman" w:cs="Times New Roman"/>
          <w:sz w:val="24"/>
          <w:szCs w:val="24"/>
          <w:lang w:eastAsia="ar-SA"/>
        </w:rPr>
        <w:t xml:space="preserve">«1) прогнозируемый общий объем доходов бюджета муниципального образования «Муниципальный округ Красногорский район Удмуртской Республики» согласно классификации доходов бюджетов Российской Федерации в сумме </w:t>
      </w:r>
      <w:r w:rsidRPr="00A700E7">
        <w:rPr>
          <w:rFonts w:ascii="Times New Roman" w:hAnsi="Times New Roman" w:cs="Times New Roman"/>
          <w:b/>
          <w:sz w:val="24"/>
          <w:szCs w:val="24"/>
          <w:lang w:eastAsia="ar-SA"/>
        </w:rPr>
        <w:t>493 585 191,28 рублей</w:t>
      </w:r>
      <w:r w:rsidRPr="00A700E7">
        <w:rPr>
          <w:rFonts w:ascii="Times New Roman" w:hAnsi="Times New Roman" w:cs="Times New Roman"/>
          <w:sz w:val="24"/>
          <w:szCs w:val="24"/>
          <w:lang w:eastAsia="ar-SA"/>
        </w:rPr>
        <w:t xml:space="preserve">, в том числе объем безвозмездных поступлений в сумме </w:t>
      </w:r>
      <w:r w:rsidRPr="00A700E7">
        <w:rPr>
          <w:rFonts w:ascii="Times New Roman" w:hAnsi="Times New Roman" w:cs="Times New Roman"/>
          <w:b/>
          <w:sz w:val="24"/>
          <w:szCs w:val="24"/>
          <w:lang w:eastAsia="ar-SA"/>
        </w:rPr>
        <w:t>393 610 361,28 рублей</w:t>
      </w:r>
      <w:r w:rsidRPr="00A700E7">
        <w:rPr>
          <w:rFonts w:ascii="Times New Roman" w:hAnsi="Times New Roman" w:cs="Times New Roman"/>
          <w:sz w:val="24"/>
          <w:szCs w:val="24"/>
          <w:lang w:eastAsia="ar-SA"/>
        </w:rPr>
        <w:t xml:space="preserve">, из них объем межбюджетных трансфертов, получаемых из бюджетов бюджетной системы Российской Федерации, в сумме </w:t>
      </w:r>
      <w:r w:rsidRPr="00A700E7">
        <w:rPr>
          <w:rFonts w:ascii="Times New Roman" w:hAnsi="Times New Roman" w:cs="Times New Roman"/>
          <w:b/>
          <w:sz w:val="24"/>
          <w:szCs w:val="24"/>
          <w:lang w:eastAsia="ar-SA"/>
        </w:rPr>
        <w:t>393 610 361,28</w:t>
      </w:r>
      <w:r w:rsidRPr="00A700E7">
        <w:rPr>
          <w:rFonts w:ascii="Times New Roman" w:hAnsi="Times New Roman" w:cs="Times New Roman"/>
          <w:sz w:val="24"/>
          <w:szCs w:val="24"/>
          <w:lang w:eastAsia="ar-SA"/>
        </w:rPr>
        <w:t xml:space="preserve"> </w:t>
      </w:r>
      <w:r w:rsidRPr="00A700E7">
        <w:rPr>
          <w:rFonts w:ascii="Times New Roman" w:hAnsi="Times New Roman" w:cs="Times New Roman"/>
          <w:b/>
          <w:sz w:val="24"/>
          <w:szCs w:val="24"/>
          <w:lang w:eastAsia="ar-SA"/>
        </w:rPr>
        <w:t>рублей</w:t>
      </w:r>
      <w:r w:rsidRPr="00A700E7">
        <w:rPr>
          <w:rFonts w:ascii="Times New Roman" w:hAnsi="Times New Roman" w:cs="Times New Roman"/>
          <w:sz w:val="24"/>
          <w:szCs w:val="24"/>
          <w:lang w:eastAsia="ar-SA"/>
        </w:rPr>
        <w:t xml:space="preserve"> согласно </w:t>
      </w:r>
      <w:r w:rsidRPr="00A700E7">
        <w:rPr>
          <w:rFonts w:ascii="Times New Roman" w:hAnsi="Times New Roman" w:cs="Times New Roman"/>
          <w:b/>
          <w:sz w:val="24"/>
          <w:szCs w:val="24"/>
          <w:lang w:eastAsia="ar-SA"/>
        </w:rPr>
        <w:t>приложению 1</w:t>
      </w:r>
      <w:r w:rsidRPr="00A700E7">
        <w:rPr>
          <w:rFonts w:ascii="Times New Roman" w:hAnsi="Times New Roman" w:cs="Times New Roman"/>
          <w:sz w:val="24"/>
          <w:szCs w:val="24"/>
          <w:lang w:eastAsia="ar-SA"/>
        </w:rPr>
        <w:t xml:space="preserve"> к</w:t>
      </w:r>
      <w:proofErr w:type="gramEnd"/>
      <w:r w:rsidRPr="00A700E7">
        <w:rPr>
          <w:rFonts w:ascii="Times New Roman" w:hAnsi="Times New Roman" w:cs="Times New Roman"/>
          <w:sz w:val="24"/>
          <w:szCs w:val="24"/>
          <w:lang w:eastAsia="ar-SA"/>
        </w:rPr>
        <w:t xml:space="preserve"> настоящему Решению;</w:t>
      </w:r>
    </w:p>
    <w:p w:rsidR="00A700E7" w:rsidRPr="00A700E7" w:rsidRDefault="00A700E7" w:rsidP="00A700E7">
      <w:pPr>
        <w:spacing w:after="0" w:line="240" w:lineRule="auto"/>
        <w:ind w:firstLine="708"/>
        <w:contextualSpacing/>
        <w:jc w:val="both"/>
        <w:rPr>
          <w:rFonts w:ascii="Times New Roman" w:hAnsi="Times New Roman" w:cs="Times New Roman"/>
          <w:sz w:val="24"/>
          <w:szCs w:val="24"/>
          <w:lang w:eastAsia="ar-SA"/>
        </w:rPr>
      </w:pPr>
      <w:r w:rsidRPr="00A700E7">
        <w:rPr>
          <w:rFonts w:ascii="Times New Roman" w:hAnsi="Times New Roman" w:cs="Times New Roman"/>
          <w:sz w:val="24"/>
          <w:szCs w:val="24"/>
          <w:lang w:eastAsia="ar-SA"/>
        </w:rPr>
        <w:t xml:space="preserve">2) общий объем расходов бюджета муниципального образования «Муниципальный округ Красногорский район Удмуртской Республики» в сумме </w:t>
      </w:r>
      <w:r w:rsidRPr="00A700E7">
        <w:rPr>
          <w:rFonts w:ascii="Times New Roman" w:hAnsi="Times New Roman" w:cs="Times New Roman"/>
          <w:b/>
          <w:sz w:val="24"/>
          <w:szCs w:val="24"/>
          <w:lang w:eastAsia="ar-SA"/>
        </w:rPr>
        <w:t>513 530 878,02 рублей</w:t>
      </w:r>
      <w:r w:rsidRPr="00A700E7">
        <w:rPr>
          <w:rFonts w:ascii="Times New Roman" w:hAnsi="Times New Roman" w:cs="Times New Roman"/>
          <w:sz w:val="24"/>
          <w:szCs w:val="24"/>
          <w:lang w:eastAsia="ar-SA"/>
        </w:rPr>
        <w:t>;</w:t>
      </w:r>
    </w:p>
    <w:p w:rsidR="00A700E7" w:rsidRPr="00A700E7" w:rsidRDefault="00A700E7" w:rsidP="00A700E7">
      <w:pPr>
        <w:spacing w:after="0" w:line="240" w:lineRule="auto"/>
        <w:ind w:firstLine="708"/>
        <w:contextualSpacing/>
        <w:jc w:val="both"/>
        <w:rPr>
          <w:rFonts w:ascii="Times New Roman" w:hAnsi="Times New Roman" w:cs="Times New Roman"/>
          <w:sz w:val="24"/>
          <w:szCs w:val="24"/>
          <w:lang w:eastAsia="ar-SA"/>
        </w:rPr>
      </w:pPr>
      <w:r w:rsidRPr="00A700E7">
        <w:rPr>
          <w:rFonts w:ascii="Times New Roman" w:hAnsi="Times New Roman" w:cs="Times New Roman"/>
          <w:sz w:val="24"/>
          <w:szCs w:val="24"/>
          <w:lang w:eastAsia="ar-SA"/>
        </w:rPr>
        <w:t xml:space="preserve">4) дефицит бюджета муниципального образования «Муниципальный округ Красногорский район Удмуртской Республики» в сумме </w:t>
      </w:r>
      <w:r w:rsidRPr="00A700E7">
        <w:rPr>
          <w:rFonts w:ascii="Times New Roman" w:hAnsi="Times New Roman" w:cs="Times New Roman"/>
          <w:b/>
          <w:sz w:val="24"/>
          <w:szCs w:val="24"/>
          <w:lang w:eastAsia="ar-SA"/>
        </w:rPr>
        <w:t>19 945 686,74 рублей</w:t>
      </w:r>
      <w:proofErr w:type="gramStart"/>
      <w:r w:rsidRPr="00A700E7">
        <w:rPr>
          <w:rFonts w:ascii="Times New Roman" w:hAnsi="Times New Roman" w:cs="Times New Roman"/>
          <w:sz w:val="24"/>
          <w:szCs w:val="24"/>
          <w:lang w:eastAsia="ar-SA"/>
        </w:rPr>
        <w:t>.»</w:t>
      </w:r>
      <w:proofErr w:type="gramEnd"/>
    </w:p>
    <w:p w:rsidR="00A700E7" w:rsidRPr="00A700E7" w:rsidRDefault="00A700E7" w:rsidP="00A700E7">
      <w:pPr>
        <w:numPr>
          <w:ilvl w:val="0"/>
          <w:numId w:val="1"/>
        </w:numPr>
        <w:tabs>
          <w:tab w:val="left" w:pos="709"/>
        </w:tabs>
        <w:suppressAutoHyphens/>
        <w:spacing w:after="0" w:line="100" w:lineRule="atLeast"/>
        <w:jc w:val="both"/>
        <w:rPr>
          <w:rFonts w:ascii="Times New Roman" w:hAnsi="Times New Roman" w:cs="Times New Roman"/>
          <w:sz w:val="24"/>
          <w:szCs w:val="24"/>
          <w:lang w:eastAsia="ar-SA"/>
        </w:rPr>
      </w:pPr>
      <w:r w:rsidRPr="00A700E7">
        <w:rPr>
          <w:rFonts w:ascii="Times New Roman" w:hAnsi="Times New Roman" w:cs="Times New Roman"/>
          <w:sz w:val="24"/>
          <w:szCs w:val="24"/>
          <w:lang w:eastAsia="ar-SA"/>
        </w:rPr>
        <w:t>Пункты 1, 2 части 2 статьи 1 изложить в следующей редакции:</w:t>
      </w:r>
    </w:p>
    <w:p w:rsidR="00A700E7" w:rsidRPr="00A700E7" w:rsidRDefault="00A700E7" w:rsidP="00A700E7">
      <w:pPr>
        <w:spacing w:after="0" w:line="240" w:lineRule="auto"/>
        <w:ind w:firstLine="708"/>
        <w:contextualSpacing/>
        <w:jc w:val="both"/>
        <w:rPr>
          <w:rFonts w:ascii="Times New Roman" w:hAnsi="Times New Roman" w:cs="Times New Roman"/>
          <w:sz w:val="24"/>
          <w:szCs w:val="24"/>
          <w:lang w:eastAsia="ar-SA"/>
        </w:rPr>
      </w:pPr>
      <w:proofErr w:type="gramStart"/>
      <w:r w:rsidRPr="00A700E7">
        <w:rPr>
          <w:rFonts w:ascii="Times New Roman" w:hAnsi="Times New Roman" w:cs="Times New Roman"/>
          <w:sz w:val="24"/>
          <w:szCs w:val="24"/>
          <w:lang w:eastAsia="ar-SA"/>
        </w:rPr>
        <w:t xml:space="preserve">«1) прогнозируемый общий объем доходов бюджета муниципального образования «Муниципальный округ Красногорский район Удмуртской Республики» на 2024 год в сумме </w:t>
      </w:r>
      <w:r w:rsidRPr="00A700E7">
        <w:rPr>
          <w:rFonts w:ascii="Times New Roman" w:hAnsi="Times New Roman" w:cs="Times New Roman"/>
          <w:b/>
          <w:sz w:val="24"/>
          <w:szCs w:val="24"/>
          <w:lang w:eastAsia="ar-SA"/>
        </w:rPr>
        <w:t>458 935 463,80 рублей</w:t>
      </w:r>
      <w:r w:rsidRPr="00A700E7">
        <w:rPr>
          <w:rFonts w:ascii="Times New Roman" w:hAnsi="Times New Roman" w:cs="Times New Roman"/>
          <w:sz w:val="24"/>
          <w:szCs w:val="24"/>
          <w:lang w:eastAsia="ar-SA"/>
        </w:rPr>
        <w:t xml:space="preserve">, в том числе объем безвозмездных поступлений в сумме </w:t>
      </w:r>
      <w:r w:rsidRPr="00A700E7">
        <w:rPr>
          <w:rFonts w:ascii="Times New Roman" w:hAnsi="Times New Roman" w:cs="Times New Roman"/>
          <w:b/>
          <w:sz w:val="24"/>
          <w:szCs w:val="24"/>
          <w:lang w:eastAsia="ar-SA"/>
        </w:rPr>
        <w:t>355 996 343,80 рублей</w:t>
      </w:r>
      <w:r w:rsidRPr="00A700E7">
        <w:rPr>
          <w:rFonts w:ascii="Times New Roman" w:hAnsi="Times New Roman" w:cs="Times New Roman"/>
          <w:sz w:val="24"/>
          <w:szCs w:val="24"/>
          <w:lang w:eastAsia="ar-SA"/>
        </w:rPr>
        <w:t xml:space="preserve">, из них объем межбюджетных трансфертов, получаемых из бюджетов бюджетной системы Российской Федерации, в сумме </w:t>
      </w:r>
      <w:r w:rsidRPr="00A700E7">
        <w:rPr>
          <w:rFonts w:ascii="Times New Roman" w:hAnsi="Times New Roman" w:cs="Times New Roman"/>
          <w:b/>
          <w:sz w:val="24"/>
          <w:szCs w:val="24"/>
          <w:lang w:eastAsia="ar-SA"/>
        </w:rPr>
        <w:t>355 996 343,80 рублей</w:t>
      </w:r>
      <w:r w:rsidRPr="00A700E7">
        <w:rPr>
          <w:rFonts w:ascii="Times New Roman" w:hAnsi="Times New Roman" w:cs="Times New Roman"/>
          <w:sz w:val="24"/>
          <w:szCs w:val="24"/>
          <w:lang w:eastAsia="ar-SA"/>
        </w:rPr>
        <w:t xml:space="preserve">, и на 2025 год в сумме </w:t>
      </w:r>
      <w:r w:rsidRPr="00A700E7">
        <w:rPr>
          <w:rFonts w:ascii="Times New Roman" w:hAnsi="Times New Roman" w:cs="Times New Roman"/>
          <w:b/>
          <w:sz w:val="24"/>
          <w:szCs w:val="24"/>
          <w:lang w:eastAsia="ar-SA"/>
        </w:rPr>
        <w:lastRenderedPageBreak/>
        <w:t>418</w:t>
      </w:r>
      <w:proofErr w:type="gramEnd"/>
      <w:r w:rsidRPr="00A700E7">
        <w:rPr>
          <w:rFonts w:ascii="Times New Roman" w:hAnsi="Times New Roman" w:cs="Times New Roman"/>
          <w:b/>
          <w:sz w:val="24"/>
          <w:szCs w:val="24"/>
          <w:lang w:eastAsia="ar-SA"/>
        </w:rPr>
        <w:t> 727 982,40 рублей</w:t>
      </w:r>
      <w:r w:rsidRPr="00A700E7">
        <w:rPr>
          <w:rFonts w:ascii="Times New Roman" w:hAnsi="Times New Roman" w:cs="Times New Roman"/>
          <w:sz w:val="24"/>
          <w:szCs w:val="24"/>
          <w:lang w:eastAsia="ar-SA"/>
        </w:rPr>
        <w:t xml:space="preserve">, в том числе объем безвозмездных поступлений в сумме </w:t>
      </w:r>
      <w:r w:rsidRPr="00A700E7">
        <w:rPr>
          <w:rFonts w:ascii="Times New Roman" w:hAnsi="Times New Roman" w:cs="Times New Roman"/>
          <w:b/>
          <w:sz w:val="24"/>
          <w:szCs w:val="24"/>
          <w:lang w:eastAsia="ar-SA"/>
        </w:rPr>
        <w:t>310 492 952,40 рублей</w:t>
      </w:r>
      <w:r w:rsidRPr="00A700E7">
        <w:rPr>
          <w:rFonts w:ascii="Times New Roman" w:hAnsi="Times New Roman" w:cs="Times New Roman"/>
          <w:sz w:val="24"/>
          <w:szCs w:val="24"/>
          <w:lang w:eastAsia="ar-SA"/>
        </w:rPr>
        <w:t xml:space="preserve">, из них объем межбюджетных трансфертов, получаемых из бюджетов бюджетной системы Российской Федерации, в сумме </w:t>
      </w:r>
      <w:r w:rsidRPr="00A700E7">
        <w:rPr>
          <w:rFonts w:ascii="Times New Roman" w:hAnsi="Times New Roman" w:cs="Times New Roman"/>
          <w:b/>
          <w:sz w:val="24"/>
          <w:szCs w:val="24"/>
          <w:lang w:eastAsia="ar-SA"/>
        </w:rPr>
        <w:t>310 492 952,40 рублей</w:t>
      </w:r>
      <w:r w:rsidRPr="00A700E7">
        <w:rPr>
          <w:rFonts w:ascii="Times New Roman" w:hAnsi="Times New Roman" w:cs="Times New Roman"/>
          <w:sz w:val="24"/>
          <w:szCs w:val="24"/>
          <w:lang w:eastAsia="ar-SA"/>
        </w:rPr>
        <w:t xml:space="preserve">, согласно </w:t>
      </w:r>
      <w:r w:rsidRPr="00A700E7">
        <w:rPr>
          <w:rFonts w:ascii="Times New Roman" w:hAnsi="Times New Roman" w:cs="Times New Roman"/>
          <w:b/>
          <w:sz w:val="24"/>
          <w:szCs w:val="24"/>
          <w:lang w:eastAsia="ar-SA"/>
        </w:rPr>
        <w:t>приложению 1</w:t>
      </w:r>
      <w:r w:rsidRPr="00A700E7">
        <w:rPr>
          <w:rFonts w:ascii="Times New Roman" w:hAnsi="Times New Roman" w:cs="Times New Roman"/>
          <w:sz w:val="24"/>
          <w:szCs w:val="24"/>
          <w:lang w:eastAsia="ar-SA"/>
        </w:rPr>
        <w:t xml:space="preserve"> к настоящему Решению;</w:t>
      </w:r>
    </w:p>
    <w:p w:rsidR="00A700E7" w:rsidRPr="00A700E7" w:rsidRDefault="00A700E7" w:rsidP="00A700E7">
      <w:pPr>
        <w:spacing w:after="0" w:line="240" w:lineRule="auto"/>
        <w:ind w:firstLine="708"/>
        <w:contextualSpacing/>
        <w:jc w:val="both"/>
        <w:rPr>
          <w:rFonts w:ascii="Times New Roman" w:hAnsi="Times New Roman" w:cs="Times New Roman"/>
          <w:sz w:val="24"/>
          <w:szCs w:val="24"/>
          <w:lang w:eastAsia="ar-SA"/>
        </w:rPr>
      </w:pPr>
      <w:proofErr w:type="gramStart"/>
      <w:r w:rsidRPr="00A700E7">
        <w:rPr>
          <w:rFonts w:ascii="Times New Roman" w:hAnsi="Times New Roman" w:cs="Times New Roman"/>
          <w:sz w:val="24"/>
          <w:szCs w:val="24"/>
          <w:lang w:eastAsia="ar-SA"/>
        </w:rPr>
        <w:t xml:space="preserve">2) общий объем расходов бюджета муниципального образования «Муниципальный округ Красногорский район Удмуртской Республики» на 2024 год в сумме </w:t>
      </w:r>
      <w:r w:rsidRPr="00A700E7">
        <w:rPr>
          <w:rFonts w:ascii="Times New Roman" w:hAnsi="Times New Roman" w:cs="Times New Roman"/>
          <w:b/>
          <w:sz w:val="24"/>
          <w:szCs w:val="24"/>
          <w:lang w:eastAsia="ar-SA"/>
        </w:rPr>
        <w:t>458 935 463,80 рублей</w:t>
      </w:r>
      <w:r w:rsidRPr="00A700E7">
        <w:rPr>
          <w:rFonts w:ascii="Times New Roman" w:hAnsi="Times New Roman" w:cs="Times New Roman"/>
          <w:sz w:val="24"/>
          <w:szCs w:val="24"/>
          <w:lang w:eastAsia="ar-SA"/>
        </w:rPr>
        <w:t xml:space="preserve">, в том числе условно утвержденные расходы в сумме </w:t>
      </w:r>
      <w:r w:rsidRPr="00A700E7">
        <w:rPr>
          <w:rFonts w:ascii="Times New Roman" w:hAnsi="Times New Roman" w:cs="Times New Roman"/>
          <w:b/>
          <w:sz w:val="24"/>
          <w:szCs w:val="24"/>
          <w:lang w:eastAsia="ar-SA"/>
        </w:rPr>
        <w:t>3 603 000,00 рублей</w:t>
      </w:r>
      <w:r w:rsidRPr="00A700E7">
        <w:rPr>
          <w:rFonts w:ascii="Times New Roman" w:hAnsi="Times New Roman" w:cs="Times New Roman"/>
          <w:sz w:val="24"/>
          <w:szCs w:val="24"/>
          <w:lang w:eastAsia="ar-SA"/>
        </w:rPr>
        <w:t xml:space="preserve">, и на 2025 год в сумме </w:t>
      </w:r>
      <w:r w:rsidRPr="00A700E7">
        <w:rPr>
          <w:rFonts w:ascii="Times New Roman" w:hAnsi="Times New Roman" w:cs="Times New Roman"/>
          <w:b/>
          <w:sz w:val="24"/>
          <w:szCs w:val="24"/>
          <w:lang w:eastAsia="ar-SA"/>
        </w:rPr>
        <w:t>418 727 982,40 рублей</w:t>
      </w:r>
      <w:r w:rsidRPr="00A700E7">
        <w:rPr>
          <w:rFonts w:ascii="Times New Roman" w:hAnsi="Times New Roman" w:cs="Times New Roman"/>
          <w:sz w:val="24"/>
          <w:szCs w:val="24"/>
          <w:lang w:eastAsia="ar-SA"/>
        </w:rPr>
        <w:t xml:space="preserve">, в том числе условно утвержденные расходы в сумме </w:t>
      </w:r>
      <w:r w:rsidRPr="00A700E7">
        <w:rPr>
          <w:rFonts w:ascii="Times New Roman" w:hAnsi="Times New Roman" w:cs="Times New Roman"/>
          <w:b/>
          <w:sz w:val="24"/>
          <w:szCs w:val="24"/>
          <w:lang w:eastAsia="ar-SA"/>
        </w:rPr>
        <w:t>7 111 000,00 рублей</w:t>
      </w:r>
      <w:r w:rsidRPr="00A700E7">
        <w:rPr>
          <w:rFonts w:ascii="Times New Roman" w:hAnsi="Times New Roman" w:cs="Times New Roman"/>
          <w:sz w:val="24"/>
          <w:szCs w:val="24"/>
          <w:lang w:eastAsia="ar-SA"/>
        </w:rPr>
        <w:t>».</w:t>
      </w:r>
      <w:proofErr w:type="gramEnd"/>
    </w:p>
    <w:p w:rsidR="00A700E7" w:rsidRPr="00A700E7" w:rsidRDefault="00A700E7" w:rsidP="00A700E7">
      <w:pPr>
        <w:numPr>
          <w:ilvl w:val="0"/>
          <w:numId w:val="1"/>
        </w:numPr>
        <w:tabs>
          <w:tab w:val="left" w:pos="709"/>
        </w:tabs>
        <w:suppressAutoHyphens/>
        <w:spacing w:after="0" w:line="100" w:lineRule="atLeast"/>
        <w:jc w:val="both"/>
        <w:rPr>
          <w:rFonts w:ascii="Times New Roman" w:hAnsi="Times New Roman" w:cs="Times New Roman"/>
          <w:sz w:val="24"/>
          <w:szCs w:val="24"/>
          <w:lang w:eastAsia="ar-SA"/>
        </w:rPr>
      </w:pPr>
      <w:r w:rsidRPr="00A700E7">
        <w:rPr>
          <w:rFonts w:ascii="Times New Roman" w:hAnsi="Times New Roman" w:cs="Times New Roman"/>
          <w:sz w:val="24"/>
          <w:szCs w:val="24"/>
          <w:lang w:eastAsia="ar-SA"/>
        </w:rPr>
        <w:t>Часть 3 статьи 1 изложить в следующей редакции:</w:t>
      </w:r>
    </w:p>
    <w:p w:rsidR="00A700E7" w:rsidRPr="00A700E7" w:rsidRDefault="00A700E7" w:rsidP="00A700E7">
      <w:pPr>
        <w:spacing w:after="0" w:line="240" w:lineRule="auto"/>
        <w:contextualSpacing/>
        <w:jc w:val="both"/>
        <w:rPr>
          <w:rFonts w:ascii="Times New Roman" w:hAnsi="Times New Roman" w:cs="Times New Roman"/>
          <w:b/>
          <w:sz w:val="24"/>
          <w:szCs w:val="24"/>
          <w:lang w:eastAsia="ar-SA"/>
        </w:rPr>
      </w:pPr>
      <w:r w:rsidRPr="00A700E7">
        <w:rPr>
          <w:rFonts w:ascii="Times New Roman" w:hAnsi="Times New Roman" w:cs="Times New Roman"/>
          <w:sz w:val="24"/>
          <w:szCs w:val="24"/>
          <w:lang w:eastAsia="ar-SA"/>
        </w:rPr>
        <w:tab/>
        <w:t xml:space="preserve">«3. Утвердить источники внутреннего финансирования дефицита бюджета муниципального образования «Муниципальный округ Красногорский район Удмуртской Республики» на 2023 год согласно </w:t>
      </w:r>
      <w:r w:rsidRPr="00A700E7">
        <w:rPr>
          <w:rFonts w:ascii="Times New Roman" w:hAnsi="Times New Roman" w:cs="Times New Roman"/>
          <w:b/>
          <w:sz w:val="24"/>
          <w:szCs w:val="24"/>
          <w:lang w:eastAsia="ar-SA"/>
        </w:rPr>
        <w:t>приложению 2</w:t>
      </w:r>
      <w:r w:rsidRPr="00A700E7">
        <w:rPr>
          <w:rFonts w:ascii="Times New Roman" w:hAnsi="Times New Roman" w:cs="Times New Roman"/>
          <w:sz w:val="24"/>
          <w:szCs w:val="24"/>
          <w:lang w:eastAsia="ar-SA"/>
        </w:rPr>
        <w:t xml:space="preserve"> и на плановый период 2024 и 2025 годов согласно </w:t>
      </w:r>
      <w:r w:rsidRPr="00A700E7">
        <w:rPr>
          <w:rFonts w:ascii="Times New Roman" w:hAnsi="Times New Roman" w:cs="Times New Roman"/>
          <w:b/>
          <w:sz w:val="24"/>
          <w:szCs w:val="24"/>
          <w:lang w:eastAsia="ar-SA"/>
        </w:rPr>
        <w:t xml:space="preserve">приложению </w:t>
      </w:r>
      <w:r w:rsidRPr="00A700E7">
        <w:rPr>
          <w:rFonts w:ascii="Times New Roman" w:hAnsi="Times New Roman" w:cs="Times New Roman"/>
          <w:sz w:val="24"/>
          <w:szCs w:val="24"/>
          <w:lang w:eastAsia="ar-SA"/>
        </w:rPr>
        <w:t>3 к настоящему Решению».</w:t>
      </w:r>
    </w:p>
    <w:p w:rsidR="00A700E7" w:rsidRPr="00A700E7" w:rsidRDefault="00A700E7" w:rsidP="00A700E7">
      <w:pPr>
        <w:tabs>
          <w:tab w:val="left" w:pos="709"/>
        </w:tabs>
        <w:suppressAutoHyphens/>
        <w:autoSpaceDE w:val="0"/>
        <w:autoSpaceDN w:val="0"/>
        <w:adjustRightInd w:val="0"/>
        <w:spacing w:after="0" w:line="240" w:lineRule="auto"/>
        <w:jc w:val="both"/>
        <w:rPr>
          <w:rFonts w:ascii="Times New Roman" w:hAnsi="Times New Roman" w:cs="Times New Roman"/>
          <w:sz w:val="24"/>
          <w:szCs w:val="24"/>
          <w:lang w:eastAsia="ar-SA"/>
        </w:rPr>
      </w:pPr>
      <w:r w:rsidRPr="00A700E7">
        <w:rPr>
          <w:rFonts w:ascii="Times New Roman" w:hAnsi="Times New Roman" w:cs="Times New Roman"/>
          <w:b/>
          <w:sz w:val="24"/>
          <w:szCs w:val="24"/>
          <w:lang w:eastAsia="ar-SA"/>
        </w:rPr>
        <w:t>4)</w:t>
      </w:r>
      <w:r w:rsidRPr="00A700E7">
        <w:rPr>
          <w:rFonts w:ascii="Times New Roman" w:hAnsi="Times New Roman" w:cs="Times New Roman"/>
          <w:sz w:val="24"/>
          <w:szCs w:val="24"/>
          <w:lang w:eastAsia="ar-SA"/>
        </w:rPr>
        <w:tab/>
        <w:t>Статью 6 изложить в следующей редакции:</w:t>
      </w:r>
    </w:p>
    <w:p w:rsidR="00A700E7" w:rsidRPr="00A700E7" w:rsidRDefault="00A700E7" w:rsidP="00A700E7">
      <w:pPr>
        <w:spacing w:after="0" w:line="240" w:lineRule="auto"/>
        <w:ind w:firstLine="708"/>
        <w:contextualSpacing/>
        <w:jc w:val="both"/>
        <w:rPr>
          <w:rFonts w:ascii="Times New Roman" w:hAnsi="Times New Roman" w:cs="Times New Roman"/>
          <w:sz w:val="24"/>
          <w:szCs w:val="24"/>
          <w:lang w:eastAsia="ar-SA"/>
        </w:rPr>
      </w:pPr>
      <w:r w:rsidRPr="00A700E7">
        <w:rPr>
          <w:rFonts w:ascii="Times New Roman" w:hAnsi="Times New Roman" w:cs="Times New Roman"/>
          <w:sz w:val="24"/>
          <w:szCs w:val="24"/>
          <w:lang w:eastAsia="ar-SA"/>
        </w:rPr>
        <w:t xml:space="preserve">«1. Утвердить объем бюджетных ассигнований дорожного фонда муниципального образования «Муниципальный округ Красногорский район Удмуртской Республики» на 2023 год в сумме </w:t>
      </w:r>
      <w:r w:rsidRPr="00A700E7">
        <w:rPr>
          <w:rFonts w:ascii="Times New Roman" w:hAnsi="Times New Roman" w:cs="Times New Roman"/>
          <w:b/>
          <w:sz w:val="24"/>
          <w:szCs w:val="24"/>
          <w:lang w:eastAsia="ar-SA"/>
        </w:rPr>
        <w:t>89 644 230,00 рублей</w:t>
      </w:r>
      <w:r w:rsidRPr="00A700E7">
        <w:rPr>
          <w:rFonts w:ascii="Times New Roman" w:hAnsi="Times New Roman" w:cs="Times New Roman"/>
          <w:sz w:val="24"/>
          <w:szCs w:val="24"/>
          <w:lang w:eastAsia="ar-SA"/>
        </w:rPr>
        <w:t xml:space="preserve">, на 2024 год в сумме </w:t>
      </w:r>
      <w:r w:rsidRPr="00A700E7">
        <w:rPr>
          <w:rFonts w:ascii="Times New Roman" w:hAnsi="Times New Roman" w:cs="Times New Roman"/>
          <w:b/>
          <w:sz w:val="24"/>
          <w:szCs w:val="24"/>
          <w:lang w:eastAsia="ar-SA"/>
        </w:rPr>
        <w:t>36 193 020,00 рублей</w:t>
      </w:r>
      <w:r w:rsidRPr="00A700E7">
        <w:rPr>
          <w:rFonts w:ascii="Times New Roman" w:hAnsi="Times New Roman" w:cs="Times New Roman"/>
          <w:sz w:val="24"/>
          <w:szCs w:val="24"/>
          <w:lang w:eastAsia="ar-SA"/>
        </w:rPr>
        <w:t xml:space="preserve">, на 2025 год в сумме </w:t>
      </w:r>
      <w:r w:rsidRPr="00A700E7">
        <w:rPr>
          <w:rFonts w:ascii="Times New Roman" w:hAnsi="Times New Roman" w:cs="Times New Roman"/>
          <w:b/>
          <w:sz w:val="24"/>
          <w:szCs w:val="24"/>
          <w:lang w:eastAsia="ar-SA"/>
        </w:rPr>
        <w:t>36 921 930,00 рублей</w:t>
      </w:r>
      <w:r w:rsidRPr="00A700E7">
        <w:rPr>
          <w:rFonts w:ascii="Times New Roman" w:hAnsi="Times New Roman" w:cs="Times New Roman"/>
          <w:sz w:val="24"/>
          <w:szCs w:val="24"/>
          <w:lang w:eastAsia="ar-SA"/>
        </w:rPr>
        <w:t>.</w:t>
      </w:r>
    </w:p>
    <w:p w:rsidR="00A700E7" w:rsidRPr="00A700E7" w:rsidRDefault="00A700E7" w:rsidP="00A700E7">
      <w:pPr>
        <w:spacing w:after="0" w:line="240" w:lineRule="auto"/>
        <w:ind w:firstLine="708"/>
        <w:contextualSpacing/>
        <w:jc w:val="both"/>
        <w:rPr>
          <w:rFonts w:ascii="Times New Roman" w:hAnsi="Times New Roman" w:cs="Times New Roman"/>
          <w:sz w:val="24"/>
          <w:szCs w:val="24"/>
          <w:lang w:eastAsia="ar-SA"/>
        </w:rPr>
      </w:pPr>
      <w:r w:rsidRPr="00A700E7">
        <w:rPr>
          <w:rFonts w:ascii="Times New Roman" w:hAnsi="Times New Roman" w:cs="Times New Roman"/>
          <w:sz w:val="24"/>
          <w:szCs w:val="24"/>
          <w:lang w:eastAsia="ar-SA"/>
        </w:rPr>
        <w:t xml:space="preserve">2. Утвердить распределение бюджетных ассигнований дорожного фонда муниципального образования «Муниципальный округ Красногорский район Удмуртской Республики» на 2023 год и на плановый период 2024 и 2025 годов согласно </w:t>
      </w:r>
      <w:r w:rsidRPr="00A700E7">
        <w:rPr>
          <w:rFonts w:ascii="Times New Roman" w:hAnsi="Times New Roman" w:cs="Times New Roman"/>
          <w:b/>
          <w:sz w:val="24"/>
          <w:szCs w:val="24"/>
          <w:lang w:eastAsia="ar-SA"/>
        </w:rPr>
        <w:t>приложению 8</w:t>
      </w:r>
      <w:r w:rsidRPr="00A700E7">
        <w:rPr>
          <w:rFonts w:ascii="Times New Roman" w:hAnsi="Times New Roman" w:cs="Times New Roman"/>
          <w:sz w:val="24"/>
          <w:szCs w:val="24"/>
          <w:lang w:eastAsia="ar-SA"/>
        </w:rPr>
        <w:t xml:space="preserve"> к настоящему Решению</w:t>
      </w:r>
      <w:proofErr w:type="gramStart"/>
      <w:r w:rsidRPr="00A700E7">
        <w:rPr>
          <w:rFonts w:ascii="Times New Roman" w:hAnsi="Times New Roman" w:cs="Times New Roman"/>
          <w:sz w:val="24"/>
          <w:szCs w:val="24"/>
          <w:lang w:eastAsia="ar-SA"/>
        </w:rPr>
        <w:t>.»</w:t>
      </w:r>
      <w:proofErr w:type="gramEnd"/>
    </w:p>
    <w:p w:rsidR="00A700E7" w:rsidRPr="00A700E7" w:rsidRDefault="00A700E7" w:rsidP="00A700E7">
      <w:pPr>
        <w:suppressAutoHyphens/>
        <w:spacing w:after="0" w:line="240" w:lineRule="auto"/>
        <w:jc w:val="both"/>
        <w:rPr>
          <w:rFonts w:ascii="Times New Roman" w:hAnsi="Times New Roman" w:cs="Times New Roman"/>
          <w:bCs/>
          <w:sz w:val="24"/>
          <w:szCs w:val="24"/>
          <w:lang w:eastAsia="ar-SA"/>
        </w:rPr>
      </w:pPr>
      <w:r w:rsidRPr="00A700E7">
        <w:rPr>
          <w:rFonts w:ascii="Times New Roman" w:hAnsi="Times New Roman" w:cs="Times New Roman"/>
          <w:b/>
          <w:bCs/>
          <w:sz w:val="24"/>
          <w:szCs w:val="24"/>
          <w:lang w:eastAsia="ar-SA"/>
        </w:rPr>
        <w:t>5)</w:t>
      </w:r>
      <w:r w:rsidRPr="00A700E7">
        <w:rPr>
          <w:rFonts w:ascii="Times New Roman" w:hAnsi="Times New Roman" w:cs="Times New Roman"/>
          <w:b/>
          <w:bCs/>
          <w:sz w:val="24"/>
          <w:szCs w:val="24"/>
          <w:lang w:eastAsia="ar-SA"/>
        </w:rPr>
        <w:tab/>
      </w:r>
      <w:r w:rsidRPr="00A700E7">
        <w:rPr>
          <w:rFonts w:ascii="Times New Roman" w:hAnsi="Times New Roman" w:cs="Times New Roman"/>
          <w:bCs/>
          <w:sz w:val="24"/>
          <w:szCs w:val="24"/>
          <w:lang w:eastAsia="ar-SA"/>
        </w:rPr>
        <w:t>Приложения 1, 2, 4, 5, 6, 8 изложить в редакции согласно приложениям 1, 2, 4, 5, 6, 8 к настоящему решению.</w:t>
      </w:r>
    </w:p>
    <w:p w:rsidR="00A700E7" w:rsidRPr="00A700E7" w:rsidRDefault="00A700E7" w:rsidP="00A700E7">
      <w:pPr>
        <w:tabs>
          <w:tab w:val="left" w:pos="720"/>
        </w:tabs>
        <w:suppressAutoHyphens/>
        <w:spacing w:after="0" w:line="100" w:lineRule="atLeast"/>
        <w:jc w:val="both"/>
        <w:rPr>
          <w:rFonts w:ascii="Times New Roman" w:hAnsi="Times New Roman" w:cs="Times New Roman"/>
          <w:sz w:val="24"/>
          <w:szCs w:val="24"/>
          <w:lang w:eastAsia="ar-SA"/>
        </w:rPr>
      </w:pPr>
      <w:r w:rsidRPr="00A700E7">
        <w:rPr>
          <w:rFonts w:ascii="Times New Roman" w:hAnsi="Times New Roman" w:cs="Times New Roman"/>
          <w:sz w:val="24"/>
          <w:szCs w:val="24"/>
          <w:lang w:eastAsia="ar-SA"/>
        </w:rPr>
        <w:t>2. Настоящее решение вступает в силу после официального опубликования.</w:t>
      </w:r>
    </w:p>
    <w:p w:rsidR="00A700E7" w:rsidRPr="00A700E7" w:rsidRDefault="00A700E7" w:rsidP="00A700E7">
      <w:pPr>
        <w:tabs>
          <w:tab w:val="left" w:pos="720"/>
        </w:tabs>
        <w:suppressAutoHyphens/>
        <w:spacing w:after="0" w:line="100" w:lineRule="atLeast"/>
        <w:jc w:val="both"/>
        <w:rPr>
          <w:rFonts w:ascii="Times New Roman" w:hAnsi="Times New Roman" w:cs="Times New Roman"/>
          <w:b/>
          <w:sz w:val="24"/>
          <w:szCs w:val="24"/>
          <w:lang w:eastAsia="ar-SA"/>
        </w:rPr>
      </w:pPr>
    </w:p>
    <w:p w:rsidR="00A700E7" w:rsidRPr="00A700E7" w:rsidRDefault="00A700E7" w:rsidP="00A700E7">
      <w:pPr>
        <w:tabs>
          <w:tab w:val="left" w:pos="720"/>
        </w:tabs>
        <w:suppressAutoHyphens/>
        <w:spacing w:after="0" w:line="100" w:lineRule="atLeast"/>
        <w:jc w:val="both"/>
        <w:rPr>
          <w:rFonts w:ascii="Times New Roman" w:hAnsi="Times New Roman" w:cs="Times New Roman"/>
          <w:sz w:val="24"/>
          <w:szCs w:val="24"/>
          <w:lang w:eastAsia="ar-SA"/>
        </w:rPr>
      </w:pPr>
    </w:p>
    <w:p w:rsidR="00A700E7" w:rsidRPr="00A700E7" w:rsidRDefault="00A700E7" w:rsidP="00A700E7">
      <w:pPr>
        <w:tabs>
          <w:tab w:val="left" w:pos="720"/>
        </w:tabs>
        <w:suppressAutoHyphens/>
        <w:spacing w:after="0" w:line="100" w:lineRule="atLeast"/>
        <w:jc w:val="both"/>
        <w:rPr>
          <w:rFonts w:ascii="Times New Roman" w:hAnsi="Times New Roman" w:cs="Times New Roman"/>
          <w:sz w:val="24"/>
          <w:szCs w:val="24"/>
          <w:lang w:eastAsia="ar-SA"/>
        </w:rPr>
      </w:pPr>
      <w:r w:rsidRPr="00A700E7">
        <w:rPr>
          <w:rFonts w:ascii="Times New Roman" w:hAnsi="Times New Roman" w:cs="Times New Roman"/>
          <w:sz w:val="24"/>
          <w:szCs w:val="24"/>
          <w:lang w:eastAsia="ar-SA"/>
        </w:rPr>
        <w:t>Председатель Совета депутатов</w:t>
      </w:r>
    </w:p>
    <w:p w:rsidR="00A700E7" w:rsidRPr="00A700E7" w:rsidRDefault="00A700E7" w:rsidP="00A700E7">
      <w:pPr>
        <w:tabs>
          <w:tab w:val="left" w:pos="720"/>
        </w:tabs>
        <w:suppressAutoHyphens/>
        <w:spacing w:after="0" w:line="100" w:lineRule="atLeast"/>
        <w:jc w:val="both"/>
        <w:rPr>
          <w:rFonts w:ascii="Times New Roman" w:hAnsi="Times New Roman" w:cs="Times New Roman"/>
          <w:sz w:val="24"/>
          <w:szCs w:val="24"/>
          <w:lang w:eastAsia="ar-SA"/>
        </w:rPr>
      </w:pPr>
      <w:r w:rsidRPr="00A700E7">
        <w:rPr>
          <w:rFonts w:ascii="Times New Roman" w:hAnsi="Times New Roman" w:cs="Times New Roman"/>
          <w:sz w:val="24"/>
          <w:szCs w:val="24"/>
          <w:lang w:eastAsia="ar-SA"/>
        </w:rPr>
        <w:t>муниципального образования</w:t>
      </w:r>
    </w:p>
    <w:p w:rsidR="00A700E7" w:rsidRPr="00A700E7" w:rsidRDefault="00A700E7" w:rsidP="00A700E7">
      <w:pPr>
        <w:tabs>
          <w:tab w:val="left" w:pos="720"/>
        </w:tabs>
        <w:suppressAutoHyphens/>
        <w:spacing w:after="0" w:line="100" w:lineRule="atLeast"/>
        <w:jc w:val="both"/>
        <w:rPr>
          <w:rFonts w:ascii="Times New Roman" w:hAnsi="Times New Roman" w:cs="Times New Roman"/>
          <w:sz w:val="24"/>
          <w:szCs w:val="24"/>
          <w:lang w:eastAsia="ar-SA"/>
        </w:rPr>
      </w:pPr>
      <w:r w:rsidRPr="00A700E7">
        <w:rPr>
          <w:rFonts w:ascii="Times New Roman" w:hAnsi="Times New Roman" w:cs="Times New Roman"/>
          <w:sz w:val="24"/>
          <w:szCs w:val="24"/>
          <w:lang w:eastAsia="ar-SA"/>
        </w:rPr>
        <w:t>«Муниципальный округ Красногорский район</w:t>
      </w:r>
    </w:p>
    <w:p w:rsidR="00A700E7" w:rsidRPr="00A700E7" w:rsidRDefault="00A700E7" w:rsidP="00A700E7">
      <w:pPr>
        <w:tabs>
          <w:tab w:val="left" w:pos="720"/>
        </w:tabs>
        <w:suppressAutoHyphens/>
        <w:spacing w:after="0" w:line="100" w:lineRule="atLeast"/>
        <w:jc w:val="both"/>
        <w:rPr>
          <w:rFonts w:ascii="Times New Roman" w:hAnsi="Times New Roman" w:cs="Times New Roman"/>
          <w:sz w:val="24"/>
          <w:szCs w:val="24"/>
          <w:lang w:eastAsia="ar-SA"/>
        </w:rPr>
      </w:pPr>
      <w:r w:rsidRPr="00A700E7">
        <w:rPr>
          <w:rFonts w:ascii="Times New Roman" w:hAnsi="Times New Roman" w:cs="Times New Roman"/>
          <w:sz w:val="24"/>
          <w:szCs w:val="24"/>
          <w:lang w:eastAsia="ar-SA"/>
        </w:rPr>
        <w:t>Удмуртской Республики»                                                                            И. Б. Прокашев</w:t>
      </w:r>
    </w:p>
    <w:p w:rsidR="00A700E7" w:rsidRPr="00A700E7" w:rsidRDefault="00A700E7" w:rsidP="00A700E7">
      <w:pPr>
        <w:tabs>
          <w:tab w:val="left" w:pos="720"/>
        </w:tabs>
        <w:suppressAutoHyphens/>
        <w:spacing w:after="0" w:line="100" w:lineRule="atLeast"/>
        <w:jc w:val="both"/>
        <w:rPr>
          <w:rFonts w:ascii="Times New Roman" w:hAnsi="Times New Roman" w:cs="Times New Roman"/>
          <w:sz w:val="24"/>
          <w:szCs w:val="24"/>
          <w:lang w:eastAsia="ar-SA"/>
        </w:rPr>
      </w:pPr>
    </w:p>
    <w:p w:rsidR="00A700E7" w:rsidRPr="00A700E7" w:rsidRDefault="00A700E7" w:rsidP="00A700E7">
      <w:pPr>
        <w:tabs>
          <w:tab w:val="left" w:pos="720"/>
        </w:tabs>
        <w:suppressAutoHyphens/>
        <w:spacing w:after="0" w:line="100" w:lineRule="atLeast"/>
        <w:jc w:val="both"/>
        <w:rPr>
          <w:rFonts w:ascii="Times New Roman" w:hAnsi="Times New Roman" w:cs="Times New Roman"/>
          <w:sz w:val="24"/>
          <w:szCs w:val="24"/>
          <w:lang w:eastAsia="ar-SA"/>
        </w:rPr>
      </w:pPr>
      <w:bookmarkStart w:id="1" w:name="RANGE!A1:C17"/>
      <w:bookmarkEnd w:id="1"/>
      <w:r w:rsidRPr="00A700E7">
        <w:rPr>
          <w:rFonts w:ascii="Times New Roman" w:hAnsi="Times New Roman" w:cs="Times New Roman"/>
          <w:sz w:val="24"/>
          <w:szCs w:val="24"/>
          <w:lang w:eastAsia="ar-SA"/>
        </w:rPr>
        <w:t>Глава муниципального образования</w:t>
      </w:r>
    </w:p>
    <w:p w:rsidR="00A700E7" w:rsidRPr="00A700E7" w:rsidRDefault="00A700E7" w:rsidP="00A700E7">
      <w:pPr>
        <w:suppressAutoHyphens/>
        <w:spacing w:after="0" w:line="240" w:lineRule="auto"/>
        <w:rPr>
          <w:rFonts w:ascii="Times New Roman" w:hAnsi="Times New Roman" w:cs="Times New Roman"/>
          <w:sz w:val="24"/>
          <w:szCs w:val="24"/>
          <w:lang w:eastAsia="ar-SA"/>
        </w:rPr>
      </w:pPr>
      <w:r w:rsidRPr="00A700E7">
        <w:rPr>
          <w:rFonts w:ascii="Times New Roman" w:hAnsi="Times New Roman" w:cs="Times New Roman"/>
          <w:sz w:val="24"/>
          <w:szCs w:val="24"/>
          <w:lang w:eastAsia="ar-SA"/>
        </w:rPr>
        <w:t>«Муниципальный округ Красногорский район</w:t>
      </w:r>
    </w:p>
    <w:p w:rsidR="00A700E7" w:rsidRPr="00A700E7" w:rsidRDefault="00A700E7" w:rsidP="00A700E7">
      <w:pPr>
        <w:suppressAutoHyphens/>
        <w:spacing w:after="0" w:line="240" w:lineRule="auto"/>
        <w:rPr>
          <w:rFonts w:ascii="Times New Roman" w:hAnsi="Times New Roman" w:cs="Times New Roman"/>
          <w:sz w:val="24"/>
          <w:szCs w:val="24"/>
          <w:lang w:eastAsia="ar-SA"/>
        </w:rPr>
      </w:pPr>
      <w:r w:rsidRPr="00A700E7">
        <w:rPr>
          <w:rFonts w:ascii="Times New Roman" w:hAnsi="Times New Roman" w:cs="Times New Roman"/>
          <w:sz w:val="24"/>
          <w:szCs w:val="24"/>
          <w:lang w:eastAsia="ar-SA"/>
        </w:rPr>
        <w:t>Удмуртской Республики»</w:t>
      </w:r>
      <w:r w:rsidRPr="00A700E7">
        <w:rPr>
          <w:rFonts w:ascii="Times New Roman" w:hAnsi="Times New Roman" w:cs="Times New Roman"/>
          <w:sz w:val="24"/>
          <w:szCs w:val="24"/>
          <w:lang w:eastAsia="ar-SA"/>
        </w:rPr>
        <w:tab/>
      </w:r>
      <w:r w:rsidRPr="00A700E7">
        <w:rPr>
          <w:rFonts w:ascii="Times New Roman" w:hAnsi="Times New Roman" w:cs="Times New Roman"/>
          <w:sz w:val="24"/>
          <w:szCs w:val="24"/>
          <w:lang w:eastAsia="ar-SA"/>
        </w:rPr>
        <w:tab/>
      </w:r>
      <w:r w:rsidRPr="00A700E7">
        <w:rPr>
          <w:rFonts w:ascii="Times New Roman" w:hAnsi="Times New Roman" w:cs="Times New Roman"/>
          <w:sz w:val="24"/>
          <w:szCs w:val="24"/>
          <w:lang w:eastAsia="ar-SA"/>
        </w:rPr>
        <w:tab/>
        <w:t xml:space="preserve">                                                            Д.С. Клабуков</w:t>
      </w:r>
    </w:p>
    <w:p w:rsidR="00A700E7" w:rsidRPr="00A700E7" w:rsidRDefault="00A700E7" w:rsidP="00A700E7">
      <w:pPr>
        <w:tabs>
          <w:tab w:val="left" w:pos="1816"/>
        </w:tabs>
        <w:suppressAutoHyphens/>
        <w:spacing w:after="0" w:line="240" w:lineRule="auto"/>
        <w:rPr>
          <w:rFonts w:ascii="Times New Roman" w:hAnsi="Times New Roman" w:cs="Times New Roman"/>
          <w:sz w:val="24"/>
          <w:szCs w:val="24"/>
          <w:lang w:eastAsia="ar-SA"/>
        </w:rPr>
      </w:pPr>
      <w:r w:rsidRPr="00A700E7">
        <w:rPr>
          <w:rFonts w:ascii="Times New Roman" w:hAnsi="Times New Roman" w:cs="Times New Roman"/>
          <w:sz w:val="24"/>
          <w:szCs w:val="24"/>
          <w:lang w:eastAsia="ar-SA"/>
        </w:rPr>
        <w:tab/>
      </w:r>
    </w:p>
    <w:p w:rsidR="00A700E7" w:rsidRPr="00A700E7" w:rsidRDefault="00A700E7" w:rsidP="00A700E7">
      <w:pPr>
        <w:suppressAutoHyphens/>
        <w:spacing w:after="0" w:line="240" w:lineRule="auto"/>
        <w:rPr>
          <w:rFonts w:ascii="Times New Roman" w:hAnsi="Times New Roman" w:cs="Times New Roman"/>
          <w:sz w:val="24"/>
          <w:szCs w:val="24"/>
          <w:lang w:eastAsia="ar-SA"/>
        </w:rPr>
      </w:pPr>
      <w:r w:rsidRPr="00A700E7">
        <w:rPr>
          <w:rFonts w:ascii="Times New Roman" w:hAnsi="Times New Roman" w:cs="Times New Roman"/>
          <w:sz w:val="24"/>
          <w:szCs w:val="24"/>
          <w:lang w:eastAsia="ar-SA"/>
        </w:rPr>
        <w:t>село Красногорское</w:t>
      </w:r>
    </w:p>
    <w:p w:rsidR="00A700E7" w:rsidRPr="00A700E7" w:rsidRDefault="00A700E7" w:rsidP="00A700E7">
      <w:pPr>
        <w:suppressAutoHyphens/>
        <w:spacing w:after="0" w:line="240" w:lineRule="auto"/>
        <w:rPr>
          <w:rFonts w:ascii="Times New Roman" w:hAnsi="Times New Roman" w:cs="Times New Roman"/>
          <w:sz w:val="24"/>
          <w:szCs w:val="24"/>
          <w:lang w:eastAsia="ar-SA"/>
        </w:rPr>
      </w:pPr>
    </w:p>
    <w:p w:rsidR="00A700E7" w:rsidRPr="00A700E7" w:rsidRDefault="00A700E7" w:rsidP="00A700E7">
      <w:pPr>
        <w:suppressAutoHyphens/>
        <w:spacing w:after="0" w:line="240" w:lineRule="auto"/>
        <w:rPr>
          <w:rFonts w:ascii="Times New Roman" w:hAnsi="Times New Roman" w:cs="Times New Roman"/>
          <w:sz w:val="24"/>
          <w:szCs w:val="24"/>
          <w:lang w:eastAsia="ar-SA"/>
        </w:rPr>
      </w:pPr>
      <w:r w:rsidRPr="00A700E7">
        <w:rPr>
          <w:rFonts w:ascii="Times New Roman" w:hAnsi="Times New Roman" w:cs="Times New Roman"/>
          <w:sz w:val="24"/>
          <w:szCs w:val="24"/>
          <w:lang w:eastAsia="ar-SA"/>
        </w:rPr>
        <w:t>__________ 2023 года</w:t>
      </w:r>
    </w:p>
    <w:p w:rsidR="00A700E7" w:rsidRPr="00A700E7" w:rsidRDefault="00A700E7" w:rsidP="00A700E7">
      <w:pPr>
        <w:suppressAutoHyphens/>
        <w:spacing w:after="0" w:line="240" w:lineRule="auto"/>
        <w:rPr>
          <w:rFonts w:ascii="Times New Roman" w:hAnsi="Times New Roman" w:cs="Times New Roman"/>
          <w:sz w:val="24"/>
          <w:szCs w:val="24"/>
          <w:lang w:eastAsia="ar-SA"/>
        </w:rPr>
      </w:pPr>
      <w:r w:rsidRPr="00A700E7">
        <w:rPr>
          <w:rFonts w:ascii="Times New Roman" w:hAnsi="Times New Roman" w:cs="Times New Roman"/>
          <w:sz w:val="24"/>
          <w:szCs w:val="24"/>
          <w:lang w:eastAsia="ar-SA"/>
        </w:rPr>
        <w:t>№</w:t>
      </w:r>
    </w:p>
    <w:p w:rsidR="00A700E7" w:rsidRPr="00A700E7" w:rsidRDefault="00A700E7" w:rsidP="00A700E7">
      <w:pPr>
        <w:suppressAutoHyphens/>
        <w:spacing w:after="0" w:line="240" w:lineRule="auto"/>
        <w:rPr>
          <w:rFonts w:ascii="Times New Roman" w:hAnsi="Times New Roman" w:cs="Times New Roman"/>
          <w:sz w:val="24"/>
          <w:szCs w:val="24"/>
          <w:lang w:eastAsia="ar-SA"/>
        </w:rPr>
      </w:pPr>
    </w:p>
    <w:p w:rsidR="00A700E7" w:rsidRPr="00A700E7" w:rsidRDefault="00A700E7" w:rsidP="00A700E7">
      <w:pPr>
        <w:suppressAutoHyphens/>
        <w:spacing w:after="0" w:line="240" w:lineRule="auto"/>
        <w:rPr>
          <w:rFonts w:ascii="Times New Roman" w:hAnsi="Times New Roman" w:cs="Times New Roman"/>
          <w:sz w:val="24"/>
          <w:szCs w:val="24"/>
          <w:lang w:eastAsia="ar-SA"/>
        </w:rPr>
      </w:pPr>
    </w:p>
    <w:p w:rsidR="00A700E7" w:rsidRPr="00A700E7" w:rsidRDefault="00A700E7" w:rsidP="00A700E7">
      <w:pPr>
        <w:suppressAutoHyphens/>
        <w:spacing w:after="0" w:line="240" w:lineRule="auto"/>
        <w:rPr>
          <w:rFonts w:ascii="Times New Roman" w:hAnsi="Times New Roman" w:cs="Times New Roman"/>
          <w:sz w:val="24"/>
          <w:szCs w:val="24"/>
          <w:lang w:eastAsia="ar-SA"/>
        </w:rPr>
      </w:pPr>
    </w:p>
    <w:p w:rsidR="00A700E7" w:rsidRPr="00A700E7" w:rsidRDefault="00A700E7" w:rsidP="00A700E7">
      <w:pPr>
        <w:suppressAutoHyphens/>
        <w:spacing w:after="0" w:line="240" w:lineRule="auto"/>
        <w:rPr>
          <w:rFonts w:ascii="Times New Roman" w:hAnsi="Times New Roman" w:cs="Times New Roman"/>
          <w:sz w:val="24"/>
          <w:szCs w:val="24"/>
          <w:lang w:eastAsia="ar-SA"/>
        </w:rPr>
      </w:pPr>
    </w:p>
    <w:p w:rsidR="00A700E7" w:rsidRPr="00A700E7" w:rsidRDefault="00A700E7" w:rsidP="00A700E7">
      <w:pPr>
        <w:suppressAutoHyphens/>
        <w:spacing w:after="0" w:line="240" w:lineRule="auto"/>
        <w:rPr>
          <w:rFonts w:ascii="Times New Roman" w:hAnsi="Times New Roman" w:cs="Times New Roman"/>
          <w:sz w:val="24"/>
          <w:szCs w:val="24"/>
          <w:lang w:eastAsia="ar-SA"/>
        </w:rPr>
      </w:pPr>
    </w:p>
    <w:p w:rsidR="00A700E7" w:rsidRDefault="00A700E7" w:rsidP="00A700E7">
      <w:pPr>
        <w:suppressAutoHyphens/>
        <w:spacing w:after="0" w:line="240" w:lineRule="auto"/>
        <w:rPr>
          <w:rFonts w:ascii="Times New Roman" w:hAnsi="Times New Roman" w:cs="Times New Roman"/>
          <w:sz w:val="24"/>
          <w:szCs w:val="24"/>
          <w:lang w:eastAsia="ar-SA"/>
        </w:rPr>
      </w:pPr>
    </w:p>
    <w:p w:rsidR="00D86222" w:rsidRDefault="00D86222" w:rsidP="00A700E7">
      <w:pPr>
        <w:suppressAutoHyphens/>
        <w:spacing w:after="0" w:line="240" w:lineRule="auto"/>
        <w:rPr>
          <w:rFonts w:ascii="Times New Roman" w:hAnsi="Times New Roman" w:cs="Times New Roman"/>
          <w:sz w:val="24"/>
          <w:szCs w:val="24"/>
          <w:lang w:eastAsia="ar-SA"/>
        </w:rPr>
      </w:pPr>
    </w:p>
    <w:p w:rsidR="00D86222" w:rsidRDefault="00D86222" w:rsidP="00A700E7">
      <w:pPr>
        <w:suppressAutoHyphens/>
        <w:spacing w:after="0" w:line="240" w:lineRule="auto"/>
        <w:rPr>
          <w:rFonts w:ascii="Times New Roman" w:hAnsi="Times New Roman" w:cs="Times New Roman"/>
          <w:sz w:val="24"/>
          <w:szCs w:val="24"/>
          <w:lang w:eastAsia="ar-SA"/>
        </w:rPr>
      </w:pPr>
    </w:p>
    <w:p w:rsidR="00D86222" w:rsidRDefault="00D86222" w:rsidP="00A700E7">
      <w:pPr>
        <w:suppressAutoHyphens/>
        <w:spacing w:after="0" w:line="240" w:lineRule="auto"/>
        <w:rPr>
          <w:rFonts w:ascii="Times New Roman" w:hAnsi="Times New Roman" w:cs="Times New Roman"/>
          <w:sz w:val="24"/>
          <w:szCs w:val="24"/>
          <w:lang w:eastAsia="ar-SA"/>
        </w:rPr>
      </w:pPr>
    </w:p>
    <w:p w:rsidR="00D86222" w:rsidRDefault="00D86222" w:rsidP="00A700E7">
      <w:pPr>
        <w:suppressAutoHyphens/>
        <w:spacing w:after="0" w:line="240" w:lineRule="auto"/>
        <w:rPr>
          <w:rFonts w:ascii="Times New Roman" w:hAnsi="Times New Roman" w:cs="Times New Roman"/>
          <w:sz w:val="24"/>
          <w:szCs w:val="24"/>
          <w:lang w:eastAsia="ar-SA"/>
        </w:rPr>
      </w:pPr>
    </w:p>
    <w:p w:rsidR="00D86222" w:rsidRDefault="00D86222" w:rsidP="00A700E7">
      <w:pPr>
        <w:suppressAutoHyphens/>
        <w:spacing w:after="0" w:line="240" w:lineRule="auto"/>
        <w:rPr>
          <w:rFonts w:ascii="Times New Roman" w:hAnsi="Times New Roman" w:cs="Times New Roman"/>
          <w:sz w:val="24"/>
          <w:szCs w:val="24"/>
          <w:lang w:eastAsia="ar-SA"/>
        </w:rPr>
      </w:pPr>
    </w:p>
    <w:p w:rsidR="00D86222" w:rsidRDefault="00D86222" w:rsidP="00A700E7">
      <w:pPr>
        <w:suppressAutoHyphens/>
        <w:spacing w:after="0" w:line="240" w:lineRule="auto"/>
        <w:rPr>
          <w:rFonts w:ascii="Times New Roman" w:hAnsi="Times New Roman" w:cs="Times New Roman"/>
          <w:sz w:val="24"/>
          <w:szCs w:val="24"/>
          <w:lang w:eastAsia="ar-SA"/>
        </w:rPr>
      </w:pPr>
    </w:p>
    <w:p w:rsidR="00D86222" w:rsidRDefault="00D86222" w:rsidP="00A700E7">
      <w:pPr>
        <w:suppressAutoHyphens/>
        <w:spacing w:after="0" w:line="240" w:lineRule="auto"/>
        <w:rPr>
          <w:rFonts w:ascii="Times New Roman" w:hAnsi="Times New Roman" w:cs="Times New Roman"/>
          <w:sz w:val="24"/>
          <w:szCs w:val="24"/>
          <w:lang w:eastAsia="ar-SA"/>
        </w:rPr>
      </w:pPr>
    </w:p>
    <w:p w:rsidR="00D86222" w:rsidRDefault="00D86222" w:rsidP="00A700E7">
      <w:pPr>
        <w:suppressAutoHyphens/>
        <w:spacing w:after="0" w:line="240" w:lineRule="auto"/>
        <w:rPr>
          <w:rFonts w:ascii="Times New Roman" w:hAnsi="Times New Roman" w:cs="Times New Roman"/>
          <w:sz w:val="24"/>
          <w:szCs w:val="24"/>
          <w:lang w:eastAsia="ar-SA"/>
        </w:rPr>
      </w:pPr>
    </w:p>
    <w:p w:rsidR="00A700E7" w:rsidRPr="00A700E7" w:rsidRDefault="00A700E7" w:rsidP="00A700E7">
      <w:pPr>
        <w:suppressAutoHyphens/>
        <w:spacing w:after="0" w:line="240" w:lineRule="auto"/>
        <w:jc w:val="center"/>
        <w:rPr>
          <w:rFonts w:ascii="Times New Roman" w:hAnsi="Times New Roman" w:cs="Times New Roman"/>
          <w:b/>
          <w:sz w:val="24"/>
          <w:szCs w:val="24"/>
          <w:lang w:eastAsia="ar-SA"/>
        </w:rPr>
      </w:pPr>
      <w:r w:rsidRPr="00A700E7">
        <w:rPr>
          <w:rFonts w:ascii="Times New Roman" w:hAnsi="Times New Roman" w:cs="Times New Roman"/>
          <w:b/>
          <w:sz w:val="24"/>
          <w:szCs w:val="24"/>
          <w:lang w:eastAsia="ar-SA"/>
        </w:rPr>
        <w:t>ПОЯСНИТЕЛЬНАЯ ЗАПИСКА</w:t>
      </w:r>
    </w:p>
    <w:p w:rsidR="00A700E7" w:rsidRPr="00A700E7" w:rsidRDefault="00A700E7" w:rsidP="00A700E7">
      <w:pPr>
        <w:suppressAutoHyphens/>
        <w:spacing w:after="0" w:line="240" w:lineRule="auto"/>
        <w:jc w:val="center"/>
        <w:rPr>
          <w:rFonts w:ascii="Times New Roman" w:hAnsi="Times New Roman" w:cs="Times New Roman"/>
          <w:b/>
          <w:sz w:val="24"/>
          <w:szCs w:val="24"/>
          <w:lang w:eastAsia="ar-SA"/>
        </w:rPr>
      </w:pPr>
      <w:r w:rsidRPr="00A700E7">
        <w:rPr>
          <w:rFonts w:ascii="Times New Roman" w:hAnsi="Times New Roman" w:cs="Times New Roman"/>
          <w:b/>
          <w:sz w:val="24"/>
          <w:szCs w:val="24"/>
          <w:lang w:eastAsia="ar-SA"/>
        </w:rPr>
        <w:t xml:space="preserve">к решению Совета депутатов муниципального образования «Муниципальный округ Красногорский район Удмуртской Республики» от 27 февраля 2023 года № </w:t>
      </w:r>
    </w:p>
    <w:p w:rsidR="00A700E7" w:rsidRPr="00A700E7" w:rsidRDefault="00A700E7" w:rsidP="00A700E7">
      <w:pPr>
        <w:suppressAutoHyphens/>
        <w:spacing w:after="0" w:line="240" w:lineRule="auto"/>
        <w:jc w:val="center"/>
        <w:rPr>
          <w:rFonts w:ascii="Times New Roman" w:hAnsi="Times New Roman" w:cs="Times New Roman"/>
          <w:b/>
          <w:sz w:val="24"/>
          <w:szCs w:val="24"/>
          <w:lang w:eastAsia="ar-SA"/>
        </w:rPr>
      </w:pPr>
      <w:r w:rsidRPr="00A700E7">
        <w:rPr>
          <w:rFonts w:ascii="Times New Roman" w:hAnsi="Times New Roman" w:cs="Times New Roman"/>
          <w:b/>
          <w:sz w:val="24"/>
          <w:szCs w:val="24"/>
          <w:lang w:eastAsia="ar-SA"/>
        </w:rPr>
        <w:t xml:space="preserve"> «О внесении изменений в решение Совета депутатов муниципального образования «Муниципальный округ Красногорский район Удмуртской Республики» от 27.12.2022 года № 184 «О бюджете муниципального образования «Муниципальный округ Красногорский район Удмуртской Республики» на 2023 год и на плановый период 2024 и 2025 годов» </w:t>
      </w:r>
    </w:p>
    <w:p w:rsidR="00A700E7" w:rsidRPr="00A700E7" w:rsidRDefault="00A700E7" w:rsidP="00A700E7">
      <w:pPr>
        <w:suppressAutoHyphens/>
        <w:spacing w:after="0" w:line="240" w:lineRule="auto"/>
        <w:jc w:val="center"/>
        <w:rPr>
          <w:rFonts w:ascii="Times New Roman" w:hAnsi="Times New Roman" w:cs="Times New Roman"/>
          <w:b/>
          <w:sz w:val="24"/>
          <w:szCs w:val="24"/>
          <w:lang w:eastAsia="ar-SA"/>
        </w:rPr>
      </w:pPr>
    </w:p>
    <w:p w:rsidR="00A700E7" w:rsidRPr="00A700E7" w:rsidRDefault="00A700E7" w:rsidP="00A700E7">
      <w:pPr>
        <w:suppressAutoHyphens/>
        <w:spacing w:after="0" w:line="240" w:lineRule="auto"/>
        <w:ind w:firstLine="708"/>
        <w:jc w:val="both"/>
        <w:rPr>
          <w:rFonts w:ascii="Times New Roman" w:hAnsi="Times New Roman" w:cs="Times New Roman"/>
          <w:sz w:val="24"/>
          <w:szCs w:val="24"/>
          <w:lang w:eastAsia="ar-SA"/>
        </w:rPr>
      </w:pPr>
      <w:proofErr w:type="gramStart"/>
      <w:r w:rsidRPr="00A700E7">
        <w:rPr>
          <w:rFonts w:ascii="Times New Roman" w:hAnsi="Times New Roman" w:cs="Times New Roman"/>
          <w:sz w:val="24"/>
          <w:szCs w:val="24"/>
          <w:lang w:eastAsia="ar-SA"/>
        </w:rPr>
        <w:t>В соответствии со статьей 83 Бюджетного Кодекса РФ и статьей 16 Положения о бюджетном процессе в муниципальном образовании «Муниципальный округ Красногорский район Удмуртской Республики», утвержденного решением Совета депутатов муниципального образования «Муниципальный округ Красногорский район Удмуртской Республики» от 25.11.2021 г. № 62, вносятся изменения в решение Совета депутатов муниципального образования «Муниципальный округ Красногорский район Удмуртской Республики» от 27.12.2022 г. № 184 «О бюджете</w:t>
      </w:r>
      <w:proofErr w:type="gramEnd"/>
      <w:r w:rsidRPr="00A700E7">
        <w:rPr>
          <w:rFonts w:ascii="Times New Roman" w:hAnsi="Times New Roman" w:cs="Times New Roman"/>
          <w:sz w:val="24"/>
          <w:szCs w:val="24"/>
          <w:lang w:eastAsia="ar-SA"/>
        </w:rPr>
        <w:t xml:space="preserve"> муниципального образования «Муниципальный округ Красногорский район Удмуртской Республики» на 2023 год и на плановый период 2024 и 2025 годов» </w:t>
      </w:r>
    </w:p>
    <w:p w:rsidR="00A700E7" w:rsidRPr="00A700E7" w:rsidRDefault="00A700E7" w:rsidP="00A700E7">
      <w:pPr>
        <w:suppressAutoHyphens/>
        <w:spacing w:after="0" w:line="240" w:lineRule="auto"/>
        <w:ind w:firstLine="708"/>
        <w:jc w:val="both"/>
        <w:rPr>
          <w:rFonts w:ascii="Times New Roman" w:hAnsi="Times New Roman" w:cs="Times New Roman"/>
          <w:sz w:val="24"/>
          <w:szCs w:val="24"/>
          <w:lang w:eastAsia="ar-SA"/>
        </w:rPr>
      </w:pPr>
      <w:r w:rsidRPr="00A700E7">
        <w:rPr>
          <w:rFonts w:ascii="Times New Roman" w:hAnsi="Times New Roman" w:cs="Times New Roman"/>
          <w:b/>
          <w:sz w:val="24"/>
          <w:szCs w:val="24"/>
          <w:lang w:eastAsia="ar-SA"/>
        </w:rPr>
        <w:t>1.</w:t>
      </w:r>
      <w:r w:rsidRPr="00A700E7">
        <w:rPr>
          <w:rFonts w:ascii="Times New Roman" w:hAnsi="Times New Roman" w:cs="Times New Roman"/>
          <w:sz w:val="24"/>
          <w:szCs w:val="24"/>
          <w:lang w:eastAsia="ar-SA"/>
        </w:rPr>
        <w:t xml:space="preserve"> Основные характеристики бюджета муниципального образования «Муниципальный округ Красногорский район Удмуртской Республики» на </w:t>
      </w:r>
      <w:r w:rsidRPr="00A700E7">
        <w:rPr>
          <w:rFonts w:ascii="Times New Roman" w:hAnsi="Times New Roman" w:cs="Times New Roman"/>
          <w:b/>
          <w:sz w:val="24"/>
          <w:szCs w:val="24"/>
          <w:lang w:eastAsia="ar-SA"/>
        </w:rPr>
        <w:t>2023</w:t>
      </w:r>
      <w:r w:rsidRPr="00A700E7">
        <w:rPr>
          <w:rFonts w:ascii="Times New Roman" w:hAnsi="Times New Roman" w:cs="Times New Roman"/>
          <w:sz w:val="24"/>
          <w:szCs w:val="24"/>
          <w:lang w:eastAsia="ar-SA"/>
        </w:rPr>
        <w:t xml:space="preserve"> год изменить следующим образом:</w:t>
      </w:r>
    </w:p>
    <w:p w:rsidR="00A700E7" w:rsidRPr="00A700E7" w:rsidRDefault="00A700E7" w:rsidP="00A700E7">
      <w:pPr>
        <w:suppressAutoHyphens/>
        <w:spacing w:after="0" w:line="240" w:lineRule="auto"/>
        <w:ind w:firstLine="708"/>
        <w:jc w:val="both"/>
        <w:rPr>
          <w:rFonts w:ascii="Times New Roman" w:hAnsi="Times New Roman" w:cs="Times New Roman"/>
          <w:sz w:val="24"/>
          <w:szCs w:val="24"/>
          <w:lang w:eastAsia="ar-SA"/>
        </w:rPr>
      </w:pPr>
      <w:r w:rsidRPr="00A700E7">
        <w:rPr>
          <w:rFonts w:ascii="Times New Roman" w:hAnsi="Times New Roman" w:cs="Times New Roman"/>
          <w:sz w:val="24"/>
          <w:szCs w:val="24"/>
          <w:lang w:eastAsia="ar-SA"/>
        </w:rPr>
        <w:t xml:space="preserve">Увеличить доходы бюджета муниципального образования «Муниципальный округ Красногорский район Удмуртской Республики» на 14 852 865,78 рублей. </w:t>
      </w:r>
    </w:p>
    <w:p w:rsidR="00A700E7" w:rsidRPr="00A700E7" w:rsidRDefault="00A700E7" w:rsidP="00A700E7">
      <w:pPr>
        <w:suppressAutoHyphens/>
        <w:spacing w:after="0" w:line="240" w:lineRule="auto"/>
        <w:ind w:firstLine="708"/>
        <w:jc w:val="both"/>
        <w:rPr>
          <w:rFonts w:ascii="Times New Roman" w:hAnsi="Times New Roman" w:cs="Times New Roman"/>
          <w:sz w:val="24"/>
          <w:szCs w:val="24"/>
          <w:lang w:eastAsia="ar-SA"/>
        </w:rPr>
      </w:pPr>
      <w:r w:rsidRPr="00A700E7">
        <w:rPr>
          <w:rFonts w:ascii="Times New Roman" w:hAnsi="Times New Roman" w:cs="Times New Roman"/>
          <w:sz w:val="24"/>
          <w:szCs w:val="24"/>
          <w:lang w:eastAsia="ar-SA"/>
        </w:rPr>
        <w:t>Увеличить расходы бюджета муниципального образования «Муниципальный округ Красногорский район Удмуртской Республики» на 24 898 552,52 рублей.</w:t>
      </w:r>
    </w:p>
    <w:p w:rsidR="00A700E7" w:rsidRPr="00A700E7" w:rsidRDefault="00A700E7" w:rsidP="00A700E7">
      <w:pPr>
        <w:suppressAutoHyphens/>
        <w:spacing w:after="0" w:line="240" w:lineRule="auto"/>
        <w:ind w:firstLine="708"/>
        <w:jc w:val="both"/>
        <w:rPr>
          <w:rFonts w:ascii="Times New Roman" w:hAnsi="Times New Roman" w:cs="Times New Roman"/>
          <w:sz w:val="24"/>
          <w:lang w:eastAsia="ar-SA"/>
        </w:rPr>
      </w:pPr>
      <w:r w:rsidRPr="00A700E7">
        <w:rPr>
          <w:rFonts w:ascii="Times New Roman" w:hAnsi="Times New Roman" w:cs="Times New Roman"/>
          <w:sz w:val="24"/>
          <w:szCs w:val="24"/>
          <w:lang w:eastAsia="ar-SA"/>
        </w:rPr>
        <w:t>Увеличить</w:t>
      </w:r>
      <w:r w:rsidRPr="00A700E7">
        <w:rPr>
          <w:rFonts w:ascii="Times New Roman" w:hAnsi="Times New Roman" w:cs="Times New Roman"/>
          <w:sz w:val="24"/>
          <w:lang w:eastAsia="ar-SA"/>
        </w:rPr>
        <w:t xml:space="preserve"> источники финансирования дефицита бюджета муниципального образования «Муниципальный округ Красногорский район Удмуртской Республики» на 10 045 686,74 рублей.</w:t>
      </w:r>
    </w:p>
    <w:p w:rsidR="00A700E7" w:rsidRPr="00A700E7" w:rsidRDefault="00A700E7" w:rsidP="00A700E7">
      <w:pPr>
        <w:suppressAutoHyphens/>
        <w:spacing w:after="0" w:line="240" w:lineRule="auto"/>
        <w:ind w:firstLine="708"/>
        <w:jc w:val="both"/>
        <w:rPr>
          <w:rFonts w:ascii="Times New Roman" w:hAnsi="Times New Roman" w:cs="Times New Roman"/>
          <w:sz w:val="24"/>
          <w:szCs w:val="24"/>
          <w:lang w:eastAsia="ar-SA"/>
        </w:rPr>
      </w:pPr>
      <w:r w:rsidRPr="00A700E7">
        <w:rPr>
          <w:rFonts w:ascii="Times New Roman" w:hAnsi="Times New Roman" w:cs="Times New Roman"/>
          <w:b/>
          <w:sz w:val="24"/>
          <w:lang w:eastAsia="ar-SA"/>
        </w:rPr>
        <w:t xml:space="preserve">2. </w:t>
      </w:r>
      <w:r w:rsidRPr="00A700E7">
        <w:rPr>
          <w:rFonts w:ascii="Times New Roman" w:hAnsi="Times New Roman" w:cs="Times New Roman"/>
          <w:sz w:val="24"/>
          <w:szCs w:val="24"/>
          <w:lang w:eastAsia="ar-SA"/>
        </w:rPr>
        <w:t xml:space="preserve">Основные характеристики бюджета муниципального образования «Муниципальный округ Красногорский район Удмуртской Республики» на </w:t>
      </w:r>
      <w:r w:rsidRPr="00A700E7">
        <w:rPr>
          <w:rFonts w:ascii="Times New Roman" w:hAnsi="Times New Roman" w:cs="Times New Roman"/>
          <w:b/>
          <w:sz w:val="24"/>
          <w:szCs w:val="24"/>
          <w:lang w:eastAsia="ar-SA"/>
        </w:rPr>
        <w:t>2024</w:t>
      </w:r>
      <w:r w:rsidRPr="00A700E7">
        <w:rPr>
          <w:rFonts w:ascii="Times New Roman" w:hAnsi="Times New Roman" w:cs="Times New Roman"/>
          <w:sz w:val="24"/>
          <w:szCs w:val="24"/>
          <w:lang w:eastAsia="ar-SA"/>
        </w:rPr>
        <w:t xml:space="preserve"> год изменить следующим образом:</w:t>
      </w:r>
    </w:p>
    <w:p w:rsidR="00A700E7" w:rsidRPr="00A700E7" w:rsidRDefault="00A700E7" w:rsidP="00A700E7">
      <w:pPr>
        <w:suppressAutoHyphens/>
        <w:spacing w:after="0" w:line="240" w:lineRule="auto"/>
        <w:ind w:firstLine="708"/>
        <w:jc w:val="both"/>
        <w:rPr>
          <w:rFonts w:ascii="Times New Roman" w:hAnsi="Times New Roman" w:cs="Times New Roman"/>
          <w:sz w:val="24"/>
          <w:szCs w:val="24"/>
          <w:lang w:eastAsia="ar-SA"/>
        </w:rPr>
      </w:pPr>
      <w:r w:rsidRPr="00A700E7">
        <w:rPr>
          <w:rFonts w:ascii="Times New Roman" w:hAnsi="Times New Roman" w:cs="Times New Roman"/>
          <w:sz w:val="24"/>
          <w:szCs w:val="24"/>
          <w:lang w:eastAsia="ar-SA"/>
        </w:rPr>
        <w:t xml:space="preserve">Увеличить доходы бюджета муниципального образования «Муниципальный округ Красногорский район Удмуртской Республики» на 13 572 656,00 рублей. </w:t>
      </w:r>
    </w:p>
    <w:p w:rsidR="00A700E7" w:rsidRPr="00A700E7" w:rsidRDefault="00A700E7" w:rsidP="00A700E7">
      <w:pPr>
        <w:suppressAutoHyphens/>
        <w:spacing w:after="0" w:line="240" w:lineRule="auto"/>
        <w:ind w:firstLine="708"/>
        <w:jc w:val="both"/>
        <w:rPr>
          <w:rFonts w:ascii="Times New Roman" w:hAnsi="Times New Roman" w:cs="Times New Roman"/>
          <w:sz w:val="24"/>
          <w:szCs w:val="24"/>
          <w:lang w:eastAsia="ar-SA"/>
        </w:rPr>
      </w:pPr>
      <w:r w:rsidRPr="00A700E7">
        <w:rPr>
          <w:rFonts w:ascii="Times New Roman" w:hAnsi="Times New Roman" w:cs="Times New Roman"/>
          <w:sz w:val="24"/>
          <w:szCs w:val="24"/>
          <w:lang w:eastAsia="ar-SA"/>
        </w:rPr>
        <w:t>Увеличить расходы бюджета муниципального образования «Муниципальный округ Красногорский район Удмуртской Республики» на 13 572 656,00 рублей.</w:t>
      </w:r>
    </w:p>
    <w:p w:rsidR="00A700E7" w:rsidRPr="00A700E7" w:rsidRDefault="00A700E7" w:rsidP="00A700E7">
      <w:pPr>
        <w:suppressAutoHyphens/>
        <w:spacing w:after="0" w:line="240" w:lineRule="auto"/>
        <w:ind w:firstLine="708"/>
        <w:jc w:val="both"/>
        <w:rPr>
          <w:rFonts w:ascii="Times New Roman" w:hAnsi="Times New Roman" w:cs="Times New Roman"/>
          <w:sz w:val="24"/>
          <w:szCs w:val="24"/>
          <w:lang w:eastAsia="ar-SA"/>
        </w:rPr>
      </w:pPr>
      <w:r w:rsidRPr="00A700E7">
        <w:rPr>
          <w:rFonts w:ascii="Times New Roman" w:hAnsi="Times New Roman" w:cs="Times New Roman"/>
          <w:b/>
          <w:sz w:val="24"/>
          <w:lang w:eastAsia="ar-SA"/>
        </w:rPr>
        <w:t>3.</w:t>
      </w:r>
      <w:r w:rsidRPr="00A700E7">
        <w:rPr>
          <w:rFonts w:ascii="Times New Roman" w:hAnsi="Times New Roman" w:cs="Times New Roman"/>
          <w:sz w:val="24"/>
          <w:szCs w:val="24"/>
          <w:lang w:eastAsia="ar-SA"/>
        </w:rPr>
        <w:t xml:space="preserve"> Основные характеристики бюджета муниципального образования «Муниципальный округ Красногорский район Удмуртской Республики» на </w:t>
      </w:r>
      <w:r w:rsidRPr="00A700E7">
        <w:rPr>
          <w:rFonts w:ascii="Times New Roman" w:hAnsi="Times New Roman" w:cs="Times New Roman"/>
          <w:b/>
          <w:sz w:val="24"/>
          <w:szCs w:val="24"/>
          <w:lang w:eastAsia="ar-SA"/>
        </w:rPr>
        <w:t>2025</w:t>
      </w:r>
      <w:r w:rsidRPr="00A700E7">
        <w:rPr>
          <w:rFonts w:ascii="Times New Roman" w:hAnsi="Times New Roman" w:cs="Times New Roman"/>
          <w:sz w:val="24"/>
          <w:szCs w:val="24"/>
          <w:lang w:eastAsia="ar-SA"/>
        </w:rPr>
        <w:t xml:space="preserve"> год изменить следующим образом:</w:t>
      </w:r>
    </w:p>
    <w:p w:rsidR="00A700E7" w:rsidRPr="00A700E7" w:rsidRDefault="00A700E7" w:rsidP="00A700E7">
      <w:pPr>
        <w:suppressAutoHyphens/>
        <w:spacing w:after="0" w:line="240" w:lineRule="auto"/>
        <w:ind w:firstLine="708"/>
        <w:jc w:val="both"/>
        <w:rPr>
          <w:rFonts w:ascii="Times New Roman" w:hAnsi="Times New Roman" w:cs="Times New Roman"/>
          <w:sz w:val="24"/>
          <w:szCs w:val="24"/>
          <w:lang w:eastAsia="ar-SA"/>
        </w:rPr>
      </w:pPr>
      <w:r w:rsidRPr="00A700E7">
        <w:rPr>
          <w:rFonts w:ascii="Times New Roman" w:hAnsi="Times New Roman" w:cs="Times New Roman"/>
          <w:sz w:val="24"/>
          <w:szCs w:val="24"/>
          <w:lang w:eastAsia="ar-SA"/>
        </w:rPr>
        <w:t xml:space="preserve">Увеличить доходы бюджета муниципального образования «Муниципальный округ Красногорский район Удмуртской Республики» на 13 463 568,00 рублей. </w:t>
      </w:r>
    </w:p>
    <w:p w:rsidR="00A700E7" w:rsidRPr="00A700E7" w:rsidRDefault="00A700E7" w:rsidP="00A700E7">
      <w:pPr>
        <w:suppressAutoHyphens/>
        <w:spacing w:after="0" w:line="240" w:lineRule="auto"/>
        <w:ind w:firstLine="708"/>
        <w:jc w:val="both"/>
        <w:rPr>
          <w:rFonts w:ascii="Times New Roman" w:hAnsi="Times New Roman" w:cs="Times New Roman"/>
          <w:sz w:val="24"/>
          <w:szCs w:val="24"/>
          <w:lang w:eastAsia="ar-SA"/>
        </w:rPr>
      </w:pPr>
      <w:r w:rsidRPr="00A700E7">
        <w:rPr>
          <w:rFonts w:ascii="Times New Roman" w:hAnsi="Times New Roman" w:cs="Times New Roman"/>
          <w:sz w:val="24"/>
          <w:szCs w:val="24"/>
          <w:lang w:eastAsia="ar-SA"/>
        </w:rPr>
        <w:t>Увеличить расходы бюджета муниципального образования «Муниципальный округ Красногорский район Удмуртской Республики» на 13 463 568,00 рублей.</w:t>
      </w:r>
    </w:p>
    <w:p w:rsidR="00A700E7" w:rsidRPr="00A700E7" w:rsidRDefault="00A700E7" w:rsidP="00A700E7">
      <w:pPr>
        <w:suppressAutoHyphens/>
        <w:spacing w:after="0" w:line="240" w:lineRule="auto"/>
        <w:jc w:val="both"/>
        <w:rPr>
          <w:rFonts w:ascii="Times New Roman" w:hAnsi="Times New Roman" w:cs="Times New Roman"/>
          <w:sz w:val="24"/>
          <w:szCs w:val="24"/>
          <w:lang w:eastAsia="ar-SA"/>
        </w:rPr>
      </w:pPr>
      <w:r w:rsidRPr="00A700E7">
        <w:rPr>
          <w:rFonts w:ascii="Times New Roman" w:hAnsi="Times New Roman" w:cs="Times New Roman"/>
          <w:sz w:val="24"/>
          <w:szCs w:val="24"/>
          <w:lang w:eastAsia="ar-SA"/>
        </w:rPr>
        <w:tab/>
        <w:t xml:space="preserve">4. В соответствии со статьей 179.4 Бюджетного кодекса </w:t>
      </w:r>
      <w:proofErr w:type="gramStart"/>
      <w:r w:rsidRPr="00A700E7">
        <w:rPr>
          <w:rFonts w:ascii="Times New Roman" w:hAnsi="Times New Roman" w:cs="Times New Roman"/>
          <w:sz w:val="24"/>
          <w:szCs w:val="24"/>
          <w:lang w:eastAsia="ar-SA"/>
        </w:rPr>
        <w:t>РФ</w:t>
      </w:r>
      <w:proofErr w:type="gramEnd"/>
      <w:r w:rsidRPr="00A700E7">
        <w:rPr>
          <w:rFonts w:ascii="Times New Roman" w:hAnsi="Times New Roman" w:cs="Times New Roman"/>
          <w:sz w:val="24"/>
          <w:szCs w:val="24"/>
          <w:lang w:eastAsia="ar-SA"/>
        </w:rPr>
        <w:t xml:space="preserve"> оставшиеся неиспользованные остатки бюджетных ассигнований дорожного фонда за 2022 год направить на увеличение бюджетных ассигнований дорожного фонда муниципального образования «Муниципальный округ Красногорский район Удмуртской Республики» в 2023 году в сумме 10 000 000,00 рублей.</w:t>
      </w:r>
    </w:p>
    <w:p w:rsidR="00A700E7" w:rsidRPr="00A700E7" w:rsidRDefault="00A700E7" w:rsidP="00A700E7">
      <w:pPr>
        <w:spacing w:after="0" w:line="240" w:lineRule="auto"/>
        <w:ind w:firstLine="709"/>
        <w:jc w:val="both"/>
        <w:rPr>
          <w:rFonts w:ascii="Times New Roman" w:hAnsi="Times New Roman" w:cs="Times New Roman"/>
          <w:sz w:val="24"/>
          <w:szCs w:val="24"/>
          <w:lang w:eastAsia="ar-SA"/>
        </w:rPr>
      </w:pPr>
      <w:r w:rsidRPr="00A700E7">
        <w:rPr>
          <w:rFonts w:ascii="Times New Roman" w:hAnsi="Times New Roman" w:cs="Times New Roman"/>
          <w:sz w:val="24"/>
          <w:szCs w:val="24"/>
          <w:lang w:eastAsia="ar-SA"/>
        </w:rPr>
        <w:t xml:space="preserve">а) </w:t>
      </w:r>
      <w:r w:rsidRPr="00A700E7">
        <w:rPr>
          <w:rFonts w:ascii="Times New Roman" w:hAnsi="Times New Roman" w:cs="Times New Roman"/>
          <w:sz w:val="24"/>
          <w:szCs w:val="24"/>
          <w:lang w:eastAsia="ru-RU"/>
        </w:rPr>
        <w:t>увеличить плановое назначение по источникам финансирования дефицита бюджета на сумму 10 000 000,00 рублей:</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4"/>
        <w:gridCol w:w="4536"/>
        <w:gridCol w:w="1701"/>
      </w:tblGrid>
      <w:tr w:rsidR="00A700E7" w:rsidRPr="00A700E7" w:rsidTr="00A700E7">
        <w:trPr>
          <w:trHeight w:val="475"/>
        </w:trPr>
        <w:tc>
          <w:tcPr>
            <w:tcW w:w="3544" w:type="dxa"/>
            <w:tcBorders>
              <w:top w:val="single" w:sz="4" w:space="0" w:color="auto"/>
              <w:left w:val="single" w:sz="4" w:space="0" w:color="auto"/>
              <w:bottom w:val="single" w:sz="4" w:space="0" w:color="auto"/>
              <w:right w:val="single" w:sz="4" w:space="0" w:color="auto"/>
            </w:tcBorders>
            <w:vAlign w:val="center"/>
            <w:hideMark/>
          </w:tcPr>
          <w:p w:rsidR="00A700E7" w:rsidRPr="00A700E7" w:rsidRDefault="00A700E7" w:rsidP="00A700E7">
            <w:pPr>
              <w:suppressAutoHyphens/>
              <w:spacing w:after="0"/>
              <w:jc w:val="center"/>
              <w:rPr>
                <w:rFonts w:ascii="Times New Roman" w:hAnsi="Times New Roman" w:cs="Times New Roman"/>
                <w:b/>
                <w:sz w:val="24"/>
                <w:szCs w:val="24"/>
                <w:lang w:eastAsia="ar-SA"/>
              </w:rPr>
            </w:pPr>
            <w:r w:rsidRPr="00A700E7">
              <w:rPr>
                <w:rFonts w:ascii="Times New Roman" w:hAnsi="Times New Roman" w:cs="Times New Roman"/>
                <w:b/>
                <w:sz w:val="24"/>
                <w:szCs w:val="24"/>
                <w:lang w:eastAsia="ar-SA"/>
              </w:rPr>
              <w:t>Наименование</w:t>
            </w:r>
          </w:p>
        </w:tc>
        <w:tc>
          <w:tcPr>
            <w:tcW w:w="4536" w:type="dxa"/>
            <w:tcBorders>
              <w:top w:val="single" w:sz="4" w:space="0" w:color="auto"/>
              <w:left w:val="single" w:sz="4" w:space="0" w:color="auto"/>
              <w:bottom w:val="single" w:sz="4" w:space="0" w:color="auto"/>
              <w:right w:val="single" w:sz="4" w:space="0" w:color="auto"/>
            </w:tcBorders>
            <w:vAlign w:val="center"/>
            <w:hideMark/>
          </w:tcPr>
          <w:p w:rsidR="00A700E7" w:rsidRPr="00A700E7" w:rsidRDefault="00A700E7" w:rsidP="00A700E7">
            <w:pPr>
              <w:suppressAutoHyphens/>
              <w:spacing w:after="0"/>
              <w:jc w:val="center"/>
              <w:rPr>
                <w:rFonts w:ascii="Times New Roman" w:hAnsi="Times New Roman" w:cs="Times New Roman"/>
                <w:b/>
                <w:sz w:val="24"/>
                <w:szCs w:val="24"/>
                <w:lang w:eastAsia="ar-SA"/>
              </w:rPr>
            </w:pPr>
            <w:r w:rsidRPr="00A700E7">
              <w:rPr>
                <w:rFonts w:ascii="Times New Roman" w:hAnsi="Times New Roman" w:cs="Times New Roman"/>
                <w:b/>
                <w:sz w:val="24"/>
                <w:szCs w:val="24"/>
                <w:lang w:eastAsia="ar-SA"/>
              </w:rPr>
              <w:t>Код бюджетной классификации</w:t>
            </w:r>
          </w:p>
        </w:tc>
        <w:tc>
          <w:tcPr>
            <w:tcW w:w="1701" w:type="dxa"/>
            <w:tcBorders>
              <w:top w:val="single" w:sz="4" w:space="0" w:color="auto"/>
              <w:left w:val="single" w:sz="4" w:space="0" w:color="auto"/>
              <w:bottom w:val="single" w:sz="4" w:space="0" w:color="auto"/>
              <w:right w:val="single" w:sz="4" w:space="0" w:color="auto"/>
            </w:tcBorders>
            <w:vAlign w:val="center"/>
            <w:hideMark/>
          </w:tcPr>
          <w:p w:rsidR="00A700E7" w:rsidRPr="00A700E7" w:rsidRDefault="00A700E7" w:rsidP="00A700E7">
            <w:pPr>
              <w:suppressAutoHyphens/>
              <w:spacing w:after="0"/>
              <w:jc w:val="center"/>
              <w:rPr>
                <w:rFonts w:ascii="Times New Roman" w:hAnsi="Times New Roman" w:cs="Times New Roman"/>
                <w:b/>
                <w:sz w:val="24"/>
                <w:szCs w:val="24"/>
                <w:lang w:eastAsia="ar-SA"/>
              </w:rPr>
            </w:pPr>
            <w:r w:rsidRPr="00A700E7">
              <w:rPr>
                <w:rFonts w:ascii="Times New Roman" w:hAnsi="Times New Roman" w:cs="Times New Roman"/>
                <w:b/>
                <w:sz w:val="24"/>
                <w:szCs w:val="24"/>
                <w:lang w:eastAsia="ar-SA"/>
              </w:rPr>
              <w:t>Сумма</w:t>
            </w:r>
          </w:p>
          <w:p w:rsidR="00A700E7" w:rsidRPr="00A700E7" w:rsidRDefault="00A700E7" w:rsidP="00A700E7">
            <w:pPr>
              <w:suppressAutoHyphens/>
              <w:spacing w:after="0"/>
              <w:jc w:val="center"/>
              <w:rPr>
                <w:rFonts w:ascii="Times New Roman" w:hAnsi="Times New Roman" w:cs="Times New Roman"/>
                <w:b/>
                <w:sz w:val="24"/>
                <w:szCs w:val="24"/>
                <w:lang w:eastAsia="ar-SA"/>
              </w:rPr>
            </w:pPr>
            <w:r w:rsidRPr="00A700E7">
              <w:rPr>
                <w:rFonts w:ascii="Times New Roman" w:hAnsi="Times New Roman" w:cs="Times New Roman"/>
                <w:b/>
                <w:sz w:val="24"/>
                <w:szCs w:val="24"/>
                <w:lang w:eastAsia="ar-SA"/>
              </w:rPr>
              <w:t>рублей</w:t>
            </w:r>
          </w:p>
        </w:tc>
      </w:tr>
      <w:tr w:rsidR="00A700E7" w:rsidRPr="00A700E7" w:rsidTr="00A700E7">
        <w:trPr>
          <w:trHeight w:val="475"/>
        </w:trPr>
        <w:tc>
          <w:tcPr>
            <w:tcW w:w="9781" w:type="dxa"/>
            <w:gridSpan w:val="3"/>
            <w:tcBorders>
              <w:top w:val="single" w:sz="4" w:space="0" w:color="auto"/>
              <w:left w:val="single" w:sz="4" w:space="0" w:color="auto"/>
              <w:bottom w:val="single" w:sz="4" w:space="0" w:color="auto"/>
              <w:right w:val="single" w:sz="4" w:space="0" w:color="auto"/>
            </w:tcBorders>
            <w:hideMark/>
          </w:tcPr>
          <w:p w:rsidR="00A700E7" w:rsidRPr="00A700E7" w:rsidRDefault="00A700E7" w:rsidP="00A700E7">
            <w:pPr>
              <w:suppressAutoHyphens/>
              <w:spacing w:after="0"/>
              <w:jc w:val="center"/>
              <w:rPr>
                <w:rFonts w:ascii="Times New Roman" w:hAnsi="Times New Roman" w:cs="Times New Roman"/>
                <w:b/>
                <w:sz w:val="24"/>
                <w:szCs w:val="24"/>
                <w:lang w:eastAsia="ar-SA"/>
              </w:rPr>
            </w:pPr>
            <w:r w:rsidRPr="00A700E7">
              <w:rPr>
                <w:rFonts w:ascii="Times New Roman" w:hAnsi="Times New Roman" w:cs="Times New Roman"/>
                <w:b/>
                <w:sz w:val="24"/>
                <w:szCs w:val="24"/>
                <w:lang w:eastAsia="ru-RU"/>
              </w:rPr>
              <w:t>Источники финансирования дефицита бюджета</w:t>
            </w:r>
          </w:p>
        </w:tc>
      </w:tr>
      <w:tr w:rsidR="00A700E7" w:rsidRPr="00A700E7" w:rsidTr="00A700E7">
        <w:trPr>
          <w:trHeight w:val="475"/>
        </w:trPr>
        <w:tc>
          <w:tcPr>
            <w:tcW w:w="3544" w:type="dxa"/>
            <w:tcBorders>
              <w:top w:val="single" w:sz="4" w:space="0" w:color="auto"/>
              <w:left w:val="single" w:sz="4" w:space="0" w:color="auto"/>
              <w:bottom w:val="single" w:sz="4" w:space="0" w:color="auto"/>
              <w:right w:val="single" w:sz="4" w:space="0" w:color="auto"/>
            </w:tcBorders>
            <w:hideMark/>
          </w:tcPr>
          <w:p w:rsidR="00A700E7" w:rsidRPr="00A700E7" w:rsidRDefault="00A700E7" w:rsidP="00A700E7">
            <w:pPr>
              <w:suppressAutoHyphens/>
              <w:spacing w:after="0" w:line="240" w:lineRule="auto"/>
              <w:rPr>
                <w:rFonts w:ascii="Times New Roman" w:hAnsi="Times New Roman" w:cs="Times New Roman"/>
                <w:sz w:val="24"/>
                <w:szCs w:val="24"/>
                <w:lang w:eastAsia="ru-RU"/>
              </w:rPr>
            </w:pPr>
            <w:r w:rsidRPr="00A700E7">
              <w:rPr>
                <w:rFonts w:ascii="Times New Roman" w:hAnsi="Times New Roman" w:cs="Times New Roman"/>
                <w:sz w:val="24"/>
                <w:szCs w:val="24"/>
                <w:lang w:eastAsia="ru-RU"/>
              </w:rPr>
              <w:lastRenderedPageBreak/>
              <w:t>Уменьшение прочих остатков денежных средств бюджетов муниципальных округов</w:t>
            </w:r>
          </w:p>
        </w:tc>
        <w:tc>
          <w:tcPr>
            <w:tcW w:w="4536" w:type="dxa"/>
            <w:tcBorders>
              <w:top w:val="single" w:sz="4" w:space="0" w:color="auto"/>
              <w:left w:val="single" w:sz="4" w:space="0" w:color="auto"/>
              <w:bottom w:val="single" w:sz="4" w:space="0" w:color="auto"/>
              <w:right w:val="single" w:sz="4" w:space="0" w:color="auto"/>
            </w:tcBorders>
            <w:vAlign w:val="center"/>
            <w:hideMark/>
          </w:tcPr>
          <w:p w:rsidR="00A700E7" w:rsidRPr="00A700E7" w:rsidRDefault="00A700E7" w:rsidP="00A700E7">
            <w:pPr>
              <w:suppressAutoHyphens/>
              <w:spacing w:after="120" w:line="240" w:lineRule="auto"/>
              <w:jc w:val="center"/>
              <w:rPr>
                <w:rFonts w:ascii="Times New Roman" w:hAnsi="Times New Roman" w:cs="Times New Roman"/>
                <w:sz w:val="24"/>
                <w:szCs w:val="24"/>
                <w:lang w:eastAsia="ru-RU"/>
              </w:rPr>
            </w:pPr>
            <w:r w:rsidRPr="00A700E7">
              <w:rPr>
                <w:rFonts w:ascii="Times New Roman" w:hAnsi="Times New Roman" w:cs="Times New Roman"/>
                <w:sz w:val="24"/>
                <w:szCs w:val="24"/>
                <w:lang w:eastAsia="ru-RU"/>
              </w:rPr>
              <w:t>000 01 05 02 01 14 0000 610</w:t>
            </w:r>
          </w:p>
        </w:tc>
        <w:tc>
          <w:tcPr>
            <w:tcW w:w="1701" w:type="dxa"/>
            <w:tcBorders>
              <w:top w:val="single" w:sz="4" w:space="0" w:color="auto"/>
              <w:left w:val="single" w:sz="4" w:space="0" w:color="auto"/>
              <w:bottom w:val="single" w:sz="4" w:space="0" w:color="auto"/>
              <w:right w:val="single" w:sz="4" w:space="0" w:color="auto"/>
            </w:tcBorders>
            <w:vAlign w:val="center"/>
            <w:hideMark/>
          </w:tcPr>
          <w:p w:rsidR="00A700E7" w:rsidRPr="00A700E7" w:rsidRDefault="00A700E7" w:rsidP="00A700E7">
            <w:pPr>
              <w:suppressAutoHyphens/>
              <w:spacing w:after="0"/>
              <w:jc w:val="center"/>
              <w:rPr>
                <w:rFonts w:ascii="Times New Roman" w:hAnsi="Times New Roman" w:cs="Times New Roman"/>
                <w:sz w:val="24"/>
                <w:szCs w:val="24"/>
                <w:lang w:eastAsia="ru-RU"/>
              </w:rPr>
            </w:pPr>
            <w:r w:rsidRPr="00A700E7">
              <w:rPr>
                <w:rFonts w:ascii="Times New Roman" w:hAnsi="Times New Roman" w:cs="Times New Roman"/>
                <w:sz w:val="24"/>
                <w:szCs w:val="24"/>
                <w:lang w:eastAsia="ru-RU"/>
              </w:rPr>
              <w:t>10 000 000,00</w:t>
            </w:r>
          </w:p>
        </w:tc>
      </w:tr>
    </w:tbl>
    <w:p w:rsidR="00A700E7" w:rsidRPr="00A700E7" w:rsidRDefault="00A700E7" w:rsidP="00A700E7">
      <w:pPr>
        <w:suppressAutoHyphens/>
        <w:spacing w:after="0" w:line="240" w:lineRule="auto"/>
        <w:jc w:val="both"/>
        <w:rPr>
          <w:rFonts w:ascii="Times New Roman" w:hAnsi="Times New Roman" w:cs="Times New Roman"/>
          <w:sz w:val="24"/>
          <w:szCs w:val="24"/>
          <w:lang w:eastAsia="ru-RU"/>
        </w:rPr>
      </w:pPr>
      <w:r w:rsidRPr="00A700E7">
        <w:rPr>
          <w:rFonts w:ascii="Times New Roman" w:hAnsi="Times New Roman" w:cs="Times New Roman"/>
          <w:sz w:val="24"/>
          <w:szCs w:val="24"/>
          <w:lang w:eastAsia="ar-SA"/>
        </w:rPr>
        <w:tab/>
        <w:t xml:space="preserve">б) </w:t>
      </w:r>
      <w:r w:rsidRPr="00A700E7">
        <w:rPr>
          <w:rFonts w:ascii="Times New Roman" w:hAnsi="Times New Roman" w:cs="Times New Roman"/>
          <w:sz w:val="24"/>
          <w:szCs w:val="24"/>
          <w:lang w:eastAsia="ru-RU"/>
        </w:rPr>
        <w:t xml:space="preserve">увеличить расходную часть бюджета муниципального образования «Муниципальный округ </w:t>
      </w:r>
      <w:r w:rsidRPr="00A700E7">
        <w:rPr>
          <w:rFonts w:ascii="Times New Roman" w:hAnsi="Times New Roman" w:cs="Times New Roman"/>
          <w:sz w:val="24"/>
          <w:szCs w:val="24"/>
          <w:lang w:eastAsia="ar-SA"/>
        </w:rPr>
        <w:t>Красногорский</w:t>
      </w:r>
      <w:r w:rsidRPr="00A700E7">
        <w:rPr>
          <w:rFonts w:ascii="Times New Roman" w:hAnsi="Times New Roman" w:cs="Times New Roman"/>
          <w:sz w:val="24"/>
          <w:szCs w:val="24"/>
          <w:lang w:eastAsia="ru-RU"/>
        </w:rPr>
        <w:t xml:space="preserve"> район Удмуртской Республики» на 10 000 000,00</w:t>
      </w:r>
      <w:r w:rsidRPr="00A700E7">
        <w:rPr>
          <w:rFonts w:ascii="Times New Roman" w:hAnsi="Times New Roman" w:cs="Times New Roman"/>
          <w:sz w:val="24"/>
          <w:szCs w:val="24"/>
          <w:lang w:eastAsia="ar-SA"/>
        </w:rPr>
        <w:t xml:space="preserve"> </w:t>
      </w:r>
      <w:r w:rsidRPr="00A700E7">
        <w:rPr>
          <w:rFonts w:ascii="Times New Roman" w:hAnsi="Times New Roman" w:cs="Times New Roman"/>
          <w:sz w:val="24"/>
          <w:szCs w:val="24"/>
          <w:lang w:eastAsia="ru-RU"/>
        </w:rPr>
        <w:t xml:space="preserve">рублей </w:t>
      </w:r>
      <w:r w:rsidRPr="00A700E7">
        <w:rPr>
          <w:rFonts w:ascii="Times New Roman" w:hAnsi="Times New Roman" w:cs="Times New Roman"/>
          <w:sz w:val="24"/>
          <w:szCs w:val="24"/>
          <w:lang w:eastAsia="ar-SA"/>
        </w:rPr>
        <w:t>и распределить средства дорожного фонда по следующим направлениям</w:t>
      </w:r>
      <w:r w:rsidRPr="00A700E7">
        <w:rPr>
          <w:rFonts w:ascii="Times New Roman" w:hAnsi="Times New Roman" w:cs="Times New Roman"/>
          <w:sz w:val="24"/>
          <w:szCs w:val="24"/>
          <w:lang w:eastAsia="ru-RU"/>
        </w:rPr>
        <w:t>:</w:t>
      </w:r>
    </w:p>
    <w:p w:rsidR="00A700E7" w:rsidRPr="00A700E7" w:rsidRDefault="00A700E7" w:rsidP="00A700E7">
      <w:pPr>
        <w:suppressAutoHyphens/>
        <w:spacing w:after="0" w:line="240" w:lineRule="auto"/>
        <w:jc w:val="both"/>
        <w:rPr>
          <w:rFonts w:ascii="Times New Roman" w:hAnsi="Times New Roman" w:cs="Times New Roman"/>
          <w:sz w:val="24"/>
          <w:szCs w:val="24"/>
          <w:lang w:eastAsia="ru-RU"/>
        </w:rPr>
      </w:pPr>
      <w:r w:rsidRPr="00A700E7">
        <w:rPr>
          <w:rFonts w:ascii="Times New Roman" w:hAnsi="Times New Roman" w:cs="Times New Roman"/>
          <w:sz w:val="24"/>
          <w:szCs w:val="24"/>
          <w:lang w:eastAsia="ru-RU"/>
        </w:rPr>
        <w:tab/>
        <w:t>- 10 000 000,00 рублей – на приобретение автогрейдера (за счет средств дорожного фонда).</w:t>
      </w:r>
    </w:p>
    <w:tbl>
      <w:tblPr>
        <w:tblW w:w="9660" w:type="dxa"/>
        <w:tblInd w:w="108" w:type="dxa"/>
        <w:tblLayout w:type="fixed"/>
        <w:tblLook w:val="04A0" w:firstRow="1" w:lastRow="0" w:firstColumn="1" w:lastColumn="0" w:noHBand="0" w:noVBand="1"/>
      </w:tblPr>
      <w:tblGrid>
        <w:gridCol w:w="4359"/>
        <w:gridCol w:w="36"/>
        <w:gridCol w:w="3402"/>
        <w:gridCol w:w="1863"/>
      </w:tblGrid>
      <w:tr w:rsidR="00A700E7" w:rsidRPr="00A700E7" w:rsidTr="00A700E7">
        <w:trPr>
          <w:trHeight w:val="90"/>
        </w:trPr>
        <w:tc>
          <w:tcPr>
            <w:tcW w:w="4359" w:type="dxa"/>
            <w:tcBorders>
              <w:top w:val="single" w:sz="4" w:space="0" w:color="000000"/>
              <w:left w:val="single" w:sz="4" w:space="0" w:color="000000"/>
              <w:bottom w:val="single" w:sz="4" w:space="0" w:color="000000"/>
              <w:right w:val="nil"/>
            </w:tcBorders>
            <w:hideMark/>
          </w:tcPr>
          <w:p w:rsidR="00A700E7" w:rsidRPr="00A700E7" w:rsidRDefault="00A700E7" w:rsidP="00A700E7">
            <w:pPr>
              <w:suppressAutoHyphens/>
              <w:spacing w:after="0" w:line="240" w:lineRule="auto"/>
              <w:jc w:val="center"/>
              <w:rPr>
                <w:rFonts w:ascii="Times New Roman" w:hAnsi="Times New Roman"/>
                <w:b/>
                <w:sz w:val="24"/>
                <w:szCs w:val="24"/>
                <w:lang w:eastAsia="ar-SA"/>
              </w:rPr>
            </w:pPr>
            <w:r w:rsidRPr="00A700E7">
              <w:rPr>
                <w:rFonts w:ascii="Times New Roman" w:hAnsi="Times New Roman" w:cs="Times New Roman"/>
                <w:b/>
                <w:sz w:val="24"/>
                <w:szCs w:val="24"/>
                <w:lang w:eastAsia="ar-SA"/>
              </w:rPr>
              <w:t>Наименование</w:t>
            </w:r>
          </w:p>
        </w:tc>
        <w:tc>
          <w:tcPr>
            <w:tcW w:w="3438" w:type="dxa"/>
            <w:gridSpan w:val="2"/>
            <w:tcBorders>
              <w:top w:val="single" w:sz="4" w:space="0" w:color="000000"/>
              <w:left w:val="single" w:sz="4" w:space="0" w:color="000000"/>
              <w:bottom w:val="single" w:sz="4" w:space="0" w:color="000000"/>
              <w:right w:val="nil"/>
            </w:tcBorders>
            <w:hideMark/>
          </w:tcPr>
          <w:p w:rsidR="00A700E7" w:rsidRPr="00A700E7" w:rsidRDefault="00A700E7" w:rsidP="00A700E7">
            <w:pPr>
              <w:suppressAutoHyphens/>
              <w:spacing w:after="0" w:line="240" w:lineRule="auto"/>
              <w:jc w:val="center"/>
              <w:rPr>
                <w:rFonts w:ascii="Times New Roman" w:hAnsi="Times New Roman"/>
                <w:b/>
                <w:sz w:val="24"/>
                <w:szCs w:val="24"/>
                <w:lang w:eastAsia="ar-SA"/>
              </w:rPr>
            </w:pPr>
            <w:r w:rsidRPr="00A700E7">
              <w:rPr>
                <w:rFonts w:ascii="Times New Roman" w:hAnsi="Times New Roman" w:cs="Times New Roman"/>
                <w:b/>
                <w:sz w:val="24"/>
                <w:szCs w:val="24"/>
                <w:lang w:eastAsia="ar-SA"/>
              </w:rPr>
              <w:t>Код бюджетной классификации</w:t>
            </w:r>
          </w:p>
        </w:tc>
        <w:tc>
          <w:tcPr>
            <w:tcW w:w="1863" w:type="dxa"/>
            <w:tcBorders>
              <w:top w:val="single" w:sz="4" w:space="0" w:color="000000"/>
              <w:left w:val="single" w:sz="4" w:space="0" w:color="000000"/>
              <w:bottom w:val="single" w:sz="4" w:space="0" w:color="000000"/>
              <w:right w:val="single" w:sz="4" w:space="0" w:color="000000"/>
            </w:tcBorders>
            <w:hideMark/>
          </w:tcPr>
          <w:p w:rsidR="00A700E7" w:rsidRPr="00A700E7" w:rsidRDefault="00A700E7" w:rsidP="00A700E7">
            <w:pPr>
              <w:suppressAutoHyphens/>
              <w:spacing w:after="0" w:line="240" w:lineRule="auto"/>
              <w:jc w:val="center"/>
              <w:rPr>
                <w:rFonts w:ascii="Times New Roman" w:hAnsi="Times New Roman"/>
                <w:b/>
                <w:sz w:val="24"/>
                <w:szCs w:val="24"/>
                <w:lang w:eastAsia="ar-SA"/>
              </w:rPr>
            </w:pPr>
            <w:r w:rsidRPr="00A700E7">
              <w:rPr>
                <w:rFonts w:ascii="Times New Roman" w:hAnsi="Times New Roman" w:cs="Times New Roman"/>
                <w:b/>
                <w:sz w:val="24"/>
                <w:szCs w:val="24"/>
                <w:lang w:eastAsia="ar-SA"/>
              </w:rPr>
              <w:t xml:space="preserve">Сумма, </w:t>
            </w:r>
          </w:p>
          <w:p w:rsidR="00A700E7" w:rsidRPr="00A700E7" w:rsidRDefault="00A700E7" w:rsidP="00A700E7">
            <w:pPr>
              <w:suppressAutoHyphens/>
              <w:spacing w:after="0" w:line="240" w:lineRule="auto"/>
              <w:jc w:val="center"/>
              <w:rPr>
                <w:rFonts w:ascii="Times New Roman" w:hAnsi="Times New Roman"/>
                <w:b/>
                <w:sz w:val="24"/>
                <w:szCs w:val="24"/>
                <w:lang w:eastAsia="ar-SA"/>
              </w:rPr>
            </w:pPr>
            <w:r w:rsidRPr="00A700E7">
              <w:rPr>
                <w:rFonts w:ascii="Times New Roman" w:hAnsi="Times New Roman" w:cs="Times New Roman"/>
                <w:b/>
                <w:sz w:val="24"/>
                <w:szCs w:val="24"/>
                <w:lang w:eastAsia="ar-SA"/>
              </w:rPr>
              <w:t>рублей</w:t>
            </w:r>
          </w:p>
        </w:tc>
      </w:tr>
      <w:tr w:rsidR="00A700E7" w:rsidRPr="00A700E7" w:rsidTr="00A700E7">
        <w:trPr>
          <w:trHeight w:val="340"/>
        </w:trPr>
        <w:tc>
          <w:tcPr>
            <w:tcW w:w="7797" w:type="dxa"/>
            <w:gridSpan w:val="3"/>
            <w:tcBorders>
              <w:top w:val="single" w:sz="4" w:space="0" w:color="000000"/>
              <w:left w:val="single" w:sz="4" w:space="0" w:color="000000"/>
              <w:bottom w:val="single" w:sz="4" w:space="0" w:color="000000"/>
              <w:right w:val="single" w:sz="4" w:space="0" w:color="auto"/>
            </w:tcBorders>
            <w:hideMark/>
          </w:tcPr>
          <w:p w:rsidR="00A700E7" w:rsidRPr="00A700E7" w:rsidRDefault="00A700E7" w:rsidP="00A700E7">
            <w:pPr>
              <w:suppressAutoHyphens/>
              <w:spacing w:after="0" w:line="240" w:lineRule="auto"/>
              <w:rPr>
                <w:rFonts w:ascii="Times New Roman" w:hAnsi="Times New Roman" w:cs="Times New Roman"/>
                <w:b/>
                <w:bCs/>
                <w:i/>
                <w:sz w:val="24"/>
                <w:szCs w:val="24"/>
                <w:lang w:eastAsia="ar-SA"/>
              </w:rPr>
            </w:pPr>
            <w:r w:rsidRPr="00A700E7">
              <w:rPr>
                <w:rFonts w:ascii="Times New Roman" w:hAnsi="Times New Roman" w:cs="Times New Roman"/>
                <w:b/>
                <w:i/>
                <w:sz w:val="24"/>
                <w:szCs w:val="24"/>
                <w:lang w:eastAsia="ar-SA"/>
              </w:rPr>
              <w:t>Администрация муниципального образования «Муниципальный округ Красногорский район Удмуртской Республики»</w:t>
            </w:r>
          </w:p>
        </w:tc>
        <w:tc>
          <w:tcPr>
            <w:tcW w:w="1863" w:type="dxa"/>
            <w:tcBorders>
              <w:top w:val="single" w:sz="4" w:space="0" w:color="000000"/>
              <w:left w:val="single" w:sz="4" w:space="0" w:color="auto"/>
              <w:bottom w:val="single" w:sz="4" w:space="0" w:color="000000"/>
              <w:right w:val="single" w:sz="4" w:space="0" w:color="000000"/>
            </w:tcBorders>
            <w:vAlign w:val="center"/>
            <w:hideMark/>
          </w:tcPr>
          <w:p w:rsidR="00A700E7" w:rsidRPr="00A700E7" w:rsidRDefault="00A700E7" w:rsidP="00A700E7">
            <w:pPr>
              <w:suppressAutoHyphens/>
              <w:spacing w:after="0" w:line="240" w:lineRule="auto"/>
              <w:jc w:val="center"/>
              <w:rPr>
                <w:rFonts w:ascii="Times New Roman" w:hAnsi="Times New Roman"/>
                <w:b/>
                <w:i/>
                <w:sz w:val="24"/>
                <w:szCs w:val="24"/>
                <w:lang w:eastAsia="ar-SA"/>
              </w:rPr>
            </w:pPr>
            <w:r w:rsidRPr="00A700E7">
              <w:rPr>
                <w:rFonts w:ascii="Times New Roman" w:hAnsi="Times New Roman"/>
                <w:b/>
                <w:i/>
                <w:sz w:val="24"/>
                <w:szCs w:val="24"/>
                <w:lang w:eastAsia="ar-SA"/>
              </w:rPr>
              <w:t>10 000 000,00</w:t>
            </w:r>
          </w:p>
        </w:tc>
      </w:tr>
      <w:tr w:rsidR="00A700E7" w:rsidRPr="00A700E7" w:rsidTr="00A700E7">
        <w:trPr>
          <w:trHeight w:val="340"/>
        </w:trPr>
        <w:tc>
          <w:tcPr>
            <w:tcW w:w="7797" w:type="dxa"/>
            <w:gridSpan w:val="3"/>
            <w:tcBorders>
              <w:top w:val="single" w:sz="4" w:space="0" w:color="000000"/>
              <w:left w:val="single" w:sz="4" w:space="0" w:color="000000"/>
              <w:bottom w:val="single" w:sz="4" w:space="0" w:color="000000"/>
              <w:right w:val="single" w:sz="4" w:space="0" w:color="auto"/>
            </w:tcBorders>
            <w:vAlign w:val="center"/>
            <w:hideMark/>
          </w:tcPr>
          <w:p w:rsidR="00A700E7" w:rsidRPr="00A700E7" w:rsidRDefault="00A700E7" w:rsidP="00A700E7">
            <w:pPr>
              <w:spacing w:after="0" w:line="240" w:lineRule="auto"/>
              <w:rPr>
                <w:rFonts w:ascii="Times New Roman" w:hAnsi="Times New Roman" w:cs="Times New Roman"/>
                <w:sz w:val="24"/>
                <w:szCs w:val="24"/>
                <w:lang w:eastAsia="ar-SA"/>
              </w:rPr>
            </w:pPr>
            <w:r w:rsidRPr="00A700E7">
              <w:rPr>
                <w:rFonts w:ascii="Times New Roman" w:hAnsi="Times New Roman" w:cs="Times New Roman"/>
                <w:sz w:val="24"/>
                <w:szCs w:val="24"/>
                <w:lang w:eastAsia="ar-SA"/>
              </w:rPr>
              <w:t>Муниципальная программа «Содержание и развитие муниципального хозяйства»</w:t>
            </w:r>
          </w:p>
        </w:tc>
        <w:tc>
          <w:tcPr>
            <w:tcW w:w="1863" w:type="dxa"/>
            <w:tcBorders>
              <w:top w:val="single" w:sz="4" w:space="0" w:color="000000"/>
              <w:left w:val="single" w:sz="4" w:space="0" w:color="auto"/>
              <w:bottom w:val="single" w:sz="4" w:space="0" w:color="000000"/>
              <w:right w:val="single" w:sz="4" w:space="0" w:color="000000"/>
            </w:tcBorders>
          </w:tcPr>
          <w:p w:rsidR="00A700E7" w:rsidRPr="00A700E7" w:rsidRDefault="00A700E7" w:rsidP="00A700E7">
            <w:pPr>
              <w:suppressAutoHyphens/>
              <w:spacing w:after="0" w:line="240" w:lineRule="auto"/>
              <w:jc w:val="center"/>
              <w:rPr>
                <w:rFonts w:ascii="Times New Roman" w:hAnsi="Times New Roman"/>
                <w:b/>
                <w:bCs/>
                <w:sz w:val="24"/>
                <w:szCs w:val="24"/>
                <w:lang w:eastAsia="ar-SA"/>
              </w:rPr>
            </w:pPr>
          </w:p>
        </w:tc>
      </w:tr>
      <w:tr w:rsidR="00A700E7" w:rsidRPr="00A700E7" w:rsidTr="00A700E7">
        <w:trPr>
          <w:trHeight w:val="340"/>
        </w:trPr>
        <w:tc>
          <w:tcPr>
            <w:tcW w:w="7797" w:type="dxa"/>
            <w:gridSpan w:val="3"/>
            <w:tcBorders>
              <w:top w:val="single" w:sz="4" w:space="0" w:color="000000"/>
              <w:left w:val="single" w:sz="4" w:space="0" w:color="000000"/>
              <w:bottom w:val="single" w:sz="4" w:space="0" w:color="000000"/>
              <w:right w:val="single" w:sz="4" w:space="0" w:color="auto"/>
            </w:tcBorders>
            <w:vAlign w:val="center"/>
            <w:hideMark/>
          </w:tcPr>
          <w:p w:rsidR="00A700E7" w:rsidRPr="00A700E7" w:rsidRDefault="00A700E7" w:rsidP="00A700E7">
            <w:pPr>
              <w:widowControl w:val="0"/>
              <w:suppressAutoHyphens/>
              <w:autoSpaceDE w:val="0"/>
              <w:autoSpaceDN w:val="0"/>
              <w:adjustRightInd w:val="0"/>
              <w:spacing w:after="0" w:line="240" w:lineRule="auto"/>
              <w:outlineLvl w:val="3"/>
              <w:rPr>
                <w:rFonts w:ascii="Times New Roman" w:hAnsi="Times New Roman" w:cs="Times New Roman"/>
                <w:sz w:val="24"/>
                <w:szCs w:val="24"/>
                <w:lang w:eastAsia="ar-SA"/>
              </w:rPr>
            </w:pPr>
            <w:r w:rsidRPr="00A700E7">
              <w:rPr>
                <w:rFonts w:ascii="Times New Roman" w:hAnsi="Times New Roman" w:cs="Times New Roman"/>
                <w:sz w:val="24"/>
                <w:szCs w:val="24"/>
                <w:lang w:eastAsia="ar-SA"/>
              </w:rPr>
              <w:t>Подпрограмма «</w:t>
            </w:r>
            <w:r w:rsidRPr="00A700E7">
              <w:rPr>
                <w:rFonts w:ascii="Times New Roman" w:hAnsi="Times New Roman" w:cs="Times New Roman"/>
                <w:bCs/>
                <w:sz w:val="24"/>
                <w:szCs w:val="24"/>
                <w:lang w:eastAsia="ar-SA"/>
              </w:rPr>
              <w:t>Организация транспортного обслуживания населения, развитие дорожного хозяйства</w:t>
            </w:r>
            <w:r w:rsidRPr="00A700E7">
              <w:rPr>
                <w:rFonts w:ascii="Times New Roman" w:hAnsi="Times New Roman" w:cs="Times New Roman"/>
                <w:sz w:val="24"/>
                <w:szCs w:val="24"/>
                <w:lang w:eastAsia="ar-SA"/>
              </w:rPr>
              <w:t>»</w:t>
            </w:r>
          </w:p>
        </w:tc>
        <w:tc>
          <w:tcPr>
            <w:tcW w:w="1863" w:type="dxa"/>
            <w:tcBorders>
              <w:top w:val="single" w:sz="4" w:space="0" w:color="000000"/>
              <w:left w:val="single" w:sz="4" w:space="0" w:color="auto"/>
              <w:bottom w:val="single" w:sz="4" w:space="0" w:color="000000"/>
              <w:right w:val="single" w:sz="4" w:space="0" w:color="000000"/>
            </w:tcBorders>
          </w:tcPr>
          <w:p w:rsidR="00A700E7" w:rsidRPr="00A700E7" w:rsidRDefault="00A700E7" w:rsidP="00A700E7">
            <w:pPr>
              <w:suppressAutoHyphens/>
              <w:spacing w:after="0" w:line="240" w:lineRule="auto"/>
              <w:jc w:val="center"/>
              <w:rPr>
                <w:rFonts w:ascii="Times New Roman" w:hAnsi="Times New Roman"/>
                <w:b/>
                <w:bCs/>
                <w:sz w:val="24"/>
                <w:szCs w:val="24"/>
                <w:lang w:eastAsia="ar-SA"/>
              </w:rPr>
            </w:pPr>
          </w:p>
        </w:tc>
      </w:tr>
      <w:tr w:rsidR="00A700E7" w:rsidRPr="00A700E7" w:rsidTr="00A700E7">
        <w:trPr>
          <w:trHeight w:val="340"/>
        </w:trPr>
        <w:tc>
          <w:tcPr>
            <w:tcW w:w="4395" w:type="dxa"/>
            <w:gridSpan w:val="2"/>
            <w:tcBorders>
              <w:top w:val="single" w:sz="4" w:space="0" w:color="000000"/>
              <w:left w:val="single" w:sz="4" w:space="0" w:color="000000"/>
              <w:bottom w:val="single" w:sz="4" w:space="0" w:color="auto"/>
              <w:right w:val="single" w:sz="4" w:space="0" w:color="auto"/>
            </w:tcBorders>
            <w:hideMark/>
          </w:tcPr>
          <w:p w:rsidR="00A700E7" w:rsidRPr="00A700E7" w:rsidRDefault="00A700E7" w:rsidP="00A700E7">
            <w:pPr>
              <w:suppressAutoHyphens/>
              <w:spacing w:after="0" w:line="240" w:lineRule="auto"/>
              <w:rPr>
                <w:rFonts w:ascii="Times New Roman" w:hAnsi="Times New Roman" w:cs="Times New Roman"/>
                <w:color w:val="000000"/>
                <w:sz w:val="24"/>
                <w:szCs w:val="24"/>
                <w:lang w:eastAsia="ar-SA"/>
              </w:rPr>
            </w:pPr>
            <w:r w:rsidRPr="00A700E7">
              <w:rPr>
                <w:rFonts w:ascii="Times New Roman" w:hAnsi="Times New Roman" w:cs="Times New Roman"/>
                <w:color w:val="000000"/>
                <w:sz w:val="24"/>
                <w:szCs w:val="24"/>
                <w:lang w:eastAsia="ar-SA"/>
              </w:rPr>
              <w:t>Расходы на приобретение спец. техники за счет средств дорожного фонда</w:t>
            </w:r>
          </w:p>
        </w:tc>
        <w:tc>
          <w:tcPr>
            <w:tcW w:w="3402" w:type="dxa"/>
            <w:tcBorders>
              <w:top w:val="single" w:sz="4" w:space="0" w:color="000000"/>
              <w:left w:val="single" w:sz="4" w:space="0" w:color="000000"/>
              <w:bottom w:val="single" w:sz="4" w:space="0" w:color="auto"/>
              <w:right w:val="single" w:sz="4" w:space="0" w:color="auto"/>
            </w:tcBorders>
            <w:vAlign w:val="center"/>
          </w:tcPr>
          <w:p w:rsidR="00A700E7" w:rsidRPr="00A700E7" w:rsidRDefault="00A700E7" w:rsidP="00A700E7">
            <w:pPr>
              <w:spacing w:after="0" w:line="240" w:lineRule="auto"/>
              <w:jc w:val="center"/>
              <w:rPr>
                <w:rFonts w:ascii="Times New Roman" w:hAnsi="Times New Roman"/>
                <w:bCs/>
                <w:sz w:val="24"/>
                <w:szCs w:val="24"/>
                <w:lang w:eastAsia="ar-SA"/>
              </w:rPr>
            </w:pPr>
            <w:r w:rsidRPr="00A700E7">
              <w:rPr>
                <w:rFonts w:ascii="Times New Roman" w:hAnsi="Times New Roman"/>
                <w:bCs/>
                <w:sz w:val="24"/>
                <w:szCs w:val="24"/>
                <w:lang w:eastAsia="ar-SA"/>
              </w:rPr>
              <w:t>526 0409 0750162570 244</w:t>
            </w:r>
          </w:p>
        </w:tc>
        <w:tc>
          <w:tcPr>
            <w:tcW w:w="1863" w:type="dxa"/>
            <w:tcBorders>
              <w:top w:val="single" w:sz="4" w:space="0" w:color="000000"/>
              <w:left w:val="single" w:sz="4" w:space="0" w:color="auto"/>
              <w:bottom w:val="single" w:sz="4" w:space="0" w:color="000000"/>
              <w:right w:val="single" w:sz="4" w:space="0" w:color="000000"/>
            </w:tcBorders>
            <w:vAlign w:val="center"/>
            <w:hideMark/>
          </w:tcPr>
          <w:p w:rsidR="00A700E7" w:rsidRPr="00A700E7" w:rsidRDefault="00A700E7" w:rsidP="00A700E7">
            <w:pPr>
              <w:suppressAutoHyphens/>
              <w:spacing w:after="0" w:line="240" w:lineRule="auto"/>
              <w:jc w:val="center"/>
              <w:rPr>
                <w:rFonts w:ascii="Times New Roman" w:hAnsi="Times New Roman"/>
                <w:bCs/>
                <w:sz w:val="24"/>
                <w:szCs w:val="24"/>
                <w:lang w:eastAsia="ar-SA"/>
              </w:rPr>
            </w:pPr>
            <w:r w:rsidRPr="00A700E7">
              <w:rPr>
                <w:rFonts w:ascii="Times New Roman" w:hAnsi="Times New Roman"/>
                <w:bCs/>
                <w:sz w:val="24"/>
                <w:szCs w:val="24"/>
                <w:lang w:eastAsia="ar-SA"/>
              </w:rPr>
              <w:t>10 000 000,00</w:t>
            </w:r>
          </w:p>
        </w:tc>
      </w:tr>
    </w:tbl>
    <w:p w:rsidR="00A700E7" w:rsidRPr="00A700E7" w:rsidRDefault="00A700E7" w:rsidP="00A700E7">
      <w:pPr>
        <w:suppressAutoHyphens/>
        <w:spacing w:after="0" w:line="240" w:lineRule="auto"/>
        <w:jc w:val="both"/>
        <w:rPr>
          <w:rFonts w:ascii="Times New Roman" w:hAnsi="Times New Roman" w:cs="Times New Roman"/>
          <w:sz w:val="24"/>
          <w:szCs w:val="24"/>
          <w:lang w:eastAsia="ar-SA"/>
        </w:rPr>
      </w:pPr>
      <w:r w:rsidRPr="00A700E7">
        <w:rPr>
          <w:rFonts w:ascii="Times New Roman" w:hAnsi="Times New Roman" w:cs="Times New Roman"/>
          <w:sz w:val="24"/>
          <w:szCs w:val="24"/>
          <w:lang w:eastAsia="ar-SA"/>
        </w:rPr>
        <w:tab/>
        <w:t>в) приложение №8 дополнить следующими источниками образования дорожного фонда в сумме 10 000 000,00 рублей:</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97"/>
        <w:gridCol w:w="1559"/>
        <w:gridCol w:w="283"/>
      </w:tblGrid>
      <w:tr w:rsidR="00A700E7" w:rsidRPr="00A700E7" w:rsidTr="00A700E7">
        <w:trPr>
          <w:trHeight w:val="475"/>
        </w:trPr>
        <w:tc>
          <w:tcPr>
            <w:tcW w:w="7797" w:type="dxa"/>
            <w:tcBorders>
              <w:top w:val="single" w:sz="4" w:space="0" w:color="auto"/>
              <w:left w:val="single" w:sz="4" w:space="0" w:color="auto"/>
              <w:bottom w:val="single" w:sz="4" w:space="0" w:color="auto"/>
              <w:right w:val="single" w:sz="4" w:space="0" w:color="auto"/>
            </w:tcBorders>
            <w:hideMark/>
          </w:tcPr>
          <w:p w:rsidR="00A700E7" w:rsidRPr="00A700E7" w:rsidRDefault="00A700E7" w:rsidP="00A700E7">
            <w:pPr>
              <w:suppressAutoHyphens/>
              <w:spacing w:after="0"/>
              <w:jc w:val="center"/>
              <w:rPr>
                <w:rFonts w:ascii="Times New Roman" w:hAnsi="Times New Roman"/>
                <w:b/>
                <w:sz w:val="24"/>
                <w:szCs w:val="24"/>
                <w:lang w:eastAsia="ar-SA"/>
              </w:rPr>
            </w:pPr>
            <w:r w:rsidRPr="00A700E7">
              <w:rPr>
                <w:rFonts w:ascii="Times New Roman" w:hAnsi="Times New Roman" w:cs="Times New Roman"/>
                <w:b/>
                <w:sz w:val="24"/>
                <w:szCs w:val="24"/>
                <w:lang w:eastAsia="ar-SA"/>
              </w:rPr>
              <w:t>Наименование</w:t>
            </w:r>
          </w:p>
        </w:tc>
        <w:tc>
          <w:tcPr>
            <w:tcW w:w="1842" w:type="dxa"/>
            <w:gridSpan w:val="2"/>
            <w:tcBorders>
              <w:top w:val="single" w:sz="4" w:space="0" w:color="auto"/>
              <w:left w:val="single" w:sz="4" w:space="0" w:color="auto"/>
              <w:bottom w:val="single" w:sz="4" w:space="0" w:color="auto"/>
              <w:right w:val="single" w:sz="4" w:space="0" w:color="auto"/>
            </w:tcBorders>
            <w:hideMark/>
          </w:tcPr>
          <w:p w:rsidR="00A700E7" w:rsidRPr="00A700E7" w:rsidRDefault="00A700E7" w:rsidP="00A700E7">
            <w:pPr>
              <w:suppressAutoHyphens/>
              <w:spacing w:after="0"/>
              <w:jc w:val="center"/>
              <w:rPr>
                <w:rFonts w:ascii="Times New Roman" w:hAnsi="Times New Roman"/>
                <w:b/>
                <w:sz w:val="24"/>
                <w:szCs w:val="24"/>
                <w:lang w:eastAsia="ar-SA"/>
              </w:rPr>
            </w:pPr>
            <w:r w:rsidRPr="00A700E7">
              <w:rPr>
                <w:rFonts w:ascii="Times New Roman" w:hAnsi="Times New Roman" w:cs="Times New Roman"/>
                <w:b/>
                <w:sz w:val="24"/>
                <w:szCs w:val="24"/>
                <w:lang w:eastAsia="ar-SA"/>
              </w:rPr>
              <w:t xml:space="preserve">Сумма </w:t>
            </w:r>
          </w:p>
          <w:p w:rsidR="00A700E7" w:rsidRPr="00A700E7" w:rsidRDefault="00A700E7" w:rsidP="00A700E7">
            <w:pPr>
              <w:suppressAutoHyphens/>
              <w:spacing w:after="0"/>
              <w:jc w:val="center"/>
              <w:rPr>
                <w:rFonts w:ascii="Times New Roman" w:hAnsi="Times New Roman"/>
                <w:b/>
                <w:sz w:val="24"/>
                <w:szCs w:val="24"/>
                <w:lang w:eastAsia="ar-SA"/>
              </w:rPr>
            </w:pPr>
            <w:r w:rsidRPr="00A700E7">
              <w:rPr>
                <w:rFonts w:ascii="Times New Roman" w:hAnsi="Times New Roman" w:cs="Times New Roman"/>
                <w:b/>
                <w:sz w:val="24"/>
                <w:szCs w:val="24"/>
                <w:lang w:eastAsia="ar-SA"/>
              </w:rPr>
              <w:t>рублей</w:t>
            </w:r>
          </w:p>
        </w:tc>
      </w:tr>
      <w:tr w:rsidR="00A700E7" w:rsidRPr="00A700E7" w:rsidTr="00A700E7">
        <w:trPr>
          <w:trHeight w:val="475"/>
        </w:trPr>
        <w:tc>
          <w:tcPr>
            <w:tcW w:w="9356" w:type="dxa"/>
            <w:gridSpan w:val="2"/>
            <w:tcBorders>
              <w:top w:val="single" w:sz="4" w:space="0" w:color="auto"/>
              <w:left w:val="single" w:sz="4" w:space="0" w:color="auto"/>
              <w:bottom w:val="single" w:sz="4" w:space="0" w:color="auto"/>
              <w:right w:val="nil"/>
            </w:tcBorders>
            <w:hideMark/>
          </w:tcPr>
          <w:p w:rsidR="00A700E7" w:rsidRPr="00A700E7" w:rsidRDefault="00A700E7" w:rsidP="00A700E7">
            <w:pPr>
              <w:suppressAutoHyphens/>
              <w:spacing w:after="0"/>
              <w:jc w:val="center"/>
              <w:rPr>
                <w:rFonts w:ascii="Times New Roman" w:hAnsi="Times New Roman" w:cs="Times New Roman"/>
                <w:sz w:val="24"/>
                <w:szCs w:val="24"/>
                <w:lang w:eastAsia="ar-SA"/>
              </w:rPr>
            </w:pPr>
            <w:r w:rsidRPr="00A700E7">
              <w:rPr>
                <w:rFonts w:ascii="Times New Roman" w:hAnsi="Times New Roman" w:cs="Times New Roman"/>
                <w:b/>
                <w:sz w:val="24"/>
                <w:szCs w:val="24"/>
                <w:lang w:eastAsia="ar-SA"/>
              </w:rPr>
              <w:t>Источники образования</w:t>
            </w:r>
          </w:p>
        </w:tc>
        <w:tc>
          <w:tcPr>
            <w:tcW w:w="283" w:type="dxa"/>
            <w:tcBorders>
              <w:top w:val="single" w:sz="4" w:space="0" w:color="auto"/>
              <w:left w:val="nil"/>
              <w:bottom w:val="single" w:sz="4" w:space="0" w:color="auto"/>
              <w:right w:val="single" w:sz="4" w:space="0" w:color="auto"/>
            </w:tcBorders>
            <w:hideMark/>
          </w:tcPr>
          <w:p w:rsidR="00A700E7" w:rsidRPr="00A700E7" w:rsidRDefault="00A700E7" w:rsidP="00A700E7">
            <w:pPr>
              <w:suppressAutoHyphens/>
              <w:spacing w:after="0"/>
              <w:jc w:val="center"/>
              <w:rPr>
                <w:rFonts w:ascii="Times New Roman" w:hAnsi="Times New Roman"/>
                <w:sz w:val="24"/>
                <w:szCs w:val="24"/>
                <w:lang w:eastAsia="ar-SA"/>
              </w:rPr>
            </w:pPr>
          </w:p>
        </w:tc>
      </w:tr>
      <w:tr w:rsidR="00A700E7" w:rsidRPr="00A700E7" w:rsidTr="00A700E7">
        <w:trPr>
          <w:trHeight w:val="475"/>
        </w:trPr>
        <w:tc>
          <w:tcPr>
            <w:tcW w:w="7797" w:type="dxa"/>
            <w:tcBorders>
              <w:top w:val="single" w:sz="4" w:space="0" w:color="auto"/>
              <w:left w:val="single" w:sz="4" w:space="0" w:color="auto"/>
              <w:bottom w:val="single" w:sz="4" w:space="0" w:color="auto"/>
              <w:right w:val="single" w:sz="4" w:space="0" w:color="auto"/>
            </w:tcBorders>
            <w:hideMark/>
          </w:tcPr>
          <w:p w:rsidR="00A700E7" w:rsidRPr="00A700E7" w:rsidRDefault="00A700E7" w:rsidP="00A700E7">
            <w:pPr>
              <w:suppressAutoHyphens/>
              <w:spacing w:after="0"/>
              <w:rPr>
                <w:rFonts w:ascii="Times New Roman" w:hAnsi="Times New Roman" w:cs="Times New Roman"/>
                <w:sz w:val="24"/>
                <w:szCs w:val="24"/>
                <w:lang w:eastAsia="ar-SA"/>
              </w:rPr>
            </w:pPr>
            <w:r w:rsidRPr="00A700E7">
              <w:rPr>
                <w:rFonts w:ascii="Times New Roman" w:hAnsi="Times New Roman" w:cs="Times New Roman"/>
                <w:sz w:val="24"/>
                <w:szCs w:val="24"/>
                <w:lang w:eastAsia="ar-SA"/>
              </w:rPr>
              <w:t>Неиспользованные бюджетные ассигнования по состоянию на 1 января 2023 года</w:t>
            </w:r>
          </w:p>
        </w:tc>
        <w:tc>
          <w:tcPr>
            <w:tcW w:w="1842" w:type="dxa"/>
            <w:gridSpan w:val="2"/>
            <w:tcBorders>
              <w:top w:val="single" w:sz="4" w:space="0" w:color="auto"/>
              <w:left w:val="single" w:sz="4" w:space="0" w:color="auto"/>
              <w:bottom w:val="single" w:sz="4" w:space="0" w:color="auto"/>
              <w:right w:val="single" w:sz="4" w:space="0" w:color="auto"/>
            </w:tcBorders>
            <w:hideMark/>
          </w:tcPr>
          <w:p w:rsidR="00A700E7" w:rsidRPr="00A700E7" w:rsidRDefault="00A700E7" w:rsidP="00A700E7">
            <w:pPr>
              <w:suppressAutoHyphens/>
              <w:spacing w:after="0"/>
              <w:jc w:val="center"/>
              <w:rPr>
                <w:rFonts w:ascii="Times New Roman" w:hAnsi="Times New Roman"/>
                <w:sz w:val="24"/>
                <w:szCs w:val="24"/>
                <w:lang w:eastAsia="ar-SA"/>
              </w:rPr>
            </w:pPr>
            <w:r w:rsidRPr="00A700E7">
              <w:rPr>
                <w:rFonts w:ascii="Times New Roman" w:hAnsi="Times New Roman"/>
                <w:sz w:val="24"/>
                <w:szCs w:val="24"/>
                <w:lang w:eastAsia="ar-SA"/>
              </w:rPr>
              <w:t>10 000 000,00</w:t>
            </w:r>
          </w:p>
        </w:tc>
      </w:tr>
    </w:tbl>
    <w:p w:rsidR="00A700E7" w:rsidRPr="00A700E7" w:rsidRDefault="00A700E7" w:rsidP="00A700E7">
      <w:pPr>
        <w:suppressAutoHyphens/>
        <w:spacing w:after="0" w:line="240" w:lineRule="auto"/>
        <w:ind w:firstLine="708"/>
        <w:jc w:val="both"/>
        <w:rPr>
          <w:rFonts w:ascii="Times New Roman" w:hAnsi="Times New Roman" w:cs="Times New Roman"/>
          <w:b/>
          <w:sz w:val="24"/>
          <w:szCs w:val="24"/>
          <w:lang w:eastAsia="ar-SA"/>
        </w:rPr>
      </w:pPr>
    </w:p>
    <w:p w:rsidR="00A700E7" w:rsidRPr="00A700E7" w:rsidRDefault="00A700E7" w:rsidP="00A700E7">
      <w:pPr>
        <w:suppressAutoHyphens/>
        <w:spacing w:after="0" w:line="240" w:lineRule="auto"/>
        <w:ind w:firstLine="708"/>
        <w:jc w:val="both"/>
        <w:rPr>
          <w:rFonts w:ascii="Times New Roman" w:hAnsi="Times New Roman" w:cs="Times New Roman"/>
          <w:sz w:val="24"/>
          <w:szCs w:val="24"/>
          <w:lang w:eastAsia="ar-SA"/>
        </w:rPr>
      </w:pPr>
      <w:r w:rsidRPr="00A700E7">
        <w:rPr>
          <w:rFonts w:ascii="Times New Roman" w:hAnsi="Times New Roman" w:cs="Times New Roman"/>
          <w:b/>
          <w:sz w:val="24"/>
          <w:szCs w:val="24"/>
          <w:lang w:eastAsia="ar-SA"/>
        </w:rPr>
        <w:t xml:space="preserve">5. </w:t>
      </w:r>
      <w:r w:rsidRPr="00A700E7">
        <w:rPr>
          <w:rFonts w:ascii="Times New Roman" w:hAnsi="Times New Roman" w:cs="Times New Roman"/>
          <w:sz w:val="24"/>
          <w:szCs w:val="24"/>
          <w:lang w:eastAsia="ar-SA"/>
        </w:rPr>
        <w:t>В связи с предоставленным бюджетным кредитом на покрытие временного кассового разрыва, возникшего при исполнении бюджета муниципального образования «Муниципальный округ Красногорский район Удмуртской Республики» на 2023 год:</w:t>
      </w:r>
    </w:p>
    <w:p w:rsidR="00A700E7" w:rsidRPr="00A700E7" w:rsidRDefault="00A700E7" w:rsidP="00A700E7">
      <w:pPr>
        <w:spacing w:after="0" w:line="240" w:lineRule="auto"/>
        <w:ind w:firstLine="709"/>
        <w:jc w:val="both"/>
        <w:rPr>
          <w:rFonts w:ascii="Times New Roman" w:hAnsi="Times New Roman" w:cs="Times New Roman"/>
          <w:sz w:val="24"/>
          <w:szCs w:val="24"/>
          <w:lang w:eastAsia="ar-SA"/>
        </w:rPr>
      </w:pPr>
      <w:r w:rsidRPr="00A700E7">
        <w:rPr>
          <w:rFonts w:ascii="Times New Roman" w:hAnsi="Times New Roman" w:cs="Times New Roman"/>
          <w:sz w:val="24"/>
          <w:szCs w:val="24"/>
          <w:lang w:eastAsia="ar-SA"/>
        </w:rPr>
        <w:t xml:space="preserve">а) внести изменения в </w:t>
      </w:r>
      <w:r w:rsidRPr="00A700E7">
        <w:rPr>
          <w:rFonts w:ascii="Times New Roman" w:hAnsi="Times New Roman" w:cs="Times New Roman"/>
          <w:sz w:val="24"/>
          <w:szCs w:val="24"/>
          <w:lang w:eastAsia="ru-RU"/>
        </w:rPr>
        <w:t>плановое назначение по источникам финансирования дефицита бюджета на сумму 1 288 860,88 рублей:</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5"/>
        <w:gridCol w:w="3685"/>
        <w:gridCol w:w="1701"/>
      </w:tblGrid>
      <w:tr w:rsidR="00A700E7" w:rsidRPr="00A700E7" w:rsidTr="00A700E7">
        <w:trPr>
          <w:trHeight w:val="475"/>
        </w:trPr>
        <w:tc>
          <w:tcPr>
            <w:tcW w:w="4395" w:type="dxa"/>
            <w:tcBorders>
              <w:top w:val="single" w:sz="4" w:space="0" w:color="auto"/>
              <w:left w:val="single" w:sz="4" w:space="0" w:color="auto"/>
              <w:bottom w:val="single" w:sz="4" w:space="0" w:color="auto"/>
              <w:right w:val="single" w:sz="4" w:space="0" w:color="auto"/>
            </w:tcBorders>
            <w:vAlign w:val="center"/>
            <w:hideMark/>
          </w:tcPr>
          <w:p w:rsidR="00A700E7" w:rsidRPr="00A700E7" w:rsidRDefault="00A700E7" w:rsidP="00A700E7">
            <w:pPr>
              <w:suppressAutoHyphens/>
              <w:spacing w:after="0"/>
              <w:jc w:val="center"/>
              <w:rPr>
                <w:rFonts w:ascii="Times New Roman" w:hAnsi="Times New Roman" w:cs="Times New Roman"/>
                <w:b/>
                <w:sz w:val="24"/>
                <w:szCs w:val="24"/>
                <w:lang w:eastAsia="ar-SA"/>
              </w:rPr>
            </w:pPr>
            <w:r w:rsidRPr="00A700E7">
              <w:rPr>
                <w:rFonts w:ascii="Times New Roman" w:hAnsi="Times New Roman" w:cs="Times New Roman"/>
                <w:b/>
                <w:sz w:val="24"/>
                <w:szCs w:val="24"/>
                <w:lang w:eastAsia="ar-SA"/>
              </w:rPr>
              <w:t>Наименование</w:t>
            </w:r>
          </w:p>
        </w:tc>
        <w:tc>
          <w:tcPr>
            <w:tcW w:w="3685" w:type="dxa"/>
            <w:tcBorders>
              <w:top w:val="single" w:sz="4" w:space="0" w:color="auto"/>
              <w:left w:val="single" w:sz="4" w:space="0" w:color="auto"/>
              <w:bottom w:val="single" w:sz="4" w:space="0" w:color="auto"/>
              <w:right w:val="single" w:sz="4" w:space="0" w:color="auto"/>
            </w:tcBorders>
            <w:vAlign w:val="center"/>
            <w:hideMark/>
          </w:tcPr>
          <w:p w:rsidR="00A700E7" w:rsidRPr="00A700E7" w:rsidRDefault="00A700E7" w:rsidP="00A700E7">
            <w:pPr>
              <w:suppressAutoHyphens/>
              <w:spacing w:after="0"/>
              <w:jc w:val="center"/>
              <w:rPr>
                <w:rFonts w:ascii="Times New Roman" w:hAnsi="Times New Roman" w:cs="Times New Roman"/>
                <w:b/>
                <w:sz w:val="24"/>
                <w:szCs w:val="24"/>
                <w:lang w:eastAsia="ar-SA"/>
              </w:rPr>
            </w:pPr>
            <w:r w:rsidRPr="00A700E7">
              <w:rPr>
                <w:rFonts w:ascii="Times New Roman" w:hAnsi="Times New Roman" w:cs="Times New Roman"/>
                <w:b/>
                <w:sz w:val="24"/>
                <w:szCs w:val="24"/>
                <w:lang w:eastAsia="ar-SA"/>
              </w:rPr>
              <w:t>Код бюджетной классификации</w:t>
            </w:r>
          </w:p>
        </w:tc>
        <w:tc>
          <w:tcPr>
            <w:tcW w:w="1701" w:type="dxa"/>
            <w:tcBorders>
              <w:top w:val="single" w:sz="4" w:space="0" w:color="auto"/>
              <w:left w:val="single" w:sz="4" w:space="0" w:color="auto"/>
              <w:bottom w:val="single" w:sz="4" w:space="0" w:color="auto"/>
              <w:right w:val="single" w:sz="4" w:space="0" w:color="auto"/>
            </w:tcBorders>
            <w:vAlign w:val="center"/>
            <w:hideMark/>
          </w:tcPr>
          <w:p w:rsidR="00A700E7" w:rsidRPr="00A700E7" w:rsidRDefault="00A700E7" w:rsidP="00A700E7">
            <w:pPr>
              <w:suppressAutoHyphens/>
              <w:spacing w:after="0"/>
              <w:jc w:val="center"/>
              <w:rPr>
                <w:rFonts w:ascii="Times New Roman" w:hAnsi="Times New Roman" w:cs="Times New Roman"/>
                <w:b/>
                <w:sz w:val="24"/>
                <w:szCs w:val="24"/>
                <w:lang w:eastAsia="ar-SA"/>
              </w:rPr>
            </w:pPr>
            <w:r w:rsidRPr="00A700E7">
              <w:rPr>
                <w:rFonts w:ascii="Times New Roman" w:hAnsi="Times New Roman" w:cs="Times New Roman"/>
                <w:b/>
                <w:sz w:val="24"/>
                <w:szCs w:val="24"/>
                <w:lang w:eastAsia="ar-SA"/>
              </w:rPr>
              <w:t>Сумма</w:t>
            </w:r>
          </w:p>
          <w:p w:rsidR="00A700E7" w:rsidRPr="00A700E7" w:rsidRDefault="00A700E7" w:rsidP="00A700E7">
            <w:pPr>
              <w:suppressAutoHyphens/>
              <w:spacing w:after="0"/>
              <w:jc w:val="center"/>
              <w:rPr>
                <w:rFonts w:ascii="Times New Roman" w:hAnsi="Times New Roman" w:cs="Times New Roman"/>
                <w:b/>
                <w:sz w:val="24"/>
                <w:szCs w:val="24"/>
                <w:lang w:eastAsia="ar-SA"/>
              </w:rPr>
            </w:pPr>
            <w:r w:rsidRPr="00A700E7">
              <w:rPr>
                <w:rFonts w:ascii="Times New Roman" w:hAnsi="Times New Roman" w:cs="Times New Roman"/>
                <w:b/>
                <w:sz w:val="24"/>
                <w:szCs w:val="24"/>
                <w:lang w:eastAsia="ar-SA"/>
              </w:rPr>
              <w:t>рублей</w:t>
            </w:r>
          </w:p>
        </w:tc>
      </w:tr>
      <w:tr w:rsidR="00A700E7" w:rsidRPr="00A700E7" w:rsidTr="00A700E7">
        <w:trPr>
          <w:trHeight w:val="475"/>
        </w:trPr>
        <w:tc>
          <w:tcPr>
            <w:tcW w:w="9781" w:type="dxa"/>
            <w:gridSpan w:val="3"/>
            <w:tcBorders>
              <w:top w:val="single" w:sz="4" w:space="0" w:color="auto"/>
              <w:left w:val="single" w:sz="4" w:space="0" w:color="auto"/>
              <w:bottom w:val="single" w:sz="4" w:space="0" w:color="auto"/>
              <w:right w:val="single" w:sz="4" w:space="0" w:color="auto"/>
            </w:tcBorders>
            <w:hideMark/>
          </w:tcPr>
          <w:p w:rsidR="00A700E7" w:rsidRPr="00A700E7" w:rsidRDefault="00A700E7" w:rsidP="00A700E7">
            <w:pPr>
              <w:suppressAutoHyphens/>
              <w:spacing w:after="0"/>
              <w:jc w:val="center"/>
              <w:rPr>
                <w:rFonts w:ascii="Times New Roman" w:hAnsi="Times New Roman" w:cs="Times New Roman"/>
                <w:b/>
                <w:sz w:val="24"/>
                <w:szCs w:val="24"/>
                <w:lang w:eastAsia="ar-SA"/>
              </w:rPr>
            </w:pPr>
            <w:r w:rsidRPr="00A700E7">
              <w:rPr>
                <w:rFonts w:ascii="Times New Roman" w:hAnsi="Times New Roman" w:cs="Times New Roman"/>
                <w:b/>
                <w:sz w:val="24"/>
                <w:szCs w:val="24"/>
                <w:lang w:eastAsia="ru-RU"/>
              </w:rPr>
              <w:t>Источники финансирования дефицита бюджета</w:t>
            </w:r>
          </w:p>
        </w:tc>
      </w:tr>
      <w:tr w:rsidR="00A700E7" w:rsidRPr="00A700E7" w:rsidTr="00A700E7">
        <w:trPr>
          <w:trHeight w:val="475"/>
        </w:trPr>
        <w:tc>
          <w:tcPr>
            <w:tcW w:w="4395" w:type="dxa"/>
            <w:tcBorders>
              <w:top w:val="single" w:sz="4" w:space="0" w:color="auto"/>
              <w:left w:val="single" w:sz="4" w:space="0" w:color="auto"/>
              <w:bottom w:val="single" w:sz="4" w:space="0" w:color="auto"/>
              <w:right w:val="single" w:sz="4" w:space="0" w:color="auto"/>
            </w:tcBorders>
            <w:hideMark/>
          </w:tcPr>
          <w:p w:rsidR="00A700E7" w:rsidRPr="00A700E7" w:rsidRDefault="00A700E7" w:rsidP="00A700E7">
            <w:pPr>
              <w:suppressAutoHyphens/>
              <w:spacing w:after="0" w:line="240" w:lineRule="auto"/>
              <w:rPr>
                <w:rFonts w:ascii="Times New Roman" w:hAnsi="Times New Roman" w:cs="Times New Roman"/>
                <w:sz w:val="24"/>
                <w:szCs w:val="24"/>
                <w:lang w:eastAsia="ru-RU"/>
              </w:rPr>
            </w:pPr>
            <w:r w:rsidRPr="00A700E7">
              <w:rPr>
                <w:rFonts w:ascii="Times New Roman" w:hAnsi="Times New Roman" w:cs="Times New Roman"/>
                <w:sz w:val="24"/>
                <w:szCs w:val="24"/>
                <w:lang w:eastAsia="ru-RU"/>
              </w:rPr>
              <w:t>Привлечение кредитов из других бюджетов бюджетной системы РФ бюджетам муниципальных округов</w:t>
            </w:r>
          </w:p>
        </w:tc>
        <w:tc>
          <w:tcPr>
            <w:tcW w:w="3685" w:type="dxa"/>
            <w:tcBorders>
              <w:top w:val="single" w:sz="4" w:space="0" w:color="auto"/>
              <w:left w:val="single" w:sz="4" w:space="0" w:color="auto"/>
              <w:bottom w:val="single" w:sz="4" w:space="0" w:color="auto"/>
              <w:right w:val="single" w:sz="4" w:space="0" w:color="auto"/>
            </w:tcBorders>
            <w:vAlign w:val="center"/>
            <w:hideMark/>
          </w:tcPr>
          <w:p w:rsidR="00A700E7" w:rsidRPr="00A700E7" w:rsidRDefault="00A700E7" w:rsidP="00A700E7">
            <w:pPr>
              <w:suppressAutoHyphens/>
              <w:spacing w:after="120" w:line="240" w:lineRule="auto"/>
              <w:jc w:val="center"/>
              <w:rPr>
                <w:rFonts w:ascii="Times New Roman" w:hAnsi="Times New Roman" w:cs="Times New Roman"/>
                <w:sz w:val="24"/>
                <w:szCs w:val="24"/>
                <w:lang w:eastAsia="ru-RU"/>
              </w:rPr>
            </w:pPr>
            <w:r w:rsidRPr="00A700E7">
              <w:rPr>
                <w:rFonts w:ascii="Times New Roman" w:hAnsi="Times New Roman" w:cs="Times New Roman"/>
                <w:sz w:val="24"/>
                <w:szCs w:val="24"/>
                <w:lang w:eastAsia="ru-RU"/>
              </w:rPr>
              <w:t>000 01 03 01 00 14 0000 710</w:t>
            </w:r>
          </w:p>
        </w:tc>
        <w:tc>
          <w:tcPr>
            <w:tcW w:w="1701" w:type="dxa"/>
            <w:tcBorders>
              <w:top w:val="single" w:sz="4" w:space="0" w:color="auto"/>
              <w:left w:val="single" w:sz="4" w:space="0" w:color="auto"/>
              <w:bottom w:val="single" w:sz="4" w:space="0" w:color="auto"/>
              <w:right w:val="single" w:sz="4" w:space="0" w:color="auto"/>
            </w:tcBorders>
            <w:vAlign w:val="center"/>
            <w:hideMark/>
          </w:tcPr>
          <w:p w:rsidR="00A700E7" w:rsidRPr="00A700E7" w:rsidRDefault="00A700E7" w:rsidP="00A700E7">
            <w:pPr>
              <w:suppressAutoHyphens/>
              <w:spacing w:after="0"/>
              <w:jc w:val="center"/>
              <w:rPr>
                <w:rFonts w:ascii="Times New Roman" w:hAnsi="Times New Roman" w:cs="Times New Roman"/>
                <w:sz w:val="24"/>
                <w:szCs w:val="24"/>
                <w:lang w:eastAsia="ru-RU"/>
              </w:rPr>
            </w:pPr>
            <w:r w:rsidRPr="00A700E7">
              <w:rPr>
                <w:rFonts w:ascii="Times New Roman" w:hAnsi="Times New Roman" w:cs="Times New Roman"/>
                <w:sz w:val="24"/>
                <w:szCs w:val="24"/>
                <w:lang w:eastAsia="ru-RU"/>
              </w:rPr>
              <w:t>1 288 860,88</w:t>
            </w:r>
          </w:p>
        </w:tc>
      </w:tr>
      <w:tr w:rsidR="00A700E7" w:rsidRPr="00A700E7" w:rsidTr="00A700E7">
        <w:trPr>
          <w:trHeight w:val="475"/>
        </w:trPr>
        <w:tc>
          <w:tcPr>
            <w:tcW w:w="4395" w:type="dxa"/>
            <w:tcBorders>
              <w:top w:val="single" w:sz="4" w:space="0" w:color="auto"/>
              <w:left w:val="single" w:sz="4" w:space="0" w:color="auto"/>
              <w:bottom w:val="single" w:sz="4" w:space="0" w:color="auto"/>
              <w:right w:val="single" w:sz="4" w:space="0" w:color="auto"/>
            </w:tcBorders>
            <w:hideMark/>
          </w:tcPr>
          <w:p w:rsidR="00A700E7" w:rsidRPr="00A700E7" w:rsidRDefault="00A700E7" w:rsidP="00A700E7">
            <w:pPr>
              <w:suppressAutoHyphens/>
              <w:spacing w:after="0" w:line="240" w:lineRule="auto"/>
              <w:rPr>
                <w:rFonts w:ascii="Times New Roman" w:hAnsi="Times New Roman" w:cs="Times New Roman"/>
                <w:sz w:val="24"/>
                <w:szCs w:val="24"/>
                <w:lang w:eastAsia="ru-RU"/>
              </w:rPr>
            </w:pPr>
            <w:r w:rsidRPr="00A700E7">
              <w:rPr>
                <w:rFonts w:ascii="Times New Roman" w:hAnsi="Times New Roman" w:cs="Times New Roman"/>
                <w:sz w:val="24"/>
                <w:szCs w:val="24"/>
                <w:lang w:eastAsia="ru-RU"/>
              </w:rPr>
              <w:t>Погашение бюджетами муниципальных округов кредитов из других бюджетов бюджетной системы РФ</w:t>
            </w:r>
          </w:p>
        </w:tc>
        <w:tc>
          <w:tcPr>
            <w:tcW w:w="3685" w:type="dxa"/>
            <w:tcBorders>
              <w:top w:val="single" w:sz="4" w:space="0" w:color="auto"/>
              <w:left w:val="single" w:sz="4" w:space="0" w:color="auto"/>
              <w:bottom w:val="single" w:sz="4" w:space="0" w:color="auto"/>
              <w:right w:val="single" w:sz="4" w:space="0" w:color="auto"/>
            </w:tcBorders>
            <w:vAlign w:val="center"/>
            <w:hideMark/>
          </w:tcPr>
          <w:p w:rsidR="00A700E7" w:rsidRPr="00A700E7" w:rsidRDefault="00A700E7" w:rsidP="00A700E7">
            <w:pPr>
              <w:suppressAutoHyphens/>
              <w:spacing w:after="120" w:line="240" w:lineRule="auto"/>
              <w:jc w:val="center"/>
              <w:rPr>
                <w:rFonts w:ascii="Times New Roman" w:hAnsi="Times New Roman" w:cs="Times New Roman"/>
                <w:sz w:val="24"/>
                <w:szCs w:val="24"/>
                <w:lang w:eastAsia="ru-RU"/>
              </w:rPr>
            </w:pPr>
            <w:r w:rsidRPr="00A700E7">
              <w:rPr>
                <w:rFonts w:ascii="Times New Roman" w:hAnsi="Times New Roman" w:cs="Times New Roman"/>
                <w:sz w:val="24"/>
                <w:szCs w:val="24"/>
                <w:lang w:eastAsia="ru-RU"/>
              </w:rPr>
              <w:t>000 01 03 01 00 14 0000 810</w:t>
            </w:r>
          </w:p>
        </w:tc>
        <w:tc>
          <w:tcPr>
            <w:tcW w:w="1701" w:type="dxa"/>
            <w:tcBorders>
              <w:top w:val="single" w:sz="4" w:space="0" w:color="auto"/>
              <w:left w:val="single" w:sz="4" w:space="0" w:color="auto"/>
              <w:bottom w:val="single" w:sz="4" w:space="0" w:color="auto"/>
              <w:right w:val="single" w:sz="4" w:space="0" w:color="auto"/>
            </w:tcBorders>
            <w:vAlign w:val="center"/>
            <w:hideMark/>
          </w:tcPr>
          <w:p w:rsidR="00A700E7" w:rsidRPr="00A700E7" w:rsidRDefault="00A700E7" w:rsidP="00A700E7">
            <w:pPr>
              <w:suppressAutoHyphens/>
              <w:spacing w:after="0"/>
              <w:jc w:val="center"/>
              <w:rPr>
                <w:rFonts w:ascii="Times New Roman" w:hAnsi="Times New Roman" w:cs="Times New Roman"/>
                <w:sz w:val="24"/>
                <w:szCs w:val="24"/>
                <w:lang w:eastAsia="ru-RU"/>
              </w:rPr>
            </w:pPr>
            <w:r w:rsidRPr="00A700E7">
              <w:rPr>
                <w:rFonts w:ascii="Times New Roman" w:hAnsi="Times New Roman" w:cs="Times New Roman"/>
                <w:sz w:val="24"/>
                <w:szCs w:val="24"/>
                <w:lang w:eastAsia="ru-RU"/>
              </w:rPr>
              <w:t>-1 288 860,88</w:t>
            </w:r>
          </w:p>
        </w:tc>
      </w:tr>
    </w:tbl>
    <w:p w:rsidR="00A700E7" w:rsidRPr="00A700E7" w:rsidRDefault="00A700E7" w:rsidP="00A700E7">
      <w:pPr>
        <w:suppressAutoHyphens/>
        <w:spacing w:after="0" w:line="240" w:lineRule="auto"/>
        <w:ind w:firstLine="708"/>
        <w:jc w:val="both"/>
        <w:rPr>
          <w:rFonts w:ascii="Times New Roman" w:hAnsi="Times New Roman" w:cs="Times New Roman"/>
          <w:b/>
          <w:sz w:val="24"/>
          <w:szCs w:val="24"/>
          <w:lang w:eastAsia="ar-SA"/>
        </w:rPr>
      </w:pPr>
    </w:p>
    <w:p w:rsidR="00A700E7" w:rsidRPr="00A700E7" w:rsidRDefault="00A700E7" w:rsidP="00A700E7">
      <w:pPr>
        <w:suppressAutoHyphens/>
        <w:spacing w:after="0" w:line="240" w:lineRule="auto"/>
        <w:ind w:firstLine="708"/>
        <w:jc w:val="both"/>
        <w:rPr>
          <w:rFonts w:ascii="Times New Roman" w:hAnsi="Times New Roman" w:cs="Times New Roman"/>
          <w:b/>
          <w:sz w:val="24"/>
          <w:szCs w:val="24"/>
          <w:lang w:eastAsia="ar-SA"/>
        </w:rPr>
      </w:pPr>
      <w:r w:rsidRPr="00A700E7">
        <w:rPr>
          <w:rFonts w:ascii="Times New Roman" w:hAnsi="Times New Roman" w:cs="Times New Roman"/>
          <w:b/>
          <w:sz w:val="24"/>
          <w:szCs w:val="24"/>
          <w:lang w:eastAsia="ar-SA"/>
        </w:rPr>
        <w:t xml:space="preserve">6. </w:t>
      </w:r>
      <w:r w:rsidRPr="00A700E7">
        <w:rPr>
          <w:rFonts w:ascii="Times New Roman" w:hAnsi="Times New Roman" w:cs="Times New Roman"/>
          <w:sz w:val="24"/>
          <w:szCs w:val="24"/>
          <w:lang w:eastAsia="ar-SA"/>
        </w:rPr>
        <w:t>Перераспределить бюджетные ассигнования резервного фонда Администрации МО «Муниципальный округ Красногорский район Удмуртской Республики» между главными распорядителями бюджетных средств</w:t>
      </w:r>
      <w:r w:rsidRPr="00A700E7">
        <w:rPr>
          <w:rFonts w:ascii="Times New Roman" w:hAnsi="Times New Roman" w:cs="Times New Roman"/>
          <w:b/>
          <w:sz w:val="24"/>
          <w:szCs w:val="24"/>
          <w:lang w:eastAsia="ar-SA"/>
        </w:rPr>
        <w:t xml:space="preserve"> на 2023 год:</w:t>
      </w:r>
    </w:p>
    <w:tbl>
      <w:tblPr>
        <w:tblW w:w="9660" w:type="dxa"/>
        <w:tblInd w:w="108" w:type="dxa"/>
        <w:tblLayout w:type="fixed"/>
        <w:tblLook w:val="0000" w:firstRow="0" w:lastRow="0" w:firstColumn="0" w:lastColumn="0" w:noHBand="0" w:noVBand="0"/>
      </w:tblPr>
      <w:tblGrid>
        <w:gridCol w:w="4365"/>
        <w:gridCol w:w="30"/>
        <w:gridCol w:w="227"/>
        <w:gridCol w:w="3438"/>
        <w:gridCol w:w="20"/>
        <w:gridCol w:w="1580"/>
      </w:tblGrid>
      <w:tr w:rsidR="00A700E7" w:rsidRPr="00A700E7" w:rsidTr="00A700E7">
        <w:trPr>
          <w:trHeight w:val="90"/>
        </w:trPr>
        <w:tc>
          <w:tcPr>
            <w:tcW w:w="4365" w:type="dxa"/>
            <w:tcBorders>
              <w:top w:val="single" w:sz="4" w:space="0" w:color="000000"/>
              <w:left w:val="single" w:sz="4" w:space="0" w:color="000000"/>
              <w:bottom w:val="single" w:sz="4" w:space="0" w:color="000000"/>
            </w:tcBorders>
            <w:shd w:val="clear" w:color="auto" w:fill="auto"/>
          </w:tcPr>
          <w:p w:rsidR="00A700E7" w:rsidRPr="00A700E7" w:rsidRDefault="00A700E7" w:rsidP="00A700E7">
            <w:pPr>
              <w:suppressAutoHyphens/>
              <w:spacing w:after="0" w:line="240" w:lineRule="auto"/>
              <w:jc w:val="center"/>
              <w:rPr>
                <w:rFonts w:ascii="Times New Roman" w:hAnsi="Times New Roman" w:cs="Times New Roman"/>
                <w:b/>
                <w:sz w:val="24"/>
                <w:szCs w:val="24"/>
                <w:lang w:eastAsia="ar-SA"/>
              </w:rPr>
            </w:pPr>
            <w:r w:rsidRPr="00A700E7">
              <w:rPr>
                <w:rFonts w:ascii="Times New Roman" w:hAnsi="Times New Roman" w:cs="Times New Roman"/>
                <w:b/>
                <w:sz w:val="24"/>
                <w:szCs w:val="24"/>
                <w:lang w:eastAsia="ar-SA"/>
              </w:rPr>
              <w:t>Наименование</w:t>
            </w:r>
          </w:p>
        </w:tc>
        <w:tc>
          <w:tcPr>
            <w:tcW w:w="3695" w:type="dxa"/>
            <w:gridSpan w:val="3"/>
            <w:tcBorders>
              <w:top w:val="single" w:sz="4" w:space="0" w:color="000000"/>
              <w:left w:val="single" w:sz="4" w:space="0" w:color="000000"/>
              <w:bottom w:val="single" w:sz="4" w:space="0" w:color="000000"/>
            </w:tcBorders>
            <w:shd w:val="clear" w:color="auto" w:fill="auto"/>
          </w:tcPr>
          <w:p w:rsidR="00A700E7" w:rsidRPr="00A700E7" w:rsidRDefault="00A700E7" w:rsidP="00A700E7">
            <w:pPr>
              <w:suppressAutoHyphens/>
              <w:spacing w:after="0" w:line="240" w:lineRule="auto"/>
              <w:jc w:val="center"/>
              <w:rPr>
                <w:rFonts w:ascii="Times New Roman" w:hAnsi="Times New Roman" w:cs="Times New Roman"/>
                <w:b/>
                <w:sz w:val="24"/>
                <w:szCs w:val="24"/>
                <w:lang w:eastAsia="ar-SA"/>
              </w:rPr>
            </w:pPr>
            <w:r w:rsidRPr="00A700E7">
              <w:rPr>
                <w:rFonts w:ascii="Times New Roman" w:hAnsi="Times New Roman" w:cs="Times New Roman"/>
                <w:b/>
                <w:sz w:val="24"/>
                <w:szCs w:val="24"/>
                <w:lang w:eastAsia="ar-SA"/>
              </w:rPr>
              <w:t>Код бюджетной классификации</w:t>
            </w:r>
          </w:p>
        </w:tc>
        <w:tc>
          <w:tcPr>
            <w:tcW w:w="1600" w:type="dxa"/>
            <w:gridSpan w:val="2"/>
            <w:tcBorders>
              <w:top w:val="single" w:sz="4" w:space="0" w:color="000000"/>
              <w:left w:val="single" w:sz="4" w:space="0" w:color="000000"/>
              <w:bottom w:val="single" w:sz="4" w:space="0" w:color="000000"/>
              <w:right w:val="single" w:sz="4" w:space="0" w:color="000000"/>
            </w:tcBorders>
            <w:shd w:val="clear" w:color="auto" w:fill="auto"/>
          </w:tcPr>
          <w:p w:rsidR="00A700E7" w:rsidRPr="00A700E7" w:rsidRDefault="00A700E7" w:rsidP="00A700E7">
            <w:pPr>
              <w:suppressAutoHyphens/>
              <w:spacing w:after="0" w:line="240" w:lineRule="auto"/>
              <w:jc w:val="center"/>
              <w:rPr>
                <w:rFonts w:ascii="Times New Roman" w:hAnsi="Times New Roman" w:cs="Times New Roman"/>
                <w:b/>
                <w:sz w:val="24"/>
                <w:szCs w:val="24"/>
                <w:lang w:eastAsia="ar-SA"/>
              </w:rPr>
            </w:pPr>
            <w:r w:rsidRPr="00A700E7">
              <w:rPr>
                <w:rFonts w:ascii="Times New Roman" w:hAnsi="Times New Roman" w:cs="Times New Roman"/>
                <w:b/>
                <w:sz w:val="24"/>
                <w:szCs w:val="24"/>
                <w:lang w:eastAsia="ar-SA"/>
              </w:rPr>
              <w:t xml:space="preserve">Сумма, </w:t>
            </w:r>
          </w:p>
          <w:p w:rsidR="00A700E7" w:rsidRPr="00A700E7" w:rsidRDefault="00A700E7" w:rsidP="00A700E7">
            <w:pPr>
              <w:suppressAutoHyphens/>
              <w:spacing w:after="0" w:line="240" w:lineRule="auto"/>
              <w:jc w:val="center"/>
              <w:rPr>
                <w:rFonts w:ascii="Times New Roman" w:hAnsi="Times New Roman" w:cs="Times New Roman"/>
                <w:b/>
                <w:sz w:val="24"/>
                <w:szCs w:val="24"/>
                <w:lang w:eastAsia="ar-SA"/>
              </w:rPr>
            </w:pPr>
            <w:r w:rsidRPr="00A700E7">
              <w:rPr>
                <w:rFonts w:ascii="Times New Roman" w:hAnsi="Times New Roman" w:cs="Times New Roman"/>
                <w:b/>
                <w:sz w:val="24"/>
                <w:szCs w:val="24"/>
                <w:lang w:eastAsia="ar-SA"/>
              </w:rPr>
              <w:t>рублей</w:t>
            </w:r>
          </w:p>
        </w:tc>
      </w:tr>
      <w:tr w:rsidR="00A700E7" w:rsidRPr="00A700E7" w:rsidTr="00A700E7">
        <w:trPr>
          <w:trHeight w:val="90"/>
        </w:trPr>
        <w:tc>
          <w:tcPr>
            <w:tcW w:w="8060" w:type="dxa"/>
            <w:gridSpan w:val="4"/>
            <w:tcBorders>
              <w:top w:val="single" w:sz="4" w:space="0" w:color="000000"/>
              <w:left w:val="single" w:sz="4" w:space="0" w:color="000000"/>
              <w:bottom w:val="single" w:sz="4" w:space="0" w:color="000000"/>
              <w:right w:val="single" w:sz="4" w:space="0" w:color="auto"/>
            </w:tcBorders>
            <w:shd w:val="clear" w:color="auto" w:fill="auto"/>
          </w:tcPr>
          <w:p w:rsidR="00A700E7" w:rsidRPr="00A700E7" w:rsidRDefault="00A700E7" w:rsidP="00A700E7">
            <w:pPr>
              <w:suppressAutoHyphens/>
              <w:spacing w:after="0" w:line="240" w:lineRule="auto"/>
              <w:jc w:val="center"/>
              <w:rPr>
                <w:rFonts w:ascii="Times New Roman" w:hAnsi="Times New Roman" w:cs="Times New Roman"/>
                <w:b/>
                <w:i/>
                <w:sz w:val="24"/>
                <w:szCs w:val="24"/>
                <w:lang w:eastAsia="ar-SA"/>
              </w:rPr>
            </w:pPr>
            <w:r w:rsidRPr="00A700E7">
              <w:rPr>
                <w:rFonts w:ascii="Times New Roman" w:hAnsi="Times New Roman" w:cs="Times New Roman"/>
                <w:b/>
                <w:i/>
                <w:sz w:val="24"/>
                <w:szCs w:val="24"/>
                <w:lang w:eastAsia="ar-SA"/>
              </w:rPr>
              <w:t>Уменьшить ассигнования</w:t>
            </w:r>
          </w:p>
        </w:tc>
        <w:tc>
          <w:tcPr>
            <w:tcW w:w="1600" w:type="dxa"/>
            <w:gridSpan w:val="2"/>
            <w:tcBorders>
              <w:top w:val="single" w:sz="4" w:space="0" w:color="000000"/>
              <w:left w:val="single" w:sz="4" w:space="0" w:color="auto"/>
              <w:bottom w:val="single" w:sz="4" w:space="0" w:color="000000"/>
              <w:right w:val="single" w:sz="4" w:space="0" w:color="000000"/>
            </w:tcBorders>
            <w:shd w:val="clear" w:color="auto" w:fill="auto"/>
          </w:tcPr>
          <w:p w:rsidR="00A700E7" w:rsidRPr="00A700E7" w:rsidRDefault="00A700E7" w:rsidP="00A700E7">
            <w:pPr>
              <w:suppressAutoHyphens/>
              <w:spacing w:after="0" w:line="240" w:lineRule="auto"/>
              <w:jc w:val="center"/>
              <w:rPr>
                <w:rFonts w:ascii="Times New Roman" w:hAnsi="Times New Roman" w:cs="Times New Roman"/>
                <w:b/>
                <w:sz w:val="24"/>
                <w:szCs w:val="24"/>
                <w:lang w:eastAsia="ar-SA"/>
              </w:rPr>
            </w:pPr>
            <w:r w:rsidRPr="00A700E7">
              <w:rPr>
                <w:rFonts w:ascii="Times New Roman" w:hAnsi="Times New Roman" w:cs="Times New Roman"/>
                <w:b/>
                <w:sz w:val="24"/>
                <w:szCs w:val="24"/>
                <w:lang w:eastAsia="ar-SA"/>
              </w:rPr>
              <w:t>-</w:t>
            </w:r>
          </w:p>
        </w:tc>
      </w:tr>
      <w:tr w:rsidR="00A700E7" w:rsidRPr="00A700E7" w:rsidTr="00A700E7">
        <w:tblPrEx>
          <w:tblLook w:val="04A0" w:firstRow="1" w:lastRow="0" w:firstColumn="1" w:lastColumn="0" w:noHBand="0" w:noVBand="1"/>
        </w:tblPrEx>
        <w:trPr>
          <w:trHeight w:val="340"/>
        </w:trPr>
        <w:tc>
          <w:tcPr>
            <w:tcW w:w="8080" w:type="dxa"/>
            <w:gridSpan w:val="5"/>
            <w:tcBorders>
              <w:top w:val="single" w:sz="4" w:space="0" w:color="000000"/>
              <w:left w:val="single" w:sz="4" w:space="0" w:color="000000"/>
              <w:bottom w:val="single" w:sz="4" w:space="0" w:color="000000"/>
              <w:right w:val="single" w:sz="4" w:space="0" w:color="auto"/>
            </w:tcBorders>
            <w:hideMark/>
          </w:tcPr>
          <w:p w:rsidR="00A700E7" w:rsidRPr="00A700E7" w:rsidRDefault="00A700E7" w:rsidP="00A700E7">
            <w:pPr>
              <w:suppressAutoHyphens/>
              <w:spacing w:after="0" w:line="240" w:lineRule="auto"/>
              <w:rPr>
                <w:rFonts w:ascii="Times New Roman" w:hAnsi="Times New Roman" w:cs="Times New Roman"/>
                <w:b/>
                <w:bCs/>
                <w:i/>
                <w:sz w:val="24"/>
                <w:szCs w:val="24"/>
                <w:lang w:eastAsia="ar-SA"/>
              </w:rPr>
            </w:pPr>
            <w:r w:rsidRPr="00A700E7">
              <w:rPr>
                <w:rFonts w:ascii="Times New Roman" w:hAnsi="Times New Roman" w:cs="Times New Roman"/>
                <w:b/>
                <w:i/>
                <w:sz w:val="24"/>
                <w:szCs w:val="24"/>
                <w:lang w:eastAsia="ar-SA"/>
              </w:rPr>
              <w:t>Администрация муниципального образования «Муниципальный округ Красногорский район Удмуртской Республики»</w:t>
            </w:r>
          </w:p>
        </w:tc>
        <w:tc>
          <w:tcPr>
            <w:tcW w:w="1580" w:type="dxa"/>
            <w:tcBorders>
              <w:top w:val="single" w:sz="4" w:space="0" w:color="000000"/>
              <w:left w:val="single" w:sz="4" w:space="0" w:color="auto"/>
              <w:bottom w:val="single" w:sz="4" w:space="0" w:color="000000"/>
              <w:right w:val="single" w:sz="4" w:space="0" w:color="000000"/>
            </w:tcBorders>
            <w:vAlign w:val="center"/>
            <w:hideMark/>
          </w:tcPr>
          <w:p w:rsidR="00A700E7" w:rsidRPr="00A700E7" w:rsidRDefault="00A700E7" w:rsidP="00A700E7">
            <w:pPr>
              <w:suppressAutoHyphens/>
              <w:spacing w:after="0" w:line="240" w:lineRule="auto"/>
              <w:jc w:val="center"/>
              <w:rPr>
                <w:rFonts w:ascii="Times New Roman" w:hAnsi="Times New Roman"/>
                <w:b/>
                <w:i/>
                <w:sz w:val="24"/>
                <w:szCs w:val="24"/>
                <w:lang w:eastAsia="ar-SA"/>
              </w:rPr>
            </w:pPr>
            <w:r w:rsidRPr="00A700E7">
              <w:rPr>
                <w:rFonts w:ascii="Times New Roman" w:hAnsi="Times New Roman"/>
                <w:b/>
                <w:i/>
                <w:sz w:val="24"/>
                <w:szCs w:val="24"/>
                <w:lang w:eastAsia="ar-SA"/>
              </w:rPr>
              <w:t>-645 597,17</w:t>
            </w:r>
          </w:p>
        </w:tc>
      </w:tr>
      <w:tr w:rsidR="00A700E7" w:rsidRPr="00A700E7" w:rsidTr="00A700E7">
        <w:tblPrEx>
          <w:tblLook w:val="04A0" w:firstRow="1" w:lastRow="0" w:firstColumn="1" w:lastColumn="0" w:noHBand="0" w:noVBand="1"/>
        </w:tblPrEx>
        <w:trPr>
          <w:trHeight w:val="340"/>
        </w:trPr>
        <w:tc>
          <w:tcPr>
            <w:tcW w:w="8080" w:type="dxa"/>
            <w:gridSpan w:val="5"/>
            <w:tcBorders>
              <w:top w:val="single" w:sz="4" w:space="0" w:color="000000"/>
              <w:left w:val="single" w:sz="4" w:space="0" w:color="000000"/>
              <w:bottom w:val="single" w:sz="4" w:space="0" w:color="000000"/>
              <w:right w:val="single" w:sz="4" w:space="0" w:color="auto"/>
            </w:tcBorders>
            <w:hideMark/>
          </w:tcPr>
          <w:p w:rsidR="00A700E7" w:rsidRPr="00A700E7" w:rsidRDefault="00A700E7" w:rsidP="00A700E7">
            <w:pPr>
              <w:suppressAutoHyphens/>
              <w:spacing w:after="0" w:line="240" w:lineRule="auto"/>
              <w:rPr>
                <w:rFonts w:ascii="Times New Roman" w:hAnsi="Times New Roman"/>
                <w:bCs/>
                <w:sz w:val="24"/>
                <w:szCs w:val="24"/>
                <w:lang w:eastAsia="ar-SA"/>
              </w:rPr>
            </w:pPr>
            <w:r w:rsidRPr="00A700E7">
              <w:rPr>
                <w:rFonts w:ascii="Times New Roman" w:hAnsi="Times New Roman" w:cs="Times New Roman"/>
                <w:bCs/>
                <w:sz w:val="24"/>
                <w:szCs w:val="24"/>
                <w:lang w:eastAsia="ar-SA"/>
              </w:rPr>
              <w:t>Муниципальная программа "Муниципальное управление"</w:t>
            </w:r>
          </w:p>
        </w:tc>
        <w:tc>
          <w:tcPr>
            <w:tcW w:w="1580" w:type="dxa"/>
            <w:tcBorders>
              <w:top w:val="single" w:sz="4" w:space="0" w:color="000000"/>
              <w:left w:val="single" w:sz="4" w:space="0" w:color="auto"/>
              <w:bottom w:val="single" w:sz="4" w:space="0" w:color="000000"/>
              <w:right w:val="single" w:sz="4" w:space="0" w:color="000000"/>
            </w:tcBorders>
          </w:tcPr>
          <w:p w:rsidR="00A700E7" w:rsidRPr="00A700E7" w:rsidRDefault="00A700E7" w:rsidP="00A700E7">
            <w:pPr>
              <w:suppressAutoHyphens/>
              <w:spacing w:after="0" w:line="240" w:lineRule="auto"/>
              <w:jc w:val="center"/>
              <w:rPr>
                <w:rFonts w:ascii="Times New Roman" w:hAnsi="Times New Roman"/>
                <w:b/>
                <w:bCs/>
                <w:sz w:val="24"/>
                <w:szCs w:val="24"/>
                <w:lang w:eastAsia="ar-SA"/>
              </w:rPr>
            </w:pPr>
          </w:p>
        </w:tc>
      </w:tr>
      <w:tr w:rsidR="00A700E7" w:rsidRPr="00A700E7" w:rsidTr="00A700E7">
        <w:tblPrEx>
          <w:tblLook w:val="04A0" w:firstRow="1" w:lastRow="0" w:firstColumn="1" w:lastColumn="0" w:noHBand="0" w:noVBand="1"/>
        </w:tblPrEx>
        <w:trPr>
          <w:trHeight w:val="340"/>
        </w:trPr>
        <w:tc>
          <w:tcPr>
            <w:tcW w:w="8080" w:type="dxa"/>
            <w:gridSpan w:val="5"/>
            <w:tcBorders>
              <w:top w:val="single" w:sz="4" w:space="0" w:color="000000"/>
              <w:left w:val="single" w:sz="4" w:space="0" w:color="000000"/>
              <w:bottom w:val="single" w:sz="4" w:space="0" w:color="000000"/>
              <w:right w:val="single" w:sz="4" w:space="0" w:color="auto"/>
            </w:tcBorders>
            <w:hideMark/>
          </w:tcPr>
          <w:p w:rsidR="00A700E7" w:rsidRPr="00A700E7" w:rsidRDefault="00A700E7" w:rsidP="00A700E7">
            <w:pPr>
              <w:suppressAutoHyphens/>
              <w:spacing w:after="0" w:line="240" w:lineRule="auto"/>
              <w:rPr>
                <w:rFonts w:ascii="Times New Roman" w:hAnsi="Times New Roman"/>
                <w:bCs/>
                <w:sz w:val="24"/>
                <w:szCs w:val="24"/>
                <w:lang w:eastAsia="ar-SA"/>
              </w:rPr>
            </w:pPr>
            <w:r w:rsidRPr="00A700E7">
              <w:rPr>
                <w:rFonts w:ascii="Times New Roman" w:hAnsi="Times New Roman" w:cs="Times New Roman"/>
                <w:bCs/>
                <w:sz w:val="24"/>
                <w:szCs w:val="24"/>
                <w:lang w:eastAsia="ar-SA"/>
              </w:rPr>
              <w:lastRenderedPageBreak/>
              <w:t>Подпрограмма "Управление муниципальными финансами"</w:t>
            </w:r>
          </w:p>
        </w:tc>
        <w:tc>
          <w:tcPr>
            <w:tcW w:w="1580" w:type="dxa"/>
            <w:tcBorders>
              <w:top w:val="single" w:sz="4" w:space="0" w:color="000000"/>
              <w:left w:val="single" w:sz="4" w:space="0" w:color="auto"/>
              <w:bottom w:val="single" w:sz="4" w:space="0" w:color="000000"/>
              <w:right w:val="single" w:sz="4" w:space="0" w:color="000000"/>
            </w:tcBorders>
          </w:tcPr>
          <w:p w:rsidR="00A700E7" w:rsidRPr="00A700E7" w:rsidRDefault="00A700E7" w:rsidP="00A700E7">
            <w:pPr>
              <w:suppressAutoHyphens/>
              <w:spacing w:after="0" w:line="240" w:lineRule="auto"/>
              <w:jc w:val="center"/>
              <w:rPr>
                <w:rFonts w:ascii="Times New Roman" w:hAnsi="Times New Roman"/>
                <w:b/>
                <w:bCs/>
                <w:sz w:val="24"/>
                <w:szCs w:val="24"/>
                <w:lang w:eastAsia="ar-SA"/>
              </w:rPr>
            </w:pPr>
          </w:p>
        </w:tc>
      </w:tr>
      <w:tr w:rsidR="00A700E7" w:rsidRPr="00A700E7" w:rsidTr="00A700E7">
        <w:tblPrEx>
          <w:tblLook w:val="04A0" w:firstRow="1" w:lastRow="0" w:firstColumn="1" w:lastColumn="0" w:noHBand="0" w:noVBand="1"/>
        </w:tblPrEx>
        <w:trPr>
          <w:trHeight w:val="340"/>
        </w:trPr>
        <w:tc>
          <w:tcPr>
            <w:tcW w:w="4622" w:type="dxa"/>
            <w:gridSpan w:val="3"/>
            <w:tcBorders>
              <w:top w:val="single" w:sz="4" w:space="0" w:color="000000"/>
              <w:left w:val="single" w:sz="4" w:space="0" w:color="000000"/>
              <w:bottom w:val="single" w:sz="4" w:space="0" w:color="000000"/>
              <w:right w:val="single" w:sz="4" w:space="0" w:color="auto"/>
            </w:tcBorders>
            <w:hideMark/>
          </w:tcPr>
          <w:p w:rsidR="00A700E7" w:rsidRPr="00A700E7" w:rsidRDefault="00A700E7" w:rsidP="00A700E7">
            <w:pPr>
              <w:suppressAutoHyphens/>
              <w:spacing w:after="0" w:line="240" w:lineRule="auto"/>
              <w:outlineLvl w:val="1"/>
              <w:rPr>
                <w:rFonts w:ascii="Times New Roman" w:hAnsi="Times New Roman"/>
                <w:bCs/>
                <w:sz w:val="24"/>
                <w:szCs w:val="24"/>
                <w:lang w:eastAsia="ar-SA"/>
              </w:rPr>
            </w:pPr>
            <w:r w:rsidRPr="00A700E7">
              <w:rPr>
                <w:rFonts w:ascii="Times New Roman" w:hAnsi="Times New Roman" w:cs="Times New Roman"/>
                <w:bCs/>
                <w:sz w:val="24"/>
                <w:szCs w:val="24"/>
                <w:lang w:eastAsia="ar-SA"/>
              </w:rPr>
              <w:t>Резервные фонды</w:t>
            </w:r>
          </w:p>
        </w:tc>
        <w:tc>
          <w:tcPr>
            <w:tcW w:w="3458" w:type="dxa"/>
            <w:gridSpan w:val="2"/>
            <w:tcBorders>
              <w:top w:val="single" w:sz="4" w:space="0" w:color="000000"/>
              <w:left w:val="single" w:sz="4" w:space="0" w:color="000000"/>
              <w:bottom w:val="single" w:sz="4" w:space="0" w:color="000000"/>
              <w:right w:val="single" w:sz="4" w:space="0" w:color="auto"/>
            </w:tcBorders>
          </w:tcPr>
          <w:p w:rsidR="00A700E7" w:rsidRPr="00A700E7" w:rsidRDefault="00A700E7" w:rsidP="00A700E7">
            <w:pPr>
              <w:spacing w:after="0" w:line="240" w:lineRule="auto"/>
              <w:jc w:val="center"/>
              <w:rPr>
                <w:rFonts w:ascii="Times New Roman" w:hAnsi="Times New Roman"/>
                <w:bCs/>
                <w:sz w:val="24"/>
                <w:szCs w:val="24"/>
                <w:lang w:eastAsia="ar-SA"/>
              </w:rPr>
            </w:pPr>
            <w:r w:rsidRPr="00A700E7">
              <w:rPr>
                <w:rFonts w:ascii="Times New Roman" w:hAnsi="Times New Roman" w:cs="Times New Roman"/>
                <w:bCs/>
                <w:sz w:val="24"/>
                <w:szCs w:val="24"/>
                <w:lang w:eastAsia="ar-SA"/>
              </w:rPr>
              <w:t>526 0111 0920160080 870</w:t>
            </w:r>
          </w:p>
        </w:tc>
        <w:tc>
          <w:tcPr>
            <w:tcW w:w="1580" w:type="dxa"/>
            <w:tcBorders>
              <w:top w:val="single" w:sz="4" w:space="0" w:color="000000"/>
              <w:left w:val="single" w:sz="4" w:space="0" w:color="auto"/>
              <w:bottom w:val="single" w:sz="4" w:space="0" w:color="000000"/>
              <w:right w:val="single" w:sz="4" w:space="0" w:color="000000"/>
            </w:tcBorders>
            <w:hideMark/>
          </w:tcPr>
          <w:p w:rsidR="00A700E7" w:rsidRPr="00A700E7" w:rsidRDefault="00A700E7" w:rsidP="00A700E7">
            <w:pPr>
              <w:suppressAutoHyphens/>
              <w:spacing w:after="0" w:line="240" w:lineRule="auto"/>
              <w:jc w:val="center"/>
              <w:rPr>
                <w:rFonts w:ascii="Times New Roman" w:hAnsi="Times New Roman"/>
                <w:bCs/>
                <w:sz w:val="24"/>
                <w:szCs w:val="24"/>
                <w:lang w:eastAsia="ar-SA"/>
              </w:rPr>
            </w:pPr>
            <w:r w:rsidRPr="00A700E7">
              <w:rPr>
                <w:rFonts w:ascii="Times New Roman" w:hAnsi="Times New Roman"/>
                <w:bCs/>
                <w:sz w:val="24"/>
                <w:szCs w:val="24"/>
                <w:lang w:eastAsia="ar-SA"/>
              </w:rPr>
              <w:t>-645 597,17</w:t>
            </w:r>
          </w:p>
        </w:tc>
      </w:tr>
      <w:tr w:rsidR="00A700E7" w:rsidRPr="00A700E7" w:rsidTr="00A700E7">
        <w:trPr>
          <w:trHeight w:val="90"/>
        </w:trPr>
        <w:tc>
          <w:tcPr>
            <w:tcW w:w="8060" w:type="dxa"/>
            <w:gridSpan w:val="4"/>
            <w:tcBorders>
              <w:top w:val="single" w:sz="4" w:space="0" w:color="000000"/>
              <w:left w:val="single" w:sz="4" w:space="0" w:color="000000"/>
              <w:bottom w:val="single" w:sz="4" w:space="0" w:color="000000"/>
              <w:right w:val="single" w:sz="4" w:space="0" w:color="auto"/>
            </w:tcBorders>
            <w:shd w:val="clear" w:color="auto" w:fill="auto"/>
          </w:tcPr>
          <w:p w:rsidR="00A700E7" w:rsidRPr="00A700E7" w:rsidRDefault="00A700E7" w:rsidP="00A700E7">
            <w:pPr>
              <w:suppressAutoHyphens/>
              <w:spacing w:after="0" w:line="240" w:lineRule="auto"/>
              <w:jc w:val="center"/>
              <w:rPr>
                <w:rFonts w:ascii="Times New Roman" w:hAnsi="Times New Roman" w:cs="Times New Roman"/>
                <w:b/>
                <w:i/>
                <w:sz w:val="24"/>
                <w:szCs w:val="24"/>
                <w:lang w:eastAsia="ar-SA"/>
              </w:rPr>
            </w:pPr>
            <w:r w:rsidRPr="00A700E7">
              <w:rPr>
                <w:rFonts w:ascii="Times New Roman" w:hAnsi="Times New Roman" w:cs="Times New Roman"/>
                <w:b/>
                <w:i/>
                <w:sz w:val="24"/>
                <w:szCs w:val="24"/>
                <w:lang w:eastAsia="ar-SA"/>
              </w:rPr>
              <w:t>Увеличить ассигнования</w:t>
            </w:r>
          </w:p>
        </w:tc>
        <w:tc>
          <w:tcPr>
            <w:tcW w:w="1600" w:type="dxa"/>
            <w:gridSpan w:val="2"/>
            <w:tcBorders>
              <w:top w:val="single" w:sz="4" w:space="0" w:color="000000"/>
              <w:left w:val="single" w:sz="4" w:space="0" w:color="auto"/>
              <w:bottom w:val="single" w:sz="4" w:space="0" w:color="000000"/>
              <w:right w:val="single" w:sz="4" w:space="0" w:color="000000"/>
            </w:tcBorders>
            <w:shd w:val="clear" w:color="auto" w:fill="auto"/>
          </w:tcPr>
          <w:p w:rsidR="00A700E7" w:rsidRPr="00A700E7" w:rsidRDefault="00A700E7" w:rsidP="00A700E7">
            <w:pPr>
              <w:suppressAutoHyphens/>
              <w:spacing w:after="0" w:line="240" w:lineRule="auto"/>
              <w:jc w:val="center"/>
              <w:rPr>
                <w:rFonts w:ascii="Times New Roman" w:hAnsi="Times New Roman" w:cs="Times New Roman"/>
                <w:b/>
                <w:sz w:val="24"/>
                <w:szCs w:val="24"/>
                <w:lang w:eastAsia="ar-SA"/>
              </w:rPr>
            </w:pPr>
          </w:p>
        </w:tc>
      </w:tr>
      <w:tr w:rsidR="00A700E7" w:rsidRPr="00A700E7" w:rsidTr="00A700E7">
        <w:trPr>
          <w:trHeight w:val="90"/>
        </w:trPr>
        <w:tc>
          <w:tcPr>
            <w:tcW w:w="8060" w:type="dxa"/>
            <w:gridSpan w:val="4"/>
            <w:tcBorders>
              <w:top w:val="single" w:sz="4" w:space="0" w:color="000000"/>
              <w:left w:val="single" w:sz="4" w:space="0" w:color="000000"/>
              <w:bottom w:val="single" w:sz="4" w:space="0" w:color="000000"/>
              <w:right w:val="single" w:sz="4" w:space="0" w:color="auto"/>
            </w:tcBorders>
            <w:shd w:val="clear" w:color="auto" w:fill="auto"/>
          </w:tcPr>
          <w:p w:rsidR="00A700E7" w:rsidRPr="00A700E7" w:rsidRDefault="00A700E7" w:rsidP="00A700E7">
            <w:pPr>
              <w:suppressAutoHyphens/>
              <w:spacing w:after="0" w:line="240" w:lineRule="auto"/>
              <w:rPr>
                <w:rFonts w:ascii="Times New Roman" w:hAnsi="Times New Roman" w:cs="Times New Roman"/>
                <w:b/>
                <w:bCs/>
                <w:i/>
                <w:sz w:val="24"/>
                <w:szCs w:val="24"/>
                <w:lang w:eastAsia="ar-SA"/>
              </w:rPr>
            </w:pPr>
            <w:r w:rsidRPr="00A700E7">
              <w:rPr>
                <w:rFonts w:ascii="Times New Roman" w:hAnsi="Times New Roman" w:cs="Times New Roman"/>
                <w:b/>
                <w:i/>
                <w:sz w:val="24"/>
                <w:szCs w:val="24"/>
                <w:lang w:eastAsia="ar-SA"/>
              </w:rPr>
              <w:t>Администрация муниципального образования «Муниципальный округ Красногорский район Удмуртской Республики»</w:t>
            </w:r>
          </w:p>
        </w:tc>
        <w:tc>
          <w:tcPr>
            <w:tcW w:w="1600" w:type="dxa"/>
            <w:gridSpan w:val="2"/>
            <w:tcBorders>
              <w:top w:val="single" w:sz="4" w:space="0" w:color="000000"/>
              <w:left w:val="single" w:sz="4" w:space="0" w:color="auto"/>
              <w:bottom w:val="single" w:sz="4" w:space="0" w:color="000000"/>
              <w:right w:val="single" w:sz="4" w:space="0" w:color="000000"/>
            </w:tcBorders>
            <w:shd w:val="clear" w:color="auto" w:fill="auto"/>
            <w:vAlign w:val="center"/>
          </w:tcPr>
          <w:p w:rsidR="00A700E7" w:rsidRPr="00A700E7" w:rsidRDefault="00A700E7" w:rsidP="00A700E7">
            <w:pPr>
              <w:suppressAutoHyphens/>
              <w:spacing w:after="0" w:line="240" w:lineRule="auto"/>
              <w:jc w:val="center"/>
              <w:rPr>
                <w:rFonts w:ascii="Times New Roman" w:hAnsi="Times New Roman" w:cs="Times New Roman"/>
                <w:b/>
                <w:i/>
                <w:sz w:val="24"/>
                <w:szCs w:val="24"/>
                <w:lang w:eastAsia="ar-SA"/>
              </w:rPr>
            </w:pPr>
            <w:r w:rsidRPr="00A700E7">
              <w:rPr>
                <w:rFonts w:ascii="Times New Roman" w:hAnsi="Times New Roman" w:cs="Times New Roman"/>
                <w:b/>
                <w:i/>
                <w:sz w:val="24"/>
                <w:szCs w:val="24"/>
                <w:lang w:eastAsia="ar-SA"/>
              </w:rPr>
              <w:t>546 927,17</w:t>
            </w:r>
          </w:p>
        </w:tc>
      </w:tr>
      <w:tr w:rsidR="00A700E7" w:rsidRPr="00A700E7" w:rsidTr="00A700E7">
        <w:trPr>
          <w:trHeight w:val="90"/>
        </w:trPr>
        <w:tc>
          <w:tcPr>
            <w:tcW w:w="8060" w:type="dxa"/>
            <w:gridSpan w:val="4"/>
            <w:tcBorders>
              <w:top w:val="single" w:sz="4" w:space="0" w:color="000000"/>
              <w:left w:val="single" w:sz="4" w:space="0" w:color="000000"/>
              <w:bottom w:val="single" w:sz="4" w:space="0" w:color="000000"/>
              <w:right w:val="single" w:sz="4" w:space="0" w:color="auto"/>
            </w:tcBorders>
            <w:shd w:val="clear" w:color="auto" w:fill="auto"/>
          </w:tcPr>
          <w:p w:rsidR="00A700E7" w:rsidRPr="00A700E7" w:rsidRDefault="00A700E7" w:rsidP="00A700E7">
            <w:pPr>
              <w:suppressAutoHyphens/>
              <w:spacing w:after="0" w:line="240" w:lineRule="auto"/>
              <w:rPr>
                <w:rFonts w:ascii="Times New Roman" w:hAnsi="Times New Roman"/>
                <w:bCs/>
                <w:sz w:val="24"/>
                <w:szCs w:val="24"/>
                <w:lang w:eastAsia="ar-SA"/>
              </w:rPr>
            </w:pPr>
            <w:r w:rsidRPr="00A700E7">
              <w:rPr>
                <w:rFonts w:ascii="Times New Roman" w:hAnsi="Times New Roman" w:cs="Times New Roman"/>
                <w:bCs/>
                <w:sz w:val="24"/>
                <w:szCs w:val="24"/>
                <w:lang w:eastAsia="ar-SA"/>
              </w:rPr>
              <w:t>Муниципальная программа "Муниципальное управление"</w:t>
            </w:r>
          </w:p>
        </w:tc>
        <w:tc>
          <w:tcPr>
            <w:tcW w:w="1600" w:type="dxa"/>
            <w:gridSpan w:val="2"/>
            <w:tcBorders>
              <w:top w:val="single" w:sz="4" w:space="0" w:color="000000"/>
              <w:left w:val="single" w:sz="4" w:space="0" w:color="auto"/>
              <w:bottom w:val="single" w:sz="4" w:space="0" w:color="000000"/>
              <w:right w:val="single" w:sz="4" w:space="0" w:color="000000"/>
            </w:tcBorders>
            <w:shd w:val="clear" w:color="auto" w:fill="auto"/>
          </w:tcPr>
          <w:p w:rsidR="00A700E7" w:rsidRPr="00A700E7" w:rsidRDefault="00A700E7" w:rsidP="00A700E7">
            <w:pPr>
              <w:suppressAutoHyphens/>
              <w:spacing w:after="0" w:line="240" w:lineRule="auto"/>
              <w:jc w:val="center"/>
              <w:rPr>
                <w:rFonts w:ascii="Times New Roman" w:hAnsi="Times New Roman" w:cs="Times New Roman"/>
                <w:sz w:val="24"/>
                <w:szCs w:val="24"/>
                <w:lang w:eastAsia="ar-SA"/>
              </w:rPr>
            </w:pPr>
          </w:p>
        </w:tc>
      </w:tr>
      <w:tr w:rsidR="00A700E7" w:rsidRPr="00A700E7" w:rsidTr="00A700E7">
        <w:trPr>
          <w:trHeight w:val="90"/>
        </w:trPr>
        <w:tc>
          <w:tcPr>
            <w:tcW w:w="8060" w:type="dxa"/>
            <w:gridSpan w:val="4"/>
            <w:tcBorders>
              <w:top w:val="single" w:sz="4" w:space="0" w:color="000000"/>
              <w:left w:val="single" w:sz="4" w:space="0" w:color="000000"/>
              <w:bottom w:val="single" w:sz="4" w:space="0" w:color="000000"/>
              <w:right w:val="single" w:sz="4" w:space="0" w:color="auto"/>
            </w:tcBorders>
            <w:shd w:val="clear" w:color="auto" w:fill="auto"/>
          </w:tcPr>
          <w:p w:rsidR="00A700E7" w:rsidRPr="00A700E7" w:rsidRDefault="00A700E7" w:rsidP="00A700E7">
            <w:pPr>
              <w:suppressAutoHyphens/>
              <w:spacing w:after="0" w:line="240" w:lineRule="auto"/>
              <w:rPr>
                <w:rFonts w:ascii="Times New Roman" w:hAnsi="Times New Roman"/>
                <w:bCs/>
                <w:sz w:val="24"/>
                <w:szCs w:val="24"/>
                <w:lang w:eastAsia="ar-SA"/>
              </w:rPr>
            </w:pPr>
            <w:r w:rsidRPr="00A700E7">
              <w:rPr>
                <w:rFonts w:ascii="Times New Roman" w:hAnsi="Times New Roman" w:cs="Times New Roman"/>
                <w:bCs/>
                <w:sz w:val="24"/>
                <w:szCs w:val="24"/>
                <w:lang w:eastAsia="ar-SA"/>
              </w:rPr>
              <w:t>Подпрограмма "Организация муниципального управления"</w:t>
            </w:r>
          </w:p>
        </w:tc>
        <w:tc>
          <w:tcPr>
            <w:tcW w:w="1600" w:type="dxa"/>
            <w:gridSpan w:val="2"/>
            <w:tcBorders>
              <w:top w:val="single" w:sz="4" w:space="0" w:color="000000"/>
              <w:left w:val="single" w:sz="4" w:space="0" w:color="auto"/>
              <w:bottom w:val="single" w:sz="4" w:space="0" w:color="000000"/>
              <w:right w:val="single" w:sz="4" w:space="0" w:color="000000"/>
            </w:tcBorders>
            <w:shd w:val="clear" w:color="auto" w:fill="auto"/>
          </w:tcPr>
          <w:p w:rsidR="00A700E7" w:rsidRPr="00A700E7" w:rsidRDefault="00A700E7" w:rsidP="00A700E7">
            <w:pPr>
              <w:suppressAutoHyphens/>
              <w:spacing w:after="0" w:line="240" w:lineRule="auto"/>
              <w:jc w:val="center"/>
              <w:rPr>
                <w:rFonts w:ascii="Times New Roman" w:hAnsi="Times New Roman" w:cs="Times New Roman"/>
                <w:sz w:val="24"/>
                <w:szCs w:val="24"/>
                <w:lang w:eastAsia="ar-SA"/>
              </w:rPr>
            </w:pPr>
          </w:p>
        </w:tc>
      </w:tr>
      <w:tr w:rsidR="00A700E7" w:rsidRPr="00A700E7" w:rsidTr="00A700E7">
        <w:trPr>
          <w:trHeight w:val="90"/>
        </w:trPr>
        <w:tc>
          <w:tcPr>
            <w:tcW w:w="4395" w:type="dxa"/>
            <w:gridSpan w:val="2"/>
            <w:tcBorders>
              <w:top w:val="single" w:sz="4" w:space="0" w:color="000000"/>
              <w:left w:val="single" w:sz="4" w:space="0" w:color="000000"/>
              <w:bottom w:val="single" w:sz="4" w:space="0" w:color="auto"/>
              <w:right w:val="single" w:sz="4" w:space="0" w:color="auto"/>
            </w:tcBorders>
            <w:shd w:val="clear" w:color="auto" w:fill="auto"/>
            <w:vAlign w:val="center"/>
          </w:tcPr>
          <w:p w:rsidR="00A700E7" w:rsidRPr="00A700E7" w:rsidRDefault="00A700E7" w:rsidP="00A700E7">
            <w:pPr>
              <w:suppressAutoHyphens/>
              <w:spacing w:after="0" w:line="240" w:lineRule="auto"/>
              <w:rPr>
                <w:rFonts w:ascii="Times New Roman" w:hAnsi="Times New Roman" w:cs="Times New Roman"/>
                <w:color w:val="000000"/>
                <w:sz w:val="24"/>
                <w:szCs w:val="24"/>
                <w:lang w:eastAsia="ar-SA"/>
              </w:rPr>
            </w:pPr>
            <w:r w:rsidRPr="00A700E7">
              <w:rPr>
                <w:rFonts w:ascii="Times New Roman" w:hAnsi="Times New Roman" w:cs="Times New Roman"/>
                <w:color w:val="000000"/>
                <w:sz w:val="24"/>
                <w:szCs w:val="24"/>
                <w:lang w:eastAsia="ar-SA"/>
              </w:rPr>
              <w:t>Расходы на содержание центрального аппарата</w:t>
            </w:r>
          </w:p>
        </w:tc>
        <w:tc>
          <w:tcPr>
            <w:tcW w:w="3665" w:type="dxa"/>
            <w:gridSpan w:val="2"/>
            <w:tcBorders>
              <w:top w:val="single" w:sz="4" w:space="0" w:color="000000"/>
              <w:left w:val="single" w:sz="4" w:space="0" w:color="000000"/>
              <w:bottom w:val="single" w:sz="4" w:space="0" w:color="auto"/>
              <w:right w:val="single" w:sz="4" w:space="0" w:color="auto"/>
            </w:tcBorders>
            <w:shd w:val="clear" w:color="auto" w:fill="auto"/>
            <w:vAlign w:val="center"/>
          </w:tcPr>
          <w:p w:rsidR="00A700E7" w:rsidRPr="00A700E7" w:rsidRDefault="00A700E7" w:rsidP="00A700E7">
            <w:pPr>
              <w:spacing w:after="0" w:line="240" w:lineRule="auto"/>
              <w:jc w:val="center"/>
              <w:rPr>
                <w:rFonts w:ascii="Times New Roman" w:hAnsi="Times New Roman" w:cs="Times New Roman"/>
                <w:sz w:val="24"/>
                <w:szCs w:val="24"/>
                <w:lang w:eastAsia="ar-SA"/>
              </w:rPr>
            </w:pPr>
            <w:r w:rsidRPr="00A700E7">
              <w:rPr>
                <w:rFonts w:ascii="Times New Roman" w:hAnsi="Times New Roman" w:cs="Times New Roman"/>
                <w:sz w:val="24"/>
                <w:szCs w:val="24"/>
                <w:lang w:eastAsia="ar-SA"/>
              </w:rPr>
              <w:t>526 0104 0910260030 244</w:t>
            </w:r>
          </w:p>
        </w:tc>
        <w:tc>
          <w:tcPr>
            <w:tcW w:w="1600" w:type="dxa"/>
            <w:gridSpan w:val="2"/>
            <w:tcBorders>
              <w:top w:val="single" w:sz="4" w:space="0" w:color="000000"/>
              <w:left w:val="single" w:sz="4" w:space="0" w:color="auto"/>
              <w:bottom w:val="single" w:sz="4" w:space="0" w:color="000000"/>
              <w:right w:val="single" w:sz="4" w:space="0" w:color="000000"/>
            </w:tcBorders>
            <w:shd w:val="clear" w:color="auto" w:fill="auto"/>
            <w:vAlign w:val="center"/>
          </w:tcPr>
          <w:p w:rsidR="00A700E7" w:rsidRPr="00A700E7" w:rsidRDefault="00A700E7" w:rsidP="00A700E7">
            <w:pPr>
              <w:suppressAutoHyphens/>
              <w:spacing w:after="0" w:line="240" w:lineRule="auto"/>
              <w:jc w:val="center"/>
              <w:rPr>
                <w:rFonts w:ascii="Times New Roman" w:hAnsi="Times New Roman" w:cs="Times New Roman"/>
                <w:sz w:val="24"/>
                <w:szCs w:val="24"/>
                <w:lang w:eastAsia="ar-SA"/>
              </w:rPr>
            </w:pPr>
            <w:r w:rsidRPr="00A700E7">
              <w:rPr>
                <w:rFonts w:ascii="Times New Roman" w:hAnsi="Times New Roman" w:cs="Times New Roman"/>
                <w:sz w:val="24"/>
                <w:szCs w:val="24"/>
                <w:lang w:eastAsia="ar-SA"/>
              </w:rPr>
              <w:t>162 467,76</w:t>
            </w:r>
          </w:p>
        </w:tc>
      </w:tr>
      <w:tr w:rsidR="00A700E7" w:rsidRPr="00A700E7" w:rsidTr="00A700E7">
        <w:trPr>
          <w:trHeight w:val="90"/>
        </w:trPr>
        <w:tc>
          <w:tcPr>
            <w:tcW w:w="4395" w:type="dxa"/>
            <w:gridSpan w:val="2"/>
            <w:tcBorders>
              <w:top w:val="single" w:sz="4" w:space="0" w:color="000000"/>
              <w:left w:val="single" w:sz="4" w:space="0" w:color="000000"/>
              <w:bottom w:val="single" w:sz="4" w:space="0" w:color="auto"/>
              <w:right w:val="single" w:sz="4" w:space="0" w:color="auto"/>
            </w:tcBorders>
            <w:shd w:val="clear" w:color="auto" w:fill="auto"/>
            <w:vAlign w:val="center"/>
          </w:tcPr>
          <w:p w:rsidR="00A700E7" w:rsidRPr="00A700E7" w:rsidRDefault="00A700E7" w:rsidP="00A700E7">
            <w:pPr>
              <w:suppressAutoHyphens/>
              <w:spacing w:after="0" w:line="240" w:lineRule="auto"/>
              <w:rPr>
                <w:rFonts w:ascii="Times New Roman" w:hAnsi="Times New Roman" w:cs="Times New Roman"/>
                <w:color w:val="000000"/>
                <w:sz w:val="24"/>
                <w:szCs w:val="24"/>
                <w:lang w:eastAsia="ar-SA"/>
              </w:rPr>
            </w:pPr>
            <w:r w:rsidRPr="00A700E7">
              <w:rPr>
                <w:rFonts w:ascii="Times New Roman" w:hAnsi="Times New Roman" w:cs="Times New Roman"/>
                <w:color w:val="000000"/>
                <w:sz w:val="24"/>
                <w:szCs w:val="24"/>
                <w:lang w:eastAsia="ar-SA"/>
              </w:rPr>
              <w:t>Расходы на обеспечение деятельности МБУ «Центр по комплексному обслуживанию муниципальных учреждений»</w:t>
            </w:r>
          </w:p>
        </w:tc>
        <w:tc>
          <w:tcPr>
            <w:tcW w:w="3665" w:type="dxa"/>
            <w:gridSpan w:val="2"/>
            <w:tcBorders>
              <w:top w:val="single" w:sz="4" w:space="0" w:color="000000"/>
              <w:left w:val="single" w:sz="4" w:space="0" w:color="000000"/>
              <w:bottom w:val="single" w:sz="4" w:space="0" w:color="auto"/>
              <w:right w:val="single" w:sz="4" w:space="0" w:color="auto"/>
            </w:tcBorders>
            <w:shd w:val="clear" w:color="auto" w:fill="auto"/>
            <w:vAlign w:val="center"/>
          </w:tcPr>
          <w:p w:rsidR="00A700E7" w:rsidRPr="00A700E7" w:rsidRDefault="00A700E7" w:rsidP="00A700E7">
            <w:pPr>
              <w:spacing w:after="0" w:line="240" w:lineRule="auto"/>
              <w:jc w:val="center"/>
              <w:rPr>
                <w:rFonts w:ascii="Times New Roman" w:hAnsi="Times New Roman" w:cs="Times New Roman"/>
                <w:sz w:val="24"/>
                <w:szCs w:val="24"/>
                <w:lang w:eastAsia="ar-SA"/>
              </w:rPr>
            </w:pPr>
            <w:r w:rsidRPr="00A700E7">
              <w:rPr>
                <w:rFonts w:ascii="Times New Roman" w:hAnsi="Times New Roman" w:cs="Times New Roman"/>
                <w:sz w:val="24"/>
                <w:szCs w:val="24"/>
                <w:lang w:eastAsia="ar-SA"/>
              </w:rPr>
              <w:t>526 0113 0910260140 611</w:t>
            </w:r>
          </w:p>
        </w:tc>
        <w:tc>
          <w:tcPr>
            <w:tcW w:w="1600" w:type="dxa"/>
            <w:gridSpan w:val="2"/>
            <w:tcBorders>
              <w:top w:val="single" w:sz="4" w:space="0" w:color="000000"/>
              <w:left w:val="single" w:sz="4" w:space="0" w:color="auto"/>
              <w:bottom w:val="single" w:sz="4" w:space="0" w:color="000000"/>
              <w:right w:val="single" w:sz="4" w:space="0" w:color="000000"/>
            </w:tcBorders>
            <w:shd w:val="clear" w:color="auto" w:fill="auto"/>
            <w:vAlign w:val="center"/>
          </w:tcPr>
          <w:p w:rsidR="00A700E7" w:rsidRPr="00A700E7" w:rsidRDefault="00A700E7" w:rsidP="00A700E7">
            <w:pPr>
              <w:suppressAutoHyphens/>
              <w:spacing w:after="0" w:line="240" w:lineRule="auto"/>
              <w:jc w:val="center"/>
              <w:rPr>
                <w:rFonts w:ascii="Times New Roman" w:hAnsi="Times New Roman" w:cs="Times New Roman"/>
                <w:sz w:val="24"/>
                <w:szCs w:val="24"/>
                <w:lang w:eastAsia="ar-SA"/>
              </w:rPr>
            </w:pPr>
            <w:r w:rsidRPr="00A700E7">
              <w:rPr>
                <w:rFonts w:ascii="Times New Roman" w:hAnsi="Times New Roman" w:cs="Times New Roman"/>
                <w:sz w:val="24"/>
                <w:szCs w:val="24"/>
                <w:lang w:eastAsia="ar-SA"/>
              </w:rPr>
              <w:t>66 884,26</w:t>
            </w:r>
          </w:p>
        </w:tc>
      </w:tr>
      <w:tr w:rsidR="00A700E7" w:rsidRPr="00A700E7" w:rsidTr="00A700E7">
        <w:trPr>
          <w:trHeight w:val="90"/>
        </w:trPr>
        <w:tc>
          <w:tcPr>
            <w:tcW w:w="4395" w:type="dxa"/>
            <w:gridSpan w:val="2"/>
            <w:tcBorders>
              <w:top w:val="single" w:sz="4" w:space="0" w:color="000000"/>
              <w:left w:val="single" w:sz="4" w:space="0" w:color="000000"/>
              <w:bottom w:val="single" w:sz="4" w:space="0" w:color="auto"/>
              <w:right w:val="single" w:sz="4" w:space="0" w:color="auto"/>
            </w:tcBorders>
            <w:shd w:val="clear" w:color="auto" w:fill="auto"/>
            <w:vAlign w:val="center"/>
          </w:tcPr>
          <w:p w:rsidR="00A700E7" w:rsidRPr="00A700E7" w:rsidRDefault="00A700E7" w:rsidP="00A700E7">
            <w:pPr>
              <w:suppressAutoHyphens/>
              <w:spacing w:after="0" w:line="240" w:lineRule="auto"/>
              <w:rPr>
                <w:rFonts w:ascii="Times New Roman" w:hAnsi="Times New Roman" w:cs="Times New Roman"/>
                <w:color w:val="000000"/>
                <w:sz w:val="24"/>
                <w:szCs w:val="24"/>
                <w:lang w:eastAsia="ar-SA"/>
              </w:rPr>
            </w:pPr>
            <w:r w:rsidRPr="00A700E7">
              <w:rPr>
                <w:rFonts w:ascii="Times New Roman" w:hAnsi="Times New Roman" w:cs="Times New Roman"/>
                <w:color w:val="000000"/>
                <w:sz w:val="24"/>
                <w:szCs w:val="24"/>
                <w:lang w:eastAsia="ar-SA"/>
              </w:rPr>
              <w:t>Расходы радиовещания</w:t>
            </w:r>
          </w:p>
        </w:tc>
        <w:tc>
          <w:tcPr>
            <w:tcW w:w="3665" w:type="dxa"/>
            <w:gridSpan w:val="2"/>
            <w:tcBorders>
              <w:top w:val="single" w:sz="4" w:space="0" w:color="000000"/>
              <w:left w:val="single" w:sz="4" w:space="0" w:color="000000"/>
              <w:bottom w:val="single" w:sz="4" w:space="0" w:color="auto"/>
              <w:right w:val="single" w:sz="4" w:space="0" w:color="auto"/>
            </w:tcBorders>
            <w:shd w:val="clear" w:color="auto" w:fill="auto"/>
            <w:vAlign w:val="center"/>
          </w:tcPr>
          <w:p w:rsidR="00A700E7" w:rsidRPr="00A700E7" w:rsidRDefault="00A700E7" w:rsidP="00A700E7">
            <w:pPr>
              <w:spacing w:after="0" w:line="240" w:lineRule="auto"/>
              <w:jc w:val="center"/>
              <w:rPr>
                <w:rFonts w:ascii="Times New Roman" w:hAnsi="Times New Roman" w:cs="Times New Roman"/>
                <w:sz w:val="24"/>
                <w:szCs w:val="24"/>
                <w:lang w:eastAsia="ar-SA"/>
              </w:rPr>
            </w:pPr>
            <w:r w:rsidRPr="00A700E7">
              <w:rPr>
                <w:rFonts w:ascii="Times New Roman" w:hAnsi="Times New Roman" w:cs="Times New Roman"/>
                <w:sz w:val="24"/>
                <w:szCs w:val="24"/>
                <w:lang w:eastAsia="ar-SA"/>
              </w:rPr>
              <w:t>526 1201 0910260160 244</w:t>
            </w:r>
          </w:p>
        </w:tc>
        <w:tc>
          <w:tcPr>
            <w:tcW w:w="1600" w:type="dxa"/>
            <w:gridSpan w:val="2"/>
            <w:tcBorders>
              <w:top w:val="single" w:sz="4" w:space="0" w:color="000000"/>
              <w:left w:val="single" w:sz="4" w:space="0" w:color="auto"/>
              <w:bottom w:val="single" w:sz="4" w:space="0" w:color="000000"/>
              <w:right w:val="single" w:sz="4" w:space="0" w:color="000000"/>
            </w:tcBorders>
            <w:shd w:val="clear" w:color="auto" w:fill="auto"/>
            <w:vAlign w:val="center"/>
          </w:tcPr>
          <w:p w:rsidR="00A700E7" w:rsidRPr="00A700E7" w:rsidRDefault="00A700E7" w:rsidP="00A700E7">
            <w:pPr>
              <w:suppressAutoHyphens/>
              <w:spacing w:after="0" w:line="240" w:lineRule="auto"/>
              <w:jc w:val="center"/>
              <w:rPr>
                <w:rFonts w:ascii="Times New Roman" w:hAnsi="Times New Roman" w:cs="Times New Roman"/>
                <w:sz w:val="24"/>
                <w:szCs w:val="24"/>
                <w:lang w:eastAsia="ar-SA"/>
              </w:rPr>
            </w:pPr>
            <w:r w:rsidRPr="00A700E7">
              <w:rPr>
                <w:rFonts w:ascii="Times New Roman" w:hAnsi="Times New Roman" w:cs="Times New Roman"/>
                <w:sz w:val="24"/>
                <w:szCs w:val="24"/>
                <w:lang w:eastAsia="ar-SA"/>
              </w:rPr>
              <w:t>20 000,00</w:t>
            </w:r>
          </w:p>
        </w:tc>
      </w:tr>
      <w:tr w:rsidR="00A700E7" w:rsidRPr="00A700E7" w:rsidTr="00A700E7">
        <w:trPr>
          <w:trHeight w:val="90"/>
        </w:trPr>
        <w:tc>
          <w:tcPr>
            <w:tcW w:w="8060" w:type="dxa"/>
            <w:gridSpan w:val="4"/>
            <w:tcBorders>
              <w:top w:val="single" w:sz="4" w:space="0" w:color="000000"/>
              <w:left w:val="single" w:sz="4" w:space="0" w:color="000000"/>
              <w:bottom w:val="single" w:sz="4" w:space="0" w:color="000000"/>
              <w:right w:val="single" w:sz="4" w:space="0" w:color="auto"/>
            </w:tcBorders>
            <w:shd w:val="clear" w:color="auto" w:fill="auto"/>
          </w:tcPr>
          <w:p w:rsidR="00A700E7" w:rsidRPr="00A700E7" w:rsidRDefault="00A700E7" w:rsidP="00A700E7">
            <w:pPr>
              <w:suppressAutoHyphens/>
              <w:spacing w:after="0" w:line="240" w:lineRule="auto"/>
              <w:rPr>
                <w:rFonts w:ascii="Times New Roman" w:hAnsi="Times New Roman"/>
                <w:bCs/>
                <w:sz w:val="24"/>
                <w:szCs w:val="24"/>
                <w:lang w:eastAsia="ar-SA"/>
              </w:rPr>
            </w:pPr>
            <w:r w:rsidRPr="00A700E7">
              <w:rPr>
                <w:rFonts w:ascii="Times New Roman" w:hAnsi="Times New Roman" w:cs="Times New Roman"/>
                <w:bCs/>
                <w:sz w:val="24"/>
                <w:szCs w:val="24"/>
                <w:lang w:eastAsia="ar-SA"/>
              </w:rPr>
              <w:t>Подпрограмма "Создание условий для государственной регистрации актов гражданского состояния"</w:t>
            </w:r>
          </w:p>
        </w:tc>
        <w:tc>
          <w:tcPr>
            <w:tcW w:w="1600" w:type="dxa"/>
            <w:gridSpan w:val="2"/>
            <w:tcBorders>
              <w:top w:val="single" w:sz="4" w:space="0" w:color="000000"/>
              <w:left w:val="single" w:sz="4" w:space="0" w:color="auto"/>
              <w:bottom w:val="single" w:sz="4" w:space="0" w:color="000000"/>
              <w:right w:val="single" w:sz="4" w:space="0" w:color="000000"/>
            </w:tcBorders>
            <w:shd w:val="clear" w:color="auto" w:fill="auto"/>
          </w:tcPr>
          <w:p w:rsidR="00A700E7" w:rsidRPr="00A700E7" w:rsidRDefault="00A700E7" w:rsidP="00A700E7">
            <w:pPr>
              <w:suppressAutoHyphens/>
              <w:spacing w:after="0" w:line="240" w:lineRule="auto"/>
              <w:jc w:val="center"/>
              <w:rPr>
                <w:rFonts w:ascii="Times New Roman" w:hAnsi="Times New Roman" w:cs="Times New Roman"/>
                <w:b/>
                <w:i/>
                <w:sz w:val="24"/>
                <w:szCs w:val="24"/>
                <w:lang w:eastAsia="ar-SA"/>
              </w:rPr>
            </w:pPr>
          </w:p>
        </w:tc>
      </w:tr>
      <w:tr w:rsidR="00A700E7" w:rsidRPr="00A700E7" w:rsidTr="00A700E7">
        <w:trPr>
          <w:trHeight w:val="90"/>
        </w:trPr>
        <w:tc>
          <w:tcPr>
            <w:tcW w:w="4395" w:type="dxa"/>
            <w:gridSpan w:val="2"/>
            <w:tcBorders>
              <w:top w:val="single" w:sz="4" w:space="0" w:color="000000"/>
              <w:left w:val="single" w:sz="4" w:space="0" w:color="000000"/>
              <w:bottom w:val="single" w:sz="4" w:space="0" w:color="auto"/>
              <w:right w:val="single" w:sz="4" w:space="0" w:color="auto"/>
            </w:tcBorders>
            <w:shd w:val="clear" w:color="auto" w:fill="auto"/>
            <w:vAlign w:val="center"/>
          </w:tcPr>
          <w:p w:rsidR="00A700E7" w:rsidRPr="00A700E7" w:rsidRDefault="00A700E7" w:rsidP="00A700E7">
            <w:pPr>
              <w:suppressAutoHyphens/>
              <w:spacing w:after="0" w:line="240" w:lineRule="auto"/>
              <w:rPr>
                <w:rFonts w:ascii="Times New Roman" w:hAnsi="Times New Roman" w:cs="Times New Roman"/>
                <w:color w:val="000000"/>
                <w:sz w:val="24"/>
                <w:szCs w:val="24"/>
                <w:lang w:eastAsia="ar-SA"/>
              </w:rPr>
            </w:pPr>
            <w:r w:rsidRPr="00A700E7">
              <w:rPr>
                <w:rFonts w:ascii="Times New Roman" w:hAnsi="Times New Roman" w:cs="Times New Roman"/>
                <w:color w:val="000000"/>
                <w:sz w:val="24"/>
                <w:szCs w:val="24"/>
                <w:lang w:eastAsia="ar-SA"/>
              </w:rPr>
              <w:t>Расходы на содержание центрального аппарата</w:t>
            </w:r>
          </w:p>
        </w:tc>
        <w:tc>
          <w:tcPr>
            <w:tcW w:w="3665" w:type="dxa"/>
            <w:gridSpan w:val="2"/>
            <w:tcBorders>
              <w:top w:val="single" w:sz="4" w:space="0" w:color="000000"/>
              <w:left w:val="single" w:sz="4" w:space="0" w:color="000000"/>
              <w:bottom w:val="single" w:sz="4" w:space="0" w:color="auto"/>
              <w:right w:val="single" w:sz="4" w:space="0" w:color="auto"/>
            </w:tcBorders>
            <w:shd w:val="clear" w:color="auto" w:fill="auto"/>
            <w:vAlign w:val="center"/>
          </w:tcPr>
          <w:p w:rsidR="00A700E7" w:rsidRPr="00A700E7" w:rsidRDefault="00A700E7" w:rsidP="00A700E7">
            <w:pPr>
              <w:spacing w:after="0" w:line="240" w:lineRule="auto"/>
              <w:jc w:val="center"/>
              <w:rPr>
                <w:rFonts w:ascii="Times New Roman" w:hAnsi="Times New Roman" w:cs="Times New Roman"/>
                <w:sz w:val="24"/>
                <w:szCs w:val="24"/>
                <w:lang w:eastAsia="ar-SA"/>
              </w:rPr>
            </w:pPr>
            <w:r w:rsidRPr="00A700E7">
              <w:rPr>
                <w:rFonts w:ascii="Times New Roman" w:hAnsi="Times New Roman" w:cs="Times New Roman"/>
                <w:sz w:val="24"/>
                <w:szCs w:val="24"/>
                <w:lang w:eastAsia="ar-SA"/>
              </w:rPr>
              <w:t>526 0104 0960160030 244</w:t>
            </w:r>
          </w:p>
          <w:p w:rsidR="00A700E7" w:rsidRPr="00A700E7" w:rsidRDefault="00A700E7" w:rsidP="00A700E7">
            <w:pPr>
              <w:spacing w:after="0" w:line="240" w:lineRule="auto"/>
              <w:jc w:val="center"/>
              <w:rPr>
                <w:rFonts w:ascii="Times New Roman" w:hAnsi="Times New Roman" w:cs="Times New Roman"/>
                <w:sz w:val="24"/>
                <w:szCs w:val="24"/>
                <w:lang w:eastAsia="ar-SA"/>
              </w:rPr>
            </w:pPr>
            <w:r w:rsidRPr="00A700E7">
              <w:rPr>
                <w:rFonts w:ascii="Times New Roman" w:hAnsi="Times New Roman" w:cs="Times New Roman"/>
                <w:sz w:val="24"/>
                <w:szCs w:val="24"/>
                <w:lang w:eastAsia="ar-SA"/>
              </w:rPr>
              <w:t>526 0104 0960160030 247</w:t>
            </w:r>
          </w:p>
        </w:tc>
        <w:tc>
          <w:tcPr>
            <w:tcW w:w="1600" w:type="dxa"/>
            <w:gridSpan w:val="2"/>
            <w:tcBorders>
              <w:top w:val="single" w:sz="4" w:space="0" w:color="000000"/>
              <w:left w:val="single" w:sz="4" w:space="0" w:color="auto"/>
              <w:bottom w:val="single" w:sz="4" w:space="0" w:color="000000"/>
              <w:right w:val="single" w:sz="4" w:space="0" w:color="000000"/>
            </w:tcBorders>
            <w:shd w:val="clear" w:color="auto" w:fill="auto"/>
            <w:vAlign w:val="center"/>
          </w:tcPr>
          <w:p w:rsidR="00A700E7" w:rsidRPr="00A700E7" w:rsidRDefault="00A700E7" w:rsidP="00A700E7">
            <w:pPr>
              <w:suppressAutoHyphens/>
              <w:spacing w:after="0" w:line="240" w:lineRule="auto"/>
              <w:jc w:val="center"/>
              <w:rPr>
                <w:rFonts w:ascii="Times New Roman" w:hAnsi="Times New Roman" w:cs="Times New Roman"/>
                <w:sz w:val="24"/>
                <w:szCs w:val="24"/>
                <w:lang w:eastAsia="ar-SA"/>
              </w:rPr>
            </w:pPr>
            <w:r w:rsidRPr="00A700E7">
              <w:rPr>
                <w:rFonts w:ascii="Times New Roman" w:hAnsi="Times New Roman" w:cs="Times New Roman"/>
                <w:sz w:val="24"/>
                <w:szCs w:val="24"/>
                <w:lang w:eastAsia="ar-SA"/>
              </w:rPr>
              <w:t>29 200,65</w:t>
            </w:r>
          </w:p>
          <w:p w:rsidR="00A700E7" w:rsidRPr="00A700E7" w:rsidRDefault="00A700E7" w:rsidP="00A700E7">
            <w:pPr>
              <w:suppressAutoHyphens/>
              <w:spacing w:after="0" w:line="240" w:lineRule="auto"/>
              <w:jc w:val="center"/>
              <w:rPr>
                <w:rFonts w:ascii="Times New Roman" w:hAnsi="Times New Roman" w:cs="Times New Roman"/>
                <w:sz w:val="24"/>
                <w:szCs w:val="24"/>
                <w:lang w:eastAsia="ar-SA"/>
              </w:rPr>
            </w:pPr>
            <w:r w:rsidRPr="00A700E7">
              <w:rPr>
                <w:rFonts w:ascii="Times New Roman" w:hAnsi="Times New Roman" w:cs="Times New Roman"/>
                <w:sz w:val="24"/>
                <w:szCs w:val="24"/>
                <w:lang w:eastAsia="ar-SA"/>
              </w:rPr>
              <w:t>81 374,50</w:t>
            </w:r>
          </w:p>
        </w:tc>
      </w:tr>
      <w:tr w:rsidR="00A700E7" w:rsidRPr="00A700E7" w:rsidTr="00A700E7">
        <w:trPr>
          <w:trHeight w:val="90"/>
        </w:trPr>
        <w:tc>
          <w:tcPr>
            <w:tcW w:w="8060" w:type="dxa"/>
            <w:gridSpan w:val="4"/>
            <w:tcBorders>
              <w:top w:val="single" w:sz="4" w:space="0" w:color="000000"/>
              <w:left w:val="single" w:sz="4" w:space="0" w:color="000000"/>
              <w:bottom w:val="single" w:sz="4" w:space="0" w:color="000000"/>
              <w:right w:val="single" w:sz="4" w:space="0" w:color="auto"/>
            </w:tcBorders>
            <w:shd w:val="clear" w:color="auto" w:fill="auto"/>
          </w:tcPr>
          <w:p w:rsidR="00A700E7" w:rsidRPr="00A700E7" w:rsidRDefault="00A700E7" w:rsidP="00A700E7">
            <w:pPr>
              <w:suppressAutoHyphens/>
              <w:spacing w:after="0" w:line="240" w:lineRule="auto"/>
              <w:rPr>
                <w:rFonts w:ascii="Times New Roman" w:hAnsi="Times New Roman"/>
                <w:bCs/>
                <w:sz w:val="24"/>
                <w:szCs w:val="24"/>
                <w:lang w:eastAsia="ar-SA"/>
              </w:rPr>
            </w:pPr>
            <w:r w:rsidRPr="00A700E7">
              <w:rPr>
                <w:rFonts w:ascii="Times New Roman" w:hAnsi="Times New Roman" w:cs="Times New Roman"/>
                <w:bCs/>
                <w:sz w:val="24"/>
                <w:szCs w:val="24"/>
                <w:lang w:eastAsia="ar-SA"/>
              </w:rPr>
              <w:t>Муниципальная программа "Содержание и развитие муниципального хозяйства"</w:t>
            </w:r>
          </w:p>
        </w:tc>
        <w:tc>
          <w:tcPr>
            <w:tcW w:w="1600" w:type="dxa"/>
            <w:gridSpan w:val="2"/>
            <w:tcBorders>
              <w:top w:val="single" w:sz="4" w:space="0" w:color="000000"/>
              <w:left w:val="single" w:sz="4" w:space="0" w:color="auto"/>
              <w:bottom w:val="single" w:sz="4" w:space="0" w:color="000000"/>
              <w:right w:val="single" w:sz="4" w:space="0" w:color="000000"/>
            </w:tcBorders>
            <w:shd w:val="clear" w:color="auto" w:fill="auto"/>
          </w:tcPr>
          <w:p w:rsidR="00A700E7" w:rsidRPr="00A700E7" w:rsidRDefault="00A700E7" w:rsidP="00A700E7">
            <w:pPr>
              <w:suppressAutoHyphens/>
              <w:spacing w:after="0" w:line="240" w:lineRule="auto"/>
              <w:jc w:val="center"/>
              <w:rPr>
                <w:rFonts w:ascii="Times New Roman" w:hAnsi="Times New Roman" w:cs="Times New Roman"/>
                <w:sz w:val="24"/>
                <w:szCs w:val="24"/>
                <w:lang w:eastAsia="ar-SA"/>
              </w:rPr>
            </w:pPr>
          </w:p>
        </w:tc>
      </w:tr>
      <w:tr w:rsidR="00A700E7" w:rsidRPr="00A700E7" w:rsidTr="00A700E7">
        <w:trPr>
          <w:trHeight w:val="90"/>
        </w:trPr>
        <w:tc>
          <w:tcPr>
            <w:tcW w:w="8060" w:type="dxa"/>
            <w:gridSpan w:val="4"/>
            <w:tcBorders>
              <w:top w:val="single" w:sz="4" w:space="0" w:color="000000"/>
              <w:left w:val="single" w:sz="4" w:space="0" w:color="000000"/>
              <w:bottom w:val="single" w:sz="4" w:space="0" w:color="000000"/>
              <w:right w:val="single" w:sz="4" w:space="0" w:color="auto"/>
            </w:tcBorders>
            <w:shd w:val="clear" w:color="auto" w:fill="auto"/>
          </w:tcPr>
          <w:p w:rsidR="00A700E7" w:rsidRPr="00A700E7" w:rsidRDefault="00A700E7" w:rsidP="00A700E7">
            <w:pPr>
              <w:suppressAutoHyphens/>
              <w:spacing w:after="0" w:line="240" w:lineRule="auto"/>
              <w:rPr>
                <w:rFonts w:ascii="Times New Roman" w:hAnsi="Times New Roman"/>
                <w:bCs/>
                <w:sz w:val="24"/>
                <w:szCs w:val="24"/>
                <w:lang w:eastAsia="ar-SA"/>
              </w:rPr>
            </w:pPr>
            <w:r w:rsidRPr="00A700E7">
              <w:rPr>
                <w:rFonts w:ascii="Times New Roman" w:hAnsi="Times New Roman" w:cs="Times New Roman"/>
                <w:bCs/>
                <w:sz w:val="24"/>
                <w:szCs w:val="24"/>
                <w:lang w:eastAsia="ar-SA"/>
              </w:rPr>
              <w:t>Подпрограмма "Содержание и развитие жилищного хозяйства"</w:t>
            </w:r>
          </w:p>
        </w:tc>
        <w:tc>
          <w:tcPr>
            <w:tcW w:w="1600" w:type="dxa"/>
            <w:gridSpan w:val="2"/>
            <w:tcBorders>
              <w:top w:val="single" w:sz="4" w:space="0" w:color="000000"/>
              <w:left w:val="single" w:sz="4" w:space="0" w:color="auto"/>
              <w:bottom w:val="single" w:sz="4" w:space="0" w:color="000000"/>
              <w:right w:val="single" w:sz="4" w:space="0" w:color="000000"/>
            </w:tcBorders>
            <w:shd w:val="clear" w:color="auto" w:fill="auto"/>
          </w:tcPr>
          <w:p w:rsidR="00A700E7" w:rsidRPr="00A700E7" w:rsidRDefault="00A700E7" w:rsidP="00A700E7">
            <w:pPr>
              <w:suppressAutoHyphens/>
              <w:spacing w:after="0" w:line="240" w:lineRule="auto"/>
              <w:jc w:val="center"/>
              <w:rPr>
                <w:rFonts w:ascii="Times New Roman" w:hAnsi="Times New Roman" w:cs="Times New Roman"/>
                <w:sz w:val="24"/>
                <w:szCs w:val="24"/>
                <w:lang w:eastAsia="ar-SA"/>
              </w:rPr>
            </w:pPr>
          </w:p>
        </w:tc>
      </w:tr>
      <w:tr w:rsidR="00A700E7" w:rsidRPr="00A700E7" w:rsidTr="00A700E7">
        <w:trPr>
          <w:trHeight w:val="90"/>
        </w:trPr>
        <w:tc>
          <w:tcPr>
            <w:tcW w:w="4395" w:type="dxa"/>
            <w:gridSpan w:val="2"/>
            <w:tcBorders>
              <w:top w:val="single" w:sz="4" w:space="0" w:color="000000"/>
              <w:left w:val="single" w:sz="4" w:space="0" w:color="000000"/>
              <w:bottom w:val="single" w:sz="4" w:space="0" w:color="auto"/>
              <w:right w:val="single" w:sz="4" w:space="0" w:color="auto"/>
            </w:tcBorders>
            <w:shd w:val="clear" w:color="auto" w:fill="auto"/>
            <w:vAlign w:val="center"/>
          </w:tcPr>
          <w:p w:rsidR="00A700E7" w:rsidRPr="00A700E7" w:rsidRDefault="00A700E7" w:rsidP="00A700E7">
            <w:pPr>
              <w:suppressAutoHyphens/>
              <w:spacing w:after="0" w:line="240" w:lineRule="auto"/>
              <w:rPr>
                <w:rFonts w:ascii="Times New Roman" w:hAnsi="Times New Roman" w:cs="Times New Roman"/>
                <w:color w:val="000000"/>
                <w:sz w:val="24"/>
                <w:szCs w:val="24"/>
                <w:lang w:eastAsia="ar-SA"/>
              </w:rPr>
            </w:pPr>
            <w:r w:rsidRPr="00A700E7">
              <w:rPr>
                <w:rFonts w:ascii="Times New Roman" w:hAnsi="Times New Roman" w:cs="Times New Roman"/>
                <w:color w:val="000000"/>
                <w:sz w:val="24"/>
                <w:szCs w:val="24"/>
                <w:lang w:eastAsia="ar-SA"/>
              </w:rPr>
              <w:t xml:space="preserve">Расходы на финансирование МУП ЖКС </w:t>
            </w:r>
          </w:p>
        </w:tc>
        <w:tc>
          <w:tcPr>
            <w:tcW w:w="3665" w:type="dxa"/>
            <w:gridSpan w:val="2"/>
            <w:tcBorders>
              <w:top w:val="single" w:sz="4" w:space="0" w:color="000000"/>
              <w:left w:val="single" w:sz="4" w:space="0" w:color="000000"/>
              <w:bottom w:val="single" w:sz="4" w:space="0" w:color="auto"/>
              <w:right w:val="single" w:sz="4" w:space="0" w:color="auto"/>
            </w:tcBorders>
            <w:shd w:val="clear" w:color="auto" w:fill="auto"/>
            <w:vAlign w:val="center"/>
          </w:tcPr>
          <w:p w:rsidR="00A700E7" w:rsidRPr="00A700E7" w:rsidRDefault="00A700E7" w:rsidP="00A700E7">
            <w:pPr>
              <w:spacing w:after="0" w:line="240" w:lineRule="auto"/>
              <w:jc w:val="center"/>
              <w:rPr>
                <w:rFonts w:ascii="Times New Roman" w:hAnsi="Times New Roman" w:cs="Times New Roman"/>
                <w:sz w:val="24"/>
                <w:szCs w:val="24"/>
                <w:lang w:eastAsia="ar-SA"/>
              </w:rPr>
            </w:pPr>
            <w:r w:rsidRPr="00A700E7">
              <w:rPr>
                <w:rFonts w:ascii="Times New Roman" w:hAnsi="Times New Roman" w:cs="Times New Roman"/>
                <w:sz w:val="24"/>
                <w:szCs w:val="24"/>
                <w:lang w:eastAsia="ar-SA"/>
              </w:rPr>
              <w:t>526 0505 0720262240 813</w:t>
            </w:r>
          </w:p>
        </w:tc>
        <w:tc>
          <w:tcPr>
            <w:tcW w:w="1600" w:type="dxa"/>
            <w:gridSpan w:val="2"/>
            <w:tcBorders>
              <w:top w:val="single" w:sz="4" w:space="0" w:color="000000"/>
              <w:left w:val="single" w:sz="4" w:space="0" w:color="auto"/>
              <w:bottom w:val="single" w:sz="4" w:space="0" w:color="000000"/>
              <w:right w:val="single" w:sz="4" w:space="0" w:color="000000"/>
            </w:tcBorders>
            <w:shd w:val="clear" w:color="auto" w:fill="auto"/>
            <w:vAlign w:val="center"/>
          </w:tcPr>
          <w:p w:rsidR="00A700E7" w:rsidRPr="00A700E7" w:rsidRDefault="00A700E7" w:rsidP="00A700E7">
            <w:pPr>
              <w:suppressAutoHyphens/>
              <w:spacing w:after="0" w:line="240" w:lineRule="auto"/>
              <w:jc w:val="center"/>
              <w:rPr>
                <w:rFonts w:ascii="Times New Roman" w:hAnsi="Times New Roman" w:cs="Times New Roman"/>
                <w:sz w:val="24"/>
                <w:szCs w:val="24"/>
                <w:lang w:eastAsia="ar-SA"/>
              </w:rPr>
            </w:pPr>
            <w:r w:rsidRPr="00A700E7">
              <w:rPr>
                <w:rFonts w:ascii="Times New Roman" w:hAnsi="Times New Roman" w:cs="Times New Roman"/>
                <w:sz w:val="24"/>
                <w:szCs w:val="24"/>
                <w:lang w:eastAsia="ar-SA"/>
              </w:rPr>
              <w:t>187 000,00</w:t>
            </w:r>
          </w:p>
        </w:tc>
      </w:tr>
      <w:tr w:rsidR="00A700E7" w:rsidRPr="00A700E7" w:rsidTr="00A700E7">
        <w:trPr>
          <w:trHeight w:val="90"/>
        </w:trPr>
        <w:tc>
          <w:tcPr>
            <w:tcW w:w="8060" w:type="dxa"/>
            <w:gridSpan w:val="4"/>
            <w:tcBorders>
              <w:top w:val="single" w:sz="4" w:space="0" w:color="000000"/>
              <w:left w:val="single" w:sz="4" w:space="0" w:color="000000"/>
              <w:bottom w:val="single" w:sz="4" w:space="0" w:color="000000"/>
              <w:right w:val="single" w:sz="4" w:space="0" w:color="auto"/>
            </w:tcBorders>
            <w:shd w:val="clear" w:color="auto" w:fill="auto"/>
          </w:tcPr>
          <w:p w:rsidR="00A700E7" w:rsidRPr="00A700E7" w:rsidRDefault="00A700E7" w:rsidP="00A700E7">
            <w:pPr>
              <w:suppressAutoHyphens/>
              <w:spacing w:after="0" w:line="240" w:lineRule="auto"/>
              <w:rPr>
                <w:rFonts w:ascii="Times New Roman" w:hAnsi="Times New Roman" w:cs="Times New Roman"/>
                <w:b/>
                <w:bCs/>
                <w:i/>
                <w:sz w:val="24"/>
                <w:szCs w:val="24"/>
                <w:lang w:eastAsia="ar-SA"/>
              </w:rPr>
            </w:pPr>
            <w:r w:rsidRPr="00A700E7">
              <w:rPr>
                <w:rFonts w:ascii="Times New Roman" w:hAnsi="Times New Roman" w:cs="Times New Roman"/>
                <w:b/>
                <w:i/>
                <w:sz w:val="24"/>
                <w:szCs w:val="24"/>
                <w:lang w:eastAsia="ar-SA"/>
              </w:rPr>
              <w:t>Отдел культуры, спорта и молодежной политики Администрации муниципального образования "Муниципальный округ Красногорский район Удмуртской Республики"</w:t>
            </w:r>
          </w:p>
        </w:tc>
        <w:tc>
          <w:tcPr>
            <w:tcW w:w="1600" w:type="dxa"/>
            <w:gridSpan w:val="2"/>
            <w:tcBorders>
              <w:top w:val="single" w:sz="4" w:space="0" w:color="000000"/>
              <w:left w:val="single" w:sz="4" w:space="0" w:color="auto"/>
              <w:bottom w:val="single" w:sz="4" w:space="0" w:color="000000"/>
              <w:right w:val="single" w:sz="4" w:space="0" w:color="000000"/>
            </w:tcBorders>
            <w:shd w:val="clear" w:color="auto" w:fill="auto"/>
            <w:vAlign w:val="center"/>
          </w:tcPr>
          <w:p w:rsidR="00A700E7" w:rsidRPr="00A700E7" w:rsidRDefault="00A700E7" w:rsidP="00A700E7">
            <w:pPr>
              <w:suppressAutoHyphens/>
              <w:spacing w:after="0" w:line="240" w:lineRule="auto"/>
              <w:jc w:val="center"/>
              <w:rPr>
                <w:rFonts w:ascii="Times New Roman" w:hAnsi="Times New Roman" w:cs="Times New Roman"/>
                <w:b/>
                <w:i/>
                <w:sz w:val="24"/>
                <w:szCs w:val="24"/>
                <w:lang w:eastAsia="ar-SA"/>
              </w:rPr>
            </w:pPr>
            <w:r w:rsidRPr="00A700E7">
              <w:rPr>
                <w:rFonts w:ascii="Times New Roman" w:hAnsi="Times New Roman" w:cs="Times New Roman"/>
                <w:b/>
                <w:i/>
                <w:sz w:val="24"/>
                <w:szCs w:val="24"/>
                <w:lang w:eastAsia="ar-SA"/>
              </w:rPr>
              <w:t>53 470,00</w:t>
            </w:r>
          </w:p>
        </w:tc>
      </w:tr>
      <w:tr w:rsidR="00A700E7" w:rsidRPr="00A700E7" w:rsidTr="00A700E7">
        <w:trPr>
          <w:trHeight w:val="90"/>
        </w:trPr>
        <w:tc>
          <w:tcPr>
            <w:tcW w:w="8060" w:type="dxa"/>
            <w:gridSpan w:val="4"/>
            <w:tcBorders>
              <w:top w:val="single" w:sz="4" w:space="0" w:color="000000"/>
              <w:left w:val="single" w:sz="4" w:space="0" w:color="000000"/>
              <w:bottom w:val="single" w:sz="4" w:space="0" w:color="000000"/>
              <w:right w:val="single" w:sz="4" w:space="0" w:color="auto"/>
            </w:tcBorders>
            <w:shd w:val="clear" w:color="auto" w:fill="auto"/>
          </w:tcPr>
          <w:p w:rsidR="00A700E7" w:rsidRPr="00A700E7" w:rsidRDefault="00A700E7" w:rsidP="00A700E7">
            <w:pPr>
              <w:suppressAutoHyphens/>
              <w:spacing w:after="0" w:line="240" w:lineRule="auto"/>
              <w:rPr>
                <w:rFonts w:ascii="Times New Roman" w:hAnsi="Times New Roman"/>
                <w:bCs/>
                <w:sz w:val="24"/>
                <w:szCs w:val="24"/>
                <w:lang w:eastAsia="ar-SA"/>
              </w:rPr>
            </w:pPr>
            <w:r w:rsidRPr="00A700E7">
              <w:rPr>
                <w:rFonts w:ascii="Times New Roman" w:hAnsi="Times New Roman" w:cs="Times New Roman"/>
                <w:bCs/>
                <w:sz w:val="24"/>
                <w:szCs w:val="24"/>
                <w:lang w:eastAsia="ar-SA"/>
              </w:rPr>
              <w:t>Муниципальная программа "Создание условий для развития физической культуры и спорта"</w:t>
            </w:r>
          </w:p>
        </w:tc>
        <w:tc>
          <w:tcPr>
            <w:tcW w:w="1600" w:type="dxa"/>
            <w:gridSpan w:val="2"/>
            <w:tcBorders>
              <w:top w:val="single" w:sz="4" w:space="0" w:color="000000"/>
              <w:left w:val="single" w:sz="4" w:space="0" w:color="auto"/>
              <w:bottom w:val="single" w:sz="4" w:space="0" w:color="000000"/>
              <w:right w:val="single" w:sz="4" w:space="0" w:color="000000"/>
            </w:tcBorders>
            <w:shd w:val="clear" w:color="auto" w:fill="auto"/>
          </w:tcPr>
          <w:p w:rsidR="00A700E7" w:rsidRPr="00A700E7" w:rsidRDefault="00A700E7" w:rsidP="00A700E7">
            <w:pPr>
              <w:suppressAutoHyphens/>
              <w:spacing w:after="0" w:line="240" w:lineRule="auto"/>
              <w:jc w:val="center"/>
              <w:rPr>
                <w:rFonts w:ascii="Times New Roman" w:hAnsi="Times New Roman" w:cs="Times New Roman"/>
                <w:sz w:val="24"/>
                <w:szCs w:val="24"/>
                <w:lang w:eastAsia="ar-SA"/>
              </w:rPr>
            </w:pPr>
          </w:p>
        </w:tc>
      </w:tr>
      <w:tr w:rsidR="00A700E7" w:rsidRPr="00A700E7" w:rsidTr="00A700E7">
        <w:trPr>
          <w:trHeight w:val="90"/>
        </w:trPr>
        <w:tc>
          <w:tcPr>
            <w:tcW w:w="4395" w:type="dxa"/>
            <w:gridSpan w:val="2"/>
            <w:tcBorders>
              <w:top w:val="single" w:sz="4" w:space="0" w:color="000000"/>
              <w:left w:val="single" w:sz="4" w:space="0" w:color="000000"/>
              <w:bottom w:val="single" w:sz="4" w:space="0" w:color="auto"/>
              <w:right w:val="single" w:sz="4" w:space="0" w:color="auto"/>
            </w:tcBorders>
            <w:shd w:val="clear" w:color="auto" w:fill="auto"/>
            <w:vAlign w:val="center"/>
          </w:tcPr>
          <w:p w:rsidR="00A700E7" w:rsidRPr="00A700E7" w:rsidRDefault="00A700E7" w:rsidP="00A700E7">
            <w:pPr>
              <w:suppressAutoHyphens/>
              <w:spacing w:after="0" w:line="240" w:lineRule="auto"/>
              <w:rPr>
                <w:rFonts w:ascii="Times New Roman" w:hAnsi="Times New Roman" w:cs="Times New Roman"/>
                <w:color w:val="000000"/>
                <w:sz w:val="24"/>
                <w:szCs w:val="24"/>
                <w:lang w:eastAsia="ar-SA"/>
              </w:rPr>
            </w:pPr>
            <w:r w:rsidRPr="00A700E7">
              <w:rPr>
                <w:rFonts w:ascii="Times New Roman" w:hAnsi="Times New Roman" w:cs="Times New Roman"/>
                <w:color w:val="000000"/>
                <w:sz w:val="24"/>
                <w:szCs w:val="24"/>
                <w:lang w:eastAsia="ar-SA"/>
              </w:rPr>
              <w:t>Физическая культура и спорт</w:t>
            </w:r>
          </w:p>
        </w:tc>
        <w:tc>
          <w:tcPr>
            <w:tcW w:w="3665" w:type="dxa"/>
            <w:gridSpan w:val="2"/>
            <w:tcBorders>
              <w:top w:val="single" w:sz="4" w:space="0" w:color="000000"/>
              <w:left w:val="single" w:sz="4" w:space="0" w:color="000000"/>
              <w:bottom w:val="single" w:sz="4" w:space="0" w:color="auto"/>
              <w:right w:val="single" w:sz="4" w:space="0" w:color="auto"/>
            </w:tcBorders>
            <w:shd w:val="clear" w:color="auto" w:fill="auto"/>
            <w:vAlign w:val="center"/>
          </w:tcPr>
          <w:p w:rsidR="00A700E7" w:rsidRPr="00A700E7" w:rsidRDefault="00A700E7" w:rsidP="00A700E7">
            <w:pPr>
              <w:spacing w:after="0" w:line="240" w:lineRule="auto"/>
              <w:jc w:val="center"/>
              <w:rPr>
                <w:rFonts w:ascii="Times New Roman" w:hAnsi="Times New Roman" w:cs="Times New Roman"/>
                <w:sz w:val="24"/>
                <w:szCs w:val="24"/>
                <w:lang w:eastAsia="ar-SA"/>
              </w:rPr>
            </w:pPr>
            <w:r w:rsidRPr="00A700E7">
              <w:rPr>
                <w:rFonts w:ascii="Times New Roman" w:hAnsi="Times New Roman" w:cs="Times New Roman"/>
                <w:sz w:val="24"/>
                <w:szCs w:val="24"/>
                <w:lang w:eastAsia="ar-SA"/>
              </w:rPr>
              <w:t>540 1102 0200160220 244</w:t>
            </w:r>
          </w:p>
        </w:tc>
        <w:tc>
          <w:tcPr>
            <w:tcW w:w="1600" w:type="dxa"/>
            <w:gridSpan w:val="2"/>
            <w:tcBorders>
              <w:top w:val="single" w:sz="4" w:space="0" w:color="000000"/>
              <w:left w:val="single" w:sz="4" w:space="0" w:color="auto"/>
              <w:bottom w:val="single" w:sz="4" w:space="0" w:color="000000"/>
              <w:right w:val="single" w:sz="4" w:space="0" w:color="000000"/>
            </w:tcBorders>
            <w:shd w:val="clear" w:color="auto" w:fill="auto"/>
            <w:vAlign w:val="center"/>
          </w:tcPr>
          <w:p w:rsidR="00A700E7" w:rsidRPr="00A700E7" w:rsidRDefault="00A700E7" w:rsidP="00A700E7">
            <w:pPr>
              <w:suppressAutoHyphens/>
              <w:spacing w:after="0" w:line="240" w:lineRule="auto"/>
              <w:jc w:val="center"/>
              <w:rPr>
                <w:rFonts w:ascii="Times New Roman" w:hAnsi="Times New Roman" w:cs="Times New Roman"/>
                <w:sz w:val="24"/>
                <w:szCs w:val="24"/>
                <w:lang w:eastAsia="ar-SA"/>
              </w:rPr>
            </w:pPr>
            <w:r w:rsidRPr="00A700E7">
              <w:rPr>
                <w:rFonts w:ascii="Times New Roman" w:hAnsi="Times New Roman" w:cs="Times New Roman"/>
                <w:sz w:val="24"/>
                <w:szCs w:val="24"/>
                <w:lang w:eastAsia="ar-SA"/>
              </w:rPr>
              <w:t>53 470,00</w:t>
            </w:r>
          </w:p>
        </w:tc>
      </w:tr>
      <w:tr w:rsidR="00A700E7" w:rsidRPr="00A700E7" w:rsidTr="00A700E7">
        <w:trPr>
          <w:trHeight w:val="90"/>
        </w:trPr>
        <w:tc>
          <w:tcPr>
            <w:tcW w:w="8060" w:type="dxa"/>
            <w:gridSpan w:val="4"/>
            <w:tcBorders>
              <w:top w:val="single" w:sz="4" w:space="0" w:color="000000"/>
              <w:left w:val="single" w:sz="4" w:space="0" w:color="000000"/>
              <w:bottom w:val="single" w:sz="4" w:space="0" w:color="000000"/>
              <w:right w:val="single" w:sz="4" w:space="0" w:color="auto"/>
            </w:tcBorders>
            <w:shd w:val="clear" w:color="auto" w:fill="auto"/>
          </w:tcPr>
          <w:p w:rsidR="00A700E7" w:rsidRPr="00A700E7" w:rsidRDefault="00A700E7" w:rsidP="00A700E7">
            <w:pPr>
              <w:suppressAutoHyphens/>
              <w:spacing w:after="0" w:line="240" w:lineRule="auto"/>
              <w:rPr>
                <w:rFonts w:ascii="Times New Roman" w:hAnsi="Times New Roman" w:cs="Times New Roman"/>
                <w:b/>
                <w:bCs/>
                <w:i/>
                <w:sz w:val="24"/>
                <w:szCs w:val="24"/>
                <w:lang w:eastAsia="ar-SA"/>
              </w:rPr>
            </w:pPr>
            <w:r w:rsidRPr="00A700E7">
              <w:rPr>
                <w:rFonts w:ascii="Times New Roman" w:hAnsi="Times New Roman" w:cs="Times New Roman"/>
                <w:b/>
                <w:i/>
                <w:sz w:val="24"/>
                <w:szCs w:val="24"/>
                <w:lang w:eastAsia="ar-SA"/>
              </w:rPr>
              <w:t>Отдел народного образования Администрации муниципального образования «Муниципальный округ Красногорский район Удмуртской Республики»</w:t>
            </w:r>
          </w:p>
        </w:tc>
        <w:tc>
          <w:tcPr>
            <w:tcW w:w="1600" w:type="dxa"/>
            <w:gridSpan w:val="2"/>
            <w:tcBorders>
              <w:top w:val="single" w:sz="4" w:space="0" w:color="000000"/>
              <w:left w:val="single" w:sz="4" w:space="0" w:color="auto"/>
              <w:bottom w:val="single" w:sz="4" w:space="0" w:color="000000"/>
              <w:right w:val="single" w:sz="4" w:space="0" w:color="000000"/>
            </w:tcBorders>
            <w:shd w:val="clear" w:color="auto" w:fill="auto"/>
            <w:vAlign w:val="center"/>
          </w:tcPr>
          <w:p w:rsidR="00A700E7" w:rsidRPr="00A700E7" w:rsidRDefault="00A700E7" w:rsidP="00A700E7">
            <w:pPr>
              <w:suppressAutoHyphens/>
              <w:spacing w:after="0" w:line="240" w:lineRule="auto"/>
              <w:jc w:val="center"/>
              <w:rPr>
                <w:rFonts w:ascii="Times New Roman" w:hAnsi="Times New Roman" w:cs="Times New Roman"/>
                <w:b/>
                <w:i/>
                <w:sz w:val="24"/>
                <w:szCs w:val="24"/>
                <w:lang w:eastAsia="ar-SA"/>
              </w:rPr>
            </w:pPr>
            <w:r w:rsidRPr="00A700E7">
              <w:rPr>
                <w:rFonts w:ascii="Times New Roman" w:hAnsi="Times New Roman" w:cs="Times New Roman"/>
                <w:b/>
                <w:i/>
                <w:sz w:val="24"/>
                <w:szCs w:val="24"/>
                <w:lang w:eastAsia="ar-SA"/>
              </w:rPr>
              <w:t>45 200,00</w:t>
            </w:r>
          </w:p>
        </w:tc>
      </w:tr>
      <w:tr w:rsidR="00A700E7" w:rsidRPr="00A700E7" w:rsidTr="00A700E7">
        <w:trPr>
          <w:trHeight w:val="90"/>
        </w:trPr>
        <w:tc>
          <w:tcPr>
            <w:tcW w:w="8060" w:type="dxa"/>
            <w:gridSpan w:val="4"/>
            <w:tcBorders>
              <w:top w:val="single" w:sz="4" w:space="0" w:color="000000"/>
              <w:left w:val="single" w:sz="4" w:space="0" w:color="000000"/>
              <w:bottom w:val="single" w:sz="4" w:space="0" w:color="000000"/>
              <w:right w:val="single" w:sz="4" w:space="0" w:color="auto"/>
            </w:tcBorders>
            <w:shd w:val="clear" w:color="auto" w:fill="auto"/>
          </w:tcPr>
          <w:p w:rsidR="00A700E7" w:rsidRPr="00A700E7" w:rsidRDefault="00A700E7" w:rsidP="00A700E7">
            <w:pPr>
              <w:suppressAutoHyphens/>
              <w:spacing w:after="0" w:line="240" w:lineRule="auto"/>
              <w:rPr>
                <w:rFonts w:ascii="Times New Roman" w:hAnsi="Times New Roman"/>
                <w:bCs/>
                <w:sz w:val="24"/>
                <w:szCs w:val="24"/>
                <w:lang w:eastAsia="ar-SA"/>
              </w:rPr>
            </w:pPr>
            <w:r w:rsidRPr="00A700E7">
              <w:rPr>
                <w:rFonts w:ascii="Times New Roman" w:hAnsi="Times New Roman" w:cs="Times New Roman"/>
                <w:bCs/>
                <w:sz w:val="24"/>
                <w:szCs w:val="24"/>
                <w:lang w:eastAsia="ar-SA"/>
              </w:rPr>
              <w:t>Муниципальная программа "Создание условий для развития физической культуры и спорта"</w:t>
            </w:r>
          </w:p>
        </w:tc>
        <w:tc>
          <w:tcPr>
            <w:tcW w:w="1600" w:type="dxa"/>
            <w:gridSpan w:val="2"/>
            <w:tcBorders>
              <w:top w:val="single" w:sz="4" w:space="0" w:color="000000"/>
              <w:left w:val="single" w:sz="4" w:space="0" w:color="auto"/>
              <w:bottom w:val="single" w:sz="4" w:space="0" w:color="000000"/>
              <w:right w:val="single" w:sz="4" w:space="0" w:color="000000"/>
            </w:tcBorders>
            <w:shd w:val="clear" w:color="auto" w:fill="auto"/>
          </w:tcPr>
          <w:p w:rsidR="00A700E7" w:rsidRPr="00A700E7" w:rsidRDefault="00A700E7" w:rsidP="00A700E7">
            <w:pPr>
              <w:suppressAutoHyphens/>
              <w:spacing w:after="0" w:line="240" w:lineRule="auto"/>
              <w:jc w:val="center"/>
              <w:rPr>
                <w:rFonts w:ascii="Times New Roman" w:hAnsi="Times New Roman" w:cs="Times New Roman"/>
                <w:sz w:val="24"/>
                <w:szCs w:val="24"/>
                <w:lang w:eastAsia="ar-SA"/>
              </w:rPr>
            </w:pPr>
          </w:p>
        </w:tc>
      </w:tr>
      <w:tr w:rsidR="00A700E7" w:rsidRPr="00A700E7" w:rsidTr="00A700E7">
        <w:trPr>
          <w:trHeight w:val="90"/>
        </w:trPr>
        <w:tc>
          <w:tcPr>
            <w:tcW w:w="4395" w:type="dxa"/>
            <w:gridSpan w:val="2"/>
            <w:tcBorders>
              <w:top w:val="single" w:sz="4" w:space="0" w:color="000000"/>
              <w:left w:val="single" w:sz="4" w:space="0" w:color="000000"/>
              <w:bottom w:val="single" w:sz="4" w:space="0" w:color="auto"/>
              <w:right w:val="single" w:sz="4" w:space="0" w:color="auto"/>
            </w:tcBorders>
            <w:shd w:val="clear" w:color="auto" w:fill="auto"/>
            <w:vAlign w:val="center"/>
          </w:tcPr>
          <w:p w:rsidR="00A700E7" w:rsidRPr="00A700E7" w:rsidRDefault="00A700E7" w:rsidP="00A700E7">
            <w:pPr>
              <w:suppressAutoHyphens/>
              <w:spacing w:after="0" w:line="240" w:lineRule="auto"/>
              <w:rPr>
                <w:rFonts w:ascii="Times New Roman" w:hAnsi="Times New Roman" w:cs="Times New Roman"/>
                <w:color w:val="000000"/>
                <w:sz w:val="24"/>
                <w:szCs w:val="24"/>
                <w:lang w:eastAsia="ar-SA"/>
              </w:rPr>
            </w:pPr>
            <w:r w:rsidRPr="00A700E7">
              <w:rPr>
                <w:rFonts w:ascii="Times New Roman" w:hAnsi="Times New Roman" w:cs="Times New Roman"/>
                <w:color w:val="000000"/>
                <w:sz w:val="24"/>
                <w:szCs w:val="24"/>
                <w:lang w:eastAsia="ar-SA"/>
              </w:rPr>
              <w:t>Физическая культура и спорт</w:t>
            </w:r>
          </w:p>
        </w:tc>
        <w:tc>
          <w:tcPr>
            <w:tcW w:w="3665" w:type="dxa"/>
            <w:gridSpan w:val="2"/>
            <w:tcBorders>
              <w:top w:val="single" w:sz="4" w:space="0" w:color="000000"/>
              <w:left w:val="single" w:sz="4" w:space="0" w:color="000000"/>
              <w:bottom w:val="single" w:sz="4" w:space="0" w:color="auto"/>
              <w:right w:val="single" w:sz="4" w:space="0" w:color="auto"/>
            </w:tcBorders>
            <w:shd w:val="clear" w:color="auto" w:fill="auto"/>
            <w:vAlign w:val="center"/>
          </w:tcPr>
          <w:p w:rsidR="00A700E7" w:rsidRPr="00A700E7" w:rsidRDefault="00A700E7" w:rsidP="00A700E7">
            <w:pPr>
              <w:spacing w:after="0" w:line="240" w:lineRule="auto"/>
              <w:jc w:val="center"/>
              <w:rPr>
                <w:rFonts w:ascii="Times New Roman" w:hAnsi="Times New Roman" w:cs="Times New Roman"/>
                <w:sz w:val="24"/>
                <w:szCs w:val="24"/>
                <w:lang w:eastAsia="ar-SA"/>
              </w:rPr>
            </w:pPr>
            <w:r w:rsidRPr="00A700E7">
              <w:rPr>
                <w:rFonts w:ascii="Times New Roman" w:hAnsi="Times New Roman" w:cs="Times New Roman"/>
                <w:sz w:val="24"/>
                <w:szCs w:val="24"/>
                <w:lang w:eastAsia="ar-SA"/>
              </w:rPr>
              <w:t>541 1102 0200160220 621</w:t>
            </w:r>
          </w:p>
        </w:tc>
        <w:tc>
          <w:tcPr>
            <w:tcW w:w="1600" w:type="dxa"/>
            <w:gridSpan w:val="2"/>
            <w:tcBorders>
              <w:top w:val="single" w:sz="4" w:space="0" w:color="000000"/>
              <w:left w:val="single" w:sz="4" w:space="0" w:color="auto"/>
              <w:bottom w:val="single" w:sz="4" w:space="0" w:color="000000"/>
              <w:right w:val="single" w:sz="4" w:space="0" w:color="000000"/>
            </w:tcBorders>
            <w:shd w:val="clear" w:color="auto" w:fill="auto"/>
            <w:vAlign w:val="center"/>
          </w:tcPr>
          <w:p w:rsidR="00A700E7" w:rsidRPr="00A700E7" w:rsidRDefault="00A700E7" w:rsidP="00A700E7">
            <w:pPr>
              <w:suppressAutoHyphens/>
              <w:spacing w:after="0" w:line="240" w:lineRule="auto"/>
              <w:jc w:val="center"/>
              <w:rPr>
                <w:rFonts w:ascii="Times New Roman" w:hAnsi="Times New Roman" w:cs="Times New Roman"/>
                <w:sz w:val="24"/>
                <w:szCs w:val="24"/>
                <w:lang w:eastAsia="ar-SA"/>
              </w:rPr>
            </w:pPr>
            <w:r w:rsidRPr="00A700E7">
              <w:rPr>
                <w:rFonts w:ascii="Times New Roman" w:hAnsi="Times New Roman" w:cs="Times New Roman"/>
                <w:sz w:val="24"/>
                <w:szCs w:val="24"/>
                <w:lang w:eastAsia="ar-SA"/>
              </w:rPr>
              <w:t>45 200,00</w:t>
            </w:r>
          </w:p>
        </w:tc>
      </w:tr>
    </w:tbl>
    <w:p w:rsidR="00A700E7" w:rsidRPr="00A700E7" w:rsidRDefault="00A700E7" w:rsidP="00A700E7">
      <w:pPr>
        <w:suppressAutoHyphens/>
        <w:spacing w:after="0" w:line="240" w:lineRule="auto"/>
        <w:ind w:firstLine="708"/>
        <w:jc w:val="both"/>
        <w:rPr>
          <w:rFonts w:ascii="Times New Roman" w:hAnsi="Times New Roman" w:cs="Times New Roman"/>
          <w:b/>
          <w:sz w:val="24"/>
          <w:szCs w:val="24"/>
          <w:lang w:eastAsia="ar-SA"/>
        </w:rPr>
      </w:pPr>
    </w:p>
    <w:p w:rsidR="00A700E7" w:rsidRPr="00A700E7" w:rsidRDefault="00A700E7" w:rsidP="00A700E7">
      <w:pPr>
        <w:suppressAutoHyphens/>
        <w:spacing w:after="0" w:line="240" w:lineRule="auto"/>
        <w:ind w:firstLine="708"/>
        <w:jc w:val="both"/>
        <w:rPr>
          <w:rFonts w:ascii="Times New Roman" w:hAnsi="Times New Roman" w:cs="Times New Roman"/>
          <w:sz w:val="24"/>
          <w:szCs w:val="24"/>
          <w:lang w:eastAsia="ar-SA"/>
        </w:rPr>
      </w:pPr>
      <w:r w:rsidRPr="00A700E7">
        <w:rPr>
          <w:rFonts w:ascii="Times New Roman" w:hAnsi="Times New Roman" w:cs="Times New Roman"/>
          <w:b/>
          <w:sz w:val="24"/>
          <w:szCs w:val="24"/>
          <w:lang w:eastAsia="ar-SA"/>
        </w:rPr>
        <w:t>7.</w:t>
      </w:r>
      <w:r w:rsidRPr="00A700E7">
        <w:rPr>
          <w:rFonts w:ascii="Times New Roman" w:hAnsi="Times New Roman" w:cs="Times New Roman"/>
          <w:sz w:val="24"/>
          <w:szCs w:val="24"/>
          <w:lang w:eastAsia="ar-SA"/>
        </w:rPr>
        <w:t xml:space="preserve"> Увеличить </w:t>
      </w:r>
      <w:r w:rsidRPr="00A700E7">
        <w:rPr>
          <w:rFonts w:ascii="Times New Roman" w:hAnsi="Times New Roman" w:cs="Times New Roman"/>
          <w:b/>
          <w:sz w:val="24"/>
          <w:szCs w:val="24"/>
          <w:lang w:eastAsia="ar-SA"/>
        </w:rPr>
        <w:t>субсидию</w:t>
      </w:r>
      <w:r w:rsidRPr="00A700E7">
        <w:rPr>
          <w:rFonts w:ascii="Times New Roman" w:hAnsi="Times New Roman" w:cs="Times New Roman"/>
          <w:sz w:val="24"/>
          <w:szCs w:val="24"/>
          <w:lang w:eastAsia="ar-SA"/>
        </w:rPr>
        <w:t xml:space="preserve"> на 2023 год в сумме </w:t>
      </w:r>
      <w:r w:rsidRPr="00A700E7">
        <w:rPr>
          <w:rFonts w:ascii="Times New Roman" w:hAnsi="Times New Roman" w:cs="Times New Roman"/>
          <w:b/>
          <w:sz w:val="24"/>
          <w:szCs w:val="24"/>
          <w:lang w:eastAsia="ar-SA"/>
        </w:rPr>
        <w:t>371 013,58</w:t>
      </w:r>
      <w:r w:rsidRPr="00A700E7">
        <w:rPr>
          <w:rFonts w:ascii="Times New Roman" w:hAnsi="Times New Roman" w:cs="Times New Roman"/>
          <w:sz w:val="24"/>
          <w:szCs w:val="24"/>
          <w:lang w:eastAsia="ar-SA"/>
        </w:rPr>
        <w:t xml:space="preserve"> рублей в соответствии с доведенными уведомлениями по расчетам между бюджетами и Постановлениями Правительства УР и направить:</w:t>
      </w:r>
    </w:p>
    <w:p w:rsidR="00A700E7" w:rsidRPr="00A700E7" w:rsidRDefault="00A700E7" w:rsidP="00A700E7">
      <w:pPr>
        <w:suppressAutoHyphens/>
        <w:spacing w:after="0" w:line="240" w:lineRule="auto"/>
        <w:jc w:val="both"/>
        <w:rPr>
          <w:rFonts w:ascii="Times New Roman" w:hAnsi="Times New Roman" w:cs="Times New Roman"/>
          <w:sz w:val="24"/>
          <w:szCs w:val="24"/>
          <w:lang w:eastAsia="ar-SA"/>
        </w:rPr>
      </w:pPr>
      <w:r w:rsidRPr="00A700E7">
        <w:rPr>
          <w:rFonts w:ascii="Times New Roman" w:hAnsi="Times New Roman" w:cs="Times New Roman"/>
          <w:sz w:val="24"/>
          <w:szCs w:val="24"/>
          <w:lang w:eastAsia="ar-SA"/>
        </w:rPr>
        <w:t xml:space="preserve">- 186 300,00 рублей (на 2023 год)– на реализацию </w:t>
      </w:r>
      <w:proofErr w:type="spellStart"/>
      <w:r w:rsidRPr="00A700E7">
        <w:rPr>
          <w:rFonts w:ascii="Times New Roman" w:hAnsi="Times New Roman" w:cs="Times New Roman"/>
          <w:sz w:val="24"/>
          <w:szCs w:val="24"/>
          <w:lang w:eastAsia="ar-SA"/>
        </w:rPr>
        <w:t>энергоэффективных</w:t>
      </w:r>
      <w:proofErr w:type="spellEnd"/>
      <w:r w:rsidRPr="00A700E7">
        <w:rPr>
          <w:rFonts w:ascii="Times New Roman" w:hAnsi="Times New Roman" w:cs="Times New Roman"/>
          <w:sz w:val="24"/>
          <w:szCs w:val="24"/>
          <w:lang w:eastAsia="ar-SA"/>
        </w:rPr>
        <w:t xml:space="preserve"> технических мероприятий в организациях, финансируемых за счет средств бюджетов муниципальных образований в Удмуртской Республике;</w:t>
      </w:r>
    </w:p>
    <w:p w:rsidR="00A700E7" w:rsidRPr="00A700E7" w:rsidRDefault="00A700E7" w:rsidP="00A700E7">
      <w:pPr>
        <w:suppressAutoHyphens/>
        <w:spacing w:after="0" w:line="240" w:lineRule="auto"/>
        <w:jc w:val="both"/>
        <w:rPr>
          <w:rFonts w:ascii="Times New Roman" w:hAnsi="Times New Roman" w:cs="Times New Roman"/>
          <w:sz w:val="24"/>
          <w:szCs w:val="24"/>
          <w:lang w:eastAsia="ar-SA"/>
        </w:rPr>
      </w:pPr>
      <w:r w:rsidRPr="00A700E7">
        <w:rPr>
          <w:rFonts w:ascii="Times New Roman" w:hAnsi="Times New Roman" w:cs="Times New Roman"/>
          <w:sz w:val="24"/>
          <w:szCs w:val="24"/>
          <w:lang w:eastAsia="ar-SA"/>
        </w:rPr>
        <w:t>- 184 713,58 рублей (на 2023 год) – на реализацию мероприятий по модернизации школьных систем образования (капитальный ремонт общеобразовательных организаций).</w:t>
      </w:r>
    </w:p>
    <w:p w:rsidR="00A700E7" w:rsidRPr="00A700E7" w:rsidRDefault="00A700E7" w:rsidP="00A700E7">
      <w:pPr>
        <w:suppressAutoHyphens/>
        <w:spacing w:after="0" w:line="240" w:lineRule="auto"/>
        <w:ind w:firstLine="708"/>
        <w:jc w:val="both"/>
        <w:rPr>
          <w:rFonts w:ascii="Times New Roman" w:hAnsi="Times New Roman" w:cs="Times New Roman"/>
          <w:sz w:val="24"/>
          <w:szCs w:val="24"/>
          <w:lang w:eastAsia="ar-SA"/>
        </w:rPr>
      </w:pPr>
      <w:r w:rsidRPr="00A700E7">
        <w:rPr>
          <w:rFonts w:ascii="Times New Roman" w:hAnsi="Times New Roman" w:cs="Times New Roman"/>
          <w:b/>
          <w:sz w:val="24"/>
          <w:szCs w:val="24"/>
          <w:lang w:eastAsia="ar-SA"/>
        </w:rPr>
        <w:t>8.</w:t>
      </w:r>
      <w:r w:rsidRPr="00A700E7">
        <w:rPr>
          <w:rFonts w:ascii="Times New Roman" w:hAnsi="Times New Roman" w:cs="Times New Roman"/>
          <w:sz w:val="24"/>
          <w:szCs w:val="24"/>
          <w:lang w:eastAsia="ar-SA"/>
        </w:rPr>
        <w:t xml:space="preserve"> Увеличить </w:t>
      </w:r>
      <w:r w:rsidRPr="00A700E7">
        <w:rPr>
          <w:rFonts w:ascii="Times New Roman" w:hAnsi="Times New Roman" w:cs="Times New Roman"/>
          <w:b/>
          <w:sz w:val="24"/>
          <w:szCs w:val="24"/>
          <w:lang w:eastAsia="ar-SA"/>
        </w:rPr>
        <w:t>иные межбюджетные трансферты</w:t>
      </w:r>
      <w:r w:rsidRPr="00A700E7">
        <w:rPr>
          <w:rFonts w:ascii="Times New Roman" w:hAnsi="Times New Roman" w:cs="Times New Roman"/>
          <w:sz w:val="24"/>
          <w:szCs w:val="24"/>
          <w:lang w:eastAsia="ar-SA"/>
        </w:rPr>
        <w:t xml:space="preserve"> на 2023 год в сумме </w:t>
      </w:r>
      <w:r w:rsidRPr="00A700E7">
        <w:rPr>
          <w:rFonts w:ascii="Times New Roman" w:hAnsi="Times New Roman" w:cs="Times New Roman"/>
          <w:b/>
          <w:sz w:val="24"/>
          <w:szCs w:val="24"/>
          <w:lang w:eastAsia="ar-SA"/>
        </w:rPr>
        <w:t>14 485 752,20</w:t>
      </w:r>
      <w:r w:rsidRPr="00A700E7">
        <w:rPr>
          <w:rFonts w:ascii="Times New Roman" w:hAnsi="Times New Roman" w:cs="Times New Roman"/>
          <w:sz w:val="24"/>
          <w:szCs w:val="24"/>
          <w:lang w:eastAsia="ar-SA"/>
        </w:rPr>
        <w:t xml:space="preserve"> рублей, на 2024 год в сумме </w:t>
      </w:r>
      <w:r w:rsidRPr="00A700E7">
        <w:rPr>
          <w:rFonts w:ascii="Times New Roman" w:hAnsi="Times New Roman" w:cs="Times New Roman"/>
          <w:b/>
          <w:sz w:val="24"/>
          <w:szCs w:val="24"/>
          <w:lang w:eastAsia="ar-SA"/>
        </w:rPr>
        <w:t>13 577 856,00</w:t>
      </w:r>
      <w:r w:rsidRPr="00A700E7">
        <w:rPr>
          <w:rFonts w:ascii="Times New Roman" w:hAnsi="Times New Roman" w:cs="Times New Roman"/>
          <w:sz w:val="24"/>
          <w:szCs w:val="24"/>
          <w:lang w:eastAsia="ar-SA"/>
        </w:rPr>
        <w:t xml:space="preserve"> рублей, на 2025 год в сумме </w:t>
      </w:r>
      <w:r w:rsidRPr="00A700E7">
        <w:rPr>
          <w:rFonts w:ascii="Times New Roman" w:hAnsi="Times New Roman" w:cs="Times New Roman"/>
          <w:b/>
          <w:sz w:val="24"/>
          <w:szCs w:val="24"/>
          <w:lang w:eastAsia="ar-SA"/>
        </w:rPr>
        <w:t>13 468 768,00</w:t>
      </w:r>
      <w:r w:rsidRPr="00A700E7">
        <w:rPr>
          <w:rFonts w:ascii="Times New Roman" w:hAnsi="Times New Roman" w:cs="Times New Roman"/>
          <w:sz w:val="24"/>
          <w:szCs w:val="24"/>
          <w:lang w:eastAsia="ar-SA"/>
        </w:rPr>
        <w:t xml:space="preserve"> рублей в соответствии с доведенными уведомлениями по расчетам между бюджетами и Постановлениями Правительства УР:</w:t>
      </w:r>
    </w:p>
    <w:p w:rsidR="00A700E7" w:rsidRPr="00A700E7" w:rsidRDefault="00A700E7" w:rsidP="00A700E7">
      <w:pPr>
        <w:suppressAutoHyphens/>
        <w:spacing w:after="0" w:line="240" w:lineRule="auto"/>
        <w:jc w:val="both"/>
        <w:rPr>
          <w:rFonts w:ascii="Times New Roman" w:hAnsi="Times New Roman" w:cs="Times New Roman"/>
          <w:sz w:val="24"/>
          <w:szCs w:val="24"/>
          <w:lang w:eastAsia="ar-SA"/>
        </w:rPr>
      </w:pPr>
      <w:r w:rsidRPr="00A700E7">
        <w:rPr>
          <w:rFonts w:ascii="Times New Roman" w:hAnsi="Times New Roman" w:cs="Times New Roman"/>
          <w:sz w:val="24"/>
          <w:szCs w:val="24"/>
          <w:lang w:eastAsia="ar-SA"/>
        </w:rPr>
        <w:t>- 7 007 400,00 рублей (на 2023 год) –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p w:rsidR="00A700E7" w:rsidRPr="00A700E7" w:rsidRDefault="00A700E7" w:rsidP="00A700E7">
      <w:pPr>
        <w:suppressAutoHyphens/>
        <w:spacing w:after="0" w:line="240" w:lineRule="auto"/>
        <w:jc w:val="both"/>
        <w:rPr>
          <w:rFonts w:ascii="Times New Roman" w:hAnsi="Times New Roman" w:cs="Times New Roman"/>
          <w:sz w:val="24"/>
          <w:szCs w:val="24"/>
          <w:lang w:eastAsia="ar-SA"/>
        </w:rPr>
      </w:pPr>
      <w:r w:rsidRPr="00A700E7">
        <w:rPr>
          <w:rFonts w:ascii="Times New Roman" w:hAnsi="Times New Roman" w:cs="Times New Roman"/>
          <w:sz w:val="24"/>
          <w:szCs w:val="24"/>
          <w:lang w:eastAsia="ar-SA"/>
        </w:rPr>
        <w:t>- 6 917 600,00 рублей (на 2024 год) –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p w:rsidR="00A700E7" w:rsidRPr="00A700E7" w:rsidRDefault="00A700E7" w:rsidP="00A700E7">
      <w:pPr>
        <w:suppressAutoHyphens/>
        <w:spacing w:after="0" w:line="240" w:lineRule="auto"/>
        <w:jc w:val="both"/>
        <w:rPr>
          <w:rFonts w:ascii="Times New Roman" w:hAnsi="Times New Roman" w:cs="Times New Roman"/>
          <w:sz w:val="24"/>
          <w:szCs w:val="24"/>
          <w:lang w:eastAsia="ar-SA"/>
        </w:rPr>
      </w:pPr>
      <w:r w:rsidRPr="00A700E7">
        <w:rPr>
          <w:rFonts w:ascii="Times New Roman" w:hAnsi="Times New Roman" w:cs="Times New Roman"/>
          <w:sz w:val="24"/>
          <w:szCs w:val="24"/>
          <w:lang w:eastAsia="ar-SA"/>
        </w:rPr>
        <w:lastRenderedPageBreak/>
        <w:t xml:space="preserve">- 6 827 700,00 рублей (на 2025 год) –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w:t>
      </w:r>
    </w:p>
    <w:p w:rsidR="00A700E7" w:rsidRPr="00A700E7" w:rsidRDefault="00A700E7" w:rsidP="00A700E7">
      <w:pPr>
        <w:suppressAutoHyphens/>
        <w:spacing w:after="0" w:line="240" w:lineRule="auto"/>
        <w:jc w:val="both"/>
        <w:rPr>
          <w:rFonts w:ascii="Times New Roman" w:hAnsi="Times New Roman" w:cs="Times New Roman"/>
          <w:sz w:val="24"/>
          <w:szCs w:val="24"/>
          <w:lang w:eastAsia="ar-SA"/>
        </w:rPr>
      </w:pPr>
      <w:r w:rsidRPr="00A700E7">
        <w:rPr>
          <w:rFonts w:ascii="Times New Roman" w:hAnsi="Times New Roman" w:cs="Times New Roman"/>
          <w:sz w:val="24"/>
          <w:szCs w:val="24"/>
          <w:lang w:eastAsia="ar-SA"/>
        </w:rPr>
        <w:t>- 7 008 000,00 рублей (на 2023 год)– на мероприятия по обеспечению безопасности образовательных организаций в Удмуртской Республике на оплату услуг по организации охраны объектов (территорий);</w:t>
      </w:r>
    </w:p>
    <w:p w:rsidR="00A700E7" w:rsidRPr="00A700E7" w:rsidRDefault="00A700E7" w:rsidP="00A700E7">
      <w:pPr>
        <w:suppressAutoHyphens/>
        <w:spacing w:after="0" w:line="240" w:lineRule="auto"/>
        <w:jc w:val="both"/>
        <w:rPr>
          <w:rFonts w:ascii="Times New Roman" w:hAnsi="Times New Roman" w:cs="Times New Roman"/>
          <w:sz w:val="24"/>
          <w:szCs w:val="24"/>
          <w:lang w:eastAsia="ar-SA"/>
        </w:rPr>
      </w:pPr>
      <w:r w:rsidRPr="00A700E7">
        <w:rPr>
          <w:rFonts w:ascii="Times New Roman" w:hAnsi="Times New Roman" w:cs="Times New Roman"/>
          <w:sz w:val="24"/>
          <w:szCs w:val="24"/>
          <w:lang w:eastAsia="ar-SA"/>
        </w:rPr>
        <w:t>- 6 660 256,00 рублей (на 2024 год)– на мероприятия по обеспечению безопасности образовательных организаций в Удмуртской Республике на оплату услуг по организации охраны объектов (территорий);</w:t>
      </w:r>
    </w:p>
    <w:p w:rsidR="00A700E7" w:rsidRPr="00A700E7" w:rsidRDefault="00A700E7" w:rsidP="00A700E7">
      <w:pPr>
        <w:suppressAutoHyphens/>
        <w:spacing w:after="0" w:line="240" w:lineRule="auto"/>
        <w:jc w:val="both"/>
        <w:rPr>
          <w:rFonts w:ascii="Times New Roman" w:hAnsi="Times New Roman" w:cs="Times New Roman"/>
          <w:sz w:val="24"/>
          <w:szCs w:val="24"/>
          <w:lang w:eastAsia="ar-SA"/>
        </w:rPr>
      </w:pPr>
      <w:r w:rsidRPr="00A700E7">
        <w:rPr>
          <w:rFonts w:ascii="Times New Roman" w:hAnsi="Times New Roman" w:cs="Times New Roman"/>
          <w:sz w:val="24"/>
          <w:szCs w:val="24"/>
          <w:lang w:eastAsia="ar-SA"/>
        </w:rPr>
        <w:t>- 6 641 068,00 рублей (на 2025 год)– на мероприятия по обеспечению безопасности образовательных организаций в Удмуртской Республике на оплату услуг по организации охраны объектов (территорий);</w:t>
      </w:r>
    </w:p>
    <w:p w:rsidR="00A700E7" w:rsidRPr="00A700E7" w:rsidRDefault="00A700E7" w:rsidP="00A700E7">
      <w:pPr>
        <w:suppressAutoHyphens/>
        <w:spacing w:after="0" w:line="240" w:lineRule="auto"/>
        <w:jc w:val="both"/>
        <w:rPr>
          <w:rFonts w:ascii="Times New Roman" w:hAnsi="Times New Roman" w:cs="Times New Roman"/>
          <w:sz w:val="24"/>
          <w:szCs w:val="24"/>
          <w:lang w:eastAsia="ar-SA"/>
        </w:rPr>
      </w:pPr>
      <w:r w:rsidRPr="00A700E7">
        <w:rPr>
          <w:rFonts w:ascii="Times New Roman" w:hAnsi="Times New Roman" w:cs="Times New Roman"/>
          <w:sz w:val="24"/>
          <w:szCs w:val="24"/>
          <w:lang w:eastAsia="ar-SA"/>
        </w:rPr>
        <w:t>- 470 352,20 рублей (на 2023 год)– на компенсацию педагогическим работникам образовательных организаций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 в пунктах проведения экзамена на территории Удмуртской Республики.</w:t>
      </w:r>
    </w:p>
    <w:p w:rsidR="00A700E7" w:rsidRPr="00A700E7" w:rsidRDefault="00A700E7" w:rsidP="00A700E7">
      <w:pPr>
        <w:suppressAutoHyphens/>
        <w:spacing w:after="0" w:line="240" w:lineRule="auto"/>
        <w:ind w:firstLine="708"/>
        <w:jc w:val="both"/>
        <w:rPr>
          <w:rFonts w:ascii="Times New Roman" w:hAnsi="Times New Roman" w:cs="Times New Roman"/>
          <w:sz w:val="24"/>
          <w:szCs w:val="24"/>
          <w:lang w:eastAsia="ar-SA"/>
        </w:rPr>
      </w:pPr>
      <w:r w:rsidRPr="00A700E7">
        <w:rPr>
          <w:rFonts w:ascii="Times New Roman" w:hAnsi="Times New Roman" w:cs="Times New Roman"/>
          <w:b/>
          <w:sz w:val="24"/>
          <w:szCs w:val="24"/>
          <w:lang w:eastAsia="ar-SA"/>
        </w:rPr>
        <w:t>9.</w:t>
      </w:r>
      <w:r w:rsidRPr="00A700E7">
        <w:rPr>
          <w:rFonts w:ascii="Times New Roman" w:hAnsi="Times New Roman" w:cs="Times New Roman"/>
          <w:sz w:val="24"/>
          <w:szCs w:val="24"/>
          <w:lang w:eastAsia="ar-SA"/>
        </w:rPr>
        <w:t xml:space="preserve"> Уменьшить </w:t>
      </w:r>
      <w:r w:rsidRPr="00A700E7">
        <w:rPr>
          <w:rFonts w:ascii="Times New Roman" w:hAnsi="Times New Roman" w:cs="Times New Roman"/>
          <w:b/>
          <w:sz w:val="24"/>
          <w:szCs w:val="24"/>
          <w:lang w:eastAsia="ar-SA"/>
        </w:rPr>
        <w:t>субвенцию</w:t>
      </w:r>
      <w:r w:rsidRPr="00A700E7">
        <w:rPr>
          <w:rFonts w:ascii="Times New Roman" w:hAnsi="Times New Roman" w:cs="Times New Roman"/>
          <w:sz w:val="24"/>
          <w:szCs w:val="24"/>
          <w:lang w:eastAsia="ar-SA"/>
        </w:rPr>
        <w:t xml:space="preserve"> на 2023 год в сумме </w:t>
      </w:r>
      <w:r w:rsidRPr="00A700E7">
        <w:rPr>
          <w:rFonts w:ascii="Times New Roman" w:hAnsi="Times New Roman" w:cs="Times New Roman"/>
          <w:b/>
          <w:sz w:val="24"/>
          <w:szCs w:val="24"/>
          <w:lang w:eastAsia="ar-SA"/>
        </w:rPr>
        <w:t>3 900,00</w:t>
      </w:r>
      <w:r w:rsidRPr="00A700E7">
        <w:rPr>
          <w:rFonts w:ascii="Times New Roman" w:hAnsi="Times New Roman" w:cs="Times New Roman"/>
          <w:sz w:val="24"/>
          <w:szCs w:val="24"/>
          <w:lang w:eastAsia="ar-SA"/>
        </w:rPr>
        <w:t xml:space="preserve"> рублей, на 2024 год в сумме </w:t>
      </w:r>
      <w:r w:rsidRPr="00A700E7">
        <w:rPr>
          <w:rFonts w:ascii="Times New Roman" w:hAnsi="Times New Roman" w:cs="Times New Roman"/>
          <w:b/>
          <w:sz w:val="24"/>
          <w:szCs w:val="24"/>
          <w:lang w:eastAsia="ar-SA"/>
        </w:rPr>
        <w:t>5 200,00</w:t>
      </w:r>
      <w:r w:rsidRPr="00A700E7">
        <w:rPr>
          <w:rFonts w:ascii="Times New Roman" w:hAnsi="Times New Roman" w:cs="Times New Roman"/>
          <w:sz w:val="24"/>
          <w:szCs w:val="24"/>
          <w:lang w:eastAsia="ar-SA"/>
        </w:rPr>
        <w:t xml:space="preserve"> рублей, на 2025 год в сумме </w:t>
      </w:r>
      <w:r w:rsidRPr="00A700E7">
        <w:rPr>
          <w:rFonts w:ascii="Times New Roman" w:hAnsi="Times New Roman" w:cs="Times New Roman"/>
          <w:b/>
          <w:sz w:val="24"/>
          <w:szCs w:val="24"/>
          <w:lang w:eastAsia="ar-SA"/>
        </w:rPr>
        <w:t>5 200,00</w:t>
      </w:r>
      <w:r w:rsidRPr="00A700E7">
        <w:rPr>
          <w:rFonts w:ascii="Times New Roman" w:hAnsi="Times New Roman" w:cs="Times New Roman"/>
          <w:sz w:val="24"/>
          <w:szCs w:val="24"/>
          <w:lang w:eastAsia="ar-SA"/>
        </w:rPr>
        <w:t xml:space="preserve"> рублей в соответствии с доведенными уведомлениями по расчетам между бюджетами и Постановлениями Правительства УР:</w:t>
      </w:r>
    </w:p>
    <w:p w:rsidR="00A700E7" w:rsidRPr="00A700E7" w:rsidRDefault="00A700E7" w:rsidP="00A700E7">
      <w:pPr>
        <w:suppressAutoHyphens/>
        <w:spacing w:after="0" w:line="240" w:lineRule="auto"/>
        <w:jc w:val="both"/>
        <w:rPr>
          <w:rFonts w:ascii="Times New Roman" w:hAnsi="Times New Roman" w:cs="Times New Roman"/>
          <w:sz w:val="24"/>
          <w:szCs w:val="24"/>
          <w:lang w:eastAsia="ar-SA"/>
        </w:rPr>
      </w:pPr>
      <w:proofErr w:type="gramStart"/>
      <w:r w:rsidRPr="00A700E7">
        <w:rPr>
          <w:rFonts w:ascii="Times New Roman" w:hAnsi="Times New Roman" w:cs="Times New Roman"/>
          <w:sz w:val="24"/>
          <w:szCs w:val="24"/>
          <w:lang w:eastAsia="ar-SA"/>
        </w:rPr>
        <w:t>- 3 900,00 рублей (на 2023 год)– на осуществление отдельных государственных полномочий УР по государственному жилищному надзору и лицензионному контролю в соответствии с Законом УР от 30.06.2014 г. №40-РЗ «О наделении органов местного самоуправления отдельными государственными полномочиями УР по государственному жилищному надзору и лицензионному контролю и внесении изменений в статью 35 Закона УР «Об установлении административной ответственности за отдельные виды правонарушений»;</w:t>
      </w:r>
      <w:proofErr w:type="gramEnd"/>
    </w:p>
    <w:p w:rsidR="00A700E7" w:rsidRPr="00A700E7" w:rsidRDefault="00A700E7" w:rsidP="00A700E7">
      <w:pPr>
        <w:suppressAutoHyphens/>
        <w:spacing w:after="0" w:line="240" w:lineRule="auto"/>
        <w:jc w:val="both"/>
        <w:rPr>
          <w:rFonts w:ascii="Times New Roman" w:hAnsi="Times New Roman" w:cs="Times New Roman"/>
          <w:sz w:val="24"/>
          <w:szCs w:val="24"/>
          <w:lang w:eastAsia="ar-SA"/>
        </w:rPr>
      </w:pPr>
      <w:proofErr w:type="gramStart"/>
      <w:r w:rsidRPr="00A700E7">
        <w:rPr>
          <w:rFonts w:ascii="Times New Roman" w:hAnsi="Times New Roman" w:cs="Times New Roman"/>
          <w:sz w:val="24"/>
          <w:szCs w:val="24"/>
          <w:lang w:eastAsia="ar-SA"/>
        </w:rPr>
        <w:t>- 5 200,00 рублей (на 2024 год)– на осуществление отдельных государственных полномочий УР по государственному жилищному надзору и лицензионному контролю в соответствии с Законом УР от 30.06.2014 г. №40-РЗ «О наделении органов местного самоуправления отдельными государственными полномочиями УР по государственному жилищному надзору и лицензионному контролю и внесении изменений в статью 35 Закона УР «Об установлении административной ответственности за отдельные виды правонарушений»;</w:t>
      </w:r>
      <w:proofErr w:type="gramEnd"/>
    </w:p>
    <w:p w:rsidR="00A700E7" w:rsidRPr="00A700E7" w:rsidRDefault="00A700E7" w:rsidP="00A700E7">
      <w:pPr>
        <w:suppressAutoHyphens/>
        <w:spacing w:after="0" w:line="240" w:lineRule="auto"/>
        <w:jc w:val="both"/>
        <w:rPr>
          <w:rFonts w:ascii="Times New Roman" w:hAnsi="Times New Roman" w:cs="Times New Roman"/>
          <w:sz w:val="24"/>
          <w:szCs w:val="24"/>
          <w:lang w:eastAsia="ar-SA"/>
        </w:rPr>
      </w:pPr>
      <w:proofErr w:type="gramStart"/>
      <w:r w:rsidRPr="00A700E7">
        <w:rPr>
          <w:rFonts w:ascii="Times New Roman" w:hAnsi="Times New Roman" w:cs="Times New Roman"/>
          <w:sz w:val="24"/>
          <w:szCs w:val="24"/>
          <w:lang w:eastAsia="ar-SA"/>
        </w:rPr>
        <w:t>- 5 200,00 рублей (на 2025 год)– на осуществление отдельных государственных полномочий УР по государственному жилищному надзору и лицензионному контролю в соответствии с Законом УР от 30.06.2014 г. №40-РЗ «О наделении органов местного самоуправления отдельными государственными полномочиями УР по государственному жилищному надзору и лицензионному контролю и внесении изменений в статью 35 Закона УР «Об установлении административной ответственности за отдельные виды правонарушений».</w:t>
      </w:r>
      <w:proofErr w:type="gramEnd"/>
    </w:p>
    <w:p w:rsidR="00A700E7" w:rsidRPr="00A700E7" w:rsidRDefault="00A700E7" w:rsidP="00A700E7">
      <w:pPr>
        <w:suppressAutoHyphens/>
        <w:spacing w:after="0" w:line="240" w:lineRule="auto"/>
        <w:jc w:val="both"/>
        <w:rPr>
          <w:rFonts w:ascii="Times New Roman" w:hAnsi="Times New Roman" w:cs="Times New Roman"/>
          <w:sz w:val="24"/>
          <w:szCs w:val="24"/>
          <w:lang w:eastAsia="ar-SA"/>
        </w:rPr>
      </w:pPr>
      <w:r w:rsidRPr="00A700E7">
        <w:rPr>
          <w:rFonts w:ascii="Times New Roman" w:hAnsi="Times New Roman" w:cs="Times New Roman"/>
          <w:b/>
          <w:sz w:val="24"/>
          <w:szCs w:val="24"/>
          <w:lang w:eastAsia="ar-SA"/>
        </w:rPr>
        <w:tab/>
        <w:t xml:space="preserve">10. </w:t>
      </w:r>
      <w:r w:rsidRPr="00A700E7">
        <w:rPr>
          <w:rFonts w:ascii="Times New Roman" w:hAnsi="Times New Roman" w:cs="Times New Roman"/>
          <w:sz w:val="24"/>
          <w:szCs w:val="24"/>
          <w:lang w:eastAsia="ar-SA"/>
        </w:rPr>
        <w:t xml:space="preserve">Увеличить источники финансирования дефицита бюджета муниципального образования на 45 686,74 рублей на сумму неиспользованного остатка субсидии за 2022 год, потребность в котором подтверждена в соответствии с доведенным Уведомлением по расчетам между бюджетами и </w:t>
      </w:r>
      <w:proofErr w:type="gramStart"/>
      <w:r w:rsidRPr="00A700E7">
        <w:rPr>
          <w:rFonts w:ascii="Times New Roman" w:hAnsi="Times New Roman" w:cs="Times New Roman"/>
          <w:sz w:val="24"/>
          <w:szCs w:val="24"/>
          <w:lang w:eastAsia="ar-SA"/>
        </w:rPr>
        <w:t>направить</w:t>
      </w:r>
      <w:proofErr w:type="gramEnd"/>
      <w:r w:rsidRPr="00A700E7">
        <w:rPr>
          <w:rFonts w:ascii="Times New Roman" w:hAnsi="Times New Roman" w:cs="Times New Roman"/>
          <w:sz w:val="24"/>
          <w:szCs w:val="24"/>
          <w:lang w:eastAsia="ar-SA"/>
        </w:rPr>
        <w:t>:</w:t>
      </w:r>
    </w:p>
    <w:p w:rsidR="00A700E7" w:rsidRPr="00A700E7" w:rsidRDefault="00A700E7" w:rsidP="00A700E7">
      <w:pPr>
        <w:suppressAutoHyphens/>
        <w:spacing w:after="0" w:line="240" w:lineRule="auto"/>
        <w:jc w:val="both"/>
        <w:rPr>
          <w:rFonts w:ascii="Times New Roman" w:hAnsi="Times New Roman" w:cs="Times New Roman"/>
          <w:sz w:val="24"/>
          <w:szCs w:val="24"/>
          <w:lang w:eastAsia="ar-SA"/>
        </w:rPr>
      </w:pPr>
      <w:r w:rsidRPr="00A700E7">
        <w:rPr>
          <w:rFonts w:ascii="Times New Roman" w:hAnsi="Times New Roman" w:cs="Times New Roman"/>
          <w:sz w:val="24"/>
          <w:szCs w:val="24"/>
          <w:lang w:eastAsia="ar-SA"/>
        </w:rPr>
        <w:t>- 45 686,74 рублей – на обеспечение питанием детей дошкольного и школьного возраста.</w:t>
      </w:r>
    </w:p>
    <w:p w:rsidR="00D86222" w:rsidRDefault="00D86222" w:rsidP="00A700E7">
      <w:pPr>
        <w:spacing w:after="0" w:line="240" w:lineRule="auto"/>
        <w:jc w:val="right"/>
        <w:rPr>
          <w:rFonts w:ascii="Times New Roman" w:hAnsi="Times New Roman" w:cs="Times New Roman"/>
          <w:noProof/>
          <w:sz w:val="28"/>
          <w:szCs w:val="28"/>
          <w:lang w:eastAsia="ru-RU"/>
        </w:rPr>
      </w:pPr>
    </w:p>
    <w:p w:rsidR="00D86222" w:rsidRDefault="00D86222" w:rsidP="00A700E7">
      <w:pPr>
        <w:spacing w:after="0" w:line="240" w:lineRule="auto"/>
        <w:jc w:val="right"/>
        <w:rPr>
          <w:rFonts w:ascii="Times New Roman" w:hAnsi="Times New Roman" w:cs="Times New Roman"/>
          <w:noProof/>
          <w:sz w:val="28"/>
          <w:szCs w:val="28"/>
          <w:lang w:eastAsia="ru-RU"/>
        </w:rPr>
      </w:pPr>
    </w:p>
    <w:p w:rsidR="00D86222" w:rsidRDefault="00D86222" w:rsidP="00A700E7">
      <w:pPr>
        <w:spacing w:after="0" w:line="240" w:lineRule="auto"/>
        <w:jc w:val="right"/>
        <w:rPr>
          <w:rFonts w:ascii="Times New Roman" w:hAnsi="Times New Roman" w:cs="Times New Roman"/>
          <w:noProof/>
          <w:sz w:val="28"/>
          <w:szCs w:val="28"/>
          <w:lang w:eastAsia="ru-RU"/>
        </w:rPr>
      </w:pPr>
    </w:p>
    <w:p w:rsidR="00D86222" w:rsidRDefault="00D86222" w:rsidP="00A700E7">
      <w:pPr>
        <w:spacing w:after="0" w:line="240" w:lineRule="auto"/>
        <w:jc w:val="right"/>
        <w:rPr>
          <w:rFonts w:ascii="Times New Roman" w:hAnsi="Times New Roman" w:cs="Times New Roman"/>
          <w:noProof/>
          <w:sz w:val="28"/>
          <w:szCs w:val="28"/>
          <w:lang w:eastAsia="ru-RU"/>
        </w:rPr>
      </w:pPr>
    </w:p>
    <w:p w:rsidR="00D86222" w:rsidRDefault="00D86222" w:rsidP="00A700E7">
      <w:pPr>
        <w:spacing w:after="0" w:line="240" w:lineRule="auto"/>
        <w:jc w:val="right"/>
        <w:rPr>
          <w:rFonts w:ascii="Times New Roman" w:hAnsi="Times New Roman" w:cs="Times New Roman"/>
          <w:noProof/>
          <w:sz w:val="28"/>
          <w:szCs w:val="28"/>
          <w:lang w:eastAsia="ru-RU"/>
        </w:rPr>
      </w:pPr>
    </w:p>
    <w:p w:rsidR="00D86222" w:rsidRDefault="00D86222" w:rsidP="00A700E7">
      <w:pPr>
        <w:spacing w:after="0" w:line="240" w:lineRule="auto"/>
        <w:jc w:val="right"/>
        <w:rPr>
          <w:rFonts w:ascii="Times New Roman" w:hAnsi="Times New Roman" w:cs="Times New Roman"/>
          <w:noProof/>
          <w:sz w:val="28"/>
          <w:szCs w:val="28"/>
          <w:lang w:eastAsia="ru-RU"/>
        </w:rPr>
      </w:pPr>
    </w:p>
    <w:p w:rsidR="00D86222" w:rsidRDefault="00D86222" w:rsidP="00A700E7">
      <w:pPr>
        <w:spacing w:after="0" w:line="240" w:lineRule="auto"/>
        <w:jc w:val="right"/>
        <w:rPr>
          <w:rFonts w:ascii="Times New Roman" w:hAnsi="Times New Roman" w:cs="Times New Roman"/>
          <w:noProof/>
          <w:sz w:val="28"/>
          <w:szCs w:val="28"/>
          <w:lang w:eastAsia="ru-RU"/>
        </w:rPr>
      </w:pPr>
    </w:p>
    <w:p w:rsidR="00D86222" w:rsidRDefault="00D86222" w:rsidP="00A700E7">
      <w:pPr>
        <w:spacing w:after="0" w:line="240" w:lineRule="auto"/>
        <w:jc w:val="right"/>
        <w:rPr>
          <w:rFonts w:ascii="Times New Roman" w:hAnsi="Times New Roman" w:cs="Times New Roman"/>
          <w:noProof/>
          <w:sz w:val="28"/>
          <w:szCs w:val="28"/>
          <w:lang w:eastAsia="ru-RU"/>
        </w:rPr>
      </w:pPr>
    </w:p>
    <w:p w:rsidR="00D86222" w:rsidRDefault="00D86222" w:rsidP="00A700E7">
      <w:pPr>
        <w:spacing w:after="0" w:line="240" w:lineRule="auto"/>
        <w:jc w:val="right"/>
        <w:rPr>
          <w:rFonts w:ascii="Times New Roman" w:hAnsi="Times New Roman" w:cs="Times New Roman"/>
          <w:noProof/>
          <w:sz w:val="28"/>
          <w:szCs w:val="28"/>
          <w:lang w:eastAsia="ru-RU"/>
        </w:rPr>
      </w:pPr>
    </w:p>
    <w:p w:rsidR="00D86222" w:rsidRDefault="00D86222" w:rsidP="00A700E7">
      <w:pPr>
        <w:spacing w:after="0" w:line="240" w:lineRule="auto"/>
        <w:jc w:val="right"/>
        <w:rPr>
          <w:rFonts w:ascii="Times New Roman" w:hAnsi="Times New Roman" w:cs="Times New Roman"/>
          <w:noProof/>
          <w:sz w:val="28"/>
          <w:szCs w:val="28"/>
          <w:lang w:eastAsia="ru-RU"/>
        </w:rPr>
      </w:pPr>
    </w:p>
    <w:p w:rsidR="00A700E7" w:rsidRPr="00A700E7" w:rsidRDefault="00A700E7" w:rsidP="00A700E7">
      <w:pPr>
        <w:spacing w:after="0" w:line="240" w:lineRule="auto"/>
        <w:jc w:val="right"/>
        <w:rPr>
          <w:rFonts w:ascii="Times New Roman" w:hAnsi="Times New Roman" w:cs="Times New Roman"/>
          <w:noProof/>
          <w:sz w:val="28"/>
          <w:szCs w:val="28"/>
          <w:lang w:eastAsia="ru-RU"/>
        </w:rPr>
      </w:pPr>
      <w:r w:rsidRPr="00A700E7">
        <w:rPr>
          <w:rFonts w:ascii="Times New Roman" w:hAnsi="Times New Roman" w:cs="Times New Roman"/>
          <w:noProof/>
          <w:sz w:val="28"/>
          <w:szCs w:val="28"/>
          <w:lang w:eastAsia="ru-RU"/>
        </w:rPr>
        <w:lastRenderedPageBreak/>
        <w:t>проект</w:t>
      </w:r>
    </w:p>
    <w:p w:rsidR="00A700E7" w:rsidRPr="00A700E7" w:rsidRDefault="00A700E7" w:rsidP="00A700E7">
      <w:pPr>
        <w:spacing w:after="0" w:line="240" w:lineRule="auto"/>
        <w:jc w:val="center"/>
        <w:rPr>
          <w:rFonts w:ascii="Times New Roman" w:hAnsi="Times New Roman" w:cs="Times New Roman"/>
          <w:sz w:val="32"/>
          <w:szCs w:val="32"/>
          <w:lang w:eastAsia="ru-RU"/>
        </w:rPr>
      </w:pPr>
      <w:r>
        <w:rPr>
          <w:rFonts w:ascii="Times New Roman" w:hAnsi="Times New Roman" w:cs="Times New Roman"/>
          <w:noProof/>
          <w:sz w:val="28"/>
          <w:szCs w:val="28"/>
          <w:lang w:eastAsia="ru-RU"/>
        </w:rPr>
        <w:drawing>
          <wp:inline distT="0" distB="0" distL="0" distR="0">
            <wp:extent cx="819150" cy="819150"/>
            <wp:effectExtent l="0" t="0" r="0" b="0"/>
            <wp:docPr id="2" name="Рисунок 2"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minigerb"/>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19150" cy="819150"/>
                    </a:xfrm>
                    <a:prstGeom prst="rect">
                      <a:avLst/>
                    </a:prstGeom>
                    <a:noFill/>
                    <a:ln>
                      <a:noFill/>
                    </a:ln>
                  </pic:spPr>
                </pic:pic>
              </a:graphicData>
            </a:graphic>
          </wp:inline>
        </w:drawing>
      </w:r>
    </w:p>
    <w:p w:rsidR="00A700E7" w:rsidRPr="00A700E7" w:rsidRDefault="00A700E7" w:rsidP="00A700E7">
      <w:pPr>
        <w:keepNext/>
        <w:spacing w:after="0" w:line="240" w:lineRule="auto"/>
        <w:jc w:val="center"/>
        <w:outlineLvl w:val="0"/>
        <w:rPr>
          <w:rFonts w:ascii="Times New Roman" w:hAnsi="Times New Roman" w:cs="Times New Roman"/>
          <w:b/>
          <w:sz w:val="26"/>
          <w:szCs w:val="26"/>
          <w:lang w:val="x-none" w:eastAsia="x-none"/>
        </w:rPr>
      </w:pPr>
      <w:r w:rsidRPr="00A700E7">
        <w:rPr>
          <w:rFonts w:ascii="Times New Roman" w:hAnsi="Times New Roman" w:cs="Times New Roman"/>
          <w:b/>
          <w:sz w:val="26"/>
          <w:szCs w:val="26"/>
          <w:lang w:val="x-none" w:eastAsia="x-none"/>
        </w:rPr>
        <w:t xml:space="preserve">                                                                                         </w:t>
      </w:r>
    </w:p>
    <w:p w:rsidR="00A700E7" w:rsidRPr="00A700E7" w:rsidRDefault="00A700E7" w:rsidP="00A700E7">
      <w:pPr>
        <w:spacing w:after="0" w:line="240" w:lineRule="auto"/>
        <w:jc w:val="center"/>
        <w:rPr>
          <w:rFonts w:ascii="Times New Roman" w:hAnsi="Times New Roman" w:cs="Times New Roman"/>
          <w:b/>
          <w:sz w:val="26"/>
          <w:szCs w:val="26"/>
          <w:lang w:eastAsia="ru-RU"/>
        </w:rPr>
      </w:pPr>
      <w:r w:rsidRPr="00A700E7">
        <w:rPr>
          <w:rFonts w:ascii="Times New Roman" w:hAnsi="Times New Roman" w:cs="Times New Roman"/>
          <w:b/>
          <w:sz w:val="26"/>
          <w:szCs w:val="26"/>
          <w:lang w:eastAsia="ru-RU"/>
        </w:rPr>
        <w:t>РЕШЕНИЕ</w:t>
      </w:r>
    </w:p>
    <w:p w:rsidR="00A700E7" w:rsidRPr="00A700E7" w:rsidRDefault="00A700E7" w:rsidP="00A700E7">
      <w:pPr>
        <w:spacing w:after="0" w:line="240" w:lineRule="auto"/>
        <w:jc w:val="center"/>
        <w:rPr>
          <w:rFonts w:ascii="Times New Roman" w:hAnsi="Times New Roman" w:cs="Times New Roman"/>
          <w:b/>
          <w:sz w:val="26"/>
          <w:szCs w:val="26"/>
          <w:lang w:eastAsia="ru-RU"/>
        </w:rPr>
      </w:pPr>
      <w:r w:rsidRPr="00A700E7">
        <w:rPr>
          <w:rFonts w:ascii="Times New Roman" w:hAnsi="Times New Roman" w:cs="Times New Roman"/>
          <w:b/>
          <w:sz w:val="26"/>
          <w:szCs w:val="26"/>
          <w:lang w:eastAsia="ru-RU"/>
        </w:rPr>
        <w:t xml:space="preserve"> Совета депутатов муниципального образования </w:t>
      </w:r>
    </w:p>
    <w:p w:rsidR="00A700E7" w:rsidRPr="00A700E7" w:rsidRDefault="00A700E7" w:rsidP="00A700E7">
      <w:pPr>
        <w:spacing w:after="0" w:line="240" w:lineRule="auto"/>
        <w:jc w:val="center"/>
        <w:rPr>
          <w:rFonts w:ascii="Times New Roman" w:hAnsi="Times New Roman" w:cs="Times New Roman"/>
          <w:b/>
          <w:sz w:val="26"/>
          <w:szCs w:val="26"/>
          <w:lang w:eastAsia="ru-RU"/>
        </w:rPr>
      </w:pPr>
      <w:r w:rsidRPr="00A700E7">
        <w:rPr>
          <w:rFonts w:ascii="Times New Roman" w:hAnsi="Times New Roman" w:cs="Times New Roman"/>
          <w:b/>
          <w:sz w:val="26"/>
          <w:szCs w:val="26"/>
          <w:lang w:eastAsia="ru-RU"/>
        </w:rPr>
        <w:t xml:space="preserve"> «Муниципальный округ Красногорский район Удмуртской Республики»</w:t>
      </w:r>
    </w:p>
    <w:p w:rsidR="00A700E7" w:rsidRPr="00A700E7" w:rsidRDefault="00A700E7" w:rsidP="00A700E7">
      <w:pPr>
        <w:spacing w:after="0" w:line="240" w:lineRule="auto"/>
        <w:rPr>
          <w:rFonts w:ascii="Times New Roman" w:hAnsi="Times New Roman" w:cs="Times New Roman"/>
          <w:sz w:val="26"/>
          <w:szCs w:val="26"/>
          <w:lang w:eastAsia="ru-RU"/>
        </w:rPr>
      </w:pPr>
      <w:r w:rsidRPr="00A700E7">
        <w:rPr>
          <w:rFonts w:ascii="Times New Roman" w:hAnsi="Times New Roman" w:cs="Times New Roman"/>
          <w:sz w:val="26"/>
          <w:szCs w:val="26"/>
          <w:lang w:eastAsia="ru-RU"/>
        </w:rPr>
        <w:t xml:space="preserve">  </w:t>
      </w:r>
    </w:p>
    <w:p w:rsidR="00A700E7" w:rsidRPr="00A700E7" w:rsidRDefault="00A700E7" w:rsidP="00A700E7">
      <w:pPr>
        <w:autoSpaceDE w:val="0"/>
        <w:autoSpaceDN w:val="0"/>
        <w:adjustRightInd w:val="0"/>
        <w:spacing w:after="0" w:line="240" w:lineRule="auto"/>
        <w:jc w:val="center"/>
        <w:rPr>
          <w:rFonts w:ascii="Times New Roman" w:hAnsi="Times New Roman" w:cs="Times New Roman"/>
          <w:b/>
          <w:sz w:val="26"/>
          <w:szCs w:val="26"/>
          <w:lang w:eastAsia="ru-RU"/>
        </w:rPr>
      </w:pPr>
      <w:r w:rsidRPr="00A700E7">
        <w:rPr>
          <w:rFonts w:ascii="Times New Roman" w:hAnsi="Times New Roman" w:cs="Times New Roman"/>
          <w:b/>
          <w:sz w:val="26"/>
          <w:szCs w:val="26"/>
          <w:lang w:eastAsia="ru-RU"/>
        </w:rPr>
        <w:t>Отчет Председателя Совета депутатов о работе Совета депутатов муниципального образования «Муниципальный округ Красногорский район Удмуртской Республики» за 2022 год</w:t>
      </w:r>
    </w:p>
    <w:p w:rsidR="00A700E7" w:rsidRPr="00A700E7" w:rsidRDefault="00A700E7" w:rsidP="00A700E7">
      <w:pPr>
        <w:spacing w:after="0" w:line="240" w:lineRule="auto"/>
        <w:ind w:left="360"/>
        <w:jc w:val="center"/>
        <w:rPr>
          <w:rFonts w:ascii="Times New Roman" w:hAnsi="Times New Roman" w:cs="Times New Roman"/>
          <w:b/>
          <w:sz w:val="26"/>
          <w:szCs w:val="26"/>
          <w:lang w:eastAsia="ru-RU"/>
        </w:rPr>
      </w:pPr>
    </w:p>
    <w:p w:rsidR="00A700E7" w:rsidRPr="00A700E7" w:rsidRDefault="00A700E7" w:rsidP="00A700E7">
      <w:pPr>
        <w:spacing w:after="0" w:line="240" w:lineRule="auto"/>
        <w:rPr>
          <w:rFonts w:ascii="Times New Roman" w:hAnsi="Times New Roman" w:cs="Times New Roman"/>
          <w:sz w:val="26"/>
          <w:szCs w:val="26"/>
          <w:lang w:eastAsia="ru-RU"/>
        </w:rPr>
      </w:pPr>
      <w:r w:rsidRPr="00A700E7">
        <w:rPr>
          <w:rFonts w:ascii="Times New Roman" w:hAnsi="Times New Roman" w:cs="Times New Roman"/>
          <w:sz w:val="26"/>
          <w:szCs w:val="26"/>
          <w:lang w:eastAsia="ru-RU"/>
        </w:rPr>
        <w:t xml:space="preserve">Принято Советом депутатов                                                     </w:t>
      </w:r>
    </w:p>
    <w:p w:rsidR="00A700E7" w:rsidRPr="00A700E7" w:rsidRDefault="00A700E7" w:rsidP="00A700E7">
      <w:pPr>
        <w:spacing w:after="0" w:line="240" w:lineRule="auto"/>
        <w:rPr>
          <w:rFonts w:ascii="Times New Roman" w:hAnsi="Times New Roman" w:cs="Times New Roman"/>
          <w:sz w:val="26"/>
          <w:szCs w:val="26"/>
          <w:lang w:eastAsia="ru-RU"/>
        </w:rPr>
      </w:pPr>
      <w:r w:rsidRPr="00A700E7">
        <w:rPr>
          <w:rFonts w:ascii="Times New Roman" w:hAnsi="Times New Roman" w:cs="Times New Roman"/>
          <w:sz w:val="26"/>
          <w:szCs w:val="26"/>
          <w:lang w:eastAsia="ru-RU"/>
        </w:rPr>
        <w:t xml:space="preserve">муниципального образования </w:t>
      </w:r>
    </w:p>
    <w:p w:rsidR="00A700E7" w:rsidRPr="00A700E7" w:rsidRDefault="00A700E7" w:rsidP="00A700E7">
      <w:pPr>
        <w:spacing w:after="0" w:line="240" w:lineRule="auto"/>
        <w:rPr>
          <w:rFonts w:ascii="Times New Roman" w:hAnsi="Times New Roman" w:cs="Times New Roman"/>
          <w:sz w:val="26"/>
          <w:szCs w:val="26"/>
          <w:lang w:eastAsia="ru-RU"/>
        </w:rPr>
      </w:pPr>
      <w:r w:rsidRPr="00A700E7">
        <w:rPr>
          <w:rFonts w:ascii="Times New Roman" w:hAnsi="Times New Roman" w:cs="Times New Roman"/>
          <w:sz w:val="26"/>
          <w:szCs w:val="26"/>
          <w:lang w:eastAsia="ru-RU"/>
        </w:rPr>
        <w:t>«Муниципальный округ Красногорский район</w:t>
      </w:r>
    </w:p>
    <w:p w:rsidR="00A700E7" w:rsidRPr="00A700E7" w:rsidRDefault="00A700E7" w:rsidP="00A700E7">
      <w:pPr>
        <w:spacing w:after="0" w:line="240" w:lineRule="auto"/>
        <w:rPr>
          <w:rFonts w:ascii="Times New Roman" w:hAnsi="Times New Roman" w:cs="Times New Roman"/>
          <w:sz w:val="26"/>
          <w:szCs w:val="26"/>
          <w:lang w:eastAsia="ru-RU"/>
        </w:rPr>
      </w:pPr>
      <w:r w:rsidRPr="00A700E7">
        <w:rPr>
          <w:rFonts w:ascii="Times New Roman" w:hAnsi="Times New Roman" w:cs="Times New Roman"/>
          <w:sz w:val="26"/>
          <w:szCs w:val="26"/>
          <w:lang w:eastAsia="ru-RU"/>
        </w:rPr>
        <w:t>Удмуртской Республики»                                                              _____ 2023 года</w:t>
      </w:r>
    </w:p>
    <w:p w:rsidR="00A700E7" w:rsidRPr="00A700E7" w:rsidRDefault="00A700E7" w:rsidP="00A700E7">
      <w:pPr>
        <w:spacing w:after="0" w:line="240" w:lineRule="auto"/>
        <w:rPr>
          <w:rFonts w:ascii="Times New Roman" w:hAnsi="Times New Roman" w:cs="Times New Roman"/>
          <w:sz w:val="26"/>
          <w:szCs w:val="26"/>
          <w:lang w:eastAsia="ru-RU"/>
        </w:rPr>
      </w:pPr>
    </w:p>
    <w:p w:rsidR="00A700E7" w:rsidRPr="00A700E7" w:rsidRDefault="00A700E7" w:rsidP="00A700E7">
      <w:pPr>
        <w:spacing w:after="0"/>
        <w:rPr>
          <w:rFonts w:ascii="Times New Roman" w:hAnsi="Times New Roman" w:cs="Times New Roman"/>
          <w:sz w:val="26"/>
          <w:szCs w:val="26"/>
          <w:lang w:eastAsia="ru-RU"/>
        </w:rPr>
      </w:pPr>
    </w:p>
    <w:p w:rsidR="00A700E7" w:rsidRPr="00A700E7" w:rsidRDefault="00A700E7" w:rsidP="00A700E7">
      <w:pPr>
        <w:tabs>
          <w:tab w:val="left" w:pos="1110"/>
        </w:tabs>
        <w:spacing w:after="0"/>
        <w:jc w:val="both"/>
        <w:rPr>
          <w:rFonts w:ascii="Times New Roman" w:hAnsi="Times New Roman" w:cs="Times New Roman"/>
          <w:color w:val="000000"/>
          <w:sz w:val="26"/>
          <w:szCs w:val="26"/>
          <w:lang w:eastAsia="ru-RU"/>
        </w:rPr>
      </w:pPr>
      <w:r w:rsidRPr="00A700E7">
        <w:rPr>
          <w:rFonts w:ascii="Times New Roman" w:hAnsi="Times New Roman" w:cs="Times New Roman"/>
          <w:sz w:val="26"/>
          <w:szCs w:val="26"/>
          <w:lang w:eastAsia="ru-RU"/>
        </w:rPr>
        <w:tab/>
        <w:t>Заслушав отчет  Председателя Совета депутатов муниципального образования «Муниципальный округ Красногорский район Удмуртской Республики»</w:t>
      </w:r>
      <w:r w:rsidRPr="00A700E7">
        <w:rPr>
          <w:rFonts w:ascii="Times New Roman" w:hAnsi="Times New Roman" w:cs="Times New Roman"/>
          <w:color w:val="000000"/>
          <w:sz w:val="26"/>
          <w:szCs w:val="26"/>
          <w:lang w:eastAsia="ru-RU"/>
        </w:rPr>
        <w:t>,</w:t>
      </w:r>
    </w:p>
    <w:p w:rsidR="00A700E7" w:rsidRPr="00A700E7" w:rsidRDefault="00A700E7" w:rsidP="00A700E7">
      <w:pPr>
        <w:tabs>
          <w:tab w:val="left" w:pos="1110"/>
        </w:tabs>
        <w:spacing w:after="0"/>
        <w:jc w:val="both"/>
        <w:rPr>
          <w:rFonts w:ascii="Times New Roman" w:hAnsi="Times New Roman" w:cs="Times New Roman"/>
          <w:sz w:val="26"/>
          <w:szCs w:val="26"/>
          <w:lang w:eastAsia="ru-RU"/>
        </w:rPr>
      </w:pPr>
    </w:p>
    <w:p w:rsidR="00A700E7" w:rsidRPr="00A700E7" w:rsidRDefault="00A700E7" w:rsidP="00A700E7">
      <w:pPr>
        <w:spacing w:after="0" w:line="240" w:lineRule="auto"/>
        <w:jc w:val="center"/>
        <w:rPr>
          <w:rFonts w:ascii="Times New Roman" w:hAnsi="Times New Roman" w:cs="Times New Roman"/>
          <w:sz w:val="26"/>
          <w:szCs w:val="26"/>
          <w:lang w:eastAsia="ru-RU"/>
        </w:rPr>
      </w:pPr>
    </w:p>
    <w:p w:rsidR="00A700E7" w:rsidRPr="00A700E7" w:rsidRDefault="00A700E7" w:rsidP="00A700E7">
      <w:pPr>
        <w:spacing w:after="0" w:line="240" w:lineRule="auto"/>
        <w:ind w:firstLine="708"/>
        <w:jc w:val="center"/>
        <w:rPr>
          <w:rFonts w:ascii="Times New Roman" w:hAnsi="Times New Roman" w:cs="Times New Roman"/>
          <w:sz w:val="26"/>
          <w:szCs w:val="26"/>
          <w:lang w:eastAsia="ru-RU"/>
        </w:rPr>
      </w:pPr>
      <w:r w:rsidRPr="00A700E7">
        <w:rPr>
          <w:rFonts w:ascii="Times New Roman" w:hAnsi="Times New Roman" w:cs="Times New Roman"/>
          <w:sz w:val="26"/>
          <w:szCs w:val="26"/>
          <w:lang w:eastAsia="ru-RU"/>
        </w:rPr>
        <w:t>Совет депутатов муниципального образования «Муниципальный округ Красногорский район Удмуртской Республики» РЕШАЕТ:</w:t>
      </w:r>
    </w:p>
    <w:p w:rsidR="00A700E7" w:rsidRPr="00A700E7" w:rsidRDefault="00A700E7" w:rsidP="00A700E7">
      <w:pPr>
        <w:spacing w:after="0" w:line="240" w:lineRule="auto"/>
        <w:jc w:val="both"/>
        <w:rPr>
          <w:rFonts w:ascii="Times New Roman" w:hAnsi="Times New Roman" w:cs="Times New Roman"/>
          <w:sz w:val="26"/>
          <w:szCs w:val="26"/>
          <w:lang w:eastAsia="ru-RU"/>
        </w:rPr>
      </w:pPr>
    </w:p>
    <w:p w:rsidR="00A700E7" w:rsidRPr="00A700E7" w:rsidRDefault="00A700E7" w:rsidP="00A700E7">
      <w:pPr>
        <w:spacing w:after="0" w:line="240" w:lineRule="auto"/>
        <w:ind w:firstLine="708"/>
        <w:jc w:val="both"/>
        <w:rPr>
          <w:rFonts w:ascii="Times New Roman" w:hAnsi="Times New Roman" w:cs="Times New Roman"/>
          <w:sz w:val="26"/>
          <w:szCs w:val="26"/>
          <w:lang w:eastAsia="ru-RU"/>
        </w:rPr>
      </w:pPr>
      <w:r w:rsidRPr="00A700E7">
        <w:rPr>
          <w:rFonts w:ascii="Times New Roman" w:hAnsi="Times New Roman" w:cs="Times New Roman"/>
          <w:sz w:val="26"/>
          <w:szCs w:val="26"/>
          <w:lang w:eastAsia="ru-RU"/>
        </w:rPr>
        <w:t xml:space="preserve">Отчет Председателя Совета депутатов о работе Совета депутатов муниципального образования «Муниципальный округ Красногорский район Удмуртской Республики» за 2022 год принять к сведению (отчет прилагается). </w:t>
      </w:r>
    </w:p>
    <w:p w:rsidR="00A700E7" w:rsidRPr="00A700E7" w:rsidRDefault="00A700E7" w:rsidP="00A700E7">
      <w:pPr>
        <w:spacing w:after="0" w:line="240" w:lineRule="auto"/>
        <w:jc w:val="both"/>
        <w:rPr>
          <w:rFonts w:ascii="Times New Roman" w:hAnsi="Times New Roman" w:cs="Times New Roman"/>
          <w:sz w:val="26"/>
          <w:szCs w:val="26"/>
          <w:lang w:eastAsia="ru-RU"/>
        </w:rPr>
      </w:pPr>
    </w:p>
    <w:p w:rsidR="00A700E7" w:rsidRPr="00A700E7" w:rsidRDefault="00A700E7" w:rsidP="00A700E7">
      <w:pPr>
        <w:spacing w:after="0" w:line="240" w:lineRule="auto"/>
        <w:jc w:val="both"/>
        <w:rPr>
          <w:rFonts w:ascii="Times New Roman" w:hAnsi="Times New Roman" w:cs="Times New Roman"/>
          <w:sz w:val="26"/>
          <w:szCs w:val="26"/>
          <w:lang w:eastAsia="ru-RU"/>
        </w:rPr>
      </w:pPr>
    </w:p>
    <w:p w:rsidR="00A700E7" w:rsidRPr="00A700E7" w:rsidRDefault="00A700E7" w:rsidP="00A700E7">
      <w:pPr>
        <w:spacing w:after="0" w:line="240" w:lineRule="auto"/>
        <w:jc w:val="both"/>
        <w:rPr>
          <w:rFonts w:ascii="Times New Roman" w:hAnsi="Times New Roman" w:cs="Times New Roman"/>
          <w:sz w:val="26"/>
          <w:szCs w:val="26"/>
          <w:lang w:eastAsia="ru-RU"/>
        </w:rPr>
      </w:pPr>
    </w:p>
    <w:p w:rsidR="00A700E7" w:rsidRPr="00A700E7" w:rsidRDefault="00A700E7" w:rsidP="00A700E7">
      <w:pPr>
        <w:spacing w:after="0" w:line="240" w:lineRule="auto"/>
        <w:jc w:val="both"/>
        <w:rPr>
          <w:rFonts w:ascii="Times New Roman" w:hAnsi="Times New Roman" w:cs="Times New Roman"/>
          <w:sz w:val="26"/>
          <w:szCs w:val="26"/>
          <w:lang w:eastAsia="ru-RU"/>
        </w:rPr>
      </w:pPr>
      <w:r w:rsidRPr="00A700E7">
        <w:rPr>
          <w:rFonts w:ascii="Times New Roman" w:hAnsi="Times New Roman" w:cs="Times New Roman"/>
          <w:sz w:val="26"/>
          <w:szCs w:val="26"/>
          <w:lang w:eastAsia="ru-RU"/>
        </w:rPr>
        <w:t>Председатель Совета депутатов</w:t>
      </w:r>
      <w:r w:rsidRPr="00A700E7">
        <w:rPr>
          <w:rFonts w:ascii="Times New Roman" w:hAnsi="Times New Roman" w:cs="Times New Roman"/>
          <w:sz w:val="26"/>
          <w:szCs w:val="26"/>
          <w:lang w:eastAsia="ru-RU"/>
        </w:rPr>
        <w:tab/>
      </w:r>
      <w:r w:rsidRPr="00A700E7">
        <w:rPr>
          <w:rFonts w:ascii="Times New Roman" w:hAnsi="Times New Roman" w:cs="Times New Roman"/>
          <w:sz w:val="26"/>
          <w:szCs w:val="26"/>
          <w:lang w:eastAsia="ru-RU"/>
        </w:rPr>
        <w:tab/>
      </w:r>
      <w:r w:rsidRPr="00A700E7">
        <w:rPr>
          <w:rFonts w:ascii="Times New Roman" w:hAnsi="Times New Roman" w:cs="Times New Roman"/>
          <w:sz w:val="26"/>
          <w:szCs w:val="26"/>
          <w:lang w:eastAsia="ru-RU"/>
        </w:rPr>
        <w:tab/>
      </w:r>
      <w:r w:rsidRPr="00A700E7">
        <w:rPr>
          <w:rFonts w:ascii="Times New Roman" w:hAnsi="Times New Roman" w:cs="Times New Roman"/>
          <w:sz w:val="26"/>
          <w:szCs w:val="26"/>
          <w:lang w:eastAsia="ru-RU"/>
        </w:rPr>
        <w:tab/>
        <w:t xml:space="preserve">                </w:t>
      </w:r>
    </w:p>
    <w:p w:rsidR="00A700E7" w:rsidRPr="00A700E7" w:rsidRDefault="00A700E7" w:rsidP="00A700E7">
      <w:pPr>
        <w:spacing w:after="0" w:line="240" w:lineRule="auto"/>
        <w:jc w:val="both"/>
        <w:rPr>
          <w:rFonts w:ascii="Times New Roman" w:hAnsi="Times New Roman" w:cs="Times New Roman"/>
          <w:sz w:val="26"/>
          <w:szCs w:val="26"/>
          <w:lang w:eastAsia="ru-RU"/>
        </w:rPr>
      </w:pPr>
      <w:r w:rsidRPr="00A700E7">
        <w:rPr>
          <w:rFonts w:ascii="Times New Roman" w:hAnsi="Times New Roman" w:cs="Times New Roman"/>
          <w:sz w:val="26"/>
          <w:szCs w:val="26"/>
          <w:lang w:eastAsia="ru-RU"/>
        </w:rPr>
        <w:t>муниципального образования</w:t>
      </w:r>
    </w:p>
    <w:p w:rsidR="00A700E7" w:rsidRPr="00A700E7" w:rsidRDefault="00A700E7" w:rsidP="00A700E7">
      <w:pPr>
        <w:spacing w:after="0" w:line="240" w:lineRule="auto"/>
        <w:jc w:val="both"/>
        <w:rPr>
          <w:rFonts w:ascii="Times New Roman" w:hAnsi="Times New Roman" w:cs="Times New Roman"/>
          <w:sz w:val="26"/>
          <w:szCs w:val="26"/>
          <w:lang w:eastAsia="ru-RU"/>
        </w:rPr>
      </w:pPr>
      <w:r w:rsidRPr="00A700E7">
        <w:rPr>
          <w:rFonts w:ascii="Times New Roman" w:hAnsi="Times New Roman" w:cs="Times New Roman"/>
          <w:sz w:val="26"/>
          <w:szCs w:val="26"/>
          <w:lang w:eastAsia="ru-RU"/>
        </w:rPr>
        <w:t>«Муниципальный округ Красногорский район</w:t>
      </w:r>
    </w:p>
    <w:p w:rsidR="00A700E7" w:rsidRPr="00A700E7" w:rsidRDefault="00A700E7" w:rsidP="00A700E7">
      <w:pPr>
        <w:spacing w:after="0" w:line="240" w:lineRule="auto"/>
        <w:jc w:val="both"/>
        <w:rPr>
          <w:rFonts w:ascii="Times New Roman" w:hAnsi="Times New Roman" w:cs="Times New Roman"/>
          <w:sz w:val="26"/>
          <w:szCs w:val="26"/>
          <w:lang w:eastAsia="ru-RU"/>
        </w:rPr>
      </w:pPr>
      <w:r w:rsidRPr="00A700E7">
        <w:rPr>
          <w:rFonts w:ascii="Times New Roman" w:hAnsi="Times New Roman" w:cs="Times New Roman"/>
          <w:sz w:val="26"/>
          <w:szCs w:val="26"/>
          <w:lang w:eastAsia="ru-RU"/>
        </w:rPr>
        <w:t>Удмуртской Республики»                                                      И.Б. Прокашев</w:t>
      </w:r>
    </w:p>
    <w:p w:rsidR="00A700E7" w:rsidRPr="00A700E7" w:rsidRDefault="00A700E7" w:rsidP="00A700E7">
      <w:pPr>
        <w:spacing w:after="0" w:line="240" w:lineRule="auto"/>
        <w:jc w:val="both"/>
        <w:rPr>
          <w:rFonts w:ascii="Times New Roman" w:hAnsi="Times New Roman" w:cs="Times New Roman"/>
          <w:sz w:val="26"/>
          <w:szCs w:val="26"/>
          <w:lang w:eastAsia="ru-RU"/>
        </w:rPr>
      </w:pPr>
    </w:p>
    <w:p w:rsidR="00A700E7" w:rsidRPr="00A700E7" w:rsidRDefault="00A700E7" w:rsidP="00A700E7">
      <w:pPr>
        <w:tabs>
          <w:tab w:val="left" w:pos="720"/>
        </w:tabs>
        <w:spacing w:after="0" w:line="100" w:lineRule="atLeast"/>
        <w:jc w:val="both"/>
        <w:rPr>
          <w:rFonts w:ascii="Times New Roman" w:hAnsi="Times New Roman" w:cs="Times New Roman"/>
          <w:sz w:val="26"/>
          <w:szCs w:val="26"/>
          <w:lang w:eastAsia="ru-RU"/>
        </w:rPr>
      </w:pPr>
      <w:r w:rsidRPr="00A700E7">
        <w:rPr>
          <w:rFonts w:ascii="Times New Roman" w:hAnsi="Times New Roman" w:cs="Times New Roman"/>
          <w:sz w:val="26"/>
          <w:szCs w:val="26"/>
          <w:lang w:eastAsia="ru-RU"/>
        </w:rPr>
        <w:t>Глава муниципального образования</w:t>
      </w:r>
    </w:p>
    <w:p w:rsidR="00A700E7" w:rsidRPr="00A700E7" w:rsidRDefault="00A700E7" w:rsidP="00A700E7">
      <w:pPr>
        <w:spacing w:after="0" w:line="240" w:lineRule="auto"/>
        <w:rPr>
          <w:rFonts w:ascii="Times New Roman" w:hAnsi="Times New Roman" w:cs="Times New Roman"/>
          <w:sz w:val="26"/>
          <w:szCs w:val="26"/>
          <w:lang w:eastAsia="ru-RU"/>
        </w:rPr>
      </w:pPr>
      <w:r w:rsidRPr="00A700E7">
        <w:rPr>
          <w:rFonts w:ascii="Times New Roman" w:hAnsi="Times New Roman" w:cs="Times New Roman"/>
          <w:sz w:val="26"/>
          <w:szCs w:val="26"/>
          <w:lang w:eastAsia="ru-RU"/>
        </w:rPr>
        <w:t>«Муниципальный округ Красногорский район</w:t>
      </w:r>
    </w:p>
    <w:p w:rsidR="00A700E7" w:rsidRPr="00A700E7" w:rsidRDefault="00A700E7" w:rsidP="00A700E7">
      <w:pPr>
        <w:spacing w:after="0" w:line="240" w:lineRule="auto"/>
        <w:rPr>
          <w:rFonts w:ascii="Times New Roman" w:hAnsi="Times New Roman" w:cs="Times New Roman"/>
          <w:sz w:val="26"/>
          <w:szCs w:val="26"/>
          <w:lang w:eastAsia="ru-RU"/>
        </w:rPr>
      </w:pPr>
      <w:r w:rsidRPr="00A700E7">
        <w:rPr>
          <w:rFonts w:ascii="Times New Roman" w:hAnsi="Times New Roman" w:cs="Times New Roman"/>
          <w:sz w:val="26"/>
          <w:szCs w:val="26"/>
          <w:lang w:eastAsia="ru-RU"/>
        </w:rPr>
        <w:t>Удмуртской Республики»</w:t>
      </w:r>
      <w:r w:rsidRPr="00A700E7">
        <w:rPr>
          <w:rFonts w:ascii="Times New Roman" w:hAnsi="Times New Roman" w:cs="Times New Roman"/>
          <w:sz w:val="26"/>
          <w:szCs w:val="26"/>
          <w:lang w:eastAsia="ru-RU"/>
        </w:rPr>
        <w:tab/>
      </w:r>
      <w:r w:rsidRPr="00A700E7">
        <w:rPr>
          <w:rFonts w:ascii="Times New Roman" w:hAnsi="Times New Roman" w:cs="Times New Roman"/>
          <w:sz w:val="26"/>
          <w:szCs w:val="26"/>
          <w:lang w:eastAsia="ru-RU"/>
        </w:rPr>
        <w:tab/>
      </w:r>
      <w:r w:rsidRPr="00A700E7">
        <w:rPr>
          <w:rFonts w:ascii="Times New Roman" w:hAnsi="Times New Roman" w:cs="Times New Roman"/>
          <w:sz w:val="26"/>
          <w:szCs w:val="26"/>
          <w:lang w:eastAsia="ru-RU"/>
        </w:rPr>
        <w:tab/>
        <w:t xml:space="preserve">   </w:t>
      </w:r>
      <w:r w:rsidRPr="00A700E7">
        <w:rPr>
          <w:rFonts w:ascii="Times New Roman" w:hAnsi="Times New Roman" w:cs="Times New Roman"/>
          <w:sz w:val="26"/>
          <w:szCs w:val="26"/>
          <w:lang w:eastAsia="ru-RU"/>
        </w:rPr>
        <w:tab/>
        <w:t xml:space="preserve">                        Д.С. Клабуков</w:t>
      </w:r>
    </w:p>
    <w:p w:rsidR="00A700E7" w:rsidRPr="00A700E7" w:rsidRDefault="00A700E7" w:rsidP="00A700E7">
      <w:pPr>
        <w:spacing w:after="0" w:line="240" w:lineRule="auto"/>
        <w:jc w:val="both"/>
        <w:rPr>
          <w:rFonts w:ascii="Times New Roman" w:hAnsi="Times New Roman" w:cs="Times New Roman"/>
          <w:sz w:val="26"/>
          <w:szCs w:val="26"/>
          <w:lang w:eastAsia="ru-RU"/>
        </w:rPr>
      </w:pPr>
    </w:p>
    <w:p w:rsidR="00A700E7" w:rsidRPr="00A700E7" w:rsidRDefault="00A700E7" w:rsidP="00A700E7">
      <w:pPr>
        <w:spacing w:after="0" w:line="240" w:lineRule="auto"/>
        <w:jc w:val="both"/>
        <w:rPr>
          <w:rFonts w:ascii="Times New Roman" w:hAnsi="Times New Roman" w:cs="Times New Roman"/>
          <w:sz w:val="26"/>
          <w:szCs w:val="26"/>
          <w:lang w:eastAsia="ru-RU"/>
        </w:rPr>
      </w:pPr>
      <w:r w:rsidRPr="00A700E7">
        <w:rPr>
          <w:rFonts w:ascii="Times New Roman" w:hAnsi="Times New Roman" w:cs="Times New Roman"/>
          <w:sz w:val="26"/>
          <w:szCs w:val="26"/>
          <w:lang w:eastAsia="ru-RU"/>
        </w:rPr>
        <w:t>село Красногорское</w:t>
      </w:r>
    </w:p>
    <w:p w:rsidR="00A700E7" w:rsidRPr="00A700E7" w:rsidRDefault="00A700E7" w:rsidP="00A700E7">
      <w:pPr>
        <w:spacing w:after="0" w:line="240" w:lineRule="auto"/>
        <w:jc w:val="both"/>
        <w:rPr>
          <w:rFonts w:ascii="Times New Roman" w:hAnsi="Times New Roman" w:cs="Times New Roman"/>
          <w:sz w:val="26"/>
          <w:szCs w:val="26"/>
          <w:lang w:eastAsia="ru-RU"/>
        </w:rPr>
      </w:pPr>
      <w:r w:rsidRPr="00A700E7">
        <w:rPr>
          <w:rFonts w:ascii="Times New Roman" w:hAnsi="Times New Roman" w:cs="Times New Roman"/>
          <w:sz w:val="26"/>
          <w:szCs w:val="26"/>
          <w:lang w:eastAsia="ru-RU"/>
        </w:rPr>
        <w:t>_______  2023 года</w:t>
      </w:r>
    </w:p>
    <w:p w:rsidR="00A700E7" w:rsidRPr="00A700E7" w:rsidRDefault="00A700E7" w:rsidP="00A700E7">
      <w:pPr>
        <w:spacing w:after="0" w:line="240" w:lineRule="auto"/>
        <w:jc w:val="both"/>
        <w:rPr>
          <w:rFonts w:ascii="Times New Roman" w:hAnsi="Times New Roman" w:cs="Times New Roman"/>
          <w:sz w:val="26"/>
          <w:szCs w:val="26"/>
          <w:lang w:eastAsia="ru-RU"/>
        </w:rPr>
      </w:pPr>
      <w:r w:rsidRPr="00A700E7">
        <w:rPr>
          <w:rFonts w:ascii="Times New Roman" w:hAnsi="Times New Roman" w:cs="Times New Roman"/>
          <w:sz w:val="26"/>
          <w:szCs w:val="26"/>
          <w:lang w:eastAsia="ru-RU"/>
        </w:rPr>
        <w:t>№ _____</w:t>
      </w:r>
    </w:p>
    <w:p w:rsidR="00A700E7" w:rsidRDefault="00A700E7">
      <w:pPr>
        <w:rPr>
          <w:rFonts w:ascii="Times New Roman" w:hAnsi="Times New Roman" w:cs="Times New Roman"/>
          <w:sz w:val="26"/>
          <w:szCs w:val="26"/>
          <w:lang w:eastAsia="ru-RU"/>
        </w:rPr>
      </w:pPr>
      <w:r>
        <w:rPr>
          <w:rFonts w:ascii="Times New Roman" w:hAnsi="Times New Roman" w:cs="Times New Roman"/>
          <w:sz w:val="26"/>
          <w:szCs w:val="26"/>
          <w:lang w:eastAsia="ru-RU"/>
        </w:rPr>
        <w:br w:type="page"/>
      </w:r>
    </w:p>
    <w:p w:rsidR="00A700E7" w:rsidRPr="00A700E7" w:rsidRDefault="00A700E7" w:rsidP="00A700E7">
      <w:pPr>
        <w:widowControl w:val="0"/>
        <w:suppressAutoHyphens/>
        <w:spacing w:after="0"/>
        <w:jc w:val="center"/>
        <w:rPr>
          <w:rFonts w:ascii="Times New Roman" w:eastAsia="Arial Unicode MS" w:hAnsi="Times New Roman" w:cs="Times New Roman"/>
          <w:b/>
          <w:sz w:val="27"/>
          <w:szCs w:val="27"/>
        </w:rPr>
      </w:pPr>
      <w:r w:rsidRPr="00A700E7">
        <w:rPr>
          <w:rFonts w:ascii="Times New Roman" w:eastAsia="Arial Unicode MS" w:hAnsi="Times New Roman" w:cs="Times New Roman"/>
          <w:b/>
          <w:sz w:val="27"/>
          <w:szCs w:val="27"/>
        </w:rPr>
        <w:lastRenderedPageBreak/>
        <w:t>ОТЧЕТ</w:t>
      </w:r>
    </w:p>
    <w:p w:rsidR="00A700E7" w:rsidRPr="00A700E7" w:rsidRDefault="00A700E7" w:rsidP="00A700E7">
      <w:pPr>
        <w:widowControl w:val="0"/>
        <w:suppressAutoHyphens/>
        <w:spacing w:after="0"/>
        <w:jc w:val="center"/>
        <w:rPr>
          <w:rFonts w:ascii="Times New Roman" w:eastAsia="Arial Unicode MS" w:hAnsi="Times New Roman" w:cs="Times New Roman"/>
          <w:b/>
          <w:sz w:val="27"/>
          <w:szCs w:val="27"/>
        </w:rPr>
      </w:pPr>
      <w:r w:rsidRPr="00A700E7">
        <w:rPr>
          <w:rFonts w:ascii="Times New Roman" w:eastAsia="Arial Unicode MS" w:hAnsi="Times New Roman" w:cs="Times New Roman"/>
          <w:b/>
          <w:sz w:val="27"/>
          <w:szCs w:val="27"/>
        </w:rPr>
        <w:t>о работе Совета депутатов</w:t>
      </w:r>
    </w:p>
    <w:p w:rsidR="00A700E7" w:rsidRPr="00A700E7" w:rsidRDefault="00A700E7" w:rsidP="00A700E7">
      <w:pPr>
        <w:widowControl w:val="0"/>
        <w:suppressAutoHyphens/>
        <w:spacing w:after="0"/>
        <w:jc w:val="center"/>
        <w:rPr>
          <w:rFonts w:ascii="Times New Roman" w:eastAsia="Arial Unicode MS" w:hAnsi="Times New Roman" w:cs="Times New Roman"/>
          <w:b/>
          <w:sz w:val="27"/>
          <w:szCs w:val="27"/>
        </w:rPr>
      </w:pPr>
      <w:r w:rsidRPr="00A700E7">
        <w:rPr>
          <w:rFonts w:ascii="Times New Roman" w:eastAsia="Arial Unicode MS" w:hAnsi="Times New Roman" w:cs="Times New Roman"/>
          <w:b/>
          <w:sz w:val="27"/>
          <w:szCs w:val="27"/>
        </w:rPr>
        <w:t>муниципального образования «Муниципальный округ</w:t>
      </w:r>
    </w:p>
    <w:p w:rsidR="00A700E7" w:rsidRPr="00A700E7" w:rsidRDefault="00A700E7" w:rsidP="00A700E7">
      <w:pPr>
        <w:widowControl w:val="0"/>
        <w:suppressAutoHyphens/>
        <w:spacing w:after="0"/>
        <w:jc w:val="center"/>
        <w:rPr>
          <w:rFonts w:ascii="Times New Roman" w:eastAsia="Arial Unicode MS" w:hAnsi="Times New Roman" w:cs="Times New Roman"/>
          <w:b/>
          <w:sz w:val="27"/>
          <w:szCs w:val="27"/>
        </w:rPr>
      </w:pPr>
      <w:r w:rsidRPr="00A700E7">
        <w:rPr>
          <w:rFonts w:ascii="Times New Roman" w:eastAsia="Arial Unicode MS" w:hAnsi="Times New Roman" w:cs="Times New Roman"/>
          <w:b/>
          <w:sz w:val="27"/>
          <w:szCs w:val="27"/>
        </w:rPr>
        <w:t>Красногорский район Удмуртской Республики» за 2022год.</w:t>
      </w:r>
    </w:p>
    <w:p w:rsidR="00A700E7" w:rsidRPr="00A700E7" w:rsidRDefault="00A700E7" w:rsidP="00A700E7">
      <w:pPr>
        <w:widowControl w:val="0"/>
        <w:suppressAutoHyphens/>
        <w:spacing w:after="0"/>
        <w:ind w:firstLine="709"/>
        <w:jc w:val="both"/>
        <w:rPr>
          <w:rFonts w:ascii="Times New Roman" w:eastAsia="Arial Unicode MS" w:hAnsi="Times New Roman" w:cs="Times New Roman"/>
          <w:sz w:val="27"/>
          <w:szCs w:val="27"/>
        </w:rPr>
      </w:pPr>
    </w:p>
    <w:p w:rsidR="00A700E7" w:rsidRPr="00A700E7" w:rsidRDefault="00A700E7" w:rsidP="00A700E7">
      <w:pPr>
        <w:widowControl w:val="0"/>
        <w:suppressAutoHyphens/>
        <w:spacing w:after="0"/>
        <w:jc w:val="center"/>
        <w:rPr>
          <w:rFonts w:ascii="Times New Roman" w:eastAsia="Arial Unicode MS" w:hAnsi="Times New Roman" w:cs="Times New Roman"/>
          <w:b/>
          <w:sz w:val="27"/>
          <w:szCs w:val="27"/>
        </w:rPr>
      </w:pPr>
      <w:r w:rsidRPr="00A700E7">
        <w:rPr>
          <w:rFonts w:ascii="Times New Roman" w:eastAsia="Arial Unicode MS" w:hAnsi="Times New Roman" w:cs="Times New Roman"/>
          <w:b/>
          <w:sz w:val="27"/>
          <w:szCs w:val="27"/>
        </w:rPr>
        <w:t>Уважаемый Дмитрий Сергеевич!</w:t>
      </w:r>
    </w:p>
    <w:p w:rsidR="00A700E7" w:rsidRPr="00A700E7" w:rsidRDefault="00A700E7" w:rsidP="00A700E7">
      <w:pPr>
        <w:widowControl w:val="0"/>
        <w:suppressAutoHyphens/>
        <w:spacing w:after="0"/>
        <w:jc w:val="center"/>
        <w:rPr>
          <w:rFonts w:ascii="Times New Roman" w:eastAsia="Arial Unicode MS" w:hAnsi="Times New Roman" w:cs="Times New Roman"/>
          <w:b/>
          <w:sz w:val="27"/>
          <w:szCs w:val="27"/>
        </w:rPr>
      </w:pPr>
      <w:r w:rsidRPr="00A700E7">
        <w:rPr>
          <w:rFonts w:ascii="Times New Roman" w:eastAsia="Arial Unicode MS" w:hAnsi="Times New Roman" w:cs="Times New Roman"/>
          <w:b/>
          <w:sz w:val="27"/>
          <w:szCs w:val="27"/>
        </w:rPr>
        <w:t>Уважаемые депутаты и приглашенные!</w:t>
      </w:r>
    </w:p>
    <w:p w:rsidR="00A700E7" w:rsidRPr="00A700E7" w:rsidRDefault="00A700E7" w:rsidP="00A700E7">
      <w:pPr>
        <w:widowControl w:val="0"/>
        <w:suppressAutoHyphens/>
        <w:spacing w:after="0"/>
        <w:jc w:val="center"/>
        <w:rPr>
          <w:rFonts w:ascii="Times New Roman" w:eastAsia="Arial Unicode MS" w:hAnsi="Times New Roman" w:cs="Times New Roman"/>
          <w:b/>
          <w:sz w:val="27"/>
          <w:szCs w:val="27"/>
        </w:rPr>
      </w:pPr>
    </w:p>
    <w:p w:rsidR="00A700E7" w:rsidRPr="00A700E7" w:rsidRDefault="00A700E7" w:rsidP="00A700E7">
      <w:pPr>
        <w:widowControl w:val="0"/>
        <w:suppressAutoHyphens/>
        <w:spacing w:after="0"/>
        <w:jc w:val="center"/>
        <w:rPr>
          <w:rFonts w:ascii="Times New Roman" w:eastAsia="Arial Unicode MS" w:hAnsi="Times New Roman" w:cs="Times New Roman"/>
          <w:b/>
          <w:sz w:val="27"/>
          <w:szCs w:val="27"/>
        </w:rPr>
      </w:pPr>
      <w:r w:rsidRPr="00A700E7">
        <w:rPr>
          <w:rFonts w:ascii="Times New Roman" w:eastAsia="Arial Unicode MS" w:hAnsi="Times New Roman" w:cs="Times New Roman"/>
          <w:b/>
          <w:sz w:val="27"/>
          <w:szCs w:val="27"/>
        </w:rPr>
        <w:t>Представляю Вашему вниманию отчет о работе Совета депутатов</w:t>
      </w:r>
    </w:p>
    <w:p w:rsidR="00A700E7" w:rsidRPr="00A700E7" w:rsidRDefault="00A700E7" w:rsidP="00A700E7">
      <w:pPr>
        <w:widowControl w:val="0"/>
        <w:suppressAutoHyphens/>
        <w:spacing w:after="0"/>
        <w:jc w:val="center"/>
        <w:rPr>
          <w:rFonts w:ascii="Times New Roman" w:eastAsia="Arial Unicode MS" w:hAnsi="Times New Roman" w:cs="Times New Roman"/>
          <w:b/>
          <w:sz w:val="27"/>
          <w:szCs w:val="27"/>
        </w:rPr>
      </w:pPr>
      <w:r w:rsidRPr="00A700E7">
        <w:rPr>
          <w:rFonts w:ascii="Times New Roman" w:eastAsia="Arial Unicode MS" w:hAnsi="Times New Roman" w:cs="Times New Roman"/>
          <w:b/>
          <w:sz w:val="27"/>
          <w:szCs w:val="27"/>
        </w:rPr>
        <w:t>первого созыва</w:t>
      </w:r>
    </w:p>
    <w:p w:rsidR="00A700E7" w:rsidRPr="00A700E7" w:rsidRDefault="00A700E7" w:rsidP="00A700E7">
      <w:pPr>
        <w:widowControl w:val="0"/>
        <w:suppressAutoHyphens/>
        <w:spacing w:after="0"/>
        <w:ind w:firstLine="426"/>
        <w:jc w:val="both"/>
        <w:rPr>
          <w:rFonts w:ascii="Times New Roman" w:eastAsia="Arial Unicode MS" w:hAnsi="Times New Roman" w:cs="Times New Roman"/>
          <w:sz w:val="27"/>
          <w:szCs w:val="27"/>
        </w:rPr>
      </w:pPr>
      <w:r w:rsidRPr="00A700E7">
        <w:rPr>
          <w:rFonts w:ascii="Times New Roman" w:eastAsia="Arial Unicode MS" w:hAnsi="Times New Roman" w:cs="Times New Roman"/>
          <w:sz w:val="27"/>
          <w:szCs w:val="27"/>
        </w:rPr>
        <w:t>Совет депутатов муниципального образования «Муниципальный округ Красногорский район Удмуртской Республики» первого созыва (далее Совет депутатов) работает с 24 сентября 2021 года. Установленная Уставом  численность Совета депутатов –  21 депутат. Действующий состав в настоящее время: 21 депутат. Сухим языком цифр работа Совета депутатов в 2022году представлена в таблице:</w:t>
      </w:r>
    </w:p>
    <w:tbl>
      <w:tblPr>
        <w:tblW w:w="9781"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2"/>
        <w:gridCol w:w="3595"/>
        <w:gridCol w:w="1270"/>
        <w:gridCol w:w="4224"/>
      </w:tblGrid>
      <w:tr w:rsidR="00A700E7" w:rsidRPr="00A700E7" w:rsidTr="00A700E7">
        <w:trPr>
          <w:trHeight w:val="549"/>
        </w:trPr>
        <w:tc>
          <w:tcPr>
            <w:tcW w:w="692" w:type="dxa"/>
            <w:tcBorders>
              <w:top w:val="single" w:sz="4" w:space="0" w:color="auto"/>
              <w:left w:val="single" w:sz="4" w:space="0" w:color="auto"/>
              <w:bottom w:val="single" w:sz="4" w:space="0" w:color="auto"/>
              <w:right w:val="single" w:sz="4" w:space="0" w:color="auto"/>
            </w:tcBorders>
            <w:hideMark/>
          </w:tcPr>
          <w:p w:rsidR="00A700E7" w:rsidRPr="00A700E7" w:rsidRDefault="00A700E7" w:rsidP="00A700E7">
            <w:pPr>
              <w:widowControl w:val="0"/>
              <w:suppressAutoHyphens/>
              <w:spacing w:after="0" w:line="240" w:lineRule="auto"/>
              <w:ind w:right="-250"/>
              <w:rPr>
                <w:rFonts w:ascii="Times New Roman" w:hAnsi="Times New Roman" w:cs="Times New Roman"/>
                <w:b/>
                <w:sz w:val="24"/>
                <w:szCs w:val="24"/>
              </w:rPr>
            </w:pPr>
            <w:r w:rsidRPr="00A700E7">
              <w:rPr>
                <w:rFonts w:ascii="Times New Roman" w:eastAsia="Arial Unicode MS" w:hAnsi="Times New Roman" w:cs="Times New Roman"/>
                <w:b/>
                <w:sz w:val="24"/>
                <w:szCs w:val="24"/>
              </w:rPr>
              <w:t>№</w:t>
            </w:r>
          </w:p>
          <w:p w:rsidR="00A700E7" w:rsidRPr="00A700E7" w:rsidRDefault="00A700E7" w:rsidP="00A700E7">
            <w:pPr>
              <w:widowControl w:val="0"/>
              <w:suppressAutoHyphens/>
              <w:spacing w:after="0" w:line="240" w:lineRule="auto"/>
              <w:ind w:right="-288"/>
              <w:rPr>
                <w:rFonts w:ascii="Times New Roman" w:eastAsia="Arial Unicode MS" w:hAnsi="Times New Roman" w:cs="Times New Roman"/>
                <w:b/>
                <w:sz w:val="24"/>
                <w:szCs w:val="24"/>
              </w:rPr>
            </w:pPr>
            <w:r w:rsidRPr="00A700E7">
              <w:rPr>
                <w:rFonts w:ascii="Times New Roman" w:eastAsia="Arial Unicode MS" w:hAnsi="Times New Roman" w:cs="Times New Roman"/>
                <w:b/>
                <w:sz w:val="24"/>
                <w:szCs w:val="24"/>
              </w:rPr>
              <w:t xml:space="preserve"> </w:t>
            </w:r>
            <w:proofErr w:type="gramStart"/>
            <w:r w:rsidRPr="00A700E7">
              <w:rPr>
                <w:rFonts w:ascii="Times New Roman" w:eastAsia="Arial Unicode MS" w:hAnsi="Times New Roman" w:cs="Times New Roman"/>
                <w:b/>
                <w:sz w:val="24"/>
                <w:szCs w:val="24"/>
              </w:rPr>
              <w:t>п</w:t>
            </w:r>
            <w:proofErr w:type="gramEnd"/>
            <w:r w:rsidRPr="00A700E7">
              <w:rPr>
                <w:rFonts w:ascii="Times New Roman" w:eastAsia="Arial Unicode MS" w:hAnsi="Times New Roman" w:cs="Times New Roman"/>
                <w:b/>
                <w:sz w:val="24"/>
                <w:szCs w:val="24"/>
              </w:rPr>
              <w:t>/п</w:t>
            </w:r>
          </w:p>
        </w:tc>
        <w:tc>
          <w:tcPr>
            <w:tcW w:w="3595" w:type="dxa"/>
            <w:tcBorders>
              <w:top w:val="single" w:sz="4" w:space="0" w:color="auto"/>
              <w:left w:val="single" w:sz="4" w:space="0" w:color="auto"/>
              <w:bottom w:val="single" w:sz="4" w:space="0" w:color="auto"/>
              <w:right w:val="single" w:sz="4" w:space="0" w:color="auto"/>
            </w:tcBorders>
            <w:hideMark/>
          </w:tcPr>
          <w:p w:rsidR="00A700E7" w:rsidRPr="00A700E7" w:rsidRDefault="00A700E7" w:rsidP="00A700E7">
            <w:pPr>
              <w:widowControl w:val="0"/>
              <w:suppressAutoHyphens/>
              <w:spacing w:after="0" w:line="240" w:lineRule="auto"/>
              <w:ind w:right="-851"/>
              <w:jc w:val="center"/>
              <w:rPr>
                <w:rFonts w:ascii="Times New Roman" w:eastAsia="Arial Unicode MS" w:hAnsi="Times New Roman" w:cs="Times New Roman"/>
                <w:b/>
                <w:sz w:val="24"/>
                <w:szCs w:val="24"/>
              </w:rPr>
            </w:pPr>
            <w:r w:rsidRPr="00A700E7">
              <w:rPr>
                <w:rFonts w:ascii="Times New Roman" w:eastAsia="Arial Unicode MS" w:hAnsi="Times New Roman" w:cs="Times New Roman"/>
                <w:b/>
                <w:sz w:val="24"/>
                <w:szCs w:val="24"/>
              </w:rPr>
              <w:t>Мероприятие</w:t>
            </w:r>
          </w:p>
        </w:tc>
        <w:tc>
          <w:tcPr>
            <w:tcW w:w="1270" w:type="dxa"/>
            <w:tcBorders>
              <w:top w:val="single" w:sz="4" w:space="0" w:color="auto"/>
              <w:left w:val="single" w:sz="4" w:space="0" w:color="auto"/>
              <w:bottom w:val="single" w:sz="4" w:space="0" w:color="auto"/>
              <w:right w:val="single" w:sz="4" w:space="0" w:color="auto"/>
            </w:tcBorders>
            <w:hideMark/>
          </w:tcPr>
          <w:p w:rsidR="00A700E7" w:rsidRPr="00A700E7" w:rsidRDefault="00A700E7" w:rsidP="00A700E7">
            <w:pPr>
              <w:widowControl w:val="0"/>
              <w:suppressAutoHyphens/>
              <w:spacing w:after="0" w:line="240" w:lineRule="auto"/>
              <w:jc w:val="center"/>
              <w:rPr>
                <w:rFonts w:ascii="Times New Roman" w:eastAsia="Arial Unicode MS" w:hAnsi="Times New Roman" w:cs="Times New Roman"/>
                <w:b/>
                <w:sz w:val="24"/>
                <w:szCs w:val="24"/>
              </w:rPr>
            </w:pPr>
            <w:r w:rsidRPr="00A700E7">
              <w:rPr>
                <w:rFonts w:ascii="Times New Roman" w:eastAsia="Arial Unicode MS" w:hAnsi="Times New Roman" w:cs="Times New Roman"/>
                <w:b/>
                <w:sz w:val="24"/>
                <w:szCs w:val="24"/>
              </w:rPr>
              <w:t>Кол-во</w:t>
            </w:r>
          </w:p>
        </w:tc>
        <w:tc>
          <w:tcPr>
            <w:tcW w:w="4224" w:type="dxa"/>
            <w:tcBorders>
              <w:top w:val="single" w:sz="4" w:space="0" w:color="auto"/>
              <w:left w:val="single" w:sz="4" w:space="0" w:color="auto"/>
              <w:bottom w:val="single" w:sz="4" w:space="0" w:color="auto"/>
              <w:right w:val="single" w:sz="4" w:space="0" w:color="auto"/>
            </w:tcBorders>
            <w:hideMark/>
          </w:tcPr>
          <w:p w:rsidR="00A700E7" w:rsidRPr="00A700E7" w:rsidRDefault="00A700E7" w:rsidP="00A700E7">
            <w:pPr>
              <w:widowControl w:val="0"/>
              <w:suppressAutoHyphens/>
              <w:spacing w:after="0" w:line="240" w:lineRule="auto"/>
              <w:ind w:right="-851"/>
              <w:jc w:val="center"/>
              <w:rPr>
                <w:rFonts w:ascii="Times New Roman" w:eastAsia="Arial Unicode MS" w:hAnsi="Times New Roman" w:cs="Times New Roman"/>
                <w:b/>
                <w:sz w:val="24"/>
                <w:szCs w:val="24"/>
              </w:rPr>
            </w:pPr>
            <w:r w:rsidRPr="00A700E7">
              <w:rPr>
                <w:rFonts w:ascii="Times New Roman" w:eastAsia="Arial Unicode MS" w:hAnsi="Times New Roman" w:cs="Times New Roman"/>
                <w:b/>
                <w:sz w:val="24"/>
                <w:szCs w:val="24"/>
              </w:rPr>
              <w:t>Доп. Информация*</w:t>
            </w:r>
          </w:p>
        </w:tc>
      </w:tr>
      <w:tr w:rsidR="00A700E7" w:rsidRPr="00A700E7" w:rsidTr="00A700E7">
        <w:tc>
          <w:tcPr>
            <w:tcW w:w="692" w:type="dxa"/>
            <w:tcBorders>
              <w:top w:val="single" w:sz="4" w:space="0" w:color="auto"/>
              <w:left w:val="single" w:sz="4" w:space="0" w:color="auto"/>
              <w:bottom w:val="single" w:sz="4" w:space="0" w:color="auto"/>
              <w:right w:val="single" w:sz="4" w:space="0" w:color="auto"/>
            </w:tcBorders>
            <w:hideMark/>
          </w:tcPr>
          <w:p w:rsidR="00A700E7" w:rsidRPr="00A700E7" w:rsidRDefault="00A700E7" w:rsidP="00A700E7">
            <w:pPr>
              <w:widowControl w:val="0"/>
              <w:suppressAutoHyphens/>
              <w:spacing w:after="0" w:line="240" w:lineRule="auto"/>
              <w:ind w:right="-288"/>
              <w:jc w:val="both"/>
              <w:rPr>
                <w:rFonts w:ascii="Times New Roman" w:eastAsia="Arial Unicode MS" w:hAnsi="Times New Roman" w:cs="Times New Roman"/>
                <w:sz w:val="24"/>
                <w:szCs w:val="24"/>
              </w:rPr>
            </w:pPr>
            <w:r w:rsidRPr="00A700E7">
              <w:rPr>
                <w:rFonts w:ascii="Times New Roman" w:eastAsia="Arial Unicode MS" w:hAnsi="Times New Roman" w:cs="Times New Roman"/>
                <w:sz w:val="24"/>
                <w:szCs w:val="24"/>
              </w:rPr>
              <w:t>1.</w:t>
            </w:r>
          </w:p>
        </w:tc>
        <w:tc>
          <w:tcPr>
            <w:tcW w:w="3595" w:type="dxa"/>
            <w:tcBorders>
              <w:top w:val="single" w:sz="4" w:space="0" w:color="auto"/>
              <w:left w:val="single" w:sz="4" w:space="0" w:color="auto"/>
              <w:bottom w:val="single" w:sz="4" w:space="0" w:color="auto"/>
              <w:right w:val="single" w:sz="4" w:space="0" w:color="auto"/>
            </w:tcBorders>
            <w:hideMark/>
          </w:tcPr>
          <w:p w:rsidR="00A700E7" w:rsidRPr="00A700E7" w:rsidRDefault="00A700E7" w:rsidP="00A700E7">
            <w:pPr>
              <w:widowControl w:val="0"/>
              <w:suppressAutoHyphens/>
              <w:spacing w:after="0" w:line="240" w:lineRule="auto"/>
              <w:jc w:val="both"/>
              <w:rPr>
                <w:rFonts w:ascii="Times New Roman" w:eastAsia="Arial Unicode MS" w:hAnsi="Times New Roman" w:cs="Times New Roman"/>
                <w:sz w:val="24"/>
                <w:szCs w:val="24"/>
              </w:rPr>
            </w:pPr>
            <w:r w:rsidRPr="00A700E7">
              <w:rPr>
                <w:rFonts w:ascii="Times New Roman" w:eastAsia="Arial Unicode MS" w:hAnsi="Times New Roman" w:cs="Times New Roman"/>
                <w:sz w:val="24"/>
                <w:szCs w:val="24"/>
              </w:rPr>
              <w:t>Количество сессий</w:t>
            </w:r>
          </w:p>
        </w:tc>
        <w:tc>
          <w:tcPr>
            <w:tcW w:w="1270" w:type="dxa"/>
            <w:tcBorders>
              <w:top w:val="single" w:sz="4" w:space="0" w:color="auto"/>
              <w:left w:val="single" w:sz="4" w:space="0" w:color="auto"/>
              <w:bottom w:val="single" w:sz="4" w:space="0" w:color="auto"/>
              <w:right w:val="single" w:sz="4" w:space="0" w:color="auto"/>
            </w:tcBorders>
            <w:hideMark/>
          </w:tcPr>
          <w:p w:rsidR="00A700E7" w:rsidRPr="00A700E7" w:rsidRDefault="00A700E7" w:rsidP="00A700E7">
            <w:pPr>
              <w:widowControl w:val="0"/>
              <w:suppressAutoHyphens/>
              <w:spacing w:after="0" w:line="240" w:lineRule="auto"/>
              <w:jc w:val="both"/>
              <w:rPr>
                <w:rFonts w:ascii="Times New Roman" w:hAnsi="Times New Roman" w:cs="Times New Roman"/>
                <w:sz w:val="24"/>
                <w:szCs w:val="24"/>
              </w:rPr>
            </w:pPr>
            <w:r w:rsidRPr="00A700E7">
              <w:rPr>
                <w:rFonts w:ascii="Times New Roman" w:eastAsia="Arial Unicode MS" w:hAnsi="Times New Roman" w:cs="Times New Roman"/>
                <w:sz w:val="24"/>
                <w:szCs w:val="24"/>
              </w:rPr>
              <w:t>12</w:t>
            </w:r>
          </w:p>
          <w:p w:rsidR="00A700E7" w:rsidRPr="00A700E7" w:rsidRDefault="00A700E7" w:rsidP="00A700E7">
            <w:pPr>
              <w:widowControl w:val="0"/>
              <w:suppressAutoHyphens/>
              <w:spacing w:after="0" w:line="240" w:lineRule="auto"/>
              <w:jc w:val="both"/>
              <w:rPr>
                <w:rFonts w:ascii="Times New Roman" w:eastAsia="Arial Unicode MS" w:hAnsi="Times New Roman" w:cs="Times New Roman"/>
                <w:sz w:val="24"/>
                <w:szCs w:val="24"/>
              </w:rPr>
            </w:pPr>
            <w:r w:rsidRPr="00A700E7">
              <w:rPr>
                <w:rFonts w:ascii="Times New Roman" w:eastAsia="Arial Unicode MS" w:hAnsi="Times New Roman" w:cs="Times New Roman"/>
                <w:sz w:val="24"/>
                <w:szCs w:val="24"/>
              </w:rPr>
              <w:t>Заседаний -13</w:t>
            </w:r>
          </w:p>
        </w:tc>
        <w:tc>
          <w:tcPr>
            <w:tcW w:w="4224" w:type="dxa"/>
            <w:tcBorders>
              <w:top w:val="single" w:sz="4" w:space="0" w:color="auto"/>
              <w:left w:val="single" w:sz="4" w:space="0" w:color="auto"/>
              <w:bottom w:val="single" w:sz="4" w:space="0" w:color="auto"/>
              <w:right w:val="single" w:sz="4" w:space="0" w:color="auto"/>
            </w:tcBorders>
            <w:hideMark/>
          </w:tcPr>
          <w:p w:rsidR="00A700E7" w:rsidRPr="00A700E7" w:rsidRDefault="00A700E7" w:rsidP="00A700E7">
            <w:pPr>
              <w:widowControl w:val="0"/>
              <w:suppressAutoHyphens/>
              <w:spacing w:after="0" w:line="240" w:lineRule="auto"/>
              <w:ind w:right="175"/>
              <w:jc w:val="both"/>
              <w:rPr>
                <w:rFonts w:ascii="Times New Roman" w:eastAsia="Arial Unicode MS" w:hAnsi="Times New Roman" w:cs="Times New Roman"/>
                <w:sz w:val="24"/>
                <w:szCs w:val="24"/>
              </w:rPr>
            </w:pPr>
            <w:r w:rsidRPr="00A700E7">
              <w:rPr>
                <w:rFonts w:ascii="Times New Roman" w:eastAsia="Arial Unicode MS" w:hAnsi="Times New Roman" w:cs="Times New Roman"/>
                <w:sz w:val="24"/>
                <w:szCs w:val="24"/>
              </w:rPr>
              <w:t>10.02.;24.03.; 30.03.; 21.04.; 29.04.; 19.05.; 09.06.; 07.07.; 29.09.; 25.10.; 01.11.; 30.11.; 27.12.</w:t>
            </w:r>
          </w:p>
        </w:tc>
      </w:tr>
      <w:tr w:rsidR="00A700E7" w:rsidRPr="00A700E7" w:rsidTr="00A700E7">
        <w:tc>
          <w:tcPr>
            <w:tcW w:w="692" w:type="dxa"/>
            <w:tcBorders>
              <w:top w:val="single" w:sz="4" w:space="0" w:color="auto"/>
              <w:left w:val="single" w:sz="4" w:space="0" w:color="auto"/>
              <w:bottom w:val="single" w:sz="4" w:space="0" w:color="auto"/>
              <w:right w:val="single" w:sz="4" w:space="0" w:color="auto"/>
            </w:tcBorders>
            <w:hideMark/>
          </w:tcPr>
          <w:p w:rsidR="00A700E7" w:rsidRPr="00A700E7" w:rsidRDefault="00A700E7" w:rsidP="00A700E7">
            <w:pPr>
              <w:widowControl w:val="0"/>
              <w:suppressAutoHyphens/>
              <w:spacing w:after="0" w:line="240" w:lineRule="auto"/>
              <w:ind w:right="-288"/>
              <w:jc w:val="both"/>
              <w:rPr>
                <w:rFonts w:ascii="Times New Roman" w:eastAsia="Arial Unicode MS" w:hAnsi="Times New Roman" w:cs="Times New Roman"/>
                <w:sz w:val="24"/>
                <w:szCs w:val="24"/>
              </w:rPr>
            </w:pPr>
            <w:r w:rsidRPr="00A700E7">
              <w:rPr>
                <w:rFonts w:ascii="Times New Roman" w:eastAsia="Arial Unicode MS" w:hAnsi="Times New Roman" w:cs="Times New Roman"/>
                <w:sz w:val="24"/>
                <w:szCs w:val="24"/>
                <w:lang w:val="en-US"/>
              </w:rPr>
              <w:t>2</w:t>
            </w:r>
            <w:r w:rsidRPr="00A700E7">
              <w:rPr>
                <w:rFonts w:ascii="Times New Roman" w:eastAsia="Arial Unicode MS" w:hAnsi="Times New Roman" w:cs="Times New Roman"/>
                <w:sz w:val="24"/>
                <w:szCs w:val="24"/>
              </w:rPr>
              <w:t>.</w:t>
            </w:r>
          </w:p>
        </w:tc>
        <w:tc>
          <w:tcPr>
            <w:tcW w:w="3595" w:type="dxa"/>
            <w:tcBorders>
              <w:top w:val="single" w:sz="4" w:space="0" w:color="auto"/>
              <w:left w:val="single" w:sz="4" w:space="0" w:color="auto"/>
              <w:bottom w:val="single" w:sz="4" w:space="0" w:color="auto"/>
              <w:right w:val="single" w:sz="4" w:space="0" w:color="auto"/>
            </w:tcBorders>
            <w:hideMark/>
          </w:tcPr>
          <w:p w:rsidR="00A700E7" w:rsidRPr="00A700E7" w:rsidRDefault="00A700E7" w:rsidP="00A700E7">
            <w:pPr>
              <w:widowControl w:val="0"/>
              <w:suppressAutoHyphens/>
              <w:spacing w:after="0" w:line="240" w:lineRule="auto"/>
              <w:jc w:val="both"/>
              <w:rPr>
                <w:rFonts w:ascii="Times New Roman" w:eastAsia="Arial Unicode MS" w:hAnsi="Times New Roman" w:cs="Times New Roman"/>
                <w:sz w:val="24"/>
                <w:szCs w:val="24"/>
              </w:rPr>
            </w:pPr>
            <w:r w:rsidRPr="00A700E7">
              <w:rPr>
                <w:rFonts w:ascii="Times New Roman" w:eastAsia="Arial Unicode MS" w:hAnsi="Times New Roman" w:cs="Times New Roman"/>
                <w:sz w:val="24"/>
                <w:szCs w:val="24"/>
              </w:rPr>
              <w:t>Заседания Президиума (Совета):</w:t>
            </w:r>
          </w:p>
        </w:tc>
        <w:tc>
          <w:tcPr>
            <w:tcW w:w="1270" w:type="dxa"/>
            <w:tcBorders>
              <w:top w:val="single" w:sz="4" w:space="0" w:color="auto"/>
              <w:left w:val="single" w:sz="4" w:space="0" w:color="auto"/>
              <w:bottom w:val="single" w:sz="4" w:space="0" w:color="auto"/>
              <w:right w:val="single" w:sz="4" w:space="0" w:color="auto"/>
            </w:tcBorders>
            <w:hideMark/>
          </w:tcPr>
          <w:p w:rsidR="00A700E7" w:rsidRPr="00A700E7" w:rsidRDefault="00A700E7" w:rsidP="00A700E7">
            <w:pPr>
              <w:widowControl w:val="0"/>
              <w:suppressAutoHyphens/>
              <w:spacing w:after="0" w:line="240" w:lineRule="auto"/>
              <w:jc w:val="both"/>
              <w:rPr>
                <w:rFonts w:ascii="Times New Roman" w:eastAsia="Arial Unicode MS" w:hAnsi="Times New Roman" w:cs="Times New Roman"/>
                <w:sz w:val="24"/>
                <w:szCs w:val="24"/>
              </w:rPr>
            </w:pPr>
            <w:r w:rsidRPr="00A700E7">
              <w:rPr>
                <w:rFonts w:ascii="Times New Roman" w:eastAsia="Arial Unicode MS" w:hAnsi="Times New Roman" w:cs="Times New Roman"/>
                <w:sz w:val="24"/>
                <w:szCs w:val="24"/>
              </w:rPr>
              <w:t>9</w:t>
            </w:r>
          </w:p>
        </w:tc>
        <w:tc>
          <w:tcPr>
            <w:tcW w:w="4224" w:type="dxa"/>
            <w:tcBorders>
              <w:top w:val="single" w:sz="4" w:space="0" w:color="auto"/>
              <w:left w:val="single" w:sz="4" w:space="0" w:color="auto"/>
              <w:bottom w:val="single" w:sz="4" w:space="0" w:color="auto"/>
              <w:right w:val="single" w:sz="4" w:space="0" w:color="auto"/>
            </w:tcBorders>
            <w:hideMark/>
          </w:tcPr>
          <w:p w:rsidR="00A700E7" w:rsidRPr="00A700E7" w:rsidRDefault="00A700E7" w:rsidP="00A700E7">
            <w:pPr>
              <w:widowControl w:val="0"/>
              <w:suppressAutoHyphens/>
              <w:spacing w:after="0" w:line="240" w:lineRule="auto"/>
              <w:ind w:right="175"/>
              <w:jc w:val="both"/>
              <w:rPr>
                <w:rFonts w:ascii="Times New Roman" w:eastAsia="Arial Unicode MS" w:hAnsi="Times New Roman" w:cs="Times New Roman"/>
                <w:sz w:val="24"/>
                <w:szCs w:val="24"/>
                <w:highlight w:val="yellow"/>
              </w:rPr>
            </w:pPr>
            <w:r w:rsidRPr="00A700E7">
              <w:rPr>
                <w:rFonts w:ascii="Times New Roman" w:eastAsia="Arial Unicode MS" w:hAnsi="Times New Roman" w:cs="Times New Roman"/>
                <w:sz w:val="24"/>
                <w:szCs w:val="24"/>
              </w:rPr>
              <w:t>10.02.; 21.03.; 25.04.; 06.06.; 04.07.; 30.08.; 20.09.; 20.10.; 12.12</w:t>
            </w:r>
            <w:r w:rsidRPr="00A700E7">
              <w:rPr>
                <w:rFonts w:ascii="Times New Roman" w:eastAsia="Arial Unicode MS" w:hAnsi="Times New Roman" w:cs="Times New Roman"/>
                <w:sz w:val="24"/>
                <w:szCs w:val="24"/>
                <w:highlight w:val="yellow"/>
              </w:rPr>
              <w:t>.</w:t>
            </w:r>
          </w:p>
          <w:p w:rsidR="00A700E7" w:rsidRPr="00A700E7" w:rsidRDefault="00A700E7" w:rsidP="00A700E7">
            <w:pPr>
              <w:widowControl w:val="0"/>
              <w:suppressAutoHyphens/>
              <w:spacing w:after="0" w:line="240" w:lineRule="auto"/>
              <w:ind w:right="175"/>
              <w:rPr>
                <w:rFonts w:ascii="Times New Roman" w:eastAsia="Arial Unicode MS" w:hAnsi="Times New Roman" w:cs="Times New Roman"/>
                <w:sz w:val="24"/>
                <w:szCs w:val="24"/>
              </w:rPr>
            </w:pPr>
            <w:r w:rsidRPr="00A700E7">
              <w:rPr>
                <w:rFonts w:ascii="Times New Roman" w:eastAsia="Arial Unicode MS" w:hAnsi="Times New Roman" w:cs="Times New Roman"/>
                <w:b/>
                <w:sz w:val="24"/>
                <w:szCs w:val="24"/>
              </w:rPr>
              <w:t xml:space="preserve">Рассмотрено: </w:t>
            </w:r>
            <w:r w:rsidRPr="00A700E7">
              <w:rPr>
                <w:rFonts w:ascii="Times New Roman" w:eastAsia="Arial Unicode MS" w:hAnsi="Times New Roman" w:cs="Times New Roman"/>
                <w:sz w:val="24"/>
                <w:szCs w:val="24"/>
              </w:rPr>
              <w:t xml:space="preserve">26 вопросов, принято 280 ходатайств, </w:t>
            </w:r>
          </w:p>
          <w:p w:rsidR="00A700E7" w:rsidRPr="00A700E7" w:rsidRDefault="00A700E7" w:rsidP="00A700E7">
            <w:pPr>
              <w:widowControl w:val="0"/>
              <w:tabs>
                <w:tab w:val="left" w:pos="4009"/>
              </w:tabs>
              <w:suppressAutoHyphens/>
              <w:spacing w:after="0" w:line="240" w:lineRule="auto"/>
              <w:rPr>
                <w:rFonts w:ascii="Times New Roman" w:eastAsia="Arial Unicode MS" w:hAnsi="Times New Roman" w:cs="Times New Roman"/>
                <w:sz w:val="24"/>
                <w:szCs w:val="24"/>
              </w:rPr>
            </w:pPr>
            <w:r w:rsidRPr="00A700E7">
              <w:rPr>
                <w:rFonts w:ascii="Times New Roman" w:eastAsia="Arial Unicode MS" w:hAnsi="Times New Roman" w:cs="Times New Roman"/>
                <w:sz w:val="24"/>
                <w:szCs w:val="24"/>
              </w:rPr>
              <w:t>вручено 103 грамоты и 52 благодарности.</w:t>
            </w:r>
          </w:p>
        </w:tc>
      </w:tr>
      <w:tr w:rsidR="00A700E7" w:rsidRPr="00A700E7" w:rsidTr="00A700E7">
        <w:tc>
          <w:tcPr>
            <w:tcW w:w="692" w:type="dxa"/>
            <w:tcBorders>
              <w:top w:val="single" w:sz="4" w:space="0" w:color="auto"/>
              <w:left w:val="single" w:sz="4" w:space="0" w:color="auto"/>
              <w:bottom w:val="single" w:sz="4" w:space="0" w:color="auto"/>
              <w:right w:val="single" w:sz="4" w:space="0" w:color="auto"/>
            </w:tcBorders>
            <w:hideMark/>
          </w:tcPr>
          <w:p w:rsidR="00A700E7" w:rsidRPr="00A700E7" w:rsidRDefault="00A700E7" w:rsidP="00A700E7">
            <w:pPr>
              <w:widowControl w:val="0"/>
              <w:suppressAutoHyphens/>
              <w:spacing w:after="0" w:line="240" w:lineRule="auto"/>
              <w:ind w:right="-288"/>
              <w:jc w:val="both"/>
              <w:rPr>
                <w:rFonts w:ascii="Times New Roman" w:eastAsia="Arial Unicode MS" w:hAnsi="Times New Roman" w:cs="Times New Roman"/>
                <w:sz w:val="24"/>
                <w:szCs w:val="24"/>
              </w:rPr>
            </w:pPr>
            <w:r w:rsidRPr="00A700E7">
              <w:rPr>
                <w:rFonts w:ascii="Times New Roman" w:eastAsia="Arial Unicode MS" w:hAnsi="Times New Roman" w:cs="Times New Roman"/>
                <w:sz w:val="24"/>
                <w:szCs w:val="24"/>
              </w:rPr>
              <w:t>3.</w:t>
            </w:r>
          </w:p>
        </w:tc>
        <w:tc>
          <w:tcPr>
            <w:tcW w:w="3595" w:type="dxa"/>
            <w:tcBorders>
              <w:top w:val="single" w:sz="4" w:space="0" w:color="auto"/>
              <w:left w:val="single" w:sz="4" w:space="0" w:color="auto"/>
              <w:bottom w:val="single" w:sz="4" w:space="0" w:color="auto"/>
              <w:right w:val="single" w:sz="4" w:space="0" w:color="auto"/>
            </w:tcBorders>
            <w:hideMark/>
          </w:tcPr>
          <w:p w:rsidR="00A700E7" w:rsidRPr="00A700E7" w:rsidRDefault="00A700E7" w:rsidP="00A700E7">
            <w:pPr>
              <w:widowControl w:val="0"/>
              <w:suppressAutoHyphens/>
              <w:spacing w:after="0" w:line="240" w:lineRule="auto"/>
              <w:jc w:val="both"/>
              <w:rPr>
                <w:rFonts w:ascii="Times New Roman" w:hAnsi="Times New Roman" w:cs="Times New Roman"/>
                <w:sz w:val="24"/>
                <w:szCs w:val="24"/>
              </w:rPr>
            </w:pPr>
            <w:r w:rsidRPr="00A700E7">
              <w:rPr>
                <w:rFonts w:ascii="Times New Roman" w:eastAsia="Arial Unicode MS" w:hAnsi="Times New Roman" w:cs="Times New Roman"/>
                <w:sz w:val="24"/>
                <w:szCs w:val="24"/>
              </w:rPr>
              <w:t>Заседания постоянных комиссий, всего,</w:t>
            </w:r>
          </w:p>
          <w:p w:rsidR="00A700E7" w:rsidRPr="00A700E7" w:rsidRDefault="00A700E7" w:rsidP="00A700E7">
            <w:pPr>
              <w:widowControl w:val="0"/>
              <w:suppressAutoHyphens/>
              <w:spacing w:after="0" w:line="240" w:lineRule="auto"/>
              <w:jc w:val="both"/>
              <w:rPr>
                <w:rFonts w:ascii="Times New Roman" w:eastAsia="Arial Unicode MS" w:hAnsi="Times New Roman" w:cs="Times New Roman"/>
                <w:sz w:val="24"/>
                <w:szCs w:val="24"/>
              </w:rPr>
            </w:pPr>
            <w:r w:rsidRPr="00A700E7">
              <w:rPr>
                <w:rFonts w:ascii="Times New Roman" w:eastAsia="Arial Unicode MS" w:hAnsi="Times New Roman" w:cs="Times New Roman"/>
                <w:sz w:val="24"/>
                <w:szCs w:val="24"/>
              </w:rPr>
              <w:t xml:space="preserve">в том числе по каждой комиссии </w:t>
            </w:r>
          </w:p>
        </w:tc>
        <w:tc>
          <w:tcPr>
            <w:tcW w:w="1270" w:type="dxa"/>
            <w:tcBorders>
              <w:top w:val="single" w:sz="4" w:space="0" w:color="auto"/>
              <w:left w:val="single" w:sz="4" w:space="0" w:color="auto"/>
              <w:bottom w:val="single" w:sz="4" w:space="0" w:color="auto"/>
              <w:right w:val="single" w:sz="4" w:space="0" w:color="auto"/>
            </w:tcBorders>
            <w:hideMark/>
          </w:tcPr>
          <w:p w:rsidR="00A700E7" w:rsidRPr="00A700E7" w:rsidRDefault="00A700E7" w:rsidP="00A700E7">
            <w:pPr>
              <w:widowControl w:val="0"/>
              <w:suppressAutoHyphens/>
              <w:spacing w:after="0" w:line="240" w:lineRule="auto"/>
              <w:jc w:val="both"/>
              <w:rPr>
                <w:rFonts w:ascii="Times New Roman" w:eastAsia="Arial Unicode MS" w:hAnsi="Times New Roman" w:cs="Times New Roman"/>
                <w:sz w:val="24"/>
                <w:szCs w:val="24"/>
              </w:rPr>
            </w:pPr>
            <w:r w:rsidRPr="00A700E7">
              <w:rPr>
                <w:rFonts w:ascii="Times New Roman" w:eastAsia="Arial Unicode MS" w:hAnsi="Times New Roman" w:cs="Times New Roman"/>
                <w:sz w:val="24"/>
                <w:szCs w:val="24"/>
              </w:rPr>
              <w:t>8</w:t>
            </w:r>
          </w:p>
        </w:tc>
        <w:tc>
          <w:tcPr>
            <w:tcW w:w="4224" w:type="dxa"/>
            <w:tcBorders>
              <w:top w:val="single" w:sz="4" w:space="0" w:color="auto"/>
              <w:left w:val="single" w:sz="4" w:space="0" w:color="auto"/>
              <w:bottom w:val="single" w:sz="4" w:space="0" w:color="auto"/>
              <w:right w:val="single" w:sz="4" w:space="0" w:color="auto"/>
            </w:tcBorders>
            <w:hideMark/>
          </w:tcPr>
          <w:p w:rsidR="00A700E7" w:rsidRPr="00A700E7" w:rsidRDefault="00A700E7" w:rsidP="00A700E7">
            <w:pPr>
              <w:widowControl w:val="0"/>
              <w:suppressAutoHyphens/>
              <w:spacing w:after="0" w:line="240" w:lineRule="auto"/>
              <w:ind w:right="175"/>
              <w:rPr>
                <w:rFonts w:ascii="Times New Roman" w:hAnsi="Times New Roman" w:cs="Times New Roman"/>
                <w:sz w:val="24"/>
                <w:szCs w:val="24"/>
              </w:rPr>
            </w:pPr>
            <w:r w:rsidRPr="00A700E7">
              <w:rPr>
                <w:rFonts w:ascii="Times New Roman" w:eastAsia="Arial Unicode MS" w:hAnsi="Times New Roman" w:cs="Times New Roman"/>
                <w:sz w:val="24"/>
                <w:szCs w:val="24"/>
              </w:rPr>
              <w:t>17.03. - совместное заседание постоянных комиссий по бюджету и экономическому развитию района,  по промышленности, сельскому хозяйству и природным ресурсам;</w:t>
            </w:r>
          </w:p>
          <w:p w:rsidR="00A700E7" w:rsidRPr="00A700E7" w:rsidRDefault="00A700E7" w:rsidP="00A700E7">
            <w:pPr>
              <w:widowControl w:val="0"/>
              <w:suppressAutoHyphens/>
              <w:spacing w:after="0" w:line="240" w:lineRule="auto"/>
              <w:ind w:right="175"/>
              <w:rPr>
                <w:rFonts w:ascii="Times New Roman" w:eastAsia="Arial Unicode MS" w:hAnsi="Times New Roman" w:cs="Times New Roman"/>
                <w:sz w:val="24"/>
                <w:szCs w:val="24"/>
              </w:rPr>
            </w:pPr>
            <w:r w:rsidRPr="00A700E7">
              <w:rPr>
                <w:rFonts w:ascii="Times New Roman" w:eastAsia="Arial Unicode MS" w:hAnsi="Times New Roman" w:cs="Times New Roman"/>
                <w:sz w:val="24"/>
                <w:szCs w:val="24"/>
              </w:rPr>
              <w:t>18.03. - совместное заседание постоянных комиссий  по социальным вопросам и депутатской этике,  по законности, правопорядку и обеспечению прав граждан;</w:t>
            </w:r>
          </w:p>
          <w:p w:rsidR="00A700E7" w:rsidRPr="00A700E7" w:rsidRDefault="00A700E7" w:rsidP="00A700E7">
            <w:pPr>
              <w:widowControl w:val="0"/>
              <w:suppressAutoHyphens/>
              <w:spacing w:after="0" w:line="240" w:lineRule="auto"/>
              <w:ind w:right="175"/>
              <w:rPr>
                <w:rFonts w:ascii="Times New Roman" w:eastAsia="Arial Unicode MS" w:hAnsi="Times New Roman" w:cs="Times New Roman"/>
                <w:sz w:val="24"/>
                <w:szCs w:val="24"/>
              </w:rPr>
            </w:pPr>
            <w:r w:rsidRPr="00A700E7">
              <w:rPr>
                <w:rFonts w:ascii="Times New Roman" w:eastAsia="Arial Unicode MS" w:hAnsi="Times New Roman" w:cs="Times New Roman"/>
                <w:sz w:val="24"/>
                <w:szCs w:val="24"/>
              </w:rPr>
              <w:t>21.04.- совместное заседание постоянных четырех комиссий;</w:t>
            </w:r>
          </w:p>
          <w:p w:rsidR="00A700E7" w:rsidRPr="00A700E7" w:rsidRDefault="00A700E7" w:rsidP="00A700E7">
            <w:pPr>
              <w:widowControl w:val="0"/>
              <w:suppressAutoHyphens/>
              <w:spacing w:after="0" w:line="240" w:lineRule="auto"/>
              <w:ind w:right="175"/>
              <w:rPr>
                <w:rFonts w:ascii="Times New Roman" w:eastAsia="Arial Unicode MS" w:hAnsi="Times New Roman" w:cs="Times New Roman"/>
                <w:sz w:val="24"/>
                <w:szCs w:val="24"/>
              </w:rPr>
            </w:pPr>
            <w:r w:rsidRPr="00A700E7">
              <w:rPr>
                <w:rFonts w:ascii="Times New Roman" w:eastAsia="Arial Unicode MS" w:hAnsi="Times New Roman" w:cs="Times New Roman"/>
                <w:sz w:val="24"/>
                <w:szCs w:val="24"/>
              </w:rPr>
              <w:t>20.06. - совместное заседание постоянных комиссий  по социальным вопросам и депутатской этике,  по законности, правопорядку и обеспечению прав граждан;</w:t>
            </w:r>
          </w:p>
          <w:p w:rsidR="00A700E7" w:rsidRPr="00A700E7" w:rsidRDefault="00A700E7" w:rsidP="00A700E7">
            <w:pPr>
              <w:widowControl w:val="0"/>
              <w:suppressAutoHyphens/>
              <w:spacing w:after="0" w:line="240" w:lineRule="auto"/>
              <w:ind w:right="175"/>
              <w:rPr>
                <w:rFonts w:ascii="Times New Roman" w:eastAsia="Arial Unicode MS" w:hAnsi="Times New Roman" w:cs="Times New Roman"/>
                <w:sz w:val="24"/>
                <w:szCs w:val="24"/>
              </w:rPr>
            </w:pPr>
            <w:r w:rsidRPr="00A700E7">
              <w:rPr>
                <w:rFonts w:ascii="Times New Roman" w:eastAsia="Arial Unicode MS" w:hAnsi="Times New Roman" w:cs="Times New Roman"/>
                <w:sz w:val="24"/>
                <w:szCs w:val="24"/>
              </w:rPr>
              <w:t>01.07. - совместное заседание постоянных четырех комиссий;</w:t>
            </w:r>
          </w:p>
          <w:p w:rsidR="00A700E7" w:rsidRPr="00A700E7" w:rsidRDefault="00A700E7" w:rsidP="00A700E7">
            <w:pPr>
              <w:widowControl w:val="0"/>
              <w:suppressAutoHyphens/>
              <w:spacing w:after="0" w:line="240" w:lineRule="auto"/>
              <w:ind w:right="175"/>
              <w:rPr>
                <w:rFonts w:ascii="Times New Roman" w:eastAsia="Arial Unicode MS" w:hAnsi="Times New Roman" w:cs="Times New Roman"/>
                <w:sz w:val="24"/>
                <w:szCs w:val="24"/>
              </w:rPr>
            </w:pPr>
            <w:r w:rsidRPr="00A700E7">
              <w:rPr>
                <w:rFonts w:ascii="Times New Roman" w:eastAsia="Arial Unicode MS" w:hAnsi="Times New Roman" w:cs="Times New Roman"/>
                <w:sz w:val="24"/>
                <w:szCs w:val="24"/>
              </w:rPr>
              <w:t xml:space="preserve">19.09. - совместное заседание постоянных комиссий по бюджету и экономическому развитию района,  по законности и правопорядку и </w:t>
            </w:r>
            <w:r w:rsidRPr="00A700E7">
              <w:rPr>
                <w:rFonts w:ascii="Times New Roman" w:eastAsia="Arial Unicode MS" w:hAnsi="Times New Roman" w:cs="Times New Roman"/>
                <w:sz w:val="24"/>
                <w:szCs w:val="24"/>
              </w:rPr>
              <w:lastRenderedPageBreak/>
              <w:t>обеспечению прав граждан;</w:t>
            </w:r>
          </w:p>
          <w:p w:rsidR="00A700E7" w:rsidRPr="00A700E7" w:rsidRDefault="00A700E7" w:rsidP="00A700E7">
            <w:pPr>
              <w:widowControl w:val="0"/>
              <w:suppressAutoHyphens/>
              <w:spacing w:after="0" w:line="240" w:lineRule="auto"/>
              <w:ind w:right="175"/>
              <w:rPr>
                <w:rFonts w:ascii="Times New Roman" w:eastAsia="Arial Unicode MS" w:hAnsi="Times New Roman" w:cs="Times New Roman"/>
                <w:sz w:val="24"/>
                <w:szCs w:val="24"/>
              </w:rPr>
            </w:pPr>
            <w:r w:rsidRPr="00A700E7">
              <w:rPr>
                <w:rFonts w:ascii="Times New Roman" w:eastAsia="Arial Unicode MS" w:hAnsi="Times New Roman" w:cs="Times New Roman"/>
                <w:sz w:val="24"/>
                <w:szCs w:val="24"/>
              </w:rPr>
              <w:t>19.09. - заседание постоянной  комиссии по промышленности, сельскому хозяйству и природным ресурсам;</w:t>
            </w:r>
          </w:p>
          <w:p w:rsidR="00A700E7" w:rsidRPr="00A700E7" w:rsidRDefault="00A700E7" w:rsidP="00A700E7">
            <w:pPr>
              <w:widowControl w:val="0"/>
              <w:suppressAutoHyphens/>
              <w:spacing w:after="0" w:line="240" w:lineRule="auto"/>
              <w:ind w:right="175"/>
              <w:jc w:val="both"/>
              <w:rPr>
                <w:rFonts w:ascii="Times New Roman" w:eastAsia="Arial Unicode MS" w:hAnsi="Times New Roman" w:cs="Times New Roman"/>
                <w:sz w:val="24"/>
                <w:szCs w:val="24"/>
              </w:rPr>
            </w:pPr>
            <w:r w:rsidRPr="00A700E7">
              <w:rPr>
                <w:rFonts w:ascii="Times New Roman" w:eastAsia="Arial Unicode MS" w:hAnsi="Times New Roman" w:cs="Times New Roman"/>
                <w:sz w:val="24"/>
                <w:szCs w:val="24"/>
              </w:rPr>
              <w:t>08.12.- совместное заседание постоянных комиссий по бюджету и экономическому развитию района,  по законности и правопорядку и обеспечению прав граждан.</w:t>
            </w:r>
          </w:p>
        </w:tc>
      </w:tr>
      <w:tr w:rsidR="00A700E7" w:rsidRPr="00A700E7" w:rsidTr="00A700E7">
        <w:tc>
          <w:tcPr>
            <w:tcW w:w="692" w:type="dxa"/>
            <w:tcBorders>
              <w:top w:val="single" w:sz="4" w:space="0" w:color="auto"/>
              <w:left w:val="single" w:sz="4" w:space="0" w:color="auto"/>
              <w:bottom w:val="single" w:sz="4" w:space="0" w:color="auto"/>
              <w:right w:val="single" w:sz="4" w:space="0" w:color="auto"/>
            </w:tcBorders>
            <w:hideMark/>
          </w:tcPr>
          <w:p w:rsidR="00A700E7" w:rsidRPr="00A700E7" w:rsidRDefault="00A700E7" w:rsidP="00A700E7">
            <w:pPr>
              <w:widowControl w:val="0"/>
              <w:suppressAutoHyphens/>
              <w:spacing w:after="0" w:line="240" w:lineRule="auto"/>
              <w:ind w:right="-288"/>
              <w:jc w:val="both"/>
              <w:rPr>
                <w:rFonts w:ascii="Times New Roman" w:eastAsia="Arial Unicode MS" w:hAnsi="Times New Roman" w:cs="Times New Roman"/>
                <w:sz w:val="24"/>
                <w:szCs w:val="24"/>
              </w:rPr>
            </w:pPr>
            <w:r w:rsidRPr="00A700E7">
              <w:rPr>
                <w:rFonts w:ascii="Times New Roman" w:eastAsia="Arial Unicode MS" w:hAnsi="Times New Roman" w:cs="Times New Roman"/>
                <w:sz w:val="24"/>
                <w:szCs w:val="24"/>
              </w:rPr>
              <w:lastRenderedPageBreak/>
              <w:t>4.</w:t>
            </w:r>
          </w:p>
        </w:tc>
        <w:tc>
          <w:tcPr>
            <w:tcW w:w="3595" w:type="dxa"/>
            <w:tcBorders>
              <w:top w:val="single" w:sz="4" w:space="0" w:color="auto"/>
              <w:left w:val="single" w:sz="4" w:space="0" w:color="auto"/>
              <w:bottom w:val="single" w:sz="4" w:space="0" w:color="auto"/>
              <w:right w:val="single" w:sz="4" w:space="0" w:color="auto"/>
            </w:tcBorders>
            <w:hideMark/>
          </w:tcPr>
          <w:p w:rsidR="00A700E7" w:rsidRPr="00A700E7" w:rsidRDefault="00A700E7" w:rsidP="00A700E7">
            <w:pPr>
              <w:widowControl w:val="0"/>
              <w:suppressAutoHyphens/>
              <w:spacing w:after="0" w:line="240" w:lineRule="auto"/>
              <w:jc w:val="both"/>
              <w:rPr>
                <w:rFonts w:ascii="Times New Roman" w:eastAsia="Arial Unicode MS" w:hAnsi="Times New Roman" w:cs="Times New Roman"/>
                <w:sz w:val="24"/>
                <w:szCs w:val="24"/>
              </w:rPr>
            </w:pPr>
            <w:r w:rsidRPr="00A700E7">
              <w:rPr>
                <w:rFonts w:ascii="Times New Roman" w:eastAsia="Arial Unicode MS" w:hAnsi="Times New Roman" w:cs="Times New Roman"/>
                <w:sz w:val="24"/>
                <w:szCs w:val="24"/>
              </w:rPr>
              <w:t>Заседания фракций</w:t>
            </w:r>
          </w:p>
        </w:tc>
        <w:tc>
          <w:tcPr>
            <w:tcW w:w="1270" w:type="dxa"/>
            <w:tcBorders>
              <w:top w:val="single" w:sz="4" w:space="0" w:color="auto"/>
              <w:left w:val="single" w:sz="4" w:space="0" w:color="auto"/>
              <w:bottom w:val="single" w:sz="4" w:space="0" w:color="auto"/>
              <w:right w:val="single" w:sz="4" w:space="0" w:color="auto"/>
            </w:tcBorders>
          </w:tcPr>
          <w:p w:rsidR="00A700E7" w:rsidRPr="00A700E7" w:rsidRDefault="00A700E7" w:rsidP="00A700E7">
            <w:pPr>
              <w:widowControl w:val="0"/>
              <w:suppressAutoHyphens/>
              <w:spacing w:after="0" w:line="240" w:lineRule="auto"/>
              <w:jc w:val="both"/>
              <w:rPr>
                <w:rFonts w:ascii="Times New Roman" w:eastAsia="Arial Unicode MS" w:hAnsi="Times New Roman" w:cs="Times New Roman"/>
                <w:color w:val="FF0000"/>
                <w:sz w:val="24"/>
                <w:szCs w:val="24"/>
              </w:rPr>
            </w:pPr>
          </w:p>
        </w:tc>
        <w:tc>
          <w:tcPr>
            <w:tcW w:w="4224" w:type="dxa"/>
            <w:tcBorders>
              <w:top w:val="single" w:sz="4" w:space="0" w:color="auto"/>
              <w:left w:val="single" w:sz="4" w:space="0" w:color="auto"/>
              <w:bottom w:val="single" w:sz="4" w:space="0" w:color="auto"/>
              <w:right w:val="single" w:sz="4" w:space="0" w:color="auto"/>
            </w:tcBorders>
            <w:hideMark/>
          </w:tcPr>
          <w:p w:rsidR="00A700E7" w:rsidRPr="00A700E7" w:rsidRDefault="00A700E7" w:rsidP="00A700E7">
            <w:pPr>
              <w:widowControl w:val="0"/>
              <w:suppressAutoHyphens/>
              <w:spacing w:after="0" w:line="240" w:lineRule="auto"/>
              <w:ind w:right="-1"/>
              <w:jc w:val="both"/>
              <w:rPr>
                <w:rFonts w:ascii="Times New Roman" w:hAnsi="Times New Roman" w:cs="Times New Roman"/>
                <w:b/>
                <w:i/>
                <w:sz w:val="24"/>
                <w:szCs w:val="24"/>
              </w:rPr>
            </w:pPr>
            <w:r w:rsidRPr="00A700E7">
              <w:rPr>
                <w:rFonts w:ascii="Times New Roman" w:eastAsia="Arial Unicode MS" w:hAnsi="Times New Roman" w:cs="Times New Roman"/>
                <w:b/>
                <w:i/>
                <w:sz w:val="24"/>
                <w:szCs w:val="24"/>
              </w:rPr>
              <w:t>ЕР – 6;</w:t>
            </w:r>
          </w:p>
          <w:p w:rsidR="00A700E7" w:rsidRPr="00A700E7" w:rsidRDefault="00A700E7" w:rsidP="00A700E7">
            <w:pPr>
              <w:widowControl w:val="0"/>
              <w:suppressAutoHyphens/>
              <w:spacing w:after="0" w:line="240" w:lineRule="auto"/>
              <w:ind w:right="-1"/>
              <w:jc w:val="both"/>
              <w:rPr>
                <w:rFonts w:ascii="Times New Roman" w:eastAsia="Arial Unicode MS" w:hAnsi="Times New Roman" w:cs="Times New Roman"/>
                <w:b/>
                <w:i/>
                <w:sz w:val="24"/>
                <w:szCs w:val="24"/>
              </w:rPr>
            </w:pPr>
            <w:r w:rsidRPr="00A700E7">
              <w:rPr>
                <w:rFonts w:ascii="Times New Roman" w:eastAsia="Arial Unicode MS" w:hAnsi="Times New Roman" w:cs="Times New Roman"/>
                <w:b/>
                <w:i/>
                <w:sz w:val="24"/>
                <w:szCs w:val="24"/>
              </w:rPr>
              <w:t>КПРФ – 4;</w:t>
            </w:r>
          </w:p>
          <w:p w:rsidR="00A700E7" w:rsidRPr="00A700E7" w:rsidRDefault="00A700E7" w:rsidP="00A700E7">
            <w:pPr>
              <w:widowControl w:val="0"/>
              <w:suppressAutoHyphens/>
              <w:spacing w:after="0" w:line="240" w:lineRule="auto"/>
              <w:ind w:right="-30"/>
              <w:jc w:val="both"/>
              <w:rPr>
                <w:rFonts w:ascii="Times New Roman" w:eastAsia="Arial Unicode MS" w:hAnsi="Times New Roman" w:cs="Times New Roman"/>
                <w:b/>
                <w:sz w:val="24"/>
                <w:szCs w:val="24"/>
              </w:rPr>
            </w:pPr>
            <w:r w:rsidRPr="00A700E7">
              <w:rPr>
                <w:rFonts w:ascii="Times New Roman" w:eastAsia="Arial Unicode MS" w:hAnsi="Times New Roman" w:cs="Times New Roman"/>
                <w:b/>
                <w:i/>
                <w:sz w:val="24"/>
                <w:szCs w:val="24"/>
              </w:rPr>
              <w:t>ЛДПР – 0 .</w:t>
            </w:r>
          </w:p>
        </w:tc>
      </w:tr>
      <w:tr w:rsidR="00A700E7" w:rsidRPr="00A700E7" w:rsidTr="00A700E7">
        <w:tc>
          <w:tcPr>
            <w:tcW w:w="692" w:type="dxa"/>
            <w:tcBorders>
              <w:top w:val="single" w:sz="4" w:space="0" w:color="auto"/>
              <w:left w:val="single" w:sz="4" w:space="0" w:color="auto"/>
              <w:bottom w:val="single" w:sz="4" w:space="0" w:color="auto"/>
              <w:right w:val="single" w:sz="4" w:space="0" w:color="auto"/>
            </w:tcBorders>
            <w:hideMark/>
          </w:tcPr>
          <w:p w:rsidR="00A700E7" w:rsidRPr="00A700E7" w:rsidRDefault="00A700E7" w:rsidP="00A700E7">
            <w:pPr>
              <w:widowControl w:val="0"/>
              <w:suppressAutoHyphens/>
              <w:spacing w:after="0" w:line="240" w:lineRule="auto"/>
              <w:ind w:right="-288"/>
              <w:jc w:val="both"/>
              <w:rPr>
                <w:rFonts w:ascii="Times New Roman" w:eastAsia="Arial Unicode MS" w:hAnsi="Times New Roman" w:cs="Times New Roman"/>
                <w:sz w:val="24"/>
                <w:szCs w:val="24"/>
              </w:rPr>
            </w:pPr>
            <w:r w:rsidRPr="00A700E7">
              <w:rPr>
                <w:rFonts w:ascii="Times New Roman" w:eastAsia="Arial Unicode MS" w:hAnsi="Times New Roman" w:cs="Times New Roman"/>
                <w:sz w:val="24"/>
                <w:szCs w:val="24"/>
              </w:rPr>
              <w:t>5.</w:t>
            </w:r>
          </w:p>
        </w:tc>
        <w:tc>
          <w:tcPr>
            <w:tcW w:w="3595" w:type="dxa"/>
            <w:tcBorders>
              <w:top w:val="single" w:sz="4" w:space="0" w:color="auto"/>
              <w:left w:val="single" w:sz="4" w:space="0" w:color="auto"/>
              <w:bottom w:val="single" w:sz="4" w:space="0" w:color="auto"/>
              <w:right w:val="single" w:sz="4" w:space="0" w:color="auto"/>
            </w:tcBorders>
            <w:hideMark/>
          </w:tcPr>
          <w:p w:rsidR="00A700E7" w:rsidRPr="00A700E7" w:rsidRDefault="00A700E7" w:rsidP="00A700E7">
            <w:pPr>
              <w:widowControl w:val="0"/>
              <w:suppressAutoHyphens/>
              <w:spacing w:after="0" w:line="240" w:lineRule="auto"/>
              <w:jc w:val="both"/>
              <w:rPr>
                <w:rFonts w:ascii="Times New Roman" w:eastAsia="Arial Unicode MS" w:hAnsi="Times New Roman" w:cs="Times New Roman"/>
                <w:sz w:val="24"/>
                <w:szCs w:val="24"/>
              </w:rPr>
            </w:pPr>
            <w:r w:rsidRPr="00A700E7">
              <w:rPr>
                <w:rFonts w:ascii="Times New Roman" w:eastAsia="Arial Unicode MS" w:hAnsi="Times New Roman" w:cs="Times New Roman"/>
                <w:sz w:val="24"/>
                <w:szCs w:val="24"/>
              </w:rPr>
              <w:t xml:space="preserve">Проведены публичные слушания </w:t>
            </w:r>
          </w:p>
        </w:tc>
        <w:tc>
          <w:tcPr>
            <w:tcW w:w="1270" w:type="dxa"/>
            <w:tcBorders>
              <w:top w:val="single" w:sz="4" w:space="0" w:color="auto"/>
              <w:left w:val="single" w:sz="4" w:space="0" w:color="auto"/>
              <w:bottom w:val="single" w:sz="4" w:space="0" w:color="auto"/>
              <w:right w:val="single" w:sz="4" w:space="0" w:color="auto"/>
            </w:tcBorders>
            <w:hideMark/>
          </w:tcPr>
          <w:p w:rsidR="00A700E7" w:rsidRPr="00A700E7" w:rsidRDefault="00A700E7" w:rsidP="00A700E7">
            <w:pPr>
              <w:widowControl w:val="0"/>
              <w:suppressAutoHyphens/>
              <w:spacing w:after="0" w:line="240" w:lineRule="auto"/>
              <w:jc w:val="both"/>
              <w:rPr>
                <w:rFonts w:ascii="Times New Roman" w:eastAsia="Arial Unicode MS" w:hAnsi="Times New Roman" w:cs="Times New Roman"/>
                <w:sz w:val="24"/>
                <w:szCs w:val="24"/>
              </w:rPr>
            </w:pPr>
            <w:r w:rsidRPr="00A700E7">
              <w:rPr>
                <w:rFonts w:ascii="Times New Roman" w:eastAsia="Arial Unicode MS" w:hAnsi="Times New Roman" w:cs="Times New Roman"/>
                <w:sz w:val="24"/>
                <w:szCs w:val="24"/>
              </w:rPr>
              <w:t>3</w:t>
            </w:r>
          </w:p>
        </w:tc>
        <w:tc>
          <w:tcPr>
            <w:tcW w:w="4224" w:type="dxa"/>
            <w:tcBorders>
              <w:top w:val="single" w:sz="4" w:space="0" w:color="auto"/>
              <w:left w:val="single" w:sz="4" w:space="0" w:color="auto"/>
              <w:bottom w:val="single" w:sz="4" w:space="0" w:color="auto"/>
              <w:right w:val="single" w:sz="4" w:space="0" w:color="auto"/>
            </w:tcBorders>
            <w:hideMark/>
          </w:tcPr>
          <w:p w:rsidR="00A700E7" w:rsidRPr="00A700E7" w:rsidRDefault="00A700E7" w:rsidP="00A700E7">
            <w:pPr>
              <w:widowControl w:val="0"/>
              <w:suppressAutoHyphens/>
              <w:spacing w:after="0" w:line="240" w:lineRule="auto"/>
              <w:ind w:right="175"/>
              <w:jc w:val="both"/>
              <w:rPr>
                <w:rFonts w:ascii="Times New Roman" w:hAnsi="Times New Roman" w:cs="Times New Roman"/>
                <w:sz w:val="24"/>
                <w:szCs w:val="24"/>
              </w:rPr>
            </w:pPr>
            <w:r w:rsidRPr="00A700E7">
              <w:rPr>
                <w:rFonts w:ascii="Times New Roman" w:eastAsia="Arial Unicode MS" w:hAnsi="Times New Roman" w:cs="Times New Roman"/>
                <w:b/>
                <w:i/>
                <w:sz w:val="24"/>
                <w:szCs w:val="24"/>
              </w:rPr>
              <w:t xml:space="preserve">11.04.2022 – </w:t>
            </w:r>
            <w:r w:rsidRPr="00A700E7">
              <w:rPr>
                <w:rFonts w:ascii="Times New Roman" w:eastAsia="Arial Unicode MS" w:hAnsi="Times New Roman" w:cs="Times New Roman"/>
                <w:sz w:val="24"/>
                <w:szCs w:val="24"/>
              </w:rPr>
              <w:t>Об исполнении бюджета</w:t>
            </w:r>
            <w:r w:rsidRPr="00A700E7">
              <w:rPr>
                <w:rFonts w:ascii="Times New Roman" w:eastAsia="Arial Unicode MS" w:hAnsi="Times New Roman" w:cs="Times New Roman"/>
                <w:b/>
                <w:i/>
                <w:sz w:val="24"/>
                <w:szCs w:val="24"/>
              </w:rPr>
              <w:t xml:space="preserve"> </w:t>
            </w:r>
            <w:r w:rsidRPr="00A700E7">
              <w:rPr>
                <w:rFonts w:ascii="Times New Roman" w:eastAsia="Arial Unicode MS" w:hAnsi="Times New Roman" w:cs="Times New Roman"/>
                <w:color w:val="000000"/>
                <w:sz w:val="24"/>
                <w:szCs w:val="24"/>
              </w:rPr>
              <w:t xml:space="preserve">муниципального образования </w:t>
            </w:r>
            <w:r w:rsidRPr="00A700E7">
              <w:rPr>
                <w:rFonts w:ascii="Times New Roman" w:eastAsia="Arial Unicode MS" w:hAnsi="Times New Roman" w:cs="Times New Roman"/>
                <w:sz w:val="24"/>
                <w:szCs w:val="24"/>
              </w:rPr>
              <w:t xml:space="preserve">«Красногорский район» </w:t>
            </w:r>
            <w:r w:rsidRPr="00A700E7">
              <w:rPr>
                <w:rFonts w:ascii="Times New Roman" w:eastAsia="Arial Unicode MS" w:hAnsi="Times New Roman" w:cs="Times New Roman"/>
                <w:color w:val="000000"/>
                <w:sz w:val="24"/>
                <w:szCs w:val="24"/>
              </w:rPr>
              <w:t>на 2021 год.</w:t>
            </w:r>
          </w:p>
          <w:p w:rsidR="00A700E7" w:rsidRPr="00A700E7" w:rsidRDefault="00A700E7" w:rsidP="00A700E7">
            <w:pPr>
              <w:widowControl w:val="0"/>
              <w:suppressAutoHyphens/>
              <w:spacing w:after="0" w:line="240" w:lineRule="auto"/>
              <w:ind w:right="175"/>
              <w:jc w:val="both"/>
              <w:rPr>
                <w:rFonts w:ascii="Times New Roman" w:eastAsia="Arial Unicode MS" w:hAnsi="Times New Roman" w:cs="Times New Roman"/>
                <w:sz w:val="24"/>
                <w:szCs w:val="24"/>
              </w:rPr>
            </w:pPr>
            <w:r w:rsidRPr="00A700E7">
              <w:rPr>
                <w:rFonts w:ascii="Times New Roman" w:eastAsia="Arial Unicode MS" w:hAnsi="Times New Roman" w:cs="Times New Roman"/>
                <w:b/>
                <w:sz w:val="24"/>
                <w:szCs w:val="24"/>
              </w:rPr>
              <w:t>10.08.2022</w:t>
            </w:r>
            <w:r w:rsidRPr="00A700E7">
              <w:rPr>
                <w:rFonts w:ascii="Times New Roman" w:eastAsia="Arial Unicode MS" w:hAnsi="Times New Roman" w:cs="Times New Roman"/>
                <w:color w:val="000000"/>
                <w:sz w:val="24"/>
                <w:szCs w:val="24"/>
              </w:rPr>
              <w:t xml:space="preserve">  - </w:t>
            </w:r>
            <w:r w:rsidRPr="00A700E7">
              <w:rPr>
                <w:rFonts w:ascii="Times New Roman" w:eastAsia="Arial Unicode MS" w:hAnsi="Times New Roman" w:cs="Times New Roman"/>
                <w:sz w:val="24"/>
                <w:szCs w:val="24"/>
              </w:rPr>
              <w:t>«О внесении изменений в Устав муниципального образования</w:t>
            </w:r>
          </w:p>
          <w:p w:rsidR="00A700E7" w:rsidRPr="00A700E7" w:rsidRDefault="00A700E7" w:rsidP="00A700E7">
            <w:pPr>
              <w:widowControl w:val="0"/>
              <w:suppressAutoHyphens/>
              <w:spacing w:after="0" w:line="240" w:lineRule="auto"/>
              <w:ind w:right="175"/>
              <w:jc w:val="both"/>
              <w:rPr>
                <w:rFonts w:ascii="Times New Roman" w:eastAsia="Arial Unicode MS" w:hAnsi="Times New Roman" w:cs="Times New Roman"/>
                <w:sz w:val="24"/>
                <w:szCs w:val="24"/>
              </w:rPr>
            </w:pPr>
            <w:r w:rsidRPr="00A700E7">
              <w:rPr>
                <w:rFonts w:ascii="Times New Roman" w:eastAsia="Arial Unicode MS" w:hAnsi="Times New Roman" w:cs="Times New Roman"/>
                <w:sz w:val="24"/>
                <w:szCs w:val="24"/>
              </w:rPr>
              <w:t>«Муниципальный округ Красногорский район Удмуртской Республики».</w:t>
            </w:r>
          </w:p>
          <w:p w:rsidR="00A700E7" w:rsidRPr="00A700E7" w:rsidRDefault="00A700E7" w:rsidP="00A700E7">
            <w:pPr>
              <w:widowControl w:val="0"/>
              <w:suppressAutoHyphens/>
              <w:spacing w:after="0" w:line="240" w:lineRule="auto"/>
              <w:ind w:right="175"/>
              <w:jc w:val="both"/>
              <w:rPr>
                <w:rFonts w:ascii="Times New Roman" w:eastAsia="Arial Unicode MS" w:hAnsi="Times New Roman" w:cs="Times New Roman"/>
                <w:color w:val="000000"/>
                <w:sz w:val="24"/>
                <w:szCs w:val="24"/>
              </w:rPr>
            </w:pPr>
            <w:r w:rsidRPr="00A700E7">
              <w:rPr>
                <w:rFonts w:ascii="Times New Roman" w:eastAsia="Arial Unicode MS" w:hAnsi="Times New Roman" w:cs="Times New Roman"/>
                <w:b/>
                <w:sz w:val="24"/>
                <w:szCs w:val="24"/>
              </w:rPr>
              <w:t>05.12.2022</w:t>
            </w:r>
            <w:r w:rsidRPr="00A700E7">
              <w:rPr>
                <w:rFonts w:ascii="Times New Roman" w:eastAsia="Arial Unicode MS" w:hAnsi="Times New Roman" w:cs="Times New Roman"/>
                <w:color w:val="000000"/>
                <w:sz w:val="24"/>
                <w:szCs w:val="24"/>
              </w:rPr>
              <w:t xml:space="preserve"> </w:t>
            </w:r>
            <w:r w:rsidRPr="00A700E7">
              <w:rPr>
                <w:rFonts w:ascii="Times New Roman" w:eastAsia="Arial Unicode MS" w:hAnsi="Times New Roman" w:cs="Times New Roman"/>
                <w:b/>
                <w:color w:val="000000"/>
                <w:sz w:val="24"/>
                <w:szCs w:val="24"/>
              </w:rPr>
              <w:t>-</w:t>
            </w:r>
            <w:r w:rsidRPr="00A700E7">
              <w:rPr>
                <w:rFonts w:ascii="Times New Roman" w:eastAsia="Arial Unicode MS" w:hAnsi="Times New Roman" w:cs="Times New Roman"/>
                <w:color w:val="000000"/>
                <w:sz w:val="24"/>
                <w:szCs w:val="24"/>
              </w:rPr>
              <w:t xml:space="preserve"> «О прогнозе социально-экономического развития муниципального образования </w:t>
            </w:r>
            <w:r w:rsidRPr="00A700E7">
              <w:rPr>
                <w:rFonts w:ascii="Times New Roman" w:eastAsia="Arial Unicode MS" w:hAnsi="Times New Roman" w:cs="Times New Roman"/>
                <w:sz w:val="24"/>
                <w:szCs w:val="24"/>
              </w:rPr>
              <w:t>«Муниципальный округ Красногорский район Удмуртской Республики» на 2022 год</w:t>
            </w:r>
            <w:proofErr w:type="gramStart"/>
            <w:r w:rsidRPr="00A700E7">
              <w:rPr>
                <w:rFonts w:ascii="Times New Roman" w:eastAsia="Arial Unicode MS" w:hAnsi="Times New Roman" w:cs="Times New Roman"/>
                <w:color w:val="000000"/>
                <w:sz w:val="24"/>
                <w:szCs w:val="24"/>
              </w:rPr>
              <w:t xml:space="preserve"> ;</w:t>
            </w:r>
            <w:proofErr w:type="gramEnd"/>
          </w:p>
          <w:p w:rsidR="00A700E7" w:rsidRPr="00A700E7" w:rsidRDefault="00A700E7" w:rsidP="00A700E7">
            <w:pPr>
              <w:widowControl w:val="0"/>
              <w:suppressAutoHyphens/>
              <w:spacing w:after="0" w:line="240" w:lineRule="auto"/>
              <w:ind w:right="175"/>
              <w:jc w:val="both"/>
              <w:rPr>
                <w:rFonts w:ascii="Times New Roman" w:eastAsia="Arial Unicode MS" w:hAnsi="Times New Roman" w:cs="Times New Roman"/>
                <w:b/>
                <w:i/>
                <w:sz w:val="24"/>
                <w:szCs w:val="24"/>
              </w:rPr>
            </w:pPr>
            <w:r w:rsidRPr="00A700E7">
              <w:rPr>
                <w:rFonts w:ascii="Times New Roman" w:eastAsia="Arial Unicode MS" w:hAnsi="Times New Roman" w:cs="Times New Roman"/>
                <w:color w:val="000000"/>
                <w:sz w:val="24"/>
                <w:szCs w:val="24"/>
              </w:rPr>
              <w:t xml:space="preserve">«О бюджете муниципального образования </w:t>
            </w:r>
            <w:r w:rsidRPr="00A700E7">
              <w:rPr>
                <w:rFonts w:ascii="Times New Roman" w:eastAsia="Arial Unicode MS" w:hAnsi="Times New Roman" w:cs="Times New Roman"/>
                <w:sz w:val="24"/>
                <w:szCs w:val="24"/>
              </w:rPr>
              <w:t xml:space="preserve">«Муниципальный округ Красногорский район Удмуртской Республики» </w:t>
            </w:r>
            <w:r w:rsidRPr="00A700E7">
              <w:rPr>
                <w:rFonts w:ascii="Times New Roman" w:eastAsia="Arial Unicode MS" w:hAnsi="Times New Roman" w:cs="Times New Roman"/>
                <w:color w:val="000000"/>
                <w:sz w:val="24"/>
                <w:szCs w:val="24"/>
              </w:rPr>
              <w:t>на 2023 год и на плановый период 2024 и 2025 годов».</w:t>
            </w:r>
          </w:p>
        </w:tc>
      </w:tr>
      <w:tr w:rsidR="00A700E7" w:rsidRPr="00A700E7" w:rsidTr="00A700E7">
        <w:tc>
          <w:tcPr>
            <w:tcW w:w="692" w:type="dxa"/>
            <w:tcBorders>
              <w:top w:val="single" w:sz="4" w:space="0" w:color="auto"/>
              <w:left w:val="single" w:sz="4" w:space="0" w:color="auto"/>
              <w:bottom w:val="single" w:sz="4" w:space="0" w:color="auto"/>
              <w:right w:val="single" w:sz="4" w:space="0" w:color="auto"/>
            </w:tcBorders>
            <w:hideMark/>
          </w:tcPr>
          <w:p w:rsidR="00A700E7" w:rsidRPr="00A700E7" w:rsidRDefault="00A700E7" w:rsidP="00A700E7">
            <w:pPr>
              <w:widowControl w:val="0"/>
              <w:suppressAutoHyphens/>
              <w:spacing w:after="0" w:line="240" w:lineRule="auto"/>
              <w:ind w:right="-288"/>
              <w:jc w:val="both"/>
              <w:rPr>
                <w:rFonts w:ascii="Times New Roman" w:eastAsia="Arial Unicode MS" w:hAnsi="Times New Roman" w:cs="Times New Roman"/>
                <w:sz w:val="24"/>
                <w:szCs w:val="24"/>
              </w:rPr>
            </w:pPr>
            <w:r w:rsidRPr="00A700E7">
              <w:rPr>
                <w:rFonts w:ascii="Times New Roman" w:eastAsia="Arial Unicode MS" w:hAnsi="Times New Roman" w:cs="Times New Roman"/>
                <w:sz w:val="24"/>
                <w:szCs w:val="24"/>
              </w:rPr>
              <w:t>6.</w:t>
            </w:r>
          </w:p>
        </w:tc>
        <w:tc>
          <w:tcPr>
            <w:tcW w:w="3595" w:type="dxa"/>
            <w:tcBorders>
              <w:top w:val="single" w:sz="4" w:space="0" w:color="auto"/>
              <w:left w:val="single" w:sz="4" w:space="0" w:color="auto"/>
              <w:bottom w:val="single" w:sz="4" w:space="0" w:color="auto"/>
              <w:right w:val="single" w:sz="4" w:space="0" w:color="auto"/>
            </w:tcBorders>
            <w:hideMark/>
          </w:tcPr>
          <w:p w:rsidR="00A700E7" w:rsidRPr="00A700E7" w:rsidRDefault="00A700E7" w:rsidP="00A700E7">
            <w:pPr>
              <w:widowControl w:val="0"/>
              <w:suppressAutoHyphens/>
              <w:spacing w:after="0" w:line="240" w:lineRule="auto"/>
              <w:jc w:val="both"/>
              <w:rPr>
                <w:rFonts w:ascii="Times New Roman" w:eastAsia="Arial Unicode MS" w:hAnsi="Times New Roman" w:cs="Times New Roman"/>
                <w:sz w:val="24"/>
                <w:szCs w:val="24"/>
              </w:rPr>
            </w:pPr>
            <w:r w:rsidRPr="00A700E7">
              <w:rPr>
                <w:rFonts w:ascii="Times New Roman" w:eastAsia="Arial Unicode MS" w:hAnsi="Times New Roman" w:cs="Times New Roman"/>
                <w:sz w:val="24"/>
                <w:szCs w:val="24"/>
              </w:rPr>
              <w:t xml:space="preserve">Учебы с депутатами </w:t>
            </w:r>
          </w:p>
        </w:tc>
        <w:tc>
          <w:tcPr>
            <w:tcW w:w="1270" w:type="dxa"/>
            <w:tcBorders>
              <w:top w:val="single" w:sz="4" w:space="0" w:color="auto"/>
              <w:left w:val="single" w:sz="4" w:space="0" w:color="auto"/>
              <w:bottom w:val="single" w:sz="4" w:space="0" w:color="auto"/>
              <w:right w:val="single" w:sz="4" w:space="0" w:color="auto"/>
            </w:tcBorders>
            <w:hideMark/>
          </w:tcPr>
          <w:p w:rsidR="00A700E7" w:rsidRPr="00A700E7" w:rsidRDefault="00A700E7" w:rsidP="00A700E7">
            <w:pPr>
              <w:widowControl w:val="0"/>
              <w:suppressAutoHyphens/>
              <w:spacing w:after="0" w:line="240" w:lineRule="auto"/>
              <w:jc w:val="both"/>
              <w:rPr>
                <w:rFonts w:ascii="Times New Roman" w:eastAsia="Arial Unicode MS" w:hAnsi="Times New Roman" w:cs="Times New Roman"/>
                <w:sz w:val="24"/>
                <w:szCs w:val="24"/>
              </w:rPr>
            </w:pPr>
            <w:r w:rsidRPr="00A700E7">
              <w:rPr>
                <w:rFonts w:ascii="Times New Roman" w:eastAsia="Arial Unicode MS" w:hAnsi="Times New Roman" w:cs="Times New Roman"/>
                <w:sz w:val="24"/>
                <w:szCs w:val="24"/>
              </w:rPr>
              <w:t>1</w:t>
            </w:r>
          </w:p>
        </w:tc>
        <w:tc>
          <w:tcPr>
            <w:tcW w:w="4224" w:type="dxa"/>
            <w:tcBorders>
              <w:top w:val="single" w:sz="4" w:space="0" w:color="auto"/>
              <w:left w:val="single" w:sz="4" w:space="0" w:color="auto"/>
              <w:bottom w:val="single" w:sz="4" w:space="0" w:color="auto"/>
              <w:right w:val="single" w:sz="4" w:space="0" w:color="auto"/>
            </w:tcBorders>
            <w:hideMark/>
          </w:tcPr>
          <w:p w:rsidR="00A700E7" w:rsidRPr="00A700E7" w:rsidRDefault="00A700E7" w:rsidP="00A700E7">
            <w:pPr>
              <w:widowControl w:val="0"/>
              <w:suppressAutoHyphens/>
              <w:spacing w:after="0" w:line="240" w:lineRule="auto"/>
              <w:ind w:right="175"/>
              <w:jc w:val="both"/>
              <w:rPr>
                <w:rFonts w:ascii="Times New Roman" w:eastAsia="Arial Unicode MS" w:hAnsi="Times New Roman" w:cs="Times New Roman"/>
                <w:sz w:val="24"/>
                <w:szCs w:val="24"/>
              </w:rPr>
            </w:pPr>
            <w:r w:rsidRPr="00A700E7">
              <w:rPr>
                <w:rFonts w:ascii="Times New Roman" w:eastAsia="Arial Unicode MS" w:hAnsi="Times New Roman" w:cs="Times New Roman"/>
                <w:sz w:val="24"/>
                <w:szCs w:val="24"/>
              </w:rPr>
              <w:t>По заполнению формы сведений о доходах и расходах</w:t>
            </w:r>
          </w:p>
        </w:tc>
      </w:tr>
      <w:tr w:rsidR="00A700E7" w:rsidRPr="00A700E7" w:rsidTr="00A700E7">
        <w:tc>
          <w:tcPr>
            <w:tcW w:w="692" w:type="dxa"/>
            <w:tcBorders>
              <w:top w:val="single" w:sz="4" w:space="0" w:color="auto"/>
              <w:left w:val="single" w:sz="4" w:space="0" w:color="auto"/>
              <w:bottom w:val="single" w:sz="4" w:space="0" w:color="auto"/>
              <w:right w:val="single" w:sz="4" w:space="0" w:color="auto"/>
            </w:tcBorders>
            <w:hideMark/>
          </w:tcPr>
          <w:p w:rsidR="00A700E7" w:rsidRPr="00A700E7" w:rsidRDefault="00A700E7" w:rsidP="00A700E7">
            <w:pPr>
              <w:widowControl w:val="0"/>
              <w:suppressAutoHyphens/>
              <w:spacing w:after="0" w:line="240" w:lineRule="auto"/>
              <w:ind w:right="-288"/>
              <w:jc w:val="both"/>
              <w:rPr>
                <w:rFonts w:ascii="Times New Roman" w:eastAsia="Arial Unicode MS" w:hAnsi="Times New Roman" w:cs="Times New Roman"/>
                <w:sz w:val="24"/>
                <w:szCs w:val="24"/>
              </w:rPr>
            </w:pPr>
            <w:r w:rsidRPr="00A700E7">
              <w:rPr>
                <w:rFonts w:ascii="Times New Roman" w:eastAsia="Arial Unicode MS" w:hAnsi="Times New Roman" w:cs="Times New Roman"/>
                <w:sz w:val="24"/>
                <w:szCs w:val="24"/>
              </w:rPr>
              <w:t>7.</w:t>
            </w:r>
          </w:p>
        </w:tc>
        <w:tc>
          <w:tcPr>
            <w:tcW w:w="3595" w:type="dxa"/>
            <w:tcBorders>
              <w:top w:val="single" w:sz="4" w:space="0" w:color="auto"/>
              <w:left w:val="single" w:sz="4" w:space="0" w:color="auto"/>
              <w:bottom w:val="single" w:sz="4" w:space="0" w:color="auto"/>
              <w:right w:val="single" w:sz="4" w:space="0" w:color="auto"/>
            </w:tcBorders>
            <w:hideMark/>
          </w:tcPr>
          <w:p w:rsidR="00A700E7" w:rsidRPr="00A700E7" w:rsidRDefault="00A700E7" w:rsidP="00A700E7">
            <w:pPr>
              <w:widowControl w:val="0"/>
              <w:suppressAutoHyphens/>
              <w:spacing w:after="0" w:line="240" w:lineRule="auto"/>
              <w:jc w:val="both"/>
              <w:rPr>
                <w:rFonts w:ascii="Times New Roman" w:eastAsia="Arial Unicode MS" w:hAnsi="Times New Roman" w:cs="Times New Roman"/>
                <w:sz w:val="24"/>
                <w:szCs w:val="24"/>
              </w:rPr>
            </w:pPr>
            <w:r w:rsidRPr="00A700E7">
              <w:rPr>
                <w:rFonts w:ascii="Times New Roman" w:eastAsia="Arial Unicode MS" w:hAnsi="Times New Roman" w:cs="Times New Roman"/>
                <w:sz w:val="24"/>
                <w:szCs w:val="24"/>
              </w:rPr>
              <w:t xml:space="preserve">Участие в </w:t>
            </w:r>
            <w:proofErr w:type="gramStart"/>
            <w:r w:rsidRPr="00A700E7">
              <w:rPr>
                <w:rFonts w:ascii="Times New Roman" w:eastAsia="Arial Unicode MS" w:hAnsi="Times New Roman" w:cs="Times New Roman"/>
                <w:sz w:val="24"/>
                <w:szCs w:val="24"/>
              </w:rPr>
              <w:t>сессиях</w:t>
            </w:r>
            <w:proofErr w:type="gramEnd"/>
            <w:r w:rsidRPr="00A700E7">
              <w:rPr>
                <w:rFonts w:ascii="Times New Roman" w:eastAsia="Arial Unicode MS" w:hAnsi="Times New Roman" w:cs="Times New Roman"/>
                <w:sz w:val="24"/>
                <w:szCs w:val="24"/>
              </w:rPr>
              <w:t xml:space="preserve"> депутатов ГС УР</w:t>
            </w:r>
          </w:p>
        </w:tc>
        <w:tc>
          <w:tcPr>
            <w:tcW w:w="1270" w:type="dxa"/>
            <w:tcBorders>
              <w:top w:val="single" w:sz="4" w:space="0" w:color="auto"/>
              <w:left w:val="single" w:sz="4" w:space="0" w:color="auto"/>
              <w:bottom w:val="single" w:sz="4" w:space="0" w:color="auto"/>
              <w:right w:val="single" w:sz="4" w:space="0" w:color="auto"/>
            </w:tcBorders>
          </w:tcPr>
          <w:p w:rsidR="00A700E7" w:rsidRPr="00A700E7" w:rsidRDefault="00A700E7" w:rsidP="00A700E7">
            <w:pPr>
              <w:widowControl w:val="0"/>
              <w:suppressAutoHyphens/>
              <w:spacing w:after="0" w:line="240" w:lineRule="auto"/>
              <w:jc w:val="both"/>
              <w:rPr>
                <w:rFonts w:ascii="Times New Roman" w:eastAsia="Arial Unicode MS" w:hAnsi="Times New Roman" w:cs="Times New Roman"/>
                <w:sz w:val="24"/>
                <w:szCs w:val="24"/>
              </w:rPr>
            </w:pPr>
          </w:p>
        </w:tc>
        <w:tc>
          <w:tcPr>
            <w:tcW w:w="4224" w:type="dxa"/>
            <w:tcBorders>
              <w:top w:val="single" w:sz="4" w:space="0" w:color="auto"/>
              <w:left w:val="single" w:sz="4" w:space="0" w:color="auto"/>
              <w:bottom w:val="single" w:sz="4" w:space="0" w:color="auto"/>
              <w:right w:val="single" w:sz="4" w:space="0" w:color="auto"/>
            </w:tcBorders>
            <w:hideMark/>
          </w:tcPr>
          <w:p w:rsidR="00A700E7" w:rsidRPr="00A700E7" w:rsidRDefault="00A700E7" w:rsidP="00A700E7">
            <w:pPr>
              <w:widowControl w:val="0"/>
              <w:suppressAutoHyphens/>
              <w:spacing w:after="0" w:line="240" w:lineRule="auto"/>
              <w:ind w:right="175"/>
              <w:jc w:val="both"/>
              <w:rPr>
                <w:rFonts w:ascii="Times New Roman" w:eastAsia="Arial Unicode MS" w:hAnsi="Times New Roman" w:cs="Times New Roman"/>
                <w:b/>
                <w:i/>
                <w:sz w:val="24"/>
                <w:szCs w:val="24"/>
                <w:highlight w:val="yellow"/>
              </w:rPr>
            </w:pPr>
            <w:r w:rsidRPr="00A700E7">
              <w:rPr>
                <w:rFonts w:ascii="Times New Roman" w:eastAsia="Arial Unicode MS" w:hAnsi="Times New Roman" w:cs="Times New Roman"/>
                <w:sz w:val="24"/>
                <w:szCs w:val="24"/>
              </w:rPr>
              <w:t>09.06.2022 года - Смирнов Сергей Витальевич – Руководитель Аппарата Администрации Главы и Правительства Удмуртской Республики</w:t>
            </w:r>
          </w:p>
        </w:tc>
      </w:tr>
    </w:tbl>
    <w:p w:rsidR="00A700E7" w:rsidRPr="00A700E7" w:rsidRDefault="00A700E7" w:rsidP="00A700E7">
      <w:pPr>
        <w:widowControl w:val="0"/>
        <w:suppressAutoHyphens/>
        <w:spacing w:after="0" w:line="240" w:lineRule="auto"/>
        <w:ind w:right="-851"/>
        <w:jc w:val="both"/>
        <w:rPr>
          <w:rFonts w:ascii="Times New Roman" w:eastAsia="Arial Unicode MS" w:hAnsi="Times New Roman" w:cs="Times New Roman"/>
        </w:rPr>
      </w:pPr>
    </w:p>
    <w:p w:rsidR="00A700E7" w:rsidRPr="00A700E7" w:rsidRDefault="00A700E7" w:rsidP="00A700E7">
      <w:pPr>
        <w:widowControl w:val="0"/>
        <w:suppressAutoHyphens/>
        <w:spacing w:after="0" w:line="240" w:lineRule="auto"/>
        <w:ind w:right="-851" w:firstLine="426"/>
        <w:jc w:val="both"/>
        <w:rPr>
          <w:rFonts w:ascii="Times New Roman" w:eastAsia="Arial Unicode MS" w:hAnsi="Times New Roman" w:cs="Times New Roman"/>
          <w:i/>
          <w:color w:val="FF0000"/>
          <w:sz w:val="28"/>
          <w:szCs w:val="28"/>
        </w:rPr>
      </w:pPr>
    </w:p>
    <w:p w:rsidR="00A700E7" w:rsidRPr="00A700E7" w:rsidRDefault="00A700E7" w:rsidP="00A700E7">
      <w:pPr>
        <w:widowControl w:val="0"/>
        <w:suppressAutoHyphens/>
        <w:spacing w:after="0" w:line="240" w:lineRule="auto"/>
        <w:ind w:right="-851" w:firstLine="426"/>
        <w:jc w:val="both"/>
        <w:rPr>
          <w:rFonts w:ascii="Times New Roman" w:eastAsia="Arial Unicode MS" w:hAnsi="Times New Roman" w:cs="Times New Roman"/>
          <w:b/>
          <w:sz w:val="28"/>
          <w:szCs w:val="28"/>
        </w:rPr>
      </w:pPr>
    </w:p>
    <w:p w:rsidR="00A700E7" w:rsidRPr="00A700E7" w:rsidRDefault="00A700E7" w:rsidP="00A700E7">
      <w:pPr>
        <w:widowControl w:val="0"/>
        <w:suppressAutoHyphens/>
        <w:spacing w:after="0" w:line="240" w:lineRule="auto"/>
        <w:ind w:right="-851" w:firstLine="426"/>
        <w:jc w:val="both"/>
        <w:rPr>
          <w:rFonts w:ascii="Times New Roman" w:eastAsia="Arial Unicode MS" w:hAnsi="Times New Roman" w:cs="Times New Roman"/>
          <w:b/>
          <w:sz w:val="28"/>
          <w:szCs w:val="28"/>
        </w:rPr>
      </w:pPr>
    </w:p>
    <w:p w:rsidR="00A700E7" w:rsidRPr="00A700E7" w:rsidRDefault="00A700E7" w:rsidP="00A700E7">
      <w:pPr>
        <w:widowControl w:val="0"/>
        <w:suppressAutoHyphens/>
        <w:spacing w:after="0" w:line="240" w:lineRule="auto"/>
        <w:ind w:right="-851" w:firstLine="426"/>
        <w:jc w:val="both"/>
        <w:rPr>
          <w:rFonts w:ascii="Times New Roman" w:eastAsia="Arial Unicode MS" w:hAnsi="Times New Roman" w:cs="Times New Roman"/>
          <w:b/>
          <w:sz w:val="28"/>
          <w:szCs w:val="28"/>
        </w:rPr>
      </w:pPr>
    </w:p>
    <w:p w:rsidR="00A700E7" w:rsidRPr="00A700E7" w:rsidRDefault="00A700E7" w:rsidP="00A700E7">
      <w:pPr>
        <w:widowControl w:val="0"/>
        <w:suppressAutoHyphens/>
        <w:spacing w:after="0" w:line="240" w:lineRule="auto"/>
        <w:ind w:right="-851" w:firstLine="426"/>
        <w:jc w:val="both"/>
        <w:rPr>
          <w:rFonts w:ascii="Times New Roman" w:eastAsia="Arial Unicode MS" w:hAnsi="Times New Roman" w:cs="Times New Roman"/>
          <w:b/>
          <w:sz w:val="28"/>
          <w:szCs w:val="28"/>
        </w:rPr>
      </w:pPr>
    </w:p>
    <w:p w:rsidR="00A700E7" w:rsidRDefault="00A700E7" w:rsidP="00A700E7">
      <w:pPr>
        <w:widowControl w:val="0"/>
        <w:suppressAutoHyphens/>
        <w:spacing w:after="0" w:line="240" w:lineRule="auto"/>
        <w:ind w:right="-851" w:firstLine="426"/>
        <w:jc w:val="both"/>
        <w:rPr>
          <w:rFonts w:ascii="Times New Roman" w:eastAsia="Arial Unicode MS" w:hAnsi="Times New Roman" w:cs="Times New Roman"/>
          <w:b/>
          <w:sz w:val="28"/>
          <w:szCs w:val="28"/>
        </w:rPr>
      </w:pPr>
    </w:p>
    <w:p w:rsidR="00D86222" w:rsidRDefault="00D86222" w:rsidP="00A700E7">
      <w:pPr>
        <w:widowControl w:val="0"/>
        <w:suppressAutoHyphens/>
        <w:spacing w:after="0" w:line="240" w:lineRule="auto"/>
        <w:ind w:right="-851" w:firstLine="426"/>
        <w:jc w:val="both"/>
        <w:rPr>
          <w:rFonts w:ascii="Times New Roman" w:eastAsia="Arial Unicode MS" w:hAnsi="Times New Roman" w:cs="Times New Roman"/>
          <w:b/>
          <w:sz w:val="28"/>
          <w:szCs w:val="28"/>
        </w:rPr>
      </w:pPr>
    </w:p>
    <w:p w:rsidR="00D86222" w:rsidRDefault="00D86222" w:rsidP="00A700E7">
      <w:pPr>
        <w:widowControl w:val="0"/>
        <w:suppressAutoHyphens/>
        <w:spacing w:after="0" w:line="240" w:lineRule="auto"/>
        <w:ind w:right="-851" w:firstLine="426"/>
        <w:jc w:val="both"/>
        <w:rPr>
          <w:rFonts w:ascii="Times New Roman" w:eastAsia="Arial Unicode MS" w:hAnsi="Times New Roman" w:cs="Times New Roman"/>
          <w:b/>
          <w:sz w:val="28"/>
          <w:szCs w:val="28"/>
        </w:rPr>
      </w:pPr>
    </w:p>
    <w:p w:rsidR="00D86222" w:rsidRPr="00A700E7" w:rsidRDefault="00D86222" w:rsidP="00A700E7">
      <w:pPr>
        <w:widowControl w:val="0"/>
        <w:suppressAutoHyphens/>
        <w:spacing w:after="0" w:line="240" w:lineRule="auto"/>
        <w:ind w:right="-851" w:firstLine="426"/>
        <w:jc w:val="both"/>
        <w:rPr>
          <w:rFonts w:ascii="Times New Roman" w:eastAsia="Arial Unicode MS" w:hAnsi="Times New Roman" w:cs="Times New Roman"/>
          <w:b/>
          <w:sz w:val="28"/>
          <w:szCs w:val="28"/>
        </w:rPr>
      </w:pPr>
    </w:p>
    <w:p w:rsidR="00A700E7" w:rsidRPr="00A700E7" w:rsidRDefault="00A700E7" w:rsidP="00A700E7">
      <w:pPr>
        <w:widowControl w:val="0"/>
        <w:suppressAutoHyphens/>
        <w:spacing w:after="0" w:line="240" w:lineRule="auto"/>
        <w:ind w:right="-851" w:firstLine="426"/>
        <w:jc w:val="both"/>
        <w:rPr>
          <w:rFonts w:ascii="Times New Roman" w:eastAsia="Arial Unicode MS" w:hAnsi="Times New Roman" w:cs="Times New Roman"/>
          <w:b/>
          <w:sz w:val="27"/>
          <w:szCs w:val="27"/>
        </w:rPr>
      </w:pPr>
      <w:r w:rsidRPr="00A700E7">
        <w:rPr>
          <w:rFonts w:ascii="Times New Roman" w:eastAsia="Arial Unicode MS" w:hAnsi="Times New Roman" w:cs="Times New Roman"/>
          <w:b/>
          <w:sz w:val="27"/>
          <w:szCs w:val="27"/>
        </w:rPr>
        <w:lastRenderedPageBreak/>
        <w:t>2. Информация по принятым решениям</w:t>
      </w:r>
    </w:p>
    <w:p w:rsidR="00A700E7" w:rsidRPr="00A700E7" w:rsidRDefault="00A700E7" w:rsidP="00A700E7">
      <w:pPr>
        <w:widowControl w:val="0"/>
        <w:suppressAutoHyphens/>
        <w:spacing w:after="0" w:line="240" w:lineRule="auto"/>
        <w:ind w:right="-851" w:firstLine="426"/>
        <w:jc w:val="both"/>
        <w:rPr>
          <w:rFonts w:ascii="Times New Roman" w:eastAsia="Arial Unicode MS" w:hAnsi="Times New Roman" w:cs="Times New Roman"/>
          <w:sz w:val="28"/>
          <w:szCs w:val="28"/>
        </w:rPr>
      </w:pP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4570"/>
        <w:gridCol w:w="1134"/>
        <w:gridCol w:w="3686"/>
      </w:tblGrid>
      <w:tr w:rsidR="00A700E7" w:rsidRPr="00A700E7" w:rsidTr="00A700E7">
        <w:tc>
          <w:tcPr>
            <w:tcW w:w="675" w:type="dxa"/>
            <w:tcBorders>
              <w:top w:val="single" w:sz="4" w:space="0" w:color="auto"/>
              <w:left w:val="single" w:sz="4" w:space="0" w:color="auto"/>
              <w:bottom w:val="single" w:sz="4" w:space="0" w:color="auto"/>
              <w:right w:val="single" w:sz="4" w:space="0" w:color="auto"/>
            </w:tcBorders>
            <w:hideMark/>
          </w:tcPr>
          <w:p w:rsidR="00A700E7" w:rsidRPr="00A700E7" w:rsidRDefault="00A700E7" w:rsidP="00A700E7">
            <w:pPr>
              <w:widowControl w:val="0"/>
              <w:tabs>
                <w:tab w:val="left" w:pos="426"/>
              </w:tabs>
              <w:suppressAutoHyphens/>
              <w:spacing w:after="0" w:line="240" w:lineRule="auto"/>
              <w:ind w:right="33"/>
              <w:jc w:val="center"/>
              <w:rPr>
                <w:rFonts w:ascii="Times New Roman" w:eastAsia="Arial Unicode MS" w:hAnsi="Times New Roman" w:cs="Times New Roman"/>
                <w:b/>
                <w:sz w:val="24"/>
                <w:szCs w:val="24"/>
              </w:rPr>
            </w:pPr>
            <w:r w:rsidRPr="00A700E7">
              <w:rPr>
                <w:rFonts w:ascii="Times New Roman" w:eastAsia="Arial Unicode MS" w:hAnsi="Times New Roman" w:cs="Times New Roman"/>
                <w:b/>
                <w:sz w:val="24"/>
                <w:szCs w:val="24"/>
              </w:rPr>
              <w:t xml:space="preserve">№ </w:t>
            </w:r>
            <w:proofErr w:type="gramStart"/>
            <w:r w:rsidRPr="00A700E7">
              <w:rPr>
                <w:rFonts w:ascii="Times New Roman" w:eastAsia="Arial Unicode MS" w:hAnsi="Times New Roman" w:cs="Times New Roman"/>
                <w:b/>
                <w:sz w:val="24"/>
                <w:szCs w:val="24"/>
              </w:rPr>
              <w:t>п</w:t>
            </w:r>
            <w:proofErr w:type="gramEnd"/>
            <w:r w:rsidRPr="00A700E7">
              <w:rPr>
                <w:rFonts w:ascii="Times New Roman" w:eastAsia="Arial Unicode MS" w:hAnsi="Times New Roman" w:cs="Times New Roman"/>
                <w:b/>
                <w:sz w:val="24"/>
                <w:szCs w:val="24"/>
              </w:rPr>
              <w:t>/п</w:t>
            </w:r>
          </w:p>
        </w:tc>
        <w:tc>
          <w:tcPr>
            <w:tcW w:w="4570" w:type="dxa"/>
            <w:tcBorders>
              <w:top w:val="single" w:sz="4" w:space="0" w:color="auto"/>
              <w:left w:val="single" w:sz="4" w:space="0" w:color="auto"/>
              <w:bottom w:val="single" w:sz="4" w:space="0" w:color="auto"/>
              <w:right w:val="single" w:sz="4" w:space="0" w:color="auto"/>
            </w:tcBorders>
            <w:hideMark/>
          </w:tcPr>
          <w:p w:rsidR="00A700E7" w:rsidRPr="00A700E7" w:rsidRDefault="00A700E7" w:rsidP="00A700E7">
            <w:pPr>
              <w:widowControl w:val="0"/>
              <w:suppressAutoHyphens/>
              <w:spacing w:after="0" w:line="240" w:lineRule="auto"/>
              <w:ind w:right="33"/>
              <w:jc w:val="center"/>
              <w:rPr>
                <w:rFonts w:ascii="Times New Roman" w:eastAsia="Arial Unicode MS" w:hAnsi="Times New Roman" w:cs="Times New Roman"/>
                <w:b/>
                <w:sz w:val="24"/>
                <w:szCs w:val="24"/>
              </w:rPr>
            </w:pPr>
            <w:r w:rsidRPr="00A700E7">
              <w:rPr>
                <w:rFonts w:ascii="Times New Roman" w:eastAsia="Arial Unicode MS" w:hAnsi="Times New Roman" w:cs="Times New Roman"/>
                <w:b/>
                <w:sz w:val="24"/>
                <w:szCs w:val="24"/>
              </w:rPr>
              <w:t>Решения</w:t>
            </w:r>
          </w:p>
        </w:tc>
        <w:tc>
          <w:tcPr>
            <w:tcW w:w="1134" w:type="dxa"/>
            <w:tcBorders>
              <w:top w:val="single" w:sz="4" w:space="0" w:color="auto"/>
              <w:left w:val="single" w:sz="4" w:space="0" w:color="auto"/>
              <w:bottom w:val="single" w:sz="4" w:space="0" w:color="auto"/>
              <w:right w:val="single" w:sz="4" w:space="0" w:color="auto"/>
            </w:tcBorders>
            <w:hideMark/>
          </w:tcPr>
          <w:p w:rsidR="00A700E7" w:rsidRPr="00A700E7" w:rsidRDefault="00A700E7" w:rsidP="00A700E7">
            <w:pPr>
              <w:widowControl w:val="0"/>
              <w:suppressAutoHyphens/>
              <w:spacing w:after="0" w:line="240" w:lineRule="auto"/>
              <w:ind w:left="-108" w:right="33"/>
              <w:jc w:val="center"/>
              <w:rPr>
                <w:rFonts w:ascii="Times New Roman" w:eastAsia="Arial Unicode MS" w:hAnsi="Times New Roman" w:cs="Times New Roman"/>
                <w:b/>
                <w:sz w:val="24"/>
                <w:szCs w:val="24"/>
              </w:rPr>
            </w:pPr>
            <w:r w:rsidRPr="00A700E7">
              <w:rPr>
                <w:rFonts w:ascii="Times New Roman" w:eastAsia="Arial Unicode MS" w:hAnsi="Times New Roman" w:cs="Times New Roman"/>
                <w:b/>
                <w:sz w:val="24"/>
                <w:szCs w:val="24"/>
              </w:rPr>
              <w:t>Кол-во</w:t>
            </w:r>
          </w:p>
        </w:tc>
        <w:tc>
          <w:tcPr>
            <w:tcW w:w="3686" w:type="dxa"/>
            <w:tcBorders>
              <w:top w:val="single" w:sz="4" w:space="0" w:color="auto"/>
              <w:left w:val="single" w:sz="4" w:space="0" w:color="auto"/>
              <w:bottom w:val="single" w:sz="4" w:space="0" w:color="auto"/>
              <w:right w:val="single" w:sz="4" w:space="0" w:color="auto"/>
            </w:tcBorders>
            <w:hideMark/>
          </w:tcPr>
          <w:p w:rsidR="00A700E7" w:rsidRPr="00A700E7" w:rsidRDefault="00A700E7" w:rsidP="00A700E7">
            <w:pPr>
              <w:widowControl w:val="0"/>
              <w:suppressAutoHyphens/>
              <w:spacing w:after="0" w:line="240" w:lineRule="auto"/>
              <w:ind w:right="33"/>
              <w:jc w:val="center"/>
              <w:rPr>
                <w:rFonts w:ascii="Times New Roman" w:eastAsia="Arial Unicode MS" w:hAnsi="Times New Roman" w:cs="Times New Roman"/>
                <w:b/>
                <w:sz w:val="24"/>
                <w:szCs w:val="24"/>
              </w:rPr>
            </w:pPr>
            <w:r w:rsidRPr="00A700E7">
              <w:rPr>
                <w:rFonts w:ascii="Times New Roman" w:eastAsia="Arial Unicode MS" w:hAnsi="Times New Roman" w:cs="Times New Roman"/>
                <w:b/>
                <w:sz w:val="24"/>
                <w:szCs w:val="24"/>
              </w:rPr>
              <w:t>Доп. информация</w:t>
            </w:r>
          </w:p>
        </w:tc>
      </w:tr>
      <w:tr w:rsidR="00A700E7" w:rsidRPr="00A700E7" w:rsidTr="00A700E7">
        <w:tc>
          <w:tcPr>
            <w:tcW w:w="675" w:type="dxa"/>
            <w:tcBorders>
              <w:top w:val="single" w:sz="4" w:space="0" w:color="auto"/>
              <w:left w:val="single" w:sz="4" w:space="0" w:color="auto"/>
              <w:bottom w:val="single" w:sz="4" w:space="0" w:color="auto"/>
              <w:right w:val="single" w:sz="4" w:space="0" w:color="auto"/>
            </w:tcBorders>
          </w:tcPr>
          <w:p w:rsidR="00A700E7" w:rsidRPr="00A700E7" w:rsidRDefault="00A700E7" w:rsidP="00A700E7">
            <w:pPr>
              <w:widowControl w:val="0"/>
              <w:tabs>
                <w:tab w:val="left" w:pos="165"/>
                <w:tab w:val="left" w:pos="426"/>
              </w:tabs>
              <w:suppressAutoHyphens/>
              <w:spacing w:after="0" w:line="240" w:lineRule="auto"/>
              <w:jc w:val="both"/>
              <w:rPr>
                <w:rFonts w:ascii="Times New Roman" w:eastAsia="Arial Unicode MS" w:hAnsi="Times New Roman" w:cs="Times New Roman"/>
                <w:sz w:val="24"/>
                <w:szCs w:val="24"/>
              </w:rPr>
            </w:pPr>
          </w:p>
        </w:tc>
        <w:tc>
          <w:tcPr>
            <w:tcW w:w="4570" w:type="dxa"/>
            <w:tcBorders>
              <w:top w:val="single" w:sz="4" w:space="0" w:color="auto"/>
              <w:left w:val="single" w:sz="4" w:space="0" w:color="auto"/>
              <w:bottom w:val="single" w:sz="4" w:space="0" w:color="auto"/>
              <w:right w:val="single" w:sz="4" w:space="0" w:color="auto"/>
            </w:tcBorders>
            <w:hideMark/>
          </w:tcPr>
          <w:p w:rsidR="00A700E7" w:rsidRPr="00A700E7" w:rsidRDefault="00A700E7" w:rsidP="00A700E7">
            <w:pPr>
              <w:widowControl w:val="0"/>
              <w:suppressAutoHyphens/>
              <w:spacing w:after="0" w:line="240" w:lineRule="auto"/>
              <w:ind w:right="34"/>
              <w:jc w:val="both"/>
              <w:rPr>
                <w:rFonts w:ascii="Times New Roman" w:hAnsi="Times New Roman" w:cs="Times New Roman"/>
                <w:b/>
                <w:sz w:val="24"/>
                <w:szCs w:val="24"/>
              </w:rPr>
            </w:pPr>
            <w:r w:rsidRPr="00A700E7">
              <w:rPr>
                <w:rFonts w:ascii="Times New Roman" w:eastAsia="Arial Unicode MS" w:hAnsi="Times New Roman" w:cs="Times New Roman"/>
                <w:b/>
                <w:sz w:val="24"/>
                <w:szCs w:val="24"/>
              </w:rPr>
              <w:t>Принято решений всего*,</w:t>
            </w:r>
          </w:p>
          <w:p w:rsidR="00A700E7" w:rsidRPr="00A700E7" w:rsidRDefault="00A700E7" w:rsidP="00A700E7">
            <w:pPr>
              <w:widowControl w:val="0"/>
              <w:suppressAutoHyphens/>
              <w:spacing w:after="0" w:line="240" w:lineRule="auto"/>
              <w:ind w:right="34"/>
              <w:jc w:val="both"/>
              <w:rPr>
                <w:rFonts w:ascii="Times New Roman" w:eastAsia="Arial Unicode MS" w:hAnsi="Times New Roman" w:cs="Times New Roman"/>
                <w:b/>
                <w:sz w:val="24"/>
                <w:szCs w:val="24"/>
              </w:rPr>
            </w:pPr>
            <w:r w:rsidRPr="00A700E7">
              <w:rPr>
                <w:rFonts w:ascii="Times New Roman" w:eastAsia="Arial Unicode MS" w:hAnsi="Times New Roman" w:cs="Times New Roman"/>
                <w:b/>
                <w:sz w:val="24"/>
                <w:szCs w:val="24"/>
              </w:rPr>
              <w:t>в том числе:</w:t>
            </w:r>
          </w:p>
        </w:tc>
        <w:tc>
          <w:tcPr>
            <w:tcW w:w="1134" w:type="dxa"/>
            <w:tcBorders>
              <w:top w:val="single" w:sz="4" w:space="0" w:color="auto"/>
              <w:left w:val="single" w:sz="4" w:space="0" w:color="auto"/>
              <w:bottom w:val="single" w:sz="4" w:space="0" w:color="auto"/>
              <w:right w:val="single" w:sz="4" w:space="0" w:color="auto"/>
            </w:tcBorders>
            <w:hideMark/>
          </w:tcPr>
          <w:p w:rsidR="00A700E7" w:rsidRPr="00A700E7" w:rsidRDefault="00A700E7" w:rsidP="00A700E7">
            <w:pPr>
              <w:widowControl w:val="0"/>
              <w:suppressAutoHyphens/>
              <w:spacing w:after="0" w:line="240" w:lineRule="auto"/>
              <w:ind w:left="-108" w:right="283"/>
              <w:jc w:val="both"/>
              <w:rPr>
                <w:rFonts w:ascii="Times New Roman" w:eastAsia="Arial Unicode MS" w:hAnsi="Times New Roman" w:cs="Times New Roman"/>
                <w:sz w:val="24"/>
                <w:szCs w:val="24"/>
              </w:rPr>
            </w:pPr>
            <w:r w:rsidRPr="00A700E7">
              <w:rPr>
                <w:rFonts w:ascii="Times New Roman" w:eastAsia="Arial Unicode MS" w:hAnsi="Times New Roman" w:cs="Times New Roman"/>
                <w:sz w:val="24"/>
                <w:szCs w:val="24"/>
              </w:rPr>
              <w:t>99</w:t>
            </w:r>
          </w:p>
        </w:tc>
        <w:tc>
          <w:tcPr>
            <w:tcW w:w="3686" w:type="dxa"/>
            <w:tcBorders>
              <w:top w:val="single" w:sz="4" w:space="0" w:color="auto"/>
              <w:left w:val="single" w:sz="4" w:space="0" w:color="auto"/>
              <w:bottom w:val="single" w:sz="4" w:space="0" w:color="auto"/>
              <w:right w:val="single" w:sz="4" w:space="0" w:color="auto"/>
            </w:tcBorders>
          </w:tcPr>
          <w:p w:rsidR="00A700E7" w:rsidRPr="00A700E7" w:rsidRDefault="00A700E7" w:rsidP="00A700E7">
            <w:pPr>
              <w:widowControl w:val="0"/>
              <w:suppressAutoHyphens/>
              <w:spacing w:after="0" w:line="240" w:lineRule="auto"/>
              <w:ind w:right="283"/>
              <w:jc w:val="both"/>
              <w:rPr>
                <w:rFonts w:ascii="Times New Roman" w:eastAsia="Arial Unicode MS" w:hAnsi="Times New Roman" w:cs="Times New Roman"/>
                <w:i/>
                <w:color w:val="FF0000"/>
                <w:sz w:val="24"/>
                <w:szCs w:val="24"/>
              </w:rPr>
            </w:pPr>
          </w:p>
        </w:tc>
      </w:tr>
      <w:tr w:rsidR="00A700E7" w:rsidRPr="00A700E7" w:rsidTr="00A700E7">
        <w:tc>
          <w:tcPr>
            <w:tcW w:w="675" w:type="dxa"/>
            <w:vMerge w:val="restart"/>
            <w:tcBorders>
              <w:top w:val="single" w:sz="4" w:space="0" w:color="auto"/>
              <w:left w:val="single" w:sz="4" w:space="0" w:color="auto"/>
              <w:bottom w:val="single" w:sz="4" w:space="0" w:color="auto"/>
              <w:right w:val="single" w:sz="4" w:space="0" w:color="auto"/>
            </w:tcBorders>
            <w:hideMark/>
          </w:tcPr>
          <w:p w:rsidR="00A700E7" w:rsidRPr="00A700E7" w:rsidRDefault="00A700E7" w:rsidP="00A700E7">
            <w:pPr>
              <w:widowControl w:val="0"/>
              <w:tabs>
                <w:tab w:val="left" w:pos="426"/>
              </w:tabs>
              <w:suppressAutoHyphens/>
              <w:spacing w:after="0" w:line="240" w:lineRule="auto"/>
              <w:ind w:right="33"/>
              <w:jc w:val="both"/>
              <w:rPr>
                <w:rFonts w:ascii="Times New Roman" w:eastAsia="Arial Unicode MS" w:hAnsi="Times New Roman" w:cs="Times New Roman"/>
                <w:sz w:val="24"/>
                <w:szCs w:val="24"/>
              </w:rPr>
            </w:pPr>
            <w:r w:rsidRPr="00A700E7">
              <w:rPr>
                <w:rFonts w:ascii="Times New Roman" w:eastAsia="Arial Unicode MS" w:hAnsi="Times New Roman" w:cs="Times New Roman"/>
                <w:sz w:val="24"/>
                <w:szCs w:val="24"/>
              </w:rPr>
              <w:t>1.</w:t>
            </w:r>
          </w:p>
        </w:tc>
        <w:tc>
          <w:tcPr>
            <w:tcW w:w="4570" w:type="dxa"/>
            <w:tcBorders>
              <w:top w:val="single" w:sz="4" w:space="0" w:color="auto"/>
              <w:left w:val="single" w:sz="4" w:space="0" w:color="auto"/>
              <w:bottom w:val="single" w:sz="4" w:space="0" w:color="auto"/>
              <w:right w:val="single" w:sz="4" w:space="0" w:color="auto"/>
            </w:tcBorders>
            <w:hideMark/>
          </w:tcPr>
          <w:p w:rsidR="00A700E7" w:rsidRPr="00A700E7" w:rsidRDefault="00A700E7" w:rsidP="00A700E7">
            <w:pPr>
              <w:widowControl w:val="0"/>
              <w:suppressAutoHyphens/>
              <w:spacing w:after="0" w:line="240" w:lineRule="auto"/>
              <w:ind w:right="34"/>
              <w:jc w:val="both"/>
              <w:rPr>
                <w:rFonts w:ascii="Times New Roman" w:eastAsia="Arial Unicode MS" w:hAnsi="Times New Roman" w:cs="Times New Roman"/>
                <w:sz w:val="24"/>
                <w:szCs w:val="24"/>
              </w:rPr>
            </w:pPr>
            <w:r w:rsidRPr="00A700E7">
              <w:rPr>
                <w:rFonts w:ascii="Times New Roman" w:eastAsia="Arial Unicode MS" w:hAnsi="Times New Roman" w:cs="Times New Roman"/>
                <w:sz w:val="24"/>
                <w:szCs w:val="24"/>
              </w:rPr>
              <w:t xml:space="preserve">- по вопросам социально-экономического развития </w:t>
            </w:r>
          </w:p>
        </w:tc>
        <w:tc>
          <w:tcPr>
            <w:tcW w:w="1134" w:type="dxa"/>
            <w:tcBorders>
              <w:top w:val="single" w:sz="4" w:space="0" w:color="auto"/>
              <w:left w:val="single" w:sz="4" w:space="0" w:color="auto"/>
              <w:bottom w:val="single" w:sz="4" w:space="0" w:color="auto"/>
              <w:right w:val="single" w:sz="4" w:space="0" w:color="auto"/>
            </w:tcBorders>
            <w:hideMark/>
          </w:tcPr>
          <w:p w:rsidR="00A700E7" w:rsidRPr="00A700E7" w:rsidRDefault="00A700E7" w:rsidP="00A700E7">
            <w:pPr>
              <w:widowControl w:val="0"/>
              <w:suppressAutoHyphens/>
              <w:spacing w:after="0" w:line="240" w:lineRule="auto"/>
              <w:ind w:left="-108" w:right="283"/>
              <w:jc w:val="both"/>
              <w:rPr>
                <w:rFonts w:ascii="Times New Roman" w:eastAsia="Arial Unicode MS" w:hAnsi="Times New Roman" w:cs="Times New Roman"/>
                <w:sz w:val="24"/>
                <w:szCs w:val="24"/>
              </w:rPr>
            </w:pPr>
            <w:r w:rsidRPr="00A700E7">
              <w:rPr>
                <w:rFonts w:ascii="Times New Roman" w:eastAsia="Arial Unicode MS" w:hAnsi="Times New Roman" w:cs="Times New Roman"/>
                <w:sz w:val="24"/>
                <w:szCs w:val="24"/>
              </w:rPr>
              <w:t>1</w:t>
            </w:r>
          </w:p>
        </w:tc>
        <w:tc>
          <w:tcPr>
            <w:tcW w:w="3686" w:type="dxa"/>
            <w:tcBorders>
              <w:top w:val="single" w:sz="4" w:space="0" w:color="auto"/>
              <w:left w:val="single" w:sz="4" w:space="0" w:color="auto"/>
              <w:bottom w:val="single" w:sz="4" w:space="0" w:color="auto"/>
              <w:right w:val="single" w:sz="4" w:space="0" w:color="auto"/>
            </w:tcBorders>
          </w:tcPr>
          <w:p w:rsidR="00A700E7" w:rsidRPr="00A700E7" w:rsidRDefault="00A700E7" w:rsidP="00A700E7">
            <w:pPr>
              <w:widowControl w:val="0"/>
              <w:suppressAutoHyphens/>
              <w:spacing w:after="0" w:line="240" w:lineRule="auto"/>
              <w:ind w:right="283"/>
              <w:jc w:val="both"/>
              <w:rPr>
                <w:rFonts w:ascii="Times New Roman" w:eastAsia="Arial Unicode MS" w:hAnsi="Times New Roman" w:cs="Times New Roman"/>
                <w:sz w:val="24"/>
                <w:szCs w:val="24"/>
              </w:rPr>
            </w:pPr>
          </w:p>
        </w:tc>
      </w:tr>
      <w:tr w:rsidR="00A700E7" w:rsidRPr="00A700E7" w:rsidTr="00A700E7">
        <w:tc>
          <w:tcPr>
            <w:tcW w:w="675" w:type="dxa"/>
            <w:vMerge/>
            <w:tcBorders>
              <w:top w:val="single" w:sz="4" w:space="0" w:color="auto"/>
              <w:left w:val="single" w:sz="4" w:space="0" w:color="auto"/>
              <w:bottom w:val="single" w:sz="4" w:space="0" w:color="auto"/>
              <w:right w:val="single" w:sz="4" w:space="0" w:color="auto"/>
            </w:tcBorders>
            <w:vAlign w:val="center"/>
            <w:hideMark/>
          </w:tcPr>
          <w:p w:rsidR="00A700E7" w:rsidRPr="00A700E7" w:rsidRDefault="00A700E7" w:rsidP="00A700E7">
            <w:pPr>
              <w:widowControl w:val="0"/>
              <w:suppressAutoHyphens/>
              <w:spacing w:after="0" w:line="240" w:lineRule="auto"/>
              <w:rPr>
                <w:rFonts w:ascii="Times New Roman" w:eastAsia="Arial Unicode MS" w:hAnsi="Times New Roman" w:cs="Times New Roman"/>
                <w:sz w:val="24"/>
                <w:szCs w:val="24"/>
              </w:rPr>
            </w:pPr>
          </w:p>
        </w:tc>
        <w:tc>
          <w:tcPr>
            <w:tcW w:w="4570" w:type="dxa"/>
            <w:tcBorders>
              <w:top w:val="single" w:sz="4" w:space="0" w:color="auto"/>
              <w:left w:val="single" w:sz="4" w:space="0" w:color="auto"/>
              <w:bottom w:val="single" w:sz="4" w:space="0" w:color="auto"/>
              <w:right w:val="single" w:sz="4" w:space="0" w:color="auto"/>
            </w:tcBorders>
            <w:hideMark/>
          </w:tcPr>
          <w:p w:rsidR="00A700E7" w:rsidRPr="00A700E7" w:rsidRDefault="00A700E7" w:rsidP="00A700E7">
            <w:pPr>
              <w:widowControl w:val="0"/>
              <w:suppressAutoHyphens/>
              <w:spacing w:after="0" w:line="240" w:lineRule="auto"/>
              <w:ind w:right="34"/>
              <w:jc w:val="both"/>
              <w:rPr>
                <w:rFonts w:ascii="Times New Roman" w:hAnsi="Times New Roman" w:cs="Times New Roman"/>
                <w:sz w:val="24"/>
                <w:szCs w:val="24"/>
              </w:rPr>
            </w:pPr>
            <w:r w:rsidRPr="00A700E7">
              <w:rPr>
                <w:rFonts w:ascii="Times New Roman" w:eastAsia="Arial Unicode MS" w:hAnsi="Times New Roman" w:cs="Times New Roman"/>
                <w:sz w:val="24"/>
                <w:szCs w:val="24"/>
              </w:rPr>
              <w:t xml:space="preserve">- по бюджетным, налоговым вопросам: </w:t>
            </w:r>
          </w:p>
          <w:p w:rsidR="00A700E7" w:rsidRPr="00A700E7" w:rsidRDefault="00A700E7" w:rsidP="00A700E7">
            <w:pPr>
              <w:widowControl w:val="0"/>
              <w:suppressAutoHyphens/>
              <w:spacing w:after="0" w:line="240" w:lineRule="auto"/>
              <w:ind w:right="34"/>
              <w:jc w:val="both"/>
              <w:rPr>
                <w:rFonts w:ascii="Times New Roman" w:eastAsia="Arial Unicode MS" w:hAnsi="Times New Roman" w:cs="Times New Roman"/>
                <w:sz w:val="24"/>
                <w:szCs w:val="24"/>
              </w:rPr>
            </w:pPr>
            <w:proofErr w:type="gramStart"/>
            <w:r w:rsidRPr="00A700E7">
              <w:rPr>
                <w:rFonts w:ascii="Times New Roman" w:eastAsia="Arial Unicode MS" w:hAnsi="Times New Roman" w:cs="Times New Roman"/>
                <w:sz w:val="24"/>
                <w:szCs w:val="24"/>
              </w:rPr>
              <w:t>(утверждение бюджета на очередной финансовый год,</w:t>
            </w:r>
            <w:proofErr w:type="gramEnd"/>
          </w:p>
          <w:p w:rsidR="00A700E7" w:rsidRPr="00A700E7" w:rsidRDefault="00A700E7" w:rsidP="00A700E7">
            <w:pPr>
              <w:widowControl w:val="0"/>
              <w:suppressAutoHyphens/>
              <w:spacing w:after="0" w:line="240" w:lineRule="auto"/>
              <w:ind w:right="34"/>
              <w:jc w:val="both"/>
              <w:rPr>
                <w:rFonts w:ascii="Times New Roman" w:eastAsia="Arial Unicode MS" w:hAnsi="Times New Roman" w:cs="Times New Roman"/>
                <w:sz w:val="24"/>
                <w:szCs w:val="24"/>
              </w:rPr>
            </w:pPr>
            <w:r w:rsidRPr="00A700E7">
              <w:rPr>
                <w:rFonts w:ascii="Times New Roman" w:eastAsia="Arial Unicode MS" w:hAnsi="Times New Roman" w:cs="Times New Roman"/>
                <w:sz w:val="24"/>
                <w:szCs w:val="24"/>
              </w:rPr>
              <w:t xml:space="preserve">внесение поправок, информация по текущему исполнению бюджета (квартал, полугодие, 9 месяцев), утверждение отчёта об исполнении бюджета, установление налоговых ставок, внесение изменений в решение по налогам и др.)  </w:t>
            </w:r>
          </w:p>
        </w:tc>
        <w:tc>
          <w:tcPr>
            <w:tcW w:w="1134" w:type="dxa"/>
            <w:tcBorders>
              <w:top w:val="single" w:sz="4" w:space="0" w:color="auto"/>
              <w:left w:val="single" w:sz="4" w:space="0" w:color="auto"/>
              <w:bottom w:val="single" w:sz="4" w:space="0" w:color="auto"/>
              <w:right w:val="single" w:sz="4" w:space="0" w:color="auto"/>
            </w:tcBorders>
            <w:hideMark/>
          </w:tcPr>
          <w:p w:rsidR="00A700E7" w:rsidRPr="00A700E7" w:rsidRDefault="00A700E7" w:rsidP="00A700E7">
            <w:pPr>
              <w:widowControl w:val="0"/>
              <w:suppressAutoHyphens/>
              <w:spacing w:after="0" w:line="240" w:lineRule="auto"/>
              <w:ind w:left="-108" w:right="283"/>
              <w:jc w:val="both"/>
              <w:rPr>
                <w:rFonts w:ascii="Times New Roman" w:eastAsia="Arial Unicode MS" w:hAnsi="Times New Roman" w:cs="Times New Roman"/>
                <w:sz w:val="24"/>
                <w:szCs w:val="24"/>
              </w:rPr>
            </w:pPr>
            <w:r w:rsidRPr="00A700E7">
              <w:rPr>
                <w:rFonts w:ascii="Times New Roman" w:eastAsia="Arial Unicode MS" w:hAnsi="Times New Roman" w:cs="Times New Roman"/>
                <w:sz w:val="24"/>
                <w:szCs w:val="24"/>
              </w:rPr>
              <w:t>17</w:t>
            </w:r>
          </w:p>
        </w:tc>
        <w:tc>
          <w:tcPr>
            <w:tcW w:w="3686" w:type="dxa"/>
            <w:tcBorders>
              <w:top w:val="single" w:sz="4" w:space="0" w:color="auto"/>
              <w:left w:val="single" w:sz="4" w:space="0" w:color="auto"/>
              <w:bottom w:val="single" w:sz="4" w:space="0" w:color="auto"/>
              <w:right w:val="single" w:sz="4" w:space="0" w:color="auto"/>
            </w:tcBorders>
          </w:tcPr>
          <w:p w:rsidR="00A700E7" w:rsidRPr="00A700E7" w:rsidRDefault="00A700E7" w:rsidP="00A700E7">
            <w:pPr>
              <w:widowControl w:val="0"/>
              <w:suppressAutoHyphens/>
              <w:spacing w:after="0" w:line="240" w:lineRule="auto"/>
              <w:ind w:right="33"/>
              <w:jc w:val="both"/>
              <w:rPr>
                <w:rFonts w:ascii="Times New Roman" w:eastAsia="Arial Unicode MS" w:hAnsi="Times New Roman" w:cs="Times New Roman"/>
                <w:i/>
                <w:sz w:val="24"/>
                <w:szCs w:val="24"/>
              </w:rPr>
            </w:pPr>
          </w:p>
        </w:tc>
      </w:tr>
      <w:tr w:rsidR="00A700E7" w:rsidRPr="00A700E7" w:rsidTr="00A700E7">
        <w:tc>
          <w:tcPr>
            <w:tcW w:w="675" w:type="dxa"/>
            <w:vMerge/>
            <w:tcBorders>
              <w:top w:val="single" w:sz="4" w:space="0" w:color="auto"/>
              <w:left w:val="single" w:sz="4" w:space="0" w:color="auto"/>
              <w:bottom w:val="single" w:sz="4" w:space="0" w:color="auto"/>
              <w:right w:val="single" w:sz="4" w:space="0" w:color="auto"/>
            </w:tcBorders>
            <w:vAlign w:val="center"/>
            <w:hideMark/>
          </w:tcPr>
          <w:p w:rsidR="00A700E7" w:rsidRPr="00A700E7" w:rsidRDefault="00A700E7" w:rsidP="00A700E7">
            <w:pPr>
              <w:widowControl w:val="0"/>
              <w:suppressAutoHyphens/>
              <w:spacing w:after="0" w:line="240" w:lineRule="auto"/>
              <w:rPr>
                <w:rFonts w:ascii="Times New Roman" w:eastAsia="Arial Unicode MS" w:hAnsi="Times New Roman" w:cs="Times New Roman"/>
                <w:sz w:val="24"/>
                <w:szCs w:val="24"/>
              </w:rPr>
            </w:pPr>
          </w:p>
        </w:tc>
        <w:tc>
          <w:tcPr>
            <w:tcW w:w="4570" w:type="dxa"/>
            <w:tcBorders>
              <w:top w:val="single" w:sz="4" w:space="0" w:color="auto"/>
              <w:left w:val="single" w:sz="4" w:space="0" w:color="auto"/>
              <w:bottom w:val="single" w:sz="4" w:space="0" w:color="auto"/>
              <w:right w:val="single" w:sz="4" w:space="0" w:color="auto"/>
            </w:tcBorders>
          </w:tcPr>
          <w:p w:rsidR="00A700E7" w:rsidRPr="00A700E7" w:rsidRDefault="00A700E7" w:rsidP="00A700E7">
            <w:pPr>
              <w:widowControl w:val="0"/>
              <w:suppressAutoHyphens/>
              <w:spacing w:after="0" w:line="240" w:lineRule="auto"/>
              <w:jc w:val="both"/>
              <w:rPr>
                <w:rFonts w:ascii="Times New Roman" w:hAnsi="Times New Roman" w:cs="Times New Roman"/>
                <w:sz w:val="24"/>
                <w:szCs w:val="24"/>
              </w:rPr>
            </w:pPr>
            <w:r w:rsidRPr="00A700E7">
              <w:rPr>
                <w:rFonts w:ascii="Times New Roman" w:eastAsia="Arial Unicode MS" w:hAnsi="Times New Roman" w:cs="Times New Roman"/>
                <w:sz w:val="24"/>
                <w:szCs w:val="24"/>
              </w:rPr>
              <w:t xml:space="preserve">- </w:t>
            </w:r>
            <w:r w:rsidRPr="00A700E7">
              <w:rPr>
                <w:rFonts w:ascii="Times New Roman" w:eastAsia="Arial Unicode MS" w:hAnsi="Times New Roman" w:cs="Times New Roman"/>
                <w:b/>
                <w:sz w:val="24"/>
                <w:szCs w:val="24"/>
              </w:rPr>
              <w:t>по отчётам за год, всего</w:t>
            </w:r>
            <w:r w:rsidRPr="00A700E7">
              <w:rPr>
                <w:rFonts w:ascii="Times New Roman" w:eastAsia="Arial Unicode MS" w:hAnsi="Times New Roman" w:cs="Times New Roman"/>
                <w:sz w:val="24"/>
                <w:szCs w:val="24"/>
              </w:rPr>
              <w:t>,</w:t>
            </w:r>
          </w:p>
          <w:p w:rsidR="00A700E7" w:rsidRPr="00A700E7" w:rsidRDefault="00A700E7" w:rsidP="00A700E7">
            <w:pPr>
              <w:widowControl w:val="0"/>
              <w:suppressAutoHyphens/>
              <w:spacing w:after="0" w:line="240" w:lineRule="auto"/>
              <w:jc w:val="both"/>
              <w:rPr>
                <w:rFonts w:ascii="Times New Roman" w:eastAsia="Arial Unicode MS" w:hAnsi="Times New Roman" w:cs="Times New Roman"/>
                <w:sz w:val="24"/>
                <w:szCs w:val="24"/>
              </w:rPr>
            </w:pPr>
            <w:r w:rsidRPr="00A700E7">
              <w:rPr>
                <w:rFonts w:ascii="Times New Roman" w:eastAsia="Arial Unicode MS" w:hAnsi="Times New Roman" w:cs="Times New Roman"/>
                <w:sz w:val="24"/>
                <w:szCs w:val="24"/>
              </w:rPr>
              <w:t>в том числе:</w:t>
            </w:r>
          </w:p>
          <w:p w:rsidR="00A700E7" w:rsidRPr="00A700E7" w:rsidRDefault="00A700E7" w:rsidP="00A700E7">
            <w:pPr>
              <w:widowControl w:val="0"/>
              <w:suppressAutoHyphens/>
              <w:spacing w:after="0" w:line="240" w:lineRule="auto"/>
              <w:jc w:val="both"/>
              <w:rPr>
                <w:rFonts w:ascii="Times New Roman" w:eastAsia="Arial Unicode MS" w:hAnsi="Times New Roman" w:cs="Times New Roman"/>
                <w:sz w:val="24"/>
                <w:szCs w:val="24"/>
              </w:rPr>
            </w:pPr>
            <w:r w:rsidRPr="00A700E7">
              <w:rPr>
                <w:rFonts w:ascii="Times New Roman" w:eastAsia="Arial Unicode MS" w:hAnsi="Times New Roman" w:cs="Times New Roman"/>
                <w:sz w:val="24"/>
                <w:szCs w:val="24"/>
              </w:rPr>
              <w:t>- отчёт Главы МО;</w:t>
            </w:r>
          </w:p>
          <w:p w:rsidR="00A700E7" w:rsidRPr="00A700E7" w:rsidRDefault="00A700E7" w:rsidP="00A700E7">
            <w:pPr>
              <w:widowControl w:val="0"/>
              <w:suppressAutoHyphens/>
              <w:spacing w:after="0" w:line="240" w:lineRule="auto"/>
              <w:jc w:val="both"/>
              <w:rPr>
                <w:rFonts w:ascii="Times New Roman" w:eastAsia="Arial Unicode MS" w:hAnsi="Times New Roman" w:cs="Times New Roman"/>
                <w:sz w:val="24"/>
                <w:szCs w:val="24"/>
              </w:rPr>
            </w:pPr>
            <w:r w:rsidRPr="00A700E7">
              <w:rPr>
                <w:rFonts w:ascii="Times New Roman" w:eastAsia="Arial Unicode MS" w:hAnsi="Times New Roman" w:cs="Times New Roman"/>
                <w:sz w:val="24"/>
                <w:szCs w:val="24"/>
              </w:rPr>
              <w:t>- отчёт руководителя представительного органа МО;</w:t>
            </w:r>
          </w:p>
          <w:p w:rsidR="00A700E7" w:rsidRPr="00A700E7" w:rsidRDefault="00A700E7" w:rsidP="00A700E7">
            <w:pPr>
              <w:widowControl w:val="0"/>
              <w:suppressAutoHyphens/>
              <w:spacing w:after="0" w:line="240" w:lineRule="auto"/>
              <w:jc w:val="both"/>
              <w:rPr>
                <w:rFonts w:ascii="Times New Roman" w:eastAsia="Arial Unicode MS" w:hAnsi="Times New Roman" w:cs="Times New Roman"/>
                <w:sz w:val="24"/>
                <w:szCs w:val="24"/>
              </w:rPr>
            </w:pPr>
            <w:r w:rsidRPr="00A700E7">
              <w:rPr>
                <w:rFonts w:ascii="Times New Roman" w:eastAsia="Arial Unicode MS" w:hAnsi="Times New Roman" w:cs="Times New Roman"/>
                <w:sz w:val="24"/>
                <w:szCs w:val="24"/>
              </w:rPr>
              <w:t>- отчёт контрольно-счётного органа;</w:t>
            </w:r>
          </w:p>
          <w:p w:rsidR="00A700E7" w:rsidRPr="00A700E7" w:rsidRDefault="00A700E7" w:rsidP="00A700E7">
            <w:pPr>
              <w:widowControl w:val="0"/>
              <w:suppressAutoHyphens/>
              <w:spacing w:after="0" w:line="240" w:lineRule="auto"/>
              <w:jc w:val="both"/>
              <w:rPr>
                <w:rFonts w:ascii="Times New Roman" w:eastAsia="Arial Unicode MS" w:hAnsi="Times New Roman" w:cs="Times New Roman"/>
                <w:sz w:val="24"/>
                <w:szCs w:val="24"/>
              </w:rPr>
            </w:pPr>
          </w:p>
          <w:p w:rsidR="00A700E7" w:rsidRPr="00A700E7" w:rsidRDefault="00A700E7" w:rsidP="00A700E7">
            <w:pPr>
              <w:widowControl w:val="0"/>
              <w:tabs>
                <w:tab w:val="left" w:pos="176"/>
              </w:tabs>
              <w:suppressAutoHyphens/>
              <w:spacing w:after="0" w:line="240" w:lineRule="auto"/>
              <w:jc w:val="both"/>
              <w:rPr>
                <w:rFonts w:ascii="Times New Roman" w:eastAsia="Arial Unicode MS" w:hAnsi="Times New Roman" w:cs="Times New Roman"/>
                <w:sz w:val="24"/>
                <w:szCs w:val="24"/>
              </w:rPr>
            </w:pPr>
            <w:r w:rsidRPr="00A700E7">
              <w:rPr>
                <w:rFonts w:ascii="Times New Roman" w:eastAsia="Arial Unicode MS" w:hAnsi="Times New Roman" w:cs="Times New Roman"/>
                <w:sz w:val="24"/>
                <w:szCs w:val="24"/>
              </w:rPr>
              <w:t>- отчёт председателей постоянных комиссий;</w:t>
            </w:r>
          </w:p>
          <w:p w:rsidR="00A700E7" w:rsidRPr="00A700E7" w:rsidRDefault="00A700E7" w:rsidP="00A700E7">
            <w:pPr>
              <w:widowControl w:val="0"/>
              <w:suppressAutoHyphens/>
              <w:spacing w:after="0" w:line="240" w:lineRule="auto"/>
              <w:jc w:val="both"/>
              <w:rPr>
                <w:rFonts w:ascii="Times New Roman" w:eastAsia="Arial Unicode MS" w:hAnsi="Times New Roman" w:cs="Times New Roman"/>
                <w:sz w:val="24"/>
                <w:szCs w:val="24"/>
              </w:rPr>
            </w:pPr>
            <w:r w:rsidRPr="00A700E7">
              <w:rPr>
                <w:rFonts w:ascii="Times New Roman" w:eastAsia="Arial Unicode MS" w:hAnsi="Times New Roman" w:cs="Times New Roman"/>
                <w:sz w:val="24"/>
                <w:szCs w:val="24"/>
              </w:rPr>
              <w:t>- иные отчёты (отделов полиции, прокуратуры, налоговой инспекции)</w:t>
            </w:r>
          </w:p>
        </w:tc>
        <w:tc>
          <w:tcPr>
            <w:tcW w:w="1134" w:type="dxa"/>
            <w:tcBorders>
              <w:top w:val="single" w:sz="4" w:space="0" w:color="auto"/>
              <w:left w:val="single" w:sz="4" w:space="0" w:color="auto"/>
              <w:bottom w:val="single" w:sz="4" w:space="0" w:color="auto"/>
              <w:right w:val="single" w:sz="4" w:space="0" w:color="auto"/>
            </w:tcBorders>
            <w:hideMark/>
          </w:tcPr>
          <w:p w:rsidR="00A700E7" w:rsidRPr="00A700E7" w:rsidRDefault="00A700E7" w:rsidP="00A700E7">
            <w:pPr>
              <w:widowControl w:val="0"/>
              <w:suppressAutoHyphens/>
              <w:spacing w:after="0" w:line="240" w:lineRule="auto"/>
              <w:ind w:left="-108" w:right="283"/>
              <w:jc w:val="both"/>
              <w:rPr>
                <w:rFonts w:ascii="Times New Roman" w:eastAsia="Arial Unicode MS" w:hAnsi="Times New Roman" w:cs="Times New Roman"/>
                <w:sz w:val="24"/>
                <w:szCs w:val="24"/>
              </w:rPr>
            </w:pPr>
            <w:r w:rsidRPr="00A700E7">
              <w:rPr>
                <w:rFonts w:ascii="Times New Roman" w:eastAsia="Arial Unicode MS" w:hAnsi="Times New Roman" w:cs="Times New Roman"/>
                <w:sz w:val="24"/>
                <w:szCs w:val="24"/>
              </w:rPr>
              <w:t>1</w:t>
            </w:r>
          </w:p>
        </w:tc>
        <w:tc>
          <w:tcPr>
            <w:tcW w:w="3686" w:type="dxa"/>
            <w:tcBorders>
              <w:top w:val="single" w:sz="4" w:space="0" w:color="auto"/>
              <w:left w:val="single" w:sz="4" w:space="0" w:color="auto"/>
              <w:bottom w:val="single" w:sz="4" w:space="0" w:color="auto"/>
              <w:right w:val="single" w:sz="4" w:space="0" w:color="auto"/>
            </w:tcBorders>
            <w:hideMark/>
          </w:tcPr>
          <w:p w:rsidR="00A700E7" w:rsidRPr="00A700E7" w:rsidRDefault="00A700E7" w:rsidP="00A700E7">
            <w:pPr>
              <w:widowControl w:val="0"/>
              <w:suppressAutoHyphens/>
              <w:spacing w:after="0" w:line="240" w:lineRule="auto"/>
              <w:ind w:right="283"/>
              <w:jc w:val="both"/>
              <w:rPr>
                <w:rFonts w:ascii="Times New Roman" w:eastAsia="Arial Unicode MS" w:hAnsi="Times New Roman" w:cs="Times New Roman"/>
                <w:sz w:val="24"/>
                <w:szCs w:val="24"/>
              </w:rPr>
            </w:pPr>
            <w:r w:rsidRPr="00A700E7">
              <w:rPr>
                <w:rFonts w:ascii="Times New Roman" w:eastAsia="Arial Unicode MS" w:hAnsi="Times New Roman" w:cs="Times New Roman"/>
                <w:sz w:val="24"/>
                <w:szCs w:val="24"/>
              </w:rPr>
              <w:t xml:space="preserve">Отчет </w:t>
            </w:r>
            <w:proofErr w:type="gramStart"/>
            <w:r w:rsidRPr="00A700E7">
              <w:rPr>
                <w:rFonts w:ascii="Times New Roman" w:eastAsia="Arial Unicode MS" w:hAnsi="Times New Roman" w:cs="Times New Roman"/>
                <w:sz w:val="24"/>
                <w:szCs w:val="24"/>
              </w:rPr>
              <w:t>исполняющего</w:t>
            </w:r>
            <w:proofErr w:type="gramEnd"/>
            <w:r w:rsidRPr="00A700E7">
              <w:rPr>
                <w:rFonts w:ascii="Times New Roman" w:eastAsia="Arial Unicode MS" w:hAnsi="Times New Roman" w:cs="Times New Roman"/>
                <w:sz w:val="24"/>
                <w:szCs w:val="24"/>
              </w:rPr>
              <w:t xml:space="preserve"> обязанности Главы 27.05.2022</w:t>
            </w:r>
          </w:p>
        </w:tc>
      </w:tr>
      <w:tr w:rsidR="00A700E7" w:rsidRPr="00A700E7" w:rsidTr="00A700E7">
        <w:tc>
          <w:tcPr>
            <w:tcW w:w="675" w:type="dxa"/>
            <w:vMerge/>
            <w:tcBorders>
              <w:top w:val="single" w:sz="4" w:space="0" w:color="auto"/>
              <w:left w:val="single" w:sz="4" w:space="0" w:color="auto"/>
              <w:bottom w:val="single" w:sz="4" w:space="0" w:color="auto"/>
              <w:right w:val="single" w:sz="4" w:space="0" w:color="auto"/>
            </w:tcBorders>
            <w:vAlign w:val="center"/>
            <w:hideMark/>
          </w:tcPr>
          <w:p w:rsidR="00A700E7" w:rsidRPr="00A700E7" w:rsidRDefault="00A700E7" w:rsidP="00A700E7">
            <w:pPr>
              <w:widowControl w:val="0"/>
              <w:suppressAutoHyphens/>
              <w:spacing w:after="0" w:line="240" w:lineRule="auto"/>
              <w:rPr>
                <w:rFonts w:ascii="Times New Roman" w:eastAsia="Arial Unicode MS" w:hAnsi="Times New Roman" w:cs="Times New Roman"/>
                <w:sz w:val="24"/>
                <w:szCs w:val="24"/>
              </w:rPr>
            </w:pPr>
          </w:p>
        </w:tc>
        <w:tc>
          <w:tcPr>
            <w:tcW w:w="4570" w:type="dxa"/>
            <w:tcBorders>
              <w:top w:val="single" w:sz="4" w:space="0" w:color="auto"/>
              <w:left w:val="single" w:sz="4" w:space="0" w:color="auto"/>
              <w:bottom w:val="single" w:sz="4" w:space="0" w:color="auto"/>
              <w:right w:val="single" w:sz="4" w:space="0" w:color="auto"/>
            </w:tcBorders>
            <w:hideMark/>
          </w:tcPr>
          <w:p w:rsidR="00A700E7" w:rsidRPr="00A700E7" w:rsidRDefault="00A700E7" w:rsidP="00A700E7">
            <w:pPr>
              <w:widowControl w:val="0"/>
              <w:suppressAutoHyphens/>
              <w:spacing w:after="0" w:line="240" w:lineRule="auto"/>
              <w:jc w:val="both"/>
              <w:rPr>
                <w:rFonts w:ascii="Times New Roman" w:eastAsia="Arial Unicode MS" w:hAnsi="Times New Roman" w:cs="Times New Roman"/>
                <w:sz w:val="24"/>
                <w:szCs w:val="24"/>
              </w:rPr>
            </w:pPr>
            <w:r w:rsidRPr="00A700E7">
              <w:rPr>
                <w:rFonts w:ascii="Times New Roman" w:eastAsia="Arial Unicode MS" w:hAnsi="Times New Roman" w:cs="Times New Roman"/>
                <w:sz w:val="24"/>
                <w:szCs w:val="24"/>
              </w:rPr>
              <w:t>- по изменениям в Устав</w:t>
            </w:r>
          </w:p>
        </w:tc>
        <w:tc>
          <w:tcPr>
            <w:tcW w:w="1134" w:type="dxa"/>
            <w:tcBorders>
              <w:top w:val="single" w:sz="4" w:space="0" w:color="auto"/>
              <w:left w:val="single" w:sz="4" w:space="0" w:color="auto"/>
              <w:bottom w:val="single" w:sz="4" w:space="0" w:color="auto"/>
              <w:right w:val="single" w:sz="4" w:space="0" w:color="auto"/>
            </w:tcBorders>
            <w:hideMark/>
          </w:tcPr>
          <w:p w:rsidR="00A700E7" w:rsidRPr="00A700E7" w:rsidRDefault="00A700E7" w:rsidP="00A700E7">
            <w:pPr>
              <w:widowControl w:val="0"/>
              <w:suppressAutoHyphens/>
              <w:spacing w:after="0" w:line="240" w:lineRule="auto"/>
              <w:ind w:left="-108" w:right="283"/>
              <w:jc w:val="both"/>
              <w:rPr>
                <w:rFonts w:ascii="Times New Roman" w:eastAsia="Arial Unicode MS" w:hAnsi="Times New Roman" w:cs="Times New Roman"/>
                <w:sz w:val="24"/>
                <w:szCs w:val="24"/>
              </w:rPr>
            </w:pPr>
            <w:r w:rsidRPr="00A700E7">
              <w:rPr>
                <w:rFonts w:ascii="Times New Roman" w:eastAsia="Arial Unicode MS" w:hAnsi="Times New Roman" w:cs="Times New Roman"/>
                <w:sz w:val="24"/>
                <w:szCs w:val="24"/>
              </w:rPr>
              <w:t>1</w:t>
            </w:r>
          </w:p>
        </w:tc>
        <w:tc>
          <w:tcPr>
            <w:tcW w:w="3686" w:type="dxa"/>
            <w:tcBorders>
              <w:top w:val="single" w:sz="4" w:space="0" w:color="auto"/>
              <w:left w:val="single" w:sz="4" w:space="0" w:color="auto"/>
              <w:bottom w:val="single" w:sz="4" w:space="0" w:color="auto"/>
              <w:right w:val="single" w:sz="4" w:space="0" w:color="auto"/>
            </w:tcBorders>
            <w:hideMark/>
          </w:tcPr>
          <w:p w:rsidR="00A700E7" w:rsidRPr="00A700E7" w:rsidRDefault="00A700E7" w:rsidP="00A700E7">
            <w:pPr>
              <w:widowControl w:val="0"/>
              <w:suppressAutoHyphens/>
              <w:spacing w:after="0" w:line="240" w:lineRule="auto"/>
              <w:ind w:right="283"/>
              <w:jc w:val="both"/>
              <w:rPr>
                <w:rFonts w:ascii="Times New Roman" w:eastAsia="Arial Unicode MS" w:hAnsi="Times New Roman" w:cs="Times New Roman"/>
                <w:sz w:val="24"/>
                <w:szCs w:val="24"/>
              </w:rPr>
            </w:pPr>
            <w:r w:rsidRPr="00A700E7">
              <w:rPr>
                <w:rFonts w:ascii="Times New Roman" w:eastAsia="Arial Unicode MS" w:hAnsi="Times New Roman" w:cs="Times New Roman"/>
                <w:sz w:val="24"/>
                <w:szCs w:val="24"/>
              </w:rPr>
              <w:t>29.09.2022</w:t>
            </w:r>
          </w:p>
        </w:tc>
      </w:tr>
      <w:tr w:rsidR="00A700E7" w:rsidRPr="00A700E7" w:rsidTr="00A700E7">
        <w:tc>
          <w:tcPr>
            <w:tcW w:w="675" w:type="dxa"/>
            <w:vMerge/>
            <w:tcBorders>
              <w:top w:val="single" w:sz="4" w:space="0" w:color="auto"/>
              <w:left w:val="single" w:sz="4" w:space="0" w:color="auto"/>
              <w:bottom w:val="single" w:sz="4" w:space="0" w:color="auto"/>
              <w:right w:val="single" w:sz="4" w:space="0" w:color="auto"/>
            </w:tcBorders>
            <w:vAlign w:val="center"/>
            <w:hideMark/>
          </w:tcPr>
          <w:p w:rsidR="00A700E7" w:rsidRPr="00A700E7" w:rsidRDefault="00A700E7" w:rsidP="00A700E7">
            <w:pPr>
              <w:widowControl w:val="0"/>
              <w:suppressAutoHyphens/>
              <w:spacing w:after="0" w:line="240" w:lineRule="auto"/>
              <w:rPr>
                <w:rFonts w:ascii="Times New Roman" w:eastAsia="Arial Unicode MS" w:hAnsi="Times New Roman" w:cs="Times New Roman"/>
                <w:sz w:val="24"/>
                <w:szCs w:val="24"/>
              </w:rPr>
            </w:pPr>
          </w:p>
        </w:tc>
        <w:tc>
          <w:tcPr>
            <w:tcW w:w="4570" w:type="dxa"/>
            <w:tcBorders>
              <w:top w:val="single" w:sz="4" w:space="0" w:color="auto"/>
              <w:left w:val="single" w:sz="4" w:space="0" w:color="auto"/>
              <w:bottom w:val="single" w:sz="4" w:space="0" w:color="auto"/>
              <w:right w:val="single" w:sz="4" w:space="0" w:color="auto"/>
            </w:tcBorders>
            <w:hideMark/>
          </w:tcPr>
          <w:p w:rsidR="00A700E7" w:rsidRPr="00A700E7" w:rsidRDefault="00A700E7" w:rsidP="00A700E7">
            <w:pPr>
              <w:widowControl w:val="0"/>
              <w:suppressAutoHyphens/>
              <w:spacing w:after="0" w:line="240" w:lineRule="auto"/>
              <w:jc w:val="both"/>
              <w:rPr>
                <w:rFonts w:ascii="Times New Roman" w:eastAsia="Arial Unicode MS" w:hAnsi="Times New Roman" w:cs="Times New Roman"/>
                <w:sz w:val="24"/>
                <w:szCs w:val="24"/>
              </w:rPr>
            </w:pPr>
            <w:r w:rsidRPr="00A700E7">
              <w:rPr>
                <w:rFonts w:ascii="Times New Roman" w:eastAsia="Arial Unicode MS" w:hAnsi="Times New Roman" w:cs="Times New Roman"/>
                <w:sz w:val="24"/>
                <w:szCs w:val="24"/>
              </w:rPr>
              <w:t>- по изменениям в Регламент</w:t>
            </w:r>
          </w:p>
        </w:tc>
        <w:tc>
          <w:tcPr>
            <w:tcW w:w="1134" w:type="dxa"/>
            <w:tcBorders>
              <w:top w:val="single" w:sz="4" w:space="0" w:color="auto"/>
              <w:left w:val="single" w:sz="4" w:space="0" w:color="auto"/>
              <w:bottom w:val="single" w:sz="4" w:space="0" w:color="auto"/>
              <w:right w:val="single" w:sz="4" w:space="0" w:color="auto"/>
            </w:tcBorders>
            <w:hideMark/>
          </w:tcPr>
          <w:p w:rsidR="00A700E7" w:rsidRPr="00A700E7" w:rsidRDefault="00A700E7" w:rsidP="00A700E7">
            <w:pPr>
              <w:widowControl w:val="0"/>
              <w:suppressAutoHyphens/>
              <w:spacing w:after="0" w:line="240" w:lineRule="auto"/>
              <w:ind w:left="-108" w:right="283"/>
              <w:jc w:val="both"/>
              <w:rPr>
                <w:rFonts w:ascii="Times New Roman" w:eastAsia="Arial Unicode MS" w:hAnsi="Times New Roman" w:cs="Times New Roman"/>
                <w:sz w:val="24"/>
                <w:szCs w:val="24"/>
              </w:rPr>
            </w:pPr>
            <w:r w:rsidRPr="00A700E7">
              <w:rPr>
                <w:rFonts w:ascii="Times New Roman" w:eastAsia="Arial Unicode MS" w:hAnsi="Times New Roman" w:cs="Times New Roman"/>
                <w:sz w:val="24"/>
                <w:szCs w:val="24"/>
              </w:rPr>
              <w:t>0</w:t>
            </w:r>
          </w:p>
        </w:tc>
        <w:tc>
          <w:tcPr>
            <w:tcW w:w="3686" w:type="dxa"/>
            <w:tcBorders>
              <w:top w:val="single" w:sz="4" w:space="0" w:color="auto"/>
              <w:left w:val="single" w:sz="4" w:space="0" w:color="auto"/>
              <w:bottom w:val="single" w:sz="4" w:space="0" w:color="auto"/>
              <w:right w:val="single" w:sz="4" w:space="0" w:color="auto"/>
            </w:tcBorders>
            <w:hideMark/>
          </w:tcPr>
          <w:p w:rsidR="00A700E7" w:rsidRPr="00A700E7" w:rsidRDefault="00A700E7" w:rsidP="00A700E7">
            <w:pPr>
              <w:widowControl w:val="0"/>
              <w:suppressAutoHyphens/>
              <w:spacing w:after="0" w:line="240" w:lineRule="auto"/>
              <w:ind w:right="283"/>
              <w:jc w:val="both"/>
              <w:rPr>
                <w:rFonts w:ascii="Times New Roman" w:eastAsia="Arial Unicode MS" w:hAnsi="Times New Roman" w:cs="Times New Roman"/>
                <w:sz w:val="24"/>
                <w:szCs w:val="24"/>
              </w:rPr>
            </w:pPr>
            <w:r w:rsidRPr="00A700E7">
              <w:rPr>
                <w:rFonts w:ascii="Times New Roman" w:eastAsia="Arial Unicode MS" w:hAnsi="Times New Roman" w:cs="Times New Roman"/>
                <w:i/>
                <w:sz w:val="24"/>
                <w:szCs w:val="24"/>
              </w:rPr>
              <w:t>25.11.2021 - утвержден</w:t>
            </w:r>
          </w:p>
        </w:tc>
      </w:tr>
      <w:tr w:rsidR="00A700E7" w:rsidRPr="00A700E7" w:rsidTr="00A700E7">
        <w:tc>
          <w:tcPr>
            <w:tcW w:w="675" w:type="dxa"/>
            <w:vMerge/>
            <w:tcBorders>
              <w:top w:val="single" w:sz="4" w:space="0" w:color="auto"/>
              <w:left w:val="single" w:sz="4" w:space="0" w:color="auto"/>
              <w:bottom w:val="single" w:sz="4" w:space="0" w:color="auto"/>
              <w:right w:val="single" w:sz="4" w:space="0" w:color="auto"/>
            </w:tcBorders>
            <w:vAlign w:val="center"/>
            <w:hideMark/>
          </w:tcPr>
          <w:p w:rsidR="00A700E7" w:rsidRPr="00A700E7" w:rsidRDefault="00A700E7" w:rsidP="00A700E7">
            <w:pPr>
              <w:widowControl w:val="0"/>
              <w:suppressAutoHyphens/>
              <w:spacing w:after="0" w:line="240" w:lineRule="auto"/>
              <w:rPr>
                <w:rFonts w:ascii="Times New Roman" w:eastAsia="Arial Unicode MS" w:hAnsi="Times New Roman" w:cs="Times New Roman"/>
                <w:sz w:val="24"/>
                <w:szCs w:val="24"/>
              </w:rPr>
            </w:pPr>
          </w:p>
        </w:tc>
        <w:tc>
          <w:tcPr>
            <w:tcW w:w="4570" w:type="dxa"/>
            <w:tcBorders>
              <w:top w:val="single" w:sz="4" w:space="0" w:color="auto"/>
              <w:left w:val="single" w:sz="4" w:space="0" w:color="auto"/>
              <w:bottom w:val="single" w:sz="4" w:space="0" w:color="auto"/>
              <w:right w:val="single" w:sz="4" w:space="0" w:color="auto"/>
            </w:tcBorders>
            <w:hideMark/>
          </w:tcPr>
          <w:p w:rsidR="00A700E7" w:rsidRPr="00A700E7" w:rsidRDefault="00A700E7" w:rsidP="00A700E7">
            <w:pPr>
              <w:widowControl w:val="0"/>
              <w:suppressAutoHyphens/>
              <w:spacing w:after="0" w:line="240" w:lineRule="auto"/>
              <w:jc w:val="both"/>
              <w:rPr>
                <w:rFonts w:ascii="Times New Roman" w:eastAsia="Arial Unicode MS" w:hAnsi="Times New Roman" w:cs="Times New Roman"/>
                <w:sz w:val="24"/>
                <w:szCs w:val="24"/>
              </w:rPr>
            </w:pPr>
            <w:r w:rsidRPr="00A700E7">
              <w:rPr>
                <w:rFonts w:ascii="Times New Roman" w:eastAsia="Arial Unicode MS" w:hAnsi="Times New Roman" w:cs="Times New Roman"/>
                <w:sz w:val="24"/>
                <w:szCs w:val="24"/>
              </w:rPr>
              <w:t>- по изменениям структуры органов МСУ</w:t>
            </w:r>
          </w:p>
        </w:tc>
        <w:tc>
          <w:tcPr>
            <w:tcW w:w="1134" w:type="dxa"/>
            <w:tcBorders>
              <w:top w:val="single" w:sz="4" w:space="0" w:color="auto"/>
              <w:left w:val="single" w:sz="4" w:space="0" w:color="auto"/>
              <w:bottom w:val="single" w:sz="4" w:space="0" w:color="auto"/>
              <w:right w:val="single" w:sz="4" w:space="0" w:color="auto"/>
            </w:tcBorders>
            <w:hideMark/>
          </w:tcPr>
          <w:p w:rsidR="00A700E7" w:rsidRPr="00A700E7" w:rsidRDefault="00A700E7" w:rsidP="00A700E7">
            <w:pPr>
              <w:widowControl w:val="0"/>
              <w:suppressAutoHyphens/>
              <w:spacing w:after="0" w:line="240" w:lineRule="auto"/>
              <w:ind w:left="-108" w:right="283"/>
              <w:jc w:val="both"/>
              <w:rPr>
                <w:rFonts w:ascii="Times New Roman" w:eastAsia="Arial Unicode MS" w:hAnsi="Times New Roman" w:cs="Times New Roman"/>
                <w:sz w:val="24"/>
                <w:szCs w:val="24"/>
              </w:rPr>
            </w:pPr>
            <w:r w:rsidRPr="00A700E7">
              <w:rPr>
                <w:rFonts w:ascii="Times New Roman" w:eastAsia="Arial Unicode MS" w:hAnsi="Times New Roman" w:cs="Times New Roman"/>
                <w:sz w:val="24"/>
                <w:szCs w:val="24"/>
              </w:rPr>
              <w:t>2</w:t>
            </w:r>
          </w:p>
        </w:tc>
        <w:tc>
          <w:tcPr>
            <w:tcW w:w="3686" w:type="dxa"/>
            <w:tcBorders>
              <w:top w:val="single" w:sz="4" w:space="0" w:color="auto"/>
              <w:left w:val="single" w:sz="4" w:space="0" w:color="auto"/>
              <w:bottom w:val="single" w:sz="4" w:space="0" w:color="auto"/>
              <w:right w:val="single" w:sz="4" w:space="0" w:color="auto"/>
            </w:tcBorders>
          </w:tcPr>
          <w:p w:rsidR="00A700E7" w:rsidRPr="00A700E7" w:rsidRDefault="00A700E7" w:rsidP="00A700E7">
            <w:pPr>
              <w:widowControl w:val="0"/>
              <w:suppressAutoHyphens/>
              <w:spacing w:after="0" w:line="240" w:lineRule="auto"/>
              <w:ind w:right="283"/>
              <w:jc w:val="both"/>
              <w:rPr>
                <w:rFonts w:ascii="Times New Roman" w:eastAsia="Arial Unicode MS" w:hAnsi="Times New Roman" w:cs="Times New Roman"/>
                <w:sz w:val="24"/>
                <w:szCs w:val="24"/>
              </w:rPr>
            </w:pPr>
          </w:p>
        </w:tc>
      </w:tr>
      <w:tr w:rsidR="00A700E7" w:rsidRPr="00A700E7" w:rsidTr="00A700E7">
        <w:tc>
          <w:tcPr>
            <w:tcW w:w="675" w:type="dxa"/>
            <w:vMerge/>
            <w:tcBorders>
              <w:top w:val="single" w:sz="4" w:space="0" w:color="auto"/>
              <w:left w:val="single" w:sz="4" w:space="0" w:color="auto"/>
              <w:bottom w:val="single" w:sz="4" w:space="0" w:color="auto"/>
              <w:right w:val="single" w:sz="4" w:space="0" w:color="auto"/>
            </w:tcBorders>
            <w:vAlign w:val="center"/>
            <w:hideMark/>
          </w:tcPr>
          <w:p w:rsidR="00A700E7" w:rsidRPr="00A700E7" w:rsidRDefault="00A700E7" w:rsidP="00A700E7">
            <w:pPr>
              <w:widowControl w:val="0"/>
              <w:suppressAutoHyphens/>
              <w:spacing w:after="0" w:line="240" w:lineRule="auto"/>
              <w:rPr>
                <w:rFonts w:ascii="Times New Roman" w:eastAsia="Arial Unicode MS" w:hAnsi="Times New Roman" w:cs="Times New Roman"/>
                <w:sz w:val="24"/>
                <w:szCs w:val="24"/>
              </w:rPr>
            </w:pPr>
          </w:p>
        </w:tc>
        <w:tc>
          <w:tcPr>
            <w:tcW w:w="4570" w:type="dxa"/>
            <w:tcBorders>
              <w:top w:val="single" w:sz="4" w:space="0" w:color="auto"/>
              <w:left w:val="single" w:sz="4" w:space="0" w:color="auto"/>
              <w:bottom w:val="single" w:sz="4" w:space="0" w:color="auto"/>
              <w:right w:val="single" w:sz="4" w:space="0" w:color="auto"/>
            </w:tcBorders>
            <w:hideMark/>
          </w:tcPr>
          <w:p w:rsidR="00A700E7" w:rsidRPr="00A700E7" w:rsidRDefault="00A700E7" w:rsidP="00A700E7">
            <w:pPr>
              <w:widowControl w:val="0"/>
              <w:suppressAutoHyphens/>
              <w:spacing w:after="0" w:line="240" w:lineRule="auto"/>
              <w:jc w:val="both"/>
              <w:rPr>
                <w:rFonts w:ascii="Times New Roman" w:eastAsia="Arial Unicode MS" w:hAnsi="Times New Roman" w:cs="Times New Roman"/>
                <w:sz w:val="24"/>
                <w:szCs w:val="24"/>
              </w:rPr>
            </w:pPr>
            <w:r w:rsidRPr="00A700E7">
              <w:rPr>
                <w:rFonts w:ascii="Times New Roman" w:eastAsia="Arial Unicode MS" w:hAnsi="Times New Roman" w:cs="Times New Roman"/>
                <w:sz w:val="24"/>
                <w:szCs w:val="24"/>
              </w:rPr>
              <w:t>- об избрании (согласовании) кандидатур (для назначения на должность, для награждения)</w:t>
            </w:r>
          </w:p>
        </w:tc>
        <w:tc>
          <w:tcPr>
            <w:tcW w:w="1134" w:type="dxa"/>
            <w:tcBorders>
              <w:top w:val="single" w:sz="4" w:space="0" w:color="auto"/>
              <w:left w:val="single" w:sz="4" w:space="0" w:color="auto"/>
              <w:bottom w:val="single" w:sz="4" w:space="0" w:color="auto"/>
              <w:right w:val="single" w:sz="4" w:space="0" w:color="auto"/>
            </w:tcBorders>
            <w:hideMark/>
          </w:tcPr>
          <w:p w:rsidR="00A700E7" w:rsidRPr="00A700E7" w:rsidRDefault="00A700E7" w:rsidP="00A700E7">
            <w:pPr>
              <w:widowControl w:val="0"/>
              <w:suppressAutoHyphens/>
              <w:spacing w:after="0" w:line="240" w:lineRule="auto"/>
              <w:ind w:right="-851"/>
              <w:jc w:val="both"/>
              <w:rPr>
                <w:rFonts w:ascii="Times New Roman" w:eastAsia="Arial Unicode MS" w:hAnsi="Times New Roman" w:cs="Times New Roman"/>
                <w:sz w:val="24"/>
                <w:szCs w:val="24"/>
              </w:rPr>
            </w:pPr>
            <w:r w:rsidRPr="00A700E7">
              <w:rPr>
                <w:rFonts w:ascii="Times New Roman" w:eastAsia="Arial Unicode MS" w:hAnsi="Times New Roman" w:cs="Times New Roman"/>
                <w:sz w:val="24"/>
                <w:szCs w:val="24"/>
              </w:rPr>
              <w:t>2</w:t>
            </w:r>
          </w:p>
        </w:tc>
        <w:tc>
          <w:tcPr>
            <w:tcW w:w="3686" w:type="dxa"/>
            <w:tcBorders>
              <w:top w:val="single" w:sz="4" w:space="0" w:color="auto"/>
              <w:left w:val="single" w:sz="4" w:space="0" w:color="auto"/>
              <w:bottom w:val="single" w:sz="4" w:space="0" w:color="auto"/>
              <w:right w:val="single" w:sz="4" w:space="0" w:color="auto"/>
            </w:tcBorders>
            <w:hideMark/>
          </w:tcPr>
          <w:p w:rsidR="00A700E7" w:rsidRPr="00A700E7" w:rsidRDefault="00A700E7" w:rsidP="00A700E7">
            <w:pPr>
              <w:widowControl w:val="0"/>
              <w:suppressAutoHyphens/>
              <w:spacing w:after="0" w:line="240" w:lineRule="auto"/>
              <w:rPr>
                <w:rFonts w:ascii="Times New Roman" w:eastAsia="Arial Unicode MS" w:hAnsi="Times New Roman" w:cs="Times New Roman"/>
                <w:sz w:val="24"/>
                <w:szCs w:val="24"/>
              </w:rPr>
            </w:pPr>
            <w:r w:rsidRPr="00A700E7">
              <w:rPr>
                <w:rFonts w:ascii="Times New Roman" w:eastAsia="Arial Unicode MS" w:hAnsi="Times New Roman" w:cs="Times New Roman"/>
                <w:sz w:val="24"/>
                <w:szCs w:val="24"/>
              </w:rPr>
              <w:t>Об избрании Главы-9.06.2022г,</w:t>
            </w:r>
          </w:p>
          <w:p w:rsidR="00A700E7" w:rsidRPr="00A700E7" w:rsidRDefault="00A700E7" w:rsidP="00A700E7">
            <w:pPr>
              <w:widowControl w:val="0"/>
              <w:suppressAutoHyphens/>
              <w:spacing w:after="0" w:line="240" w:lineRule="auto"/>
              <w:rPr>
                <w:rFonts w:ascii="Times New Roman" w:hAnsi="Times New Roman" w:cs="Times New Roman"/>
                <w:sz w:val="24"/>
                <w:szCs w:val="24"/>
              </w:rPr>
            </w:pPr>
            <w:r w:rsidRPr="00A700E7">
              <w:rPr>
                <w:rFonts w:ascii="Times New Roman" w:eastAsia="Arial Unicode MS" w:hAnsi="Times New Roman" w:cs="Times New Roman"/>
                <w:sz w:val="24"/>
                <w:szCs w:val="24"/>
              </w:rPr>
              <w:t>О присвоении  Почетного звания</w:t>
            </w:r>
          </w:p>
          <w:p w:rsidR="00A700E7" w:rsidRPr="00A700E7" w:rsidRDefault="00A700E7" w:rsidP="00A700E7">
            <w:pPr>
              <w:widowControl w:val="0"/>
              <w:suppressAutoHyphens/>
              <w:spacing w:after="0" w:line="240" w:lineRule="auto"/>
              <w:jc w:val="both"/>
              <w:rPr>
                <w:rFonts w:ascii="Times New Roman" w:eastAsia="Arial Unicode MS" w:hAnsi="Times New Roman" w:cs="Times New Roman"/>
                <w:sz w:val="24"/>
                <w:szCs w:val="24"/>
              </w:rPr>
            </w:pPr>
            <w:r w:rsidRPr="00A700E7">
              <w:rPr>
                <w:rFonts w:ascii="Times New Roman" w:eastAsia="Arial Unicode MS" w:hAnsi="Times New Roman" w:cs="Times New Roman"/>
                <w:sz w:val="24"/>
                <w:szCs w:val="24"/>
              </w:rPr>
              <w:t>«Почетный гражданин Красногорского района»</w:t>
            </w:r>
          </w:p>
          <w:p w:rsidR="00A700E7" w:rsidRPr="00A700E7" w:rsidRDefault="00A700E7" w:rsidP="00A700E7">
            <w:pPr>
              <w:widowControl w:val="0"/>
              <w:suppressAutoHyphens/>
              <w:spacing w:after="0" w:line="240" w:lineRule="auto"/>
              <w:jc w:val="both"/>
              <w:rPr>
                <w:rFonts w:ascii="Times New Roman" w:eastAsia="Arial Unicode MS" w:hAnsi="Times New Roman" w:cs="Times New Roman"/>
                <w:sz w:val="24"/>
                <w:szCs w:val="24"/>
              </w:rPr>
            </w:pPr>
            <w:r w:rsidRPr="00A700E7">
              <w:rPr>
                <w:rFonts w:ascii="Times New Roman" w:eastAsia="Arial Unicode MS" w:hAnsi="Times New Roman" w:cs="Times New Roman"/>
                <w:sz w:val="24"/>
                <w:szCs w:val="24"/>
              </w:rPr>
              <w:t>25.10.2022.</w:t>
            </w:r>
          </w:p>
        </w:tc>
      </w:tr>
      <w:tr w:rsidR="00A700E7" w:rsidRPr="00A700E7" w:rsidTr="00A700E7">
        <w:tc>
          <w:tcPr>
            <w:tcW w:w="675" w:type="dxa"/>
            <w:vMerge/>
            <w:tcBorders>
              <w:top w:val="single" w:sz="4" w:space="0" w:color="auto"/>
              <w:left w:val="single" w:sz="4" w:space="0" w:color="auto"/>
              <w:bottom w:val="single" w:sz="4" w:space="0" w:color="auto"/>
              <w:right w:val="single" w:sz="4" w:space="0" w:color="auto"/>
            </w:tcBorders>
            <w:vAlign w:val="center"/>
            <w:hideMark/>
          </w:tcPr>
          <w:p w:rsidR="00A700E7" w:rsidRPr="00A700E7" w:rsidRDefault="00A700E7" w:rsidP="00A700E7">
            <w:pPr>
              <w:widowControl w:val="0"/>
              <w:suppressAutoHyphens/>
              <w:spacing w:after="0" w:line="240" w:lineRule="auto"/>
              <w:rPr>
                <w:rFonts w:ascii="Times New Roman" w:eastAsia="Arial Unicode MS" w:hAnsi="Times New Roman" w:cs="Times New Roman"/>
                <w:sz w:val="24"/>
                <w:szCs w:val="24"/>
              </w:rPr>
            </w:pPr>
          </w:p>
        </w:tc>
        <w:tc>
          <w:tcPr>
            <w:tcW w:w="4570" w:type="dxa"/>
            <w:tcBorders>
              <w:top w:val="single" w:sz="4" w:space="0" w:color="auto"/>
              <w:left w:val="single" w:sz="4" w:space="0" w:color="auto"/>
              <w:bottom w:val="single" w:sz="4" w:space="0" w:color="auto"/>
              <w:right w:val="single" w:sz="4" w:space="0" w:color="auto"/>
            </w:tcBorders>
            <w:hideMark/>
          </w:tcPr>
          <w:p w:rsidR="00A700E7" w:rsidRPr="00A700E7" w:rsidRDefault="00A700E7" w:rsidP="00A700E7">
            <w:pPr>
              <w:widowControl w:val="0"/>
              <w:suppressAutoHyphens/>
              <w:spacing w:after="0" w:line="240" w:lineRule="auto"/>
              <w:rPr>
                <w:rFonts w:ascii="Times New Roman" w:eastAsia="Arial Unicode MS" w:hAnsi="Times New Roman" w:cs="Times New Roman"/>
                <w:sz w:val="24"/>
                <w:szCs w:val="24"/>
              </w:rPr>
            </w:pPr>
            <w:r w:rsidRPr="00A700E7">
              <w:rPr>
                <w:rFonts w:ascii="Times New Roman" w:eastAsia="Arial Unicode MS" w:hAnsi="Times New Roman" w:cs="Times New Roman"/>
                <w:b/>
                <w:sz w:val="24"/>
                <w:szCs w:val="24"/>
              </w:rPr>
              <w:t>- прочие решения</w:t>
            </w:r>
          </w:p>
        </w:tc>
        <w:tc>
          <w:tcPr>
            <w:tcW w:w="1134" w:type="dxa"/>
            <w:tcBorders>
              <w:top w:val="single" w:sz="4" w:space="0" w:color="auto"/>
              <w:left w:val="single" w:sz="4" w:space="0" w:color="auto"/>
              <w:bottom w:val="single" w:sz="4" w:space="0" w:color="auto"/>
              <w:right w:val="single" w:sz="4" w:space="0" w:color="auto"/>
            </w:tcBorders>
            <w:hideMark/>
          </w:tcPr>
          <w:p w:rsidR="00A700E7" w:rsidRPr="00A700E7" w:rsidRDefault="00A700E7" w:rsidP="00A700E7">
            <w:pPr>
              <w:widowControl w:val="0"/>
              <w:suppressAutoHyphens/>
              <w:spacing w:after="0" w:line="240" w:lineRule="auto"/>
              <w:ind w:left="-108" w:right="283"/>
              <w:jc w:val="center"/>
              <w:rPr>
                <w:rFonts w:ascii="Times New Roman" w:eastAsia="Arial Unicode MS" w:hAnsi="Times New Roman" w:cs="Times New Roman"/>
                <w:sz w:val="24"/>
                <w:szCs w:val="24"/>
              </w:rPr>
            </w:pPr>
            <w:r w:rsidRPr="00A700E7">
              <w:rPr>
                <w:rFonts w:ascii="Times New Roman" w:eastAsia="Arial Unicode MS" w:hAnsi="Times New Roman" w:cs="Times New Roman"/>
                <w:sz w:val="24"/>
                <w:szCs w:val="24"/>
              </w:rPr>
              <w:t>72</w:t>
            </w:r>
          </w:p>
        </w:tc>
        <w:tc>
          <w:tcPr>
            <w:tcW w:w="3686" w:type="dxa"/>
            <w:tcBorders>
              <w:top w:val="single" w:sz="4" w:space="0" w:color="auto"/>
              <w:left w:val="single" w:sz="4" w:space="0" w:color="auto"/>
              <w:bottom w:val="single" w:sz="4" w:space="0" w:color="auto"/>
              <w:right w:val="single" w:sz="4" w:space="0" w:color="auto"/>
            </w:tcBorders>
          </w:tcPr>
          <w:p w:rsidR="00A700E7" w:rsidRPr="00A700E7" w:rsidRDefault="00A700E7" w:rsidP="00A700E7">
            <w:pPr>
              <w:widowControl w:val="0"/>
              <w:suppressAutoHyphens/>
              <w:spacing w:after="0" w:line="240" w:lineRule="auto"/>
              <w:ind w:right="283"/>
              <w:jc w:val="both"/>
              <w:rPr>
                <w:rFonts w:ascii="Times New Roman" w:eastAsia="Arial Unicode MS" w:hAnsi="Times New Roman" w:cs="Times New Roman"/>
                <w:sz w:val="24"/>
                <w:szCs w:val="24"/>
              </w:rPr>
            </w:pPr>
          </w:p>
        </w:tc>
      </w:tr>
      <w:tr w:rsidR="00A700E7" w:rsidRPr="00A700E7" w:rsidTr="00A700E7">
        <w:trPr>
          <w:trHeight w:val="562"/>
        </w:trPr>
        <w:tc>
          <w:tcPr>
            <w:tcW w:w="675" w:type="dxa"/>
            <w:vMerge w:val="restart"/>
            <w:tcBorders>
              <w:top w:val="single" w:sz="4" w:space="0" w:color="auto"/>
              <w:left w:val="single" w:sz="4" w:space="0" w:color="auto"/>
              <w:bottom w:val="single" w:sz="4" w:space="0" w:color="auto"/>
              <w:right w:val="single" w:sz="4" w:space="0" w:color="auto"/>
            </w:tcBorders>
            <w:hideMark/>
          </w:tcPr>
          <w:p w:rsidR="00A700E7" w:rsidRPr="00A700E7" w:rsidRDefault="00A700E7" w:rsidP="00A700E7">
            <w:pPr>
              <w:widowControl w:val="0"/>
              <w:tabs>
                <w:tab w:val="left" w:pos="426"/>
                <w:tab w:val="left" w:pos="459"/>
              </w:tabs>
              <w:suppressAutoHyphens/>
              <w:spacing w:after="0" w:line="240" w:lineRule="auto"/>
              <w:jc w:val="both"/>
              <w:rPr>
                <w:rFonts w:ascii="Times New Roman" w:eastAsia="Arial Unicode MS" w:hAnsi="Times New Roman" w:cs="Times New Roman"/>
                <w:sz w:val="24"/>
                <w:szCs w:val="24"/>
              </w:rPr>
            </w:pPr>
            <w:r w:rsidRPr="00A700E7">
              <w:rPr>
                <w:rFonts w:ascii="Times New Roman" w:eastAsia="Arial Unicode MS" w:hAnsi="Times New Roman" w:cs="Times New Roman"/>
                <w:sz w:val="24"/>
                <w:szCs w:val="24"/>
              </w:rPr>
              <w:t>2.</w:t>
            </w:r>
          </w:p>
        </w:tc>
        <w:tc>
          <w:tcPr>
            <w:tcW w:w="4570" w:type="dxa"/>
            <w:tcBorders>
              <w:top w:val="single" w:sz="4" w:space="0" w:color="auto"/>
              <w:left w:val="single" w:sz="4" w:space="0" w:color="auto"/>
              <w:right w:val="single" w:sz="4" w:space="0" w:color="auto"/>
            </w:tcBorders>
            <w:hideMark/>
          </w:tcPr>
          <w:p w:rsidR="00A700E7" w:rsidRPr="00A700E7" w:rsidRDefault="00A700E7" w:rsidP="00A700E7">
            <w:pPr>
              <w:widowControl w:val="0"/>
              <w:suppressAutoHyphens/>
              <w:spacing w:after="0" w:line="240" w:lineRule="auto"/>
              <w:jc w:val="both"/>
              <w:rPr>
                <w:rFonts w:ascii="Times New Roman" w:hAnsi="Times New Roman" w:cs="Times New Roman"/>
                <w:sz w:val="24"/>
                <w:szCs w:val="24"/>
              </w:rPr>
            </w:pPr>
            <w:r w:rsidRPr="00A700E7">
              <w:rPr>
                <w:rFonts w:ascii="Times New Roman" w:eastAsia="Arial Unicode MS" w:hAnsi="Times New Roman" w:cs="Times New Roman"/>
                <w:b/>
                <w:sz w:val="24"/>
                <w:szCs w:val="24"/>
              </w:rPr>
              <w:t>Иные вопросы</w:t>
            </w:r>
            <w:r w:rsidRPr="00A700E7">
              <w:rPr>
                <w:rFonts w:ascii="Times New Roman" w:eastAsia="Arial Unicode MS" w:hAnsi="Times New Roman" w:cs="Times New Roman"/>
                <w:sz w:val="24"/>
                <w:szCs w:val="24"/>
              </w:rPr>
              <w:t>, всего,</w:t>
            </w:r>
          </w:p>
          <w:p w:rsidR="00A700E7" w:rsidRPr="00A700E7" w:rsidRDefault="00A700E7" w:rsidP="00A700E7">
            <w:pPr>
              <w:widowControl w:val="0"/>
              <w:suppressAutoHyphens/>
              <w:spacing w:after="0" w:line="240" w:lineRule="auto"/>
              <w:jc w:val="both"/>
              <w:rPr>
                <w:rFonts w:ascii="Times New Roman" w:eastAsia="Arial Unicode MS" w:hAnsi="Times New Roman" w:cs="Times New Roman"/>
                <w:b/>
                <w:sz w:val="24"/>
                <w:szCs w:val="24"/>
              </w:rPr>
            </w:pPr>
            <w:r w:rsidRPr="00A700E7">
              <w:rPr>
                <w:rFonts w:ascii="Times New Roman" w:eastAsia="Arial Unicode MS" w:hAnsi="Times New Roman" w:cs="Times New Roman"/>
                <w:sz w:val="24"/>
                <w:szCs w:val="24"/>
              </w:rPr>
              <w:t>в том числе:</w:t>
            </w:r>
          </w:p>
        </w:tc>
        <w:tc>
          <w:tcPr>
            <w:tcW w:w="1134" w:type="dxa"/>
            <w:tcBorders>
              <w:top w:val="single" w:sz="4" w:space="0" w:color="auto"/>
              <w:left w:val="single" w:sz="4" w:space="0" w:color="auto"/>
              <w:right w:val="single" w:sz="4" w:space="0" w:color="auto"/>
            </w:tcBorders>
            <w:hideMark/>
          </w:tcPr>
          <w:p w:rsidR="00A700E7" w:rsidRPr="00A700E7" w:rsidRDefault="00A700E7" w:rsidP="00A700E7">
            <w:pPr>
              <w:widowControl w:val="0"/>
              <w:suppressAutoHyphens/>
              <w:spacing w:after="0" w:line="240" w:lineRule="auto"/>
              <w:ind w:left="-108" w:right="283"/>
              <w:jc w:val="center"/>
              <w:rPr>
                <w:rFonts w:ascii="Times New Roman" w:eastAsia="Arial Unicode MS" w:hAnsi="Times New Roman" w:cs="Times New Roman"/>
                <w:sz w:val="24"/>
                <w:szCs w:val="24"/>
              </w:rPr>
            </w:pPr>
            <w:r w:rsidRPr="00A700E7">
              <w:rPr>
                <w:rFonts w:ascii="Times New Roman" w:eastAsia="Arial Unicode MS" w:hAnsi="Times New Roman" w:cs="Times New Roman"/>
                <w:sz w:val="24"/>
                <w:szCs w:val="24"/>
              </w:rPr>
              <w:t>4</w:t>
            </w:r>
          </w:p>
        </w:tc>
        <w:tc>
          <w:tcPr>
            <w:tcW w:w="3686" w:type="dxa"/>
            <w:tcBorders>
              <w:top w:val="single" w:sz="4" w:space="0" w:color="auto"/>
              <w:left w:val="single" w:sz="4" w:space="0" w:color="auto"/>
              <w:right w:val="single" w:sz="4" w:space="0" w:color="auto"/>
            </w:tcBorders>
          </w:tcPr>
          <w:p w:rsidR="00A700E7" w:rsidRPr="00A700E7" w:rsidRDefault="00A700E7" w:rsidP="00A700E7">
            <w:pPr>
              <w:widowControl w:val="0"/>
              <w:suppressAutoHyphens/>
              <w:spacing w:after="0" w:line="240" w:lineRule="auto"/>
              <w:ind w:right="283"/>
              <w:jc w:val="both"/>
              <w:rPr>
                <w:rFonts w:ascii="Times New Roman" w:eastAsia="Arial Unicode MS" w:hAnsi="Times New Roman" w:cs="Times New Roman"/>
                <w:sz w:val="24"/>
                <w:szCs w:val="24"/>
              </w:rPr>
            </w:pPr>
          </w:p>
        </w:tc>
      </w:tr>
      <w:tr w:rsidR="00A700E7" w:rsidRPr="00A700E7" w:rsidTr="00A700E7">
        <w:tc>
          <w:tcPr>
            <w:tcW w:w="675" w:type="dxa"/>
            <w:vMerge/>
            <w:tcBorders>
              <w:top w:val="single" w:sz="4" w:space="0" w:color="auto"/>
              <w:left w:val="single" w:sz="4" w:space="0" w:color="auto"/>
              <w:bottom w:val="single" w:sz="4" w:space="0" w:color="auto"/>
              <w:right w:val="single" w:sz="4" w:space="0" w:color="auto"/>
            </w:tcBorders>
            <w:vAlign w:val="center"/>
            <w:hideMark/>
          </w:tcPr>
          <w:p w:rsidR="00A700E7" w:rsidRPr="00A700E7" w:rsidRDefault="00A700E7" w:rsidP="00A700E7">
            <w:pPr>
              <w:widowControl w:val="0"/>
              <w:suppressAutoHyphens/>
              <w:spacing w:after="0" w:line="240" w:lineRule="auto"/>
              <w:rPr>
                <w:rFonts w:ascii="Times New Roman" w:eastAsia="Arial Unicode MS" w:hAnsi="Times New Roman" w:cs="Times New Roman"/>
                <w:sz w:val="24"/>
                <w:szCs w:val="24"/>
              </w:rPr>
            </w:pPr>
          </w:p>
        </w:tc>
        <w:tc>
          <w:tcPr>
            <w:tcW w:w="4570" w:type="dxa"/>
            <w:tcBorders>
              <w:top w:val="single" w:sz="4" w:space="0" w:color="auto"/>
              <w:left w:val="single" w:sz="4" w:space="0" w:color="auto"/>
              <w:bottom w:val="single" w:sz="4" w:space="0" w:color="auto"/>
              <w:right w:val="single" w:sz="4" w:space="0" w:color="auto"/>
            </w:tcBorders>
            <w:hideMark/>
          </w:tcPr>
          <w:p w:rsidR="00A700E7" w:rsidRPr="00A700E7" w:rsidRDefault="00A700E7" w:rsidP="00A700E7">
            <w:pPr>
              <w:widowControl w:val="0"/>
              <w:suppressAutoHyphens/>
              <w:spacing w:after="0" w:line="240" w:lineRule="auto"/>
              <w:jc w:val="both"/>
              <w:rPr>
                <w:rFonts w:ascii="Times New Roman" w:hAnsi="Times New Roman" w:cs="Times New Roman"/>
                <w:sz w:val="24"/>
                <w:szCs w:val="24"/>
              </w:rPr>
            </w:pPr>
            <w:r w:rsidRPr="00A700E7">
              <w:rPr>
                <w:rFonts w:ascii="Times New Roman" w:eastAsia="Arial Unicode MS" w:hAnsi="Times New Roman" w:cs="Times New Roman"/>
                <w:sz w:val="24"/>
                <w:szCs w:val="24"/>
              </w:rPr>
              <w:t>- принято Обращений в адрес Главы УР, Правительства УР и Государственного Совета УР, всего:</w:t>
            </w:r>
          </w:p>
          <w:p w:rsidR="00A700E7" w:rsidRPr="00A700E7" w:rsidRDefault="00A700E7" w:rsidP="00A700E7">
            <w:pPr>
              <w:widowControl w:val="0"/>
              <w:suppressAutoHyphens/>
              <w:spacing w:after="0" w:line="240" w:lineRule="auto"/>
              <w:jc w:val="both"/>
              <w:rPr>
                <w:rFonts w:ascii="Times New Roman" w:eastAsia="Arial Unicode MS" w:hAnsi="Times New Roman" w:cs="Times New Roman"/>
                <w:sz w:val="24"/>
                <w:szCs w:val="24"/>
              </w:rPr>
            </w:pPr>
            <w:r w:rsidRPr="00A700E7">
              <w:rPr>
                <w:rFonts w:ascii="Times New Roman" w:eastAsia="Arial Unicode MS" w:hAnsi="Times New Roman" w:cs="Times New Roman"/>
                <w:sz w:val="24"/>
                <w:szCs w:val="24"/>
              </w:rPr>
              <w:t xml:space="preserve">    из них получили поддержку</w:t>
            </w:r>
          </w:p>
        </w:tc>
        <w:tc>
          <w:tcPr>
            <w:tcW w:w="1134" w:type="dxa"/>
            <w:tcBorders>
              <w:top w:val="single" w:sz="4" w:space="0" w:color="auto"/>
              <w:left w:val="single" w:sz="4" w:space="0" w:color="auto"/>
              <w:bottom w:val="single" w:sz="4" w:space="0" w:color="auto"/>
              <w:right w:val="single" w:sz="4" w:space="0" w:color="auto"/>
            </w:tcBorders>
          </w:tcPr>
          <w:p w:rsidR="00A700E7" w:rsidRPr="00A700E7" w:rsidRDefault="00A700E7" w:rsidP="00A700E7">
            <w:pPr>
              <w:widowControl w:val="0"/>
              <w:suppressAutoHyphens/>
              <w:spacing w:after="0" w:line="240" w:lineRule="auto"/>
              <w:ind w:left="-108" w:right="283"/>
              <w:jc w:val="center"/>
              <w:rPr>
                <w:rFonts w:ascii="Times New Roman" w:hAnsi="Times New Roman" w:cs="Times New Roman"/>
                <w:sz w:val="24"/>
                <w:szCs w:val="24"/>
              </w:rPr>
            </w:pPr>
            <w:r w:rsidRPr="00A700E7">
              <w:rPr>
                <w:rFonts w:ascii="Times New Roman" w:eastAsia="Arial Unicode MS" w:hAnsi="Times New Roman" w:cs="Times New Roman"/>
                <w:sz w:val="24"/>
                <w:szCs w:val="24"/>
              </w:rPr>
              <w:t>4</w:t>
            </w:r>
          </w:p>
          <w:p w:rsidR="00A700E7" w:rsidRPr="00A700E7" w:rsidRDefault="00A700E7" w:rsidP="00A700E7">
            <w:pPr>
              <w:widowControl w:val="0"/>
              <w:suppressAutoHyphens/>
              <w:spacing w:after="0" w:line="240" w:lineRule="auto"/>
              <w:ind w:left="-108" w:right="283"/>
              <w:jc w:val="center"/>
              <w:rPr>
                <w:rFonts w:ascii="Times New Roman" w:eastAsia="Arial Unicode MS" w:hAnsi="Times New Roman" w:cs="Times New Roman"/>
                <w:sz w:val="24"/>
                <w:szCs w:val="24"/>
              </w:rPr>
            </w:pPr>
          </w:p>
          <w:p w:rsidR="00A700E7" w:rsidRPr="00A700E7" w:rsidRDefault="00A700E7" w:rsidP="00A700E7">
            <w:pPr>
              <w:widowControl w:val="0"/>
              <w:suppressAutoHyphens/>
              <w:spacing w:after="0" w:line="240" w:lineRule="auto"/>
              <w:ind w:left="-108" w:right="283"/>
              <w:jc w:val="center"/>
              <w:rPr>
                <w:rFonts w:ascii="Times New Roman" w:eastAsia="Arial Unicode MS" w:hAnsi="Times New Roman" w:cs="Times New Roman"/>
                <w:sz w:val="24"/>
                <w:szCs w:val="24"/>
              </w:rPr>
            </w:pPr>
          </w:p>
          <w:p w:rsidR="00A700E7" w:rsidRPr="00A700E7" w:rsidRDefault="00A700E7" w:rsidP="00A700E7">
            <w:pPr>
              <w:widowControl w:val="0"/>
              <w:suppressAutoHyphens/>
              <w:spacing w:after="0" w:line="240" w:lineRule="auto"/>
              <w:ind w:left="-108" w:right="283"/>
              <w:jc w:val="center"/>
              <w:rPr>
                <w:rFonts w:ascii="Times New Roman" w:eastAsia="Arial Unicode MS" w:hAnsi="Times New Roman" w:cs="Times New Roman"/>
                <w:sz w:val="24"/>
                <w:szCs w:val="24"/>
              </w:rPr>
            </w:pPr>
          </w:p>
          <w:p w:rsidR="00A700E7" w:rsidRPr="00A700E7" w:rsidRDefault="00A700E7" w:rsidP="00A700E7">
            <w:pPr>
              <w:widowControl w:val="0"/>
              <w:suppressAutoHyphens/>
              <w:spacing w:after="0" w:line="240" w:lineRule="auto"/>
              <w:ind w:left="-108" w:right="283"/>
              <w:jc w:val="center"/>
              <w:rPr>
                <w:rFonts w:ascii="Times New Roman" w:eastAsia="Arial Unicode MS" w:hAnsi="Times New Roman" w:cs="Times New Roman"/>
                <w:sz w:val="24"/>
                <w:szCs w:val="24"/>
              </w:rPr>
            </w:pPr>
            <w:r w:rsidRPr="00A700E7">
              <w:rPr>
                <w:rFonts w:ascii="Times New Roman" w:eastAsia="Arial Unicode MS" w:hAnsi="Times New Roman" w:cs="Times New Roman"/>
                <w:sz w:val="24"/>
                <w:szCs w:val="24"/>
              </w:rPr>
              <w:t>1</w:t>
            </w:r>
          </w:p>
          <w:p w:rsidR="00A700E7" w:rsidRPr="00A700E7" w:rsidRDefault="00A700E7" w:rsidP="00A700E7">
            <w:pPr>
              <w:widowControl w:val="0"/>
              <w:suppressAutoHyphens/>
              <w:spacing w:after="0" w:line="240" w:lineRule="auto"/>
              <w:ind w:left="-108" w:right="283"/>
              <w:jc w:val="center"/>
              <w:rPr>
                <w:rFonts w:ascii="Times New Roman" w:eastAsia="Arial Unicode MS" w:hAnsi="Times New Roman" w:cs="Times New Roman"/>
                <w:sz w:val="24"/>
                <w:szCs w:val="24"/>
              </w:rPr>
            </w:pPr>
          </w:p>
          <w:p w:rsidR="00A700E7" w:rsidRPr="00A700E7" w:rsidRDefault="00A700E7" w:rsidP="00A700E7">
            <w:pPr>
              <w:widowControl w:val="0"/>
              <w:suppressAutoHyphens/>
              <w:spacing w:after="0" w:line="240" w:lineRule="auto"/>
              <w:ind w:left="-108" w:right="283"/>
              <w:jc w:val="center"/>
              <w:rPr>
                <w:rFonts w:ascii="Times New Roman" w:eastAsia="Arial Unicode MS" w:hAnsi="Times New Roman" w:cs="Times New Roman"/>
                <w:sz w:val="24"/>
                <w:szCs w:val="24"/>
              </w:rPr>
            </w:pPr>
          </w:p>
          <w:p w:rsidR="00A700E7" w:rsidRPr="00A700E7" w:rsidRDefault="00A700E7" w:rsidP="00A700E7">
            <w:pPr>
              <w:widowControl w:val="0"/>
              <w:suppressAutoHyphens/>
              <w:spacing w:after="0" w:line="240" w:lineRule="auto"/>
              <w:ind w:left="-108" w:right="283"/>
              <w:jc w:val="center"/>
              <w:rPr>
                <w:rFonts w:ascii="Times New Roman" w:eastAsia="Arial Unicode MS" w:hAnsi="Times New Roman" w:cs="Times New Roman"/>
                <w:sz w:val="24"/>
                <w:szCs w:val="24"/>
              </w:rPr>
            </w:pPr>
          </w:p>
        </w:tc>
        <w:tc>
          <w:tcPr>
            <w:tcW w:w="3686" w:type="dxa"/>
            <w:tcBorders>
              <w:top w:val="single" w:sz="4" w:space="0" w:color="auto"/>
              <w:left w:val="single" w:sz="4" w:space="0" w:color="auto"/>
              <w:bottom w:val="single" w:sz="4" w:space="0" w:color="auto"/>
              <w:right w:val="single" w:sz="4" w:space="0" w:color="auto"/>
            </w:tcBorders>
          </w:tcPr>
          <w:p w:rsidR="00A700E7" w:rsidRPr="00A700E7" w:rsidRDefault="00A700E7" w:rsidP="00A700E7">
            <w:pPr>
              <w:widowControl w:val="0"/>
              <w:suppressAutoHyphens/>
              <w:spacing w:after="0" w:line="240" w:lineRule="auto"/>
              <w:rPr>
                <w:rFonts w:ascii="Times New Roman" w:hAnsi="Times New Roman" w:cs="Times New Roman"/>
                <w:sz w:val="24"/>
                <w:szCs w:val="24"/>
              </w:rPr>
            </w:pPr>
            <w:r w:rsidRPr="00A700E7">
              <w:rPr>
                <w:rFonts w:ascii="Times New Roman" w:eastAsia="Arial Unicode MS" w:hAnsi="Times New Roman" w:cs="Times New Roman"/>
                <w:bCs/>
                <w:sz w:val="24"/>
                <w:szCs w:val="24"/>
              </w:rPr>
              <w:t xml:space="preserve">- Об обращении в  </w:t>
            </w:r>
            <w:r w:rsidRPr="00A700E7">
              <w:rPr>
                <w:rFonts w:ascii="Times New Roman" w:eastAsia="Arial Unicode MS" w:hAnsi="Times New Roman" w:cs="Times New Roman"/>
                <w:sz w:val="24"/>
                <w:szCs w:val="24"/>
              </w:rPr>
              <w:t>Правительство</w:t>
            </w:r>
          </w:p>
          <w:p w:rsidR="00A700E7" w:rsidRPr="00A700E7" w:rsidRDefault="00A700E7" w:rsidP="00A700E7">
            <w:pPr>
              <w:widowControl w:val="0"/>
              <w:suppressAutoHyphens/>
              <w:spacing w:after="0" w:line="240" w:lineRule="auto"/>
              <w:rPr>
                <w:rFonts w:ascii="Times New Roman" w:eastAsia="Arial Unicode MS" w:hAnsi="Times New Roman" w:cs="Times New Roman"/>
                <w:i/>
                <w:sz w:val="24"/>
                <w:szCs w:val="24"/>
              </w:rPr>
            </w:pPr>
            <w:r w:rsidRPr="00A700E7">
              <w:rPr>
                <w:rFonts w:ascii="Times New Roman" w:eastAsia="Arial Unicode MS" w:hAnsi="Times New Roman" w:cs="Times New Roman"/>
                <w:sz w:val="24"/>
                <w:szCs w:val="24"/>
              </w:rPr>
              <w:t xml:space="preserve">Удмуртской Республики -24.03.2022 № 105 </w:t>
            </w:r>
            <w:r w:rsidRPr="00A700E7">
              <w:rPr>
                <w:rFonts w:ascii="Times New Roman" w:eastAsia="Arial Unicode MS" w:hAnsi="Times New Roman" w:cs="Times New Roman"/>
                <w:bCs/>
                <w:sz w:val="24"/>
                <w:szCs w:val="24"/>
              </w:rPr>
              <w:t xml:space="preserve"> (</w:t>
            </w:r>
            <w:r w:rsidRPr="00A700E7">
              <w:rPr>
                <w:rFonts w:ascii="Times New Roman" w:eastAsia="Arial Unicode MS" w:hAnsi="Times New Roman" w:cs="Times New Roman"/>
                <w:bCs/>
                <w:i/>
                <w:sz w:val="24"/>
                <w:szCs w:val="24"/>
              </w:rPr>
              <w:t>о переводе участков лесного фонда Государственного казенного учреждения Удмуртской Республики «Красногорское лесничество» в «Резервные леса»</w:t>
            </w:r>
            <w:r w:rsidRPr="00A700E7">
              <w:rPr>
                <w:rFonts w:ascii="Times New Roman" w:eastAsia="Arial Unicode MS" w:hAnsi="Times New Roman" w:cs="Times New Roman"/>
                <w:i/>
                <w:sz w:val="24"/>
                <w:szCs w:val="24"/>
              </w:rPr>
              <w:t>);</w:t>
            </w:r>
          </w:p>
          <w:p w:rsidR="00A700E7" w:rsidRPr="00A700E7" w:rsidRDefault="00A700E7" w:rsidP="00A700E7">
            <w:pPr>
              <w:widowControl w:val="0"/>
              <w:suppressAutoHyphens/>
              <w:spacing w:after="0" w:line="240" w:lineRule="auto"/>
              <w:rPr>
                <w:rFonts w:ascii="Times New Roman" w:eastAsia="Arial Unicode MS" w:hAnsi="Times New Roman" w:cs="Times New Roman"/>
                <w:i/>
                <w:sz w:val="24"/>
                <w:szCs w:val="24"/>
              </w:rPr>
            </w:pPr>
            <w:r w:rsidRPr="00A700E7">
              <w:rPr>
                <w:rFonts w:ascii="Times New Roman" w:eastAsia="Arial Unicode MS" w:hAnsi="Times New Roman" w:cs="Times New Roman"/>
                <w:i/>
                <w:sz w:val="24"/>
                <w:szCs w:val="24"/>
              </w:rPr>
              <w:t xml:space="preserve">- </w:t>
            </w:r>
            <w:r w:rsidRPr="00A700E7">
              <w:rPr>
                <w:rFonts w:ascii="Times New Roman" w:eastAsia="Arial Unicode MS" w:hAnsi="Times New Roman" w:cs="Times New Roman"/>
                <w:sz w:val="24"/>
                <w:szCs w:val="24"/>
              </w:rPr>
              <w:t>Об обращении в  Государственный Совет Удмуртской Республики - 24.03.2022 № 106</w:t>
            </w:r>
            <w:r w:rsidRPr="00A700E7">
              <w:rPr>
                <w:rFonts w:ascii="Times New Roman" w:eastAsia="Arial Unicode MS" w:hAnsi="Times New Roman" w:cs="Times New Roman"/>
                <w:i/>
                <w:sz w:val="24"/>
                <w:szCs w:val="24"/>
              </w:rPr>
              <w:t xml:space="preserve">(изменений в пункт 4 статьи 20 Лесного </w:t>
            </w:r>
            <w:r w:rsidRPr="00A700E7">
              <w:rPr>
                <w:rFonts w:ascii="Times New Roman" w:eastAsia="Arial Unicode MS" w:hAnsi="Times New Roman" w:cs="Times New Roman"/>
                <w:i/>
                <w:sz w:val="24"/>
                <w:szCs w:val="24"/>
              </w:rPr>
              <w:lastRenderedPageBreak/>
              <w:t>Кодекса Российской Федерации);</w:t>
            </w:r>
          </w:p>
          <w:p w:rsidR="00A700E7" w:rsidRPr="00A700E7" w:rsidRDefault="00A700E7" w:rsidP="00A700E7">
            <w:pPr>
              <w:widowControl w:val="0"/>
              <w:suppressAutoHyphens/>
              <w:spacing w:after="0" w:line="240" w:lineRule="auto"/>
              <w:rPr>
                <w:rFonts w:ascii="Times New Roman" w:eastAsia="Arial Unicode MS" w:hAnsi="Times New Roman" w:cs="Times New Roman"/>
                <w:sz w:val="24"/>
                <w:szCs w:val="24"/>
              </w:rPr>
            </w:pPr>
            <w:r w:rsidRPr="00A700E7">
              <w:rPr>
                <w:rFonts w:ascii="Times New Roman" w:eastAsia="Arial Unicode MS" w:hAnsi="Times New Roman" w:cs="Times New Roman"/>
                <w:i/>
                <w:sz w:val="24"/>
                <w:szCs w:val="24"/>
              </w:rPr>
              <w:t xml:space="preserve">- </w:t>
            </w:r>
            <w:r w:rsidRPr="00A700E7">
              <w:rPr>
                <w:rFonts w:ascii="Times New Roman" w:eastAsia="Arial Unicode MS" w:hAnsi="Times New Roman" w:cs="Times New Roman"/>
                <w:sz w:val="24"/>
                <w:szCs w:val="24"/>
              </w:rPr>
              <w:t>Об обращении в  Правительство</w:t>
            </w:r>
          </w:p>
          <w:p w:rsidR="00A700E7" w:rsidRPr="00A700E7" w:rsidRDefault="00A700E7" w:rsidP="00A700E7">
            <w:pPr>
              <w:widowControl w:val="0"/>
              <w:suppressAutoHyphens/>
              <w:spacing w:after="0" w:line="240" w:lineRule="auto"/>
              <w:rPr>
                <w:rFonts w:ascii="Times New Roman" w:eastAsia="Arial Unicode MS" w:hAnsi="Times New Roman" w:cs="Times New Roman"/>
                <w:i/>
                <w:sz w:val="24"/>
                <w:szCs w:val="24"/>
              </w:rPr>
            </w:pPr>
            <w:r w:rsidRPr="00A700E7">
              <w:rPr>
                <w:rFonts w:ascii="Times New Roman" w:eastAsia="Arial Unicode MS" w:hAnsi="Times New Roman" w:cs="Times New Roman"/>
                <w:sz w:val="24"/>
                <w:szCs w:val="24"/>
              </w:rPr>
              <w:t>Удмуртской Республики -07.07.2022 № 146 («</w:t>
            </w:r>
            <w:r w:rsidRPr="00A700E7">
              <w:rPr>
                <w:rFonts w:ascii="Times New Roman" w:eastAsia="Arial Unicode MS" w:hAnsi="Times New Roman" w:cs="Times New Roman"/>
                <w:i/>
                <w:sz w:val="24"/>
                <w:szCs w:val="24"/>
              </w:rPr>
              <w:t>О постановке на баланс КУ УР «</w:t>
            </w:r>
            <w:proofErr w:type="spellStart"/>
            <w:r w:rsidRPr="00A700E7">
              <w:rPr>
                <w:rFonts w:ascii="Times New Roman" w:eastAsia="Arial Unicode MS" w:hAnsi="Times New Roman" w:cs="Times New Roman"/>
                <w:i/>
                <w:sz w:val="24"/>
                <w:szCs w:val="24"/>
              </w:rPr>
              <w:t>Управтодор</w:t>
            </w:r>
            <w:proofErr w:type="spellEnd"/>
            <w:r w:rsidRPr="00A700E7">
              <w:rPr>
                <w:rFonts w:ascii="Times New Roman" w:eastAsia="Arial Unicode MS" w:hAnsi="Times New Roman" w:cs="Times New Roman"/>
                <w:i/>
                <w:sz w:val="24"/>
                <w:szCs w:val="24"/>
              </w:rPr>
              <w:t xml:space="preserve">», автодороги (Игра – Глазов) – </w:t>
            </w:r>
            <w:proofErr w:type="spellStart"/>
            <w:r w:rsidRPr="00A700E7">
              <w:rPr>
                <w:rFonts w:ascii="Times New Roman" w:eastAsia="Arial Unicode MS" w:hAnsi="Times New Roman" w:cs="Times New Roman"/>
                <w:i/>
                <w:sz w:val="24"/>
                <w:szCs w:val="24"/>
              </w:rPr>
              <w:t>Нефедово</w:t>
            </w:r>
            <w:proofErr w:type="spellEnd"/>
            <w:r w:rsidRPr="00A700E7">
              <w:rPr>
                <w:rFonts w:ascii="Times New Roman" w:eastAsia="Arial Unicode MS" w:hAnsi="Times New Roman" w:cs="Times New Roman"/>
                <w:i/>
                <w:sz w:val="24"/>
                <w:szCs w:val="24"/>
              </w:rPr>
              <w:t>»</w:t>
            </w:r>
            <w:proofErr w:type="gramStart"/>
            <w:r w:rsidRPr="00A700E7">
              <w:rPr>
                <w:rFonts w:ascii="Times New Roman" w:eastAsia="Arial Unicode MS" w:hAnsi="Times New Roman" w:cs="Times New Roman"/>
                <w:i/>
                <w:sz w:val="24"/>
                <w:szCs w:val="24"/>
              </w:rPr>
              <w:t xml:space="preserve"> )</w:t>
            </w:r>
            <w:proofErr w:type="gramEnd"/>
            <w:r w:rsidRPr="00A700E7">
              <w:rPr>
                <w:rFonts w:ascii="Times New Roman" w:eastAsia="Arial Unicode MS" w:hAnsi="Times New Roman" w:cs="Times New Roman"/>
                <w:i/>
                <w:sz w:val="24"/>
                <w:szCs w:val="24"/>
              </w:rPr>
              <w:t>;</w:t>
            </w:r>
          </w:p>
          <w:p w:rsidR="00A700E7" w:rsidRPr="00A700E7" w:rsidRDefault="00A700E7" w:rsidP="00A700E7">
            <w:pPr>
              <w:widowControl w:val="0"/>
              <w:suppressAutoHyphens/>
              <w:spacing w:after="0" w:line="240" w:lineRule="auto"/>
              <w:rPr>
                <w:rFonts w:ascii="Times New Roman" w:eastAsia="Arial Unicode MS" w:hAnsi="Times New Roman" w:cs="Times New Roman"/>
                <w:i/>
                <w:sz w:val="24"/>
                <w:szCs w:val="24"/>
              </w:rPr>
            </w:pPr>
            <w:r w:rsidRPr="00A700E7">
              <w:rPr>
                <w:rFonts w:ascii="Times New Roman" w:eastAsia="Arial Unicode MS" w:hAnsi="Times New Roman" w:cs="Times New Roman"/>
                <w:i/>
                <w:sz w:val="24"/>
                <w:szCs w:val="24"/>
              </w:rPr>
              <w:t>Получено положительное заключение по постановке на баланс КУ УР «</w:t>
            </w:r>
            <w:proofErr w:type="spellStart"/>
            <w:r w:rsidRPr="00A700E7">
              <w:rPr>
                <w:rFonts w:ascii="Times New Roman" w:eastAsia="Arial Unicode MS" w:hAnsi="Times New Roman" w:cs="Times New Roman"/>
                <w:i/>
                <w:sz w:val="24"/>
                <w:szCs w:val="24"/>
              </w:rPr>
              <w:t>Управтодор</w:t>
            </w:r>
            <w:proofErr w:type="spellEnd"/>
            <w:r w:rsidRPr="00A700E7">
              <w:rPr>
                <w:rFonts w:ascii="Times New Roman" w:eastAsia="Arial Unicode MS" w:hAnsi="Times New Roman" w:cs="Times New Roman"/>
                <w:i/>
                <w:sz w:val="24"/>
                <w:szCs w:val="24"/>
              </w:rPr>
              <w:t xml:space="preserve">», автодороги (Игра – Глазов) – </w:t>
            </w:r>
            <w:proofErr w:type="spellStart"/>
            <w:r w:rsidRPr="00A700E7">
              <w:rPr>
                <w:rFonts w:ascii="Times New Roman" w:eastAsia="Arial Unicode MS" w:hAnsi="Times New Roman" w:cs="Times New Roman"/>
                <w:i/>
                <w:sz w:val="24"/>
                <w:szCs w:val="24"/>
              </w:rPr>
              <w:t>Нефедово</w:t>
            </w:r>
            <w:proofErr w:type="spellEnd"/>
            <w:r w:rsidRPr="00A700E7">
              <w:rPr>
                <w:rFonts w:ascii="Times New Roman" w:eastAsia="Arial Unicode MS" w:hAnsi="Times New Roman" w:cs="Times New Roman"/>
                <w:i/>
                <w:sz w:val="24"/>
                <w:szCs w:val="24"/>
              </w:rPr>
              <w:t>»</w:t>
            </w:r>
            <w:proofErr w:type="gramStart"/>
            <w:r w:rsidRPr="00A700E7">
              <w:rPr>
                <w:rFonts w:ascii="Times New Roman" w:eastAsia="Arial Unicode MS" w:hAnsi="Times New Roman" w:cs="Times New Roman"/>
                <w:i/>
                <w:sz w:val="24"/>
                <w:szCs w:val="24"/>
              </w:rPr>
              <w:t xml:space="preserve"> )</w:t>
            </w:r>
            <w:proofErr w:type="gramEnd"/>
            <w:r w:rsidRPr="00A700E7">
              <w:rPr>
                <w:rFonts w:ascii="Times New Roman" w:eastAsia="Arial Unicode MS" w:hAnsi="Times New Roman" w:cs="Times New Roman"/>
                <w:i/>
                <w:sz w:val="24"/>
                <w:szCs w:val="24"/>
              </w:rPr>
              <w:t>;</w:t>
            </w:r>
          </w:p>
          <w:p w:rsidR="00A700E7" w:rsidRPr="00A700E7" w:rsidRDefault="00A700E7" w:rsidP="00A700E7">
            <w:pPr>
              <w:widowControl w:val="0"/>
              <w:suppressAutoHyphens/>
              <w:spacing w:after="0" w:line="240" w:lineRule="auto"/>
              <w:rPr>
                <w:rFonts w:ascii="Times New Roman" w:eastAsia="Arial Unicode MS" w:hAnsi="Times New Roman" w:cs="Times New Roman"/>
                <w:sz w:val="24"/>
                <w:szCs w:val="24"/>
              </w:rPr>
            </w:pPr>
            <w:r w:rsidRPr="00A700E7">
              <w:rPr>
                <w:rFonts w:ascii="Times New Roman" w:eastAsia="Arial Unicode MS" w:hAnsi="Times New Roman" w:cs="Times New Roman"/>
                <w:i/>
                <w:sz w:val="24"/>
                <w:szCs w:val="24"/>
              </w:rPr>
              <w:t xml:space="preserve">-   - </w:t>
            </w:r>
            <w:r w:rsidRPr="00A700E7">
              <w:rPr>
                <w:rFonts w:ascii="Times New Roman" w:eastAsia="Arial Unicode MS" w:hAnsi="Times New Roman" w:cs="Times New Roman"/>
                <w:sz w:val="24"/>
                <w:szCs w:val="24"/>
              </w:rPr>
              <w:t>Об обращении в  Правительство</w:t>
            </w:r>
          </w:p>
          <w:p w:rsidR="00A700E7" w:rsidRPr="00A700E7" w:rsidRDefault="00A700E7" w:rsidP="00A700E7">
            <w:pPr>
              <w:widowControl w:val="0"/>
              <w:suppressAutoHyphens/>
              <w:spacing w:after="0" w:line="240" w:lineRule="auto"/>
              <w:rPr>
                <w:rFonts w:ascii="Times New Roman" w:eastAsia="Arial Unicode MS" w:hAnsi="Times New Roman" w:cs="Times New Roman"/>
                <w:i/>
                <w:sz w:val="24"/>
                <w:szCs w:val="24"/>
              </w:rPr>
            </w:pPr>
            <w:r w:rsidRPr="00A700E7">
              <w:rPr>
                <w:rFonts w:ascii="Times New Roman" w:eastAsia="Arial Unicode MS" w:hAnsi="Times New Roman" w:cs="Times New Roman"/>
                <w:sz w:val="24"/>
                <w:szCs w:val="24"/>
              </w:rPr>
              <w:t xml:space="preserve">Удмуртской Республики -07.07.2022 № 147 </w:t>
            </w:r>
            <w:r w:rsidRPr="00A700E7">
              <w:rPr>
                <w:rFonts w:ascii="Times New Roman" w:eastAsia="Arial Unicode MS" w:hAnsi="Times New Roman" w:cs="Times New Roman"/>
                <w:i/>
                <w:sz w:val="24"/>
                <w:szCs w:val="24"/>
              </w:rPr>
              <w:t>(О внесении  предложения, для выполнения  работ, по уходу за минерализованными полосами, вокруг населенных пунктов»)</w:t>
            </w:r>
          </w:p>
        </w:tc>
      </w:tr>
      <w:tr w:rsidR="00A700E7" w:rsidRPr="00A700E7" w:rsidTr="00A700E7">
        <w:tc>
          <w:tcPr>
            <w:tcW w:w="675" w:type="dxa"/>
            <w:vMerge/>
            <w:tcBorders>
              <w:top w:val="single" w:sz="4" w:space="0" w:color="auto"/>
              <w:left w:val="single" w:sz="4" w:space="0" w:color="auto"/>
              <w:bottom w:val="single" w:sz="4" w:space="0" w:color="auto"/>
              <w:right w:val="single" w:sz="4" w:space="0" w:color="auto"/>
            </w:tcBorders>
            <w:vAlign w:val="center"/>
            <w:hideMark/>
          </w:tcPr>
          <w:p w:rsidR="00A700E7" w:rsidRPr="00A700E7" w:rsidRDefault="00A700E7" w:rsidP="00A700E7">
            <w:pPr>
              <w:widowControl w:val="0"/>
              <w:suppressAutoHyphens/>
              <w:spacing w:after="0" w:line="240" w:lineRule="auto"/>
              <w:rPr>
                <w:rFonts w:ascii="Times New Roman" w:eastAsia="Arial Unicode MS" w:hAnsi="Times New Roman" w:cs="Times New Roman"/>
                <w:sz w:val="24"/>
                <w:szCs w:val="24"/>
              </w:rPr>
            </w:pPr>
          </w:p>
        </w:tc>
        <w:tc>
          <w:tcPr>
            <w:tcW w:w="4570" w:type="dxa"/>
            <w:tcBorders>
              <w:top w:val="single" w:sz="4" w:space="0" w:color="auto"/>
              <w:left w:val="single" w:sz="4" w:space="0" w:color="auto"/>
              <w:bottom w:val="single" w:sz="4" w:space="0" w:color="auto"/>
              <w:right w:val="single" w:sz="4" w:space="0" w:color="auto"/>
            </w:tcBorders>
            <w:hideMark/>
          </w:tcPr>
          <w:p w:rsidR="00A700E7" w:rsidRPr="00A700E7" w:rsidRDefault="00A700E7" w:rsidP="00A700E7">
            <w:pPr>
              <w:widowControl w:val="0"/>
              <w:suppressAutoHyphens/>
              <w:spacing w:after="0" w:line="240" w:lineRule="auto"/>
              <w:jc w:val="both"/>
              <w:rPr>
                <w:rFonts w:ascii="Times New Roman" w:eastAsia="Arial Unicode MS" w:hAnsi="Times New Roman" w:cs="Times New Roman"/>
                <w:sz w:val="24"/>
                <w:szCs w:val="24"/>
              </w:rPr>
            </w:pPr>
            <w:r w:rsidRPr="00A700E7">
              <w:rPr>
                <w:rFonts w:ascii="Times New Roman" w:eastAsia="Arial Unicode MS" w:hAnsi="Times New Roman" w:cs="Times New Roman"/>
                <w:sz w:val="24"/>
                <w:szCs w:val="24"/>
              </w:rPr>
              <w:t>- принято законодательных инициатив</w:t>
            </w:r>
          </w:p>
        </w:tc>
        <w:tc>
          <w:tcPr>
            <w:tcW w:w="1134" w:type="dxa"/>
            <w:tcBorders>
              <w:top w:val="single" w:sz="4" w:space="0" w:color="auto"/>
              <w:left w:val="single" w:sz="4" w:space="0" w:color="auto"/>
              <w:bottom w:val="single" w:sz="4" w:space="0" w:color="auto"/>
              <w:right w:val="single" w:sz="4" w:space="0" w:color="auto"/>
            </w:tcBorders>
            <w:hideMark/>
          </w:tcPr>
          <w:p w:rsidR="00A700E7" w:rsidRPr="00A700E7" w:rsidRDefault="00A700E7" w:rsidP="00A700E7">
            <w:pPr>
              <w:widowControl w:val="0"/>
              <w:suppressAutoHyphens/>
              <w:spacing w:after="0" w:line="240" w:lineRule="auto"/>
              <w:ind w:left="-108" w:right="283"/>
              <w:jc w:val="center"/>
              <w:rPr>
                <w:rFonts w:ascii="Times New Roman" w:eastAsia="Arial Unicode MS" w:hAnsi="Times New Roman" w:cs="Times New Roman"/>
                <w:sz w:val="24"/>
                <w:szCs w:val="24"/>
              </w:rPr>
            </w:pPr>
            <w:r w:rsidRPr="00A700E7">
              <w:rPr>
                <w:rFonts w:ascii="Times New Roman" w:eastAsia="Arial Unicode MS" w:hAnsi="Times New Roman" w:cs="Times New Roman"/>
                <w:sz w:val="24"/>
                <w:szCs w:val="24"/>
              </w:rPr>
              <w:t>1</w:t>
            </w:r>
          </w:p>
        </w:tc>
        <w:tc>
          <w:tcPr>
            <w:tcW w:w="3686" w:type="dxa"/>
            <w:tcBorders>
              <w:top w:val="single" w:sz="4" w:space="0" w:color="auto"/>
              <w:left w:val="single" w:sz="4" w:space="0" w:color="auto"/>
              <w:bottom w:val="single" w:sz="4" w:space="0" w:color="auto"/>
              <w:right w:val="single" w:sz="4" w:space="0" w:color="auto"/>
            </w:tcBorders>
            <w:hideMark/>
          </w:tcPr>
          <w:p w:rsidR="00A700E7" w:rsidRPr="00A700E7" w:rsidRDefault="00A700E7" w:rsidP="00A700E7">
            <w:pPr>
              <w:widowControl w:val="0"/>
              <w:suppressAutoHyphens/>
              <w:spacing w:after="0" w:line="240" w:lineRule="auto"/>
              <w:ind w:right="283"/>
              <w:jc w:val="both"/>
              <w:rPr>
                <w:rFonts w:ascii="Times New Roman" w:eastAsia="Arial Unicode MS" w:hAnsi="Times New Roman" w:cs="Times New Roman"/>
                <w:sz w:val="24"/>
                <w:szCs w:val="24"/>
              </w:rPr>
            </w:pPr>
            <w:r w:rsidRPr="00A700E7">
              <w:rPr>
                <w:rFonts w:ascii="Times New Roman" w:eastAsia="Arial Unicode MS" w:hAnsi="Times New Roman" w:cs="Times New Roman"/>
                <w:sz w:val="24"/>
                <w:szCs w:val="24"/>
              </w:rPr>
              <w:t>Об утверждении методики расчета компенсационной стоимости и исчисления размера вреда, причиненных незаконными рубками, повреждением, уничтожением деревьев и зеленых насаждений, расположенных на территории муниципального образования «Муниципальный округ Красногорский район Удмуртской Республики»</w:t>
            </w:r>
          </w:p>
        </w:tc>
      </w:tr>
      <w:tr w:rsidR="00A700E7" w:rsidRPr="00A700E7" w:rsidTr="00A700E7">
        <w:tc>
          <w:tcPr>
            <w:tcW w:w="675" w:type="dxa"/>
            <w:tcBorders>
              <w:top w:val="single" w:sz="4" w:space="0" w:color="auto"/>
              <w:left w:val="single" w:sz="4" w:space="0" w:color="auto"/>
              <w:bottom w:val="single" w:sz="4" w:space="0" w:color="auto"/>
              <w:right w:val="single" w:sz="4" w:space="0" w:color="auto"/>
            </w:tcBorders>
            <w:hideMark/>
          </w:tcPr>
          <w:p w:rsidR="00A700E7" w:rsidRPr="00A700E7" w:rsidRDefault="00A700E7" w:rsidP="00A700E7">
            <w:pPr>
              <w:widowControl w:val="0"/>
              <w:tabs>
                <w:tab w:val="left" w:pos="426"/>
                <w:tab w:val="left" w:pos="567"/>
              </w:tabs>
              <w:suppressAutoHyphens/>
              <w:spacing w:after="0" w:line="240" w:lineRule="auto"/>
              <w:ind w:right="-108"/>
              <w:jc w:val="both"/>
              <w:rPr>
                <w:rFonts w:ascii="Times New Roman" w:eastAsia="Arial Unicode MS" w:hAnsi="Times New Roman" w:cs="Times New Roman"/>
                <w:sz w:val="24"/>
                <w:szCs w:val="24"/>
              </w:rPr>
            </w:pPr>
            <w:r w:rsidRPr="00A700E7">
              <w:rPr>
                <w:rFonts w:ascii="Times New Roman" w:eastAsia="Arial Unicode MS" w:hAnsi="Times New Roman" w:cs="Times New Roman"/>
                <w:sz w:val="24"/>
                <w:szCs w:val="24"/>
              </w:rPr>
              <w:t>3.</w:t>
            </w:r>
          </w:p>
        </w:tc>
        <w:tc>
          <w:tcPr>
            <w:tcW w:w="4570" w:type="dxa"/>
            <w:tcBorders>
              <w:top w:val="single" w:sz="4" w:space="0" w:color="auto"/>
              <w:left w:val="single" w:sz="4" w:space="0" w:color="auto"/>
              <w:bottom w:val="single" w:sz="4" w:space="0" w:color="auto"/>
              <w:right w:val="single" w:sz="4" w:space="0" w:color="auto"/>
            </w:tcBorders>
          </w:tcPr>
          <w:p w:rsidR="00A700E7" w:rsidRPr="00A700E7" w:rsidRDefault="00A700E7" w:rsidP="00A700E7">
            <w:pPr>
              <w:widowControl w:val="0"/>
              <w:suppressAutoHyphens/>
              <w:spacing w:after="0" w:line="240" w:lineRule="auto"/>
              <w:jc w:val="both"/>
              <w:rPr>
                <w:rFonts w:ascii="Times New Roman" w:eastAsia="Arial Unicode MS" w:hAnsi="Times New Roman" w:cs="Times New Roman"/>
                <w:sz w:val="24"/>
                <w:szCs w:val="24"/>
              </w:rPr>
            </w:pPr>
            <w:r w:rsidRPr="00A700E7">
              <w:rPr>
                <w:rFonts w:ascii="Times New Roman" w:eastAsia="Arial Unicode MS" w:hAnsi="Times New Roman" w:cs="Times New Roman"/>
                <w:b/>
                <w:sz w:val="24"/>
                <w:szCs w:val="24"/>
              </w:rPr>
              <w:t xml:space="preserve">Рассмотрено вопросов, по которым не принимались решения </w:t>
            </w:r>
            <w:r w:rsidRPr="00A700E7">
              <w:rPr>
                <w:rFonts w:ascii="Times New Roman" w:eastAsia="Arial Unicode MS" w:hAnsi="Times New Roman" w:cs="Times New Roman"/>
                <w:sz w:val="24"/>
                <w:szCs w:val="24"/>
              </w:rPr>
              <w:t>(вопросы из раздела «разное», имеется запись в протоколе)</w:t>
            </w:r>
          </w:p>
        </w:tc>
        <w:tc>
          <w:tcPr>
            <w:tcW w:w="1134" w:type="dxa"/>
            <w:tcBorders>
              <w:top w:val="single" w:sz="4" w:space="0" w:color="auto"/>
              <w:left w:val="single" w:sz="4" w:space="0" w:color="auto"/>
              <w:bottom w:val="single" w:sz="4" w:space="0" w:color="auto"/>
              <w:right w:val="single" w:sz="4" w:space="0" w:color="auto"/>
            </w:tcBorders>
            <w:hideMark/>
          </w:tcPr>
          <w:p w:rsidR="00A700E7" w:rsidRPr="00A700E7" w:rsidRDefault="00A700E7" w:rsidP="00A700E7">
            <w:pPr>
              <w:widowControl w:val="0"/>
              <w:suppressAutoHyphens/>
              <w:spacing w:after="0" w:line="240" w:lineRule="auto"/>
              <w:ind w:left="-108" w:right="283"/>
              <w:jc w:val="center"/>
              <w:rPr>
                <w:rFonts w:ascii="Times New Roman" w:eastAsia="Arial Unicode MS" w:hAnsi="Times New Roman" w:cs="Times New Roman"/>
                <w:sz w:val="24"/>
                <w:szCs w:val="24"/>
              </w:rPr>
            </w:pPr>
            <w:r w:rsidRPr="00A700E7">
              <w:rPr>
                <w:rFonts w:ascii="Times New Roman" w:eastAsia="Arial Unicode MS" w:hAnsi="Times New Roman" w:cs="Times New Roman"/>
                <w:sz w:val="24"/>
                <w:szCs w:val="24"/>
              </w:rPr>
              <w:t>15</w:t>
            </w:r>
          </w:p>
        </w:tc>
        <w:tc>
          <w:tcPr>
            <w:tcW w:w="3686" w:type="dxa"/>
            <w:tcBorders>
              <w:top w:val="single" w:sz="4" w:space="0" w:color="auto"/>
              <w:left w:val="single" w:sz="4" w:space="0" w:color="auto"/>
              <w:bottom w:val="single" w:sz="4" w:space="0" w:color="auto"/>
              <w:right w:val="single" w:sz="4" w:space="0" w:color="auto"/>
            </w:tcBorders>
          </w:tcPr>
          <w:p w:rsidR="00A700E7" w:rsidRPr="00A700E7" w:rsidRDefault="00A700E7" w:rsidP="00A700E7">
            <w:pPr>
              <w:widowControl w:val="0"/>
              <w:suppressAutoHyphens/>
              <w:spacing w:after="0" w:line="240" w:lineRule="auto"/>
              <w:rPr>
                <w:rFonts w:ascii="Times New Roman" w:eastAsia="Arial Unicode MS" w:hAnsi="Times New Roman" w:cs="Times New Roman"/>
                <w:i/>
                <w:sz w:val="24"/>
                <w:szCs w:val="24"/>
              </w:rPr>
            </w:pPr>
          </w:p>
        </w:tc>
      </w:tr>
      <w:tr w:rsidR="00A700E7" w:rsidRPr="00A700E7" w:rsidTr="00A700E7">
        <w:tc>
          <w:tcPr>
            <w:tcW w:w="675" w:type="dxa"/>
            <w:tcBorders>
              <w:top w:val="single" w:sz="4" w:space="0" w:color="auto"/>
              <w:left w:val="single" w:sz="4" w:space="0" w:color="auto"/>
              <w:bottom w:val="single" w:sz="4" w:space="0" w:color="auto"/>
              <w:right w:val="single" w:sz="4" w:space="0" w:color="auto"/>
            </w:tcBorders>
            <w:hideMark/>
          </w:tcPr>
          <w:p w:rsidR="00A700E7" w:rsidRPr="00A700E7" w:rsidRDefault="00A700E7" w:rsidP="00A700E7">
            <w:pPr>
              <w:widowControl w:val="0"/>
              <w:tabs>
                <w:tab w:val="left" w:pos="426"/>
                <w:tab w:val="left" w:pos="567"/>
              </w:tabs>
              <w:suppressAutoHyphens/>
              <w:spacing w:after="0" w:line="240" w:lineRule="auto"/>
              <w:ind w:right="-108"/>
              <w:jc w:val="both"/>
              <w:rPr>
                <w:rFonts w:ascii="Times New Roman" w:eastAsia="Arial Unicode MS" w:hAnsi="Times New Roman" w:cs="Times New Roman"/>
                <w:sz w:val="24"/>
                <w:szCs w:val="24"/>
              </w:rPr>
            </w:pPr>
            <w:r w:rsidRPr="00A700E7">
              <w:rPr>
                <w:rFonts w:ascii="Times New Roman" w:eastAsia="Arial Unicode MS" w:hAnsi="Times New Roman" w:cs="Times New Roman"/>
                <w:sz w:val="24"/>
                <w:szCs w:val="24"/>
              </w:rPr>
              <w:t>4.</w:t>
            </w:r>
          </w:p>
        </w:tc>
        <w:tc>
          <w:tcPr>
            <w:tcW w:w="4570" w:type="dxa"/>
            <w:tcBorders>
              <w:top w:val="single" w:sz="4" w:space="0" w:color="auto"/>
              <w:left w:val="single" w:sz="4" w:space="0" w:color="auto"/>
              <w:bottom w:val="single" w:sz="4" w:space="0" w:color="auto"/>
              <w:right w:val="single" w:sz="4" w:space="0" w:color="auto"/>
            </w:tcBorders>
            <w:hideMark/>
          </w:tcPr>
          <w:p w:rsidR="00A700E7" w:rsidRPr="00A700E7" w:rsidRDefault="00A700E7" w:rsidP="00A700E7">
            <w:pPr>
              <w:widowControl w:val="0"/>
              <w:suppressAutoHyphens/>
              <w:spacing w:after="0" w:line="240" w:lineRule="auto"/>
              <w:jc w:val="both"/>
              <w:rPr>
                <w:rFonts w:ascii="Times New Roman" w:hAnsi="Times New Roman" w:cs="Times New Roman"/>
                <w:b/>
                <w:sz w:val="24"/>
                <w:szCs w:val="24"/>
              </w:rPr>
            </w:pPr>
            <w:r w:rsidRPr="00A700E7">
              <w:rPr>
                <w:rFonts w:ascii="Times New Roman" w:eastAsia="Arial Unicode MS" w:hAnsi="Times New Roman" w:cs="Times New Roman"/>
                <w:b/>
                <w:sz w:val="24"/>
                <w:szCs w:val="24"/>
              </w:rPr>
              <w:t>Количество протестов Прокуратуры, из них:</w:t>
            </w:r>
          </w:p>
          <w:p w:rsidR="00A700E7" w:rsidRPr="00A700E7" w:rsidRDefault="00A700E7" w:rsidP="00A700E7">
            <w:pPr>
              <w:widowControl w:val="0"/>
              <w:suppressAutoHyphens/>
              <w:spacing w:after="0" w:line="240" w:lineRule="auto"/>
              <w:jc w:val="both"/>
              <w:rPr>
                <w:rFonts w:ascii="Times New Roman" w:eastAsia="Arial Unicode MS" w:hAnsi="Times New Roman" w:cs="Times New Roman"/>
                <w:b/>
                <w:sz w:val="24"/>
                <w:szCs w:val="24"/>
              </w:rPr>
            </w:pPr>
            <w:r w:rsidRPr="00A700E7">
              <w:rPr>
                <w:rFonts w:ascii="Times New Roman" w:eastAsia="Arial Unicode MS" w:hAnsi="Times New Roman" w:cs="Times New Roman"/>
                <w:b/>
                <w:sz w:val="24"/>
                <w:szCs w:val="24"/>
              </w:rPr>
              <w:t>- принято</w:t>
            </w:r>
          </w:p>
          <w:p w:rsidR="00A700E7" w:rsidRPr="00A700E7" w:rsidRDefault="00A700E7" w:rsidP="00A700E7">
            <w:pPr>
              <w:widowControl w:val="0"/>
              <w:suppressAutoHyphens/>
              <w:spacing w:after="0" w:line="240" w:lineRule="auto"/>
              <w:jc w:val="both"/>
              <w:rPr>
                <w:rFonts w:ascii="Times New Roman" w:eastAsia="Arial Unicode MS" w:hAnsi="Times New Roman" w:cs="Times New Roman"/>
                <w:b/>
                <w:sz w:val="24"/>
                <w:szCs w:val="24"/>
              </w:rPr>
            </w:pPr>
            <w:r w:rsidRPr="00A700E7">
              <w:rPr>
                <w:rFonts w:ascii="Times New Roman" w:eastAsia="Arial Unicode MS" w:hAnsi="Times New Roman" w:cs="Times New Roman"/>
                <w:b/>
                <w:sz w:val="24"/>
                <w:szCs w:val="24"/>
              </w:rPr>
              <w:t>- отклонено</w:t>
            </w:r>
          </w:p>
          <w:p w:rsidR="00A700E7" w:rsidRPr="00A700E7" w:rsidRDefault="00A700E7" w:rsidP="00A700E7">
            <w:pPr>
              <w:widowControl w:val="0"/>
              <w:suppressAutoHyphens/>
              <w:spacing w:after="0" w:line="240" w:lineRule="auto"/>
              <w:jc w:val="both"/>
              <w:rPr>
                <w:rFonts w:ascii="Times New Roman" w:eastAsia="Arial Unicode MS" w:hAnsi="Times New Roman" w:cs="Times New Roman"/>
                <w:b/>
                <w:sz w:val="24"/>
                <w:szCs w:val="24"/>
              </w:rPr>
            </w:pPr>
            <w:r w:rsidRPr="00A700E7">
              <w:rPr>
                <w:rFonts w:ascii="Times New Roman" w:eastAsia="Arial Unicode MS" w:hAnsi="Times New Roman" w:cs="Times New Roman"/>
                <w:b/>
                <w:sz w:val="24"/>
                <w:szCs w:val="24"/>
              </w:rPr>
              <w:t>- частично удовлетворено</w:t>
            </w:r>
          </w:p>
        </w:tc>
        <w:tc>
          <w:tcPr>
            <w:tcW w:w="1134" w:type="dxa"/>
            <w:tcBorders>
              <w:top w:val="single" w:sz="4" w:space="0" w:color="auto"/>
              <w:left w:val="single" w:sz="4" w:space="0" w:color="auto"/>
              <w:bottom w:val="single" w:sz="4" w:space="0" w:color="auto"/>
              <w:right w:val="single" w:sz="4" w:space="0" w:color="auto"/>
            </w:tcBorders>
          </w:tcPr>
          <w:p w:rsidR="00A700E7" w:rsidRPr="00A700E7" w:rsidRDefault="00A700E7" w:rsidP="00A700E7">
            <w:pPr>
              <w:widowControl w:val="0"/>
              <w:suppressAutoHyphens/>
              <w:spacing w:after="0" w:line="240" w:lineRule="auto"/>
              <w:ind w:left="-108" w:right="283"/>
              <w:jc w:val="both"/>
              <w:rPr>
                <w:rFonts w:ascii="Times New Roman" w:eastAsia="Arial Unicode MS" w:hAnsi="Times New Roman" w:cs="Times New Roman"/>
                <w:sz w:val="24"/>
                <w:szCs w:val="24"/>
              </w:rPr>
            </w:pPr>
          </w:p>
        </w:tc>
        <w:tc>
          <w:tcPr>
            <w:tcW w:w="3686" w:type="dxa"/>
            <w:tcBorders>
              <w:top w:val="single" w:sz="4" w:space="0" w:color="auto"/>
              <w:left w:val="single" w:sz="4" w:space="0" w:color="auto"/>
              <w:bottom w:val="single" w:sz="4" w:space="0" w:color="auto"/>
              <w:right w:val="single" w:sz="4" w:space="0" w:color="auto"/>
            </w:tcBorders>
            <w:hideMark/>
          </w:tcPr>
          <w:p w:rsidR="00A700E7" w:rsidRPr="00A700E7" w:rsidRDefault="00A700E7" w:rsidP="00A700E7">
            <w:pPr>
              <w:widowControl w:val="0"/>
              <w:suppressAutoHyphens/>
              <w:spacing w:after="0" w:line="240" w:lineRule="auto"/>
              <w:jc w:val="both"/>
              <w:rPr>
                <w:rFonts w:ascii="Times New Roman" w:eastAsia="Arial Unicode MS" w:hAnsi="Times New Roman" w:cs="Times New Roman"/>
                <w:i/>
                <w:sz w:val="24"/>
                <w:szCs w:val="24"/>
              </w:rPr>
            </w:pPr>
            <w:r w:rsidRPr="00A700E7">
              <w:rPr>
                <w:rFonts w:ascii="Times New Roman" w:eastAsia="Arial Unicode MS" w:hAnsi="Times New Roman" w:cs="Times New Roman"/>
                <w:i/>
                <w:sz w:val="24"/>
                <w:szCs w:val="24"/>
              </w:rPr>
              <w:t>Протестов не было, только письма</w:t>
            </w:r>
          </w:p>
        </w:tc>
      </w:tr>
    </w:tbl>
    <w:p w:rsidR="00A700E7" w:rsidRPr="00A700E7" w:rsidRDefault="00A700E7" w:rsidP="00A700E7">
      <w:pPr>
        <w:widowControl w:val="0"/>
        <w:suppressAutoHyphens/>
        <w:spacing w:after="0" w:line="240" w:lineRule="auto"/>
        <w:ind w:right="283" w:firstLine="426"/>
        <w:jc w:val="both"/>
        <w:rPr>
          <w:rFonts w:ascii="Times New Roman" w:eastAsia="Arial Unicode MS" w:hAnsi="Times New Roman" w:cs="Times New Roman"/>
          <w:color w:val="FF0000"/>
          <w:sz w:val="24"/>
          <w:szCs w:val="24"/>
        </w:rPr>
      </w:pPr>
    </w:p>
    <w:p w:rsidR="00A700E7" w:rsidRPr="00A700E7" w:rsidRDefault="00A700E7" w:rsidP="00A700E7">
      <w:pPr>
        <w:widowControl w:val="0"/>
        <w:suppressAutoHyphens/>
        <w:spacing w:after="0" w:line="240" w:lineRule="auto"/>
        <w:ind w:left="709" w:right="283"/>
        <w:jc w:val="both"/>
        <w:rPr>
          <w:rFonts w:ascii="Times New Roman" w:eastAsia="Arial Unicode MS" w:hAnsi="Times New Roman" w:cs="Times New Roman"/>
          <w:b/>
          <w:sz w:val="27"/>
          <w:szCs w:val="27"/>
        </w:rPr>
      </w:pPr>
      <w:r w:rsidRPr="00A700E7">
        <w:rPr>
          <w:rFonts w:ascii="Times New Roman" w:eastAsia="Arial Unicode MS" w:hAnsi="Times New Roman" w:cs="Times New Roman"/>
          <w:b/>
          <w:sz w:val="27"/>
          <w:szCs w:val="27"/>
        </w:rPr>
        <w:t>3. Руководитель представительного органа муниципального образования:</w:t>
      </w:r>
    </w:p>
    <w:p w:rsidR="00A700E7" w:rsidRPr="00A700E7" w:rsidRDefault="00A700E7" w:rsidP="00A700E7">
      <w:pPr>
        <w:widowControl w:val="0"/>
        <w:suppressAutoHyphens/>
        <w:spacing w:after="0" w:line="240" w:lineRule="auto"/>
        <w:ind w:right="283" w:firstLine="426"/>
        <w:jc w:val="center"/>
        <w:rPr>
          <w:rFonts w:ascii="Times New Roman" w:eastAsia="Arial Unicode MS" w:hAnsi="Times New Roman" w:cs="Times New Roman"/>
          <w:sz w:val="24"/>
          <w:szCs w:val="24"/>
        </w:rPr>
      </w:pP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7"/>
        <w:gridCol w:w="4404"/>
        <w:gridCol w:w="1272"/>
        <w:gridCol w:w="3813"/>
      </w:tblGrid>
      <w:tr w:rsidR="00A700E7" w:rsidRPr="00A700E7" w:rsidTr="00A700E7">
        <w:tc>
          <w:tcPr>
            <w:tcW w:w="827" w:type="dxa"/>
            <w:tcBorders>
              <w:top w:val="single" w:sz="4" w:space="0" w:color="auto"/>
              <w:left w:val="single" w:sz="4" w:space="0" w:color="auto"/>
              <w:bottom w:val="single" w:sz="4" w:space="0" w:color="auto"/>
              <w:right w:val="single" w:sz="4" w:space="0" w:color="auto"/>
            </w:tcBorders>
            <w:hideMark/>
          </w:tcPr>
          <w:p w:rsidR="00A700E7" w:rsidRPr="00A700E7" w:rsidRDefault="00A700E7" w:rsidP="00A700E7">
            <w:pPr>
              <w:widowControl w:val="0"/>
              <w:tabs>
                <w:tab w:val="left" w:pos="601"/>
              </w:tabs>
              <w:suppressAutoHyphens/>
              <w:spacing w:after="0" w:line="240" w:lineRule="auto"/>
              <w:ind w:left="-108" w:right="44"/>
              <w:jc w:val="center"/>
              <w:rPr>
                <w:rFonts w:ascii="Times New Roman" w:eastAsia="Arial Unicode MS" w:hAnsi="Times New Roman" w:cs="Times New Roman"/>
                <w:b/>
                <w:sz w:val="24"/>
                <w:szCs w:val="24"/>
              </w:rPr>
            </w:pPr>
            <w:r w:rsidRPr="00A700E7">
              <w:rPr>
                <w:rFonts w:ascii="Times New Roman" w:eastAsia="Arial Unicode MS" w:hAnsi="Times New Roman" w:cs="Times New Roman"/>
                <w:b/>
                <w:sz w:val="24"/>
                <w:szCs w:val="24"/>
              </w:rPr>
              <w:t xml:space="preserve">№ </w:t>
            </w:r>
            <w:proofErr w:type="gramStart"/>
            <w:r w:rsidRPr="00A700E7">
              <w:rPr>
                <w:rFonts w:ascii="Times New Roman" w:eastAsia="Arial Unicode MS" w:hAnsi="Times New Roman" w:cs="Times New Roman"/>
                <w:b/>
                <w:sz w:val="24"/>
                <w:szCs w:val="24"/>
              </w:rPr>
              <w:t>п</w:t>
            </w:r>
            <w:proofErr w:type="gramEnd"/>
            <w:r w:rsidRPr="00A700E7">
              <w:rPr>
                <w:rFonts w:ascii="Times New Roman" w:eastAsia="Arial Unicode MS" w:hAnsi="Times New Roman" w:cs="Times New Roman"/>
                <w:b/>
                <w:sz w:val="24"/>
                <w:szCs w:val="24"/>
              </w:rPr>
              <w:t>/п</w:t>
            </w:r>
          </w:p>
        </w:tc>
        <w:tc>
          <w:tcPr>
            <w:tcW w:w="4399" w:type="dxa"/>
            <w:tcBorders>
              <w:top w:val="single" w:sz="4" w:space="0" w:color="auto"/>
              <w:left w:val="single" w:sz="4" w:space="0" w:color="auto"/>
              <w:bottom w:val="single" w:sz="4" w:space="0" w:color="auto"/>
              <w:right w:val="single" w:sz="4" w:space="0" w:color="auto"/>
            </w:tcBorders>
            <w:hideMark/>
          </w:tcPr>
          <w:p w:rsidR="00A700E7" w:rsidRPr="00A700E7" w:rsidRDefault="00A700E7" w:rsidP="00A700E7">
            <w:pPr>
              <w:widowControl w:val="0"/>
              <w:suppressAutoHyphens/>
              <w:spacing w:after="0" w:line="240" w:lineRule="auto"/>
              <w:ind w:right="-221"/>
              <w:jc w:val="center"/>
              <w:rPr>
                <w:rFonts w:ascii="Times New Roman" w:eastAsia="Arial Unicode MS" w:hAnsi="Times New Roman" w:cs="Times New Roman"/>
                <w:b/>
                <w:sz w:val="24"/>
                <w:szCs w:val="24"/>
              </w:rPr>
            </w:pPr>
            <w:r w:rsidRPr="00A700E7">
              <w:rPr>
                <w:rFonts w:ascii="Times New Roman" w:eastAsia="Arial Unicode MS" w:hAnsi="Times New Roman" w:cs="Times New Roman"/>
                <w:b/>
                <w:sz w:val="24"/>
                <w:szCs w:val="24"/>
              </w:rPr>
              <w:t>Мероприятия</w:t>
            </w:r>
          </w:p>
        </w:tc>
        <w:tc>
          <w:tcPr>
            <w:tcW w:w="1272" w:type="dxa"/>
            <w:tcBorders>
              <w:top w:val="single" w:sz="4" w:space="0" w:color="auto"/>
              <w:left w:val="single" w:sz="4" w:space="0" w:color="auto"/>
              <w:bottom w:val="single" w:sz="4" w:space="0" w:color="auto"/>
              <w:right w:val="single" w:sz="4" w:space="0" w:color="auto"/>
            </w:tcBorders>
            <w:hideMark/>
          </w:tcPr>
          <w:p w:rsidR="00A700E7" w:rsidRPr="00A700E7" w:rsidRDefault="00A700E7" w:rsidP="00A700E7">
            <w:pPr>
              <w:widowControl w:val="0"/>
              <w:suppressAutoHyphens/>
              <w:spacing w:after="0" w:line="240" w:lineRule="auto"/>
              <w:ind w:right="34"/>
              <w:jc w:val="center"/>
              <w:rPr>
                <w:rFonts w:ascii="Times New Roman" w:eastAsia="Arial Unicode MS" w:hAnsi="Times New Roman" w:cs="Times New Roman"/>
                <w:b/>
                <w:sz w:val="24"/>
                <w:szCs w:val="24"/>
              </w:rPr>
            </w:pPr>
            <w:r w:rsidRPr="00A700E7">
              <w:rPr>
                <w:rFonts w:ascii="Times New Roman" w:eastAsia="Arial Unicode MS" w:hAnsi="Times New Roman" w:cs="Times New Roman"/>
                <w:b/>
                <w:sz w:val="24"/>
                <w:szCs w:val="24"/>
              </w:rPr>
              <w:t>Кол-во</w:t>
            </w:r>
          </w:p>
        </w:tc>
        <w:tc>
          <w:tcPr>
            <w:tcW w:w="3813" w:type="dxa"/>
            <w:tcBorders>
              <w:top w:val="single" w:sz="4" w:space="0" w:color="auto"/>
              <w:left w:val="single" w:sz="4" w:space="0" w:color="auto"/>
              <w:bottom w:val="single" w:sz="4" w:space="0" w:color="auto"/>
              <w:right w:val="single" w:sz="4" w:space="0" w:color="auto"/>
            </w:tcBorders>
            <w:hideMark/>
          </w:tcPr>
          <w:p w:rsidR="00A700E7" w:rsidRPr="00A700E7" w:rsidRDefault="00A700E7" w:rsidP="00A700E7">
            <w:pPr>
              <w:widowControl w:val="0"/>
              <w:suppressAutoHyphens/>
              <w:spacing w:after="0" w:line="240" w:lineRule="auto"/>
              <w:ind w:right="283"/>
              <w:jc w:val="center"/>
              <w:rPr>
                <w:rFonts w:ascii="Times New Roman" w:eastAsia="Arial Unicode MS" w:hAnsi="Times New Roman" w:cs="Times New Roman"/>
                <w:b/>
                <w:sz w:val="24"/>
                <w:szCs w:val="24"/>
              </w:rPr>
            </w:pPr>
            <w:r w:rsidRPr="00A700E7">
              <w:rPr>
                <w:rFonts w:ascii="Times New Roman" w:eastAsia="Arial Unicode MS" w:hAnsi="Times New Roman" w:cs="Times New Roman"/>
                <w:b/>
                <w:sz w:val="24"/>
                <w:szCs w:val="24"/>
              </w:rPr>
              <w:t>Место проведения</w:t>
            </w:r>
          </w:p>
        </w:tc>
      </w:tr>
      <w:tr w:rsidR="00A700E7" w:rsidRPr="00A700E7" w:rsidTr="00A700E7">
        <w:tc>
          <w:tcPr>
            <w:tcW w:w="827" w:type="dxa"/>
            <w:tcBorders>
              <w:top w:val="single" w:sz="4" w:space="0" w:color="auto"/>
              <w:left w:val="single" w:sz="4" w:space="0" w:color="auto"/>
              <w:bottom w:val="single" w:sz="4" w:space="0" w:color="auto"/>
              <w:right w:val="single" w:sz="4" w:space="0" w:color="auto"/>
            </w:tcBorders>
            <w:hideMark/>
          </w:tcPr>
          <w:p w:rsidR="00A700E7" w:rsidRPr="00A700E7" w:rsidRDefault="00A700E7" w:rsidP="00A700E7">
            <w:pPr>
              <w:widowControl w:val="0"/>
              <w:suppressAutoHyphens/>
              <w:spacing w:after="0" w:line="240" w:lineRule="auto"/>
              <w:ind w:right="283"/>
              <w:jc w:val="both"/>
              <w:rPr>
                <w:rFonts w:ascii="Times New Roman" w:eastAsia="Arial Unicode MS" w:hAnsi="Times New Roman" w:cs="Times New Roman"/>
                <w:sz w:val="24"/>
                <w:szCs w:val="24"/>
              </w:rPr>
            </w:pPr>
            <w:r w:rsidRPr="00A700E7">
              <w:rPr>
                <w:rFonts w:ascii="Times New Roman" w:eastAsia="Arial Unicode MS" w:hAnsi="Times New Roman" w:cs="Times New Roman"/>
                <w:sz w:val="24"/>
                <w:szCs w:val="24"/>
              </w:rPr>
              <w:t>1.</w:t>
            </w:r>
          </w:p>
        </w:tc>
        <w:tc>
          <w:tcPr>
            <w:tcW w:w="4404" w:type="dxa"/>
            <w:tcBorders>
              <w:top w:val="single" w:sz="4" w:space="0" w:color="auto"/>
              <w:left w:val="single" w:sz="4" w:space="0" w:color="auto"/>
              <w:bottom w:val="single" w:sz="4" w:space="0" w:color="auto"/>
              <w:right w:val="single" w:sz="4" w:space="0" w:color="auto"/>
            </w:tcBorders>
            <w:hideMark/>
          </w:tcPr>
          <w:p w:rsidR="00A700E7" w:rsidRPr="00A700E7" w:rsidRDefault="00A700E7" w:rsidP="00A700E7">
            <w:pPr>
              <w:widowControl w:val="0"/>
              <w:suppressAutoHyphens/>
              <w:spacing w:after="0" w:line="240" w:lineRule="auto"/>
              <w:jc w:val="both"/>
              <w:rPr>
                <w:rFonts w:ascii="Times New Roman" w:eastAsia="Arial Unicode MS" w:hAnsi="Times New Roman" w:cs="Times New Roman"/>
                <w:sz w:val="24"/>
                <w:szCs w:val="24"/>
              </w:rPr>
            </w:pPr>
            <w:r w:rsidRPr="00A700E7">
              <w:rPr>
                <w:rFonts w:ascii="Times New Roman" w:eastAsia="Arial Unicode MS" w:hAnsi="Times New Roman" w:cs="Times New Roman"/>
                <w:sz w:val="24"/>
                <w:szCs w:val="24"/>
              </w:rPr>
              <w:t xml:space="preserve">Выступления Руководителя представительного органа МО перед избирателями (проведение видеоконференций, прямая линия, пресс-конференции, телевидение, радио, ведение социальных сетей и другое) </w:t>
            </w:r>
          </w:p>
        </w:tc>
        <w:tc>
          <w:tcPr>
            <w:tcW w:w="1267" w:type="dxa"/>
            <w:tcBorders>
              <w:top w:val="single" w:sz="4" w:space="0" w:color="auto"/>
              <w:left w:val="single" w:sz="4" w:space="0" w:color="auto"/>
              <w:bottom w:val="single" w:sz="4" w:space="0" w:color="auto"/>
              <w:right w:val="single" w:sz="4" w:space="0" w:color="auto"/>
            </w:tcBorders>
          </w:tcPr>
          <w:p w:rsidR="00A700E7" w:rsidRPr="00A700E7" w:rsidRDefault="00A700E7" w:rsidP="00A700E7">
            <w:pPr>
              <w:widowControl w:val="0"/>
              <w:suppressAutoHyphens/>
              <w:spacing w:after="0" w:line="240" w:lineRule="auto"/>
              <w:ind w:right="283"/>
              <w:jc w:val="both"/>
              <w:rPr>
                <w:rFonts w:ascii="Times New Roman" w:eastAsia="Arial Unicode MS" w:hAnsi="Times New Roman" w:cs="Times New Roman"/>
                <w:sz w:val="24"/>
                <w:szCs w:val="24"/>
              </w:rPr>
            </w:pPr>
            <w:r w:rsidRPr="00A700E7">
              <w:rPr>
                <w:rFonts w:ascii="Times New Roman" w:eastAsia="Arial Unicode MS" w:hAnsi="Times New Roman" w:cs="Times New Roman"/>
                <w:sz w:val="24"/>
                <w:szCs w:val="24"/>
              </w:rPr>
              <w:t>116</w:t>
            </w:r>
          </w:p>
        </w:tc>
        <w:tc>
          <w:tcPr>
            <w:tcW w:w="3813" w:type="dxa"/>
            <w:tcBorders>
              <w:top w:val="single" w:sz="4" w:space="0" w:color="auto"/>
              <w:left w:val="single" w:sz="4" w:space="0" w:color="auto"/>
              <w:bottom w:val="single" w:sz="4" w:space="0" w:color="auto"/>
              <w:right w:val="single" w:sz="4" w:space="0" w:color="auto"/>
            </w:tcBorders>
            <w:hideMark/>
          </w:tcPr>
          <w:p w:rsidR="00A700E7" w:rsidRPr="00A700E7" w:rsidRDefault="00A700E7" w:rsidP="00A700E7">
            <w:pPr>
              <w:widowControl w:val="0"/>
              <w:tabs>
                <w:tab w:val="left" w:pos="0"/>
              </w:tabs>
              <w:suppressAutoHyphens/>
              <w:spacing w:after="0" w:line="240" w:lineRule="auto"/>
              <w:ind w:right="34"/>
              <w:jc w:val="both"/>
              <w:rPr>
                <w:rFonts w:ascii="Times New Roman" w:eastAsia="Arial Unicode MS" w:hAnsi="Times New Roman" w:cs="Times New Roman"/>
                <w:i/>
                <w:sz w:val="24"/>
                <w:szCs w:val="24"/>
              </w:rPr>
            </w:pPr>
            <w:r w:rsidRPr="00A700E7">
              <w:rPr>
                <w:rFonts w:ascii="Times New Roman" w:eastAsia="Arial Unicode MS" w:hAnsi="Times New Roman" w:cs="Times New Roman"/>
                <w:i/>
                <w:sz w:val="24"/>
                <w:szCs w:val="24"/>
              </w:rPr>
              <w:t xml:space="preserve">Проведение дней Администрации, приемы граждан по личному вопросу, вручение наград на праздничных мероприятиях, сессиях </w:t>
            </w:r>
            <w:proofErr w:type="spellStart"/>
            <w:r w:rsidRPr="00A700E7">
              <w:rPr>
                <w:rFonts w:ascii="Times New Roman" w:eastAsia="Arial Unicode MS" w:hAnsi="Times New Roman" w:cs="Times New Roman"/>
                <w:i/>
                <w:sz w:val="24"/>
                <w:szCs w:val="24"/>
              </w:rPr>
              <w:t>Госсовета</w:t>
            </w:r>
            <w:proofErr w:type="gramStart"/>
            <w:r w:rsidRPr="00A700E7">
              <w:rPr>
                <w:rFonts w:ascii="Times New Roman" w:eastAsia="Arial Unicode MS" w:hAnsi="Times New Roman" w:cs="Times New Roman"/>
                <w:i/>
                <w:sz w:val="24"/>
                <w:szCs w:val="24"/>
              </w:rPr>
              <w:t>,и</w:t>
            </w:r>
            <w:proofErr w:type="gramEnd"/>
            <w:r w:rsidRPr="00A700E7">
              <w:rPr>
                <w:rFonts w:ascii="Times New Roman" w:eastAsia="Arial Unicode MS" w:hAnsi="Times New Roman" w:cs="Times New Roman"/>
                <w:i/>
                <w:sz w:val="24"/>
                <w:szCs w:val="24"/>
              </w:rPr>
              <w:t>.т.д</w:t>
            </w:r>
            <w:proofErr w:type="spellEnd"/>
            <w:r w:rsidRPr="00A700E7">
              <w:rPr>
                <w:rFonts w:ascii="Times New Roman" w:eastAsia="Arial Unicode MS" w:hAnsi="Times New Roman" w:cs="Times New Roman"/>
                <w:i/>
                <w:sz w:val="24"/>
                <w:szCs w:val="24"/>
              </w:rPr>
              <w:t>. .</w:t>
            </w:r>
          </w:p>
        </w:tc>
      </w:tr>
    </w:tbl>
    <w:p w:rsidR="00A700E7" w:rsidRPr="00A700E7" w:rsidRDefault="00A700E7" w:rsidP="00A700E7">
      <w:pPr>
        <w:widowControl w:val="0"/>
        <w:suppressAutoHyphens/>
        <w:spacing w:after="0" w:line="240" w:lineRule="auto"/>
        <w:ind w:left="709"/>
        <w:jc w:val="both"/>
        <w:rPr>
          <w:rFonts w:ascii="Times New Roman" w:eastAsia="Arial Unicode MS" w:hAnsi="Times New Roman" w:cs="Times New Roman"/>
          <w:b/>
          <w:sz w:val="27"/>
          <w:szCs w:val="27"/>
        </w:rPr>
      </w:pPr>
      <w:r w:rsidRPr="00A700E7">
        <w:rPr>
          <w:rFonts w:ascii="Times New Roman" w:eastAsia="Arial Unicode MS" w:hAnsi="Times New Roman" w:cs="Times New Roman"/>
          <w:b/>
          <w:sz w:val="27"/>
          <w:szCs w:val="27"/>
        </w:rPr>
        <w:lastRenderedPageBreak/>
        <w:t>4. Деятельность депутатов</w:t>
      </w:r>
    </w:p>
    <w:p w:rsidR="00A700E7" w:rsidRPr="00A700E7" w:rsidRDefault="00A700E7" w:rsidP="00A700E7">
      <w:pPr>
        <w:widowControl w:val="0"/>
        <w:suppressAutoHyphens/>
        <w:spacing w:after="0" w:line="240" w:lineRule="auto"/>
        <w:ind w:left="-567"/>
        <w:jc w:val="both"/>
        <w:rPr>
          <w:rFonts w:ascii="Times New Roman" w:eastAsia="Arial Unicode MS" w:hAnsi="Times New Roman" w:cs="Times New Roman"/>
          <w:b/>
          <w:sz w:val="27"/>
          <w:szCs w:val="27"/>
        </w:rPr>
      </w:pPr>
    </w:p>
    <w:p w:rsidR="00A700E7" w:rsidRPr="00A700E7" w:rsidRDefault="00A700E7" w:rsidP="00A700E7">
      <w:pPr>
        <w:widowControl w:val="0"/>
        <w:suppressAutoHyphens/>
        <w:spacing w:after="0" w:line="240" w:lineRule="auto"/>
        <w:ind w:left="-567"/>
        <w:jc w:val="both"/>
        <w:rPr>
          <w:rFonts w:ascii="Times New Roman" w:eastAsia="Arial Unicode MS" w:hAnsi="Times New Roman" w:cs="Times New Roman"/>
          <w:sz w:val="27"/>
          <w:szCs w:val="27"/>
        </w:rPr>
      </w:pPr>
      <w:r w:rsidRPr="00A700E7">
        <w:rPr>
          <w:rFonts w:ascii="Times New Roman" w:eastAsia="Arial Unicode MS" w:hAnsi="Times New Roman" w:cs="Times New Roman"/>
          <w:sz w:val="27"/>
          <w:szCs w:val="27"/>
        </w:rPr>
        <w:t xml:space="preserve">4.1. </w:t>
      </w:r>
      <w:r w:rsidRPr="00A700E7">
        <w:rPr>
          <w:rFonts w:ascii="Times New Roman" w:eastAsia="Arial Unicode MS" w:hAnsi="Times New Roman" w:cs="Times New Roman"/>
          <w:b/>
          <w:sz w:val="27"/>
          <w:szCs w:val="27"/>
        </w:rPr>
        <w:t>Информация по графику приёма избирателей депутатами</w:t>
      </w:r>
      <w:r w:rsidRPr="00A700E7">
        <w:rPr>
          <w:rFonts w:ascii="Times New Roman" w:eastAsia="Arial Unicode MS" w:hAnsi="Times New Roman" w:cs="Times New Roman"/>
          <w:sz w:val="27"/>
          <w:szCs w:val="27"/>
        </w:rPr>
        <w:t>:</w:t>
      </w:r>
    </w:p>
    <w:p w:rsidR="00A700E7" w:rsidRPr="00A700E7" w:rsidRDefault="00A700E7" w:rsidP="00A700E7">
      <w:pPr>
        <w:widowControl w:val="0"/>
        <w:suppressAutoHyphens/>
        <w:spacing w:after="0" w:line="240" w:lineRule="auto"/>
        <w:ind w:left="-567"/>
        <w:jc w:val="both"/>
        <w:rPr>
          <w:rFonts w:ascii="Times New Roman" w:eastAsia="Arial Unicode MS" w:hAnsi="Times New Roman" w:cs="Times New Roman"/>
          <w:sz w:val="27"/>
          <w:szCs w:val="27"/>
        </w:rPr>
      </w:pPr>
      <w:r w:rsidRPr="00A700E7">
        <w:rPr>
          <w:rFonts w:ascii="Times New Roman" w:eastAsia="Arial Unicode MS" w:hAnsi="Times New Roman" w:cs="Times New Roman"/>
          <w:sz w:val="27"/>
          <w:szCs w:val="27"/>
        </w:rPr>
        <w:t>-  график приема избирателей депутатами утвержден Решением Президиума Совета депутатов от 10.02.2022 № 17;</w:t>
      </w:r>
    </w:p>
    <w:p w:rsidR="00A700E7" w:rsidRPr="00A700E7" w:rsidRDefault="00A700E7" w:rsidP="00A700E7">
      <w:pPr>
        <w:widowControl w:val="0"/>
        <w:suppressAutoHyphens/>
        <w:spacing w:after="0" w:line="240" w:lineRule="auto"/>
        <w:ind w:left="-567"/>
        <w:jc w:val="both"/>
        <w:rPr>
          <w:rFonts w:ascii="Times New Roman" w:eastAsia="Arial Unicode MS" w:hAnsi="Times New Roman" w:cs="Times New Roman"/>
          <w:sz w:val="27"/>
          <w:szCs w:val="27"/>
        </w:rPr>
      </w:pPr>
      <w:r w:rsidRPr="00A700E7">
        <w:rPr>
          <w:rFonts w:ascii="Times New Roman" w:eastAsia="Arial Unicode MS" w:hAnsi="Times New Roman" w:cs="Times New Roman"/>
          <w:sz w:val="27"/>
          <w:szCs w:val="27"/>
        </w:rPr>
        <w:t>- на официальном сайте муниципального образования «Муниципальный округ Красногорский район Удмуртской Республики»;</w:t>
      </w:r>
    </w:p>
    <w:p w:rsidR="00A700E7" w:rsidRPr="00A700E7" w:rsidRDefault="00A700E7" w:rsidP="00A700E7">
      <w:pPr>
        <w:widowControl w:val="0"/>
        <w:suppressAutoHyphens/>
        <w:spacing w:after="0" w:line="240" w:lineRule="auto"/>
        <w:ind w:left="-567"/>
        <w:jc w:val="both"/>
        <w:rPr>
          <w:rFonts w:ascii="Times New Roman" w:eastAsia="Arial Unicode MS" w:hAnsi="Times New Roman" w:cs="Times New Roman"/>
          <w:sz w:val="27"/>
          <w:szCs w:val="27"/>
        </w:rPr>
      </w:pPr>
      <w:r w:rsidRPr="00A700E7">
        <w:rPr>
          <w:rFonts w:ascii="Times New Roman" w:eastAsia="Arial Unicode MS" w:hAnsi="Times New Roman" w:cs="Times New Roman"/>
          <w:sz w:val="27"/>
          <w:szCs w:val="27"/>
        </w:rPr>
        <w:t>-  места приемов граждан, помещения территориальных отделов Администрации района,  кабинет Районного Совета депутатов.</w:t>
      </w:r>
    </w:p>
    <w:p w:rsidR="00A700E7" w:rsidRPr="00A700E7" w:rsidRDefault="00A700E7" w:rsidP="00A700E7">
      <w:pPr>
        <w:widowControl w:val="0"/>
        <w:suppressAutoHyphens/>
        <w:spacing w:after="0" w:line="240" w:lineRule="auto"/>
        <w:ind w:left="-567"/>
        <w:jc w:val="both"/>
        <w:rPr>
          <w:rFonts w:ascii="Times New Roman" w:eastAsia="Arial Unicode MS" w:hAnsi="Times New Roman" w:cs="Times New Roman"/>
          <w:sz w:val="27"/>
          <w:szCs w:val="27"/>
        </w:rPr>
      </w:pPr>
      <w:r w:rsidRPr="00A700E7">
        <w:rPr>
          <w:rFonts w:ascii="Times New Roman" w:eastAsia="Arial Unicode MS" w:hAnsi="Times New Roman" w:cs="Times New Roman"/>
          <w:sz w:val="27"/>
          <w:szCs w:val="27"/>
        </w:rPr>
        <w:t>Депутатами осуществлено -  7 единых дней приемов граждан.</w:t>
      </w:r>
    </w:p>
    <w:p w:rsidR="00A700E7" w:rsidRPr="00A700E7" w:rsidRDefault="00A700E7" w:rsidP="00A700E7">
      <w:pPr>
        <w:widowControl w:val="0"/>
        <w:suppressAutoHyphens/>
        <w:spacing w:after="0" w:line="240" w:lineRule="auto"/>
        <w:ind w:left="-567"/>
        <w:jc w:val="both"/>
        <w:rPr>
          <w:rFonts w:ascii="Times New Roman" w:eastAsia="Arial Unicode MS" w:hAnsi="Times New Roman" w:cs="Times New Roman"/>
          <w:sz w:val="27"/>
          <w:szCs w:val="27"/>
        </w:rPr>
      </w:pPr>
    </w:p>
    <w:p w:rsidR="00A700E7" w:rsidRPr="00A700E7" w:rsidRDefault="00A700E7" w:rsidP="00A700E7">
      <w:pPr>
        <w:widowControl w:val="0"/>
        <w:suppressAutoHyphens/>
        <w:spacing w:after="0" w:line="240" w:lineRule="auto"/>
        <w:ind w:left="-567"/>
        <w:jc w:val="both"/>
        <w:rPr>
          <w:rFonts w:ascii="Times New Roman" w:eastAsia="Arial Unicode MS" w:hAnsi="Times New Roman" w:cs="Times New Roman"/>
          <w:sz w:val="27"/>
          <w:szCs w:val="27"/>
        </w:rPr>
      </w:pPr>
      <w:r w:rsidRPr="00A700E7">
        <w:rPr>
          <w:rFonts w:ascii="Times New Roman" w:eastAsia="Arial Unicode MS" w:hAnsi="Times New Roman" w:cs="Times New Roman"/>
          <w:sz w:val="27"/>
          <w:szCs w:val="27"/>
        </w:rPr>
        <w:t xml:space="preserve">В 2022 году по реализации федерального закона создано официальное сообщество «Совет депутатов Красногорского района»  </w:t>
      </w:r>
      <w:hyperlink r:id="rId9" w:history="1">
        <w:r w:rsidRPr="00A700E7">
          <w:rPr>
            <w:rFonts w:ascii="Times New Roman" w:eastAsia="Arial Unicode MS" w:hAnsi="Times New Roman" w:cs="Times New Roman"/>
            <w:color w:val="0000FF"/>
            <w:sz w:val="27"/>
            <w:szCs w:val="27"/>
            <w:u w:val="single"/>
          </w:rPr>
          <w:t>https://vk.com/club217362546</w:t>
        </w:r>
      </w:hyperlink>
      <w:r w:rsidRPr="00A700E7">
        <w:rPr>
          <w:rFonts w:ascii="Times New Roman" w:eastAsia="Arial Unicode MS" w:hAnsi="Times New Roman" w:cs="Times New Roman"/>
          <w:sz w:val="27"/>
          <w:szCs w:val="27"/>
        </w:rPr>
        <w:t xml:space="preserve"> в социальной сети ВК, приглашаем вступить в группу.</w:t>
      </w:r>
    </w:p>
    <w:p w:rsidR="00A700E7" w:rsidRPr="00A700E7" w:rsidRDefault="00A700E7" w:rsidP="00A700E7">
      <w:pPr>
        <w:widowControl w:val="0"/>
        <w:suppressAutoHyphens/>
        <w:spacing w:after="0" w:line="240" w:lineRule="auto"/>
        <w:ind w:left="-567"/>
        <w:jc w:val="both"/>
        <w:rPr>
          <w:rFonts w:ascii="Times New Roman" w:eastAsia="Arial Unicode MS" w:hAnsi="Times New Roman" w:cs="Times New Roman"/>
          <w:sz w:val="27"/>
          <w:szCs w:val="27"/>
        </w:rPr>
      </w:pPr>
    </w:p>
    <w:p w:rsidR="00A700E7" w:rsidRPr="00A700E7" w:rsidRDefault="00A700E7" w:rsidP="00A700E7">
      <w:pPr>
        <w:widowControl w:val="0"/>
        <w:suppressAutoHyphens/>
        <w:spacing w:after="0" w:line="240" w:lineRule="auto"/>
        <w:ind w:left="-567"/>
        <w:jc w:val="both"/>
        <w:rPr>
          <w:rFonts w:ascii="Times New Roman" w:eastAsia="Arial Unicode MS" w:hAnsi="Times New Roman" w:cs="Times New Roman"/>
          <w:sz w:val="27"/>
          <w:szCs w:val="27"/>
        </w:rPr>
      </w:pPr>
      <w:r w:rsidRPr="00A700E7">
        <w:rPr>
          <w:rFonts w:ascii="Times New Roman" w:eastAsia="Arial Unicode MS" w:hAnsi="Times New Roman" w:cs="Times New Roman"/>
          <w:sz w:val="27"/>
          <w:szCs w:val="27"/>
        </w:rPr>
        <w:t xml:space="preserve">4.2.   </w:t>
      </w:r>
      <w:proofErr w:type="gramStart"/>
      <w:r w:rsidRPr="00A700E7">
        <w:rPr>
          <w:rFonts w:ascii="Times New Roman" w:eastAsia="Arial Unicode MS" w:hAnsi="Times New Roman" w:cs="Times New Roman"/>
          <w:b/>
          <w:sz w:val="27"/>
          <w:szCs w:val="27"/>
        </w:rPr>
        <w:t>Мероприятия</w:t>
      </w:r>
      <w:proofErr w:type="gramEnd"/>
      <w:r w:rsidRPr="00A700E7">
        <w:rPr>
          <w:rFonts w:ascii="Times New Roman" w:eastAsia="Arial Unicode MS" w:hAnsi="Times New Roman" w:cs="Times New Roman"/>
          <w:b/>
          <w:sz w:val="27"/>
          <w:szCs w:val="27"/>
        </w:rPr>
        <w:t xml:space="preserve"> проводимые по инициативе депутатов</w:t>
      </w:r>
      <w:r w:rsidRPr="00A700E7">
        <w:rPr>
          <w:rFonts w:ascii="Times New Roman" w:eastAsia="Arial Unicode MS" w:hAnsi="Times New Roman" w:cs="Times New Roman"/>
          <w:sz w:val="27"/>
          <w:szCs w:val="27"/>
        </w:rPr>
        <w:t>:</w:t>
      </w:r>
    </w:p>
    <w:p w:rsidR="00A700E7" w:rsidRPr="00A700E7" w:rsidRDefault="00A700E7" w:rsidP="00A700E7">
      <w:pPr>
        <w:widowControl w:val="0"/>
        <w:suppressAutoHyphens/>
        <w:spacing w:after="0" w:line="240" w:lineRule="auto"/>
        <w:ind w:left="-567"/>
        <w:jc w:val="both"/>
        <w:rPr>
          <w:rFonts w:ascii="Times New Roman" w:eastAsia="Arial Unicode MS" w:hAnsi="Times New Roman" w:cs="Times New Roman"/>
          <w:sz w:val="27"/>
          <w:szCs w:val="27"/>
        </w:rPr>
      </w:pPr>
      <w:proofErr w:type="spellStart"/>
      <w:r w:rsidRPr="00A700E7">
        <w:rPr>
          <w:rFonts w:ascii="Times New Roman" w:eastAsia="Arial Unicode MS" w:hAnsi="Times New Roman" w:cs="Times New Roman"/>
          <w:sz w:val="27"/>
          <w:szCs w:val="27"/>
        </w:rPr>
        <w:t>Бабинцев</w:t>
      </w:r>
      <w:proofErr w:type="spellEnd"/>
      <w:r w:rsidRPr="00A700E7">
        <w:rPr>
          <w:rFonts w:ascii="Times New Roman" w:eastAsia="Arial Unicode MS" w:hAnsi="Times New Roman" w:cs="Times New Roman"/>
          <w:sz w:val="27"/>
          <w:szCs w:val="27"/>
        </w:rPr>
        <w:t xml:space="preserve"> В.И. -  организация спортивного мероприятия -  Лыжные гонки на призы ОО «Качкашурское»;</w:t>
      </w:r>
    </w:p>
    <w:p w:rsidR="00A700E7" w:rsidRPr="00A700E7" w:rsidRDefault="00A700E7" w:rsidP="00A700E7">
      <w:pPr>
        <w:widowControl w:val="0"/>
        <w:suppressAutoHyphens/>
        <w:spacing w:after="0" w:line="240" w:lineRule="auto"/>
        <w:ind w:left="-567"/>
        <w:jc w:val="both"/>
        <w:rPr>
          <w:rFonts w:ascii="Times New Roman" w:eastAsia="Arial Unicode MS" w:hAnsi="Times New Roman" w:cs="Times New Roman"/>
          <w:sz w:val="27"/>
          <w:szCs w:val="27"/>
        </w:rPr>
      </w:pPr>
      <w:r w:rsidRPr="00A700E7">
        <w:rPr>
          <w:rFonts w:ascii="Times New Roman" w:eastAsia="Arial Unicode MS" w:hAnsi="Times New Roman" w:cs="Times New Roman"/>
          <w:sz w:val="27"/>
          <w:szCs w:val="27"/>
        </w:rPr>
        <w:t>Баженова О.С. – организация работы зубного кабинета в субботу, для жителей района.</w:t>
      </w:r>
    </w:p>
    <w:p w:rsidR="00A700E7" w:rsidRPr="00A700E7" w:rsidRDefault="00A700E7" w:rsidP="00A700E7">
      <w:pPr>
        <w:widowControl w:val="0"/>
        <w:suppressAutoHyphens/>
        <w:spacing w:after="0" w:line="240" w:lineRule="auto"/>
        <w:ind w:left="-567"/>
        <w:jc w:val="both"/>
        <w:rPr>
          <w:rFonts w:ascii="Times New Roman" w:eastAsia="Arial Unicode MS" w:hAnsi="Times New Roman" w:cs="Times New Roman"/>
          <w:sz w:val="27"/>
          <w:szCs w:val="27"/>
        </w:rPr>
      </w:pPr>
      <w:r w:rsidRPr="00A700E7">
        <w:rPr>
          <w:rFonts w:ascii="Times New Roman" w:eastAsia="Arial Unicode MS" w:hAnsi="Times New Roman" w:cs="Times New Roman"/>
          <w:sz w:val="27"/>
          <w:szCs w:val="27"/>
        </w:rPr>
        <w:t xml:space="preserve">Бабин П.Н. – организация чемпионата Красногорского района по баскетболу, среди мужчин; Турнир по </w:t>
      </w:r>
      <w:proofErr w:type="spellStart"/>
      <w:r w:rsidRPr="00A700E7">
        <w:rPr>
          <w:rFonts w:ascii="Times New Roman" w:eastAsia="Arial Unicode MS" w:hAnsi="Times New Roman" w:cs="Times New Roman"/>
          <w:sz w:val="27"/>
          <w:szCs w:val="27"/>
        </w:rPr>
        <w:t>Бендреслингу</w:t>
      </w:r>
      <w:proofErr w:type="spellEnd"/>
      <w:r w:rsidRPr="00A700E7">
        <w:rPr>
          <w:rFonts w:ascii="Times New Roman" w:eastAsia="Arial Unicode MS" w:hAnsi="Times New Roman" w:cs="Times New Roman"/>
          <w:sz w:val="27"/>
          <w:szCs w:val="27"/>
        </w:rPr>
        <w:t xml:space="preserve">, </w:t>
      </w:r>
      <w:proofErr w:type="gramStart"/>
      <w:r w:rsidRPr="00A700E7">
        <w:rPr>
          <w:rFonts w:ascii="Times New Roman" w:eastAsia="Arial Unicode MS" w:hAnsi="Times New Roman" w:cs="Times New Roman"/>
          <w:sz w:val="27"/>
          <w:szCs w:val="27"/>
        </w:rPr>
        <w:t>к</w:t>
      </w:r>
      <w:proofErr w:type="gramEnd"/>
      <w:r w:rsidRPr="00A700E7">
        <w:rPr>
          <w:rFonts w:ascii="Times New Roman" w:eastAsia="Arial Unicode MS" w:hAnsi="Times New Roman" w:cs="Times New Roman"/>
          <w:sz w:val="27"/>
          <w:szCs w:val="27"/>
        </w:rPr>
        <w:t xml:space="preserve"> Дню Победы.</w:t>
      </w:r>
    </w:p>
    <w:p w:rsidR="00A700E7" w:rsidRPr="00A700E7" w:rsidRDefault="00A700E7" w:rsidP="00A700E7">
      <w:pPr>
        <w:widowControl w:val="0"/>
        <w:suppressAutoHyphens/>
        <w:spacing w:after="0" w:line="240" w:lineRule="auto"/>
        <w:ind w:left="-567"/>
        <w:jc w:val="both"/>
        <w:rPr>
          <w:rFonts w:ascii="Times New Roman" w:eastAsia="Arial Unicode MS" w:hAnsi="Times New Roman" w:cs="Times New Roman"/>
          <w:sz w:val="27"/>
          <w:szCs w:val="27"/>
        </w:rPr>
      </w:pPr>
      <w:r w:rsidRPr="00A700E7">
        <w:rPr>
          <w:rFonts w:ascii="Times New Roman" w:eastAsia="Arial Unicode MS" w:hAnsi="Times New Roman" w:cs="Times New Roman"/>
          <w:sz w:val="27"/>
          <w:szCs w:val="27"/>
        </w:rPr>
        <w:t xml:space="preserve">Прокашев И.Б. -  проведение дней парламентаризма в </w:t>
      </w:r>
      <w:proofErr w:type="gramStart"/>
      <w:r w:rsidRPr="00A700E7">
        <w:rPr>
          <w:rFonts w:ascii="Times New Roman" w:eastAsia="Arial Unicode MS" w:hAnsi="Times New Roman" w:cs="Times New Roman"/>
          <w:sz w:val="27"/>
          <w:szCs w:val="27"/>
        </w:rPr>
        <w:t>школах</w:t>
      </w:r>
      <w:proofErr w:type="gramEnd"/>
      <w:r w:rsidRPr="00A700E7">
        <w:rPr>
          <w:rFonts w:ascii="Times New Roman" w:eastAsia="Arial Unicode MS" w:hAnsi="Times New Roman" w:cs="Times New Roman"/>
          <w:sz w:val="27"/>
          <w:szCs w:val="27"/>
        </w:rPr>
        <w:t xml:space="preserve"> района; дня ветерана боевых действий, георгиевская ленточка.</w:t>
      </w:r>
    </w:p>
    <w:p w:rsidR="00A700E7" w:rsidRPr="00A700E7" w:rsidRDefault="00A700E7" w:rsidP="00A700E7">
      <w:pPr>
        <w:widowControl w:val="0"/>
        <w:suppressAutoHyphens/>
        <w:spacing w:after="0" w:line="240" w:lineRule="auto"/>
        <w:ind w:left="-567"/>
        <w:jc w:val="both"/>
        <w:rPr>
          <w:rFonts w:ascii="Times New Roman" w:eastAsia="Arial Unicode MS" w:hAnsi="Times New Roman" w:cs="Times New Roman"/>
          <w:sz w:val="27"/>
          <w:szCs w:val="27"/>
        </w:rPr>
      </w:pPr>
      <w:r w:rsidRPr="00A700E7">
        <w:rPr>
          <w:rFonts w:ascii="Times New Roman" w:eastAsia="Arial Unicode MS" w:hAnsi="Times New Roman" w:cs="Times New Roman"/>
          <w:sz w:val="27"/>
          <w:szCs w:val="27"/>
        </w:rPr>
        <w:t>Гончарова Г.Р. – мероприятия по проекту Удмуртское Долголетие,  различные мероприятия с ветеранами (спортивные,</w:t>
      </w:r>
      <w:proofErr w:type="gramStart"/>
      <w:r w:rsidRPr="00A700E7">
        <w:rPr>
          <w:rFonts w:ascii="Times New Roman" w:eastAsia="Arial Unicode MS" w:hAnsi="Times New Roman" w:cs="Times New Roman"/>
          <w:sz w:val="27"/>
          <w:szCs w:val="27"/>
        </w:rPr>
        <w:t xml:space="preserve"> ,</w:t>
      </w:r>
      <w:proofErr w:type="gramEnd"/>
      <w:r w:rsidRPr="00A700E7">
        <w:rPr>
          <w:rFonts w:ascii="Times New Roman" w:eastAsia="Arial Unicode MS" w:hAnsi="Times New Roman" w:cs="Times New Roman"/>
          <w:sz w:val="27"/>
          <w:szCs w:val="27"/>
        </w:rPr>
        <w:t xml:space="preserve"> по благоустройству, Президиумы).</w:t>
      </w:r>
    </w:p>
    <w:p w:rsidR="00A700E7" w:rsidRPr="00A700E7" w:rsidRDefault="00A700E7" w:rsidP="00A700E7">
      <w:pPr>
        <w:widowControl w:val="0"/>
        <w:suppressAutoHyphens/>
        <w:spacing w:after="0" w:line="240" w:lineRule="auto"/>
        <w:ind w:left="-567"/>
        <w:jc w:val="both"/>
        <w:rPr>
          <w:rFonts w:ascii="Times New Roman" w:eastAsia="Arial Unicode MS" w:hAnsi="Times New Roman" w:cs="Times New Roman"/>
          <w:sz w:val="27"/>
          <w:szCs w:val="27"/>
        </w:rPr>
      </w:pPr>
      <w:r w:rsidRPr="00A700E7">
        <w:rPr>
          <w:rFonts w:ascii="Times New Roman" w:eastAsia="Arial Unicode MS" w:hAnsi="Times New Roman" w:cs="Times New Roman"/>
          <w:sz w:val="27"/>
          <w:szCs w:val="27"/>
        </w:rPr>
        <w:t xml:space="preserve">Фефилов А.В., </w:t>
      </w:r>
      <w:proofErr w:type="spellStart"/>
      <w:r w:rsidRPr="00A700E7">
        <w:rPr>
          <w:rFonts w:ascii="Times New Roman" w:eastAsia="Arial Unicode MS" w:hAnsi="Times New Roman" w:cs="Times New Roman"/>
          <w:sz w:val="27"/>
          <w:szCs w:val="27"/>
        </w:rPr>
        <w:t>Самоделкин</w:t>
      </w:r>
      <w:proofErr w:type="spellEnd"/>
      <w:r w:rsidRPr="00A700E7">
        <w:rPr>
          <w:rFonts w:ascii="Times New Roman" w:eastAsia="Arial Unicode MS" w:hAnsi="Times New Roman" w:cs="Times New Roman"/>
          <w:sz w:val="27"/>
          <w:szCs w:val="27"/>
        </w:rPr>
        <w:t xml:space="preserve"> П.П. – гуманитарная помощь в </w:t>
      </w:r>
      <w:proofErr w:type="gramStart"/>
      <w:r w:rsidRPr="00A700E7">
        <w:rPr>
          <w:rFonts w:ascii="Times New Roman" w:eastAsia="Arial Unicode MS" w:hAnsi="Times New Roman" w:cs="Times New Roman"/>
          <w:sz w:val="27"/>
          <w:szCs w:val="27"/>
        </w:rPr>
        <w:t>сборе</w:t>
      </w:r>
      <w:proofErr w:type="gramEnd"/>
      <w:r w:rsidRPr="00A700E7">
        <w:rPr>
          <w:rFonts w:ascii="Times New Roman" w:eastAsia="Arial Unicode MS" w:hAnsi="Times New Roman" w:cs="Times New Roman"/>
          <w:sz w:val="27"/>
          <w:szCs w:val="27"/>
        </w:rPr>
        <w:t xml:space="preserve"> продуктовых наборов участникам СВО.</w:t>
      </w:r>
    </w:p>
    <w:p w:rsidR="00A700E7" w:rsidRPr="00A700E7" w:rsidRDefault="00A700E7" w:rsidP="00A700E7">
      <w:pPr>
        <w:widowControl w:val="0"/>
        <w:suppressAutoHyphens/>
        <w:spacing w:after="0" w:line="240" w:lineRule="auto"/>
        <w:ind w:left="-567"/>
        <w:jc w:val="both"/>
        <w:rPr>
          <w:rFonts w:ascii="Times New Roman" w:eastAsia="Arial Unicode MS" w:hAnsi="Times New Roman" w:cs="Times New Roman"/>
          <w:sz w:val="27"/>
          <w:szCs w:val="27"/>
        </w:rPr>
      </w:pPr>
      <w:r w:rsidRPr="00A700E7">
        <w:rPr>
          <w:rFonts w:ascii="Times New Roman" w:eastAsia="Arial Unicode MS" w:hAnsi="Times New Roman" w:cs="Times New Roman"/>
          <w:sz w:val="27"/>
          <w:szCs w:val="27"/>
        </w:rPr>
        <w:t>Кононов С.А. – день ветерана колхоза имени «Калинина»</w:t>
      </w:r>
    </w:p>
    <w:p w:rsidR="00A700E7" w:rsidRPr="00A700E7" w:rsidRDefault="00A700E7" w:rsidP="00A700E7">
      <w:pPr>
        <w:widowControl w:val="0"/>
        <w:suppressAutoHyphens/>
        <w:spacing w:after="0" w:line="240" w:lineRule="auto"/>
        <w:ind w:left="-567"/>
        <w:jc w:val="both"/>
        <w:rPr>
          <w:rFonts w:ascii="Times New Roman" w:eastAsia="Arial Unicode MS" w:hAnsi="Times New Roman" w:cs="Times New Roman"/>
          <w:sz w:val="27"/>
          <w:szCs w:val="27"/>
        </w:rPr>
      </w:pPr>
      <w:r w:rsidRPr="00A700E7">
        <w:rPr>
          <w:rFonts w:ascii="Times New Roman" w:eastAsia="Arial Unicode MS" w:hAnsi="Times New Roman" w:cs="Times New Roman"/>
          <w:sz w:val="27"/>
          <w:szCs w:val="27"/>
        </w:rPr>
        <w:t>Чупин А.Н. – обустройство 2х прудов, с зарыблением.</w:t>
      </w:r>
    </w:p>
    <w:p w:rsidR="00A700E7" w:rsidRPr="00A700E7" w:rsidRDefault="00A700E7" w:rsidP="00A700E7">
      <w:pPr>
        <w:widowControl w:val="0"/>
        <w:suppressAutoHyphens/>
        <w:spacing w:after="0" w:line="240" w:lineRule="auto"/>
        <w:ind w:left="-567"/>
        <w:jc w:val="both"/>
        <w:rPr>
          <w:rFonts w:ascii="Times New Roman" w:eastAsia="Arial Unicode MS" w:hAnsi="Times New Roman" w:cs="Times New Roman"/>
          <w:sz w:val="27"/>
          <w:szCs w:val="27"/>
        </w:rPr>
      </w:pPr>
      <w:r w:rsidRPr="00A700E7">
        <w:rPr>
          <w:rFonts w:ascii="Times New Roman" w:eastAsia="Arial Unicode MS" w:hAnsi="Times New Roman" w:cs="Times New Roman"/>
          <w:sz w:val="27"/>
          <w:szCs w:val="27"/>
        </w:rPr>
        <w:t>Филиппов Н.А. – день ветерана ГСВГ.</w:t>
      </w:r>
    </w:p>
    <w:p w:rsidR="00A700E7" w:rsidRPr="00A700E7" w:rsidRDefault="00A700E7" w:rsidP="00A700E7">
      <w:pPr>
        <w:widowControl w:val="0"/>
        <w:suppressAutoHyphens/>
        <w:spacing w:after="0" w:line="240" w:lineRule="auto"/>
        <w:ind w:left="-567"/>
        <w:jc w:val="both"/>
        <w:rPr>
          <w:rFonts w:ascii="Times New Roman" w:eastAsia="Arial Unicode MS" w:hAnsi="Times New Roman" w:cs="Times New Roman"/>
          <w:b/>
          <w:i/>
          <w:sz w:val="27"/>
          <w:szCs w:val="27"/>
        </w:rPr>
      </w:pPr>
      <w:r w:rsidRPr="00A700E7">
        <w:rPr>
          <w:rFonts w:ascii="Times New Roman" w:eastAsia="Arial Unicode MS" w:hAnsi="Times New Roman" w:cs="Times New Roman"/>
          <w:b/>
          <w:i/>
          <w:sz w:val="27"/>
          <w:szCs w:val="27"/>
        </w:rPr>
        <w:t>Акция «Елка желаний», участвовал практически весь депутатский корпус.</w:t>
      </w:r>
    </w:p>
    <w:p w:rsidR="00A700E7" w:rsidRPr="00A700E7" w:rsidRDefault="00A700E7" w:rsidP="00A700E7">
      <w:pPr>
        <w:widowControl w:val="0"/>
        <w:suppressAutoHyphens/>
        <w:spacing w:after="0" w:line="240" w:lineRule="auto"/>
        <w:ind w:left="-567"/>
        <w:jc w:val="both"/>
        <w:rPr>
          <w:rFonts w:ascii="Times New Roman" w:eastAsia="Arial Unicode MS" w:hAnsi="Times New Roman" w:cs="Times New Roman"/>
          <w:b/>
          <w:sz w:val="27"/>
          <w:szCs w:val="27"/>
        </w:rPr>
      </w:pPr>
    </w:p>
    <w:p w:rsidR="00A700E7" w:rsidRPr="00A700E7" w:rsidRDefault="00A700E7" w:rsidP="00A700E7">
      <w:pPr>
        <w:widowControl w:val="0"/>
        <w:suppressAutoHyphens/>
        <w:spacing w:after="0" w:line="240" w:lineRule="auto"/>
        <w:ind w:left="-567"/>
        <w:jc w:val="both"/>
        <w:rPr>
          <w:rFonts w:ascii="Times New Roman" w:eastAsia="Arial Unicode MS" w:hAnsi="Times New Roman" w:cs="Times New Roman"/>
          <w:sz w:val="27"/>
          <w:szCs w:val="27"/>
        </w:rPr>
      </w:pPr>
      <w:r w:rsidRPr="00A700E7">
        <w:rPr>
          <w:rFonts w:ascii="Times New Roman" w:eastAsia="Arial Unicode MS" w:hAnsi="Times New Roman" w:cs="Times New Roman"/>
          <w:sz w:val="27"/>
          <w:szCs w:val="27"/>
        </w:rPr>
        <w:t xml:space="preserve">4.3.  </w:t>
      </w:r>
      <w:r w:rsidRPr="00A700E7">
        <w:rPr>
          <w:rFonts w:ascii="Times New Roman" w:eastAsia="Arial Unicode MS" w:hAnsi="Times New Roman" w:cs="Times New Roman"/>
          <w:b/>
          <w:sz w:val="27"/>
          <w:szCs w:val="27"/>
        </w:rPr>
        <w:t xml:space="preserve">Изменения в </w:t>
      </w:r>
      <w:proofErr w:type="gramStart"/>
      <w:r w:rsidRPr="00A700E7">
        <w:rPr>
          <w:rFonts w:ascii="Times New Roman" w:eastAsia="Arial Unicode MS" w:hAnsi="Times New Roman" w:cs="Times New Roman"/>
          <w:b/>
          <w:sz w:val="27"/>
          <w:szCs w:val="27"/>
        </w:rPr>
        <w:t>составе</w:t>
      </w:r>
      <w:proofErr w:type="gramEnd"/>
      <w:r w:rsidRPr="00A700E7">
        <w:rPr>
          <w:rFonts w:ascii="Times New Roman" w:eastAsia="Arial Unicode MS" w:hAnsi="Times New Roman" w:cs="Times New Roman"/>
          <w:b/>
          <w:sz w:val="27"/>
          <w:szCs w:val="27"/>
        </w:rPr>
        <w:t xml:space="preserve"> депутатского корпуса в 2022 году:</w:t>
      </w:r>
    </w:p>
    <w:p w:rsidR="00A700E7" w:rsidRPr="00A700E7" w:rsidRDefault="00A700E7" w:rsidP="00A700E7">
      <w:pPr>
        <w:widowControl w:val="0"/>
        <w:suppressAutoHyphens/>
        <w:spacing w:after="0" w:line="240" w:lineRule="auto"/>
        <w:ind w:left="-567"/>
        <w:contextualSpacing/>
        <w:jc w:val="both"/>
        <w:rPr>
          <w:rFonts w:ascii="Times New Roman" w:eastAsia="Arial Unicode MS" w:hAnsi="Times New Roman" w:cs="Times New Roman"/>
          <w:sz w:val="27"/>
          <w:szCs w:val="27"/>
        </w:rPr>
      </w:pPr>
      <w:r w:rsidRPr="00A700E7">
        <w:rPr>
          <w:rFonts w:ascii="Times New Roman" w:eastAsia="Arial Unicode MS" w:hAnsi="Times New Roman" w:cs="Times New Roman"/>
          <w:sz w:val="27"/>
          <w:szCs w:val="27"/>
        </w:rPr>
        <w:t>- сняли депутатские полномочия:</w:t>
      </w:r>
    </w:p>
    <w:p w:rsidR="00A700E7" w:rsidRPr="00A700E7" w:rsidRDefault="00A700E7" w:rsidP="00A700E7">
      <w:pPr>
        <w:widowControl w:val="0"/>
        <w:suppressAutoHyphens/>
        <w:spacing w:after="0" w:line="240" w:lineRule="auto"/>
        <w:rPr>
          <w:rFonts w:ascii="Times New Roman" w:eastAsia="Arial Unicode MS" w:hAnsi="Times New Roman" w:cs="Times New Roman"/>
          <w:sz w:val="27"/>
          <w:szCs w:val="27"/>
        </w:rPr>
      </w:pPr>
      <w:r w:rsidRPr="00A700E7">
        <w:rPr>
          <w:rFonts w:ascii="Times New Roman" w:eastAsia="Arial Unicode MS" w:hAnsi="Times New Roman" w:cs="Times New Roman"/>
          <w:b/>
          <w:sz w:val="27"/>
          <w:szCs w:val="27"/>
        </w:rPr>
        <w:t xml:space="preserve">Шутов Константин Андреевич, </w:t>
      </w:r>
      <w:r w:rsidRPr="00A700E7">
        <w:rPr>
          <w:rFonts w:ascii="Times New Roman" w:eastAsia="Arial Unicode MS" w:hAnsi="Times New Roman" w:cs="Times New Roman"/>
          <w:sz w:val="27"/>
          <w:szCs w:val="27"/>
        </w:rPr>
        <w:t>29.04.2022, по собственному желанию;</w:t>
      </w:r>
    </w:p>
    <w:p w:rsidR="00A700E7" w:rsidRPr="00A700E7" w:rsidRDefault="00A700E7" w:rsidP="00A700E7">
      <w:pPr>
        <w:widowControl w:val="0"/>
        <w:suppressAutoHyphens/>
        <w:spacing w:after="0" w:line="240" w:lineRule="auto"/>
        <w:rPr>
          <w:rFonts w:ascii="Times New Roman" w:eastAsia="Arial Unicode MS" w:hAnsi="Times New Roman" w:cs="Times New Roman"/>
          <w:sz w:val="27"/>
          <w:szCs w:val="27"/>
        </w:rPr>
      </w:pPr>
      <w:r w:rsidRPr="00A700E7">
        <w:rPr>
          <w:rFonts w:ascii="Times New Roman" w:eastAsia="Arial Unicode MS" w:hAnsi="Times New Roman" w:cs="Times New Roman"/>
          <w:b/>
          <w:sz w:val="27"/>
          <w:szCs w:val="27"/>
        </w:rPr>
        <w:t xml:space="preserve">Клабуков Дмитрий Сергеевич, </w:t>
      </w:r>
      <w:r w:rsidRPr="00A700E7">
        <w:rPr>
          <w:rFonts w:ascii="Times New Roman" w:eastAsia="Arial Unicode MS" w:hAnsi="Times New Roman" w:cs="Times New Roman"/>
          <w:sz w:val="27"/>
          <w:szCs w:val="27"/>
        </w:rPr>
        <w:t>09.06.2022 , в связи с избранием на должность Главы МО.</w:t>
      </w:r>
    </w:p>
    <w:p w:rsidR="00A700E7" w:rsidRPr="00A700E7" w:rsidRDefault="00A700E7" w:rsidP="00A700E7">
      <w:pPr>
        <w:widowControl w:val="0"/>
        <w:suppressAutoHyphens/>
        <w:spacing w:after="0" w:line="240" w:lineRule="auto"/>
        <w:ind w:left="-567"/>
        <w:contextualSpacing/>
        <w:jc w:val="both"/>
        <w:rPr>
          <w:rFonts w:ascii="Times New Roman" w:eastAsia="Arial Unicode MS" w:hAnsi="Times New Roman" w:cs="Times New Roman"/>
          <w:sz w:val="27"/>
          <w:szCs w:val="27"/>
        </w:rPr>
      </w:pPr>
      <w:r w:rsidRPr="00A700E7">
        <w:rPr>
          <w:rFonts w:ascii="Times New Roman" w:eastAsia="Arial Unicode MS" w:hAnsi="Times New Roman" w:cs="Times New Roman"/>
          <w:sz w:val="27"/>
          <w:szCs w:val="27"/>
        </w:rPr>
        <w:t>- вручён депутатский мандат:</w:t>
      </w:r>
    </w:p>
    <w:p w:rsidR="00A700E7" w:rsidRPr="00A700E7" w:rsidRDefault="00A700E7" w:rsidP="00A700E7">
      <w:pPr>
        <w:widowControl w:val="0"/>
        <w:suppressAutoHyphens/>
        <w:spacing w:after="0" w:line="240" w:lineRule="auto"/>
        <w:ind w:left="-567" w:firstLine="708"/>
        <w:contextualSpacing/>
        <w:jc w:val="both"/>
        <w:rPr>
          <w:rFonts w:ascii="Times New Roman" w:eastAsia="Arial Unicode MS" w:hAnsi="Times New Roman" w:cs="Times New Roman"/>
          <w:sz w:val="27"/>
          <w:szCs w:val="27"/>
        </w:rPr>
      </w:pPr>
      <w:r w:rsidRPr="00A700E7">
        <w:rPr>
          <w:rFonts w:ascii="Times New Roman" w:eastAsia="Arial Unicode MS" w:hAnsi="Times New Roman" w:cs="Times New Roman"/>
          <w:b/>
          <w:sz w:val="27"/>
          <w:szCs w:val="27"/>
        </w:rPr>
        <w:t>Жарков Станислав Владимирович</w:t>
      </w:r>
      <w:r w:rsidRPr="00A700E7">
        <w:rPr>
          <w:rFonts w:ascii="Times New Roman" w:eastAsia="Arial Unicode MS" w:hAnsi="Times New Roman" w:cs="Times New Roman"/>
          <w:sz w:val="27"/>
          <w:szCs w:val="27"/>
        </w:rPr>
        <w:t>, 07.07.2022</w:t>
      </w:r>
    </w:p>
    <w:p w:rsidR="00A700E7" w:rsidRPr="00A700E7" w:rsidRDefault="00A700E7" w:rsidP="00A700E7">
      <w:pPr>
        <w:widowControl w:val="0"/>
        <w:suppressAutoHyphens/>
        <w:spacing w:after="0" w:line="240" w:lineRule="auto"/>
        <w:ind w:left="-567" w:firstLine="708"/>
        <w:contextualSpacing/>
        <w:jc w:val="both"/>
        <w:rPr>
          <w:rFonts w:ascii="Times New Roman" w:eastAsia="Arial Unicode MS" w:hAnsi="Times New Roman" w:cs="Times New Roman"/>
          <w:sz w:val="27"/>
          <w:szCs w:val="27"/>
        </w:rPr>
      </w:pPr>
      <w:r w:rsidRPr="00A700E7">
        <w:rPr>
          <w:rFonts w:ascii="Times New Roman" w:eastAsia="Arial Unicode MS" w:hAnsi="Times New Roman" w:cs="Times New Roman"/>
          <w:b/>
          <w:sz w:val="27"/>
          <w:szCs w:val="27"/>
        </w:rPr>
        <w:t>Русских Николай Рудольфович,</w:t>
      </w:r>
      <w:r w:rsidRPr="00A700E7">
        <w:rPr>
          <w:rFonts w:ascii="Times New Roman" w:eastAsia="Arial Unicode MS" w:hAnsi="Times New Roman" w:cs="Times New Roman"/>
          <w:sz w:val="27"/>
          <w:szCs w:val="27"/>
        </w:rPr>
        <w:t xml:space="preserve"> 07.07.2022</w:t>
      </w:r>
    </w:p>
    <w:p w:rsidR="00A700E7" w:rsidRPr="00A700E7" w:rsidRDefault="00A700E7" w:rsidP="00A700E7">
      <w:pPr>
        <w:widowControl w:val="0"/>
        <w:suppressAutoHyphens/>
        <w:spacing w:after="0" w:line="240" w:lineRule="auto"/>
        <w:ind w:left="-567" w:firstLine="708"/>
        <w:contextualSpacing/>
        <w:jc w:val="both"/>
        <w:rPr>
          <w:rFonts w:ascii="Times New Roman" w:eastAsia="Arial Unicode MS" w:hAnsi="Times New Roman" w:cs="Times New Roman"/>
          <w:sz w:val="27"/>
          <w:szCs w:val="27"/>
        </w:rPr>
      </w:pPr>
    </w:p>
    <w:p w:rsidR="00A700E7" w:rsidRPr="00A700E7" w:rsidRDefault="00A700E7" w:rsidP="00A700E7">
      <w:pPr>
        <w:widowControl w:val="0"/>
        <w:suppressAutoHyphens/>
        <w:spacing w:after="0" w:line="240" w:lineRule="auto"/>
        <w:ind w:left="-567" w:firstLine="709"/>
        <w:contextualSpacing/>
        <w:jc w:val="both"/>
        <w:rPr>
          <w:rFonts w:ascii="Times New Roman" w:eastAsia="Arial Unicode MS" w:hAnsi="Times New Roman" w:cs="Times New Roman"/>
          <w:sz w:val="27"/>
          <w:szCs w:val="27"/>
        </w:rPr>
      </w:pPr>
      <w:r w:rsidRPr="00A700E7">
        <w:rPr>
          <w:rFonts w:ascii="Times New Roman" w:eastAsia="Arial Unicode MS" w:hAnsi="Times New Roman" w:cs="Times New Roman"/>
          <w:b/>
          <w:sz w:val="27"/>
          <w:szCs w:val="27"/>
        </w:rPr>
        <w:t xml:space="preserve">  5.</w:t>
      </w:r>
      <w:r w:rsidRPr="00A700E7">
        <w:rPr>
          <w:rFonts w:ascii="Times New Roman" w:eastAsia="Arial Unicode MS" w:hAnsi="Times New Roman" w:cs="Times New Roman"/>
          <w:sz w:val="27"/>
          <w:szCs w:val="27"/>
        </w:rPr>
        <w:t xml:space="preserve"> Реализация полномочий велась в строгом </w:t>
      </w:r>
      <w:proofErr w:type="gramStart"/>
      <w:r w:rsidRPr="00A700E7">
        <w:rPr>
          <w:rFonts w:ascii="Times New Roman" w:eastAsia="Arial Unicode MS" w:hAnsi="Times New Roman" w:cs="Times New Roman"/>
          <w:sz w:val="27"/>
          <w:szCs w:val="27"/>
        </w:rPr>
        <w:t>соответствии</w:t>
      </w:r>
      <w:proofErr w:type="gramEnd"/>
      <w:r w:rsidRPr="00A700E7">
        <w:rPr>
          <w:rFonts w:ascii="Times New Roman" w:eastAsia="Arial Unicode MS" w:hAnsi="Times New Roman" w:cs="Times New Roman"/>
          <w:sz w:val="27"/>
          <w:szCs w:val="27"/>
        </w:rPr>
        <w:t xml:space="preserve">  с Конституцией Российской Федерации, Конституцией Удмуртской Республики, федеральным и региональным законодательством, Уставом района и Регламентом Совета депутатов. За весь отчетный год, не было получено ни одного протеста Прокуратуры  на нарушения норм и прав граждан прописанных в Конституции всех уровней, превышения или неисполнения полномочий Совета и его должностных лиц. При подготовке проектов решений рассматриваемых вопросов, в проведении заседаний </w:t>
      </w:r>
      <w:r w:rsidRPr="00A700E7">
        <w:rPr>
          <w:rFonts w:ascii="Times New Roman" w:eastAsia="Arial Unicode MS" w:hAnsi="Times New Roman" w:cs="Times New Roman"/>
          <w:b/>
          <w:sz w:val="27"/>
          <w:szCs w:val="27"/>
        </w:rPr>
        <w:t xml:space="preserve">комиссий, президиумов, </w:t>
      </w:r>
      <w:r w:rsidRPr="00A700E7">
        <w:rPr>
          <w:rFonts w:ascii="Times New Roman" w:eastAsia="Arial Unicode MS" w:hAnsi="Times New Roman" w:cs="Times New Roman"/>
          <w:b/>
          <w:sz w:val="27"/>
          <w:szCs w:val="27"/>
        </w:rPr>
        <w:lastRenderedPageBreak/>
        <w:t>сессий</w:t>
      </w:r>
      <w:r w:rsidRPr="00A700E7">
        <w:rPr>
          <w:rFonts w:ascii="Times New Roman" w:eastAsia="Arial Unicode MS" w:hAnsi="Times New Roman" w:cs="Times New Roman"/>
          <w:sz w:val="27"/>
          <w:szCs w:val="27"/>
        </w:rPr>
        <w:t xml:space="preserve"> неоценимую помощь оказывали кураторы от Государственного Совета и Правительства Удмуртской Республики,  специалисты Администрации муниципального образования «Красногорский район», прокуратуры,  руководители предприятий, организаций и учреждений района. </w:t>
      </w:r>
    </w:p>
    <w:p w:rsidR="00A700E7" w:rsidRPr="00A700E7" w:rsidRDefault="00A700E7" w:rsidP="00A700E7">
      <w:pPr>
        <w:widowControl w:val="0"/>
        <w:suppressAutoHyphens/>
        <w:spacing w:after="0" w:line="240" w:lineRule="auto"/>
        <w:ind w:left="-567"/>
        <w:contextualSpacing/>
        <w:jc w:val="both"/>
        <w:rPr>
          <w:rFonts w:ascii="Times New Roman" w:eastAsia="Arial Unicode MS" w:hAnsi="Times New Roman" w:cs="Times New Roman"/>
          <w:sz w:val="27"/>
          <w:szCs w:val="27"/>
        </w:rPr>
      </w:pPr>
      <w:proofErr w:type="gramStart"/>
      <w:r w:rsidRPr="00A700E7">
        <w:rPr>
          <w:rFonts w:ascii="Times New Roman" w:eastAsia="Arial Unicode MS" w:hAnsi="Times New Roman" w:cs="Times New Roman"/>
          <w:sz w:val="27"/>
          <w:szCs w:val="27"/>
        </w:rPr>
        <w:t>Работа в избирательных округах, работа с обращениями граждан депутатами Районного Совета депутатов выстраивалась согласно утвержденного на заседании президиума графика, доведенного до всех депутатов и начальников территориальных отделов нашего района, с размещением на официальном сайте.</w:t>
      </w:r>
      <w:proofErr w:type="gramEnd"/>
      <w:r w:rsidRPr="00A700E7">
        <w:rPr>
          <w:rFonts w:ascii="Times New Roman" w:eastAsia="Arial Unicode MS" w:hAnsi="Times New Roman" w:cs="Times New Roman"/>
          <w:sz w:val="27"/>
          <w:szCs w:val="27"/>
        </w:rPr>
        <w:t xml:space="preserve"> В отчетном периоде депутатами Районного Совета проведено 7 единых дней приема граждан. Основные темы, волнующие граждан, по-прежнему остаются в  жилищной сфере, в сфере ЖКХ, благоустройства и оказание материальной помощи. Коллеги, хотелось обратить внимание еще на один момент, одним из результатов данной работы должно стать выявление слабых сторон в </w:t>
      </w:r>
      <w:proofErr w:type="gramStart"/>
      <w:r w:rsidRPr="00A700E7">
        <w:rPr>
          <w:rFonts w:ascii="Times New Roman" w:eastAsia="Arial Unicode MS" w:hAnsi="Times New Roman" w:cs="Times New Roman"/>
          <w:sz w:val="27"/>
          <w:szCs w:val="27"/>
        </w:rPr>
        <w:t>законодательстве</w:t>
      </w:r>
      <w:proofErr w:type="gramEnd"/>
      <w:r w:rsidRPr="00A700E7">
        <w:rPr>
          <w:rFonts w:ascii="Times New Roman" w:eastAsia="Arial Unicode MS" w:hAnsi="Times New Roman" w:cs="Times New Roman"/>
          <w:sz w:val="27"/>
          <w:szCs w:val="27"/>
        </w:rPr>
        <w:t xml:space="preserve"> различного уровня, для последующего формирования законодательных инициатив, и дальнейшего продвижения данных вопросов. Нам  необходимо усилить работу в данном </w:t>
      </w:r>
      <w:proofErr w:type="gramStart"/>
      <w:r w:rsidRPr="00A700E7">
        <w:rPr>
          <w:rFonts w:ascii="Times New Roman" w:eastAsia="Arial Unicode MS" w:hAnsi="Times New Roman" w:cs="Times New Roman"/>
          <w:sz w:val="27"/>
          <w:szCs w:val="27"/>
        </w:rPr>
        <w:t>направлении</w:t>
      </w:r>
      <w:proofErr w:type="gramEnd"/>
      <w:r w:rsidRPr="00A700E7">
        <w:rPr>
          <w:rFonts w:ascii="Times New Roman" w:eastAsia="Arial Unicode MS" w:hAnsi="Times New Roman" w:cs="Times New Roman"/>
          <w:sz w:val="27"/>
          <w:szCs w:val="27"/>
        </w:rPr>
        <w:t xml:space="preserve"> в 2023 году.</w:t>
      </w:r>
    </w:p>
    <w:p w:rsidR="00A700E7" w:rsidRPr="00A700E7" w:rsidRDefault="00A700E7" w:rsidP="00A700E7">
      <w:pPr>
        <w:widowControl w:val="0"/>
        <w:suppressAutoHyphens/>
        <w:spacing w:after="0" w:line="240" w:lineRule="auto"/>
        <w:ind w:left="-567"/>
        <w:contextualSpacing/>
        <w:jc w:val="both"/>
        <w:rPr>
          <w:rFonts w:ascii="Times New Roman" w:eastAsia="Arial Unicode MS" w:hAnsi="Times New Roman" w:cs="Times New Roman"/>
          <w:sz w:val="27"/>
          <w:szCs w:val="27"/>
        </w:rPr>
      </w:pPr>
    </w:p>
    <w:p w:rsidR="00A700E7" w:rsidRPr="00A700E7" w:rsidRDefault="00A700E7" w:rsidP="00A700E7">
      <w:pPr>
        <w:widowControl w:val="0"/>
        <w:suppressAutoHyphens/>
        <w:spacing w:after="0" w:line="240" w:lineRule="auto"/>
        <w:ind w:left="-567" w:firstLine="993"/>
        <w:contextualSpacing/>
        <w:jc w:val="both"/>
        <w:rPr>
          <w:rFonts w:ascii="Times New Roman" w:hAnsi="Times New Roman" w:cs="Times New Roman"/>
          <w:sz w:val="27"/>
          <w:szCs w:val="27"/>
          <w:lang w:eastAsia="ru-RU"/>
        </w:rPr>
      </w:pPr>
      <w:r w:rsidRPr="00A700E7">
        <w:rPr>
          <w:rFonts w:ascii="Times New Roman" w:hAnsi="Times New Roman" w:cs="Times New Roman"/>
          <w:sz w:val="27"/>
          <w:szCs w:val="27"/>
          <w:lang w:eastAsia="ru-RU"/>
        </w:rPr>
        <w:t xml:space="preserve">Работа представительного органа района строилась на принципах открытости и гласности. Итоги сессий, решения районного Совета депутатов публиковались в </w:t>
      </w:r>
      <w:proofErr w:type="gramStart"/>
      <w:r w:rsidRPr="00A700E7">
        <w:rPr>
          <w:rFonts w:ascii="Times New Roman" w:hAnsi="Times New Roman" w:cs="Times New Roman"/>
          <w:sz w:val="27"/>
          <w:szCs w:val="27"/>
          <w:lang w:eastAsia="ru-RU"/>
        </w:rPr>
        <w:t>Вестнике</w:t>
      </w:r>
      <w:proofErr w:type="gramEnd"/>
      <w:r w:rsidRPr="00A700E7">
        <w:rPr>
          <w:rFonts w:ascii="Times New Roman" w:hAnsi="Times New Roman" w:cs="Times New Roman"/>
          <w:sz w:val="27"/>
          <w:szCs w:val="27"/>
          <w:lang w:eastAsia="ru-RU"/>
        </w:rPr>
        <w:t xml:space="preserve"> правовых актов  и размещались в сети Интернет на официальном сайте района.  Любой гражданин может посетить наш сайт, ознакомиться с нормативными правовыми актами.</w:t>
      </w:r>
    </w:p>
    <w:p w:rsidR="00A700E7" w:rsidRPr="00A700E7" w:rsidRDefault="00A700E7" w:rsidP="00A700E7">
      <w:pPr>
        <w:widowControl w:val="0"/>
        <w:suppressAutoHyphens/>
        <w:spacing w:after="0" w:line="240" w:lineRule="auto"/>
        <w:ind w:left="-567"/>
        <w:contextualSpacing/>
        <w:jc w:val="both"/>
        <w:rPr>
          <w:rFonts w:ascii="Times New Roman" w:hAnsi="Times New Roman" w:cs="Times New Roman"/>
          <w:sz w:val="27"/>
          <w:szCs w:val="27"/>
          <w:lang w:eastAsia="ru-RU"/>
        </w:rPr>
      </w:pPr>
    </w:p>
    <w:p w:rsidR="00A700E7" w:rsidRPr="00A700E7" w:rsidRDefault="00A700E7" w:rsidP="00A700E7">
      <w:pPr>
        <w:widowControl w:val="0"/>
        <w:suppressAutoHyphens/>
        <w:spacing w:after="0" w:line="240" w:lineRule="auto"/>
        <w:ind w:left="-567" w:firstLine="993"/>
        <w:contextualSpacing/>
        <w:jc w:val="both"/>
        <w:rPr>
          <w:rFonts w:ascii="Times New Roman" w:eastAsia="Arial Unicode MS" w:hAnsi="Times New Roman" w:cs="Times New Roman"/>
          <w:sz w:val="27"/>
          <w:szCs w:val="27"/>
        </w:rPr>
      </w:pPr>
      <w:r w:rsidRPr="00A700E7">
        <w:rPr>
          <w:rFonts w:ascii="Times New Roman" w:eastAsia="Arial Unicode MS" w:hAnsi="Times New Roman" w:cs="Times New Roman"/>
          <w:sz w:val="27"/>
          <w:szCs w:val="27"/>
        </w:rPr>
        <w:t xml:space="preserve">Основными направлениями деятельности депутатов в 2023 году, остается  – работа в постоянных комиссиях, в заседаниях Совета, работа депутатов в своих округах и со своими избирателями, совместная работа с Администрацией района по основным направлениям деятельности, взаимодействие с органами власти Удмуртской Республики. А также </w:t>
      </w:r>
      <w:r w:rsidRPr="00A700E7">
        <w:rPr>
          <w:rFonts w:ascii="Times New Roman" w:hAnsi="Times New Roman" w:cs="Times New Roman"/>
          <w:sz w:val="27"/>
          <w:szCs w:val="27"/>
          <w:lang w:eastAsia="ru-RU"/>
        </w:rPr>
        <w:t xml:space="preserve">совершенствование нормативной правовой базы, активное участие в республиканских и районных </w:t>
      </w:r>
      <w:proofErr w:type="gramStart"/>
      <w:r w:rsidRPr="00A700E7">
        <w:rPr>
          <w:rFonts w:ascii="Times New Roman" w:hAnsi="Times New Roman" w:cs="Times New Roman"/>
          <w:sz w:val="27"/>
          <w:szCs w:val="27"/>
          <w:lang w:eastAsia="ru-RU"/>
        </w:rPr>
        <w:t>мероприятиях</w:t>
      </w:r>
      <w:proofErr w:type="gramEnd"/>
      <w:r w:rsidRPr="00A700E7">
        <w:rPr>
          <w:rFonts w:ascii="Times New Roman" w:hAnsi="Times New Roman" w:cs="Times New Roman"/>
          <w:sz w:val="27"/>
          <w:szCs w:val="27"/>
          <w:lang w:eastAsia="ru-RU"/>
        </w:rPr>
        <w:t>, в мероприятиях посвященных Году молодежи и Году педагога и наставника (в этом направлении есть определенные трудности).</w:t>
      </w:r>
    </w:p>
    <w:p w:rsidR="00A700E7" w:rsidRPr="00A700E7" w:rsidRDefault="00A700E7" w:rsidP="00A700E7">
      <w:pPr>
        <w:widowControl w:val="0"/>
        <w:suppressAutoHyphens/>
        <w:spacing w:after="0" w:line="240" w:lineRule="auto"/>
        <w:ind w:firstLine="709"/>
        <w:jc w:val="both"/>
        <w:rPr>
          <w:rFonts w:ascii="Times New Roman" w:eastAsia="Calibri" w:hAnsi="Times New Roman" w:cs="Times New Roman"/>
          <w:sz w:val="27"/>
          <w:szCs w:val="27"/>
          <w:shd w:val="clear" w:color="auto" w:fill="FFFFFF"/>
        </w:rPr>
      </w:pPr>
      <w:r w:rsidRPr="00A700E7">
        <w:rPr>
          <w:rFonts w:ascii="Times New Roman" w:eastAsia="Arial Unicode MS" w:hAnsi="Times New Roman" w:cs="Times New Roman"/>
          <w:sz w:val="27"/>
          <w:szCs w:val="27"/>
          <w:shd w:val="clear" w:color="auto" w:fill="FFFFFF"/>
        </w:rPr>
        <w:t>Уважаемые коллеги! </w:t>
      </w:r>
    </w:p>
    <w:p w:rsidR="00A700E7" w:rsidRPr="00A700E7" w:rsidRDefault="00A700E7" w:rsidP="00A700E7">
      <w:pPr>
        <w:widowControl w:val="0"/>
        <w:suppressAutoHyphens/>
        <w:spacing w:after="0" w:line="240" w:lineRule="auto"/>
        <w:ind w:firstLine="709"/>
        <w:jc w:val="both"/>
        <w:rPr>
          <w:rFonts w:ascii="Times New Roman" w:eastAsia="Arial Unicode MS" w:hAnsi="Times New Roman" w:cs="Times New Roman"/>
          <w:sz w:val="27"/>
          <w:szCs w:val="27"/>
        </w:rPr>
      </w:pPr>
      <w:r w:rsidRPr="00A700E7">
        <w:rPr>
          <w:rFonts w:ascii="Times New Roman" w:eastAsia="Arial Unicode MS" w:hAnsi="Times New Roman" w:cs="Times New Roman"/>
          <w:sz w:val="27"/>
          <w:szCs w:val="27"/>
          <w:shd w:val="clear" w:color="auto" w:fill="FFFFFF"/>
        </w:rPr>
        <w:t>Хочу поблагодарить вас за активную работу, твердую гражданскую позицию,</w:t>
      </w:r>
      <w:r w:rsidRPr="00A700E7">
        <w:rPr>
          <w:rFonts w:ascii="Times New Roman" w:eastAsia="Arial Unicode MS" w:hAnsi="Times New Roman" w:cs="Times New Roman"/>
          <w:sz w:val="27"/>
          <w:szCs w:val="27"/>
        </w:rPr>
        <w:t xml:space="preserve"> пожелать сплочённости и уверенности в своих силах в текущем 2023 году.</w:t>
      </w:r>
    </w:p>
    <w:p w:rsidR="00A700E7" w:rsidRPr="00A700E7" w:rsidRDefault="00A700E7" w:rsidP="00A700E7">
      <w:pPr>
        <w:widowControl w:val="0"/>
        <w:suppressAutoHyphens/>
        <w:spacing w:after="0" w:line="240" w:lineRule="auto"/>
        <w:ind w:firstLine="709"/>
        <w:jc w:val="both"/>
        <w:rPr>
          <w:rFonts w:ascii="Times New Roman" w:eastAsia="Arial Unicode MS" w:hAnsi="Times New Roman" w:cs="Times New Roman"/>
          <w:sz w:val="28"/>
          <w:szCs w:val="28"/>
        </w:rPr>
      </w:pPr>
      <w:r w:rsidRPr="00A700E7">
        <w:rPr>
          <w:rFonts w:ascii="Times New Roman" w:eastAsia="Arial Unicode MS" w:hAnsi="Times New Roman" w:cs="Times New Roman"/>
          <w:sz w:val="27"/>
          <w:szCs w:val="27"/>
          <w:shd w:val="clear" w:color="auto" w:fill="FFFFFF"/>
        </w:rPr>
        <w:t>Благодарю за внимание.</w:t>
      </w:r>
    </w:p>
    <w:p w:rsidR="00A700E7" w:rsidRPr="00A700E7" w:rsidRDefault="00A700E7" w:rsidP="00A700E7">
      <w:pPr>
        <w:spacing w:after="0" w:line="240" w:lineRule="auto"/>
        <w:jc w:val="both"/>
        <w:rPr>
          <w:rFonts w:ascii="Times New Roman" w:hAnsi="Times New Roman" w:cs="Times New Roman"/>
          <w:sz w:val="26"/>
          <w:szCs w:val="26"/>
          <w:lang w:eastAsia="ru-RU"/>
        </w:rPr>
      </w:pPr>
    </w:p>
    <w:p w:rsidR="00A700E7" w:rsidRDefault="00A700E7" w:rsidP="00A700E7">
      <w:pPr>
        <w:tabs>
          <w:tab w:val="left" w:pos="-142"/>
          <w:tab w:val="right" w:pos="9638"/>
        </w:tabs>
        <w:spacing w:after="0" w:line="240" w:lineRule="auto"/>
        <w:rPr>
          <w:rFonts w:ascii="Times New Roman" w:hAnsi="Times New Roman" w:cs="Times New Roman"/>
          <w:b/>
          <w:sz w:val="26"/>
          <w:szCs w:val="26"/>
          <w:lang w:eastAsia="ru-RU"/>
        </w:rPr>
      </w:pPr>
      <w:r w:rsidRPr="00A700E7">
        <w:rPr>
          <w:rFonts w:ascii="Times New Roman" w:hAnsi="Times New Roman" w:cs="Times New Roman"/>
          <w:b/>
          <w:sz w:val="26"/>
          <w:szCs w:val="26"/>
          <w:lang w:eastAsia="ru-RU"/>
        </w:rPr>
        <w:t xml:space="preserve">                                                                                                                         </w:t>
      </w:r>
    </w:p>
    <w:p w:rsidR="00D86222" w:rsidRDefault="00A700E7" w:rsidP="00A700E7">
      <w:pPr>
        <w:tabs>
          <w:tab w:val="left" w:pos="-142"/>
          <w:tab w:val="right" w:pos="9638"/>
        </w:tabs>
        <w:spacing w:after="0" w:line="240" w:lineRule="auto"/>
        <w:rPr>
          <w:rFonts w:ascii="Times New Roman" w:hAnsi="Times New Roman" w:cs="Times New Roman"/>
          <w:b/>
          <w:sz w:val="26"/>
          <w:szCs w:val="26"/>
          <w:lang w:eastAsia="ru-RU"/>
        </w:rPr>
      </w:pPr>
      <w:r>
        <w:rPr>
          <w:rFonts w:ascii="Times New Roman" w:hAnsi="Times New Roman" w:cs="Times New Roman"/>
          <w:b/>
          <w:sz w:val="26"/>
          <w:szCs w:val="26"/>
          <w:lang w:eastAsia="ru-RU"/>
        </w:rPr>
        <w:t xml:space="preserve">                                                                                                                     </w:t>
      </w:r>
    </w:p>
    <w:p w:rsidR="00D86222" w:rsidRDefault="00D86222" w:rsidP="00A700E7">
      <w:pPr>
        <w:tabs>
          <w:tab w:val="left" w:pos="-142"/>
          <w:tab w:val="right" w:pos="9638"/>
        </w:tabs>
        <w:spacing w:after="0" w:line="240" w:lineRule="auto"/>
        <w:rPr>
          <w:rFonts w:ascii="Times New Roman" w:hAnsi="Times New Roman" w:cs="Times New Roman"/>
          <w:b/>
          <w:sz w:val="26"/>
          <w:szCs w:val="26"/>
          <w:lang w:eastAsia="ru-RU"/>
        </w:rPr>
      </w:pPr>
    </w:p>
    <w:p w:rsidR="00D86222" w:rsidRDefault="00D86222" w:rsidP="00A700E7">
      <w:pPr>
        <w:tabs>
          <w:tab w:val="left" w:pos="-142"/>
          <w:tab w:val="right" w:pos="9638"/>
        </w:tabs>
        <w:spacing w:after="0" w:line="240" w:lineRule="auto"/>
        <w:rPr>
          <w:rFonts w:ascii="Times New Roman" w:hAnsi="Times New Roman" w:cs="Times New Roman"/>
          <w:b/>
          <w:sz w:val="26"/>
          <w:szCs w:val="26"/>
          <w:lang w:eastAsia="ru-RU"/>
        </w:rPr>
      </w:pPr>
    </w:p>
    <w:p w:rsidR="00D86222" w:rsidRDefault="00D86222" w:rsidP="00A700E7">
      <w:pPr>
        <w:tabs>
          <w:tab w:val="left" w:pos="-142"/>
          <w:tab w:val="right" w:pos="9638"/>
        </w:tabs>
        <w:spacing w:after="0" w:line="240" w:lineRule="auto"/>
        <w:rPr>
          <w:rFonts w:ascii="Times New Roman" w:hAnsi="Times New Roman" w:cs="Times New Roman"/>
          <w:b/>
          <w:sz w:val="26"/>
          <w:szCs w:val="26"/>
          <w:lang w:eastAsia="ru-RU"/>
        </w:rPr>
      </w:pPr>
    </w:p>
    <w:p w:rsidR="00D86222" w:rsidRDefault="00D86222" w:rsidP="00A700E7">
      <w:pPr>
        <w:tabs>
          <w:tab w:val="left" w:pos="-142"/>
          <w:tab w:val="right" w:pos="9638"/>
        </w:tabs>
        <w:spacing w:after="0" w:line="240" w:lineRule="auto"/>
        <w:rPr>
          <w:rFonts w:ascii="Times New Roman" w:hAnsi="Times New Roman" w:cs="Times New Roman"/>
          <w:b/>
          <w:sz w:val="26"/>
          <w:szCs w:val="26"/>
          <w:lang w:eastAsia="ru-RU"/>
        </w:rPr>
      </w:pPr>
    </w:p>
    <w:p w:rsidR="00D86222" w:rsidRDefault="00D86222" w:rsidP="00A700E7">
      <w:pPr>
        <w:tabs>
          <w:tab w:val="left" w:pos="-142"/>
          <w:tab w:val="right" w:pos="9638"/>
        </w:tabs>
        <w:spacing w:after="0" w:line="240" w:lineRule="auto"/>
        <w:rPr>
          <w:rFonts w:ascii="Times New Roman" w:hAnsi="Times New Roman" w:cs="Times New Roman"/>
          <w:b/>
          <w:sz w:val="26"/>
          <w:szCs w:val="26"/>
          <w:lang w:eastAsia="ru-RU"/>
        </w:rPr>
      </w:pPr>
    </w:p>
    <w:p w:rsidR="00D86222" w:rsidRDefault="00D86222" w:rsidP="00A700E7">
      <w:pPr>
        <w:tabs>
          <w:tab w:val="left" w:pos="-142"/>
          <w:tab w:val="right" w:pos="9638"/>
        </w:tabs>
        <w:spacing w:after="0" w:line="240" w:lineRule="auto"/>
        <w:rPr>
          <w:rFonts w:ascii="Times New Roman" w:hAnsi="Times New Roman" w:cs="Times New Roman"/>
          <w:b/>
          <w:sz w:val="26"/>
          <w:szCs w:val="26"/>
          <w:lang w:eastAsia="ru-RU"/>
        </w:rPr>
      </w:pPr>
    </w:p>
    <w:p w:rsidR="00D86222" w:rsidRDefault="00D86222" w:rsidP="00A700E7">
      <w:pPr>
        <w:tabs>
          <w:tab w:val="left" w:pos="-142"/>
          <w:tab w:val="right" w:pos="9638"/>
        </w:tabs>
        <w:spacing w:after="0" w:line="240" w:lineRule="auto"/>
        <w:rPr>
          <w:rFonts w:ascii="Times New Roman" w:hAnsi="Times New Roman" w:cs="Times New Roman"/>
          <w:b/>
          <w:sz w:val="26"/>
          <w:szCs w:val="26"/>
          <w:lang w:eastAsia="ru-RU"/>
        </w:rPr>
      </w:pPr>
    </w:p>
    <w:p w:rsidR="00D86222" w:rsidRDefault="00D86222" w:rsidP="00A700E7">
      <w:pPr>
        <w:tabs>
          <w:tab w:val="left" w:pos="-142"/>
          <w:tab w:val="right" w:pos="9638"/>
        </w:tabs>
        <w:spacing w:after="0" w:line="240" w:lineRule="auto"/>
        <w:rPr>
          <w:rFonts w:ascii="Times New Roman" w:hAnsi="Times New Roman" w:cs="Times New Roman"/>
          <w:b/>
          <w:sz w:val="26"/>
          <w:szCs w:val="26"/>
          <w:lang w:eastAsia="ru-RU"/>
        </w:rPr>
      </w:pPr>
    </w:p>
    <w:p w:rsidR="00D86222" w:rsidRDefault="00D86222" w:rsidP="00A700E7">
      <w:pPr>
        <w:tabs>
          <w:tab w:val="left" w:pos="-142"/>
          <w:tab w:val="right" w:pos="9638"/>
        </w:tabs>
        <w:spacing w:after="0" w:line="240" w:lineRule="auto"/>
        <w:rPr>
          <w:rFonts w:ascii="Times New Roman" w:hAnsi="Times New Roman" w:cs="Times New Roman"/>
          <w:b/>
          <w:sz w:val="26"/>
          <w:szCs w:val="26"/>
          <w:lang w:eastAsia="ru-RU"/>
        </w:rPr>
      </w:pPr>
    </w:p>
    <w:p w:rsidR="00D86222" w:rsidRDefault="00D86222" w:rsidP="00A700E7">
      <w:pPr>
        <w:tabs>
          <w:tab w:val="left" w:pos="-142"/>
          <w:tab w:val="right" w:pos="9638"/>
        </w:tabs>
        <w:spacing w:after="0" w:line="240" w:lineRule="auto"/>
        <w:rPr>
          <w:rFonts w:ascii="Times New Roman" w:hAnsi="Times New Roman" w:cs="Times New Roman"/>
          <w:b/>
          <w:sz w:val="26"/>
          <w:szCs w:val="26"/>
          <w:lang w:eastAsia="ru-RU"/>
        </w:rPr>
      </w:pPr>
    </w:p>
    <w:p w:rsidR="00D86222" w:rsidRDefault="00D86222" w:rsidP="00A700E7">
      <w:pPr>
        <w:tabs>
          <w:tab w:val="left" w:pos="-142"/>
          <w:tab w:val="right" w:pos="9638"/>
        </w:tabs>
        <w:spacing w:after="0" w:line="240" w:lineRule="auto"/>
        <w:rPr>
          <w:rFonts w:ascii="Times New Roman" w:hAnsi="Times New Roman" w:cs="Times New Roman"/>
          <w:b/>
          <w:sz w:val="26"/>
          <w:szCs w:val="26"/>
          <w:lang w:eastAsia="ru-RU"/>
        </w:rPr>
      </w:pPr>
    </w:p>
    <w:p w:rsidR="00D86222" w:rsidRDefault="00D86222" w:rsidP="00A700E7">
      <w:pPr>
        <w:tabs>
          <w:tab w:val="left" w:pos="-142"/>
          <w:tab w:val="right" w:pos="9638"/>
        </w:tabs>
        <w:spacing w:after="0" w:line="240" w:lineRule="auto"/>
        <w:rPr>
          <w:rFonts w:ascii="Times New Roman" w:hAnsi="Times New Roman" w:cs="Times New Roman"/>
          <w:b/>
          <w:sz w:val="26"/>
          <w:szCs w:val="26"/>
          <w:lang w:eastAsia="ru-RU"/>
        </w:rPr>
      </w:pPr>
    </w:p>
    <w:p w:rsidR="00A700E7" w:rsidRPr="00A700E7" w:rsidRDefault="00D86222" w:rsidP="00A700E7">
      <w:pPr>
        <w:tabs>
          <w:tab w:val="left" w:pos="-142"/>
          <w:tab w:val="right" w:pos="9638"/>
        </w:tabs>
        <w:spacing w:after="0" w:line="240" w:lineRule="auto"/>
        <w:rPr>
          <w:rFonts w:ascii="Times New Roman" w:hAnsi="Times New Roman" w:cs="Times New Roman"/>
          <w:sz w:val="26"/>
          <w:szCs w:val="26"/>
          <w:lang w:eastAsia="ru-RU"/>
        </w:rPr>
      </w:pPr>
      <w:r>
        <w:rPr>
          <w:rFonts w:ascii="Times New Roman" w:hAnsi="Times New Roman" w:cs="Times New Roman"/>
          <w:b/>
          <w:sz w:val="26"/>
          <w:szCs w:val="26"/>
          <w:lang w:eastAsia="ru-RU"/>
        </w:rPr>
        <w:lastRenderedPageBreak/>
        <w:t xml:space="preserve">                                                                                                                            </w:t>
      </w:r>
      <w:r w:rsidR="00A700E7">
        <w:rPr>
          <w:rFonts w:ascii="Times New Roman" w:hAnsi="Times New Roman" w:cs="Times New Roman"/>
          <w:b/>
          <w:sz w:val="26"/>
          <w:szCs w:val="26"/>
          <w:lang w:eastAsia="ru-RU"/>
        </w:rPr>
        <w:t xml:space="preserve">  </w:t>
      </w:r>
      <w:r w:rsidR="00A700E7" w:rsidRPr="00A700E7">
        <w:rPr>
          <w:rFonts w:ascii="Times New Roman" w:hAnsi="Times New Roman" w:cs="Times New Roman"/>
          <w:b/>
          <w:sz w:val="26"/>
          <w:szCs w:val="26"/>
          <w:lang w:eastAsia="ru-RU"/>
        </w:rPr>
        <w:t xml:space="preserve"> проект</w:t>
      </w:r>
      <w:r w:rsidR="00A700E7" w:rsidRPr="00A700E7">
        <w:rPr>
          <w:rFonts w:ascii="Times New Roman" w:hAnsi="Times New Roman" w:cs="Times New Roman"/>
          <w:b/>
          <w:sz w:val="26"/>
          <w:szCs w:val="26"/>
          <w:lang w:val="en-US" w:eastAsia="ru-RU"/>
        </w:rPr>
        <w:tab/>
      </w:r>
    </w:p>
    <w:p w:rsidR="00A700E7" w:rsidRPr="00A700E7" w:rsidRDefault="00A700E7" w:rsidP="00A700E7">
      <w:pPr>
        <w:spacing w:after="0" w:line="240" w:lineRule="auto"/>
        <w:jc w:val="center"/>
        <w:rPr>
          <w:rFonts w:ascii="Times New Roman" w:hAnsi="Times New Roman" w:cs="Times New Roman"/>
          <w:sz w:val="20"/>
          <w:szCs w:val="20"/>
          <w:lang w:eastAsia="ru-RU"/>
        </w:rPr>
      </w:pPr>
      <w:r>
        <w:rPr>
          <w:rFonts w:ascii="Times New Roman" w:hAnsi="Times New Roman" w:cs="Times New Roman"/>
          <w:noProof/>
          <w:sz w:val="20"/>
          <w:szCs w:val="20"/>
          <w:lang w:eastAsia="ru-RU"/>
        </w:rPr>
        <w:drawing>
          <wp:inline distT="0" distB="0" distL="0" distR="0" wp14:anchorId="19C4A19B" wp14:editId="27786684">
            <wp:extent cx="819150" cy="819150"/>
            <wp:effectExtent l="0" t="0" r="0" b="0"/>
            <wp:docPr id="3" name="Рисунок 3"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minigerb"/>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19150" cy="819150"/>
                    </a:xfrm>
                    <a:prstGeom prst="rect">
                      <a:avLst/>
                    </a:prstGeom>
                    <a:noFill/>
                    <a:ln>
                      <a:noFill/>
                    </a:ln>
                  </pic:spPr>
                </pic:pic>
              </a:graphicData>
            </a:graphic>
          </wp:inline>
        </w:drawing>
      </w:r>
    </w:p>
    <w:p w:rsidR="00A700E7" w:rsidRPr="00A700E7" w:rsidRDefault="00A700E7" w:rsidP="00A700E7">
      <w:pPr>
        <w:spacing w:after="0" w:line="240" w:lineRule="auto"/>
        <w:jc w:val="center"/>
        <w:rPr>
          <w:rFonts w:ascii="Times New Roman" w:hAnsi="Times New Roman" w:cs="Times New Roman"/>
          <w:b/>
          <w:sz w:val="28"/>
          <w:szCs w:val="28"/>
          <w:lang w:eastAsia="ru-RU"/>
        </w:rPr>
      </w:pPr>
      <w:r w:rsidRPr="00A700E7">
        <w:rPr>
          <w:rFonts w:ascii="Times New Roman" w:hAnsi="Times New Roman" w:cs="Times New Roman"/>
          <w:b/>
          <w:sz w:val="28"/>
          <w:szCs w:val="28"/>
          <w:lang w:eastAsia="ru-RU"/>
        </w:rPr>
        <w:t>РЕШЕНИЕ</w:t>
      </w:r>
    </w:p>
    <w:p w:rsidR="00A700E7" w:rsidRPr="00A700E7" w:rsidRDefault="00A700E7" w:rsidP="00A700E7">
      <w:pPr>
        <w:spacing w:after="0" w:line="240" w:lineRule="auto"/>
        <w:jc w:val="center"/>
        <w:rPr>
          <w:rFonts w:ascii="Times New Roman" w:hAnsi="Times New Roman" w:cs="Times New Roman"/>
          <w:b/>
          <w:sz w:val="28"/>
          <w:szCs w:val="28"/>
          <w:lang w:eastAsia="ru-RU"/>
        </w:rPr>
      </w:pPr>
      <w:r w:rsidRPr="00A700E7">
        <w:rPr>
          <w:rFonts w:ascii="Times New Roman" w:hAnsi="Times New Roman" w:cs="Times New Roman"/>
          <w:b/>
          <w:sz w:val="28"/>
          <w:szCs w:val="28"/>
          <w:lang w:eastAsia="ru-RU"/>
        </w:rPr>
        <w:t xml:space="preserve"> Совета депутатов муниципального образования  </w:t>
      </w:r>
    </w:p>
    <w:p w:rsidR="00A700E7" w:rsidRPr="00A700E7" w:rsidRDefault="00A700E7" w:rsidP="00A700E7">
      <w:pPr>
        <w:spacing w:after="0" w:line="240" w:lineRule="auto"/>
        <w:jc w:val="center"/>
        <w:rPr>
          <w:rFonts w:ascii="Times New Roman" w:hAnsi="Times New Roman" w:cs="Times New Roman"/>
          <w:b/>
          <w:sz w:val="28"/>
          <w:szCs w:val="28"/>
          <w:lang w:eastAsia="ru-RU"/>
        </w:rPr>
      </w:pPr>
      <w:r w:rsidRPr="00A700E7">
        <w:rPr>
          <w:rFonts w:ascii="Times New Roman" w:hAnsi="Times New Roman" w:cs="Times New Roman"/>
          <w:b/>
          <w:sz w:val="28"/>
          <w:szCs w:val="28"/>
          <w:lang w:eastAsia="ru-RU"/>
        </w:rPr>
        <w:t>«Муниципальный округ Красногорский район Удмуртской Республики»</w:t>
      </w:r>
    </w:p>
    <w:p w:rsidR="00A700E7" w:rsidRPr="00A700E7" w:rsidRDefault="00A700E7" w:rsidP="00A700E7">
      <w:pPr>
        <w:spacing w:after="0" w:line="240" w:lineRule="auto"/>
        <w:rPr>
          <w:rFonts w:ascii="Times New Roman" w:hAnsi="Times New Roman" w:cs="Times New Roman"/>
          <w:sz w:val="28"/>
          <w:szCs w:val="28"/>
          <w:lang w:eastAsia="ru-RU"/>
        </w:rPr>
      </w:pPr>
      <w:r w:rsidRPr="00A700E7">
        <w:rPr>
          <w:rFonts w:ascii="Times New Roman" w:hAnsi="Times New Roman" w:cs="Times New Roman"/>
          <w:sz w:val="28"/>
          <w:szCs w:val="28"/>
          <w:lang w:eastAsia="ru-RU"/>
        </w:rPr>
        <w:t xml:space="preserve">   </w:t>
      </w:r>
    </w:p>
    <w:p w:rsidR="00A700E7" w:rsidRPr="00A700E7" w:rsidRDefault="00A700E7" w:rsidP="00A700E7">
      <w:pPr>
        <w:spacing w:after="0" w:line="240" w:lineRule="auto"/>
        <w:ind w:firstLine="708"/>
        <w:jc w:val="center"/>
        <w:rPr>
          <w:rFonts w:ascii="Times New Roman" w:hAnsi="Times New Roman" w:cs="Times New Roman"/>
          <w:b/>
          <w:sz w:val="26"/>
          <w:szCs w:val="26"/>
          <w:lang w:eastAsia="ru-RU"/>
        </w:rPr>
      </w:pPr>
      <w:r w:rsidRPr="00A700E7">
        <w:rPr>
          <w:rFonts w:ascii="Times New Roman" w:hAnsi="Times New Roman" w:cs="Times New Roman"/>
          <w:b/>
          <w:sz w:val="26"/>
          <w:szCs w:val="26"/>
          <w:lang w:eastAsia="ru-RU"/>
        </w:rPr>
        <w:t>Об отчете о деятельности Контрольно-счетного органа муниципального образования «Муниципальный округ Красногорский район Удмуртской Республики» за 2022 год</w:t>
      </w:r>
    </w:p>
    <w:p w:rsidR="00A700E7" w:rsidRPr="00A700E7" w:rsidRDefault="00A700E7" w:rsidP="00A700E7">
      <w:pPr>
        <w:spacing w:after="0" w:line="240" w:lineRule="auto"/>
        <w:jc w:val="center"/>
        <w:rPr>
          <w:rFonts w:ascii="Times New Roman" w:hAnsi="Times New Roman" w:cs="Times New Roman"/>
          <w:b/>
          <w:sz w:val="28"/>
          <w:szCs w:val="28"/>
          <w:lang w:eastAsia="ru-RU"/>
        </w:rPr>
      </w:pPr>
    </w:p>
    <w:p w:rsidR="00A700E7" w:rsidRPr="00A700E7" w:rsidRDefault="00A700E7" w:rsidP="00A700E7">
      <w:pPr>
        <w:spacing w:after="0" w:line="240" w:lineRule="auto"/>
        <w:ind w:left="360"/>
        <w:jc w:val="center"/>
        <w:rPr>
          <w:rFonts w:ascii="Times New Roman" w:hAnsi="Times New Roman" w:cs="Times New Roman"/>
          <w:b/>
          <w:sz w:val="28"/>
          <w:szCs w:val="28"/>
          <w:lang w:eastAsia="ru-RU"/>
        </w:rPr>
      </w:pPr>
    </w:p>
    <w:p w:rsidR="00A700E7" w:rsidRPr="00A700E7" w:rsidRDefault="00A700E7" w:rsidP="00A700E7">
      <w:pPr>
        <w:spacing w:after="0" w:line="240" w:lineRule="auto"/>
        <w:rPr>
          <w:rFonts w:ascii="Times New Roman" w:hAnsi="Times New Roman" w:cs="Times New Roman"/>
          <w:sz w:val="26"/>
          <w:szCs w:val="26"/>
          <w:lang w:eastAsia="ru-RU"/>
        </w:rPr>
      </w:pPr>
      <w:r w:rsidRPr="00A700E7">
        <w:rPr>
          <w:rFonts w:ascii="Times New Roman" w:hAnsi="Times New Roman" w:cs="Times New Roman"/>
          <w:sz w:val="26"/>
          <w:szCs w:val="26"/>
          <w:lang w:eastAsia="ru-RU"/>
        </w:rPr>
        <w:t xml:space="preserve">Принято Советом депутатов </w:t>
      </w:r>
    </w:p>
    <w:p w:rsidR="00A700E7" w:rsidRPr="00A700E7" w:rsidRDefault="00A700E7" w:rsidP="00A700E7">
      <w:pPr>
        <w:spacing w:after="0" w:line="240" w:lineRule="auto"/>
        <w:rPr>
          <w:rFonts w:ascii="Times New Roman" w:hAnsi="Times New Roman" w:cs="Times New Roman"/>
          <w:sz w:val="26"/>
          <w:szCs w:val="26"/>
          <w:lang w:eastAsia="ru-RU"/>
        </w:rPr>
      </w:pPr>
      <w:r w:rsidRPr="00A700E7">
        <w:rPr>
          <w:rFonts w:ascii="Times New Roman" w:hAnsi="Times New Roman" w:cs="Times New Roman"/>
          <w:sz w:val="26"/>
          <w:szCs w:val="26"/>
          <w:lang w:eastAsia="ru-RU"/>
        </w:rPr>
        <w:t xml:space="preserve">муниципального образования </w:t>
      </w:r>
    </w:p>
    <w:p w:rsidR="00A700E7" w:rsidRPr="00A700E7" w:rsidRDefault="00A700E7" w:rsidP="00A700E7">
      <w:pPr>
        <w:spacing w:after="0" w:line="240" w:lineRule="auto"/>
        <w:rPr>
          <w:rFonts w:ascii="Times New Roman" w:hAnsi="Times New Roman" w:cs="Times New Roman"/>
          <w:sz w:val="26"/>
          <w:szCs w:val="26"/>
          <w:lang w:eastAsia="ru-RU"/>
        </w:rPr>
      </w:pPr>
      <w:r w:rsidRPr="00A700E7">
        <w:rPr>
          <w:rFonts w:ascii="Times New Roman" w:hAnsi="Times New Roman" w:cs="Times New Roman"/>
          <w:sz w:val="26"/>
          <w:szCs w:val="26"/>
          <w:lang w:eastAsia="ru-RU"/>
        </w:rPr>
        <w:t>«Муниципальный округ Красногорский район</w:t>
      </w:r>
    </w:p>
    <w:p w:rsidR="00A700E7" w:rsidRPr="00A700E7" w:rsidRDefault="00A700E7" w:rsidP="00A700E7">
      <w:pPr>
        <w:spacing w:after="0" w:line="240" w:lineRule="auto"/>
        <w:rPr>
          <w:rFonts w:ascii="Times New Roman" w:hAnsi="Times New Roman" w:cs="Times New Roman"/>
          <w:sz w:val="26"/>
          <w:szCs w:val="26"/>
          <w:lang w:eastAsia="ru-RU"/>
        </w:rPr>
      </w:pPr>
      <w:r w:rsidRPr="00A700E7">
        <w:rPr>
          <w:rFonts w:ascii="Times New Roman" w:hAnsi="Times New Roman" w:cs="Times New Roman"/>
          <w:sz w:val="26"/>
          <w:szCs w:val="26"/>
          <w:lang w:eastAsia="ru-RU"/>
        </w:rPr>
        <w:t xml:space="preserve">Удмуртской Республики»                                      </w:t>
      </w:r>
      <w:r w:rsidR="00D86222">
        <w:rPr>
          <w:rFonts w:ascii="Times New Roman" w:hAnsi="Times New Roman" w:cs="Times New Roman"/>
          <w:sz w:val="26"/>
          <w:szCs w:val="26"/>
          <w:lang w:eastAsia="ru-RU"/>
        </w:rPr>
        <w:t xml:space="preserve">                    </w:t>
      </w:r>
      <w:r w:rsidRPr="00A700E7">
        <w:rPr>
          <w:rFonts w:ascii="Times New Roman" w:hAnsi="Times New Roman" w:cs="Times New Roman"/>
          <w:sz w:val="26"/>
          <w:szCs w:val="26"/>
          <w:lang w:eastAsia="ru-RU"/>
        </w:rPr>
        <w:t xml:space="preserve">                ____   2023 года</w:t>
      </w:r>
    </w:p>
    <w:p w:rsidR="00A700E7" w:rsidRPr="00A700E7" w:rsidRDefault="00A700E7" w:rsidP="00A700E7">
      <w:pPr>
        <w:autoSpaceDE w:val="0"/>
        <w:autoSpaceDN w:val="0"/>
        <w:adjustRightInd w:val="0"/>
        <w:spacing w:after="0" w:line="240" w:lineRule="auto"/>
        <w:rPr>
          <w:rFonts w:ascii="Times New Roman" w:hAnsi="Times New Roman" w:cs="Times New Roman"/>
          <w:sz w:val="26"/>
          <w:szCs w:val="26"/>
          <w:lang w:eastAsia="ru-RU"/>
        </w:rPr>
      </w:pPr>
    </w:p>
    <w:p w:rsidR="00A700E7" w:rsidRPr="00A700E7" w:rsidRDefault="00A700E7" w:rsidP="00A700E7">
      <w:pPr>
        <w:spacing w:after="0" w:line="240" w:lineRule="auto"/>
        <w:rPr>
          <w:rFonts w:ascii="Times New Roman" w:hAnsi="Times New Roman" w:cs="Times New Roman"/>
          <w:sz w:val="26"/>
          <w:szCs w:val="26"/>
          <w:lang w:eastAsia="ru-RU"/>
        </w:rPr>
      </w:pPr>
    </w:p>
    <w:p w:rsidR="00A700E7" w:rsidRPr="00A700E7" w:rsidRDefault="00A700E7" w:rsidP="00A700E7">
      <w:pPr>
        <w:keepNext/>
        <w:spacing w:after="0" w:line="240" w:lineRule="auto"/>
        <w:ind w:firstLine="708"/>
        <w:jc w:val="both"/>
        <w:outlineLvl w:val="0"/>
        <w:rPr>
          <w:rFonts w:ascii="Times New Roman" w:hAnsi="Times New Roman" w:cs="Times New Roman"/>
          <w:b/>
          <w:bCs/>
          <w:kern w:val="32"/>
          <w:sz w:val="26"/>
          <w:szCs w:val="26"/>
          <w:u w:val="single"/>
          <w:lang w:eastAsia="x-none"/>
        </w:rPr>
      </w:pPr>
      <w:r w:rsidRPr="00A700E7">
        <w:rPr>
          <w:rFonts w:ascii="Times New Roman" w:hAnsi="Times New Roman" w:cs="Times New Roman"/>
          <w:bCs/>
          <w:kern w:val="32"/>
          <w:sz w:val="26"/>
          <w:szCs w:val="26"/>
          <w:lang w:val="x-none" w:eastAsia="x-none"/>
        </w:rPr>
        <w:t>В соответствии с Федеральным законом от 7 февраля 2011 года № 6-ФЗ «Об общих принципах организации и деятельности контрольно-счетных органов субъектов Российской Федерации и муниципальных образований», Положением о Контрольно-счетном органе муниципального образования «</w:t>
      </w:r>
      <w:r w:rsidRPr="00A700E7">
        <w:rPr>
          <w:rFonts w:ascii="Times New Roman" w:hAnsi="Times New Roman" w:cs="Times New Roman"/>
          <w:bCs/>
          <w:kern w:val="32"/>
          <w:sz w:val="26"/>
          <w:szCs w:val="26"/>
          <w:lang w:eastAsia="x-none"/>
        </w:rPr>
        <w:t xml:space="preserve">Муниципальный округ </w:t>
      </w:r>
      <w:r w:rsidRPr="00A700E7">
        <w:rPr>
          <w:rFonts w:ascii="Times New Roman" w:hAnsi="Times New Roman" w:cs="Times New Roman"/>
          <w:bCs/>
          <w:kern w:val="32"/>
          <w:sz w:val="26"/>
          <w:szCs w:val="26"/>
          <w:lang w:val="x-none" w:eastAsia="x-none"/>
        </w:rPr>
        <w:t>Красногорский район</w:t>
      </w:r>
      <w:r w:rsidRPr="00A700E7">
        <w:rPr>
          <w:rFonts w:ascii="Times New Roman" w:hAnsi="Times New Roman" w:cs="Times New Roman"/>
          <w:bCs/>
          <w:kern w:val="32"/>
          <w:sz w:val="26"/>
          <w:szCs w:val="26"/>
          <w:lang w:eastAsia="x-none"/>
        </w:rPr>
        <w:t xml:space="preserve"> Удмуртской Республики</w:t>
      </w:r>
      <w:r w:rsidRPr="00A700E7">
        <w:rPr>
          <w:rFonts w:ascii="Times New Roman" w:hAnsi="Times New Roman" w:cs="Times New Roman"/>
          <w:bCs/>
          <w:kern w:val="32"/>
          <w:sz w:val="26"/>
          <w:szCs w:val="26"/>
          <w:lang w:val="x-none" w:eastAsia="x-none"/>
        </w:rPr>
        <w:t>», утвержденного решением Совета депутатов муниципального образования «</w:t>
      </w:r>
      <w:r w:rsidRPr="00A700E7">
        <w:rPr>
          <w:rFonts w:ascii="Times New Roman" w:hAnsi="Times New Roman" w:cs="Times New Roman"/>
          <w:bCs/>
          <w:kern w:val="32"/>
          <w:sz w:val="26"/>
          <w:szCs w:val="26"/>
          <w:lang w:eastAsia="x-none"/>
        </w:rPr>
        <w:t xml:space="preserve">Муниципального округа </w:t>
      </w:r>
      <w:r w:rsidRPr="00A700E7">
        <w:rPr>
          <w:rFonts w:ascii="Times New Roman" w:hAnsi="Times New Roman" w:cs="Times New Roman"/>
          <w:bCs/>
          <w:kern w:val="32"/>
          <w:sz w:val="26"/>
          <w:szCs w:val="26"/>
          <w:lang w:val="x-none" w:eastAsia="x-none"/>
        </w:rPr>
        <w:t>Красногорский район</w:t>
      </w:r>
      <w:r w:rsidRPr="00A700E7">
        <w:rPr>
          <w:rFonts w:ascii="Times New Roman" w:hAnsi="Times New Roman" w:cs="Times New Roman"/>
          <w:bCs/>
          <w:kern w:val="32"/>
          <w:sz w:val="26"/>
          <w:szCs w:val="26"/>
          <w:lang w:eastAsia="x-none"/>
        </w:rPr>
        <w:t xml:space="preserve"> Удмуртской Республики</w:t>
      </w:r>
      <w:r w:rsidRPr="00A700E7">
        <w:rPr>
          <w:rFonts w:ascii="Times New Roman" w:hAnsi="Times New Roman" w:cs="Times New Roman"/>
          <w:bCs/>
          <w:kern w:val="32"/>
          <w:sz w:val="26"/>
          <w:szCs w:val="26"/>
          <w:lang w:val="x-none" w:eastAsia="x-none"/>
        </w:rPr>
        <w:t xml:space="preserve">»от </w:t>
      </w:r>
      <w:r w:rsidRPr="00A700E7">
        <w:rPr>
          <w:rFonts w:ascii="Times New Roman" w:hAnsi="Times New Roman" w:cs="Times New Roman"/>
          <w:bCs/>
          <w:kern w:val="32"/>
          <w:sz w:val="26"/>
          <w:szCs w:val="26"/>
          <w:lang w:eastAsia="x-none"/>
        </w:rPr>
        <w:t>16.12.2021 года  №83</w:t>
      </w:r>
    </w:p>
    <w:p w:rsidR="00A700E7" w:rsidRPr="00A700E7" w:rsidRDefault="00A700E7" w:rsidP="00A700E7">
      <w:pPr>
        <w:spacing w:after="0" w:line="240" w:lineRule="auto"/>
        <w:jc w:val="center"/>
        <w:rPr>
          <w:rFonts w:ascii="Times New Roman" w:hAnsi="Times New Roman" w:cs="Times New Roman"/>
          <w:sz w:val="26"/>
          <w:szCs w:val="26"/>
          <w:lang w:eastAsia="ru-RU"/>
        </w:rPr>
      </w:pPr>
    </w:p>
    <w:p w:rsidR="00A700E7" w:rsidRPr="00A700E7" w:rsidRDefault="00A700E7" w:rsidP="00A700E7">
      <w:pPr>
        <w:spacing w:after="0" w:line="240" w:lineRule="auto"/>
        <w:jc w:val="center"/>
        <w:rPr>
          <w:rFonts w:ascii="Times New Roman" w:hAnsi="Times New Roman" w:cs="Times New Roman"/>
          <w:sz w:val="26"/>
          <w:szCs w:val="26"/>
          <w:lang w:eastAsia="ru-RU"/>
        </w:rPr>
      </w:pPr>
      <w:r w:rsidRPr="00A700E7">
        <w:rPr>
          <w:rFonts w:ascii="Times New Roman" w:hAnsi="Times New Roman" w:cs="Times New Roman"/>
          <w:sz w:val="26"/>
          <w:szCs w:val="26"/>
          <w:lang w:eastAsia="ru-RU"/>
        </w:rPr>
        <w:t>Совет депутатов муниципального образования «Муниципальный округ Красногорский район Удмуртской Республики» РЕШАЕТ:</w:t>
      </w:r>
    </w:p>
    <w:p w:rsidR="00A700E7" w:rsidRPr="00A700E7" w:rsidRDefault="00A700E7" w:rsidP="00A700E7">
      <w:pPr>
        <w:spacing w:after="0" w:line="240" w:lineRule="auto"/>
        <w:rPr>
          <w:rFonts w:ascii="Times New Roman" w:hAnsi="Times New Roman" w:cs="Times New Roman"/>
          <w:sz w:val="26"/>
          <w:szCs w:val="26"/>
          <w:lang w:eastAsia="ru-RU"/>
        </w:rPr>
      </w:pPr>
    </w:p>
    <w:p w:rsidR="00A700E7" w:rsidRPr="00A700E7" w:rsidRDefault="00A700E7" w:rsidP="00A700E7">
      <w:pPr>
        <w:spacing w:after="0" w:line="240" w:lineRule="auto"/>
        <w:ind w:firstLine="708"/>
        <w:jc w:val="both"/>
        <w:rPr>
          <w:rFonts w:ascii="Times New Roman" w:hAnsi="Times New Roman" w:cs="Times New Roman"/>
          <w:sz w:val="26"/>
          <w:szCs w:val="26"/>
          <w:lang w:eastAsia="ru-RU"/>
        </w:rPr>
      </w:pPr>
      <w:r w:rsidRPr="00A700E7">
        <w:rPr>
          <w:rFonts w:ascii="Times New Roman" w:hAnsi="Times New Roman" w:cs="Times New Roman"/>
          <w:sz w:val="26"/>
          <w:szCs w:val="26"/>
          <w:lang w:eastAsia="ru-RU"/>
        </w:rPr>
        <w:t>Отчет о деятельности Контрольно-счетного органа муниципального образования «Муниципальный округ Красногорский район Удмуртской Республики» за 2022 год принять к сведению (прилагается).</w:t>
      </w:r>
    </w:p>
    <w:p w:rsidR="00A700E7" w:rsidRPr="00A700E7" w:rsidRDefault="00A700E7" w:rsidP="00A700E7">
      <w:pPr>
        <w:spacing w:after="0" w:line="240" w:lineRule="auto"/>
        <w:rPr>
          <w:rFonts w:ascii="Times New Roman" w:hAnsi="Times New Roman" w:cs="Times New Roman"/>
          <w:sz w:val="26"/>
          <w:szCs w:val="26"/>
          <w:lang w:eastAsia="ru-RU"/>
        </w:rPr>
      </w:pPr>
    </w:p>
    <w:p w:rsidR="00A700E7" w:rsidRPr="00A700E7" w:rsidRDefault="00A700E7" w:rsidP="00A700E7">
      <w:pPr>
        <w:spacing w:after="0" w:line="240" w:lineRule="auto"/>
        <w:jc w:val="both"/>
        <w:rPr>
          <w:rFonts w:ascii="Times New Roman" w:hAnsi="Times New Roman" w:cs="Times New Roman"/>
          <w:sz w:val="26"/>
          <w:szCs w:val="26"/>
          <w:lang w:eastAsia="ru-RU"/>
        </w:rPr>
      </w:pPr>
      <w:r w:rsidRPr="00A700E7">
        <w:rPr>
          <w:rFonts w:ascii="Times New Roman" w:hAnsi="Times New Roman" w:cs="Times New Roman"/>
          <w:sz w:val="26"/>
          <w:szCs w:val="26"/>
          <w:lang w:eastAsia="ru-RU"/>
        </w:rPr>
        <w:t>Председатель Совета депутатов</w:t>
      </w:r>
    </w:p>
    <w:p w:rsidR="00A700E7" w:rsidRPr="00A700E7" w:rsidRDefault="00A700E7" w:rsidP="00A700E7">
      <w:pPr>
        <w:spacing w:after="0" w:line="240" w:lineRule="auto"/>
        <w:jc w:val="both"/>
        <w:rPr>
          <w:rFonts w:ascii="Times New Roman" w:hAnsi="Times New Roman" w:cs="Times New Roman"/>
          <w:sz w:val="26"/>
          <w:szCs w:val="26"/>
          <w:lang w:eastAsia="ru-RU"/>
        </w:rPr>
      </w:pPr>
      <w:r w:rsidRPr="00A700E7">
        <w:rPr>
          <w:rFonts w:ascii="Times New Roman" w:hAnsi="Times New Roman" w:cs="Times New Roman"/>
          <w:sz w:val="26"/>
          <w:szCs w:val="26"/>
          <w:lang w:eastAsia="ru-RU"/>
        </w:rPr>
        <w:t>муниципального образования</w:t>
      </w:r>
    </w:p>
    <w:p w:rsidR="00A700E7" w:rsidRPr="00A700E7" w:rsidRDefault="00A700E7" w:rsidP="00A700E7">
      <w:pPr>
        <w:spacing w:after="0" w:line="240" w:lineRule="auto"/>
        <w:jc w:val="both"/>
        <w:rPr>
          <w:rFonts w:ascii="Times New Roman" w:hAnsi="Times New Roman" w:cs="Times New Roman"/>
          <w:sz w:val="26"/>
          <w:szCs w:val="26"/>
          <w:lang w:eastAsia="ru-RU"/>
        </w:rPr>
      </w:pPr>
      <w:r w:rsidRPr="00A700E7">
        <w:rPr>
          <w:rFonts w:ascii="Times New Roman" w:hAnsi="Times New Roman" w:cs="Times New Roman"/>
          <w:sz w:val="26"/>
          <w:szCs w:val="26"/>
          <w:lang w:eastAsia="ru-RU"/>
        </w:rPr>
        <w:t>«Муниципальный округ Красногорский район</w:t>
      </w:r>
    </w:p>
    <w:p w:rsidR="00A700E7" w:rsidRPr="00A700E7" w:rsidRDefault="00A700E7" w:rsidP="00A700E7">
      <w:pPr>
        <w:spacing w:after="0" w:line="240" w:lineRule="auto"/>
        <w:jc w:val="both"/>
        <w:rPr>
          <w:rFonts w:ascii="Times New Roman" w:hAnsi="Times New Roman" w:cs="Times New Roman"/>
          <w:sz w:val="26"/>
          <w:szCs w:val="26"/>
          <w:lang w:eastAsia="ru-RU"/>
        </w:rPr>
      </w:pPr>
      <w:r w:rsidRPr="00A700E7">
        <w:rPr>
          <w:rFonts w:ascii="Times New Roman" w:hAnsi="Times New Roman" w:cs="Times New Roman"/>
          <w:sz w:val="26"/>
          <w:szCs w:val="26"/>
          <w:lang w:eastAsia="ru-RU"/>
        </w:rPr>
        <w:t>Удмуртской Республики»</w:t>
      </w:r>
      <w:r w:rsidRPr="00A700E7">
        <w:rPr>
          <w:rFonts w:ascii="Times New Roman" w:hAnsi="Times New Roman" w:cs="Times New Roman"/>
          <w:sz w:val="26"/>
          <w:szCs w:val="26"/>
          <w:lang w:eastAsia="ru-RU"/>
        </w:rPr>
        <w:tab/>
        <w:t xml:space="preserve">                                                         И.Б. Прокашев</w:t>
      </w:r>
    </w:p>
    <w:p w:rsidR="00A700E7" w:rsidRPr="00A700E7" w:rsidRDefault="00A700E7" w:rsidP="00A700E7">
      <w:pPr>
        <w:spacing w:after="0" w:line="240" w:lineRule="auto"/>
        <w:rPr>
          <w:rFonts w:ascii="Times New Roman" w:hAnsi="Times New Roman" w:cs="Times New Roman"/>
          <w:sz w:val="26"/>
          <w:szCs w:val="26"/>
          <w:lang w:eastAsia="ru-RU"/>
        </w:rPr>
      </w:pPr>
    </w:p>
    <w:p w:rsidR="00A700E7" w:rsidRPr="00A700E7" w:rsidRDefault="00A700E7" w:rsidP="00A700E7">
      <w:pPr>
        <w:spacing w:after="0" w:line="240" w:lineRule="auto"/>
        <w:rPr>
          <w:rFonts w:ascii="Times New Roman" w:hAnsi="Times New Roman" w:cs="Times New Roman"/>
          <w:sz w:val="26"/>
          <w:szCs w:val="26"/>
          <w:lang w:eastAsia="ru-RU"/>
        </w:rPr>
      </w:pPr>
      <w:r w:rsidRPr="00A700E7">
        <w:rPr>
          <w:rFonts w:ascii="Times New Roman" w:hAnsi="Times New Roman" w:cs="Times New Roman"/>
          <w:sz w:val="26"/>
          <w:szCs w:val="26"/>
          <w:lang w:eastAsia="ru-RU"/>
        </w:rPr>
        <w:t>Глава муниципального образования</w:t>
      </w:r>
    </w:p>
    <w:p w:rsidR="00A700E7" w:rsidRPr="00A700E7" w:rsidRDefault="00A700E7" w:rsidP="00A700E7">
      <w:pPr>
        <w:spacing w:after="0" w:line="240" w:lineRule="auto"/>
        <w:rPr>
          <w:rFonts w:ascii="Times New Roman" w:hAnsi="Times New Roman" w:cs="Times New Roman"/>
          <w:sz w:val="26"/>
          <w:szCs w:val="26"/>
          <w:lang w:eastAsia="ru-RU"/>
        </w:rPr>
      </w:pPr>
      <w:r w:rsidRPr="00A700E7">
        <w:rPr>
          <w:rFonts w:ascii="Times New Roman" w:hAnsi="Times New Roman" w:cs="Times New Roman"/>
          <w:sz w:val="26"/>
          <w:szCs w:val="26"/>
          <w:lang w:eastAsia="ru-RU"/>
        </w:rPr>
        <w:t>«Муниципальный округ Красногорский район</w:t>
      </w:r>
    </w:p>
    <w:p w:rsidR="00A700E7" w:rsidRPr="00A700E7" w:rsidRDefault="00A700E7" w:rsidP="00A700E7">
      <w:pPr>
        <w:spacing w:after="0" w:line="240" w:lineRule="auto"/>
        <w:rPr>
          <w:rFonts w:ascii="Times New Roman" w:hAnsi="Times New Roman" w:cs="Times New Roman"/>
          <w:sz w:val="26"/>
          <w:szCs w:val="26"/>
          <w:lang w:eastAsia="ru-RU"/>
        </w:rPr>
      </w:pPr>
      <w:r w:rsidRPr="00A700E7">
        <w:rPr>
          <w:rFonts w:ascii="Times New Roman" w:hAnsi="Times New Roman" w:cs="Times New Roman"/>
          <w:sz w:val="26"/>
          <w:szCs w:val="26"/>
          <w:lang w:eastAsia="ru-RU"/>
        </w:rPr>
        <w:t>Удмуртской Республики»                                                                  Д.С. Клабуков</w:t>
      </w:r>
    </w:p>
    <w:p w:rsidR="00A700E7" w:rsidRPr="00A700E7" w:rsidRDefault="00A700E7" w:rsidP="00A700E7">
      <w:pPr>
        <w:spacing w:after="0" w:line="240" w:lineRule="auto"/>
        <w:rPr>
          <w:rFonts w:ascii="Times New Roman" w:hAnsi="Times New Roman" w:cs="Times New Roman"/>
          <w:sz w:val="26"/>
          <w:szCs w:val="26"/>
          <w:lang w:eastAsia="ru-RU"/>
        </w:rPr>
      </w:pPr>
      <w:r w:rsidRPr="00A700E7">
        <w:rPr>
          <w:rFonts w:ascii="Times New Roman" w:hAnsi="Times New Roman" w:cs="Times New Roman"/>
          <w:sz w:val="26"/>
          <w:szCs w:val="26"/>
          <w:lang w:eastAsia="ru-RU"/>
        </w:rPr>
        <w:t xml:space="preserve">                                         </w:t>
      </w:r>
    </w:p>
    <w:p w:rsidR="00A700E7" w:rsidRPr="00A700E7" w:rsidRDefault="00A700E7" w:rsidP="00A700E7">
      <w:pPr>
        <w:spacing w:after="0" w:line="240" w:lineRule="auto"/>
        <w:rPr>
          <w:rFonts w:ascii="Times New Roman" w:hAnsi="Times New Roman" w:cs="Times New Roman"/>
          <w:sz w:val="26"/>
          <w:szCs w:val="26"/>
          <w:lang w:eastAsia="ru-RU"/>
        </w:rPr>
      </w:pPr>
      <w:r w:rsidRPr="00A700E7">
        <w:rPr>
          <w:rFonts w:ascii="Times New Roman" w:hAnsi="Times New Roman" w:cs="Times New Roman"/>
          <w:sz w:val="26"/>
          <w:szCs w:val="26"/>
          <w:lang w:eastAsia="ru-RU"/>
        </w:rPr>
        <w:t>село Красногорское</w:t>
      </w:r>
    </w:p>
    <w:p w:rsidR="00A700E7" w:rsidRPr="00A700E7" w:rsidRDefault="00A700E7" w:rsidP="00A700E7">
      <w:pPr>
        <w:spacing w:after="0" w:line="240" w:lineRule="auto"/>
        <w:rPr>
          <w:rFonts w:ascii="Times New Roman" w:hAnsi="Times New Roman" w:cs="Times New Roman"/>
          <w:sz w:val="26"/>
          <w:szCs w:val="26"/>
          <w:lang w:eastAsia="ru-RU"/>
        </w:rPr>
      </w:pPr>
      <w:r w:rsidRPr="00A700E7">
        <w:rPr>
          <w:rFonts w:ascii="Times New Roman" w:hAnsi="Times New Roman" w:cs="Times New Roman"/>
          <w:sz w:val="26"/>
          <w:szCs w:val="26"/>
          <w:lang w:eastAsia="ru-RU"/>
        </w:rPr>
        <w:t>___________2023 года</w:t>
      </w:r>
    </w:p>
    <w:p w:rsidR="00A700E7" w:rsidRPr="00A700E7" w:rsidRDefault="00A700E7" w:rsidP="00A700E7">
      <w:pPr>
        <w:spacing w:after="0" w:line="240" w:lineRule="auto"/>
        <w:rPr>
          <w:rFonts w:ascii="Times New Roman" w:hAnsi="Times New Roman" w:cs="Times New Roman"/>
          <w:sz w:val="26"/>
          <w:szCs w:val="26"/>
          <w:lang w:eastAsia="ru-RU"/>
        </w:rPr>
      </w:pPr>
      <w:r w:rsidRPr="00A700E7">
        <w:rPr>
          <w:rFonts w:ascii="Times New Roman" w:hAnsi="Times New Roman" w:cs="Times New Roman"/>
          <w:sz w:val="26"/>
          <w:szCs w:val="26"/>
          <w:lang w:eastAsia="ru-RU"/>
        </w:rPr>
        <w:t>№ ___</w:t>
      </w:r>
    </w:p>
    <w:p w:rsidR="00D86222" w:rsidRDefault="00D86222" w:rsidP="00A700E7">
      <w:pPr>
        <w:spacing w:after="0" w:line="240" w:lineRule="auto"/>
        <w:jc w:val="right"/>
        <w:rPr>
          <w:rFonts w:ascii="Times New Roman" w:hAnsi="Times New Roman" w:cs="Times New Roman"/>
          <w:noProof/>
          <w:sz w:val="28"/>
          <w:szCs w:val="28"/>
          <w:lang w:eastAsia="ru-RU"/>
        </w:rPr>
      </w:pPr>
    </w:p>
    <w:p w:rsidR="00735393" w:rsidRDefault="00735393">
      <w:pPr>
        <w:rPr>
          <w:rFonts w:ascii="Times New Roman" w:hAnsi="Times New Roman" w:cs="Times New Roman"/>
          <w:noProof/>
          <w:sz w:val="28"/>
          <w:szCs w:val="28"/>
          <w:lang w:eastAsia="ru-RU"/>
        </w:rPr>
      </w:pPr>
      <w:r>
        <w:rPr>
          <w:rFonts w:ascii="Times New Roman" w:hAnsi="Times New Roman" w:cs="Times New Roman"/>
          <w:noProof/>
          <w:sz w:val="28"/>
          <w:szCs w:val="28"/>
          <w:lang w:eastAsia="ru-RU"/>
        </w:rPr>
        <w:br w:type="page"/>
      </w:r>
    </w:p>
    <w:p w:rsidR="00735393" w:rsidRPr="00735393" w:rsidRDefault="00735393" w:rsidP="00735393">
      <w:pPr>
        <w:spacing w:after="0" w:line="240" w:lineRule="auto"/>
        <w:jc w:val="right"/>
        <w:rPr>
          <w:rFonts w:ascii="Times New Roman" w:hAnsi="Times New Roman" w:cs="Times New Roman"/>
          <w:color w:val="000000"/>
          <w:sz w:val="24"/>
          <w:szCs w:val="24"/>
          <w:shd w:val="clear" w:color="auto" w:fill="FFFFFF"/>
          <w:lang w:eastAsia="ru-RU"/>
        </w:rPr>
      </w:pPr>
      <w:proofErr w:type="gramStart"/>
      <w:r w:rsidRPr="00735393">
        <w:rPr>
          <w:rFonts w:ascii="Times New Roman" w:hAnsi="Times New Roman" w:cs="Times New Roman"/>
          <w:color w:val="000000"/>
          <w:sz w:val="24"/>
          <w:szCs w:val="24"/>
          <w:shd w:val="clear" w:color="auto" w:fill="FFFFFF"/>
          <w:lang w:eastAsia="ru-RU"/>
        </w:rPr>
        <w:lastRenderedPageBreak/>
        <w:t>принят</w:t>
      </w:r>
      <w:proofErr w:type="gramEnd"/>
      <w:r w:rsidRPr="00735393">
        <w:rPr>
          <w:rFonts w:ascii="Times New Roman" w:hAnsi="Times New Roman" w:cs="Times New Roman"/>
          <w:color w:val="000000"/>
          <w:sz w:val="24"/>
          <w:szCs w:val="24"/>
          <w:shd w:val="clear" w:color="auto" w:fill="FFFFFF"/>
          <w:lang w:eastAsia="ru-RU"/>
        </w:rPr>
        <w:t xml:space="preserve"> к сведению </w:t>
      </w:r>
    </w:p>
    <w:p w:rsidR="00735393" w:rsidRPr="00735393" w:rsidRDefault="00735393" w:rsidP="00735393">
      <w:pPr>
        <w:spacing w:after="0" w:line="240" w:lineRule="auto"/>
        <w:jc w:val="right"/>
        <w:rPr>
          <w:rFonts w:ascii="Times New Roman" w:hAnsi="Times New Roman" w:cs="Times New Roman"/>
          <w:color w:val="000000"/>
          <w:sz w:val="24"/>
          <w:szCs w:val="24"/>
          <w:shd w:val="clear" w:color="auto" w:fill="FFFFFF"/>
          <w:lang w:eastAsia="ru-RU"/>
        </w:rPr>
      </w:pPr>
      <w:r w:rsidRPr="00735393">
        <w:rPr>
          <w:rFonts w:ascii="Times New Roman" w:hAnsi="Times New Roman" w:cs="Times New Roman"/>
          <w:color w:val="000000"/>
          <w:sz w:val="24"/>
          <w:szCs w:val="24"/>
          <w:shd w:val="clear" w:color="auto" w:fill="FFFFFF"/>
          <w:lang w:eastAsia="ru-RU"/>
        </w:rPr>
        <w:t xml:space="preserve">решением  Совета депутатов </w:t>
      </w:r>
    </w:p>
    <w:p w:rsidR="00735393" w:rsidRPr="00735393" w:rsidRDefault="00735393" w:rsidP="00735393">
      <w:pPr>
        <w:spacing w:after="0" w:line="240" w:lineRule="auto"/>
        <w:jc w:val="right"/>
        <w:rPr>
          <w:rFonts w:ascii="Times New Roman" w:hAnsi="Times New Roman" w:cs="Times New Roman"/>
          <w:color w:val="000000"/>
          <w:sz w:val="24"/>
          <w:szCs w:val="24"/>
          <w:shd w:val="clear" w:color="auto" w:fill="FFFFFF"/>
          <w:lang w:eastAsia="ru-RU"/>
        </w:rPr>
      </w:pPr>
      <w:r w:rsidRPr="00735393">
        <w:rPr>
          <w:rFonts w:ascii="Times New Roman" w:hAnsi="Times New Roman" w:cs="Times New Roman"/>
          <w:color w:val="000000"/>
          <w:sz w:val="24"/>
          <w:szCs w:val="24"/>
          <w:shd w:val="clear" w:color="auto" w:fill="FFFFFF"/>
          <w:lang w:eastAsia="ru-RU"/>
        </w:rPr>
        <w:t>муниципального образования</w:t>
      </w:r>
    </w:p>
    <w:p w:rsidR="00735393" w:rsidRPr="00735393" w:rsidRDefault="00735393" w:rsidP="00735393">
      <w:pPr>
        <w:spacing w:after="0" w:line="240" w:lineRule="auto"/>
        <w:jc w:val="right"/>
        <w:rPr>
          <w:rFonts w:ascii="Times New Roman" w:hAnsi="Times New Roman" w:cs="Times New Roman"/>
          <w:color w:val="000000"/>
          <w:sz w:val="24"/>
          <w:szCs w:val="24"/>
          <w:shd w:val="clear" w:color="auto" w:fill="FFFFFF"/>
          <w:lang w:eastAsia="ru-RU"/>
        </w:rPr>
      </w:pPr>
      <w:r w:rsidRPr="00735393">
        <w:rPr>
          <w:rFonts w:ascii="Times New Roman" w:hAnsi="Times New Roman" w:cs="Times New Roman"/>
          <w:color w:val="000000"/>
          <w:sz w:val="24"/>
          <w:szCs w:val="24"/>
          <w:shd w:val="clear" w:color="auto" w:fill="FFFFFF"/>
          <w:lang w:eastAsia="ru-RU"/>
        </w:rPr>
        <w:t xml:space="preserve"> «Муниципальный округ</w:t>
      </w:r>
    </w:p>
    <w:p w:rsidR="00735393" w:rsidRPr="00735393" w:rsidRDefault="00735393" w:rsidP="00735393">
      <w:pPr>
        <w:spacing w:after="0" w:line="240" w:lineRule="auto"/>
        <w:jc w:val="right"/>
        <w:rPr>
          <w:rFonts w:ascii="Times New Roman" w:hAnsi="Times New Roman" w:cs="Times New Roman"/>
          <w:color w:val="000000"/>
          <w:sz w:val="24"/>
          <w:szCs w:val="24"/>
          <w:shd w:val="clear" w:color="auto" w:fill="FFFFFF"/>
          <w:lang w:eastAsia="ru-RU"/>
        </w:rPr>
      </w:pPr>
      <w:r w:rsidRPr="00735393">
        <w:rPr>
          <w:rFonts w:ascii="Times New Roman" w:hAnsi="Times New Roman" w:cs="Times New Roman"/>
          <w:color w:val="000000"/>
          <w:sz w:val="24"/>
          <w:szCs w:val="24"/>
          <w:shd w:val="clear" w:color="auto" w:fill="FFFFFF"/>
          <w:lang w:eastAsia="ru-RU"/>
        </w:rPr>
        <w:t>Красногорский район</w:t>
      </w:r>
    </w:p>
    <w:p w:rsidR="00735393" w:rsidRPr="00735393" w:rsidRDefault="00735393" w:rsidP="00735393">
      <w:pPr>
        <w:spacing w:after="0" w:line="240" w:lineRule="auto"/>
        <w:jc w:val="right"/>
        <w:rPr>
          <w:rFonts w:ascii="Times New Roman" w:hAnsi="Times New Roman" w:cs="Times New Roman"/>
          <w:color w:val="000000"/>
          <w:sz w:val="24"/>
          <w:szCs w:val="24"/>
          <w:shd w:val="clear" w:color="auto" w:fill="FFFFFF"/>
          <w:lang w:eastAsia="ru-RU"/>
        </w:rPr>
      </w:pPr>
      <w:r w:rsidRPr="00735393">
        <w:rPr>
          <w:rFonts w:ascii="Times New Roman" w:hAnsi="Times New Roman" w:cs="Times New Roman"/>
          <w:color w:val="000000"/>
          <w:sz w:val="24"/>
          <w:szCs w:val="24"/>
          <w:shd w:val="clear" w:color="auto" w:fill="FFFFFF"/>
          <w:lang w:eastAsia="ru-RU"/>
        </w:rPr>
        <w:t>Удмуртской Республики»</w:t>
      </w:r>
    </w:p>
    <w:p w:rsidR="00735393" w:rsidRPr="00735393" w:rsidRDefault="00735393" w:rsidP="00735393">
      <w:pPr>
        <w:spacing w:after="0" w:line="240" w:lineRule="auto"/>
        <w:jc w:val="center"/>
        <w:rPr>
          <w:rFonts w:ascii="Times New Roman" w:hAnsi="Times New Roman" w:cs="Times New Roman"/>
          <w:b/>
          <w:bCs/>
          <w:sz w:val="24"/>
          <w:szCs w:val="24"/>
          <w:lang w:eastAsia="ru-RU"/>
        </w:rPr>
      </w:pPr>
      <w:r w:rsidRPr="00735393">
        <w:rPr>
          <w:rFonts w:ascii="Times New Roman" w:hAnsi="Times New Roman" w:cs="Times New Roman"/>
          <w:color w:val="000000"/>
          <w:sz w:val="24"/>
          <w:szCs w:val="24"/>
          <w:shd w:val="clear" w:color="auto" w:fill="FFFFFF"/>
          <w:lang w:eastAsia="ru-RU"/>
        </w:rPr>
        <w:t xml:space="preserve">                                                                                                                от ______ 2023 года №  ___      </w:t>
      </w:r>
    </w:p>
    <w:p w:rsidR="00735393" w:rsidRPr="00735393" w:rsidRDefault="00735393" w:rsidP="00735393">
      <w:pPr>
        <w:widowControl w:val="0"/>
        <w:autoSpaceDE w:val="0"/>
        <w:autoSpaceDN w:val="0"/>
        <w:adjustRightInd w:val="0"/>
        <w:spacing w:after="0" w:line="240" w:lineRule="auto"/>
        <w:contextualSpacing/>
        <w:jc w:val="center"/>
        <w:rPr>
          <w:rFonts w:ascii="Times New Roman" w:hAnsi="Times New Roman" w:cs="Times New Roman"/>
          <w:b/>
          <w:sz w:val="26"/>
          <w:szCs w:val="26"/>
          <w:lang w:eastAsia="ru-RU"/>
        </w:rPr>
      </w:pPr>
      <w:r w:rsidRPr="00735393">
        <w:rPr>
          <w:rFonts w:ascii="Times New Roman" w:hAnsi="Times New Roman" w:cs="Times New Roman"/>
          <w:b/>
          <w:sz w:val="26"/>
          <w:szCs w:val="26"/>
          <w:lang w:eastAsia="ru-RU"/>
        </w:rPr>
        <w:t>ОТЧЕТ</w:t>
      </w:r>
    </w:p>
    <w:p w:rsidR="00735393" w:rsidRPr="00735393" w:rsidRDefault="00735393" w:rsidP="00735393">
      <w:pPr>
        <w:widowControl w:val="0"/>
        <w:autoSpaceDE w:val="0"/>
        <w:autoSpaceDN w:val="0"/>
        <w:adjustRightInd w:val="0"/>
        <w:spacing w:after="0" w:line="240" w:lineRule="auto"/>
        <w:contextualSpacing/>
        <w:jc w:val="center"/>
        <w:rPr>
          <w:rFonts w:ascii="Times New Roman" w:hAnsi="Times New Roman" w:cs="Times New Roman"/>
          <w:b/>
          <w:sz w:val="26"/>
          <w:szCs w:val="26"/>
          <w:lang w:eastAsia="ru-RU"/>
        </w:rPr>
      </w:pPr>
      <w:r w:rsidRPr="00735393">
        <w:rPr>
          <w:rFonts w:ascii="Times New Roman" w:hAnsi="Times New Roman" w:cs="Times New Roman"/>
          <w:b/>
          <w:sz w:val="26"/>
          <w:szCs w:val="26"/>
          <w:lang w:eastAsia="ru-RU"/>
        </w:rPr>
        <w:t>о деятельности Контрольно-счетного органа</w:t>
      </w:r>
    </w:p>
    <w:p w:rsidR="00735393" w:rsidRPr="00735393" w:rsidRDefault="00735393" w:rsidP="00735393">
      <w:pPr>
        <w:widowControl w:val="0"/>
        <w:autoSpaceDE w:val="0"/>
        <w:autoSpaceDN w:val="0"/>
        <w:adjustRightInd w:val="0"/>
        <w:spacing w:after="0" w:line="240" w:lineRule="auto"/>
        <w:contextualSpacing/>
        <w:jc w:val="center"/>
        <w:rPr>
          <w:rFonts w:ascii="Times New Roman" w:hAnsi="Times New Roman" w:cs="Times New Roman"/>
          <w:b/>
          <w:sz w:val="26"/>
          <w:szCs w:val="26"/>
          <w:lang w:eastAsia="ru-RU"/>
        </w:rPr>
      </w:pPr>
      <w:r w:rsidRPr="00735393">
        <w:rPr>
          <w:rFonts w:ascii="Times New Roman" w:hAnsi="Times New Roman" w:cs="Times New Roman"/>
          <w:b/>
          <w:sz w:val="26"/>
          <w:szCs w:val="26"/>
          <w:lang w:eastAsia="ru-RU"/>
        </w:rPr>
        <w:t>муниципального образования «Муниципальный округ Красногорский район Удмуртской Республики»</w:t>
      </w:r>
      <w:r>
        <w:rPr>
          <w:rFonts w:ascii="Times New Roman" w:hAnsi="Times New Roman" w:cs="Times New Roman"/>
          <w:b/>
          <w:sz w:val="26"/>
          <w:szCs w:val="26"/>
          <w:lang w:eastAsia="ru-RU"/>
        </w:rPr>
        <w:t xml:space="preserve"> </w:t>
      </w:r>
      <w:r w:rsidRPr="00735393">
        <w:rPr>
          <w:rFonts w:ascii="Times New Roman" w:hAnsi="Times New Roman" w:cs="Times New Roman"/>
          <w:b/>
          <w:sz w:val="26"/>
          <w:szCs w:val="26"/>
          <w:lang w:eastAsia="ru-RU"/>
        </w:rPr>
        <w:t>за 2022 год</w:t>
      </w:r>
    </w:p>
    <w:p w:rsidR="00735393" w:rsidRPr="00735393" w:rsidRDefault="00735393" w:rsidP="00735393">
      <w:pPr>
        <w:widowControl w:val="0"/>
        <w:autoSpaceDE w:val="0"/>
        <w:autoSpaceDN w:val="0"/>
        <w:adjustRightInd w:val="0"/>
        <w:spacing w:after="0" w:line="240" w:lineRule="auto"/>
        <w:contextualSpacing/>
        <w:jc w:val="both"/>
        <w:rPr>
          <w:rFonts w:ascii="Times New Roman" w:hAnsi="Times New Roman" w:cs="Times New Roman"/>
          <w:sz w:val="26"/>
          <w:szCs w:val="26"/>
          <w:lang w:eastAsia="ru-RU"/>
        </w:rPr>
      </w:pPr>
    </w:p>
    <w:p w:rsidR="00735393" w:rsidRPr="00735393" w:rsidRDefault="00735393" w:rsidP="00735393">
      <w:pPr>
        <w:spacing w:after="0" w:line="240" w:lineRule="auto"/>
        <w:jc w:val="center"/>
        <w:rPr>
          <w:rFonts w:ascii="Times New Roman" w:hAnsi="Times New Roman" w:cs="Times New Roman"/>
          <w:sz w:val="26"/>
          <w:szCs w:val="26"/>
          <w:lang w:eastAsia="ru-RU"/>
        </w:rPr>
      </w:pPr>
      <w:r w:rsidRPr="00735393">
        <w:rPr>
          <w:rFonts w:ascii="Times New Roman" w:hAnsi="Times New Roman" w:cs="Times New Roman"/>
          <w:b/>
          <w:bCs/>
          <w:sz w:val="26"/>
          <w:szCs w:val="26"/>
          <w:lang w:eastAsia="ru-RU"/>
        </w:rPr>
        <w:t>1. Общие сведения</w:t>
      </w:r>
    </w:p>
    <w:p w:rsidR="00735393" w:rsidRPr="00735393" w:rsidRDefault="00735393" w:rsidP="00735393">
      <w:pPr>
        <w:widowControl w:val="0"/>
        <w:autoSpaceDE w:val="0"/>
        <w:autoSpaceDN w:val="0"/>
        <w:adjustRightInd w:val="0"/>
        <w:spacing w:after="0" w:line="240" w:lineRule="auto"/>
        <w:ind w:firstLine="709"/>
        <w:contextualSpacing/>
        <w:jc w:val="both"/>
        <w:rPr>
          <w:rFonts w:ascii="Times New Roman" w:hAnsi="Times New Roman" w:cs="Times New Roman"/>
          <w:sz w:val="26"/>
          <w:szCs w:val="26"/>
          <w:lang w:eastAsia="ru-RU"/>
        </w:rPr>
      </w:pPr>
      <w:proofErr w:type="gramStart"/>
      <w:r w:rsidRPr="00735393">
        <w:rPr>
          <w:rFonts w:ascii="Times New Roman" w:hAnsi="Times New Roman" w:cs="Times New Roman"/>
          <w:sz w:val="26"/>
          <w:szCs w:val="26"/>
          <w:lang w:eastAsia="ru-RU"/>
        </w:rPr>
        <w:t>Настоящий отчет подготовлен на основании требований  Федерального закона от 07.02.2011 № 6-ФЗ «Об  общих принципах организации и  деятельности контрольно-счетных органов субъектов Российской Федерации и муниципальных образований» (далее - Федеральный закон № 6-ФЗ),  Положения о контрольно-счетном органе муниципального образования «Муниципальный округ Красногорский район Удмуртской Республики», утвержденного решением Совета депутатов муниципального образования «Муниципальный округ Красногорский район Удмуртской Республики» от  16.12.2021 № 83 (далее – Положение о контрольно-счетном</w:t>
      </w:r>
      <w:proofErr w:type="gramEnd"/>
      <w:r w:rsidRPr="00735393">
        <w:rPr>
          <w:rFonts w:ascii="Times New Roman" w:hAnsi="Times New Roman" w:cs="Times New Roman"/>
          <w:sz w:val="26"/>
          <w:szCs w:val="26"/>
          <w:lang w:eastAsia="ru-RU"/>
        </w:rPr>
        <w:t xml:space="preserve"> </w:t>
      </w:r>
      <w:proofErr w:type="gramStart"/>
      <w:r w:rsidRPr="00735393">
        <w:rPr>
          <w:rFonts w:ascii="Times New Roman" w:hAnsi="Times New Roman" w:cs="Times New Roman"/>
          <w:sz w:val="26"/>
          <w:szCs w:val="26"/>
          <w:lang w:eastAsia="ru-RU"/>
        </w:rPr>
        <w:t>органе</w:t>
      </w:r>
      <w:proofErr w:type="gramEnd"/>
      <w:r w:rsidRPr="00735393">
        <w:rPr>
          <w:rFonts w:ascii="Times New Roman" w:hAnsi="Times New Roman" w:cs="Times New Roman"/>
          <w:sz w:val="26"/>
          <w:szCs w:val="26"/>
          <w:lang w:eastAsia="ru-RU"/>
        </w:rPr>
        <w:t>).</w:t>
      </w:r>
    </w:p>
    <w:p w:rsidR="00735393" w:rsidRPr="00735393" w:rsidRDefault="00735393" w:rsidP="00735393">
      <w:pPr>
        <w:widowControl w:val="0"/>
        <w:autoSpaceDE w:val="0"/>
        <w:autoSpaceDN w:val="0"/>
        <w:adjustRightInd w:val="0"/>
        <w:spacing w:after="0" w:line="240" w:lineRule="auto"/>
        <w:ind w:firstLine="709"/>
        <w:contextualSpacing/>
        <w:jc w:val="both"/>
        <w:rPr>
          <w:rFonts w:ascii="Times New Roman" w:hAnsi="Times New Roman" w:cs="Times New Roman"/>
          <w:sz w:val="26"/>
          <w:szCs w:val="26"/>
          <w:lang w:eastAsia="ru-RU"/>
        </w:rPr>
      </w:pPr>
      <w:r w:rsidRPr="00735393">
        <w:rPr>
          <w:rFonts w:ascii="Times New Roman" w:hAnsi="Times New Roman" w:cs="Times New Roman"/>
          <w:sz w:val="26"/>
          <w:szCs w:val="26"/>
          <w:lang w:eastAsia="ru-RU"/>
        </w:rPr>
        <w:t>Контрольно-счетный орган муниципального образования «Муниципальный округ Красногорский район Удмуртской Республики» (далее – Контрольно-счетный орган) является органом местного самоуправления, обладающим правами юридического лица.</w:t>
      </w:r>
    </w:p>
    <w:p w:rsidR="00735393" w:rsidRPr="00735393" w:rsidRDefault="00735393" w:rsidP="00735393">
      <w:pPr>
        <w:widowControl w:val="0"/>
        <w:autoSpaceDE w:val="0"/>
        <w:autoSpaceDN w:val="0"/>
        <w:adjustRightInd w:val="0"/>
        <w:spacing w:after="0" w:line="240" w:lineRule="auto"/>
        <w:ind w:firstLine="708"/>
        <w:contextualSpacing/>
        <w:jc w:val="both"/>
        <w:rPr>
          <w:rFonts w:ascii="Times New Roman" w:hAnsi="Times New Roman" w:cs="Times New Roman"/>
          <w:sz w:val="26"/>
          <w:szCs w:val="26"/>
          <w:lang w:eastAsia="ru-RU"/>
        </w:rPr>
      </w:pPr>
      <w:r w:rsidRPr="00735393">
        <w:rPr>
          <w:rFonts w:ascii="Times New Roman" w:hAnsi="Times New Roman" w:cs="Times New Roman"/>
          <w:sz w:val="26"/>
          <w:szCs w:val="26"/>
          <w:lang w:eastAsia="ru-RU"/>
        </w:rPr>
        <w:t>Полномочия Контрольно-счетного органа определены Федеральным законом  № 6-ФЗ, Уставом муниципального образования «Муниципальный округ Красногорский район Удмуртской Республики», Положением о контрольно-счетном органе, Регламентом Контрольно-счетного органа.</w:t>
      </w:r>
    </w:p>
    <w:p w:rsidR="00735393" w:rsidRPr="00735393" w:rsidRDefault="00735393" w:rsidP="00735393">
      <w:pPr>
        <w:widowControl w:val="0"/>
        <w:autoSpaceDE w:val="0"/>
        <w:autoSpaceDN w:val="0"/>
        <w:adjustRightInd w:val="0"/>
        <w:spacing w:after="0" w:line="240" w:lineRule="auto"/>
        <w:ind w:firstLine="708"/>
        <w:contextualSpacing/>
        <w:jc w:val="both"/>
        <w:rPr>
          <w:rFonts w:ascii="Times New Roman" w:hAnsi="Times New Roman" w:cs="Times New Roman"/>
          <w:sz w:val="26"/>
          <w:szCs w:val="26"/>
          <w:lang w:eastAsia="ru-RU"/>
        </w:rPr>
      </w:pPr>
      <w:proofErr w:type="gramStart"/>
      <w:r w:rsidRPr="00735393">
        <w:rPr>
          <w:rFonts w:ascii="Times New Roman" w:hAnsi="Times New Roman" w:cs="Times New Roman"/>
          <w:sz w:val="26"/>
          <w:szCs w:val="26"/>
          <w:lang w:eastAsia="ru-RU"/>
        </w:rPr>
        <w:t>Деятельность Контрольно-счетного органа осуществлялась в соответствии с утвержденным планом работы на 2022 год, сформированным исходя из необходимости обеспечения полноты реализации полномочий Контрольно-счетного органа, как органа внешнего муниципального финансового контроля и включающим в себя экспертно-аналитические, контрольные и информационные мероприятия.</w:t>
      </w:r>
      <w:proofErr w:type="gramEnd"/>
    </w:p>
    <w:p w:rsidR="00735393" w:rsidRPr="00735393" w:rsidRDefault="00735393" w:rsidP="00735393">
      <w:pPr>
        <w:widowControl w:val="0"/>
        <w:autoSpaceDE w:val="0"/>
        <w:autoSpaceDN w:val="0"/>
        <w:adjustRightInd w:val="0"/>
        <w:spacing w:after="0" w:line="240" w:lineRule="auto"/>
        <w:ind w:firstLine="709"/>
        <w:contextualSpacing/>
        <w:jc w:val="both"/>
        <w:rPr>
          <w:rFonts w:ascii="Times New Roman" w:hAnsi="Times New Roman" w:cs="Times New Roman"/>
          <w:sz w:val="26"/>
          <w:szCs w:val="26"/>
          <w:lang w:eastAsia="ru-RU"/>
        </w:rPr>
      </w:pPr>
      <w:r w:rsidRPr="00735393">
        <w:rPr>
          <w:rFonts w:ascii="Times New Roman" w:hAnsi="Times New Roman" w:cs="Times New Roman"/>
          <w:sz w:val="26"/>
          <w:szCs w:val="26"/>
          <w:lang w:eastAsia="ru-RU"/>
        </w:rPr>
        <w:t xml:space="preserve">За 2022 год, в </w:t>
      </w:r>
      <w:proofErr w:type="gramStart"/>
      <w:r w:rsidRPr="00735393">
        <w:rPr>
          <w:rFonts w:ascii="Times New Roman" w:hAnsi="Times New Roman" w:cs="Times New Roman"/>
          <w:sz w:val="26"/>
          <w:szCs w:val="26"/>
          <w:lang w:eastAsia="ru-RU"/>
        </w:rPr>
        <w:t>соответствии</w:t>
      </w:r>
      <w:proofErr w:type="gramEnd"/>
      <w:r w:rsidRPr="00735393">
        <w:rPr>
          <w:rFonts w:ascii="Times New Roman" w:hAnsi="Times New Roman" w:cs="Times New Roman"/>
          <w:sz w:val="26"/>
          <w:szCs w:val="26"/>
          <w:lang w:eastAsia="ru-RU"/>
        </w:rPr>
        <w:t xml:space="preserve"> с планом работы, проведено 45 мероприятий,  из них контрольных – 24, в том числе внешние проверки годовой отчетности – 12, экспертно-аналитических  - 21.</w:t>
      </w:r>
    </w:p>
    <w:p w:rsidR="00735393" w:rsidRPr="00735393" w:rsidRDefault="00735393" w:rsidP="00735393">
      <w:pPr>
        <w:widowControl w:val="0"/>
        <w:autoSpaceDE w:val="0"/>
        <w:autoSpaceDN w:val="0"/>
        <w:adjustRightInd w:val="0"/>
        <w:spacing w:after="0" w:line="240" w:lineRule="auto"/>
        <w:ind w:firstLine="708"/>
        <w:contextualSpacing/>
        <w:jc w:val="both"/>
        <w:rPr>
          <w:rFonts w:ascii="Times New Roman" w:hAnsi="Times New Roman" w:cs="Times New Roman"/>
          <w:sz w:val="26"/>
          <w:szCs w:val="26"/>
          <w:lang w:eastAsia="ru-RU"/>
        </w:rPr>
      </w:pPr>
      <w:r w:rsidRPr="00735393">
        <w:rPr>
          <w:rFonts w:ascii="Times New Roman" w:hAnsi="Times New Roman" w:cs="Times New Roman"/>
          <w:sz w:val="26"/>
          <w:szCs w:val="26"/>
          <w:lang w:eastAsia="ru-RU"/>
        </w:rPr>
        <w:t>По различным вопросам проверено 24 объекта, в том числе: органы местного самоуправления - 5, муниципальные образования (сельские поселения) района – 10, казенные учреждения - 1, бюджетные учреждения - 6, автономные учреждения – 1, прочие - 1 (отдельные объекты проверялись неоднократно).</w:t>
      </w:r>
    </w:p>
    <w:p w:rsidR="00735393" w:rsidRPr="00735393" w:rsidRDefault="00735393" w:rsidP="00735393">
      <w:pPr>
        <w:widowControl w:val="0"/>
        <w:autoSpaceDE w:val="0"/>
        <w:autoSpaceDN w:val="0"/>
        <w:adjustRightInd w:val="0"/>
        <w:spacing w:after="0" w:line="240" w:lineRule="auto"/>
        <w:ind w:firstLine="709"/>
        <w:contextualSpacing/>
        <w:jc w:val="both"/>
        <w:rPr>
          <w:rFonts w:ascii="Times New Roman" w:hAnsi="Times New Roman" w:cs="Times New Roman"/>
          <w:sz w:val="26"/>
          <w:szCs w:val="26"/>
          <w:lang w:eastAsia="ru-RU"/>
        </w:rPr>
      </w:pPr>
      <w:r w:rsidRPr="00735393">
        <w:rPr>
          <w:rFonts w:ascii="Times New Roman" w:hAnsi="Times New Roman" w:cs="Times New Roman"/>
          <w:sz w:val="26"/>
          <w:szCs w:val="26"/>
          <w:lang w:eastAsia="ru-RU"/>
        </w:rPr>
        <w:t>Общий объем бюджетных средств, охваченных проверками в 2022 году, составил 55720,0 тыс. рублей, в том числе проверенных расходов в рамках контрольных мероприятий 42588,0 тыс. рублей.</w:t>
      </w:r>
    </w:p>
    <w:p w:rsidR="00735393" w:rsidRPr="00735393" w:rsidRDefault="00735393" w:rsidP="00735393">
      <w:pPr>
        <w:widowControl w:val="0"/>
        <w:autoSpaceDE w:val="0"/>
        <w:autoSpaceDN w:val="0"/>
        <w:adjustRightInd w:val="0"/>
        <w:spacing w:after="0" w:line="240" w:lineRule="auto"/>
        <w:contextualSpacing/>
        <w:jc w:val="both"/>
        <w:rPr>
          <w:rFonts w:ascii="Times New Roman" w:hAnsi="Times New Roman" w:cs="Times New Roman"/>
          <w:sz w:val="26"/>
          <w:szCs w:val="26"/>
          <w:lang w:eastAsia="ru-RU"/>
        </w:rPr>
      </w:pPr>
      <w:r w:rsidRPr="00735393">
        <w:rPr>
          <w:rFonts w:ascii="Times New Roman" w:hAnsi="Times New Roman" w:cs="Times New Roman"/>
          <w:sz w:val="26"/>
          <w:szCs w:val="26"/>
          <w:lang w:eastAsia="ru-RU"/>
        </w:rPr>
        <w:tab/>
        <w:t xml:space="preserve">В соответствии с Классификатором  нарушений и недостатков, допускаемых участниками бюджетного процесса, контрольными мероприятиями выявлено финансовых нарушений на сумму  1065,0 тыс. рублей. </w:t>
      </w:r>
    </w:p>
    <w:p w:rsidR="00735393" w:rsidRPr="00735393" w:rsidRDefault="00735393" w:rsidP="00735393">
      <w:pPr>
        <w:widowControl w:val="0"/>
        <w:autoSpaceDE w:val="0"/>
        <w:autoSpaceDN w:val="0"/>
        <w:adjustRightInd w:val="0"/>
        <w:spacing w:after="0" w:line="240" w:lineRule="auto"/>
        <w:ind w:firstLine="709"/>
        <w:contextualSpacing/>
        <w:jc w:val="both"/>
        <w:rPr>
          <w:rFonts w:ascii="Times New Roman" w:hAnsi="Times New Roman" w:cs="Times New Roman"/>
          <w:sz w:val="26"/>
          <w:szCs w:val="26"/>
          <w:lang w:eastAsia="ru-RU"/>
        </w:rPr>
      </w:pPr>
      <w:r w:rsidRPr="00735393">
        <w:rPr>
          <w:rFonts w:ascii="Times New Roman" w:hAnsi="Times New Roman" w:cs="Times New Roman"/>
          <w:sz w:val="26"/>
          <w:szCs w:val="26"/>
          <w:lang w:eastAsia="ru-RU"/>
        </w:rPr>
        <w:t>Виды нарушений, установленных в ходе контрольных  мероприятий, проведенных в 2022 году:</w:t>
      </w:r>
    </w:p>
    <w:p w:rsidR="00735393" w:rsidRPr="00735393" w:rsidRDefault="00735393" w:rsidP="00735393">
      <w:pPr>
        <w:widowControl w:val="0"/>
        <w:autoSpaceDE w:val="0"/>
        <w:autoSpaceDN w:val="0"/>
        <w:adjustRightInd w:val="0"/>
        <w:spacing w:after="0" w:line="240" w:lineRule="auto"/>
        <w:ind w:firstLine="709"/>
        <w:contextualSpacing/>
        <w:jc w:val="both"/>
        <w:rPr>
          <w:rFonts w:ascii="Times New Roman" w:hAnsi="Times New Roman" w:cs="Times New Roman"/>
          <w:sz w:val="26"/>
          <w:szCs w:val="26"/>
          <w:lang w:eastAsia="ru-RU"/>
        </w:rPr>
      </w:pPr>
      <w:r w:rsidRPr="00735393">
        <w:rPr>
          <w:rFonts w:ascii="Times New Roman" w:hAnsi="Times New Roman" w:cs="Times New Roman"/>
          <w:sz w:val="26"/>
          <w:szCs w:val="26"/>
          <w:lang w:eastAsia="ru-RU"/>
        </w:rPr>
        <w:t>- нарушение законодательства в сфере закупок;</w:t>
      </w:r>
    </w:p>
    <w:p w:rsidR="00735393" w:rsidRPr="00735393" w:rsidRDefault="00735393" w:rsidP="00735393">
      <w:pPr>
        <w:widowControl w:val="0"/>
        <w:autoSpaceDE w:val="0"/>
        <w:autoSpaceDN w:val="0"/>
        <w:adjustRightInd w:val="0"/>
        <w:spacing w:after="0" w:line="240" w:lineRule="auto"/>
        <w:ind w:firstLine="709"/>
        <w:contextualSpacing/>
        <w:jc w:val="both"/>
        <w:rPr>
          <w:rFonts w:ascii="Times New Roman" w:hAnsi="Times New Roman" w:cs="Times New Roman"/>
          <w:sz w:val="26"/>
          <w:szCs w:val="26"/>
          <w:lang w:eastAsia="ru-RU"/>
        </w:rPr>
      </w:pPr>
      <w:r w:rsidRPr="00735393">
        <w:rPr>
          <w:rFonts w:ascii="Times New Roman" w:hAnsi="Times New Roman" w:cs="Times New Roman"/>
          <w:sz w:val="26"/>
          <w:szCs w:val="26"/>
          <w:lang w:eastAsia="ru-RU"/>
        </w:rPr>
        <w:t>- нарушения законодательства о бухгалтерском учете;</w:t>
      </w:r>
    </w:p>
    <w:p w:rsidR="00735393" w:rsidRPr="00735393" w:rsidRDefault="00735393" w:rsidP="00735393">
      <w:pPr>
        <w:widowControl w:val="0"/>
        <w:autoSpaceDE w:val="0"/>
        <w:autoSpaceDN w:val="0"/>
        <w:adjustRightInd w:val="0"/>
        <w:spacing w:after="0" w:line="240" w:lineRule="auto"/>
        <w:ind w:firstLine="709"/>
        <w:contextualSpacing/>
        <w:jc w:val="both"/>
        <w:rPr>
          <w:rFonts w:ascii="Times New Roman" w:hAnsi="Times New Roman" w:cs="Times New Roman"/>
          <w:color w:val="000000"/>
          <w:sz w:val="26"/>
          <w:szCs w:val="26"/>
          <w:lang w:eastAsia="ru-RU"/>
        </w:rPr>
      </w:pPr>
      <w:r w:rsidRPr="00735393">
        <w:rPr>
          <w:rFonts w:ascii="Times New Roman" w:hAnsi="Times New Roman" w:cs="Times New Roman"/>
          <w:sz w:val="26"/>
          <w:szCs w:val="26"/>
          <w:lang w:eastAsia="ru-RU"/>
        </w:rPr>
        <w:lastRenderedPageBreak/>
        <w:t>-</w:t>
      </w:r>
      <w:r w:rsidRPr="00735393">
        <w:rPr>
          <w:rFonts w:ascii="Times New Roman" w:hAnsi="Times New Roman" w:cs="Times New Roman"/>
          <w:color w:val="7030A0"/>
          <w:sz w:val="26"/>
          <w:szCs w:val="26"/>
          <w:lang w:eastAsia="ru-RU"/>
        </w:rPr>
        <w:t xml:space="preserve"> </w:t>
      </w:r>
      <w:r w:rsidRPr="00735393">
        <w:rPr>
          <w:rFonts w:ascii="Times New Roman" w:hAnsi="Times New Roman" w:cs="Times New Roman"/>
          <w:color w:val="000000"/>
          <w:sz w:val="26"/>
          <w:szCs w:val="26"/>
          <w:lang w:eastAsia="ru-RU"/>
        </w:rPr>
        <w:t>нарушения нормативно-правовых актов муниципального образования «Красногорский район»;</w:t>
      </w:r>
    </w:p>
    <w:p w:rsidR="00735393" w:rsidRPr="00735393" w:rsidRDefault="00735393" w:rsidP="00735393">
      <w:pPr>
        <w:widowControl w:val="0"/>
        <w:autoSpaceDE w:val="0"/>
        <w:autoSpaceDN w:val="0"/>
        <w:adjustRightInd w:val="0"/>
        <w:spacing w:after="0" w:line="240" w:lineRule="auto"/>
        <w:ind w:firstLine="709"/>
        <w:contextualSpacing/>
        <w:jc w:val="both"/>
        <w:rPr>
          <w:rFonts w:ascii="Times New Roman" w:hAnsi="Times New Roman" w:cs="Times New Roman"/>
          <w:sz w:val="26"/>
          <w:szCs w:val="26"/>
          <w:lang w:eastAsia="ru-RU"/>
        </w:rPr>
      </w:pPr>
      <w:r w:rsidRPr="00735393">
        <w:rPr>
          <w:rFonts w:ascii="Times New Roman" w:hAnsi="Times New Roman" w:cs="Times New Roman"/>
          <w:sz w:val="26"/>
          <w:szCs w:val="26"/>
          <w:lang w:eastAsia="ru-RU"/>
        </w:rPr>
        <w:t xml:space="preserve">- нарушения в </w:t>
      </w:r>
      <w:proofErr w:type="gramStart"/>
      <w:r w:rsidRPr="00735393">
        <w:rPr>
          <w:rFonts w:ascii="Times New Roman" w:hAnsi="Times New Roman" w:cs="Times New Roman"/>
          <w:sz w:val="26"/>
          <w:szCs w:val="26"/>
          <w:lang w:eastAsia="ru-RU"/>
        </w:rPr>
        <w:t>администрировании</w:t>
      </w:r>
      <w:proofErr w:type="gramEnd"/>
      <w:r w:rsidRPr="00735393">
        <w:rPr>
          <w:rFonts w:ascii="Times New Roman" w:hAnsi="Times New Roman" w:cs="Times New Roman"/>
          <w:sz w:val="26"/>
          <w:szCs w:val="26"/>
          <w:lang w:eastAsia="ru-RU"/>
        </w:rPr>
        <w:t xml:space="preserve"> доходов бюджета.</w:t>
      </w:r>
    </w:p>
    <w:p w:rsidR="00735393" w:rsidRPr="00735393" w:rsidRDefault="00735393" w:rsidP="00735393">
      <w:pPr>
        <w:autoSpaceDE w:val="0"/>
        <w:autoSpaceDN w:val="0"/>
        <w:spacing w:after="0" w:line="240" w:lineRule="auto"/>
        <w:jc w:val="both"/>
        <w:rPr>
          <w:rFonts w:ascii="Times New Roman" w:hAnsi="Times New Roman" w:cs="Times New Roman"/>
          <w:sz w:val="26"/>
          <w:szCs w:val="26"/>
          <w:lang w:eastAsia="ru-RU"/>
        </w:rPr>
      </w:pPr>
      <w:r w:rsidRPr="00735393">
        <w:rPr>
          <w:rFonts w:ascii="Times New Roman" w:hAnsi="Times New Roman" w:cs="Times New Roman"/>
          <w:sz w:val="26"/>
          <w:szCs w:val="26"/>
          <w:lang w:eastAsia="ru-RU"/>
        </w:rPr>
        <w:t>Нецелевого использования бюджетных средств в 2022 году не установлено.</w:t>
      </w:r>
    </w:p>
    <w:p w:rsidR="00735393" w:rsidRPr="00735393" w:rsidRDefault="00735393" w:rsidP="00735393">
      <w:pPr>
        <w:spacing w:after="0" w:line="240" w:lineRule="auto"/>
        <w:jc w:val="both"/>
        <w:rPr>
          <w:rFonts w:ascii="Times New Roman" w:hAnsi="Times New Roman" w:cs="Times New Roman"/>
          <w:b/>
          <w:sz w:val="26"/>
          <w:szCs w:val="26"/>
          <w:lang w:eastAsia="ru-RU"/>
        </w:rPr>
      </w:pPr>
    </w:p>
    <w:p w:rsidR="00735393" w:rsidRPr="00735393" w:rsidRDefault="00735393" w:rsidP="00735393">
      <w:pPr>
        <w:spacing w:after="0" w:line="240" w:lineRule="auto"/>
        <w:jc w:val="center"/>
        <w:rPr>
          <w:rFonts w:ascii="Times New Roman" w:hAnsi="Times New Roman" w:cs="Times New Roman"/>
          <w:b/>
          <w:sz w:val="26"/>
          <w:szCs w:val="26"/>
          <w:lang w:eastAsia="ru-RU"/>
        </w:rPr>
      </w:pPr>
      <w:r w:rsidRPr="00735393">
        <w:rPr>
          <w:rFonts w:ascii="Times New Roman" w:hAnsi="Times New Roman" w:cs="Times New Roman"/>
          <w:b/>
          <w:sz w:val="26"/>
          <w:szCs w:val="26"/>
          <w:lang w:eastAsia="ru-RU"/>
        </w:rPr>
        <w:t>2. Контрольная деятельность</w:t>
      </w:r>
    </w:p>
    <w:p w:rsidR="00735393" w:rsidRPr="00735393" w:rsidRDefault="00735393" w:rsidP="00735393">
      <w:pPr>
        <w:spacing w:after="0" w:line="240" w:lineRule="auto"/>
        <w:ind w:firstLine="709"/>
        <w:jc w:val="both"/>
        <w:rPr>
          <w:rFonts w:ascii="Times New Roman" w:hAnsi="Times New Roman" w:cs="Times New Roman"/>
          <w:color w:val="000000"/>
          <w:sz w:val="26"/>
          <w:szCs w:val="26"/>
          <w:lang w:eastAsia="ru-RU"/>
        </w:rPr>
      </w:pPr>
      <w:r w:rsidRPr="00735393">
        <w:rPr>
          <w:rFonts w:ascii="Times New Roman" w:hAnsi="Times New Roman" w:cs="Times New Roman"/>
          <w:sz w:val="26"/>
          <w:szCs w:val="26"/>
          <w:lang w:eastAsia="ru-RU"/>
        </w:rPr>
        <w:t xml:space="preserve">В отчетном году контрольные мероприятия проведены по 6 направлениям, общее количество проверок 24, общая сумма проверенных бюджетных средств – 42588,0 тыс. рублей.  </w:t>
      </w:r>
    </w:p>
    <w:p w:rsidR="00735393" w:rsidRPr="00735393" w:rsidRDefault="00735393" w:rsidP="00735393">
      <w:pPr>
        <w:spacing w:after="0" w:line="240" w:lineRule="auto"/>
        <w:ind w:firstLine="709"/>
        <w:jc w:val="both"/>
        <w:rPr>
          <w:rFonts w:ascii="Times New Roman" w:hAnsi="Times New Roman" w:cs="Times New Roman"/>
          <w:color w:val="000000"/>
          <w:sz w:val="26"/>
          <w:szCs w:val="26"/>
          <w:lang w:eastAsia="ru-RU"/>
        </w:rPr>
      </w:pPr>
      <w:r w:rsidRPr="00735393">
        <w:rPr>
          <w:rFonts w:ascii="Times New Roman" w:hAnsi="Times New Roman" w:cs="Times New Roman"/>
          <w:color w:val="000000"/>
          <w:sz w:val="26"/>
          <w:szCs w:val="26"/>
          <w:lang w:eastAsia="ru-RU"/>
        </w:rPr>
        <w:t xml:space="preserve">Контрольные мероприятия показали, что в </w:t>
      </w:r>
      <w:proofErr w:type="gramStart"/>
      <w:r w:rsidRPr="00735393">
        <w:rPr>
          <w:rFonts w:ascii="Times New Roman" w:hAnsi="Times New Roman" w:cs="Times New Roman"/>
          <w:color w:val="000000"/>
          <w:sz w:val="26"/>
          <w:szCs w:val="26"/>
          <w:lang w:eastAsia="ru-RU"/>
        </w:rPr>
        <w:t>основном</w:t>
      </w:r>
      <w:proofErr w:type="gramEnd"/>
      <w:r w:rsidRPr="00735393">
        <w:rPr>
          <w:rFonts w:ascii="Times New Roman" w:hAnsi="Times New Roman" w:cs="Times New Roman"/>
          <w:color w:val="000000"/>
          <w:sz w:val="26"/>
          <w:szCs w:val="26"/>
          <w:lang w:eastAsia="ru-RU"/>
        </w:rPr>
        <w:t>, средства бюджета муниципального образования «Красногорский район» и бюджетов сельских поселений используются на законных основаниях, эффективно и по целевому назначению.</w:t>
      </w:r>
    </w:p>
    <w:p w:rsidR="00735393" w:rsidRPr="00735393" w:rsidRDefault="00735393" w:rsidP="00735393">
      <w:pPr>
        <w:spacing w:after="0" w:line="240" w:lineRule="auto"/>
        <w:ind w:firstLine="708"/>
        <w:contextualSpacing/>
        <w:jc w:val="both"/>
        <w:rPr>
          <w:rFonts w:ascii="Times New Roman" w:hAnsi="Times New Roman" w:cs="Times New Roman"/>
          <w:color w:val="000000"/>
          <w:sz w:val="26"/>
          <w:szCs w:val="26"/>
          <w:lang w:eastAsia="ru-RU"/>
        </w:rPr>
      </w:pPr>
      <w:r w:rsidRPr="00735393">
        <w:rPr>
          <w:rFonts w:ascii="Times New Roman" w:hAnsi="Times New Roman" w:cs="Times New Roman"/>
          <w:color w:val="000000"/>
          <w:sz w:val="26"/>
          <w:szCs w:val="26"/>
          <w:lang w:eastAsia="ru-RU"/>
        </w:rPr>
        <w:t>Вместе с тем, проверки, проведённые Контрольно-счетным органом в 2022 году, выявили различные нарушения и недостатки использования бюджетных средств на общую сумму 1065,0 тыс. рублей.</w:t>
      </w:r>
    </w:p>
    <w:p w:rsidR="00735393" w:rsidRPr="00735393" w:rsidRDefault="00735393" w:rsidP="00735393">
      <w:pPr>
        <w:spacing w:after="0" w:line="240" w:lineRule="auto"/>
        <w:ind w:firstLine="708"/>
        <w:contextualSpacing/>
        <w:jc w:val="both"/>
        <w:rPr>
          <w:rFonts w:ascii="Times New Roman" w:hAnsi="Times New Roman" w:cs="Times New Roman"/>
          <w:color w:val="000000"/>
          <w:sz w:val="26"/>
          <w:szCs w:val="26"/>
          <w:lang w:eastAsia="ru-RU"/>
        </w:rPr>
      </w:pPr>
      <w:r w:rsidRPr="00735393">
        <w:rPr>
          <w:rFonts w:ascii="Times New Roman" w:hAnsi="Times New Roman" w:cs="Times New Roman"/>
          <w:color w:val="000000"/>
          <w:sz w:val="26"/>
          <w:szCs w:val="26"/>
          <w:lang w:eastAsia="ru-RU"/>
        </w:rPr>
        <w:t>В результате контрольной деятельности Контрольно-счетным органом проведены следующие мероприятия:</w:t>
      </w:r>
    </w:p>
    <w:p w:rsidR="00735393" w:rsidRPr="00735393" w:rsidRDefault="00735393" w:rsidP="00735393">
      <w:pPr>
        <w:spacing w:after="0" w:line="240" w:lineRule="auto"/>
        <w:ind w:firstLine="708"/>
        <w:contextualSpacing/>
        <w:jc w:val="both"/>
        <w:rPr>
          <w:rFonts w:ascii="Times New Roman" w:hAnsi="Times New Roman" w:cs="Times New Roman"/>
          <w:color w:val="000000"/>
          <w:sz w:val="26"/>
          <w:szCs w:val="26"/>
          <w:lang w:eastAsia="ru-RU"/>
        </w:rPr>
      </w:pPr>
      <w:r w:rsidRPr="00735393">
        <w:rPr>
          <w:rFonts w:ascii="Times New Roman" w:hAnsi="Times New Roman" w:cs="Times New Roman"/>
          <w:color w:val="000000"/>
          <w:sz w:val="26"/>
          <w:szCs w:val="26"/>
          <w:lang w:eastAsia="ru-RU"/>
        </w:rPr>
        <w:t>1)  П</w:t>
      </w:r>
      <w:r w:rsidRPr="00735393">
        <w:rPr>
          <w:rFonts w:ascii="Times New Roman" w:hAnsi="Times New Roman" w:cs="Times New Roman"/>
          <w:i/>
          <w:color w:val="000000"/>
          <w:sz w:val="26"/>
          <w:szCs w:val="26"/>
          <w:lang w:eastAsia="ru-RU"/>
        </w:rPr>
        <w:t xml:space="preserve">роверка целевого и эффективного использования средств бюджета муниципального образования «Красногорский район», выделенных в 2020-2021 </w:t>
      </w:r>
      <w:proofErr w:type="gramStart"/>
      <w:r w:rsidRPr="00735393">
        <w:rPr>
          <w:rFonts w:ascii="Times New Roman" w:hAnsi="Times New Roman" w:cs="Times New Roman"/>
          <w:i/>
          <w:color w:val="000000"/>
          <w:sz w:val="26"/>
          <w:szCs w:val="26"/>
          <w:lang w:eastAsia="ru-RU"/>
        </w:rPr>
        <w:t>годах</w:t>
      </w:r>
      <w:proofErr w:type="gramEnd"/>
      <w:r w:rsidRPr="00735393">
        <w:rPr>
          <w:rFonts w:ascii="Times New Roman" w:hAnsi="Times New Roman" w:cs="Times New Roman"/>
          <w:i/>
          <w:color w:val="000000"/>
          <w:sz w:val="26"/>
          <w:szCs w:val="26"/>
          <w:lang w:eastAsia="ru-RU"/>
        </w:rPr>
        <w:t xml:space="preserve"> на финансовое обеспечение деятельности МБОУ ДО «Красногорский центр Детского творчества»</w:t>
      </w:r>
      <w:r w:rsidRPr="00735393">
        <w:rPr>
          <w:rFonts w:ascii="Times New Roman" w:hAnsi="Times New Roman" w:cs="Times New Roman"/>
          <w:color w:val="000000"/>
          <w:sz w:val="26"/>
          <w:szCs w:val="26"/>
          <w:lang w:eastAsia="ru-RU"/>
        </w:rPr>
        <w:t xml:space="preserve">. Нарушения, выявленные по результатам проверки: </w:t>
      </w:r>
    </w:p>
    <w:p w:rsidR="00735393" w:rsidRPr="00735393" w:rsidRDefault="00735393" w:rsidP="00735393">
      <w:pPr>
        <w:spacing w:after="0" w:line="240" w:lineRule="auto"/>
        <w:ind w:firstLine="708"/>
        <w:contextualSpacing/>
        <w:jc w:val="both"/>
        <w:rPr>
          <w:rFonts w:ascii="Times New Roman" w:hAnsi="Times New Roman" w:cs="Times New Roman"/>
          <w:sz w:val="26"/>
          <w:szCs w:val="26"/>
          <w:lang w:eastAsia="ru-RU"/>
        </w:rPr>
      </w:pPr>
      <w:r w:rsidRPr="00735393">
        <w:rPr>
          <w:rFonts w:ascii="Times New Roman" w:hAnsi="Times New Roman" w:cs="Times New Roman"/>
          <w:sz w:val="26"/>
          <w:szCs w:val="26"/>
          <w:lang w:eastAsia="ru-RU"/>
        </w:rPr>
        <w:t>- отсутствуют расчеты нормативных затрат на финансовое обеспечение муниципального задания на 2020 и 2021 годы;</w:t>
      </w:r>
    </w:p>
    <w:p w:rsidR="00735393" w:rsidRPr="00735393" w:rsidRDefault="00735393" w:rsidP="00735393">
      <w:pPr>
        <w:spacing w:after="0" w:line="240" w:lineRule="auto"/>
        <w:ind w:firstLine="708"/>
        <w:contextualSpacing/>
        <w:jc w:val="both"/>
        <w:rPr>
          <w:rFonts w:ascii="Times New Roman" w:hAnsi="Times New Roman" w:cs="Times New Roman"/>
          <w:sz w:val="26"/>
          <w:szCs w:val="26"/>
          <w:lang w:eastAsia="ru-RU"/>
        </w:rPr>
      </w:pPr>
      <w:r w:rsidRPr="00735393">
        <w:rPr>
          <w:rFonts w:ascii="Times New Roman" w:hAnsi="Times New Roman" w:cs="Times New Roman"/>
          <w:sz w:val="26"/>
          <w:szCs w:val="26"/>
          <w:lang w:eastAsia="ru-RU"/>
        </w:rPr>
        <w:t xml:space="preserve">- не проводится ежеквартальный внутриведомственный </w:t>
      </w:r>
      <w:proofErr w:type="gramStart"/>
      <w:r w:rsidRPr="00735393">
        <w:rPr>
          <w:rFonts w:ascii="Times New Roman" w:hAnsi="Times New Roman" w:cs="Times New Roman"/>
          <w:sz w:val="26"/>
          <w:szCs w:val="26"/>
          <w:lang w:eastAsia="ru-RU"/>
        </w:rPr>
        <w:t>контроль за</w:t>
      </w:r>
      <w:proofErr w:type="gramEnd"/>
      <w:r w:rsidRPr="00735393">
        <w:rPr>
          <w:rFonts w:ascii="Times New Roman" w:hAnsi="Times New Roman" w:cs="Times New Roman"/>
          <w:sz w:val="26"/>
          <w:szCs w:val="26"/>
          <w:lang w:eastAsia="ru-RU"/>
        </w:rPr>
        <w:t xml:space="preserve"> исполнением муниципального задания со стороны Учредителя;</w:t>
      </w:r>
    </w:p>
    <w:p w:rsidR="00735393" w:rsidRPr="00735393" w:rsidRDefault="00735393" w:rsidP="00735393">
      <w:pPr>
        <w:spacing w:after="0" w:line="240" w:lineRule="auto"/>
        <w:ind w:firstLine="708"/>
        <w:contextualSpacing/>
        <w:jc w:val="both"/>
        <w:rPr>
          <w:rFonts w:ascii="Times New Roman" w:hAnsi="Times New Roman" w:cs="Times New Roman"/>
          <w:sz w:val="26"/>
          <w:szCs w:val="26"/>
          <w:lang w:eastAsia="ru-RU"/>
        </w:rPr>
      </w:pPr>
      <w:r w:rsidRPr="00735393">
        <w:rPr>
          <w:rFonts w:ascii="Times New Roman" w:hAnsi="Times New Roman" w:cs="Times New Roman"/>
          <w:sz w:val="26"/>
          <w:szCs w:val="26"/>
          <w:lang w:eastAsia="ru-RU"/>
        </w:rPr>
        <w:t>-  нарушение законодательства о бухгалтерском учете.</w:t>
      </w:r>
    </w:p>
    <w:p w:rsidR="00735393" w:rsidRPr="00735393" w:rsidRDefault="00735393" w:rsidP="00735393">
      <w:pPr>
        <w:spacing w:after="0" w:line="240" w:lineRule="auto"/>
        <w:ind w:firstLine="708"/>
        <w:contextualSpacing/>
        <w:jc w:val="both"/>
        <w:rPr>
          <w:rFonts w:ascii="Times New Roman" w:hAnsi="Times New Roman" w:cs="Times New Roman"/>
          <w:color w:val="000000"/>
          <w:sz w:val="26"/>
          <w:szCs w:val="26"/>
          <w:lang w:eastAsia="ru-RU"/>
        </w:rPr>
      </w:pPr>
      <w:r w:rsidRPr="00735393">
        <w:rPr>
          <w:rFonts w:ascii="Times New Roman" w:hAnsi="Times New Roman" w:cs="Times New Roman"/>
          <w:color w:val="000000"/>
          <w:sz w:val="26"/>
          <w:szCs w:val="26"/>
          <w:lang w:eastAsia="ru-RU"/>
        </w:rPr>
        <w:t>По результатам контрольного мероприятия вынесено Представление.</w:t>
      </w:r>
    </w:p>
    <w:p w:rsidR="00735393" w:rsidRPr="00735393" w:rsidRDefault="00735393" w:rsidP="00735393">
      <w:pPr>
        <w:spacing w:after="0" w:line="240" w:lineRule="auto"/>
        <w:ind w:firstLine="708"/>
        <w:jc w:val="both"/>
        <w:rPr>
          <w:rFonts w:ascii="Times New Roman" w:hAnsi="Times New Roman" w:cs="Times New Roman"/>
          <w:b/>
          <w:i/>
          <w:sz w:val="26"/>
          <w:szCs w:val="26"/>
          <w:lang w:eastAsia="ru-RU"/>
        </w:rPr>
      </w:pPr>
      <w:proofErr w:type="gramStart"/>
      <w:r w:rsidRPr="00735393">
        <w:rPr>
          <w:rFonts w:ascii="Times New Roman" w:hAnsi="Times New Roman" w:cs="Times New Roman"/>
          <w:color w:val="000000"/>
          <w:sz w:val="26"/>
          <w:szCs w:val="26"/>
          <w:lang w:eastAsia="ru-RU"/>
        </w:rPr>
        <w:t xml:space="preserve">2) </w:t>
      </w:r>
      <w:r w:rsidRPr="00735393">
        <w:rPr>
          <w:rFonts w:ascii="Times New Roman" w:hAnsi="Times New Roman" w:cs="Times New Roman"/>
          <w:i/>
          <w:color w:val="000000"/>
          <w:sz w:val="26"/>
          <w:szCs w:val="26"/>
          <w:lang w:eastAsia="ru-RU"/>
        </w:rPr>
        <w:t>П</w:t>
      </w:r>
      <w:r w:rsidRPr="00735393">
        <w:rPr>
          <w:rFonts w:ascii="Times New Roman" w:hAnsi="Times New Roman" w:cs="Times New Roman"/>
          <w:color w:val="000000"/>
          <w:sz w:val="26"/>
          <w:szCs w:val="26"/>
          <w:lang w:eastAsia="ru-RU"/>
        </w:rPr>
        <w:t>о</w:t>
      </w:r>
      <w:r w:rsidRPr="00735393">
        <w:rPr>
          <w:rFonts w:ascii="Times New Roman" w:hAnsi="Times New Roman" w:cs="Times New Roman"/>
          <w:i/>
          <w:sz w:val="26"/>
          <w:szCs w:val="26"/>
          <w:lang w:eastAsia="ru-RU"/>
        </w:rPr>
        <w:t xml:space="preserve"> запросу Главы  муниципального образования «Муниципальный округ Красногорский район Удмуртской Республики» проведено внеплановое  аудиторское мероприятие отдельных вопросов финансово-хозяйственной деятельности Администрации муниципального образования «Муниципальный округ Красногорский район Удмуртской Республики» и муниципального бюджетного учреждения «Центр комплексного обслуживания муниципальных учреждений   муниципального образования «Муниципальный округ Красногорский район Удмуртской Республики» за 1 полугодие 2022 года.</w:t>
      </w:r>
      <w:proofErr w:type="gramEnd"/>
    </w:p>
    <w:p w:rsidR="00735393" w:rsidRPr="00735393" w:rsidRDefault="00735393" w:rsidP="00735393">
      <w:pPr>
        <w:spacing w:after="0" w:line="240" w:lineRule="auto"/>
        <w:ind w:firstLine="708"/>
        <w:jc w:val="both"/>
        <w:rPr>
          <w:rFonts w:ascii="Times New Roman" w:hAnsi="Times New Roman" w:cs="Times New Roman"/>
          <w:sz w:val="26"/>
          <w:szCs w:val="26"/>
          <w:lang w:eastAsia="ru-RU"/>
        </w:rPr>
      </w:pPr>
      <w:r w:rsidRPr="00735393">
        <w:rPr>
          <w:rFonts w:ascii="Times New Roman" w:hAnsi="Times New Roman" w:cs="Times New Roman"/>
          <w:sz w:val="26"/>
          <w:szCs w:val="26"/>
          <w:lang w:eastAsia="ru-RU"/>
        </w:rPr>
        <w:t>По результатам проверки установлены нарушения:</w:t>
      </w:r>
    </w:p>
    <w:p w:rsidR="00735393" w:rsidRPr="00735393" w:rsidRDefault="00735393" w:rsidP="00735393">
      <w:pPr>
        <w:spacing w:after="0" w:line="240" w:lineRule="auto"/>
        <w:ind w:firstLine="708"/>
        <w:contextualSpacing/>
        <w:jc w:val="both"/>
        <w:rPr>
          <w:rFonts w:ascii="Times New Roman" w:hAnsi="Times New Roman" w:cs="Times New Roman"/>
          <w:color w:val="000000"/>
          <w:sz w:val="26"/>
          <w:szCs w:val="26"/>
          <w:lang w:eastAsia="ru-RU"/>
        </w:rPr>
      </w:pPr>
      <w:r w:rsidRPr="00735393">
        <w:rPr>
          <w:rFonts w:ascii="Times New Roman" w:hAnsi="Times New Roman" w:cs="Times New Roman"/>
          <w:color w:val="000000"/>
          <w:sz w:val="26"/>
          <w:szCs w:val="26"/>
          <w:lang w:eastAsia="ru-RU"/>
        </w:rPr>
        <w:t>- законодательства о закупках (№ 44-ФЗ);</w:t>
      </w:r>
    </w:p>
    <w:p w:rsidR="00735393" w:rsidRPr="00735393" w:rsidRDefault="00735393" w:rsidP="00735393">
      <w:pPr>
        <w:spacing w:after="0" w:line="240" w:lineRule="auto"/>
        <w:ind w:firstLine="708"/>
        <w:contextualSpacing/>
        <w:jc w:val="both"/>
        <w:rPr>
          <w:rFonts w:ascii="Times New Roman" w:hAnsi="Times New Roman" w:cs="Times New Roman"/>
          <w:color w:val="000000"/>
          <w:sz w:val="26"/>
          <w:szCs w:val="26"/>
          <w:lang w:eastAsia="ru-RU"/>
        </w:rPr>
      </w:pPr>
      <w:r w:rsidRPr="00735393">
        <w:rPr>
          <w:rFonts w:ascii="Times New Roman" w:hAnsi="Times New Roman" w:cs="Times New Roman"/>
          <w:color w:val="000000"/>
          <w:sz w:val="26"/>
          <w:szCs w:val="26"/>
          <w:lang w:eastAsia="ru-RU"/>
        </w:rPr>
        <w:t>- неэффективное использование бюджетных средств в сумме 100,0 тыс. рублей на оплату штрафа;</w:t>
      </w:r>
    </w:p>
    <w:p w:rsidR="00735393" w:rsidRPr="00735393" w:rsidRDefault="00735393" w:rsidP="00735393">
      <w:pPr>
        <w:spacing w:after="0" w:line="240" w:lineRule="auto"/>
        <w:ind w:firstLine="708"/>
        <w:contextualSpacing/>
        <w:jc w:val="both"/>
        <w:rPr>
          <w:rFonts w:ascii="Times New Roman" w:hAnsi="Times New Roman" w:cs="Times New Roman"/>
          <w:sz w:val="26"/>
          <w:szCs w:val="26"/>
          <w:lang w:eastAsia="ru-RU"/>
        </w:rPr>
      </w:pPr>
      <w:r w:rsidRPr="00735393">
        <w:rPr>
          <w:rFonts w:ascii="Times New Roman" w:hAnsi="Times New Roman" w:cs="Times New Roman"/>
          <w:color w:val="000000"/>
          <w:sz w:val="26"/>
          <w:szCs w:val="26"/>
          <w:lang w:eastAsia="ru-RU"/>
        </w:rPr>
        <w:t>- в</w:t>
      </w:r>
      <w:r w:rsidRPr="00735393">
        <w:rPr>
          <w:rFonts w:ascii="Times New Roman" w:hAnsi="Times New Roman" w:cs="Times New Roman"/>
          <w:sz w:val="28"/>
          <w:szCs w:val="20"/>
          <w:lang w:eastAsia="ru-RU"/>
        </w:rPr>
        <w:t xml:space="preserve"> </w:t>
      </w:r>
      <w:proofErr w:type="gramStart"/>
      <w:r w:rsidRPr="00735393">
        <w:rPr>
          <w:rFonts w:ascii="Times New Roman" w:hAnsi="Times New Roman" w:cs="Times New Roman"/>
          <w:sz w:val="26"/>
          <w:szCs w:val="26"/>
          <w:lang w:eastAsia="ru-RU"/>
        </w:rPr>
        <w:t>целях</w:t>
      </w:r>
      <w:proofErr w:type="gramEnd"/>
      <w:r w:rsidRPr="00735393">
        <w:rPr>
          <w:rFonts w:ascii="Times New Roman" w:hAnsi="Times New Roman" w:cs="Times New Roman"/>
          <w:sz w:val="26"/>
          <w:szCs w:val="26"/>
          <w:lang w:eastAsia="ru-RU"/>
        </w:rPr>
        <w:t xml:space="preserve"> упорядочения использования бюджетных средств на представительские расходы в Администрации района не принято соответствующее положение;</w:t>
      </w:r>
    </w:p>
    <w:p w:rsidR="00735393" w:rsidRPr="00735393" w:rsidRDefault="00735393" w:rsidP="00735393">
      <w:pPr>
        <w:spacing w:after="0" w:line="240" w:lineRule="auto"/>
        <w:ind w:firstLine="708"/>
        <w:contextualSpacing/>
        <w:jc w:val="both"/>
        <w:rPr>
          <w:rFonts w:ascii="Times New Roman" w:hAnsi="Times New Roman" w:cs="Times New Roman"/>
          <w:color w:val="000000"/>
          <w:sz w:val="26"/>
          <w:szCs w:val="26"/>
          <w:lang w:eastAsia="ru-RU"/>
        </w:rPr>
      </w:pPr>
      <w:r w:rsidRPr="00735393">
        <w:rPr>
          <w:rFonts w:ascii="Times New Roman" w:hAnsi="Times New Roman" w:cs="Times New Roman"/>
          <w:color w:val="000000"/>
          <w:sz w:val="26"/>
          <w:szCs w:val="26"/>
          <w:lang w:eastAsia="ru-RU"/>
        </w:rPr>
        <w:t>- нарушения финансовой дисциплины по оплате труда сотрудников;</w:t>
      </w:r>
    </w:p>
    <w:p w:rsidR="00735393" w:rsidRPr="00735393" w:rsidRDefault="00735393" w:rsidP="00735393">
      <w:pPr>
        <w:spacing w:after="0" w:line="240" w:lineRule="auto"/>
        <w:ind w:firstLine="708"/>
        <w:contextualSpacing/>
        <w:jc w:val="both"/>
        <w:rPr>
          <w:rFonts w:ascii="Times New Roman" w:hAnsi="Times New Roman" w:cs="Times New Roman"/>
          <w:color w:val="000000"/>
          <w:sz w:val="26"/>
          <w:szCs w:val="26"/>
          <w:lang w:eastAsia="ru-RU"/>
        </w:rPr>
      </w:pPr>
      <w:r w:rsidRPr="00735393">
        <w:rPr>
          <w:rFonts w:ascii="Times New Roman" w:hAnsi="Times New Roman" w:cs="Times New Roman"/>
          <w:color w:val="000000"/>
          <w:sz w:val="26"/>
          <w:szCs w:val="26"/>
          <w:lang w:eastAsia="ru-RU"/>
        </w:rPr>
        <w:t>- нарушения требований пункта 17 Приказа Минтранса  России от 18.09.2008 г. № 152 "Об утверждении обязательных реквизитов и порядка заполнения путевых листов" (установлены замечания в журнале регистрации учета движения путевых листов);</w:t>
      </w:r>
    </w:p>
    <w:p w:rsidR="00735393" w:rsidRPr="00735393" w:rsidRDefault="00735393" w:rsidP="00735393">
      <w:pPr>
        <w:spacing w:after="0" w:line="240" w:lineRule="auto"/>
        <w:ind w:firstLine="708"/>
        <w:contextualSpacing/>
        <w:jc w:val="both"/>
        <w:rPr>
          <w:rFonts w:ascii="Times New Roman" w:hAnsi="Times New Roman" w:cs="Times New Roman"/>
          <w:color w:val="000000"/>
          <w:sz w:val="26"/>
          <w:szCs w:val="26"/>
          <w:lang w:eastAsia="ru-RU"/>
        </w:rPr>
      </w:pPr>
      <w:r w:rsidRPr="00735393">
        <w:rPr>
          <w:rFonts w:ascii="Times New Roman" w:hAnsi="Times New Roman" w:cs="Times New Roman"/>
          <w:color w:val="000000"/>
          <w:sz w:val="26"/>
          <w:szCs w:val="26"/>
          <w:lang w:eastAsia="ru-RU"/>
        </w:rPr>
        <w:t>- нарушение законодательства о бухгалтерском учете.</w:t>
      </w:r>
    </w:p>
    <w:p w:rsidR="00735393" w:rsidRPr="00735393" w:rsidRDefault="00735393" w:rsidP="00735393">
      <w:pPr>
        <w:spacing w:after="0" w:line="240" w:lineRule="auto"/>
        <w:ind w:firstLine="708"/>
        <w:contextualSpacing/>
        <w:jc w:val="both"/>
        <w:rPr>
          <w:rFonts w:ascii="Times New Roman" w:hAnsi="Times New Roman" w:cs="Times New Roman"/>
          <w:i/>
          <w:color w:val="000000"/>
          <w:sz w:val="26"/>
          <w:szCs w:val="26"/>
          <w:lang w:eastAsia="ru-RU"/>
        </w:rPr>
      </w:pPr>
      <w:r w:rsidRPr="00735393">
        <w:rPr>
          <w:rFonts w:ascii="Times New Roman" w:hAnsi="Times New Roman" w:cs="Times New Roman"/>
          <w:color w:val="000000"/>
          <w:sz w:val="26"/>
          <w:szCs w:val="26"/>
          <w:lang w:eastAsia="ru-RU"/>
        </w:rPr>
        <w:t xml:space="preserve"> 3) </w:t>
      </w:r>
      <w:r w:rsidRPr="00735393">
        <w:rPr>
          <w:rFonts w:ascii="Times New Roman" w:hAnsi="Times New Roman" w:cs="Times New Roman"/>
          <w:i/>
          <w:color w:val="000000"/>
          <w:sz w:val="26"/>
          <w:szCs w:val="26"/>
          <w:lang w:eastAsia="ru-RU"/>
        </w:rPr>
        <w:t xml:space="preserve">по запросу Главы  муниципального образования «Муниципальный округ Красногорский район Удмуртской Республики» проведено внеплановое  аудиторское мероприятие отдельных вопросов финансово-хозяйственной деятельности муниципального автономного образовательного учреждения дополнительного </w:t>
      </w:r>
      <w:r w:rsidRPr="00735393">
        <w:rPr>
          <w:rFonts w:ascii="Times New Roman" w:hAnsi="Times New Roman" w:cs="Times New Roman"/>
          <w:i/>
          <w:color w:val="000000"/>
          <w:sz w:val="26"/>
          <w:szCs w:val="26"/>
          <w:lang w:eastAsia="ru-RU"/>
        </w:rPr>
        <w:lastRenderedPageBreak/>
        <w:t>образования детско-юношеская спортивная школа Красногорского района за период с 01.09.2021 г. по 30.09.2022 года.</w:t>
      </w:r>
    </w:p>
    <w:p w:rsidR="00735393" w:rsidRPr="00735393" w:rsidRDefault="00735393" w:rsidP="00735393">
      <w:pPr>
        <w:spacing w:after="0" w:line="240" w:lineRule="auto"/>
        <w:ind w:firstLine="708"/>
        <w:contextualSpacing/>
        <w:jc w:val="both"/>
        <w:rPr>
          <w:rFonts w:ascii="Times New Roman" w:hAnsi="Times New Roman" w:cs="Times New Roman"/>
          <w:color w:val="000000"/>
          <w:sz w:val="26"/>
          <w:szCs w:val="26"/>
          <w:lang w:eastAsia="ru-RU"/>
        </w:rPr>
      </w:pPr>
      <w:r w:rsidRPr="00735393">
        <w:rPr>
          <w:rFonts w:ascii="Times New Roman" w:hAnsi="Times New Roman" w:cs="Times New Roman"/>
          <w:color w:val="000000"/>
          <w:sz w:val="26"/>
          <w:szCs w:val="26"/>
          <w:lang w:eastAsia="ru-RU"/>
        </w:rPr>
        <w:t>По результатам проверки установлено:</w:t>
      </w:r>
    </w:p>
    <w:p w:rsidR="00735393" w:rsidRPr="00735393" w:rsidRDefault="00735393" w:rsidP="00735393">
      <w:pPr>
        <w:spacing w:after="0" w:line="240" w:lineRule="auto"/>
        <w:ind w:firstLine="709"/>
        <w:contextualSpacing/>
        <w:jc w:val="both"/>
        <w:rPr>
          <w:rFonts w:ascii="Times New Roman" w:hAnsi="Times New Roman" w:cs="Times New Roman"/>
          <w:color w:val="000000"/>
          <w:sz w:val="26"/>
          <w:szCs w:val="26"/>
          <w:lang w:eastAsia="ru-RU"/>
        </w:rPr>
      </w:pPr>
      <w:r w:rsidRPr="00735393">
        <w:rPr>
          <w:rFonts w:ascii="Times New Roman" w:hAnsi="Times New Roman" w:cs="Times New Roman"/>
          <w:color w:val="000000"/>
          <w:sz w:val="26"/>
          <w:szCs w:val="26"/>
          <w:lang w:eastAsia="ru-RU"/>
        </w:rPr>
        <w:t>- отсутствуют расчеты нормативных затрат на финансовое обеспечение муниципального задания на 2020 и 2021 годы;</w:t>
      </w:r>
    </w:p>
    <w:p w:rsidR="00735393" w:rsidRPr="00735393" w:rsidRDefault="00735393" w:rsidP="00735393">
      <w:pPr>
        <w:spacing w:after="0" w:line="240" w:lineRule="auto"/>
        <w:ind w:firstLine="708"/>
        <w:contextualSpacing/>
        <w:jc w:val="both"/>
        <w:rPr>
          <w:rFonts w:ascii="Times New Roman" w:hAnsi="Times New Roman" w:cs="Times New Roman"/>
          <w:color w:val="000000"/>
          <w:sz w:val="26"/>
          <w:szCs w:val="26"/>
          <w:lang w:eastAsia="ru-RU"/>
        </w:rPr>
      </w:pPr>
      <w:r w:rsidRPr="00735393">
        <w:rPr>
          <w:rFonts w:ascii="Times New Roman" w:hAnsi="Times New Roman" w:cs="Times New Roman"/>
          <w:color w:val="000000"/>
          <w:sz w:val="26"/>
          <w:szCs w:val="26"/>
          <w:lang w:eastAsia="ru-RU"/>
        </w:rPr>
        <w:t xml:space="preserve">- не проводится ежеквартальный внутриведомственный </w:t>
      </w:r>
      <w:proofErr w:type="gramStart"/>
      <w:r w:rsidRPr="00735393">
        <w:rPr>
          <w:rFonts w:ascii="Times New Roman" w:hAnsi="Times New Roman" w:cs="Times New Roman"/>
          <w:color w:val="000000"/>
          <w:sz w:val="26"/>
          <w:szCs w:val="26"/>
          <w:lang w:eastAsia="ru-RU"/>
        </w:rPr>
        <w:t>контроль  за</w:t>
      </w:r>
      <w:proofErr w:type="gramEnd"/>
      <w:r w:rsidRPr="00735393">
        <w:rPr>
          <w:rFonts w:ascii="Times New Roman" w:hAnsi="Times New Roman" w:cs="Times New Roman"/>
          <w:color w:val="000000"/>
          <w:sz w:val="26"/>
          <w:szCs w:val="26"/>
          <w:lang w:eastAsia="ru-RU"/>
        </w:rPr>
        <w:t xml:space="preserve"> исполнением муниципального задания со стороны Учредителя;</w:t>
      </w:r>
    </w:p>
    <w:p w:rsidR="00735393" w:rsidRPr="00735393" w:rsidRDefault="00735393" w:rsidP="00735393">
      <w:pPr>
        <w:spacing w:after="0" w:line="240" w:lineRule="auto"/>
        <w:ind w:firstLine="708"/>
        <w:contextualSpacing/>
        <w:jc w:val="both"/>
        <w:rPr>
          <w:rFonts w:ascii="Times New Roman" w:hAnsi="Times New Roman" w:cs="Times New Roman"/>
          <w:color w:val="000000"/>
          <w:sz w:val="26"/>
          <w:szCs w:val="26"/>
          <w:lang w:eastAsia="ru-RU"/>
        </w:rPr>
      </w:pPr>
      <w:r w:rsidRPr="00735393">
        <w:rPr>
          <w:rFonts w:ascii="Times New Roman" w:hAnsi="Times New Roman" w:cs="Times New Roman"/>
          <w:color w:val="000000"/>
          <w:sz w:val="26"/>
          <w:szCs w:val="26"/>
          <w:lang w:eastAsia="ru-RU"/>
        </w:rPr>
        <w:t>- неэффективное использование бюджетных средств в сумме 356,86 рублей на оплату пени;</w:t>
      </w:r>
    </w:p>
    <w:p w:rsidR="00735393" w:rsidRPr="00735393" w:rsidRDefault="00735393" w:rsidP="00735393">
      <w:pPr>
        <w:spacing w:after="0" w:line="240" w:lineRule="auto"/>
        <w:ind w:firstLine="708"/>
        <w:contextualSpacing/>
        <w:jc w:val="both"/>
        <w:rPr>
          <w:rFonts w:ascii="Times New Roman" w:hAnsi="Times New Roman" w:cs="Times New Roman"/>
          <w:color w:val="000000"/>
          <w:sz w:val="26"/>
          <w:szCs w:val="26"/>
          <w:lang w:eastAsia="ru-RU"/>
        </w:rPr>
      </w:pPr>
      <w:r w:rsidRPr="00735393">
        <w:rPr>
          <w:rFonts w:ascii="Times New Roman" w:hAnsi="Times New Roman" w:cs="Times New Roman"/>
          <w:color w:val="000000"/>
          <w:sz w:val="26"/>
          <w:szCs w:val="26"/>
          <w:lang w:eastAsia="ru-RU"/>
        </w:rPr>
        <w:t>- нарушения  трудового законодательства;</w:t>
      </w:r>
    </w:p>
    <w:p w:rsidR="00735393" w:rsidRPr="00735393" w:rsidRDefault="00735393" w:rsidP="00735393">
      <w:pPr>
        <w:spacing w:after="0" w:line="240" w:lineRule="auto"/>
        <w:ind w:firstLine="708"/>
        <w:contextualSpacing/>
        <w:jc w:val="both"/>
        <w:rPr>
          <w:rFonts w:ascii="Times New Roman" w:hAnsi="Times New Roman" w:cs="Times New Roman"/>
          <w:color w:val="000000"/>
          <w:sz w:val="26"/>
          <w:szCs w:val="26"/>
          <w:lang w:eastAsia="ru-RU"/>
        </w:rPr>
      </w:pPr>
      <w:r w:rsidRPr="00735393">
        <w:rPr>
          <w:rFonts w:ascii="Times New Roman" w:hAnsi="Times New Roman" w:cs="Times New Roman"/>
          <w:color w:val="000000"/>
          <w:sz w:val="26"/>
          <w:szCs w:val="26"/>
          <w:lang w:eastAsia="ru-RU"/>
        </w:rPr>
        <w:t>- завышение расходов при планировании в сумме 292,0 тыс. рублей;</w:t>
      </w:r>
    </w:p>
    <w:p w:rsidR="00735393" w:rsidRPr="00735393" w:rsidRDefault="00735393" w:rsidP="00735393">
      <w:pPr>
        <w:spacing w:after="0" w:line="240" w:lineRule="auto"/>
        <w:ind w:firstLine="708"/>
        <w:contextualSpacing/>
        <w:jc w:val="both"/>
        <w:rPr>
          <w:rFonts w:ascii="Times New Roman" w:hAnsi="Times New Roman" w:cs="Times New Roman"/>
          <w:color w:val="000000"/>
          <w:sz w:val="26"/>
          <w:szCs w:val="26"/>
          <w:lang w:eastAsia="ru-RU"/>
        </w:rPr>
      </w:pPr>
      <w:r w:rsidRPr="00735393">
        <w:rPr>
          <w:rFonts w:ascii="Times New Roman" w:hAnsi="Times New Roman" w:cs="Times New Roman"/>
          <w:color w:val="000000"/>
          <w:sz w:val="26"/>
          <w:szCs w:val="26"/>
          <w:lang w:eastAsia="ru-RU"/>
        </w:rPr>
        <w:t>- нарушения по оплате труда;</w:t>
      </w:r>
    </w:p>
    <w:p w:rsidR="00735393" w:rsidRPr="00735393" w:rsidRDefault="00735393" w:rsidP="00735393">
      <w:pPr>
        <w:spacing w:after="0" w:line="240" w:lineRule="auto"/>
        <w:ind w:firstLine="708"/>
        <w:contextualSpacing/>
        <w:jc w:val="both"/>
        <w:rPr>
          <w:rFonts w:ascii="Times New Roman" w:hAnsi="Times New Roman" w:cs="Times New Roman"/>
          <w:color w:val="000000"/>
          <w:sz w:val="26"/>
          <w:szCs w:val="26"/>
          <w:lang w:eastAsia="ru-RU"/>
        </w:rPr>
      </w:pPr>
      <w:r w:rsidRPr="00735393">
        <w:rPr>
          <w:rFonts w:ascii="Times New Roman" w:hAnsi="Times New Roman" w:cs="Times New Roman"/>
          <w:color w:val="000000"/>
          <w:sz w:val="26"/>
          <w:szCs w:val="26"/>
          <w:lang w:eastAsia="ru-RU"/>
        </w:rPr>
        <w:t>- отсутствие локальных актов, устанавливающих порядок ведения внутренних документов.</w:t>
      </w:r>
    </w:p>
    <w:p w:rsidR="00735393" w:rsidRPr="00735393" w:rsidRDefault="00735393" w:rsidP="00735393">
      <w:pPr>
        <w:spacing w:after="0" w:line="240" w:lineRule="auto"/>
        <w:ind w:firstLine="708"/>
        <w:contextualSpacing/>
        <w:jc w:val="both"/>
        <w:rPr>
          <w:rFonts w:ascii="Times New Roman" w:hAnsi="Times New Roman" w:cs="Times New Roman"/>
          <w:color w:val="000000"/>
          <w:sz w:val="26"/>
          <w:szCs w:val="26"/>
          <w:lang w:eastAsia="ru-RU"/>
        </w:rPr>
      </w:pPr>
      <w:r w:rsidRPr="00735393">
        <w:rPr>
          <w:rFonts w:ascii="Times New Roman" w:hAnsi="Times New Roman" w:cs="Times New Roman"/>
          <w:color w:val="000000"/>
          <w:sz w:val="26"/>
          <w:szCs w:val="26"/>
          <w:lang w:eastAsia="ru-RU"/>
        </w:rPr>
        <w:t>По результатам контрольного мероприятия вынесено Представление.</w:t>
      </w:r>
    </w:p>
    <w:p w:rsidR="00735393" w:rsidRPr="00735393" w:rsidRDefault="00735393" w:rsidP="00735393">
      <w:pPr>
        <w:spacing w:after="0" w:line="240" w:lineRule="auto"/>
        <w:ind w:firstLine="708"/>
        <w:contextualSpacing/>
        <w:jc w:val="both"/>
        <w:rPr>
          <w:rFonts w:ascii="Times New Roman" w:hAnsi="Times New Roman" w:cs="Times New Roman"/>
          <w:i/>
          <w:color w:val="000000"/>
          <w:sz w:val="26"/>
          <w:szCs w:val="26"/>
          <w:lang w:eastAsia="ru-RU"/>
        </w:rPr>
      </w:pPr>
      <w:r w:rsidRPr="00735393">
        <w:rPr>
          <w:rFonts w:ascii="Times New Roman" w:hAnsi="Times New Roman" w:cs="Times New Roman"/>
          <w:color w:val="000000"/>
          <w:sz w:val="26"/>
          <w:szCs w:val="26"/>
          <w:lang w:eastAsia="ru-RU"/>
        </w:rPr>
        <w:t xml:space="preserve">4) </w:t>
      </w:r>
      <w:r w:rsidRPr="00735393">
        <w:rPr>
          <w:rFonts w:ascii="Times New Roman" w:hAnsi="Times New Roman" w:cs="Times New Roman"/>
          <w:i/>
          <w:color w:val="000000"/>
          <w:sz w:val="26"/>
          <w:szCs w:val="26"/>
          <w:lang w:eastAsia="ru-RU"/>
        </w:rPr>
        <w:t>Проверка законности и обоснованности получения и использования средств от приносящей доход деятельности в 2020 – 2022 годах учреждениями культуры муниципального образования «Красногорский район».</w:t>
      </w:r>
    </w:p>
    <w:p w:rsidR="00735393" w:rsidRPr="00735393" w:rsidRDefault="00735393" w:rsidP="00735393">
      <w:pPr>
        <w:spacing w:after="0" w:line="240" w:lineRule="auto"/>
        <w:ind w:firstLine="708"/>
        <w:contextualSpacing/>
        <w:jc w:val="both"/>
        <w:rPr>
          <w:rFonts w:ascii="Times New Roman" w:hAnsi="Times New Roman" w:cs="Times New Roman"/>
          <w:color w:val="000000"/>
          <w:sz w:val="26"/>
          <w:szCs w:val="26"/>
          <w:lang w:eastAsia="ru-RU"/>
        </w:rPr>
      </w:pPr>
      <w:r w:rsidRPr="00735393">
        <w:rPr>
          <w:rFonts w:ascii="Times New Roman" w:hAnsi="Times New Roman" w:cs="Times New Roman"/>
          <w:color w:val="000000"/>
          <w:sz w:val="26"/>
          <w:szCs w:val="26"/>
          <w:lang w:eastAsia="ru-RU"/>
        </w:rPr>
        <w:t>По результатам проверки установлены нарушено:</w:t>
      </w:r>
    </w:p>
    <w:p w:rsidR="00735393" w:rsidRPr="00735393" w:rsidRDefault="00735393" w:rsidP="00735393">
      <w:pPr>
        <w:spacing w:after="0" w:line="240" w:lineRule="auto"/>
        <w:ind w:firstLine="708"/>
        <w:contextualSpacing/>
        <w:jc w:val="both"/>
        <w:rPr>
          <w:rFonts w:ascii="Times New Roman" w:hAnsi="Times New Roman" w:cs="Times New Roman"/>
          <w:color w:val="000000"/>
          <w:sz w:val="26"/>
          <w:szCs w:val="26"/>
          <w:lang w:eastAsia="ru-RU"/>
        </w:rPr>
      </w:pPr>
      <w:r w:rsidRPr="00735393">
        <w:rPr>
          <w:rFonts w:ascii="Times New Roman" w:hAnsi="Times New Roman" w:cs="Times New Roman"/>
          <w:color w:val="000000"/>
          <w:sz w:val="26"/>
          <w:szCs w:val="26"/>
          <w:lang w:eastAsia="ru-RU"/>
        </w:rPr>
        <w:t>- нарушение требований пунктов Учетной политики, регулирующих отражение операций  ведения финансово- хозяйственной деятельности;</w:t>
      </w:r>
    </w:p>
    <w:p w:rsidR="00735393" w:rsidRPr="00735393" w:rsidRDefault="00735393" w:rsidP="00735393">
      <w:pPr>
        <w:spacing w:after="0" w:line="240" w:lineRule="auto"/>
        <w:ind w:firstLine="708"/>
        <w:contextualSpacing/>
        <w:jc w:val="both"/>
        <w:rPr>
          <w:rFonts w:ascii="Times New Roman" w:hAnsi="Times New Roman" w:cs="Times New Roman"/>
          <w:color w:val="000000"/>
          <w:sz w:val="26"/>
          <w:szCs w:val="26"/>
          <w:lang w:eastAsia="ru-RU"/>
        </w:rPr>
      </w:pPr>
      <w:r w:rsidRPr="00735393">
        <w:rPr>
          <w:rFonts w:ascii="Times New Roman" w:hAnsi="Times New Roman" w:cs="Times New Roman"/>
          <w:color w:val="000000"/>
          <w:sz w:val="26"/>
          <w:szCs w:val="26"/>
          <w:lang w:eastAsia="ru-RU"/>
        </w:rPr>
        <w:t>- отсутствие утвержденных тарифов на проведение мероприятий, предоставление услуг, изготовление изделий.</w:t>
      </w:r>
    </w:p>
    <w:p w:rsidR="00735393" w:rsidRPr="00735393" w:rsidRDefault="00735393" w:rsidP="00735393">
      <w:pPr>
        <w:spacing w:after="0" w:line="240" w:lineRule="auto"/>
        <w:ind w:firstLine="708"/>
        <w:contextualSpacing/>
        <w:jc w:val="both"/>
        <w:rPr>
          <w:rFonts w:ascii="Times New Roman" w:hAnsi="Times New Roman" w:cs="Times New Roman"/>
          <w:color w:val="000000"/>
          <w:sz w:val="26"/>
          <w:szCs w:val="26"/>
          <w:lang w:eastAsia="ru-RU"/>
        </w:rPr>
      </w:pPr>
      <w:r w:rsidRPr="00735393">
        <w:rPr>
          <w:rFonts w:ascii="Times New Roman" w:hAnsi="Times New Roman" w:cs="Times New Roman"/>
          <w:color w:val="000000"/>
          <w:sz w:val="26"/>
          <w:szCs w:val="26"/>
          <w:lang w:eastAsia="ru-RU"/>
        </w:rPr>
        <w:t>По результатам контрольного мероприятия вынесено Представление.</w:t>
      </w:r>
    </w:p>
    <w:p w:rsidR="00735393" w:rsidRPr="00735393" w:rsidRDefault="00735393" w:rsidP="00735393">
      <w:pPr>
        <w:spacing w:after="0" w:line="240" w:lineRule="auto"/>
        <w:ind w:firstLine="708"/>
        <w:contextualSpacing/>
        <w:jc w:val="both"/>
        <w:rPr>
          <w:rFonts w:ascii="Times New Roman" w:hAnsi="Times New Roman" w:cs="Times New Roman"/>
          <w:i/>
          <w:color w:val="000000"/>
          <w:sz w:val="26"/>
          <w:szCs w:val="26"/>
          <w:lang w:eastAsia="ru-RU"/>
        </w:rPr>
      </w:pPr>
      <w:r w:rsidRPr="00735393">
        <w:rPr>
          <w:rFonts w:ascii="Times New Roman" w:hAnsi="Times New Roman" w:cs="Times New Roman"/>
          <w:color w:val="000000"/>
          <w:sz w:val="26"/>
          <w:szCs w:val="26"/>
          <w:lang w:eastAsia="ru-RU"/>
        </w:rPr>
        <w:t>5)</w:t>
      </w:r>
      <w:r w:rsidRPr="00735393">
        <w:rPr>
          <w:rFonts w:ascii="Times New Roman" w:hAnsi="Times New Roman" w:cs="Times New Roman"/>
          <w:sz w:val="28"/>
          <w:szCs w:val="20"/>
          <w:lang w:eastAsia="ru-RU"/>
        </w:rPr>
        <w:t xml:space="preserve"> </w:t>
      </w:r>
      <w:r w:rsidRPr="00735393">
        <w:rPr>
          <w:rFonts w:ascii="Times New Roman" w:hAnsi="Times New Roman" w:cs="Times New Roman"/>
          <w:i/>
          <w:color w:val="000000"/>
          <w:sz w:val="26"/>
          <w:szCs w:val="26"/>
          <w:lang w:eastAsia="ru-RU"/>
        </w:rPr>
        <w:t>Проверка управления и распоряжения объектами муниципальной собственности, переданными в аренду, безвозмездное пользование, а также их использование.</w:t>
      </w:r>
    </w:p>
    <w:p w:rsidR="00735393" w:rsidRPr="00735393" w:rsidRDefault="00735393" w:rsidP="00735393">
      <w:pPr>
        <w:spacing w:after="0" w:line="240" w:lineRule="auto"/>
        <w:ind w:firstLine="708"/>
        <w:contextualSpacing/>
        <w:jc w:val="both"/>
        <w:rPr>
          <w:rFonts w:ascii="Times New Roman" w:hAnsi="Times New Roman" w:cs="Times New Roman"/>
          <w:color w:val="000000"/>
          <w:sz w:val="26"/>
          <w:szCs w:val="26"/>
          <w:lang w:eastAsia="ru-RU"/>
        </w:rPr>
      </w:pPr>
      <w:r w:rsidRPr="00735393">
        <w:rPr>
          <w:rFonts w:ascii="Times New Roman" w:hAnsi="Times New Roman" w:cs="Times New Roman"/>
          <w:color w:val="000000"/>
          <w:sz w:val="26"/>
          <w:szCs w:val="26"/>
          <w:lang w:eastAsia="ru-RU"/>
        </w:rPr>
        <w:t xml:space="preserve"> По результатам проверки установлено:</w:t>
      </w:r>
    </w:p>
    <w:p w:rsidR="00735393" w:rsidRPr="00735393" w:rsidRDefault="00735393" w:rsidP="00735393">
      <w:pPr>
        <w:spacing w:after="0" w:line="240" w:lineRule="auto"/>
        <w:ind w:firstLine="708"/>
        <w:contextualSpacing/>
        <w:jc w:val="both"/>
        <w:rPr>
          <w:rFonts w:ascii="Times New Roman" w:hAnsi="Times New Roman" w:cs="Times New Roman"/>
          <w:color w:val="000000"/>
          <w:sz w:val="26"/>
          <w:szCs w:val="26"/>
          <w:lang w:eastAsia="ru-RU"/>
        </w:rPr>
      </w:pPr>
      <w:r w:rsidRPr="00735393">
        <w:rPr>
          <w:rFonts w:ascii="Times New Roman" w:hAnsi="Times New Roman" w:cs="Times New Roman"/>
          <w:color w:val="000000"/>
          <w:sz w:val="26"/>
          <w:szCs w:val="26"/>
          <w:lang w:eastAsia="ru-RU"/>
        </w:rPr>
        <w:t xml:space="preserve">- нарушение требований Порядка управления и распоряжения имуществом, находящимся в муниципальной собственности муниципального образования «Муниципальный округ Красногорский район Удмуртской Республики»: </w:t>
      </w:r>
    </w:p>
    <w:p w:rsidR="00735393" w:rsidRPr="00735393" w:rsidRDefault="00735393" w:rsidP="00735393">
      <w:pPr>
        <w:spacing w:after="0" w:line="240" w:lineRule="auto"/>
        <w:ind w:firstLine="708"/>
        <w:contextualSpacing/>
        <w:jc w:val="both"/>
        <w:rPr>
          <w:rFonts w:ascii="Times New Roman" w:hAnsi="Times New Roman" w:cs="Times New Roman"/>
          <w:color w:val="000000"/>
          <w:sz w:val="26"/>
          <w:szCs w:val="26"/>
          <w:lang w:eastAsia="ru-RU"/>
        </w:rPr>
      </w:pPr>
      <w:r w:rsidRPr="00735393">
        <w:rPr>
          <w:rFonts w:ascii="Times New Roman" w:hAnsi="Times New Roman" w:cs="Times New Roman"/>
          <w:color w:val="000000"/>
          <w:sz w:val="26"/>
          <w:szCs w:val="26"/>
          <w:lang w:eastAsia="ru-RU"/>
        </w:rPr>
        <w:t>- нарушение требований инструкции № 157н (ведение аналитического учета доходов, инвентаризация объектов имущества);</w:t>
      </w:r>
    </w:p>
    <w:p w:rsidR="00735393" w:rsidRPr="00735393" w:rsidRDefault="00735393" w:rsidP="00735393">
      <w:pPr>
        <w:spacing w:after="0" w:line="240" w:lineRule="auto"/>
        <w:ind w:firstLine="708"/>
        <w:contextualSpacing/>
        <w:jc w:val="both"/>
        <w:rPr>
          <w:rFonts w:ascii="Times New Roman" w:hAnsi="Times New Roman" w:cs="Times New Roman"/>
          <w:color w:val="000000"/>
          <w:sz w:val="26"/>
          <w:szCs w:val="26"/>
          <w:lang w:eastAsia="ru-RU"/>
        </w:rPr>
      </w:pPr>
      <w:r w:rsidRPr="00735393">
        <w:rPr>
          <w:rFonts w:ascii="Times New Roman" w:hAnsi="Times New Roman" w:cs="Times New Roman"/>
          <w:color w:val="000000"/>
          <w:sz w:val="26"/>
          <w:szCs w:val="26"/>
          <w:lang w:eastAsia="ru-RU"/>
        </w:rPr>
        <w:t>- нарушение законодательства о бухгалтерском учете.</w:t>
      </w:r>
    </w:p>
    <w:p w:rsidR="00735393" w:rsidRPr="00735393" w:rsidRDefault="00735393" w:rsidP="00735393">
      <w:pPr>
        <w:spacing w:after="0" w:line="240" w:lineRule="auto"/>
        <w:ind w:firstLine="708"/>
        <w:contextualSpacing/>
        <w:jc w:val="both"/>
        <w:rPr>
          <w:rFonts w:ascii="Times New Roman" w:hAnsi="Times New Roman" w:cs="Times New Roman"/>
          <w:color w:val="000000"/>
          <w:sz w:val="26"/>
          <w:szCs w:val="26"/>
          <w:lang w:eastAsia="ru-RU"/>
        </w:rPr>
      </w:pPr>
      <w:r w:rsidRPr="00735393">
        <w:rPr>
          <w:rFonts w:ascii="Times New Roman" w:hAnsi="Times New Roman" w:cs="Times New Roman"/>
          <w:color w:val="000000"/>
          <w:sz w:val="26"/>
          <w:szCs w:val="26"/>
          <w:lang w:eastAsia="ru-RU"/>
        </w:rPr>
        <w:t xml:space="preserve">  По результатам проверки вынесено Представление.</w:t>
      </w:r>
    </w:p>
    <w:p w:rsidR="00735393" w:rsidRPr="00735393" w:rsidRDefault="00735393" w:rsidP="00735393">
      <w:pPr>
        <w:spacing w:after="0" w:line="240" w:lineRule="auto"/>
        <w:ind w:firstLine="567"/>
        <w:contextualSpacing/>
        <w:jc w:val="both"/>
        <w:rPr>
          <w:rFonts w:ascii="Times New Roman" w:hAnsi="Times New Roman" w:cs="Times New Roman"/>
          <w:color w:val="000000"/>
          <w:sz w:val="26"/>
          <w:szCs w:val="26"/>
          <w:lang w:eastAsia="ru-RU"/>
        </w:rPr>
      </w:pPr>
      <w:r w:rsidRPr="00735393">
        <w:rPr>
          <w:rFonts w:ascii="Times New Roman" w:hAnsi="Times New Roman" w:cs="Times New Roman"/>
          <w:color w:val="000000"/>
          <w:sz w:val="26"/>
          <w:szCs w:val="26"/>
          <w:lang w:eastAsia="ru-RU"/>
        </w:rPr>
        <w:tab/>
        <w:t xml:space="preserve">6)  </w:t>
      </w:r>
      <w:r w:rsidRPr="00735393">
        <w:rPr>
          <w:rFonts w:ascii="Times New Roman" w:hAnsi="Times New Roman" w:cs="Times New Roman"/>
          <w:i/>
          <w:color w:val="000000"/>
          <w:sz w:val="26"/>
          <w:szCs w:val="26"/>
          <w:lang w:eastAsia="ru-RU"/>
        </w:rPr>
        <w:t>Внешняя проверка отчетности</w:t>
      </w:r>
      <w:r w:rsidRPr="00735393">
        <w:rPr>
          <w:rFonts w:ascii="Times New Roman" w:hAnsi="Times New Roman" w:cs="Times New Roman"/>
          <w:color w:val="000000"/>
          <w:sz w:val="26"/>
          <w:szCs w:val="26"/>
          <w:lang w:eastAsia="ru-RU"/>
        </w:rPr>
        <w:t xml:space="preserve"> проведена в 15 учреждениях. </w:t>
      </w:r>
      <w:proofErr w:type="gramStart"/>
      <w:r w:rsidRPr="00735393">
        <w:rPr>
          <w:rFonts w:ascii="Times New Roman" w:hAnsi="Times New Roman" w:cs="Times New Roman"/>
          <w:color w:val="000000"/>
          <w:sz w:val="26"/>
          <w:szCs w:val="26"/>
          <w:lang w:eastAsia="ru-RU"/>
        </w:rPr>
        <w:t>В ходе проведения внешней проверки годовой бюджетной отчётности главных администраторов доходов бюджета, главных распорядителей бюджетных средств, главных администраторов источников финансирования дефицитов бюджетов и отчёта об исполнении бюджета муниципального образования «Красногорский район» за 2021 год установлено соответствие показателей годовой бюджетной отчётности главных администраторов доходов бюджета, главных распорядителей бюджетных средств, главных администраторов источников финансирования дефицитов бюджетов данным отчёта об исполнении местного бюджета</w:t>
      </w:r>
      <w:proofErr w:type="gramEnd"/>
      <w:r w:rsidRPr="00735393">
        <w:rPr>
          <w:rFonts w:ascii="Times New Roman" w:hAnsi="Times New Roman" w:cs="Times New Roman"/>
          <w:color w:val="000000"/>
          <w:sz w:val="26"/>
          <w:szCs w:val="26"/>
          <w:lang w:eastAsia="ru-RU"/>
        </w:rPr>
        <w:t xml:space="preserve"> за 2021 год, а также была подтверждена достоверность отчёта об исполнении бюджета муниципального образования «Муниципальный округ Красногорский район Удмуртской Республики» за 2021 год. Одновременно было установлено  финансовых нарушений на общую сумму 177,0 тыс. рублей, а именно неэффективное использование бюджетных средств муниципального образования «Красногорский район» на оплату пени и штрафов за нарушение законодательства по налогам и сборам. </w:t>
      </w:r>
    </w:p>
    <w:p w:rsidR="00735393" w:rsidRPr="00735393" w:rsidRDefault="00735393" w:rsidP="00735393">
      <w:pPr>
        <w:spacing w:after="0" w:line="240" w:lineRule="auto"/>
        <w:ind w:firstLine="567"/>
        <w:contextualSpacing/>
        <w:jc w:val="both"/>
        <w:rPr>
          <w:rFonts w:ascii="Times New Roman" w:hAnsi="Times New Roman" w:cs="Times New Roman"/>
          <w:i/>
          <w:color w:val="000000"/>
          <w:sz w:val="26"/>
          <w:szCs w:val="26"/>
          <w:lang w:eastAsia="ru-RU"/>
        </w:rPr>
      </w:pPr>
      <w:r w:rsidRPr="00735393">
        <w:rPr>
          <w:rFonts w:ascii="Times New Roman" w:hAnsi="Times New Roman" w:cs="Times New Roman"/>
          <w:color w:val="000000"/>
          <w:sz w:val="26"/>
          <w:szCs w:val="26"/>
          <w:lang w:eastAsia="ru-RU"/>
        </w:rPr>
        <w:lastRenderedPageBreak/>
        <w:t xml:space="preserve">7) </w:t>
      </w:r>
      <w:r w:rsidRPr="00735393">
        <w:rPr>
          <w:rFonts w:ascii="Times New Roman" w:hAnsi="Times New Roman" w:cs="Times New Roman"/>
          <w:i/>
          <w:color w:val="000000"/>
          <w:sz w:val="26"/>
          <w:szCs w:val="26"/>
          <w:lang w:eastAsia="ru-RU"/>
        </w:rPr>
        <w:t>Проверки по запросам прокуратуры.</w:t>
      </w:r>
    </w:p>
    <w:p w:rsidR="00735393" w:rsidRPr="00735393" w:rsidRDefault="00735393" w:rsidP="00735393">
      <w:pPr>
        <w:spacing w:after="0" w:line="240" w:lineRule="auto"/>
        <w:ind w:firstLine="567"/>
        <w:contextualSpacing/>
        <w:jc w:val="both"/>
        <w:rPr>
          <w:rFonts w:ascii="Times New Roman" w:hAnsi="Times New Roman" w:cs="Times New Roman"/>
          <w:color w:val="000000"/>
          <w:sz w:val="26"/>
          <w:szCs w:val="26"/>
          <w:lang w:eastAsia="ru-RU"/>
        </w:rPr>
      </w:pPr>
      <w:r w:rsidRPr="00735393">
        <w:rPr>
          <w:rFonts w:ascii="Times New Roman" w:hAnsi="Times New Roman" w:cs="Times New Roman"/>
          <w:color w:val="000000"/>
          <w:sz w:val="26"/>
          <w:szCs w:val="26"/>
          <w:lang w:eastAsia="ru-RU"/>
        </w:rPr>
        <w:t>В течение 2022 года проведены 2 проверки по запросу прокуратуры, по одной из  них, установлены финансовые нарушения законодательства по оплате труда на сумму 5,0 тыс. рублей. Подготовлены заключения, материалы переданы в прокуратуру.</w:t>
      </w:r>
    </w:p>
    <w:p w:rsidR="00735393" w:rsidRPr="00735393" w:rsidRDefault="00735393" w:rsidP="00735393">
      <w:pPr>
        <w:spacing w:after="0" w:line="240" w:lineRule="auto"/>
        <w:ind w:firstLine="567"/>
        <w:contextualSpacing/>
        <w:jc w:val="both"/>
        <w:rPr>
          <w:rFonts w:ascii="Times New Roman" w:hAnsi="Times New Roman" w:cs="Times New Roman"/>
          <w:sz w:val="26"/>
          <w:szCs w:val="26"/>
          <w:lang w:eastAsia="ru-RU"/>
        </w:rPr>
      </w:pPr>
      <w:r w:rsidRPr="00735393">
        <w:rPr>
          <w:rFonts w:ascii="Times New Roman" w:hAnsi="Times New Roman" w:cs="Times New Roman"/>
          <w:color w:val="000000"/>
          <w:sz w:val="26"/>
          <w:szCs w:val="26"/>
          <w:lang w:eastAsia="ru-RU"/>
        </w:rPr>
        <w:t xml:space="preserve">За 2022 год было направлено объектам контроля 8 представлений. Результаты контрольных мероприятий </w:t>
      </w:r>
      <w:proofErr w:type="gramStart"/>
      <w:r w:rsidRPr="00735393">
        <w:rPr>
          <w:rFonts w:ascii="Times New Roman" w:hAnsi="Times New Roman" w:cs="Times New Roman"/>
          <w:color w:val="000000"/>
          <w:sz w:val="26"/>
          <w:szCs w:val="26"/>
          <w:lang w:eastAsia="ru-RU"/>
        </w:rPr>
        <w:t>рассматривались и обсуждались</w:t>
      </w:r>
      <w:proofErr w:type="gramEnd"/>
      <w:r w:rsidRPr="00735393">
        <w:rPr>
          <w:rFonts w:ascii="Times New Roman" w:hAnsi="Times New Roman" w:cs="Times New Roman"/>
          <w:color w:val="000000"/>
          <w:sz w:val="26"/>
          <w:szCs w:val="26"/>
          <w:lang w:eastAsia="ru-RU"/>
        </w:rPr>
        <w:t xml:space="preserve">  на 6 заседаниях. </w:t>
      </w:r>
    </w:p>
    <w:p w:rsidR="00735393" w:rsidRPr="00735393" w:rsidRDefault="00735393" w:rsidP="00735393">
      <w:pPr>
        <w:spacing w:after="0" w:line="240" w:lineRule="auto"/>
        <w:ind w:firstLine="709"/>
        <w:jc w:val="both"/>
        <w:rPr>
          <w:rFonts w:ascii="Times New Roman" w:hAnsi="Times New Roman" w:cs="Times New Roman"/>
          <w:color w:val="000000"/>
          <w:sz w:val="26"/>
          <w:szCs w:val="26"/>
          <w:lang w:eastAsia="ru-RU"/>
        </w:rPr>
      </w:pPr>
    </w:p>
    <w:p w:rsidR="00735393" w:rsidRPr="00735393" w:rsidRDefault="00735393" w:rsidP="00735393">
      <w:pPr>
        <w:spacing w:after="0" w:line="240" w:lineRule="auto"/>
        <w:ind w:left="1287"/>
        <w:rPr>
          <w:rFonts w:ascii="Times New Roman" w:hAnsi="Times New Roman" w:cs="Times New Roman"/>
          <w:b/>
          <w:sz w:val="26"/>
          <w:szCs w:val="26"/>
          <w:lang w:eastAsia="ru-RU"/>
        </w:rPr>
      </w:pPr>
      <w:r w:rsidRPr="00735393">
        <w:rPr>
          <w:rFonts w:ascii="Times New Roman" w:hAnsi="Times New Roman" w:cs="Times New Roman"/>
          <w:b/>
          <w:sz w:val="26"/>
          <w:szCs w:val="26"/>
          <w:lang w:eastAsia="ru-RU"/>
        </w:rPr>
        <w:t xml:space="preserve">           3. </w:t>
      </w:r>
      <w:proofErr w:type="spellStart"/>
      <w:r w:rsidRPr="00735393">
        <w:rPr>
          <w:rFonts w:ascii="Times New Roman" w:hAnsi="Times New Roman" w:cs="Times New Roman"/>
          <w:b/>
          <w:sz w:val="26"/>
          <w:szCs w:val="26"/>
          <w:lang w:eastAsia="ru-RU"/>
        </w:rPr>
        <w:t>Экспертно</w:t>
      </w:r>
      <w:proofErr w:type="spellEnd"/>
      <w:r w:rsidRPr="00735393">
        <w:rPr>
          <w:rFonts w:ascii="Times New Roman" w:hAnsi="Times New Roman" w:cs="Times New Roman"/>
          <w:b/>
          <w:sz w:val="26"/>
          <w:szCs w:val="26"/>
          <w:lang w:eastAsia="ru-RU"/>
        </w:rPr>
        <w:t>–аналитическая деятельность.</w:t>
      </w:r>
    </w:p>
    <w:p w:rsidR="00735393" w:rsidRPr="00735393" w:rsidRDefault="00735393" w:rsidP="00735393">
      <w:pPr>
        <w:spacing w:after="0" w:line="240" w:lineRule="auto"/>
        <w:ind w:firstLine="709"/>
        <w:jc w:val="both"/>
        <w:rPr>
          <w:rFonts w:ascii="Times New Roman" w:hAnsi="Times New Roman" w:cs="Times New Roman"/>
          <w:sz w:val="28"/>
          <w:szCs w:val="28"/>
          <w:lang w:eastAsia="ru-RU"/>
        </w:rPr>
      </w:pPr>
      <w:r w:rsidRPr="00735393">
        <w:rPr>
          <w:rFonts w:ascii="Times New Roman" w:hAnsi="Times New Roman" w:cs="Times New Roman"/>
          <w:sz w:val="26"/>
          <w:szCs w:val="26"/>
          <w:lang w:eastAsia="ru-RU"/>
        </w:rPr>
        <w:t xml:space="preserve">  </w:t>
      </w:r>
      <w:r w:rsidRPr="00735393">
        <w:rPr>
          <w:rFonts w:ascii="Times New Roman" w:hAnsi="Times New Roman" w:cs="Times New Roman"/>
          <w:sz w:val="28"/>
          <w:szCs w:val="28"/>
          <w:lang w:eastAsia="ru-RU"/>
        </w:rPr>
        <w:t xml:space="preserve">Экспертно-аналитическая деятельность Контрольно-счетного органа была направлена на предотвращение потенциальных нарушений и недостатков на стадии экспертизы проектов муниципальных правовых актов, их корректировки с точки зрения законности, целесообразности и эффективности использования  средств бюджета и муниципальной собственности муниципального образования «Муниципальный округ Красногорский район Удмуртской Республики», недопущения коррупционных проявлений. </w:t>
      </w:r>
    </w:p>
    <w:p w:rsidR="00735393" w:rsidRPr="00735393" w:rsidRDefault="00735393" w:rsidP="00735393">
      <w:pPr>
        <w:spacing w:after="0" w:line="240" w:lineRule="auto"/>
        <w:ind w:firstLine="709"/>
        <w:jc w:val="both"/>
        <w:rPr>
          <w:rFonts w:ascii="Times New Roman" w:hAnsi="Times New Roman" w:cs="Times New Roman"/>
          <w:sz w:val="28"/>
          <w:szCs w:val="28"/>
          <w:lang w:eastAsia="ru-RU"/>
        </w:rPr>
      </w:pPr>
      <w:r w:rsidRPr="00735393">
        <w:rPr>
          <w:rFonts w:ascii="Times New Roman" w:hAnsi="Times New Roman" w:cs="Times New Roman"/>
          <w:sz w:val="28"/>
          <w:szCs w:val="28"/>
          <w:lang w:eastAsia="ru-RU"/>
        </w:rPr>
        <w:t>В рамках экспертно-аналитического направления деятельности Контрольно-счетным органом подготовлено 21 заключение.</w:t>
      </w:r>
    </w:p>
    <w:p w:rsidR="00735393" w:rsidRPr="00735393" w:rsidRDefault="00735393" w:rsidP="00735393">
      <w:pPr>
        <w:spacing w:after="0" w:line="240" w:lineRule="auto"/>
        <w:ind w:firstLine="709"/>
        <w:jc w:val="both"/>
        <w:rPr>
          <w:rFonts w:ascii="Times New Roman" w:hAnsi="Times New Roman" w:cs="Times New Roman"/>
          <w:sz w:val="28"/>
          <w:szCs w:val="28"/>
          <w:lang w:eastAsia="ru-RU"/>
        </w:rPr>
      </w:pPr>
      <w:r w:rsidRPr="00735393">
        <w:rPr>
          <w:rFonts w:ascii="Times New Roman" w:hAnsi="Times New Roman" w:cs="Times New Roman"/>
          <w:sz w:val="28"/>
          <w:szCs w:val="28"/>
          <w:lang w:eastAsia="ru-RU"/>
        </w:rPr>
        <w:t xml:space="preserve">Информация о проведенных экспертно-аналитических мероприятиях представлена в таблице 1. </w:t>
      </w:r>
    </w:p>
    <w:p w:rsidR="00735393" w:rsidRPr="00735393" w:rsidRDefault="00735393" w:rsidP="00735393">
      <w:pPr>
        <w:spacing w:after="0" w:line="240" w:lineRule="auto"/>
        <w:ind w:firstLine="709"/>
        <w:jc w:val="right"/>
        <w:rPr>
          <w:rFonts w:ascii="Times New Roman" w:hAnsi="Times New Roman" w:cs="Times New Roman"/>
          <w:sz w:val="28"/>
          <w:szCs w:val="28"/>
          <w:lang w:eastAsia="ru-RU"/>
        </w:rPr>
      </w:pPr>
      <w:r w:rsidRPr="00735393">
        <w:rPr>
          <w:rFonts w:ascii="Times New Roman" w:hAnsi="Times New Roman" w:cs="Times New Roman"/>
          <w:sz w:val="28"/>
          <w:szCs w:val="28"/>
          <w:lang w:eastAsia="ru-RU"/>
        </w:rPr>
        <w:t>Таблица 1.</w:t>
      </w:r>
    </w:p>
    <w:tbl>
      <w:tblPr>
        <w:tblW w:w="97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21"/>
        <w:gridCol w:w="1559"/>
      </w:tblGrid>
      <w:tr w:rsidR="00735393" w:rsidRPr="00735393" w:rsidTr="0096216C">
        <w:trPr>
          <w:jc w:val="center"/>
        </w:trPr>
        <w:tc>
          <w:tcPr>
            <w:tcW w:w="8221" w:type="dxa"/>
            <w:shd w:val="clear" w:color="auto" w:fill="auto"/>
          </w:tcPr>
          <w:p w:rsidR="00735393" w:rsidRPr="00735393" w:rsidRDefault="00735393" w:rsidP="00735393">
            <w:pPr>
              <w:spacing w:after="0" w:line="240" w:lineRule="auto"/>
              <w:jc w:val="both"/>
              <w:rPr>
                <w:rFonts w:ascii="Times New Roman" w:hAnsi="Times New Roman" w:cs="Times New Roman"/>
                <w:sz w:val="24"/>
                <w:szCs w:val="24"/>
                <w:lang w:eastAsia="ru-RU"/>
              </w:rPr>
            </w:pPr>
            <w:r w:rsidRPr="00735393">
              <w:rPr>
                <w:rFonts w:ascii="Times New Roman" w:hAnsi="Times New Roman" w:cs="Times New Roman"/>
                <w:sz w:val="24"/>
                <w:szCs w:val="24"/>
                <w:lang w:eastAsia="ru-RU"/>
              </w:rPr>
              <w:t>Наименование экспертно-аналитического мероприятия</w:t>
            </w:r>
          </w:p>
        </w:tc>
        <w:tc>
          <w:tcPr>
            <w:tcW w:w="1559" w:type="dxa"/>
            <w:shd w:val="clear" w:color="auto" w:fill="auto"/>
          </w:tcPr>
          <w:p w:rsidR="00735393" w:rsidRPr="00735393" w:rsidRDefault="00735393" w:rsidP="00735393">
            <w:pPr>
              <w:spacing w:after="0" w:line="240" w:lineRule="auto"/>
              <w:jc w:val="center"/>
              <w:rPr>
                <w:rFonts w:ascii="Times New Roman" w:hAnsi="Times New Roman" w:cs="Times New Roman"/>
                <w:sz w:val="24"/>
                <w:szCs w:val="24"/>
                <w:lang w:eastAsia="ru-RU"/>
              </w:rPr>
            </w:pPr>
            <w:r w:rsidRPr="00735393">
              <w:rPr>
                <w:rFonts w:ascii="Times New Roman" w:hAnsi="Times New Roman" w:cs="Times New Roman"/>
                <w:sz w:val="24"/>
                <w:szCs w:val="24"/>
                <w:lang w:eastAsia="ru-RU"/>
              </w:rPr>
              <w:t>Количество, ед.</w:t>
            </w:r>
          </w:p>
        </w:tc>
      </w:tr>
      <w:tr w:rsidR="00735393" w:rsidRPr="00735393" w:rsidTr="0096216C">
        <w:trPr>
          <w:jc w:val="center"/>
        </w:trPr>
        <w:tc>
          <w:tcPr>
            <w:tcW w:w="8221" w:type="dxa"/>
            <w:shd w:val="clear" w:color="auto" w:fill="auto"/>
          </w:tcPr>
          <w:p w:rsidR="00735393" w:rsidRPr="00735393" w:rsidRDefault="00735393" w:rsidP="00735393">
            <w:pPr>
              <w:spacing w:after="0" w:line="240" w:lineRule="auto"/>
              <w:jc w:val="both"/>
              <w:rPr>
                <w:rFonts w:ascii="Times New Roman" w:hAnsi="Times New Roman" w:cs="Times New Roman"/>
                <w:sz w:val="24"/>
                <w:szCs w:val="24"/>
                <w:lang w:eastAsia="ru-RU"/>
              </w:rPr>
            </w:pPr>
            <w:r w:rsidRPr="00735393">
              <w:rPr>
                <w:rFonts w:ascii="Times New Roman" w:hAnsi="Times New Roman" w:cs="Times New Roman"/>
                <w:sz w:val="24"/>
                <w:szCs w:val="24"/>
                <w:lang w:eastAsia="ru-RU"/>
              </w:rPr>
              <w:t>Экспертиза проектов решений о бюджете муниципальных образований на очередной финансовый год и плановый период</w:t>
            </w:r>
          </w:p>
        </w:tc>
        <w:tc>
          <w:tcPr>
            <w:tcW w:w="1559" w:type="dxa"/>
            <w:shd w:val="clear" w:color="auto" w:fill="auto"/>
          </w:tcPr>
          <w:p w:rsidR="00735393" w:rsidRPr="00735393" w:rsidRDefault="00735393" w:rsidP="00735393">
            <w:pPr>
              <w:spacing w:after="0" w:line="240" w:lineRule="auto"/>
              <w:jc w:val="center"/>
              <w:rPr>
                <w:rFonts w:ascii="Times New Roman" w:hAnsi="Times New Roman" w:cs="Times New Roman"/>
                <w:sz w:val="24"/>
                <w:szCs w:val="24"/>
                <w:lang w:eastAsia="ru-RU"/>
              </w:rPr>
            </w:pPr>
            <w:r w:rsidRPr="00735393">
              <w:rPr>
                <w:rFonts w:ascii="Times New Roman" w:hAnsi="Times New Roman" w:cs="Times New Roman"/>
                <w:sz w:val="24"/>
                <w:szCs w:val="24"/>
                <w:lang w:eastAsia="ru-RU"/>
              </w:rPr>
              <w:t>1</w:t>
            </w:r>
          </w:p>
        </w:tc>
      </w:tr>
      <w:tr w:rsidR="00735393" w:rsidRPr="00735393" w:rsidTr="0096216C">
        <w:trPr>
          <w:jc w:val="center"/>
        </w:trPr>
        <w:tc>
          <w:tcPr>
            <w:tcW w:w="8221" w:type="dxa"/>
            <w:shd w:val="clear" w:color="auto" w:fill="auto"/>
          </w:tcPr>
          <w:p w:rsidR="00735393" w:rsidRPr="00735393" w:rsidRDefault="00735393" w:rsidP="00735393">
            <w:pPr>
              <w:spacing w:after="0" w:line="240" w:lineRule="auto"/>
              <w:jc w:val="both"/>
              <w:rPr>
                <w:rFonts w:ascii="Times New Roman" w:hAnsi="Times New Roman" w:cs="Times New Roman"/>
                <w:sz w:val="24"/>
                <w:szCs w:val="24"/>
                <w:lang w:eastAsia="ru-RU"/>
              </w:rPr>
            </w:pPr>
            <w:r w:rsidRPr="00735393">
              <w:rPr>
                <w:rFonts w:ascii="Times New Roman" w:hAnsi="Times New Roman" w:cs="Times New Roman"/>
                <w:sz w:val="24"/>
                <w:szCs w:val="24"/>
                <w:lang w:eastAsia="ru-RU"/>
              </w:rPr>
              <w:t>Информация о ходе исполнения бюджетов муниципальных образований за 1 квартал, 1 полугодие, 9 месяцев  2022 года</w:t>
            </w:r>
          </w:p>
        </w:tc>
        <w:tc>
          <w:tcPr>
            <w:tcW w:w="1559" w:type="dxa"/>
            <w:shd w:val="clear" w:color="auto" w:fill="auto"/>
          </w:tcPr>
          <w:p w:rsidR="00735393" w:rsidRPr="00735393" w:rsidRDefault="00735393" w:rsidP="00735393">
            <w:pPr>
              <w:spacing w:after="0" w:line="240" w:lineRule="auto"/>
              <w:jc w:val="center"/>
              <w:rPr>
                <w:rFonts w:ascii="Times New Roman" w:hAnsi="Times New Roman" w:cs="Times New Roman"/>
                <w:sz w:val="24"/>
                <w:szCs w:val="24"/>
                <w:lang w:eastAsia="ru-RU"/>
              </w:rPr>
            </w:pPr>
            <w:r w:rsidRPr="00735393">
              <w:rPr>
                <w:rFonts w:ascii="Times New Roman" w:hAnsi="Times New Roman" w:cs="Times New Roman"/>
                <w:sz w:val="24"/>
                <w:szCs w:val="24"/>
                <w:lang w:eastAsia="ru-RU"/>
              </w:rPr>
              <w:t>3</w:t>
            </w:r>
          </w:p>
        </w:tc>
      </w:tr>
      <w:tr w:rsidR="00735393" w:rsidRPr="00735393" w:rsidTr="0096216C">
        <w:trPr>
          <w:jc w:val="center"/>
        </w:trPr>
        <w:tc>
          <w:tcPr>
            <w:tcW w:w="8221" w:type="dxa"/>
            <w:shd w:val="clear" w:color="auto" w:fill="auto"/>
          </w:tcPr>
          <w:p w:rsidR="00735393" w:rsidRPr="00735393" w:rsidRDefault="00735393" w:rsidP="00735393">
            <w:pPr>
              <w:spacing w:after="0" w:line="240" w:lineRule="auto"/>
              <w:jc w:val="both"/>
              <w:rPr>
                <w:rFonts w:ascii="Times New Roman" w:hAnsi="Times New Roman" w:cs="Times New Roman"/>
                <w:sz w:val="24"/>
                <w:szCs w:val="24"/>
                <w:lang w:eastAsia="ru-RU"/>
              </w:rPr>
            </w:pPr>
            <w:r w:rsidRPr="00735393">
              <w:rPr>
                <w:rFonts w:ascii="Times New Roman" w:hAnsi="Times New Roman" w:cs="Times New Roman"/>
                <w:sz w:val="24"/>
                <w:szCs w:val="24"/>
                <w:lang w:eastAsia="ru-RU"/>
              </w:rPr>
              <w:t xml:space="preserve">Внесение изменений в бюджет муниципального образования «Муниципальный округ Красногорский район Удмуртской Республики» </w:t>
            </w:r>
          </w:p>
        </w:tc>
        <w:tc>
          <w:tcPr>
            <w:tcW w:w="1559" w:type="dxa"/>
            <w:shd w:val="clear" w:color="auto" w:fill="auto"/>
          </w:tcPr>
          <w:p w:rsidR="00735393" w:rsidRPr="00735393" w:rsidRDefault="00735393" w:rsidP="00735393">
            <w:pPr>
              <w:spacing w:after="0" w:line="240" w:lineRule="auto"/>
              <w:jc w:val="center"/>
              <w:rPr>
                <w:rFonts w:ascii="Times New Roman" w:hAnsi="Times New Roman" w:cs="Times New Roman"/>
                <w:sz w:val="24"/>
                <w:szCs w:val="24"/>
                <w:lang w:eastAsia="ru-RU"/>
              </w:rPr>
            </w:pPr>
            <w:r w:rsidRPr="00735393">
              <w:rPr>
                <w:rFonts w:ascii="Times New Roman" w:hAnsi="Times New Roman" w:cs="Times New Roman"/>
                <w:sz w:val="24"/>
                <w:szCs w:val="24"/>
                <w:lang w:eastAsia="ru-RU"/>
              </w:rPr>
              <w:t>5</w:t>
            </w:r>
          </w:p>
        </w:tc>
      </w:tr>
      <w:tr w:rsidR="00735393" w:rsidRPr="00735393" w:rsidTr="0096216C">
        <w:trPr>
          <w:jc w:val="center"/>
        </w:trPr>
        <w:tc>
          <w:tcPr>
            <w:tcW w:w="8221" w:type="dxa"/>
            <w:shd w:val="clear" w:color="auto" w:fill="auto"/>
          </w:tcPr>
          <w:p w:rsidR="00735393" w:rsidRPr="00735393" w:rsidRDefault="00735393" w:rsidP="00735393">
            <w:pPr>
              <w:autoSpaceDE w:val="0"/>
              <w:autoSpaceDN w:val="0"/>
              <w:spacing w:after="0" w:line="240" w:lineRule="auto"/>
              <w:rPr>
                <w:rFonts w:ascii="Times New Roman" w:hAnsi="Times New Roman" w:cs="Times New Roman"/>
                <w:sz w:val="24"/>
                <w:szCs w:val="24"/>
                <w:lang w:eastAsia="ru-RU"/>
              </w:rPr>
            </w:pPr>
            <w:r w:rsidRPr="00735393">
              <w:rPr>
                <w:rFonts w:ascii="Times New Roman" w:hAnsi="Times New Roman" w:cs="Times New Roman"/>
                <w:sz w:val="24"/>
                <w:szCs w:val="24"/>
                <w:lang w:eastAsia="ru-RU"/>
              </w:rPr>
              <w:t>По проектам муниципальных программ</w:t>
            </w:r>
          </w:p>
        </w:tc>
        <w:tc>
          <w:tcPr>
            <w:tcW w:w="1559" w:type="dxa"/>
            <w:shd w:val="clear" w:color="auto" w:fill="auto"/>
          </w:tcPr>
          <w:p w:rsidR="00735393" w:rsidRPr="00735393" w:rsidRDefault="00735393" w:rsidP="00735393">
            <w:pPr>
              <w:spacing w:after="0" w:line="240" w:lineRule="auto"/>
              <w:jc w:val="center"/>
              <w:rPr>
                <w:rFonts w:ascii="Times New Roman" w:hAnsi="Times New Roman" w:cs="Times New Roman"/>
                <w:sz w:val="24"/>
                <w:szCs w:val="24"/>
                <w:lang w:eastAsia="ru-RU"/>
              </w:rPr>
            </w:pPr>
            <w:r w:rsidRPr="00735393">
              <w:rPr>
                <w:rFonts w:ascii="Times New Roman" w:hAnsi="Times New Roman" w:cs="Times New Roman"/>
                <w:sz w:val="24"/>
                <w:szCs w:val="24"/>
                <w:lang w:eastAsia="ru-RU"/>
              </w:rPr>
              <w:t>12</w:t>
            </w:r>
          </w:p>
        </w:tc>
      </w:tr>
      <w:tr w:rsidR="00735393" w:rsidRPr="00735393" w:rsidTr="0096216C">
        <w:trPr>
          <w:jc w:val="center"/>
        </w:trPr>
        <w:tc>
          <w:tcPr>
            <w:tcW w:w="8221" w:type="dxa"/>
            <w:shd w:val="clear" w:color="auto" w:fill="auto"/>
          </w:tcPr>
          <w:p w:rsidR="00735393" w:rsidRPr="00735393" w:rsidRDefault="00735393" w:rsidP="00735393">
            <w:pPr>
              <w:autoSpaceDE w:val="0"/>
              <w:autoSpaceDN w:val="0"/>
              <w:spacing w:after="0" w:line="240" w:lineRule="auto"/>
              <w:rPr>
                <w:rFonts w:ascii="Times New Roman" w:hAnsi="Times New Roman" w:cs="Times New Roman"/>
                <w:b/>
                <w:sz w:val="24"/>
                <w:szCs w:val="24"/>
                <w:lang w:eastAsia="ru-RU"/>
              </w:rPr>
            </w:pPr>
            <w:r w:rsidRPr="00735393">
              <w:rPr>
                <w:rFonts w:ascii="Times New Roman" w:hAnsi="Times New Roman" w:cs="Times New Roman"/>
                <w:b/>
                <w:sz w:val="24"/>
                <w:szCs w:val="24"/>
                <w:lang w:eastAsia="ru-RU"/>
              </w:rPr>
              <w:t>ВСЕГО:</w:t>
            </w:r>
          </w:p>
        </w:tc>
        <w:tc>
          <w:tcPr>
            <w:tcW w:w="1559" w:type="dxa"/>
            <w:shd w:val="clear" w:color="auto" w:fill="auto"/>
          </w:tcPr>
          <w:p w:rsidR="00735393" w:rsidRPr="00735393" w:rsidRDefault="00735393" w:rsidP="00735393">
            <w:pPr>
              <w:spacing w:after="0" w:line="240" w:lineRule="auto"/>
              <w:jc w:val="center"/>
              <w:rPr>
                <w:rFonts w:ascii="Times New Roman" w:hAnsi="Times New Roman" w:cs="Times New Roman"/>
                <w:b/>
                <w:sz w:val="24"/>
                <w:szCs w:val="24"/>
                <w:lang w:eastAsia="ru-RU"/>
              </w:rPr>
            </w:pPr>
            <w:r w:rsidRPr="00735393">
              <w:rPr>
                <w:rFonts w:ascii="Times New Roman" w:hAnsi="Times New Roman" w:cs="Times New Roman"/>
                <w:b/>
                <w:sz w:val="24"/>
                <w:szCs w:val="24"/>
                <w:lang w:eastAsia="ru-RU"/>
              </w:rPr>
              <w:t>21</w:t>
            </w:r>
          </w:p>
        </w:tc>
      </w:tr>
    </w:tbl>
    <w:p w:rsidR="00735393" w:rsidRPr="00735393" w:rsidRDefault="00735393" w:rsidP="00735393">
      <w:pPr>
        <w:autoSpaceDE w:val="0"/>
        <w:autoSpaceDN w:val="0"/>
        <w:spacing w:after="0" w:line="240" w:lineRule="auto"/>
        <w:ind w:firstLine="708"/>
        <w:jc w:val="both"/>
        <w:rPr>
          <w:rFonts w:ascii="Times New Roman" w:hAnsi="Times New Roman" w:cs="Times New Roman"/>
          <w:sz w:val="26"/>
          <w:szCs w:val="26"/>
          <w:lang w:eastAsia="ru-RU"/>
        </w:rPr>
      </w:pPr>
      <w:proofErr w:type="gramStart"/>
      <w:r w:rsidRPr="00735393">
        <w:rPr>
          <w:rFonts w:ascii="Times New Roman" w:hAnsi="Times New Roman" w:cs="Times New Roman"/>
          <w:sz w:val="26"/>
          <w:szCs w:val="26"/>
          <w:lang w:eastAsia="ru-RU"/>
        </w:rPr>
        <w:t>Замечания и предложения по результатам проведения финансово-экономических экспертиз в основном были связаны с несоответствием отдельных положений проектов требованиям действующего законодательства и принятым нормативным правовым актам муниципального образования «Муниципальный округ Красногорский район Удмуртской Республики» и учитывались и дорабатывались разработчиками проектов муниципальных правовых актов в основном на стадии подготовки заключений.</w:t>
      </w:r>
      <w:proofErr w:type="gramEnd"/>
    </w:p>
    <w:p w:rsidR="00735393" w:rsidRPr="00735393" w:rsidRDefault="00735393" w:rsidP="00735393">
      <w:pPr>
        <w:autoSpaceDE w:val="0"/>
        <w:autoSpaceDN w:val="0"/>
        <w:spacing w:after="0" w:line="240" w:lineRule="auto"/>
        <w:ind w:firstLine="708"/>
        <w:jc w:val="both"/>
        <w:rPr>
          <w:rFonts w:ascii="Times New Roman" w:hAnsi="Times New Roman" w:cs="Times New Roman"/>
          <w:sz w:val="26"/>
          <w:szCs w:val="26"/>
          <w:lang w:eastAsia="ru-RU"/>
        </w:rPr>
      </w:pPr>
      <w:r w:rsidRPr="00735393">
        <w:rPr>
          <w:rFonts w:ascii="Times New Roman" w:hAnsi="Times New Roman" w:cs="Times New Roman"/>
          <w:sz w:val="26"/>
          <w:szCs w:val="26"/>
          <w:lang w:eastAsia="ru-RU"/>
        </w:rPr>
        <w:t>В рамках предварительного контроля Контрольно-счетным органом проведены экспертизы проектов решений о внесении изменений в бюджет муниципального образования «Муниципальный округ Красногорский район Удмуртской Республики» на 2022 год и плановый период 2023 и 2024 годов, проекта бюджета муниципального образования «Муниципальный округ Красногорский район Удмуртской Республики».  Всего проведено 6 экспертиз.</w:t>
      </w:r>
    </w:p>
    <w:p w:rsidR="00735393" w:rsidRPr="00735393" w:rsidRDefault="00735393" w:rsidP="00735393">
      <w:pPr>
        <w:autoSpaceDE w:val="0"/>
        <w:autoSpaceDN w:val="0"/>
        <w:spacing w:after="0" w:line="240" w:lineRule="auto"/>
        <w:ind w:firstLine="708"/>
        <w:jc w:val="both"/>
        <w:rPr>
          <w:rFonts w:ascii="Times New Roman" w:hAnsi="Times New Roman" w:cs="Times New Roman"/>
          <w:sz w:val="26"/>
          <w:szCs w:val="26"/>
          <w:lang w:eastAsia="ru-RU"/>
        </w:rPr>
      </w:pPr>
      <w:r w:rsidRPr="00735393">
        <w:rPr>
          <w:rFonts w:ascii="Times New Roman" w:hAnsi="Times New Roman" w:cs="Times New Roman"/>
          <w:sz w:val="26"/>
          <w:szCs w:val="26"/>
          <w:lang w:eastAsia="ru-RU"/>
        </w:rPr>
        <w:t xml:space="preserve">Качество исполнения бюджета напрямую зависит от правильного определения его плановых показателей. В отчетном периоде в бюджет муниципального образования «Муниципальный округ Красногорский район Удмуртской Республики» изменения и дополнения вносились 5 раз. </w:t>
      </w:r>
    </w:p>
    <w:p w:rsidR="00735393" w:rsidRPr="00735393" w:rsidRDefault="00735393" w:rsidP="00735393">
      <w:pPr>
        <w:autoSpaceDE w:val="0"/>
        <w:autoSpaceDN w:val="0"/>
        <w:spacing w:after="0" w:line="240" w:lineRule="auto"/>
        <w:ind w:firstLine="708"/>
        <w:jc w:val="both"/>
        <w:rPr>
          <w:rFonts w:ascii="Times New Roman" w:hAnsi="Times New Roman" w:cs="Times New Roman"/>
          <w:sz w:val="26"/>
          <w:szCs w:val="26"/>
          <w:lang w:eastAsia="ru-RU"/>
        </w:rPr>
      </w:pPr>
      <w:proofErr w:type="gramStart"/>
      <w:r w:rsidRPr="00735393">
        <w:rPr>
          <w:rFonts w:ascii="Times New Roman" w:hAnsi="Times New Roman" w:cs="Times New Roman"/>
          <w:sz w:val="26"/>
          <w:szCs w:val="26"/>
          <w:lang w:eastAsia="ru-RU"/>
        </w:rPr>
        <w:t xml:space="preserve">Корректировками бюджета предусматривалось внесение изменений в основные характеристики бюджета муниципального образования «Муниципальный округ Красногорский район Удмуртской Республики» в связи с перераспределением </w:t>
      </w:r>
      <w:r w:rsidRPr="00735393">
        <w:rPr>
          <w:rFonts w:ascii="Times New Roman" w:hAnsi="Times New Roman" w:cs="Times New Roman"/>
          <w:sz w:val="26"/>
          <w:szCs w:val="26"/>
          <w:lang w:eastAsia="ru-RU"/>
        </w:rPr>
        <w:lastRenderedPageBreak/>
        <w:t>бюджетных средств по отдельным статьям расходов между главными распорядителями бюджетных средств по дополнительным основаниям, установленным в решении  о бюджете, уточнением объема целевых средств, поступивших из федерального и регионального бюджетов, перераспределением бюджетных ассигнований на основании обращений главных распорядителей бюджетных средств.</w:t>
      </w:r>
      <w:proofErr w:type="gramEnd"/>
    </w:p>
    <w:p w:rsidR="00735393" w:rsidRPr="00735393" w:rsidRDefault="00735393" w:rsidP="00735393">
      <w:pPr>
        <w:autoSpaceDE w:val="0"/>
        <w:autoSpaceDN w:val="0"/>
        <w:spacing w:after="0" w:line="240" w:lineRule="auto"/>
        <w:ind w:firstLine="708"/>
        <w:jc w:val="both"/>
        <w:rPr>
          <w:rFonts w:ascii="Times New Roman" w:hAnsi="Times New Roman" w:cs="Times New Roman"/>
          <w:sz w:val="26"/>
          <w:szCs w:val="26"/>
          <w:lang w:eastAsia="ru-RU"/>
        </w:rPr>
      </w:pPr>
      <w:proofErr w:type="gramStart"/>
      <w:r w:rsidRPr="00735393">
        <w:rPr>
          <w:rFonts w:ascii="Times New Roman" w:hAnsi="Times New Roman" w:cs="Times New Roman"/>
          <w:sz w:val="26"/>
          <w:szCs w:val="26"/>
          <w:lang w:eastAsia="ru-RU"/>
        </w:rPr>
        <w:t>Необходимо отметить, что в отчётном году (как и в предыдущем) проекты решений Совета  депутатов о внесении изменений в бюджет муниципального образования «Муниципальный округ Красногорский район Удмуртской Республики», систематически представлялись Управлением финансов накануне заседаний постоянных комиссий, с нарушением установленного срока - не позднее, чем за 15 дней до дня начала очередной сессии Совета депутатов.</w:t>
      </w:r>
      <w:proofErr w:type="gramEnd"/>
      <w:r w:rsidRPr="00735393">
        <w:rPr>
          <w:rFonts w:ascii="Times New Roman" w:hAnsi="Times New Roman" w:cs="Times New Roman"/>
          <w:sz w:val="26"/>
          <w:szCs w:val="26"/>
          <w:lang w:eastAsia="ru-RU"/>
        </w:rPr>
        <w:t xml:space="preserve"> В результате, на проведение экспертизы представлялось  ограниченное время, не позволяющее в полном объёме проводить финансово-экономическую экспертизу проекта решения.</w:t>
      </w:r>
    </w:p>
    <w:p w:rsidR="00735393" w:rsidRPr="00735393" w:rsidRDefault="00735393" w:rsidP="00735393">
      <w:pPr>
        <w:autoSpaceDE w:val="0"/>
        <w:autoSpaceDN w:val="0"/>
        <w:spacing w:after="0" w:line="240" w:lineRule="auto"/>
        <w:ind w:firstLine="708"/>
        <w:jc w:val="both"/>
        <w:rPr>
          <w:rFonts w:ascii="Times New Roman" w:hAnsi="Times New Roman" w:cs="Times New Roman"/>
          <w:sz w:val="26"/>
          <w:szCs w:val="26"/>
          <w:lang w:eastAsia="ru-RU"/>
        </w:rPr>
      </w:pPr>
      <w:r w:rsidRPr="00735393">
        <w:rPr>
          <w:rFonts w:ascii="Times New Roman" w:hAnsi="Times New Roman" w:cs="Times New Roman"/>
          <w:sz w:val="26"/>
          <w:szCs w:val="26"/>
          <w:lang w:eastAsia="ru-RU"/>
        </w:rPr>
        <w:t>В ходе проведения экспертиз проектов решений о внесении изменений в бюджет муниципального образования «Муниципальный округ Красногорский район Удмуртской Республики» на 2022 год и плановый период 2023 и 2024 годов анализировались  доходная  и расходная часть бюджета, распределение бюджетных ассигнований на реализацию муниципальных программ, размер и источники финансирования дефицита бюджета.</w:t>
      </w:r>
    </w:p>
    <w:p w:rsidR="00735393" w:rsidRPr="00735393" w:rsidRDefault="00735393" w:rsidP="00735393">
      <w:pPr>
        <w:autoSpaceDE w:val="0"/>
        <w:autoSpaceDN w:val="0"/>
        <w:spacing w:after="0" w:line="240" w:lineRule="auto"/>
        <w:ind w:firstLine="708"/>
        <w:jc w:val="both"/>
        <w:rPr>
          <w:rFonts w:ascii="Times New Roman" w:hAnsi="Times New Roman" w:cs="Times New Roman"/>
          <w:sz w:val="26"/>
          <w:szCs w:val="26"/>
          <w:lang w:eastAsia="ru-RU"/>
        </w:rPr>
      </w:pPr>
      <w:r w:rsidRPr="00735393">
        <w:rPr>
          <w:rFonts w:ascii="Times New Roman" w:hAnsi="Times New Roman" w:cs="Times New Roman"/>
          <w:sz w:val="26"/>
          <w:szCs w:val="26"/>
          <w:lang w:eastAsia="ru-RU"/>
        </w:rPr>
        <w:t xml:space="preserve">На протяжении всего отчетного периода в заключениях отражено одно системное нарушение - несоответствие ресурсного обеспечения большинства муниципальных программ объемам бюджетных ассигнований запланированных в проектах решений о внесении изменений в бюджет муниципального образования «Муниципальный округ Красногорский район Удмуртской Республики» на 2022 год и плановый период 2023 и 2024 годов. В целом, по результатам экспертизы проектов решений о внесении изменений в бюджет муниципального образования «Муниципальный округ Красногорский район Удмуртской Республики» на 2022 год и плановый период 2023 и 2024 годов, в основном подтверждались обоснованность и реалистичность вносимых изменений в основные характеристики бюджета. </w:t>
      </w:r>
    </w:p>
    <w:p w:rsidR="00735393" w:rsidRPr="00735393" w:rsidRDefault="00735393" w:rsidP="00735393">
      <w:pPr>
        <w:autoSpaceDE w:val="0"/>
        <w:autoSpaceDN w:val="0"/>
        <w:spacing w:after="0" w:line="240" w:lineRule="auto"/>
        <w:ind w:firstLine="708"/>
        <w:jc w:val="both"/>
        <w:rPr>
          <w:rFonts w:ascii="Times New Roman" w:hAnsi="Times New Roman" w:cs="Times New Roman"/>
          <w:sz w:val="26"/>
          <w:szCs w:val="26"/>
          <w:lang w:eastAsia="ru-RU"/>
        </w:rPr>
      </w:pPr>
      <w:r w:rsidRPr="00735393">
        <w:rPr>
          <w:rFonts w:ascii="Times New Roman" w:hAnsi="Times New Roman" w:cs="Times New Roman"/>
          <w:sz w:val="26"/>
          <w:szCs w:val="26"/>
          <w:lang w:eastAsia="ru-RU"/>
        </w:rPr>
        <w:t>В рамках оперативного (текущего) контроля осуществлялась оценка исполнения решения Совета депутатов муниципального образования «Муниципальный округ Красногорский район Удмуртской Республики» о бюджете на 2022 год и плановый период 2023 и 2024 годов и соблюдения участниками бюджетного процесса действующего законодательства при исполнении соответствующего бюджета на основании анализа ежеквартальных отчетов.</w:t>
      </w:r>
    </w:p>
    <w:p w:rsidR="00735393" w:rsidRPr="00735393" w:rsidRDefault="00735393" w:rsidP="00735393">
      <w:pPr>
        <w:autoSpaceDE w:val="0"/>
        <w:autoSpaceDN w:val="0"/>
        <w:spacing w:after="0" w:line="240" w:lineRule="auto"/>
        <w:ind w:firstLine="708"/>
        <w:jc w:val="both"/>
        <w:rPr>
          <w:rFonts w:ascii="Times New Roman" w:hAnsi="Times New Roman" w:cs="Times New Roman"/>
          <w:sz w:val="26"/>
          <w:szCs w:val="26"/>
          <w:lang w:eastAsia="ru-RU"/>
        </w:rPr>
      </w:pPr>
      <w:r w:rsidRPr="00735393">
        <w:rPr>
          <w:rFonts w:ascii="Times New Roman" w:hAnsi="Times New Roman" w:cs="Times New Roman"/>
          <w:sz w:val="26"/>
          <w:szCs w:val="26"/>
          <w:lang w:eastAsia="ru-RU"/>
        </w:rPr>
        <w:t xml:space="preserve"> По результатам оперативного (текущего) контроля были подготовлены аналитические записки об исполнении бюджетов за первый квартал, первое полугодие, девять месяцев 2022 года.  Всего проведено 3 экспертизы. </w:t>
      </w:r>
    </w:p>
    <w:p w:rsidR="00735393" w:rsidRPr="00735393" w:rsidRDefault="00735393" w:rsidP="00735393">
      <w:pPr>
        <w:autoSpaceDE w:val="0"/>
        <w:autoSpaceDN w:val="0"/>
        <w:spacing w:after="0" w:line="240" w:lineRule="auto"/>
        <w:ind w:firstLine="708"/>
        <w:jc w:val="both"/>
        <w:rPr>
          <w:rFonts w:ascii="Times New Roman" w:hAnsi="Times New Roman" w:cs="Times New Roman"/>
          <w:sz w:val="26"/>
          <w:szCs w:val="26"/>
          <w:lang w:eastAsia="ru-RU"/>
        </w:rPr>
      </w:pPr>
      <w:r w:rsidRPr="00735393">
        <w:rPr>
          <w:rFonts w:ascii="Times New Roman" w:hAnsi="Times New Roman" w:cs="Times New Roman"/>
          <w:sz w:val="26"/>
          <w:szCs w:val="26"/>
          <w:lang w:eastAsia="ru-RU"/>
        </w:rPr>
        <w:t>В процессе проведения оперативного контроля осуществлялся анализ исполнения налоговых и неналоговых доходов бюджета, безвозмездных поступлений,  расходов бюджета, сбалансированности бюджета, муниципального долга,  муниципальных программ,  выявлялись отклонения и недостатки, вносились предложения по их устранению.</w:t>
      </w:r>
    </w:p>
    <w:p w:rsidR="00735393" w:rsidRPr="00735393" w:rsidRDefault="00735393" w:rsidP="00735393">
      <w:pPr>
        <w:autoSpaceDE w:val="0"/>
        <w:autoSpaceDN w:val="0"/>
        <w:spacing w:after="0" w:line="240" w:lineRule="auto"/>
        <w:ind w:firstLine="708"/>
        <w:jc w:val="both"/>
        <w:rPr>
          <w:rFonts w:ascii="Times New Roman" w:hAnsi="Times New Roman" w:cs="Times New Roman"/>
          <w:sz w:val="26"/>
          <w:szCs w:val="26"/>
          <w:lang w:eastAsia="ru-RU"/>
        </w:rPr>
      </w:pPr>
      <w:r w:rsidRPr="00735393">
        <w:rPr>
          <w:rFonts w:ascii="Times New Roman" w:hAnsi="Times New Roman" w:cs="Times New Roman"/>
          <w:sz w:val="26"/>
          <w:szCs w:val="26"/>
          <w:lang w:eastAsia="ru-RU"/>
        </w:rPr>
        <w:t>Поквартальный анализ поступления доходов в бюджет района указывает на низкое поступление собственных доходов бюджета и высокую зависимость от безвозмездных поступлений из бюджетов других уровней.</w:t>
      </w:r>
    </w:p>
    <w:p w:rsidR="00735393" w:rsidRPr="00735393" w:rsidRDefault="00735393" w:rsidP="00735393">
      <w:pPr>
        <w:autoSpaceDE w:val="0"/>
        <w:autoSpaceDN w:val="0"/>
        <w:spacing w:after="0" w:line="240" w:lineRule="auto"/>
        <w:ind w:firstLine="708"/>
        <w:jc w:val="both"/>
        <w:rPr>
          <w:rFonts w:ascii="Times New Roman" w:hAnsi="Times New Roman" w:cs="Times New Roman"/>
          <w:sz w:val="26"/>
          <w:szCs w:val="26"/>
          <w:lang w:eastAsia="ru-RU"/>
        </w:rPr>
      </w:pPr>
      <w:r w:rsidRPr="00735393">
        <w:rPr>
          <w:rFonts w:ascii="Times New Roman" w:hAnsi="Times New Roman" w:cs="Times New Roman"/>
          <w:sz w:val="26"/>
          <w:szCs w:val="26"/>
          <w:lang w:eastAsia="ru-RU"/>
        </w:rPr>
        <w:t xml:space="preserve">Основными причинами неравномерности исполнения расходной части бюджета являются позднее поступление безвозмездных поступлений из бюджетов других уровней,  низкая исполнительская дисциплина главных распорядителей средств бюджета, а также низкий уровень внутреннего муниципального финансового контроля.   </w:t>
      </w:r>
    </w:p>
    <w:p w:rsidR="00735393" w:rsidRPr="00735393" w:rsidRDefault="00735393" w:rsidP="00735393">
      <w:pPr>
        <w:autoSpaceDE w:val="0"/>
        <w:autoSpaceDN w:val="0"/>
        <w:spacing w:after="0" w:line="240" w:lineRule="auto"/>
        <w:jc w:val="center"/>
        <w:rPr>
          <w:rFonts w:ascii="Times New Roman" w:hAnsi="Times New Roman" w:cs="Times New Roman"/>
          <w:b/>
          <w:sz w:val="26"/>
          <w:szCs w:val="26"/>
          <w:lang w:eastAsia="ru-RU"/>
        </w:rPr>
      </w:pPr>
      <w:r w:rsidRPr="00735393">
        <w:rPr>
          <w:rFonts w:ascii="Times New Roman" w:hAnsi="Times New Roman" w:cs="Times New Roman"/>
          <w:b/>
          <w:sz w:val="26"/>
          <w:szCs w:val="26"/>
          <w:lang w:eastAsia="ru-RU"/>
        </w:rPr>
        <w:lastRenderedPageBreak/>
        <w:t>4. Информационная и иная деятельность Контрольно-счетного органа.</w:t>
      </w:r>
    </w:p>
    <w:p w:rsidR="00735393" w:rsidRPr="00735393" w:rsidRDefault="00735393" w:rsidP="00735393">
      <w:pPr>
        <w:autoSpaceDE w:val="0"/>
        <w:autoSpaceDN w:val="0"/>
        <w:spacing w:after="0" w:line="240" w:lineRule="auto"/>
        <w:jc w:val="both"/>
        <w:rPr>
          <w:rFonts w:ascii="Times New Roman" w:hAnsi="Times New Roman" w:cs="Times New Roman"/>
          <w:sz w:val="26"/>
          <w:szCs w:val="26"/>
          <w:lang w:eastAsia="ru-RU"/>
        </w:rPr>
      </w:pPr>
      <w:r w:rsidRPr="00735393">
        <w:rPr>
          <w:rFonts w:ascii="Times New Roman" w:hAnsi="Times New Roman" w:cs="Times New Roman"/>
          <w:sz w:val="26"/>
          <w:szCs w:val="26"/>
          <w:lang w:eastAsia="ru-RU"/>
        </w:rPr>
        <w:tab/>
        <w:t xml:space="preserve">Информационная деятельность Контрольно-счётного органа состоит в </w:t>
      </w:r>
      <w:proofErr w:type="gramStart"/>
      <w:r w:rsidRPr="00735393">
        <w:rPr>
          <w:rFonts w:ascii="Times New Roman" w:hAnsi="Times New Roman" w:cs="Times New Roman"/>
          <w:sz w:val="26"/>
          <w:szCs w:val="26"/>
          <w:lang w:eastAsia="ru-RU"/>
        </w:rPr>
        <w:t>информировании</w:t>
      </w:r>
      <w:proofErr w:type="gramEnd"/>
      <w:r w:rsidRPr="00735393">
        <w:rPr>
          <w:rFonts w:ascii="Times New Roman" w:hAnsi="Times New Roman" w:cs="Times New Roman"/>
          <w:sz w:val="26"/>
          <w:szCs w:val="26"/>
          <w:lang w:eastAsia="ru-RU"/>
        </w:rPr>
        <w:t xml:space="preserve"> органов местного самоуправления муниципального образования «Муниципальный округ Красногорский район Удмуртской Республики»  о результатах проведённых контрольных и экспертно-аналитических мероприятий. </w:t>
      </w:r>
    </w:p>
    <w:p w:rsidR="00735393" w:rsidRPr="00735393" w:rsidRDefault="00735393" w:rsidP="00735393">
      <w:pPr>
        <w:autoSpaceDE w:val="0"/>
        <w:autoSpaceDN w:val="0"/>
        <w:spacing w:after="0" w:line="240" w:lineRule="auto"/>
        <w:ind w:firstLine="708"/>
        <w:jc w:val="both"/>
        <w:rPr>
          <w:rFonts w:ascii="Times New Roman" w:hAnsi="Times New Roman" w:cs="Times New Roman"/>
          <w:sz w:val="26"/>
          <w:szCs w:val="26"/>
          <w:lang w:eastAsia="ru-RU"/>
        </w:rPr>
      </w:pPr>
      <w:r w:rsidRPr="00735393">
        <w:rPr>
          <w:rFonts w:ascii="Times New Roman" w:hAnsi="Times New Roman" w:cs="Times New Roman"/>
          <w:sz w:val="26"/>
          <w:szCs w:val="26"/>
          <w:lang w:eastAsia="ru-RU"/>
        </w:rPr>
        <w:t>В отчетном периоде Контрольно-счетный орган обеспечивал публичность и открытость информации о своей деятельности:</w:t>
      </w:r>
    </w:p>
    <w:p w:rsidR="00735393" w:rsidRPr="00735393" w:rsidRDefault="00735393" w:rsidP="00735393">
      <w:pPr>
        <w:autoSpaceDE w:val="0"/>
        <w:autoSpaceDN w:val="0"/>
        <w:spacing w:after="0" w:line="240" w:lineRule="auto"/>
        <w:ind w:firstLine="708"/>
        <w:jc w:val="both"/>
        <w:rPr>
          <w:rFonts w:ascii="Times New Roman" w:hAnsi="Times New Roman" w:cs="Times New Roman"/>
          <w:sz w:val="26"/>
          <w:szCs w:val="26"/>
          <w:lang w:eastAsia="ru-RU"/>
        </w:rPr>
      </w:pPr>
      <w:r w:rsidRPr="00735393">
        <w:rPr>
          <w:rFonts w:ascii="Times New Roman" w:hAnsi="Times New Roman" w:cs="Times New Roman"/>
          <w:sz w:val="26"/>
          <w:szCs w:val="26"/>
          <w:lang w:eastAsia="ru-RU"/>
        </w:rPr>
        <w:t>- ведется раздел о деятельности Контрольно-счетного органа на официальном сайте муниципального образования «Муниципальный округ Красногорский район Удмуртской Республики», где размещается информация о проведенных контрольных и экспертно-аналитических мероприятиях, о выявленных при их проведении нарушениях. Также на сайте размещена общая информация о Контрольно-счетном органе, планы работ, основополагающие нормативные акты Контрольно-счетного органа.</w:t>
      </w:r>
    </w:p>
    <w:p w:rsidR="00735393" w:rsidRPr="00735393" w:rsidRDefault="00735393" w:rsidP="00735393">
      <w:pPr>
        <w:autoSpaceDE w:val="0"/>
        <w:autoSpaceDN w:val="0"/>
        <w:spacing w:after="0" w:line="240" w:lineRule="auto"/>
        <w:ind w:firstLine="709"/>
        <w:jc w:val="both"/>
        <w:rPr>
          <w:rFonts w:ascii="Times New Roman" w:hAnsi="Times New Roman" w:cs="Times New Roman"/>
          <w:sz w:val="26"/>
          <w:szCs w:val="26"/>
          <w:lang w:eastAsia="ru-RU"/>
        </w:rPr>
      </w:pPr>
      <w:r w:rsidRPr="00735393">
        <w:rPr>
          <w:rFonts w:ascii="Times New Roman" w:hAnsi="Times New Roman" w:cs="Times New Roman"/>
          <w:sz w:val="26"/>
          <w:szCs w:val="26"/>
          <w:lang w:eastAsia="ru-RU"/>
        </w:rPr>
        <w:t xml:space="preserve">По результатам проведенных контрольных и экспертно-аналитических мероприятий Контрольно-счетным органом представлялась ежеквартальная информация в Министерство финансов  Удмуртской Республики, Государственный контрольный комитет Удмуртской Республики. </w:t>
      </w:r>
    </w:p>
    <w:p w:rsidR="00735393" w:rsidRPr="00735393" w:rsidRDefault="00735393" w:rsidP="00735393">
      <w:pPr>
        <w:autoSpaceDE w:val="0"/>
        <w:autoSpaceDN w:val="0"/>
        <w:spacing w:after="0" w:line="240" w:lineRule="auto"/>
        <w:ind w:firstLine="709"/>
        <w:jc w:val="both"/>
        <w:rPr>
          <w:rFonts w:ascii="Times New Roman" w:hAnsi="Times New Roman" w:cs="Times New Roman"/>
          <w:sz w:val="26"/>
          <w:szCs w:val="26"/>
          <w:lang w:eastAsia="ru-RU"/>
        </w:rPr>
      </w:pPr>
      <w:r w:rsidRPr="00735393">
        <w:rPr>
          <w:rFonts w:ascii="Times New Roman" w:hAnsi="Times New Roman" w:cs="Times New Roman"/>
          <w:sz w:val="26"/>
          <w:szCs w:val="26"/>
          <w:lang w:eastAsia="ru-RU"/>
        </w:rPr>
        <w:t>Председатель  Контрольно-счетного органа принимала участие в работе сессий Совета депутатов муниципального образования «Муниципальный округ Красногорский район Удмуртской Республики», публичных слушаниях  по бюджетно-финансовым и иным вопросам, относящимся к компетенции Контрольно-счетного органа.</w:t>
      </w:r>
    </w:p>
    <w:p w:rsidR="00735393" w:rsidRPr="00735393" w:rsidRDefault="00735393" w:rsidP="00735393">
      <w:pPr>
        <w:widowControl w:val="0"/>
        <w:autoSpaceDE w:val="0"/>
        <w:autoSpaceDN w:val="0"/>
        <w:adjustRightInd w:val="0"/>
        <w:spacing w:after="0" w:line="240" w:lineRule="auto"/>
        <w:ind w:firstLine="709"/>
        <w:contextualSpacing/>
        <w:jc w:val="both"/>
        <w:rPr>
          <w:rFonts w:ascii="Times New Roman" w:hAnsi="Times New Roman" w:cs="Times New Roman"/>
          <w:sz w:val="26"/>
          <w:szCs w:val="26"/>
          <w:lang w:eastAsia="ru-RU"/>
        </w:rPr>
      </w:pPr>
      <w:r w:rsidRPr="00735393">
        <w:rPr>
          <w:rFonts w:ascii="Times New Roman" w:hAnsi="Times New Roman" w:cs="Times New Roman"/>
          <w:sz w:val="26"/>
          <w:szCs w:val="26"/>
          <w:lang w:eastAsia="ru-RU"/>
        </w:rPr>
        <w:t>В ежедневной работе председатель Контрольно-счетного органа ведет консультативную работу со специалистами учреждений, по вопросам, возникающим в процессе осуществления проверок, так же оказывает содействие структурным подразделениям Администрации муниципального образования «Муниципальный округ Красногорский район Удмуртской Республики» при устранении выявленных нарушений.</w:t>
      </w:r>
    </w:p>
    <w:p w:rsidR="00735393" w:rsidRPr="00735393" w:rsidRDefault="00735393" w:rsidP="00735393">
      <w:pPr>
        <w:widowControl w:val="0"/>
        <w:autoSpaceDE w:val="0"/>
        <w:autoSpaceDN w:val="0"/>
        <w:adjustRightInd w:val="0"/>
        <w:spacing w:after="0" w:line="240" w:lineRule="auto"/>
        <w:ind w:firstLine="709"/>
        <w:contextualSpacing/>
        <w:jc w:val="both"/>
        <w:rPr>
          <w:rFonts w:ascii="Times New Roman" w:hAnsi="Times New Roman" w:cs="Times New Roman"/>
          <w:sz w:val="26"/>
          <w:szCs w:val="26"/>
          <w:lang w:eastAsia="ru-RU"/>
        </w:rPr>
      </w:pPr>
      <w:r w:rsidRPr="00735393">
        <w:rPr>
          <w:rFonts w:ascii="Times New Roman" w:hAnsi="Times New Roman" w:cs="Times New Roman"/>
          <w:sz w:val="26"/>
          <w:szCs w:val="26"/>
          <w:lang w:eastAsia="ru-RU"/>
        </w:rPr>
        <w:t>На основе результатов деятельности Контрольно-счётного органа в 2022 году и с учетом итогов контрольных и экспертно-аналитических мероприятий  утвержден план работы на 2023 год, в котором определены приоритетные направления контрольной, экспертно-аналитической, информационной и иной деятельности.</w:t>
      </w:r>
    </w:p>
    <w:p w:rsidR="00735393" w:rsidRPr="00735393" w:rsidRDefault="00735393" w:rsidP="00735393">
      <w:pPr>
        <w:widowControl w:val="0"/>
        <w:autoSpaceDE w:val="0"/>
        <w:autoSpaceDN w:val="0"/>
        <w:adjustRightInd w:val="0"/>
        <w:spacing w:after="0" w:line="240" w:lineRule="auto"/>
        <w:ind w:firstLine="709"/>
        <w:contextualSpacing/>
        <w:jc w:val="both"/>
        <w:rPr>
          <w:rFonts w:ascii="Times New Roman" w:hAnsi="Times New Roman" w:cs="Times New Roman"/>
          <w:sz w:val="26"/>
          <w:szCs w:val="26"/>
          <w:lang w:eastAsia="ru-RU"/>
        </w:rPr>
      </w:pPr>
    </w:p>
    <w:p w:rsidR="00735393" w:rsidRPr="00735393" w:rsidRDefault="00735393" w:rsidP="00735393">
      <w:pPr>
        <w:widowControl w:val="0"/>
        <w:autoSpaceDE w:val="0"/>
        <w:autoSpaceDN w:val="0"/>
        <w:adjustRightInd w:val="0"/>
        <w:spacing w:after="0" w:line="240" w:lineRule="auto"/>
        <w:ind w:left="720" w:firstLine="709"/>
        <w:contextualSpacing/>
        <w:jc w:val="both"/>
        <w:rPr>
          <w:rFonts w:ascii="Times New Roman" w:hAnsi="Times New Roman" w:cs="Times New Roman"/>
          <w:b/>
          <w:sz w:val="26"/>
          <w:szCs w:val="26"/>
          <w:lang w:eastAsia="ru-RU"/>
        </w:rPr>
      </w:pPr>
      <w:r w:rsidRPr="00735393">
        <w:rPr>
          <w:rFonts w:ascii="Times New Roman" w:hAnsi="Times New Roman" w:cs="Times New Roman"/>
          <w:b/>
          <w:sz w:val="26"/>
          <w:szCs w:val="26"/>
          <w:lang w:eastAsia="ru-RU"/>
        </w:rPr>
        <w:t xml:space="preserve">                   5. Основные задачи на 2023 год.</w:t>
      </w:r>
    </w:p>
    <w:p w:rsidR="00735393" w:rsidRPr="00735393" w:rsidRDefault="00735393" w:rsidP="00735393">
      <w:pPr>
        <w:widowControl w:val="0"/>
        <w:autoSpaceDE w:val="0"/>
        <w:autoSpaceDN w:val="0"/>
        <w:adjustRightInd w:val="0"/>
        <w:spacing w:after="0" w:line="240" w:lineRule="auto"/>
        <w:ind w:firstLine="709"/>
        <w:contextualSpacing/>
        <w:jc w:val="both"/>
        <w:rPr>
          <w:rFonts w:ascii="Times New Roman" w:hAnsi="Times New Roman" w:cs="Times New Roman"/>
          <w:sz w:val="26"/>
          <w:szCs w:val="26"/>
          <w:lang w:eastAsia="ru-RU"/>
        </w:rPr>
      </w:pPr>
      <w:r w:rsidRPr="00735393">
        <w:rPr>
          <w:rFonts w:ascii="Times New Roman" w:hAnsi="Times New Roman" w:cs="Times New Roman"/>
          <w:sz w:val="26"/>
          <w:szCs w:val="26"/>
          <w:lang w:eastAsia="ru-RU"/>
        </w:rPr>
        <w:t>В 2023 году Контрольно-счетный орган будет осуществлять экспертно-аналитическую, контрольную, информационную, а также иные виды деятельности, обеспечивая единую систему внешнего финансового контроля.</w:t>
      </w:r>
    </w:p>
    <w:p w:rsidR="00735393" w:rsidRPr="00735393" w:rsidRDefault="00735393" w:rsidP="00735393">
      <w:pPr>
        <w:widowControl w:val="0"/>
        <w:autoSpaceDE w:val="0"/>
        <w:autoSpaceDN w:val="0"/>
        <w:adjustRightInd w:val="0"/>
        <w:spacing w:after="0" w:line="240" w:lineRule="auto"/>
        <w:ind w:left="720" w:hanging="11"/>
        <w:contextualSpacing/>
        <w:jc w:val="both"/>
        <w:rPr>
          <w:rFonts w:ascii="Times New Roman" w:hAnsi="Times New Roman" w:cs="Times New Roman"/>
          <w:sz w:val="26"/>
          <w:szCs w:val="26"/>
          <w:lang w:eastAsia="ru-RU"/>
        </w:rPr>
      </w:pPr>
      <w:r w:rsidRPr="00735393">
        <w:rPr>
          <w:rFonts w:ascii="Times New Roman" w:hAnsi="Times New Roman" w:cs="Times New Roman"/>
          <w:sz w:val="26"/>
          <w:szCs w:val="26"/>
          <w:lang w:eastAsia="ru-RU"/>
        </w:rPr>
        <w:t>Приоритетными задачами являются:</w:t>
      </w:r>
    </w:p>
    <w:p w:rsidR="00735393" w:rsidRPr="00735393" w:rsidRDefault="00735393" w:rsidP="00735393">
      <w:pPr>
        <w:widowControl w:val="0"/>
        <w:autoSpaceDE w:val="0"/>
        <w:autoSpaceDN w:val="0"/>
        <w:adjustRightInd w:val="0"/>
        <w:spacing w:after="0" w:line="240" w:lineRule="auto"/>
        <w:ind w:firstLine="709"/>
        <w:contextualSpacing/>
        <w:jc w:val="both"/>
        <w:rPr>
          <w:rFonts w:ascii="Times New Roman" w:hAnsi="Times New Roman" w:cs="Times New Roman"/>
          <w:sz w:val="26"/>
          <w:szCs w:val="26"/>
          <w:lang w:eastAsia="ru-RU"/>
        </w:rPr>
      </w:pPr>
      <w:r w:rsidRPr="00735393">
        <w:rPr>
          <w:rFonts w:ascii="Times New Roman" w:hAnsi="Times New Roman" w:cs="Times New Roman"/>
          <w:sz w:val="26"/>
          <w:szCs w:val="26"/>
          <w:lang w:eastAsia="ru-RU"/>
        </w:rPr>
        <w:t>- предотвращение и предупреждение возможных нарушений бюджетного законодательства и выявление рисков неэффективного и незаконного использования бюджетных средств и муниципального имущества;</w:t>
      </w:r>
    </w:p>
    <w:p w:rsidR="00735393" w:rsidRPr="00735393" w:rsidRDefault="00735393" w:rsidP="00735393">
      <w:pPr>
        <w:widowControl w:val="0"/>
        <w:autoSpaceDE w:val="0"/>
        <w:autoSpaceDN w:val="0"/>
        <w:adjustRightInd w:val="0"/>
        <w:spacing w:after="0" w:line="240" w:lineRule="auto"/>
        <w:ind w:firstLine="709"/>
        <w:contextualSpacing/>
        <w:jc w:val="both"/>
        <w:rPr>
          <w:rFonts w:ascii="Times New Roman" w:hAnsi="Times New Roman" w:cs="Times New Roman"/>
          <w:sz w:val="26"/>
          <w:szCs w:val="26"/>
          <w:lang w:eastAsia="ru-RU"/>
        </w:rPr>
      </w:pPr>
      <w:r w:rsidRPr="00735393">
        <w:rPr>
          <w:rFonts w:ascii="Times New Roman" w:hAnsi="Times New Roman" w:cs="Times New Roman"/>
          <w:sz w:val="26"/>
          <w:szCs w:val="26"/>
          <w:lang w:eastAsia="ru-RU"/>
        </w:rPr>
        <w:t>- эффективное взаимодействие с органами местного самоуправления муниципального образования «Муниципальный округ Красногорский район Удмуртской Республики» по выявлению и недопущению нарушений бюджетного законодательства;</w:t>
      </w:r>
    </w:p>
    <w:p w:rsidR="00735393" w:rsidRPr="00735393" w:rsidRDefault="00735393" w:rsidP="00735393">
      <w:pPr>
        <w:widowControl w:val="0"/>
        <w:autoSpaceDE w:val="0"/>
        <w:autoSpaceDN w:val="0"/>
        <w:adjustRightInd w:val="0"/>
        <w:spacing w:after="0" w:line="240" w:lineRule="auto"/>
        <w:ind w:left="142"/>
        <w:contextualSpacing/>
        <w:jc w:val="both"/>
        <w:rPr>
          <w:rFonts w:ascii="Times New Roman" w:hAnsi="Times New Roman" w:cs="Times New Roman"/>
          <w:sz w:val="26"/>
          <w:szCs w:val="26"/>
          <w:lang w:eastAsia="ru-RU"/>
        </w:rPr>
      </w:pPr>
      <w:r w:rsidRPr="00735393">
        <w:rPr>
          <w:rFonts w:ascii="Times New Roman" w:hAnsi="Times New Roman" w:cs="Times New Roman"/>
          <w:sz w:val="26"/>
          <w:szCs w:val="26"/>
          <w:lang w:eastAsia="ru-RU"/>
        </w:rPr>
        <w:t xml:space="preserve">        - осуществление непрерывного комплексного анализа и контроля формирования и реализации муниципальных программ, включая оценку сбалансированности их целей, задач, мероприятий и финансовых ресурсов.</w:t>
      </w:r>
    </w:p>
    <w:p w:rsidR="00735393" w:rsidRPr="00735393" w:rsidRDefault="00735393" w:rsidP="00735393">
      <w:pPr>
        <w:widowControl w:val="0"/>
        <w:autoSpaceDE w:val="0"/>
        <w:autoSpaceDN w:val="0"/>
        <w:adjustRightInd w:val="0"/>
        <w:spacing w:after="0" w:line="240" w:lineRule="auto"/>
        <w:ind w:firstLine="709"/>
        <w:contextualSpacing/>
        <w:jc w:val="both"/>
        <w:rPr>
          <w:rFonts w:ascii="Times New Roman" w:hAnsi="Times New Roman" w:cs="Times New Roman"/>
          <w:sz w:val="26"/>
          <w:szCs w:val="26"/>
          <w:lang w:eastAsia="ru-RU"/>
        </w:rPr>
      </w:pPr>
    </w:p>
    <w:p w:rsidR="00D86222" w:rsidRDefault="00735393" w:rsidP="00735393">
      <w:pPr>
        <w:spacing w:after="0" w:line="240" w:lineRule="auto"/>
        <w:jc w:val="both"/>
        <w:rPr>
          <w:rFonts w:ascii="Times New Roman" w:hAnsi="Times New Roman" w:cs="Times New Roman"/>
          <w:b/>
          <w:sz w:val="26"/>
          <w:szCs w:val="26"/>
          <w:lang w:eastAsia="ru-RU"/>
        </w:rPr>
      </w:pPr>
      <w:r w:rsidRPr="00735393">
        <w:rPr>
          <w:rFonts w:ascii="Times New Roman" w:hAnsi="Times New Roman" w:cs="Times New Roman"/>
          <w:sz w:val="26"/>
          <w:szCs w:val="26"/>
          <w:lang w:eastAsia="ru-RU"/>
        </w:rPr>
        <w:t xml:space="preserve">Председатель контрольно-счетного органа </w:t>
      </w:r>
      <w:r w:rsidRPr="00735393">
        <w:rPr>
          <w:rFonts w:ascii="Times New Roman" w:hAnsi="Times New Roman" w:cs="Times New Roman"/>
          <w:sz w:val="26"/>
          <w:szCs w:val="26"/>
          <w:lang w:eastAsia="ru-RU"/>
        </w:rPr>
        <w:tab/>
      </w:r>
      <w:r w:rsidRPr="00735393">
        <w:rPr>
          <w:rFonts w:ascii="Times New Roman" w:hAnsi="Times New Roman" w:cs="Times New Roman"/>
          <w:sz w:val="26"/>
          <w:szCs w:val="26"/>
          <w:lang w:eastAsia="ru-RU"/>
        </w:rPr>
        <w:tab/>
      </w:r>
      <w:r w:rsidRPr="00735393">
        <w:rPr>
          <w:rFonts w:ascii="Times New Roman" w:hAnsi="Times New Roman" w:cs="Times New Roman"/>
          <w:sz w:val="26"/>
          <w:szCs w:val="26"/>
          <w:lang w:eastAsia="ru-RU"/>
        </w:rPr>
        <w:tab/>
        <w:t xml:space="preserve">                              </w:t>
      </w:r>
      <w:proofErr w:type="spellStart"/>
      <w:r w:rsidRPr="00735393">
        <w:rPr>
          <w:rFonts w:ascii="Times New Roman" w:hAnsi="Times New Roman" w:cs="Times New Roman"/>
          <w:sz w:val="26"/>
          <w:szCs w:val="26"/>
          <w:lang w:eastAsia="ru-RU"/>
        </w:rPr>
        <w:t>И.Н.Иванова</w:t>
      </w:r>
      <w:proofErr w:type="spellEnd"/>
      <w:r w:rsidRPr="00735393">
        <w:rPr>
          <w:rFonts w:ascii="Times New Roman" w:hAnsi="Times New Roman" w:cs="Times New Roman"/>
          <w:b/>
          <w:sz w:val="26"/>
          <w:szCs w:val="26"/>
          <w:lang w:eastAsia="ru-RU"/>
        </w:rPr>
        <w:t xml:space="preserve">  </w:t>
      </w:r>
    </w:p>
    <w:p w:rsidR="00735393" w:rsidRDefault="00735393" w:rsidP="00735393">
      <w:pPr>
        <w:spacing w:after="0" w:line="240" w:lineRule="auto"/>
        <w:jc w:val="both"/>
        <w:rPr>
          <w:rFonts w:ascii="Times New Roman" w:hAnsi="Times New Roman" w:cs="Times New Roman"/>
          <w:noProof/>
          <w:sz w:val="28"/>
          <w:szCs w:val="28"/>
          <w:lang w:eastAsia="ru-RU"/>
        </w:rPr>
      </w:pPr>
    </w:p>
    <w:p w:rsidR="00A700E7" w:rsidRPr="00A700E7" w:rsidRDefault="00A700E7" w:rsidP="00A700E7">
      <w:pPr>
        <w:spacing w:after="0" w:line="240" w:lineRule="auto"/>
        <w:jc w:val="right"/>
        <w:rPr>
          <w:rFonts w:ascii="Times New Roman" w:hAnsi="Times New Roman" w:cs="Times New Roman"/>
          <w:noProof/>
          <w:sz w:val="28"/>
          <w:szCs w:val="28"/>
          <w:lang w:eastAsia="ru-RU"/>
        </w:rPr>
      </w:pPr>
      <w:r w:rsidRPr="00A700E7">
        <w:rPr>
          <w:rFonts w:ascii="Times New Roman" w:hAnsi="Times New Roman" w:cs="Times New Roman"/>
          <w:noProof/>
          <w:sz w:val="28"/>
          <w:szCs w:val="28"/>
          <w:lang w:eastAsia="ru-RU"/>
        </w:rPr>
        <w:lastRenderedPageBreak/>
        <w:t>проект</w:t>
      </w:r>
    </w:p>
    <w:p w:rsidR="00A700E7" w:rsidRPr="00A700E7" w:rsidRDefault="00A700E7" w:rsidP="00A700E7">
      <w:pPr>
        <w:spacing w:after="0" w:line="240" w:lineRule="auto"/>
        <w:jc w:val="center"/>
        <w:rPr>
          <w:rFonts w:ascii="Times New Roman" w:hAnsi="Times New Roman" w:cs="Times New Roman"/>
          <w:sz w:val="32"/>
          <w:szCs w:val="32"/>
          <w:lang w:eastAsia="ru-RU"/>
        </w:rPr>
      </w:pPr>
      <w:r>
        <w:rPr>
          <w:rFonts w:ascii="Times New Roman" w:hAnsi="Times New Roman" w:cs="Times New Roman"/>
          <w:noProof/>
          <w:sz w:val="28"/>
          <w:szCs w:val="28"/>
          <w:lang w:eastAsia="ru-RU"/>
        </w:rPr>
        <w:drawing>
          <wp:inline distT="0" distB="0" distL="0" distR="0" wp14:anchorId="51019A10" wp14:editId="458035EC">
            <wp:extent cx="819150" cy="819150"/>
            <wp:effectExtent l="0" t="0" r="0" b="0"/>
            <wp:docPr id="4" name="Рисунок 4"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minigerb"/>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19150" cy="819150"/>
                    </a:xfrm>
                    <a:prstGeom prst="rect">
                      <a:avLst/>
                    </a:prstGeom>
                    <a:noFill/>
                    <a:ln>
                      <a:noFill/>
                    </a:ln>
                  </pic:spPr>
                </pic:pic>
              </a:graphicData>
            </a:graphic>
          </wp:inline>
        </w:drawing>
      </w:r>
    </w:p>
    <w:p w:rsidR="00A700E7" w:rsidRPr="00A700E7" w:rsidRDefault="00A700E7" w:rsidP="00A700E7">
      <w:pPr>
        <w:spacing w:after="0" w:line="240" w:lineRule="auto"/>
        <w:jc w:val="center"/>
        <w:rPr>
          <w:rFonts w:ascii="Times New Roman" w:hAnsi="Times New Roman" w:cs="Times New Roman"/>
          <w:b/>
          <w:sz w:val="28"/>
          <w:szCs w:val="28"/>
          <w:lang w:eastAsia="ru-RU"/>
        </w:rPr>
      </w:pPr>
      <w:r w:rsidRPr="00A700E7">
        <w:rPr>
          <w:rFonts w:ascii="Times New Roman" w:hAnsi="Times New Roman" w:cs="Times New Roman"/>
          <w:b/>
          <w:sz w:val="28"/>
          <w:szCs w:val="28"/>
          <w:lang w:eastAsia="ru-RU"/>
        </w:rPr>
        <w:t>РЕШЕНИЕ</w:t>
      </w:r>
    </w:p>
    <w:p w:rsidR="00A700E7" w:rsidRPr="00A700E7" w:rsidRDefault="00A700E7" w:rsidP="00A700E7">
      <w:pPr>
        <w:spacing w:after="0" w:line="240" w:lineRule="auto"/>
        <w:jc w:val="center"/>
        <w:rPr>
          <w:rFonts w:ascii="Times New Roman" w:hAnsi="Times New Roman" w:cs="Times New Roman"/>
          <w:b/>
          <w:sz w:val="28"/>
          <w:szCs w:val="28"/>
          <w:lang w:eastAsia="ru-RU"/>
        </w:rPr>
      </w:pPr>
      <w:r w:rsidRPr="00A700E7">
        <w:rPr>
          <w:rFonts w:ascii="Times New Roman" w:hAnsi="Times New Roman" w:cs="Times New Roman"/>
          <w:b/>
          <w:sz w:val="28"/>
          <w:szCs w:val="28"/>
          <w:lang w:eastAsia="ru-RU"/>
        </w:rPr>
        <w:t xml:space="preserve"> Совета депутатов муниципального образования </w:t>
      </w:r>
    </w:p>
    <w:p w:rsidR="00A700E7" w:rsidRPr="00A700E7" w:rsidRDefault="00A700E7" w:rsidP="00A700E7">
      <w:pPr>
        <w:spacing w:after="0" w:line="240" w:lineRule="auto"/>
        <w:jc w:val="center"/>
        <w:rPr>
          <w:rFonts w:ascii="Times New Roman" w:hAnsi="Times New Roman" w:cs="Times New Roman"/>
          <w:b/>
          <w:sz w:val="28"/>
          <w:szCs w:val="28"/>
          <w:lang w:eastAsia="ru-RU"/>
        </w:rPr>
      </w:pPr>
      <w:r w:rsidRPr="00A700E7">
        <w:rPr>
          <w:rFonts w:ascii="Times New Roman" w:hAnsi="Times New Roman" w:cs="Times New Roman"/>
          <w:b/>
          <w:sz w:val="28"/>
          <w:szCs w:val="28"/>
          <w:lang w:eastAsia="ru-RU"/>
        </w:rPr>
        <w:t xml:space="preserve"> «Муниципальный округ Красногорский район Удмуртской Республики»</w:t>
      </w:r>
    </w:p>
    <w:p w:rsidR="00A700E7" w:rsidRPr="00A700E7" w:rsidRDefault="00A700E7" w:rsidP="00A700E7">
      <w:pPr>
        <w:spacing w:after="0" w:line="240" w:lineRule="auto"/>
        <w:rPr>
          <w:rFonts w:ascii="Times New Roman" w:hAnsi="Times New Roman" w:cs="Times New Roman"/>
          <w:sz w:val="32"/>
          <w:szCs w:val="32"/>
          <w:lang w:eastAsia="ru-RU"/>
        </w:rPr>
      </w:pPr>
      <w:r w:rsidRPr="00A700E7">
        <w:rPr>
          <w:rFonts w:ascii="Times New Roman" w:hAnsi="Times New Roman" w:cs="Times New Roman"/>
          <w:sz w:val="32"/>
          <w:szCs w:val="32"/>
          <w:lang w:eastAsia="ru-RU"/>
        </w:rPr>
        <w:t xml:space="preserve">  </w:t>
      </w:r>
    </w:p>
    <w:p w:rsidR="00A700E7" w:rsidRPr="00A700E7" w:rsidRDefault="00A700E7" w:rsidP="00A700E7">
      <w:pPr>
        <w:spacing w:after="0" w:line="240" w:lineRule="auto"/>
        <w:ind w:left="360"/>
        <w:jc w:val="center"/>
        <w:rPr>
          <w:rFonts w:ascii="Times New Roman" w:hAnsi="Times New Roman" w:cs="Times New Roman"/>
          <w:b/>
          <w:sz w:val="26"/>
          <w:szCs w:val="26"/>
          <w:lang w:eastAsia="ru-RU"/>
        </w:rPr>
      </w:pPr>
      <w:r w:rsidRPr="00A700E7">
        <w:rPr>
          <w:rFonts w:ascii="Times New Roman" w:hAnsi="Times New Roman" w:cs="Times New Roman"/>
          <w:b/>
          <w:sz w:val="26"/>
          <w:szCs w:val="26"/>
          <w:lang w:eastAsia="ru-RU"/>
        </w:rPr>
        <w:t>Об итогах оперативной обстановки на территории</w:t>
      </w:r>
    </w:p>
    <w:p w:rsidR="00A700E7" w:rsidRPr="00A700E7" w:rsidRDefault="00A700E7" w:rsidP="00A700E7">
      <w:pPr>
        <w:spacing w:after="0" w:line="240" w:lineRule="auto"/>
        <w:ind w:left="360"/>
        <w:jc w:val="center"/>
        <w:rPr>
          <w:rFonts w:ascii="Times New Roman" w:hAnsi="Times New Roman" w:cs="Times New Roman"/>
          <w:b/>
          <w:sz w:val="26"/>
          <w:szCs w:val="26"/>
          <w:lang w:eastAsia="ru-RU"/>
        </w:rPr>
      </w:pPr>
      <w:r w:rsidRPr="00A700E7">
        <w:rPr>
          <w:rFonts w:ascii="Times New Roman" w:hAnsi="Times New Roman" w:cs="Times New Roman"/>
          <w:b/>
          <w:sz w:val="26"/>
          <w:szCs w:val="26"/>
          <w:lang w:eastAsia="ru-RU"/>
        </w:rPr>
        <w:t>Красногорского района Удмуртской Республики за 2022 год</w:t>
      </w:r>
    </w:p>
    <w:p w:rsidR="00A700E7" w:rsidRPr="00A700E7" w:rsidRDefault="00A700E7" w:rsidP="00A700E7">
      <w:pPr>
        <w:spacing w:after="0" w:line="240" w:lineRule="auto"/>
        <w:ind w:left="360"/>
        <w:jc w:val="center"/>
        <w:rPr>
          <w:rFonts w:ascii="Times New Roman" w:hAnsi="Times New Roman" w:cs="Times New Roman"/>
          <w:b/>
          <w:sz w:val="26"/>
          <w:szCs w:val="26"/>
          <w:lang w:eastAsia="ru-RU"/>
        </w:rPr>
      </w:pPr>
    </w:p>
    <w:p w:rsidR="00A700E7" w:rsidRPr="00A700E7" w:rsidRDefault="00A700E7" w:rsidP="00A700E7">
      <w:pPr>
        <w:spacing w:after="0" w:line="240" w:lineRule="auto"/>
        <w:rPr>
          <w:rFonts w:ascii="Times New Roman" w:hAnsi="Times New Roman" w:cs="Times New Roman"/>
          <w:sz w:val="26"/>
          <w:szCs w:val="26"/>
          <w:lang w:eastAsia="ru-RU"/>
        </w:rPr>
      </w:pPr>
      <w:r w:rsidRPr="00A700E7">
        <w:rPr>
          <w:rFonts w:ascii="Times New Roman" w:hAnsi="Times New Roman" w:cs="Times New Roman"/>
          <w:sz w:val="26"/>
          <w:szCs w:val="26"/>
          <w:lang w:eastAsia="ru-RU"/>
        </w:rPr>
        <w:t xml:space="preserve">Принято Советом депутатов                                                     </w:t>
      </w:r>
    </w:p>
    <w:p w:rsidR="00A700E7" w:rsidRPr="00A700E7" w:rsidRDefault="00A700E7" w:rsidP="00A700E7">
      <w:pPr>
        <w:spacing w:after="0" w:line="240" w:lineRule="auto"/>
        <w:rPr>
          <w:rFonts w:ascii="Times New Roman" w:hAnsi="Times New Roman" w:cs="Times New Roman"/>
          <w:sz w:val="26"/>
          <w:szCs w:val="26"/>
          <w:lang w:eastAsia="ru-RU"/>
        </w:rPr>
      </w:pPr>
      <w:r w:rsidRPr="00A700E7">
        <w:rPr>
          <w:rFonts w:ascii="Times New Roman" w:hAnsi="Times New Roman" w:cs="Times New Roman"/>
          <w:sz w:val="26"/>
          <w:szCs w:val="26"/>
          <w:lang w:eastAsia="ru-RU"/>
        </w:rPr>
        <w:t xml:space="preserve">муниципального образования </w:t>
      </w:r>
    </w:p>
    <w:p w:rsidR="00A700E7" w:rsidRPr="00A700E7" w:rsidRDefault="00A700E7" w:rsidP="00A700E7">
      <w:pPr>
        <w:spacing w:after="0" w:line="240" w:lineRule="auto"/>
        <w:rPr>
          <w:rFonts w:ascii="Times New Roman" w:hAnsi="Times New Roman" w:cs="Times New Roman"/>
          <w:sz w:val="26"/>
          <w:szCs w:val="26"/>
          <w:lang w:eastAsia="ru-RU"/>
        </w:rPr>
      </w:pPr>
      <w:r w:rsidRPr="00A700E7">
        <w:rPr>
          <w:rFonts w:ascii="Times New Roman" w:hAnsi="Times New Roman" w:cs="Times New Roman"/>
          <w:sz w:val="26"/>
          <w:szCs w:val="26"/>
          <w:lang w:eastAsia="ru-RU"/>
        </w:rPr>
        <w:t>«Муниципальный округ Красногорский район</w:t>
      </w:r>
    </w:p>
    <w:p w:rsidR="00A700E7" w:rsidRPr="00A700E7" w:rsidRDefault="00A700E7" w:rsidP="00A700E7">
      <w:pPr>
        <w:spacing w:after="0" w:line="240" w:lineRule="auto"/>
        <w:rPr>
          <w:rFonts w:ascii="Times New Roman" w:hAnsi="Times New Roman" w:cs="Times New Roman"/>
          <w:sz w:val="26"/>
          <w:szCs w:val="26"/>
          <w:lang w:eastAsia="ru-RU"/>
        </w:rPr>
      </w:pPr>
      <w:r w:rsidRPr="00A700E7">
        <w:rPr>
          <w:rFonts w:ascii="Times New Roman" w:hAnsi="Times New Roman" w:cs="Times New Roman"/>
          <w:sz w:val="26"/>
          <w:szCs w:val="26"/>
          <w:lang w:eastAsia="ru-RU"/>
        </w:rPr>
        <w:t>Удмуртской Республики»                                                                 _____ 2023 года</w:t>
      </w:r>
    </w:p>
    <w:p w:rsidR="00A700E7" w:rsidRPr="00A700E7" w:rsidRDefault="00A700E7" w:rsidP="00A700E7">
      <w:pPr>
        <w:spacing w:after="0"/>
        <w:rPr>
          <w:rFonts w:ascii="Times New Roman" w:hAnsi="Times New Roman" w:cs="Times New Roman"/>
          <w:sz w:val="26"/>
          <w:szCs w:val="26"/>
          <w:lang w:eastAsia="ru-RU"/>
        </w:rPr>
      </w:pPr>
      <w:r w:rsidRPr="00A700E7">
        <w:rPr>
          <w:rFonts w:ascii="Times New Roman" w:hAnsi="Times New Roman" w:cs="Times New Roman"/>
          <w:sz w:val="26"/>
          <w:szCs w:val="26"/>
          <w:lang w:eastAsia="ru-RU"/>
        </w:rPr>
        <w:t xml:space="preserve">   </w:t>
      </w:r>
    </w:p>
    <w:p w:rsidR="00A700E7" w:rsidRPr="00A700E7" w:rsidRDefault="00A700E7" w:rsidP="00A700E7">
      <w:pPr>
        <w:spacing w:after="0" w:line="240" w:lineRule="auto"/>
        <w:ind w:firstLine="284"/>
        <w:jc w:val="both"/>
        <w:rPr>
          <w:rFonts w:ascii="Times New Roman" w:hAnsi="Times New Roman" w:cs="Times New Roman"/>
          <w:sz w:val="26"/>
          <w:szCs w:val="26"/>
          <w:lang w:eastAsia="ru-RU"/>
        </w:rPr>
      </w:pPr>
      <w:r w:rsidRPr="00A700E7">
        <w:rPr>
          <w:rFonts w:ascii="Times New Roman" w:hAnsi="Times New Roman" w:cs="Times New Roman"/>
          <w:sz w:val="26"/>
          <w:szCs w:val="26"/>
          <w:lang w:eastAsia="ru-RU"/>
        </w:rPr>
        <w:tab/>
        <w:t xml:space="preserve">Заслушав отчет  начальника ПП «Красногорский» МО МВД России «Игринский» </w:t>
      </w:r>
      <w:r w:rsidR="00987E6B">
        <w:rPr>
          <w:rFonts w:ascii="Times New Roman" w:hAnsi="Times New Roman" w:cs="Times New Roman"/>
          <w:sz w:val="26"/>
          <w:szCs w:val="26"/>
          <w:lang w:eastAsia="ru-RU"/>
        </w:rPr>
        <w:t xml:space="preserve">майора </w:t>
      </w:r>
      <w:r w:rsidRPr="00A700E7">
        <w:rPr>
          <w:rFonts w:ascii="Times New Roman" w:hAnsi="Times New Roman" w:cs="Times New Roman"/>
          <w:sz w:val="26"/>
          <w:szCs w:val="26"/>
          <w:lang w:eastAsia="ru-RU"/>
        </w:rPr>
        <w:t>полиции</w:t>
      </w:r>
      <w:r w:rsidR="00987E6B">
        <w:rPr>
          <w:rFonts w:ascii="Times New Roman" w:hAnsi="Times New Roman" w:cs="Times New Roman"/>
          <w:sz w:val="26"/>
          <w:szCs w:val="26"/>
          <w:lang w:eastAsia="ru-RU"/>
        </w:rPr>
        <w:t xml:space="preserve"> </w:t>
      </w:r>
      <w:proofErr w:type="spellStart"/>
      <w:r w:rsidRPr="00A700E7">
        <w:rPr>
          <w:rFonts w:ascii="Times New Roman" w:hAnsi="Times New Roman" w:cs="Times New Roman"/>
          <w:sz w:val="26"/>
          <w:szCs w:val="26"/>
          <w:lang w:eastAsia="ru-RU"/>
        </w:rPr>
        <w:t>Кандакова</w:t>
      </w:r>
      <w:proofErr w:type="spellEnd"/>
      <w:r w:rsidRPr="00A700E7">
        <w:rPr>
          <w:rFonts w:ascii="Times New Roman" w:hAnsi="Times New Roman" w:cs="Times New Roman"/>
          <w:sz w:val="26"/>
          <w:szCs w:val="26"/>
          <w:lang w:eastAsia="ru-RU"/>
        </w:rPr>
        <w:t xml:space="preserve"> К.Н. «Об итогах оперативной обстановки на территории Красногорского района Удмуртской Республики за 2022 год»</w:t>
      </w:r>
      <w:r w:rsidRPr="00A700E7">
        <w:rPr>
          <w:rFonts w:ascii="Times New Roman" w:hAnsi="Times New Roman" w:cs="Times New Roman"/>
          <w:color w:val="000000"/>
          <w:sz w:val="26"/>
          <w:szCs w:val="26"/>
          <w:lang w:eastAsia="ru-RU"/>
        </w:rPr>
        <w:t>,</w:t>
      </w:r>
    </w:p>
    <w:p w:rsidR="00A700E7" w:rsidRPr="00A700E7" w:rsidRDefault="00A700E7" w:rsidP="00A700E7">
      <w:pPr>
        <w:tabs>
          <w:tab w:val="left" w:pos="1110"/>
        </w:tabs>
        <w:spacing w:after="0"/>
        <w:jc w:val="both"/>
        <w:rPr>
          <w:rFonts w:ascii="Times New Roman" w:hAnsi="Times New Roman" w:cs="Times New Roman"/>
          <w:sz w:val="26"/>
          <w:szCs w:val="26"/>
          <w:lang w:eastAsia="ru-RU"/>
        </w:rPr>
      </w:pPr>
    </w:p>
    <w:p w:rsidR="00A700E7" w:rsidRPr="00A700E7" w:rsidRDefault="00A700E7" w:rsidP="00A700E7">
      <w:pPr>
        <w:spacing w:after="0" w:line="240" w:lineRule="auto"/>
        <w:ind w:firstLine="708"/>
        <w:jc w:val="center"/>
        <w:rPr>
          <w:rFonts w:ascii="Times New Roman" w:hAnsi="Times New Roman" w:cs="Times New Roman"/>
          <w:sz w:val="26"/>
          <w:szCs w:val="26"/>
          <w:lang w:eastAsia="ru-RU"/>
        </w:rPr>
      </w:pPr>
      <w:r w:rsidRPr="00A700E7">
        <w:rPr>
          <w:rFonts w:ascii="Times New Roman" w:hAnsi="Times New Roman" w:cs="Times New Roman"/>
          <w:sz w:val="26"/>
          <w:szCs w:val="26"/>
          <w:lang w:eastAsia="ru-RU"/>
        </w:rPr>
        <w:t>Совет депутатов муниципального образования «Муниципального округа Красногорский район» РЕШАЕТ:</w:t>
      </w:r>
    </w:p>
    <w:p w:rsidR="00A700E7" w:rsidRPr="00A700E7" w:rsidRDefault="00A700E7" w:rsidP="00A700E7">
      <w:pPr>
        <w:spacing w:after="0" w:line="240" w:lineRule="auto"/>
        <w:jc w:val="both"/>
        <w:rPr>
          <w:rFonts w:ascii="Times New Roman" w:hAnsi="Times New Roman" w:cs="Times New Roman"/>
          <w:sz w:val="26"/>
          <w:szCs w:val="26"/>
          <w:lang w:eastAsia="ru-RU"/>
        </w:rPr>
      </w:pPr>
    </w:p>
    <w:p w:rsidR="00A700E7" w:rsidRPr="00A700E7" w:rsidRDefault="00A700E7" w:rsidP="00A700E7">
      <w:pPr>
        <w:spacing w:after="0" w:line="240" w:lineRule="auto"/>
        <w:ind w:firstLine="284"/>
        <w:jc w:val="both"/>
        <w:rPr>
          <w:rFonts w:ascii="Times New Roman" w:hAnsi="Times New Roman" w:cs="Times New Roman"/>
          <w:sz w:val="26"/>
          <w:szCs w:val="26"/>
          <w:lang w:eastAsia="ru-RU"/>
        </w:rPr>
      </w:pPr>
      <w:r w:rsidRPr="00A700E7">
        <w:rPr>
          <w:rFonts w:ascii="Times New Roman" w:hAnsi="Times New Roman" w:cs="Times New Roman"/>
          <w:sz w:val="26"/>
          <w:szCs w:val="26"/>
          <w:lang w:eastAsia="ru-RU"/>
        </w:rPr>
        <w:t xml:space="preserve">Отчет начальника ПП «Красногорский» МО МВД России «Игринский» </w:t>
      </w:r>
      <w:r w:rsidR="00987E6B">
        <w:rPr>
          <w:rFonts w:ascii="Times New Roman" w:hAnsi="Times New Roman" w:cs="Times New Roman"/>
          <w:sz w:val="26"/>
          <w:szCs w:val="26"/>
          <w:lang w:eastAsia="ru-RU"/>
        </w:rPr>
        <w:t xml:space="preserve">майора </w:t>
      </w:r>
      <w:r w:rsidRPr="00A700E7">
        <w:rPr>
          <w:rFonts w:ascii="Times New Roman" w:hAnsi="Times New Roman" w:cs="Times New Roman"/>
          <w:sz w:val="26"/>
          <w:szCs w:val="26"/>
          <w:lang w:eastAsia="ru-RU"/>
        </w:rPr>
        <w:t xml:space="preserve">полиции </w:t>
      </w:r>
      <w:proofErr w:type="spellStart"/>
      <w:r w:rsidRPr="00A700E7">
        <w:rPr>
          <w:rFonts w:ascii="Times New Roman" w:hAnsi="Times New Roman" w:cs="Times New Roman"/>
          <w:sz w:val="26"/>
          <w:szCs w:val="26"/>
          <w:lang w:eastAsia="ru-RU"/>
        </w:rPr>
        <w:t>Кандакова</w:t>
      </w:r>
      <w:proofErr w:type="spellEnd"/>
      <w:r w:rsidRPr="00A700E7">
        <w:rPr>
          <w:rFonts w:ascii="Times New Roman" w:hAnsi="Times New Roman" w:cs="Times New Roman"/>
          <w:sz w:val="26"/>
          <w:szCs w:val="26"/>
          <w:lang w:eastAsia="ru-RU"/>
        </w:rPr>
        <w:t xml:space="preserve"> К.Н. «Об итогах оперативной обстановки на территории Красногорского района Удмуртской Республики за 2022 год» принять к сведению (отчет прилагается).</w:t>
      </w:r>
    </w:p>
    <w:p w:rsidR="00A700E7" w:rsidRPr="00A700E7" w:rsidRDefault="00A700E7" w:rsidP="00A700E7">
      <w:pPr>
        <w:spacing w:after="0" w:line="240" w:lineRule="auto"/>
        <w:jc w:val="both"/>
        <w:rPr>
          <w:rFonts w:ascii="Times New Roman" w:hAnsi="Times New Roman" w:cs="Times New Roman"/>
          <w:sz w:val="26"/>
          <w:szCs w:val="26"/>
          <w:lang w:eastAsia="ru-RU"/>
        </w:rPr>
      </w:pPr>
    </w:p>
    <w:p w:rsidR="00A700E7" w:rsidRPr="00A700E7" w:rsidRDefault="00A700E7" w:rsidP="00A700E7">
      <w:pPr>
        <w:spacing w:after="0" w:line="240" w:lineRule="auto"/>
        <w:jc w:val="both"/>
        <w:rPr>
          <w:rFonts w:ascii="Times New Roman" w:hAnsi="Times New Roman" w:cs="Times New Roman"/>
          <w:sz w:val="26"/>
          <w:szCs w:val="26"/>
          <w:lang w:eastAsia="ru-RU"/>
        </w:rPr>
      </w:pPr>
    </w:p>
    <w:p w:rsidR="00A700E7" w:rsidRPr="00A700E7" w:rsidRDefault="00A700E7" w:rsidP="00A700E7">
      <w:pPr>
        <w:spacing w:after="0" w:line="240" w:lineRule="auto"/>
        <w:jc w:val="both"/>
        <w:rPr>
          <w:rFonts w:ascii="Times New Roman" w:hAnsi="Times New Roman" w:cs="Times New Roman"/>
          <w:sz w:val="26"/>
          <w:szCs w:val="26"/>
          <w:lang w:eastAsia="ru-RU"/>
        </w:rPr>
      </w:pPr>
      <w:r w:rsidRPr="00A700E7">
        <w:rPr>
          <w:rFonts w:ascii="Times New Roman" w:hAnsi="Times New Roman" w:cs="Times New Roman"/>
          <w:sz w:val="26"/>
          <w:szCs w:val="26"/>
          <w:lang w:eastAsia="ru-RU"/>
        </w:rPr>
        <w:t>Председатель Совета депутатов</w:t>
      </w:r>
      <w:r w:rsidRPr="00A700E7">
        <w:rPr>
          <w:rFonts w:ascii="Times New Roman" w:hAnsi="Times New Roman" w:cs="Times New Roman"/>
          <w:sz w:val="26"/>
          <w:szCs w:val="26"/>
          <w:lang w:eastAsia="ru-RU"/>
        </w:rPr>
        <w:tab/>
      </w:r>
      <w:r w:rsidRPr="00A700E7">
        <w:rPr>
          <w:rFonts w:ascii="Times New Roman" w:hAnsi="Times New Roman" w:cs="Times New Roman"/>
          <w:sz w:val="26"/>
          <w:szCs w:val="26"/>
          <w:lang w:eastAsia="ru-RU"/>
        </w:rPr>
        <w:tab/>
        <w:t xml:space="preserve">             </w:t>
      </w:r>
    </w:p>
    <w:p w:rsidR="00A700E7" w:rsidRPr="00A700E7" w:rsidRDefault="00A700E7" w:rsidP="00A700E7">
      <w:pPr>
        <w:spacing w:after="0" w:line="240" w:lineRule="auto"/>
        <w:jc w:val="both"/>
        <w:rPr>
          <w:rFonts w:ascii="Times New Roman" w:hAnsi="Times New Roman" w:cs="Times New Roman"/>
          <w:sz w:val="26"/>
          <w:szCs w:val="26"/>
          <w:lang w:eastAsia="ru-RU"/>
        </w:rPr>
      </w:pPr>
      <w:r w:rsidRPr="00A700E7">
        <w:rPr>
          <w:rFonts w:ascii="Times New Roman" w:hAnsi="Times New Roman" w:cs="Times New Roman"/>
          <w:sz w:val="26"/>
          <w:szCs w:val="26"/>
          <w:lang w:eastAsia="ru-RU"/>
        </w:rPr>
        <w:t>муниципального образования</w:t>
      </w:r>
    </w:p>
    <w:p w:rsidR="00A700E7" w:rsidRPr="00A700E7" w:rsidRDefault="00A700E7" w:rsidP="00A700E7">
      <w:pPr>
        <w:spacing w:after="0" w:line="240" w:lineRule="auto"/>
        <w:jc w:val="both"/>
        <w:rPr>
          <w:rFonts w:ascii="Times New Roman" w:hAnsi="Times New Roman" w:cs="Times New Roman"/>
          <w:sz w:val="26"/>
          <w:szCs w:val="26"/>
          <w:lang w:eastAsia="ru-RU"/>
        </w:rPr>
      </w:pPr>
      <w:r w:rsidRPr="00A700E7">
        <w:rPr>
          <w:rFonts w:ascii="Times New Roman" w:hAnsi="Times New Roman" w:cs="Times New Roman"/>
          <w:sz w:val="26"/>
          <w:szCs w:val="26"/>
          <w:lang w:eastAsia="ru-RU"/>
        </w:rPr>
        <w:t>«Муниципальный округ Красногорский район</w:t>
      </w:r>
    </w:p>
    <w:p w:rsidR="00A700E7" w:rsidRPr="00A700E7" w:rsidRDefault="00A700E7" w:rsidP="00A700E7">
      <w:pPr>
        <w:spacing w:after="0" w:line="240" w:lineRule="auto"/>
        <w:jc w:val="both"/>
        <w:rPr>
          <w:rFonts w:ascii="Times New Roman" w:hAnsi="Times New Roman" w:cs="Times New Roman"/>
          <w:sz w:val="26"/>
          <w:szCs w:val="26"/>
          <w:lang w:eastAsia="ru-RU"/>
        </w:rPr>
      </w:pPr>
      <w:r w:rsidRPr="00A700E7">
        <w:rPr>
          <w:rFonts w:ascii="Times New Roman" w:hAnsi="Times New Roman" w:cs="Times New Roman"/>
          <w:sz w:val="26"/>
          <w:szCs w:val="26"/>
          <w:lang w:eastAsia="ru-RU"/>
        </w:rPr>
        <w:t xml:space="preserve">Удмуртской Республики» </w:t>
      </w:r>
    </w:p>
    <w:p w:rsidR="00A700E7" w:rsidRPr="00A700E7" w:rsidRDefault="00A700E7" w:rsidP="00A700E7">
      <w:pPr>
        <w:spacing w:after="0" w:line="240" w:lineRule="auto"/>
        <w:jc w:val="both"/>
        <w:rPr>
          <w:rFonts w:ascii="Times New Roman" w:hAnsi="Times New Roman" w:cs="Times New Roman"/>
          <w:sz w:val="26"/>
          <w:szCs w:val="26"/>
          <w:lang w:eastAsia="ru-RU"/>
        </w:rPr>
      </w:pPr>
      <w:r w:rsidRPr="00A700E7">
        <w:rPr>
          <w:rFonts w:ascii="Times New Roman" w:hAnsi="Times New Roman" w:cs="Times New Roman"/>
          <w:sz w:val="26"/>
          <w:szCs w:val="26"/>
          <w:lang w:eastAsia="ru-RU"/>
        </w:rPr>
        <w:t xml:space="preserve">                                                                                                     </w:t>
      </w:r>
      <w:r w:rsidR="00987E6B">
        <w:rPr>
          <w:rFonts w:ascii="Times New Roman" w:hAnsi="Times New Roman" w:cs="Times New Roman"/>
          <w:sz w:val="26"/>
          <w:szCs w:val="26"/>
          <w:lang w:eastAsia="ru-RU"/>
        </w:rPr>
        <w:t xml:space="preserve">             </w:t>
      </w:r>
      <w:r w:rsidRPr="00A700E7">
        <w:rPr>
          <w:rFonts w:ascii="Times New Roman" w:hAnsi="Times New Roman" w:cs="Times New Roman"/>
          <w:sz w:val="26"/>
          <w:szCs w:val="26"/>
          <w:lang w:eastAsia="ru-RU"/>
        </w:rPr>
        <w:t xml:space="preserve">    И.Б. Прокашев</w:t>
      </w:r>
    </w:p>
    <w:p w:rsidR="00A700E7" w:rsidRPr="00A700E7" w:rsidRDefault="00A700E7" w:rsidP="00A700E7">
      <w:pPr>
        <w:spacing w:after="0" w:line="240" w:lineRule="auto"/>
        <w:jc w:val="both"/>
        <w:rPr>
          <w:rFonts w:ascii="Times New Roman" w:hAnsi="Times New Roman" w:cs="Times New Roman"/>
          <w:sz w:val="26"/>
          <w:szCs w:val="26"/>
          <w:lang w:eastAsia="ru-RU"/>
        </w:rPr>
      </w:pPr>
    </w:p>
    <w:p w:rsidR="00A700E7" w:rsidRPr="00A700E7" w:rsidRDefault="00A700E7" w:rsidP="00A700E7">
      <w:pPr>
        <w:spacing w:after="0" w:line="240" w:lineRule="auto"/>
        <w:rPr>
          <w:rFonts w:ascii="Times New Roman" w:hAnsi="Times New Roman" w:cs="Times New Roman"/>
          <w:sz w:val="26"/>
          <w:szCs w:val="26"/>
          <w:lang w:eastAsia="ru-RU"/>
        </w:rPr>
      </w:pPr>
      <w:r w:rsidRPr="00A700E7">
        <w:rPr>
          <w:rFonts w:ascii="Times New Roman" w:hAnsi="Times New Roman" w:cs="Times New Roman"/>
          <w:sz w:val="26"/>
          <w:szCs w:val="26"/>
          <w:lang w:eastAsia="ru-RU"/>
        </w:rPr>
        <w:t>Глава муниципального образования</w:t>
      </w:r>
    </w:p>
    <w:p w:rsidR="00A700E7" w:rsidRPr="00A700E7" w:rsidRDefault="00A700E7" w:rsidP="00A700E7">
      <w:pPr>
        <w:spacing w:after="0" w:line="240" w:lineRule="auto"/>
        <w:rPr>
          <w:rFonts w:ascii="Times New Roman" w:hAnsi="Times New Roman" w:cs="Times New Roman"/>
          <w:sz w:val="26"/>
          <w:szCs w:val="26"/>
          <w:lang w:eastAsia="ru-RU"/>
        </w:rPr>
      </w:pPr>
      <w:r w:rsidRPr="00A700E7">
        <w:rPr>
          <w:rFonts w:ascii="Times New Roman" w:hAnsi="Times New Roman" w:cs="Times New Roman"/>
          <w:sz w:val="26"/>
          <w:szCs w:val="26"/>
          <w:lang w:eastAsia="ru-RU"/>
        </w:rPr>
        <w:t>«Муниципальный округ Красногорский район</w:t>
      </w:r>
    </w:p>
    <w:p w:rsidR="00A700E7" w:rsidRPr="00A700E7" w:rsidRDefault="00A700E7" w:rsidP="00A700E7">
      <w:pPr>
        <w:spacing w:after="0" w:line="240" w:lineRule="auto"/>
        <w:rPr>
          <w:rFonts w:ascii="Times New Roman" w:hAnsi="Times New Roman" w:cs="Times New Roman"/>
          <w:sz w:val="26"/>
          <w:szCs w:val="26"/>
          <w:lang w:eastAsia="ru-RU"/>
        </w:rPr>
      </w:pPr>
      <w:r w:rsidRPr="00A700E7">
        <w:rPr>
          <w:rFonts w:ascii="Times New Roman" w:hAnsi="Times New Roman" w:cs="Times New Roman"/>
          <w:sz w:val="26"/>
          <w:szCs w:val="26"/>
          <w:lang w:eastAsia="ru-RU"/>
        </w:rPr>
        <w:t xml:space="preserve">Удмуртской Республики»                                                           </w:t>
      </w:r>
      <w:r w:rsidR="00987E6B">
        <w:rPr>
          <w:rFonts w:ascii="Times New Roman" w:hAnsi="Times New Roman" w:cs="Times New Roman"/>
          <w:sz w:val="26"/>
          <w:szCs w:val="26"/>
          <w:lang w:eastAsia="ru-RU"/>
        </w:rPr>
        <w:t xml:space="preserve">           </w:t>
      </w:r>
      <w:r w:rsidRPr="00A700E7">
        <w:rPr>
          <w:rFonts w:ascii="Times New Roman" w:hAnsi="Times New Roman" w:cs="Times New Roman"/>
          <w:sz w:val="26"/>
          <w:szCs w:val="26"/>
          <w:lang w:eastAsia="ru-RU"/>
        </w:rPr>
        <w:t xml:space="preserve">    Д.С. Клабуков</w:t>
      </w:r>
    </w:p>
    <w:p w:rsidR="00A700E7" w:rsidRPr="00A700E7" w:rsidRDefault="00A700E7" w:rsidP="00A700E7">
      <w:pPr>
        <w:spacing w:after="0" w:line="240" w:lineRule="auto"/>
        <w:jc w:val="both"/>
        <w:rPr>
          <w:rFonts w:ascii="Times New Roman" w:hAnsi="Times New Roman" w:cs="Times New Roman"/>
          <w:sz w:val="26"/>
          <w:szCs w:val="26"/>
          <w:lang w:eastAsia="ru-RU"/>
        </w:rPr>
      </w:pPr>
    </w:p>
    <w:p w:rsidR="00A700E7" w:rsidRPr="00A700E7" w:rsidRDefault="00A700E7" w:rsidP="00A700E7">
      <w:pPr>
        <w:spacing w:after="0" w:line="240" w:lineRule="auto"/>
        <w:jc w:val="both"/>
        <w:rPr>
          <w:rFonts w:ascii="Times New Roman" w:hAnsi="Times New Roman" w:cs="Times New Roman"/>
          <w:sz w:val="26"/>
          <w:szCs w:val="26"/>
          <w:lang w:eastAsia="ru-RU"/>
        </w:rPr>
      </w:pPr>
    </w:p>
    <w:p w:rsidR="00A700E7" w:rsidRPr="00A700E7" w:rsidRDefault="00A700E7" w:rsidP="00A700E7">
      <w:pPr>
        <w:spacing w:after="0" w:line="240" w:lineRule="auto"/>
        <w:jc w:val="both"/>
        <w:rPr>
          <w:rFonts w:ascii="Times New Roman" w:hAnsi="Times New Roman" w:cs="Times New Roman"/>
          <w:sz w:val="26"/>
          <w:szCs w:val="26"/>
          <w:lang w:eastAsia="ru-RU"/>
        </w:rPr>
      </w:pPr>
      <w:r w:rsidRPr="00A700E7">
        <w:rPr>
          <w:rFonts w:ascii="Times New Roman" w:hAnsi="Times New Roman" w:cs="Times New Roman"/>
          <w:sz w:val="26"/>
          <w:szCs w:val="26"/>
          <w:lang w:eastAsia="ru-RU"/>
        </w:rPr>
        <w:t>село Красногорское</w:t>
      </w:r>
    </w:p>
    <w:p w:rsidR="00A700E7" w:rsidRPr="00A700E7" w:rsidRDefault="00A700E7" w:rsidP="00A700E7">
      <w:pPr>
        <w:spacing w:after="0" w:line="240" w:lineRule="auto"/>
        <w:jc w:val="both"/>
        <w:rPr>
          <w:rFonts w:ascii="Times New Roman" w:hAnsi="Times New Roman" w:cs="Times New Roman"/>
          <w:sz w:val="26"/>
          <w:szCs w:val="26"/>
          <w:lang w:eastAsia="ru-RU"/>
        </w:rPr>
      </w:pPr>
      <w:r w:rsidRPr="00A700E7">
        <w:rPr>
          <w:rFonts w:ascii="Times New Roman" w:hAnsi="Times New Roman" w:cs="Times New Roman"/>
          <w:sz w:val="26"/>
          <w:szCs w:val="26"/>
          <w:lang w:eastAsia="ru-RU"/>
        </w:rPr>
        <w:t>__________ 2023 года</w:t>
      </w:r>
    </w:p>
    <w:p w:rsidR="00A700E7" w:rsidRPr="00A700E7" w:rsidRDefault="00A700E7" w:rsidP="00A700E7">
      <w:pPr>
        <w:spacing w:after="0" w:line="240" w:lineRule="auto"/>
        <w:jc w:val="both"/>
        <w:rPr>
          <w:rFonts w:ascii="Times New Roman" w:hAnsi="Times New Roman" w:cs="Times New Roman"/>
          <w:sz w:val="26"/>
          <w:szCs w:val="26"/>
          <w:lang w:eastAsia="ru-RU"/>
        </w:rPr>
      </w:pPr>
      <w:r w:rsidRPr="00A700E7">
        <w:rPr>
          <w:rFonts w:ascii="Times New Roman" w:hAnsi="Times New Roman" w:cs="Times New Roman"/>
          <w:sz w:val="26"/>
          <w:szCs w:val="26"/>
          <w:lang w:eastAsia="ru-RU"/>
        </w:rPr>
        <w:t>№ ____</w:t>
      </w:r>
    </w:p>
    <w:p w:rsidR="00E53F20" w:rsidRDefault="00E53F20">
      <w:pPr>
        <w:rPr>
          <w:sz w:val="26"/>
          <w:szCs w:val="26"/>
        </w:rPr>
      </w:pPr>
      <w:r>
        <w:rPr>
          <w:sz w:val="26"/>
          <w:szCs w:val="26"/>
        </w:rPr>
        <w:br w:type="page"/>
      </w:r>
    </w:p>
    <w:p w:rsidR="00E53F20" w:rsidRPr="00E53F20" w:rsidRDefault="00E53F20" w:rsidP="00E53F20">
      <w:pPr>
        <w:spacing w:after="0" w:line="240" w:lineRule="auto"/>
        <w:jc w:val="right"/>
        <w:rPr>
          <w:rFonts w:ascii="Times New Roman" w:hAnsi="Times New Roman" w:cs="Times New Roman"/>
          <w:noProof/>
          <w:sz w:val="28"/>
          <w:szCs w:val="28"/>
          <w:lang w:eastAsia="ru-RU"/>
        </w:rPr>
      </w:pPr>
      <w:r>
        <w:rPr>
          <w:rFonts w:ascii="Times New Roman" w:hAnsi="Times New Roman" w:cs="Times New Roman"/>
          <w:noProof/>
          <w:sz w:val="28"/>
          <w:szCs w:val="28"/>
          <w:lang w:eastAsia="ru-RU"/>
        </w:rPr>
        <w:lastRenderedPageBreak/>
        <w:t>проект</w:t>
      </w:r>
    </w:p>
    <w:p w:rsidR="00E53F20" w:rsidRPr="00E53F20" w:rsidRDefault="00E53F20" w:rsidP="00E53F20">
      <w:pPr>
        <w:spacing w:after="0" w:line="240" w:lineRule="auto"/>
        <w:jc w:val="center"/>
        <w:rPr>
          <w:rFonts w:ascii="Times New Roman" w:hAnsi="Times New Roman" w:cs="Times New Roman"/>
          <w:sz w:val="32"/>
          <w:szCs w:val="32"/>
          <w:lang w:eastAsia="ru-RU"/>
        </w:rPr>
      </w:pPr>
      <w:r>
        <w:rPr>
          <w:rFonts w:ascii="Times New Roman" w:hAnsi="Times New Roman" w:cs="Times New Roman"/>
          <w:noProof/>
          <w:sz w:val="28"/>
          <w:szCs w:val="28"/>
          <w:lang w:eastAsia="ru-RU"/>
        </w:rPr>
        <w:drawing>
          <wp:inline distT="0" distB="0" distL="0" distR="0" wp14:anchorId="62A17DF7" wp14:editId="686A67C3">
            <wp:extent cx="819150" cy="819150"/>
            <wp:effectExtent l="0" t="0" r="0" b="0"/>
            <wp:docPr id="6" name="Рисунок 6"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minigerb"/>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19150" cy="819150"/>
                    </a:xfrm>
                    <a:prstGeom prst="rect">
                      <a:avLst/>
                    </a:prstGeom>
                    <a:noFill/>
                    <a:ln>
                      <a:noFill/>
                    </a:ln>
                  </pic:spPr>
                </pic:pic>
              </a:graphicData>
            </a:graphic>
          </wp:inline>
        </w:drawing>
      </w:r>
    </w:p>
    <w:p w:rsidR="00E53F20" w:rsidRPr="00E53F20" w:rsidRDefault="00E53F20" w:rsidP="00E53F20">
      <w:pPr>
        <w:spacing w:after="0" w:line="240" w:lineRule="auto"/>
        <w:jc w:val="center"/>
        <w:rPr>
          <w:rFonts w:ascii="Times New Roman" w:hAnsi="Times New Roman" w:cs="Times New Roman"/>
          <w:b/>
          <w:sz w:val="26"/>
          <w:szCs w:val="26"/>
          <w:lang w:eastAsia="ru-RU"/>
        </w:rPr>
      </w:pPr>
      <w:r w:rsidRPr="00E53F20">
        <w:rPr>
          <w:rFonts w:ascii="Times New Roman" w:hAnsi="Times New Roman" w:cs="Times New Roman"/>
          <w:b/>
          <w:sz w:val="26"/>
          <w:szCs w:val="26"/>
          <w:lang w:eastAsia="ru-RU"/>
        </w:rPr>
        <w:t>РЕШЕНИЕ</w:t>
      </w:r>
    </w:p>
    <w:p w:rsidR="00E53F20" w:rsidRPr="00E53F20" w:rsidRDefault="00E53F20" w:rsidP="00E53F20">
      <w:pPr>
        <w:spacing w:after="0" w:line="240" w:lineRule="auto"/>
        <w:jc w:val="center"/>
        <w:rPr>
          <w:rFonts w:ascii="Times New Roman" w:hAnsi="Times New Roman" w:cs="Times New Roman"/>
          <w:b/>
          <w:sz w:val="26"/>
          <w:szCs w:val="26"/>
          <w:lang w:eastAsia="ru-RU"/>
        </w:rPr>
      </w:pPr>
      <w:r w:rsidRPr="00E53F20">
        <w:rPr>
          <w:rFonts w:ascii="Times New Roman" w:hAnsi="Times New Roman" w:cs="Times New Roman"/>
          <w:b/>
          <w:sz w:val="26"/>
          <w:szCs w:val="26"/>
          <w:lang w:eastAsia="ru-RU"/>
        </w:rPr>
        <w:t xml:space="preserve"> Совета депутатов муниципального образования </w:t>
      </w:r>
    </w:p>
    <w:p w:rsidR="00E53F20" w:rsidRPr="00E53F20" w:rsidRDefault="00E53F20" w:rsidP="00E53F20">
      <w:pPr>
        <w:spacing w:after="0" w:line="240" w:lineRule="auto"/>
        <w:jc w:val="center"/>
        <w:rPr>
          <w:rFonts w:ascii="Times New Roman" w:hAnsi="Times New Roman" w:cs="Times New Roman"/>
          <w:b/>
          <w:sz w:val="26"/>
          <w:szCs w:val="26"/>
          <w:lang w:eastAsia="ru-RU"/>
        </w:rPr>
      </w:pPr>
      <w:r w:rsidRPr="00E53F20">
        <w:rPr>
          <w:rFonts w:ascii="Times New Roman" w:hAnsi="Times New Roman" w:cs="Times New Roman"/>
          <w:b/>
          <w:sz w:val="26"/>
          <w:szCs w:val="26"/>
          <w:lang w:eastAsia="ru-RU"/>
        </w:rPr>
        <w:t xml:space="preserve"> «Муниципальный округ Красногорский район Удмуртской Республики»</w:t>
      </w:r>
    </w:p>
    <w:p w:rsidR="00E53F20" w:rsidRPr="00E53F20" w:rsidRDefault="00E53F20" w:rsidP="00E53F20">
      <w:pPr>
        <w:spacing w:after="0" w:line="240" w:lineRule="auto"/>
        <w:rPr>
          <w:rFonts w:ascii="Times New Roman" w:hAnsi="Times New Roman" w:cs="Times New Roman"/>
          <w:sz w:val="26"/>
          <w:szCs w:val="26"/>
          <w:lang w:eastAsia="ru-RU"/>
        </w:rPr>
      </w:pPr>
      <w:r w:rsidRPr="00E53F20">
        <w:rPr>
          <w:rFonts w:ascii="Times New Roman" w:hAnsi="Times New Roman" w:cs="Times New Roman"/>
          <w:sz w:val="26"/>
          <w:szCs w:val="26"/>
          <w:lang w:eastAsia="ru-RU"/>
        </w:rPr>
        <w:t xml:space="preserve">  </w:t>
      </w:r>
    </w:p>
    <w:p w:rsidR="00E53F20" w:rsidRPr="00E53F20" w:rsidRDefault="00E53F20" w:rsidP="00E53F20">
      <w:pPr>
        <w:tabs>
          <w:tab w:val="left" w:pos="896"/>
          <w:tab w:val="left" w:pos="1812"/>
        </w:tabs>
        <w:spacing w:after="0" w:line="240" w:lineRule="auto"/>
        <w:jc w:val="center"/>
        <w:rPr>
          <w:rFonts w:ascii="Times New Roman" w:hAnsi="Times New Roman" w:cs="Times New Roman"/>
          <w:b/>
          <w:bCs/>
          <w:sz w:val="26"/>
          <w:szCs w:val="26"/>
          <w:lang w:eastAsia="ru-RU"/>
        </w:rPr>
      </w:pPr>
      <w:r w:rsidRPr="00E53F20">
        <w:rPr>
          <w:rFonts w:ascii="Times New Roman" w:hAnsi="Times New Roman" w:cs="Times New Roman"/>
          <w:b/>
          <w:sz w:val="26"/>
          <w:szCs w:val="26"/>
          <w:lang w:eastAsia="ru-RU"/>
        </w:rPr>
        <w:t xml:space="preserve"> </w:t>
      </w:r>
      <w:r w:rsidRPr="00E53F20">
        <w:rPr>
          <w:rFonts w:ascii="Times New Roman" w:hAnsi="Times New Roman" w:cs="Times New Roman"/>
          <w:b/>
          <w:bCs/>
          <w:sz w:val="26"/>
          <w:szCs w:val="26"/>
          <w:lang w:eastAsia="ru-RU"/>
        </w:rPr>
        <w:t>Об итогах работы ГУ УР Государственной противопожарной службы Удмуртской Республики ПСЧ-36 с. Красногорское за 2022 год</w:t>
      </w:r>
    </w:p>
    <w:p w:rsidR="00E53F20" w:rsidRPr="00E53F20" w:rsidRDefault="00E53F20" w:rsidP="00E53F20">
      <w:pPr>
        <w:spacing w:after="0" w:line="240" w:lineRule="auto"/>
        <w:ind w:left="360"/>
        <w:jc w:val="center"/>
        <w:rPr>
          <w:rFonts w:ascii="Times New Roman" w:hAnsi="Times New Roman" w:cs="Times New Roman"/>
          <w:b/>
          <w:sz w:val="26"/>
          <w:szCs w:val="26"/>
          <w:lang w:eastAsia="ru-RU"/>
        </w:rPr>
      </w:pPr>
    </w:p>
    <w:p w:rsidR="00E53F20" w:rsidRPr="00E53F20" w:rsidRDefault="00E53F20" w:rsidP="00E53F20">
      <w:pPr>
        <w:spacing w:after="0" w:line="240" w:lineRule="auto"/>
        <w:ind w:left="360"/>
        <w:jc w:val="center"/>
        <w:rPr>
          <w:rFonts w:ascii="Times New Roman" w:hAnsi="Times New Roman" w:cs="Times New Roman"/>
          <w:b/>
          <w:sz w:val="26"/>
          <w:szCs w:val="26"/>
          <w:lang w:eastAsia="ru-RU"/>
        </w:rPr>
      </w:pPr>
    </w:p>
    <w:p w:rsidR="00E53F20" w:rsidRPr="00E53F20" w:rsidRDefault="00E53F20" w:rsidP="00E53F20">
      <w:pPr>
        <w:spacing w:after="0" w:line="240" w:lineRule="auto"/>
        <w:rPr>
          <w:rFonts w:ascii="Times New Roman" w:hAnsi="Times New Roman" w:cs="Times New Roman"/>
          <w:sz w:val="26"/>
          <w:szCs w:val="26"/>
          <w:lang w:eastAsia="ru-RU"/>
        </w:rPr>
      </w:pPr>
      <w:r w:rsidRPr="00E53F20">
        <w:rPr>
          <w:rFonts w:ascii="Times New Roman" w:hAnsi="Times New Roman" w:cs="Times New Roman"/>
          <w:sz w:val="26"/>
          <w:szCs w:val="26"/>
          <w:lang w:eastAsia="ru-RU"/>
        </w:rPr>
        <w:t xml:space="preserve">Принято Советом депутатов                                                     </w:t>
      </w:r>
    </w:p>
    <w:p w:rsidR="00E53F20" w:rsidRPr="00E53F20" w:rsidRDefault="00E53F20" w:rsidP="00E53F20">
      <w:pPr>
        <w:spacing w:after="0" w:line="240" w:lineRule="auto"/>
        <w:rPr>
          <w:rFonts w:ascii="Times New Roman" w:hAnsi="Times New Roman" w:cs="Times New Roman"/>
          <w:sz w:val="26"/>
          <w:szCs w:val="26"/>
          <w:lang w:eastAsia="ru-RU"/>
        </w:rPr>
      </w:pPr>
      <w:r w:rsidRPr="00E53F20">
        <w:rPr>
          <w:rFonts w:ascii="Times New Roman" w:hAnsi="Times New Roman" w:cs="Times New Roman"/>
          <w:sz w:val="26"/>
          <w:szCs w:val="26"/>
          <w:lang w:eastAsia="ru-RU"/>
        </w:rPr>
        <w:t xml:space="preserve">муниципального образования </w:t>
      </w:r>
    </w:p>
    <w:p w:rsidR="00E53F20" w:rsidRPr="00E53F20" w:rsidRDefault="00E53F20" w:rsidP="00E53F20">
      <w:pPr>
        <w:spacing w:after="0" w:line="240" w:lineRule="auto"/>
        <w:rPr>
          <w:rFonts w:ascii="Times New Roman" w:hAnsi="Times New Roman" w:cs="Times New Roman"/>
          <w:sz w:val="26"/>
          <w:szCs w:val="26"/>
          <w:lang w:eastAsia="ru-RU"/>
        </w:rPr>
      </w:pPr>
      <w:r w:rsidRPr="00E53F20">
        <w:rPr>
          <w:rFonts w:ascii="Times New Roman" w:hAnsi="Times New Roman" w:cs="Times New Roman"/>
          <w:sz w:val="26"/>
          <w:szCs w:val="26"/>
          <w:lang w:eastAsia="ru-RU"/>
        </w:rPr>
        <w:t>«Муниципальный округ Красногорский район</w:t>
      </w:r>
    </w:p>
    <w:p w:rsidR="00E53F20" w:rsidRPr="00E53F20" w:rsidRDefault="00E53F20" w:rsidP="00E53F20">
      <w:pPr>
        <w:spacing w:after="0" w:line="240" w:lineRule="auto"/>
        <w:rPr>
          <w:rFonts w:ascii="Times New Roman" w:hAnsi="Times New Roman" w:cs="Times New Roman"/>
          <w:sz w:val="26"/>
          <w:szCs w:val="26"/>
          <w:lang w:eastAsia="ru-RU"/>
        </w:rPr>
      </w:pPr>
      <w:r w:rsidRPr="00E53F20">
        <w:rPr>
          <w:rFonts w:ascii="Times New Roman" w:hAnsi="Times New Roman" w:cs="Times New Roman"/>
          <w:sz w:val="26"/>
          <w:szCs w:val="26"/>
          <w:lang w:eastAsia="ru-RU"/>
        </w:rPr>
        <w:t>Удмуртской Республики»                                                      _______ 2023 года</w:t>
      </w:r>
    </w:p>
    <w:p w:rsidR="00E53F20" w:rsidRPr="00E53F20" w:rsidRDefault="00E53F20" w:rsidP="00E53F20">
      <w:pPr>
        <w:spacing w:after="0" w:line="240" w:lineRule="auto"/>
        <w:rPr>
          <w:rFonts w:ascii="Times New Roman" w:hAnsi="Times New Roman" w:cs="Times New Roman"/>
          <w:sz w:val="26"/>
          <w:szCs w:val="26"/>
          <w:lang w:eastAsia="ru-RU"/>
        </w:rPr>
      </w:pPr>
    </w:p>
    <w:p w:rsidR="00E53F20" w:rsidRPr="00E53F20" w:rsidRDefault="00E53F20" w:rsidP="00E53F20">
      <w:pPr>
        <w:tabs>
          <w:tab w:val="left" w:pos="896"/>
          <w:tab w:val="left" w:pos="1812"/>
        </w:tabs>
        <w:spacing w:after="0" w:line="240" w:lineRule="auto"/>
        <w:ind w:firstLine="426"/>
        <w:jc w:val="both"/>
        <w:rPr>
          <w:rFonts w:ascii="Times New Roman" w:hAnsi="Times New Roman" w:cs="Times New Roman"/>
          <w:sz w:val="26"/>
          <w:szCs w:val="26"/>
          <w:lang w:eastAsia="ru-RU"/>
        </w:rPr>
      </w:pPr>
      <w:r w:rsidRPr="00E53F20">
        <w:rPr>
          <w:rFonts w:ascii="Times New Roman" w:hAnsi="Times New Roman" w:cs="Times New Roman"/>
          <w:sz w:val="26"/>
          <w:szCs w:val="26"/>
          <w:lang w:eastAsia="ru-RU"/>
        </w:rPr>
        <w:t>Заслушав информацию о</w:t>
      </w:r>
      <w:r w:rsidRPr="00E53F20">
        <w:rPr>
          <w:rFonts w:ascii="Times New Roman" w:hAnsi="Times New Roman" w:cs="Times New Roman"/>
          <w:bCs/>
          <w:sz w:val="26"/>
          <w:szCs w:val="26"/>
          <w:lang w:eastAsia="ru-RU"/>
        </w:rPr>
        <w:t>б итогах работы ГУ УР Государственной противопожарной службы Удмуртской Республики ПСЧ-36 с. Красногорское за 2022 год</w:t>
      </w:r>
      <w:r w:rsidRPr="00E53F20">
        <w:rPr>
          <w:rFonts w:ascii="Times New Roman" w:hAnsi="Times New Roman" w:cs="Times New Roman"/>
          <w:sz w:val="26"/>
          <w:szCs w:val="26"/>
          <w:lang w:eastAsia="ru-RU"/>
        </w:rPr>
        <w:t>,</w:t>
      </w:r>
    </w:p>
    <w:p w:rsidR="00E53F20" w:rsidRPr="00E53F20" w:rsidRDefault="00E53F20" w:rsidP="00E53F20">
      <w:pPr>
        <w:tabs>
          <w:tab w:val="left" w:pos="1110"/>
        </w:tabs>
        <w:spacing w:after="0"/>
        <w:ind w:firstLine="426"/>
        <w:jc w:val="both"/>
        <w:rPr>
          <w:rFonts w:ascii="Times New Roman" w:hAnsi="Times New Roman" w:cs="Times New Roman"/>
          <w:sz w:val="26"/>
          <w:szCs w:val="26"/>
          <w:lang w:eastAsia="ru-RU"/>
        </w:rPr>
      </w:pPr>
      <w:r w:rsidRPr="00E53F20">
        <w:rPr>
          <w:rFonts w:ascii="Times New Roman" w:hAnsi="Times New Roman" w:cs="Times New Roman"/>
          <w:sz w:val="26"/>
          <w:szCs w:val="26"/>
          <w:lang w:eastAsia="ru-RU"/>
        </w:rPr>
        <w:tab/>
      </w:r>
    </w:p>
    <w:p w:rsidR="00E53F20" w:rsidRPr="00E53F20" w:rsidRDefault="00E53F20" w:rsidP="00E53F20">
      <w:pPr>
        <w:spacing w:after="0" w:line="240" w:lineRule="auto"/>
        <w:ind w:firstLine="708"/>
        <w:jc w:val="center"/>
        <w:rPr>
          <w:rFonts w:ascii="Times New Roman" w:hAnsi="Times New Roman" w:cs="Times New Roman"/>
          <w:sz w:val="26"/>
          <w:szCs w:val="26"/>
          <w:lang w:eastAsia="ru-RU"/>
        </w:rPr>
      </w:pPr>
      <w:r w:rsidRPr="00E53F20">
        <w:rPr>
          <w:rFonts w:ascii="Times New Roman" w:hAnsi="Times New Roman" w:cs="Times New Roman"/>
          <w:sz w:val="26"/>
          <w:szCs w:val="26"/>
          <w:lang w:eastAsia="ru-RU"/>
        </w:rPr>
        <w:t>Совет депутатов муниципального образования «Муниципальный округ Красногорский район Удмуртской Республики» РЕШАЕТ:</w:t>
      </w:r>
    </w:p>
    <w:p w:rsidR="00E53F20" w:rsidRPr="00E53F20" w:rsidRDefault="00E53F20" w:rsidP="00E53F20">
      <w:pPr>
        <w:tabs>
          <w:tab w:val="left" w:pos="3525"/>
        </w:tabs>
        <w:spacing w:after="0" w:line="240" w:lineRule="auto"/>
        <w:jc w:val="center"/>
        <w:rPr>
          <w:rFonts w:ascii="Times New Roman" w:hAnsi="Times New Roman" w:cs="Times New Roman"/>
          <w:sz w:val="26"/>
          <w:szCs w:val="26"/>
          <w:lang w:eastAsia="ru-RU"/>
        </w:rPr>
      </w:pPr>
    </w:p>
    <w:p w:rsidR="00E53F20" w:rsidRPr="00E53F20" w:rsidRDefault="00E53F20" w:rsidP="00E53F20">
      <w:pPr>
        <w:tabs>
          <w:tab w:val="left" w:pos="896"/>
          <w:tab w:val="left" w:pos="1812"/>
        </w:tabs>
        <w:spacing w:after="0" w:line="240" w:lineRule="auto"/>
        <w:ind w:firstLine="426"/>
        <w:jc w:val="both"/>
        <w:rPr>
          <w:rFonts w:ascii="Times New Roman" w:hAnsi="Times New Roman" w:cs="Times New Roman"/>
          <w:sz w:val="26"/>
          <w:szCs w:val="26"/>
          <w:lang w:eastAsia="ru-RU"/>
        </w:rPr>
      </w:pPr>
      <w:r w:rsidRPr="00E53F20">
        <w:rPr>
          <w:rFonts w:ascii="Times New Roman" w:hAnsi="Times New Roman" w:cs="Times New Roman"/>
          <w:sz w:val="26"/>
          <w:szCs w:val="26"/>
          <w:lang w:eastAsia="ru-RU"/>
        </w:rPr>
        <w:t>Информацию о</w:t>
      </w:r>
      <w:r w:rsidRPr="00E53F20">
        <w:rPr>
          <w:rFonts w:ascii="Times New Roman" w:hAnsi="Times New Roman" w:cs="Times New Roman"/>
          <w:bCs/>
          <w:sz w:val="26"/>
          <w:szCs w:val="26"/>
          <w:lang w:eastAsia="ru-RU"/>
        </w:rPr>
        <w:t xml:space="preserve">б итогах работы ГУ УР Государственной противопожарной службы Удмуртской Республики ПСЧ-36 с. Красногорское за 2022 год </w:t>
      </w:r>
      <w:r w:rsidRPr="00E53F20">
        <w:rPr>
          <w:rFonts w:ascii="Times New Roman" w:hAnsi="Times New Roman" w:cs="Times New Roman"/>
          <w:sz w:val="26"/>
          <w:szCs w:val="26"/>
          <w:lang w:eastAsia="ru-RU"/>
        </w:rPr>
        <w:t>принять к сведению (отчет прилагается).</w:t>
      </w:r>
    </w:p>
    <w:p w:rsidR="00E53F20" w:rsidRPr="00E53F20" w:rsidRDefault="00E53F20" w:rsidP="00E53F20">
      <w:pPr>
        <w:spacing w:after="0" w:line="240" w:lineRule="auto"/>
        <w:jc w:val="both"/>
        <w:rPr>
          <w:rFonts w:ascii="Times New Roman" w:hAnsi="Times New Roman" w:cs="Times New Roman"/>
          <w:sz w:val="26"/>
          <w:szCs w:val="26"/>
          <w:lang w:eastAsia="ru-RU"/>
        </w:rPr>
      </w:pPr>
    </w:p>
    <w:p w:rsidR="00E53F20" w:rsidRPr="00E53F20" w:rsidRDefault="00E53F20" w:rsidP="00E53F20">
      <w:pPr>
        <w:spacing w:after="0" w:line="240" w:lineRule="auto"/>
        <w:jc w:val="both"/>
        <w:rPr>
          <w:rFonts w:ascii="Times New Roman" w:hAnsi="Times New Roman" w:cs="Times New Roman"/>
          <w:sz w:val="26"/>
          <w:szCs w:val="26"/>
          <w:lang w:eastAsia="ru-RU"/>
        </w:rPr>
      </w:pPr>
    </w:p>
    <w:p w:rsidR="00E53F20" w:rsidRPr="00E53F20" w:rsidRDefault="00E53F20" w:rsidP="00E53F20">
      <w:pPr>
        <w:spacing w:after="0" w:line="240" w:lineRule="auto"/>
        <w:jc w:val="both"/>
        <w:rPr>
          <w:rFonts w:ascii="Times New Roman" w:hAnsi="Times New Roman" w:cs="Times New Roman"/>
          <w:sz w:val="26"/>
          <w:szCs w:val="26"/>
          <w:lang w:eastAsia="ru-RU"/>
        </w:rPr>
      </w:pPr>
      <w:r w:rsidRPr="00E53F20">
        <w:rPr>
          <w:rFonts w:ascii="Times New Roman" w:hAnsi="Times New Roman" w:cs="Times New Roman"/>
          <w:sz w:val="26"/>
          <w:szCs w:val="26"/>
          <w:lang w:eastAsia="ru-RU"/>
        </w:rPr>
        <w:t>Председатель Совета депутатов</w:t>
      </w:r>
      <w:r w:rsidRPr="00E53F20">
        <w:rPr>
          <w:rFonts w:ascii="Times New Roman" w:hAnsi="Times New Roman" w:cs="Times New Roman"/>
          <w:sz w:val="26"/>
          <w:szCs w:val="26"/>
          <w:lang w:eastAsia="ru-RU"/>
        </w:rPr>
        <w:tab/>
      </w:r>
      <w:r w:rsidRPr="00E53F20">
        <w:rPr>
          <w:rFonts w:ascii="Times New Roman" w:hAnsi="Times New Roman" w:cs="Times New Roman"/>
          <w:sz w:val="26"/>
          <w:szCs w:val="26"/>
          <w:lang w:eastAsia="ru-RU"/>
        </w:rPr>
        <w:tab/>
        <w:t xml:space="preserve">             </w:t>
      </w:r>
    </w:p>
    <w:p w:rsidR="00E53F20" w:rsidRPr="00E53F20" w:rsidRDefault="00E53F20" w:rsidP="00E53F20">
      <w:pPr>
        <w:spacing w:after="0" w:line="240" w:lineRule="auto"/>
        <w:jc w:val="both"/>
        <w:rPr>
          <w:rFonts w:ascii="Times New Roman" w:hAnsi="Times New Roman" w:cs="Times New Roman"/>
          <w:sz w:val="26"/>
          <w:szCs w:val="26"/>
          <w:lang w:eastAsia="ru-RU"/>
        </w:rPr>
      </w:pPr>
      <w:r w:rsidRPr="00E53F20">
        <w:rPr>
          <w:rFonts w:ascii="Times New Roman" w:hAnsi="Times New Roman" w:cs="Times New Roman"/>
          <w:sz w:val="26"/>
          <w:szCs w:val="26"/>
          <w:lang w:eastAsia="ru-RU"/>
        </w:rPr>
        <w:t>муниципального образования</w:t>
      </w:r>
    </w:p>
    <w:p w:rsidR="00E53F20" w:rsidRPr="00E53F20" w:rsidRDefault="00E53F20" w:rsidP="00E53F20">
      <w:pPr>
        <w:spacing w:after="0" w:line="240" w:lineRule="auto"/>
        <w:jc w:val="both"/>
        <w:rPr>
          <w:rFonts w:ascii="Times New Roman" w:hAnsi="Times New Roman" w:cs="Times New Roman"/>
          <w:sz w:val="26"/>
          <w:szCs w:val="26"/>
          <w:lang w:eastAsia="ru-RU"/>
        </w:rPr>
      </w:pPr>
      <w:r w:rsidRPr="00E53F20">
        <w:rPr>
          <w:rFonts w:ascii="Times New Roman" w:hAnsi="Times New Roman" w:cs="Times New Roman"/>
          <w:sz w:val="26"/>
          <w:szCs w:val="26"/>
          <w:lang w:eastAsia="ru-RU"/>
        </w:rPr>
        <w:t>«Муниципальный округ Красногорский район</w:t>
      </w:r>
    </w:p>
    <w:p w:rsidR="00E53F20" w:rsidRPr="00E53F20" w:rsidRDefault="00E53F20" w:rsidP="00E53F20">
      <w:pPr>
        <w:spacing w:after="0" w:line="240" w:lineRule="auto"/>
        <w:jc w:val="both"/>
        <w:rPr>
          <w:rFonts w:ascii="Times New Roman" w:hAnsi="Times New Roman" w:cs="Times New Roman"/>
          <w:sz w:val="26"/>
          <w:szCs w:val="26"/>
          <w:lang w:eastAsia="ru-RU"/>
        </w:rPr>
      </w:pPr>
      <w:r w:rsidRPr="00E53F20">
        <w:rPr>
          <w:rFonts w:ascii="Times New Roman" w:hAnsi="Times New Roman" w:cs="Times New Roman"/>
          <w:sz w:val="26"/>
          <w:szCs w:val="26"/>
          <w:lang w:eastAsia="ru-RU"/>
        </w:rPr>
        <w:t>Удмуртской Республики»                                                         И.Б. Прокашев</w:t>
      </w:r>
    </w:p>
    <w:p w:rsidR="00E53F20" w:rsidRPr="00E53F20" w:rsidRDefault="00E53F20" w:rsidP="00E53F20">
      <w:pPr>
        <w:spacing w:after="0" w:line="240" w:lineRule="auto"/>
        <w:jc w:val="both"/>
        <w:rPr>
          <w:rFonts w:ascii="Times New Roman" w:hAnsi="Times New Roman" w:cs="Times New Roman"/>
          <w:sz w:val="26"/>
          <w:szCs w:val="26"/>
          <w:lang w:eastAsia="ru-RU"/>
        </w:rPr>
      </w:pPr>
    </w:p>
    <w:p w:rsidR="00E53F20" w:rsidRPr="00E53F20" w:rsidRDefault="00E53F20" w:rsidP="00E53F20">
      <w:pPr>
        <w:spacing w:after="0" w:line="240" w:lineRule="auto"/>
        <w:rPr>
          <w:rFonts w:ascii="Times New Roman" w:hAnsi="Times New Roman" w:cs="Times New Roman"/>
          <w:sz w:val="26"/>
          <w:szCs w:val="26"/>
          <w:lang w:eastAsia="ru-RU"/>
        </w:rPr>
      </w:pPr>
      <w:r w:rsidRPr="00E53F20">
        <w:rPr>
          <w:rFonts w:ascii="Times New Roman" w:hAnsi="Times New Roman" w:cs="Times New Roman"/>
          <w:sz w:val="26"/>
          <w:szCs w:val="26"/>
          <w:lang w:eastAsia="ru-RU"/>
        </w:rPr>
        <w:t>Глава муниципального образования</w:t>
      </w:r>
    </w:p>
    <w:p w:rsidR="00E53F20" w:rsidRPr="00E53F20" w:rsidRDefault="00E53F20" w:rsidP="00E53F20">
      <w:pPr>
        <w:spacing w:after="0" w:line="240" w:lineRule="auto"/>
        <w:rPr>
          <w:rFonts w:ascii="Times New Roman" w:hAnsi="Times New Roman" w:cs="Times New Roman"/>
          <w:sz w:val="26"/>
          <w:szCs w:val="26"/>
          <w:lang w:eastAsia="ru-RU"/>
        </w:rPr>
      </w:pPr>
      <w:r w:rsidRPr="00E53F20">
        <w:rPr>
          <w:rFonts w:ascii="Times New Roman" w:hAnsi="Times New Roman" w:cs="Times New Roman"/>
          <w:sz w:val="26"/>
          <w:szCs w:val="26"/>
          <w:lang w:eastAsia="ru-RU"/>
        </w:rPr>
        <w:t>«Муниципальный округ Красногорский район</w:t>
      </w:r>
    </w:p>
    <w:p w:rsidR="00E53F20" w:rsidRPr="00E53F20" w:rsidRDefault="00E53F20" w:rsidP="00E53F20">
      <w:pPr>
        <w:spacing w:after="0" w:line="240" w:lineRule="auto"/>
        <w:rPr>
          <w:rFonts w:ascii="Times New Roman" w:hAnsi="Times New Roman" w:cs="Times New Roman"/>
          <w:sz w:val="26"/>
          <w:szCs w:val="26"/>
          <w:lang w:eastAsia="ru-RU"/>
        </w:rPr>
      </w:pPr>
      <w:r w:rsidRPr="00E53F20">
        <w:rPr>
          <w:rFonts w:ascii="Times New Roman" w:hAnsi="Times New Roman" w:cs="Times New Roman"/>
          <w:sz w:val="26"/>
          <w:szCs w:val="26"/>
          <w:lang w:eastAsia="ru-RU"/>
        </w:rPr>
        <w:t xml:space="preserve">Удмуртской Республики»                                                               </w:t>
      </w:r>
      <w:proofErr w:type="spellStart"/>
      <w:r w:rsidRPr="00E53F20">
        <w:rPr>
          <w:rFonts w:ascii="Times New Roman" w:hAnsi="Times New Roman" w:cs="Times New Roman"/>
          <w:sz w:val="26"/>
          <w:szCs w:val="26"/>
          <w:lang w:eastAsia="ru-RU"/>
        </w:rPr>
        <w:t>Д.С.Клабуков</w:t>
      </w:r>
      <w:proofErr w:type="spellEnd"/>
    </w:p>
    <w:p w:rsidR="00E53F20" w:rsidRPr="00E53F20" w:rsidRDefault="00E53F20" w:rsidP="00E53F20">
      <w:pPr>
        <w:spacing w:after="0" w:line="240" w:lineRule="auto"/>
        <w:jc w:val="both"/>
        <w:rPr>
          <w:rFonts w:ascii="Times New Roman" w:hAnsi="Times New Roman" w:cs="Times New Roman"/>
          <w:sz w:val="26"/>
          <w:szCs w:val="26"/>
          <w:lang w:eastAsia="ru-RU"/>
        </w:rPr>
      </w:pPr>
    </w:p>
    <w:p w:rsidR="00E53F20" w:rsidRPr="00E53F20" w:rsidRDefault="00E53F20" w:rsidP="00E53F20">
      <w:pPr>
        <w:spacing w:after="0" w:line="240" w:lineRule="auto"/>
        <w:jc w:val="both"/>
        <w:rPr>
          <w:rFonts w:ascii="Times New Roman" w:hAnsi="Times New Roman" w:cs="Times New Roman"/>
          <w:sz w:val="26"/>
          <w:szCs w:val="26"/>
          <w:lang w:eastAsia="ru-RU"/>
        </w:rPr>
      </w:pPr>
    </w:p>
    <w:p w:rsidR="00E53F20" w:rsidRPr="00E53F20" w:rsidRDefault="00E53F20" w:rsidP="00E53F20">
      <w:pPr>
        <w:spacing w:after="0" w:line="240" w:lineRule="auto"/>
        <w:jc w:val="both"/>
        <w:rPr>
          <w:rFonts w:ascii="Times New Roman" w:hAnsi="Times New Roman" w:cs="Times New Roman"/>
          <w:sz w:val="26"/>
          <w:szCs w:val="26"/>
          <w:lang w:eastAsia="ru-RU"/>
        </w:rPr>
      </w:pPr>
      <w:r w:rsidRPr="00E53F20">
        <w:rPr>
          <w:rFonts w:ascii="Times New Roman" w:hAnsi="Times New Roman" w:cs="Times New Roman"/>
          <w:sz w:val="26"/>
          <w:szCs w:val="26"/>
          <w:lang w:eastAsia="ru-RU"/>
        </w:rPr>
        <w:t>село Красногорское</w:t>
      </w:r>
    </w:p>
    <w:p w:rsidR="00E53F20" w:rsidRPr="00E53F20" w:rsidRDefault="00E53F20" w:rsidP="00E53F20">
      <w:pPr>
        <w:spacing w:after="0" w:line="240" w:lineRule="auto"/>
        <w:jc w:val="both"/>
        <w:rPr>
          <w:rFonts w:ascii="Times New Roman" w:hAnsi="Times New Roman" w:cs="Times New Roman"/>
          <w:sz w:val="26"/>
          <w:szCs w:val="26"/>
          <w:lang w:eastAsia="ru-RU"/>
        </w:rPr>
      </w:pPr>
      <w:r w:rsidRPr="00E53F20">
        <w:rPr>
          <w:rFonts w:ascii="Times New Roman" w:hAnsi="Times New Roman" w:cs="Times New Roman"/>
          <w:sz w:val="26"/>
          <w:szCs w:val="26"/>
          <w:lang w:eastAsia="ru-RU"/>
        </w:rPr>
        <w:t>______2023 года</w:t>
      </w:r>
    </w:p>
    <w:p w:rsidR="00E53F20" w:rsidRPr="00E53F20" w:rsidRDefault="00E53F20" w:rsidP="00E53F20">
      <w:pPr>
        <w:spacing w:after="0" w:line="240" w:lineRule="auto"/>
        <w:jc w:val="both"/>
        <w:rPr>
          <w:rFonts w:ascii="Times New Roman" w:hAnsi="Times New Roman" w:cs="Times New Roman"/>
          <w:sz w:val="26"/>
          <w:szCs w:val="26"/>
          <w:lang w:eastAsia="ru-RU"/>
        </w:rPr>
      </w:pPr>
      <w:r w:rsidRPr="00E53F20">
        <w:rPr>
          <w:rFonts w:ascii="Times New Roman" w:hAnsi="Times New Roman" w:cs="Times New Roman"/>
          <w:sz w:val="26"/>
          <w:szCs w:val="26"/>
          <w:lang w:eastAsia="ru-RU"/>
        </w:rPr>
        <w:t>№ ___</w:t>
      </w:r>
    </w:p>
    <w:p w:rsidR="00D86222" w:rsidRDefault="00D86222" w:rsidP="00D86222">
      <w:pPr>
        <w:shd w:val="clear" w:color="auto" w:fill="FFFFFF"/>
        <w:spacing w:after="0" w:line="240" w:lineRule="auto"/>
        <w:ind w:right="43"/>
        <w:jc w:val="right"/>
        <w:rPr>
          <w:rFonts w:ascii="Times New Roman" w:hAnsi="Times New Roman" w:cs="Times New Roman"/>
          <w:noProof/>
          <w:sz w:val="28"/>
          <w:szCs w:val="28"/>
          <w:lang w:eastAsia="ru-RU"/>
        </w:rPr>
      </w:pPr>
    </w:p>
    <w:p w:rsidR="00D86222" w:rsidRDefault="00D86222" w:rsidP="00D86222">
      <w:pPr>
        <w:shd w:val="clear" w:color="auto" w:fill="FFFFFF"/>
        <w:spacing w:after="0" w:line="240" w:lineRule="auto"/>
        <w:ind w:right="43"/>
        <w:jc w:val="right"/>
        <w:rPr>
          <w:rFonts w:ascii="Times New Roman" w:hAnsi="Times New Roman" w:cs="Times New Roman"/>
          <w:noProof/>
          <w:sz w:val="28"/>
          <w:szCs w:val="28"/>
          <w:lang w:eastAsia="ru-RU"/>
        </w:rPr>
      </w:pPr>
    </w:p>
    <w:p w:rsidR="00987E6B" w:rsidRDefault="00987E6B" w:rsidP="00D86222">
      <w:pPr>
        <w:shd w:val="clear" w:color="auto" w:fill="FFFFFF"/>
        <w:spacing w:after="0" w:line="240" w:lineRule="auto"/>
        <w:ind w:right="43"/>
        <w:jc w:val="right"/>
        <w:rPr>
          <w:rFonts w:ascii="Times New Roman" w:hAnsi="Times New Roman" w:cs="Times New Roman"/>
          <w:noProof/>
          <w:sz w:val="28"/>
          <w:szCs w:val="28"/>
          <w:lang w:eastAsia="ru-RU"/>
        </w:rPr>
      </w:pPr>
    </w:p>
    <w:p w:rsidR="00987E6B" w:rsidRDefault="00987E6B" w:rsidP="00D86222">
      <w:pPr>
        <w:shd w:val="clear" w:color="auto" w:fill="FFFFFF"/>
        <w:spacing w:after="0" w:line="240" w:lineRule="auto"/>
        <w:ind w:right="43"/>
        <w:jc w:val="right"/>
        <w:rPr>
          <w:rFonts w:ascii="Times New Roman" w:hAnsi="Times New Roman" w:cs="Times New Roman"/>
          <w:noProof/>
          <w:sz w:val="28"/>
          <w:szCs w:val="28"/>
          <w:lang w:eastAsia="ru-RU"/>
        </w:rPr>
      </w:pPr>
    </w:p>
    <w:p w:rsidR="00987E6B" w:rsidRDefault="00987E6B" w:rsidP="00D86222">
      <w:pPr>
        <w:shd w:val="clear" w:color="auto" w:fill="FFFFFF"/>
        <w:spacing w:after="0" w:line="240" w:lineRule="auto"/>
        <w:ind w:right="43"/>
        <w:jc w:val="right"/>
        <w:rPr>
          <w:rFonts w:ascii="Times New Roman" w:hAnsi="Times New Roman" w:cs="Times New Roman"/>
          <w:noProof/>
          <w:sz w:val="28"/>
          <w:szCs w:val="28"/>
          <w:lang w:eastAsia="ru-RU"/>
        </w:rPr>
      </w:pPr>
    </w:p>
    <w:p w:rsidR="00987E6B" w:rsidRDefault="00987E6B" w:rsidP="00D86222">
      <w:pPr>
        <w:shd w:val="clear" w:color="auto" w:fill="FFFFFF"/>
        <w:spacing w:after="0" w:line="240" w:lineRule="auto"/>
        <w:ind w:right="43"/>
        <w:jc w:val="right"/>
        <w:rPr>
          <w:rFonts w:ascii="Times New Roman" w:hAnsi="Times New Roman" w:cs="Times New Roman"/>
          <w:noProof/>
          <w:sz w:val="28"/>
          <w:szCs w:val="28"/>
          <w:lang w:eastAsia="ru-RU"/>
        </w:rPr>
      </w:pPr>
    </w:p>
    <w:p w:rsidR="00D86222" w:rsidRDefault="00D86222" w:rsidP="00D86222">
      <w:pPr>
        <w:shd w:val="clear" w:color="auto" w:fill="FFFFFF"/>
        <w:spacing w:after="0" w:line="240" w:lineRule="auto"/>
        <w:ind w:right="43"/>
        <w:jc w:val="right"/>
        <w:rPr>
          <w:rFonts w:ascii="Times New Roman" w:hAnsi="Times New Roman" w:cs="Times New Roman"/>
          <w:noProof/>
          <w:sz w:val="28"/>
          <w:szCs w:val="28"/>
          <w:lang w:eastAsia="ru-RU"/>
        </w:rPr>
      </w:pPr>
    </w:p>
    <w:p w:rsidR="00D86222" w:rsidRPr="00D86222" w:rsidRDefault="00D86222" w:rsidP="00D86222">
      <w:pPr>
        <w:shd w:val="clear" w:color="auto" w:fill="FFFFFF"/>
        <w:spacing w:after="0" w:line="240" w:lineRule="auto"/>
        <w:ind w:right="43"/>
        <w:jc w:val="right"/>
        <w:rPr>
          <w:rFonts w:ascii="Times New Roman" w:hAnsi="Times New Roman" w:cs="Times New Roman"/>
          <w:noProof/>
          <w:sz w:val="24"/>
          <w:szCs w:val="24"/>
          <w:lang w:eastAsia="ru-RU"/>
        </w:rPr>
      </w:pPr>
      <w:r w:rsidRPr="00D86222">
        <w:rPr>
          <w:rFonts w:ascii="Times New Roman" w:hAnsi="Times New Roman" w:cs="Times New Roman"/>
          <w:noProof/>
          <w:sz w:val="24"/>
          <w:szCs w:val="24"/>
          <w:lang w:eastAsia="ru-RU"/>
        </w:rPr>
        <w:lastRenderedPageBreak/>
        <w:t>Проект</w:t>
      </w:r>
    </w:p>
    <w:p w:rsidR="00D86222" w:rsidRPr="00D86222" w:rsidRDefault="00D86222" w:rsidP="00D86222">
      <w:pPr>
        <w:spacing w:after="0" w:line="240" w:lineRule="auto"/>
        <w:jc w:val="center"/>
        <w:rPr>
          <w:rFonts w:ascii="Times New Roman" w:hAnsi="Times New Roman" w:cs="Times New Roman"/>
          <w:sz w:val="32"/>
          <w:szCs w:val="32"/>
          <w:lang w:eastAsia="ru-RU"/>
        </w:rPr>
      </w:pPr>
      <w:r w:rsidRPr="00D86222">
        <w:rPr>
          <w:rFonts w:ascii="Times New Roman" w:hAnsi="Times New Roman" w:cs="Times New Roman"/>
          <w:noProof/>
          <w:sz w:val="28"/>
          <w:szCs w:val="28"/>
          <w:lang w:eastAsia="ru-RU"/>
        </w:rPr>
        <w:drawing>
          <wp:inline distT="0" distB="0" distL="0" distR="0" wp14:anchorId="551B876B" wp14:editId="1C26FD13">
            <wp:extent cx="817880" cy="817880"/>
            <wp:effectExtent l="0" t="0" r="1270" b="1270"/>
            <wp:docPr id="7" name="Рисунок 7"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minigerb"/>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17880" cy="817880"/>
                    </a:xfrm>
                    <a:prstGeom prst="rect">
                      <a:avLst/>
                    </a:prstGeom>
                    <a:noFill/>
                    <a:ln>
                      <a:noFill/>
                    </a:ln>
                  </pic:spPr>
                </pic:pic>
              </a:graphicData>
            </a:graphic>
          </wp:inline>
        </w:drawing>
      </w:r>
    </w:p>
    <w:p w:rsidR="00D86222" w:rsidRPr="00D86222" w:rsidRDefault="00D86222" w:rsidP="00D86222">
      <w:pPr>
        <w:shd w:val="clear" w:color="auto" w:fill="FFFFFF"/>
        <w:spacing w:after="0" w:line="240" w:lineRule="auto"/>
        <w:jc w:val="center"/>
        <w:rPr>
          <w:rFonts w:ascii="Times New Roman" w:hAnsi="Times New Roman" w:cs="Times New Roman"/>
          <w:color w:val="000000"/>
          <w:sz w:val="24"/>
          <w:szCs w:val="24"/>
          <w:lang w:eastAsia="ru-RU"/>
        </w:rPr>
      </w:pPr>
      <w:r w:rsidRPr="00D86222">
        <w:rPr>
          <w:rFonts w:ascii="Times New Roman" w:hAnsi="Times New Roman" w:cs="Times New Roman"/>
          <w:b/>
          <w:bCs/>
          <w:color w:val="000000"/>
          <w:sz w:val="24"/>
          <w:szCs w:val="24"/>
          <w:lang w:eastAsia="ru-RU"/>
        </w:rPr>
        <w:t>РЕШЕНИЕ</w:t>
      </w:r>
    </w:p>
    <w:p w:rsidR="00D86222" w:rsidRPr="00D86222" w:rsidRDefault="00D86222" w:rsidP="00D86222">
      <w:pPr>
        <w:shd w:val="clear" w:color="auto" w:fill="FFFFFF"/>
        <w:spacing w:after="0" w:line="240" w:lineRule="auto"/>
        <w:jc w:val="center"/>
        <w:rPr>
          <w:rFonts w:ascii="Times New Roman" w:hAnsi="Times New Roman" w:cs="Times New Roman"/>
          <w:b/>
          <w:bCs/>
          <w:color w:val="000000"/>
          <w:sz w:val="24"/>
          <w:szCs w:val="24"/>
          <w:lang w:eastAsia="ru-RU"/>
        </w:rPr>
      </w:pPr>
      <w:r w:rsidRPr="00D86222">
        <w:rPr>
          <w:rFonts w:ascii="Times New Roman" w:hAnsi="Times New Roman" w:cs="Times New Roman"/>
          <w:b/>
          <w:bCs/>
          <w:color w:val="000000"/>
          <w:sz w:val="24"/>
          <w:szCs w:val="24"/>
          <w:lang w:eastAsia="ru-RU"/>
        </w:rPr>
        <w:t>Совета депутатов муниципального образования</w:t>
      </w:r>
    </w:p>
    <w:p w:rsidR="00D86222" w:rsidRPr="00D86222" w:rsidRDefault="00D86222" w:rsidP="00D86222">
      <w:pPr>
        <w:shd w:val="clear" w:color="auto" w:fill="FFFFFF"/>
        <w:spacing w:after="0" w:line="240" w:lineRule="auto"/>
        <w:jc w:val="center"/>
        <w:rPr>
          <w:rFonts w:ascii="Times New Roman" w:hAnsi="Times New Roman" w:cs="Times New Roman"/>
          <w:color w:val="000000"/>
          <w:sz w:val="24"/>
          <w:szCs w:val="24"/>
          <w:lang w:eastAsia="ru-RU"/>
        </w:rPr>
      </w:pPr>
      <w:r w:rsidRPr="00D86222">
        <w:rPr>
          <w:rFonts w:ascii="Times New Roman" w:hAnsi="Times New Roman" w:cs="Times New Roman"/>
          <w:b/>
          <w:bCs/>
          <w:color w:val="000000"/>
          <w:sz w:val="24"/>
          <w:szCs w:val="24"/>
          <w:lang w:eastAsia="ru-RU"/>
        </w:rPr>
        <w:t>«Муниципальный округ Красногорский район Удмуртской Республики»</w:t>
      </w:r>
    </w:p>
    <w:p w:rsidR="00D86222" w:rsidRPr="00D86222" w:rsidRDefault="00D86222" w:rsidP="00D86222">
      <w:pPr>
        <w:spacing w:after="0" w:line="240" w:lineRule="auto"/>
        <w:rPr>
          <w:rFonts w:ascii="Times New Roman" w:hAnsi="Times New Roman" w:cs="Times New Roman"/>
          <w:b/>
          <w:bCs/>
          <w:sz w:val="24"/>
          <w:szCs w:val="24"/>
          <w:lang w:eastAsia="ru-RU"/>
        </w:rPr>
      </w:pPr>
    </w:p>
    <w:p w:rsidR="00D86222" w:rsidRPr="00D86222" w:rsidRDefault="00D86222" w:rsidP="00D86222">
      <w:pPr>
        <w:spacing w:after="0" w:line="240" w:lineRule="auto"/>
        <w:jc w:val="center"/>
        <w:rPr>
          <w:rFonts w:ascii="Times New Roman" w:hAnsi="Times New Roman" w:cs="Times New Roman"/>
          <w:sz w:val="24"/>
          <w:szCs w:val="24"/>
          <w:lang w:eastAsia="ru-RU"/>
        </w:rPr>
      </w:pPr>
      <w:r w:rsidRPr="00D86222">
        <w:rPr>
          <w:rFonts w:ascii="Times New Roman" w:hAnsi="Times New Roman" w:cs="Times New Roman"/>
          <w:b/>
          <w:bCs/>
          <w:sz w:val="24"/>
          <w:szCs w:val="24"/>
          <w:lang w:eastAsia="ru-RU"/>
        </w:rPr>
        <w:t>О рассмотрении заявления Главы Удмуртской Республики</w:t>
      </w:r>
      <w:r w:rsidR="00987E6B">
        <w:rPr>
          <w:rFonts w:ascii="Times New Roman" w:hAnsi="Times New Roman" w:cs="Times New Roman"/>
          <w:b/>
          <w:bCs/>
          <w:sz w:val="24"/>
          <w:szCs w:val="24"/>
          <w:lang w:eastAsia="ru-RU"/>
        </w:rPr>
        <w:t xml:space="preserve"> </w:t>
      </w:r>
      <w:r w:rsidRPr="00D86222">
        <w:rPr>
          <w:rFonts w:ascii="Times New Roman" w:hAnsi="Times New Roman" w:cs="Times New Roman"/>
          <w:b/>
          <w:bCs/>
          <w:sz w:val="24"/>
          <w:szCs w:val="24"/>
          <w:lang w:eastAsia="ru-RU"/>
        </w:rPr>
        <w:t>о результатах проверки в отношении  депутата Совета депутатов муниципального образования «Муниципальный округ</w:t>
      </w:r>
      <w:r w:rsidR="00987E6B">
        <w:rPr>
          <w:rFonts w:ascii="Times New Roman" w:hAnsi="Times New Roman" w:cs="Times New Roman"/>
          <w:b/>
          <w:bCs/>
          <w:sz w:val="24"/>
          <w:szCs w:val="24"/>
          <w:lang w:eastAsia="ru-RU"/>
        </w:rPr>
        <w:t xml:space="preserve"> </w:t>
      </w:r>
      <w:r w:rsidRPr="00D86222">
        <w:rPr>
          <w:rFonts w:ascii="Times New Roman" w:hAnsi="Times New Roman" w:cs="Times New Roman"/>
          <w:b/>
          <w:bCs/>
          <w:sz w:val="24"/>
          <w:szCs w:val="24"/>
          <w:lang w:eastAsia="ru-RU"/>
        </w:rPr>
        <w:t>Красногорский район Удмуртской Республики»</w:t>
      </w:r>
      <w:r w:rsidR="00987E6B">
        <w:rPr>
          <w:rFonts w:ascii="Times New Roman" w:hAnsi="Times New Roman" w:cs="Times New Roman"/>
          <w:b/>
          <w:bCs/>
          <w:sz w:val="24"/>
          <w:szCs w:val="24"/>
          <w:lang w:eastAsia="ru-RU"/>
        </w:rPr>
        <w:t xml:space="preserve"> </w:t>
      </w:r>
      <w:proofErr w:type="spellStart"/>
      <w:r w:rsidRPr="00D86222">
        <w:rPr>
          <w:rFonts w:ascii="Times New Roman" w:hAnsi="Times New Roman" w:cs="Times New Roman"/>
          <w:b/>
          <w:bCs/>
          <w:sz w:val="24"/>
          <w:szCs w:val="24"/>
          <w:lang w:eastAsia="ru-RU"/>
        </w:rPr>
        <w:t>Чупина</w:t>
      </w:r>
      <w:proofErr w:type="spellEnd"/>
      <w:r w:rsidRPr="00D86222">
        <w:rPr>
          <w:rFonts w:ascii="Times New Roman" w:hAnsi="Times New Roman" w:cs="Times New Roman"/>
          <w:b/>
          <w:bCs/>
          <w:sz w:val="24"/>
          <w:szCs w:val="24"/>
          <w:lang w:eastAsia="ru-RU"/>
        </w:rPr>
        <w:t xml:space="preserve"> А.Н.</w:t>
      </w:r>
    </w:p>
    <w:p w:rsidR="00D86222" w:rsidRPr="00D86222" w:rsidRDefault="00D86222" w:rsidP="00D86222">
      <w:pPr>
        <w:spacing w:after="0" w:line="240" w:lineRule="auto"/>
        <w:rPr>
          <w:rFonts w:ascii="Times New Roman" w:hAnsi="Times New Roman" w:cs="Times New Roman"/>
          <w:sz w:val="24"/>
          <w:szCs w:val="24"/>
          <w:lang w:eastAsia="ru-RU"/>
        </w:rPr>
      </w:pPr>
    </w:p>
    <w:p w:rsidR="00D86222" w:rsidRPr="00D86222" w:rsidRDefault="00D86222" w:rsidP="00D86222">
      <w:pPr>
        <w:spacing w:after="0" w:line="240" w:lineRule="auto"/>
        <w:rPr>
          <w:rFonts w:ascii="Times New Roman" w:hAnsi="Times New Roman" w:cs="Times New Roman"/>
          <w:sz w:val="24"/>
          <w:szCs w:val="24"/>
          <w:lang w:eastAsia="ru-RU"/>
        </w:rPr>
      </w:pPr>
      <w:r w:rsidRPr="00D86222">
        <w:rPr>
          <w:rFonts w:ascii="Times New Roman" w:hAnsi="Times New Roman" w:cs="Times New Roman"/>
          <w:sz w:val="24"/>
          <w:szCs w:val="24"/>
          <w:lang w:eastAsia="ru-RU"/>
        </w:rPr>
        <w:t>Принято Советом депутатов</w:t>
      </w:r>
    </w:p>
    <w:p w:rsidR="00D86222" w:rsidRPr="00D86222" w:rsidRDefault="00D86222" w:rsidP="00D86222">
      <w:pPr>
        <w:tabs>
          <w:tab w:val="left" w:pos="1960"/>
        </w:tabs>
        <w:spacing w:after="0" w:line="240" w:lineRule="auto"/>
        <w:rPr>
          <w:rFonts w:ascii="Times New Roman" w:hAnsi="Times New Roman" w:cs="Times New Roman"/>
          <w:sz w:val="24"/>
          <w:szCs w:val="24"/>
          <w:lang w:eastAsia="ru-RU"/>
        </w:rPr>
      </w:pPr>
      <w:r w:rsidRPr="00D86222">
        <w:rPr>
          <w:rFonts w:ascii="Times New Roman" w:hAnsi="Times New Roman" w:cs="Times New Roman"/>
          <w:sz w:val="24"/>
          <w:szCs w:val="24"/>
          <w:lang w:eastAsia="ru-RU"/>
        </w:rPr>
        <w:t xml:space="preserve">муниципального образования </w:t>
      </w:r>
    </w:p>
    <w:p w:rsidR="00D86222" w:rsidRPr="00D86222" w:rsidRDefault="00D86222" w:rsidP="00D86222">
      <w:pPr>
        <w:tabs>
          <w:tab w:val="left" w:pos="1960"/>
        </w:tabs>
        <w:spacing w:after="0" w:line="240" w:lineRule="auto"/>
        <w:rPr>
          <w:rFonts w:ascii="Times New Roman" w:hAnsi="Times New Roman" w:cs="Times New Roman"/>
          <w:sz w:val="24"/>
          <w:szCs w:val="24"/>
          <w:lang w:eastAsia="ru-RU"/>
        </w:rPr>
      </w:pPr>
      <w:r w:rsidRPr="00D86222">
        <w:rPr>
          <w:rFonts w:ascii="Times New Roman" w:hAnsi="Times New Roman" w:cs="Times New Roman"/>
          <w:sz w:val="24"/>
          <w:szCs w:val="24"/>
          <w:lang w:eastAsia="ru-RU"/>
        </w:rPr>
        <w:t>«Муниципальный округ Красногорский район</w:t>
      </w:r>
    </w:p>
    <w:p w:rsidR="00D86222" w:rsidRPr="00D86222" w:rsidRDefault="00D86222" w:rsidP="00D86222">
      <w:pPr>
        <w:tabs>
          <w:tab w:val="left" w:pos="1960"/>
        </w:tabs>
        <w:spacing w:after="0" w:line="240" w:lineRule="auto"/>
        <w:rPr>
          <w:rFonts w:ascii="Times New Roman" w:hAnsi="Times New Roman" w:cs="Times New Roman"/>
          <w:sz w:val="24"/>
          <w:szCs w:val="24"/>
          <w:lang w:eastAsia="ru-RU"/>
        </w:rPr>
      </w:pPr>
      <w:r w:rsidRPr="00D86222">
        <w:rPr>
          <w:rFonts w:ascii="Times New Roman" w:hAnsi="Times New Roman" w:cs="Times New Roman"/>
          <w:sz w:val="24"/>
          <w:szCs w:val="24"/>
          <w:lang w:eastAsia="ru-RU"/>
        </w:rPr>
        <w:t xml:space="preserve"> Удмуртской Республики»                                  </w:t>
      </w:r>
      <w:r>
        <w:rPr>
          <w:rFonts w:ascii="Times New Roman" w:hAnsi="Times New Roman" w:cs="Times New Roman"/>
          <w:sz w:val="24"/>
          <w:szCs w:val="24"/>
          <w:lang w:eastAsia="ru-RU"/>
        </w:rPr>
        <w:t xml:space="preserve">           </w:t>
      </w:r>
      <w:r w:rsidR="00987E6B">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 xml:space="preserve"> </w:t>
      </w:r>
      <w:r w:rsidRPr="00D86222">
        <w:rPr>
          <w:rFonts w:ascii="Times New Roman" w:hAnsi="Times New Roman" w:cs="Times New Roman"/>
          <w:sz w:val="24"/>
          <w:szCs w:val="24"/>
          <w:lang w:eastAsia="ru-RU"/>
        </w:rPr>
        <w:t xml:space="preserve">       «__» _________ 2022 года</w:t>
      </w:r>
    </w:p>
    <w:p w:rsidR="00D86222" w:rsidRPr="00D86222" w:rsidRDefault="00D86222" w:rsidP="00D86222">
      <w:pPr>
        <w:tabs>
          <w:tab w:val="left" w:pos="1960"/>
        </w:tabs>
        <w:spacing w:after="0" w:line="240" w:lineRule="auto"/>
        <w:rPr>
          <w:rFonts w:ascii="Times New Roman" w:hAnsi="Times New Roman" w:cs="Times New Roman"/>
          <w:sz w:val="24"/>
          <w:szCs w:val="24"/>
          <w:lang w:eastAsia="ru-RU"/>
        </w:rPr>
      </w:pPr>
    </w:p>
    <w:p w:rsidR="00D86222" w:rsidRPr="00D86222" w:rsidRDefault="00D86222" w:rsidP="00D86222">
      <w:pPr>
        <w:autoSpaceDE w:val="0"/>
        <w:autoSpaceDN w:val="0"/>
        <w:adjustRightInd w:val="0"/>
        <w:spacing w:after="0" w:line="240" w:lineRule="auto"/>
        <w:ind w:firstLine="567"/>
        <w:jc w:val="both"/>
        <w:rPr>
          <w:rFonts w:ascii="Times New Roman" w:hAnsi="Times New Roman" w:cs="Times New Roman"/>
          <w:sz w:val="24"/>
          <w:szCs w:val="24"/>
          <w:lang w:eastAsia="ru-RU"/>
        </w:rPr>
      </w:pPr>
      <w:proofErr w:type="gramStart"/>
      <w:r w:rsidRPr="00D86222">
        <w:rPr>
          <w:rFonts w:ascii="Times New Roman" w:hAnsi="Times New Roman" w:cs="Times New Roman"/>
          <w:sz w:val="24"/>
          <w:szCs w:val="24"/>
          <w:lang w:eastAsia="ru-RU"/>
        </w:rPr>
        <w:t xml:space="preserve">Рассмотрев </w:t>
      </w:r>
      <w:r w:rsidRPr="00D86222">
        <w:rPr>
          <w:rFonts w:ascii="Times New Roman" w:hAnsi="Times New Roman" w:cs="Times New Roman"/>
          <w:bCs/>
          <w:sz w:val="24"/>
          <w:szCs w:val="24"/>
          <w:lang w:eastAsia="ru-RU"/>
        </w:rPr>
        <w:t>заявление Главы Удмуртской Республики от 20 декабря 2022 о результатах проведенной проверки в отношении депутата</w:t>
      </w:r>
      <w:r w:rsidRPr="00D86222">
        <w:rPr>
          <w:rFonts w:ascii="Times New Roman" w:hAnsi="Times New Roman" w:cs="Times New Roman"/>
          <w:b/>
          <w:bCs/>
          <w:sz w:val="24"/>
          <w:szCs w:val="24"/>
          <w:lang w:eastAsia="ru-RU"/>
        </w:rPr>
        <w:t xml:space="preserve"> </w:t>
      </w:r>
      <w:r w:rsidRPr="00D86222">
        <w:rPr>
          <w:rFonts w:ascii="Times New Roman" w:hAnsi="Times New Roman" w:cs="Times New Roman"/>
          <w:sz w:val="24"/>
          <w:szCs w:val="24"/>
          <w:lang w:eastAsia="ru-RU"/>
        </w:rPr>
        <w:t xml:space="preserve">Совета депутатов муниципального образования «Муниципальный округ Красногорский район Удмуртской Республики» </w:t>
      </w:r>
      <w:proofErr w:type="spellStart"/>
      <w:r w:rsidRPr="00D86222">
        <w:rPr>
          <w:rFonts w:ascii="Times New Roman" w:hAnsi="Times New Roman" w:cs="Times New Roman"/>
          <w:sz w:val="24"/>
          <w:szCs w:val="24"/>
          <w:lang w:eastAsia="ru-RU"/>
        </w:rPr>
        <w:t>Чупина</w:t>
      </w:r>
      <w:proofErr w:type="spellEnd"/>
      <w:r w:rsidRPr="00D86222">
        <w:rPr>
          <w:rFonts w:ascii="Times New Roman" w:hAnsi="Times New Roman" w:cs="Times New Roman"/>
          <w:sz w:val="24"/>
          <w:szCs w:val="24"/>
          <w:lang w:eastAsia="ru-RU"/>
        </w:rPr>
        <w:t xml:space="preserve"> А.Н., доклад о результатах проверки достоверности и полноты представленных сведений о своих доходах, расходах, об имуществе и обязательствах имущественного характера своей супруги и несовершеннолетних детей, представленных депутатом Совета депутатов муниципального образования «Муниципальный округ</w:t>
      </w:r>
      <w:proofErr w:type="gramEnd"/>
      <w:r w:rsidRPr="00D86222">
        <w:rPr>
          <w:rFonts w:ascii="Times New Roman" w:hAnsi="Times New Roman" w:cs="Times New Roman"/>
          <w:sz w:val="24"/>
          <w:szCs w:val="24"/>
          <w:lang w:eastAsia="ru-RU"/>
        </w:rPr>
        <w:t xml:space="preserve"> Красногорский район Удмуртской Республики» </w:t>
      </w:r>
      <w:proofErr w:type="spellStart"/>
      <w:r w:rsidRPr="00D86222">
        <w:rPr>
          <w:rFonts w:ascii="Times New Roman" w:hAnsi="Times New Roman" w:cs="Times New Roman"/>
          <w:sz w:val="24"/>
          <w:szCs w:val="24"/>
          <w:lang w:eastAsia="ru-RU"/>
        </w:rPr>
        <w:t>Чупиным</w:t>
      </w:r>
      <w:proofErr w:type="spellEnd"/>
      <w:r w:rsidRPr="00D86222">
        <w:rPr>
          <w:rFonts w:ascii="Times New Roman" w:hAnsi="Times New Roman" w:cs="Times New Roman"/>
          <w:sz w:val="24"/>
          <w:szCs w:val="24"/>
          <w:lang w:eastAsia="ru-RU"/>
        </w:rPr>
        <w:t xml:space="preserve"> А.Н. от 20 декабря 2022, в </w:t>
      </w:r>
      <w:proofErr w:type="gramStart"/>
      <w:r w:rsidRPr="00D86222">
        <w:rPr>
          <w:rFonts w:ascii="Times New Roman" w:hAnsi="Times New Roman" w:cs="Times New Roman"/>
          <w:sz w:val="24"/>
          <w:szCs w:val="24"/>
          <w:lang w:eastAsia="ru-RU"/>
        </w:rPr>
        <w:t>соответствии</w:t>
      </w:r>
      <w:proofErr w:type="gramEnd"/>
      <w:r w:rsidRPr="00D86222">
        <w:rPr>
          <w:rFonts w:ascii="Times New Roman" w:hAnsi="Times New Roman" w:cs="Times New Roman"/>
          <w:sz w:val="24"/>
          <w:szCs w:val="24"/>
          <w:lang w:eastAsia="ru-RU"/>
        </w:rPr>
        <w:t xml:space="preserve"> с ч.7.3 ст.40 </w:t>
      </w:r>
      <w:r w:rsidRPr="00D86222">
        <w:rPr>
          <w:rFonts w:ascii="Times New Roman" w:eastAsia="Calibri" w:hAnsi="Times New Roman" w:cs="Times New Roman"/>
          <w:sz w:val="24"/>
          <w:szCs w:val="24"/>
        </w:rPr>
        <w:t>Федерального закона</w:t>
      </w:r>
      <w:r w:rsidRPr="00D86222">
        <w:rPr>
          <w:rFonts w:ascii="Times New Roman" w:hAnsi="Times New Roman" w:cs="Times New Roman"/>
          <w:sz w:val="24"/>
          <w:szCs w:val="24"/>
          <w:lang w:eastAsia="ru-RU"/>
        </w:rPr>
        <w:t xml:space="preserve"> от 06.10.2003 №131-ФЗ «Об общих принципах организации местного самоуправления в Российской Федерации», руководствуясь Уставом муниципального образования «Муниципальный округ Красногорский район Удмуртской Республики», </w:t>
      </w:r>
    </w:p>
    <w:p w:rsidR="00D86222" w:rsidRPr="00D86222" w:rsidRDefault="00D86222" w:rsidP="00D86222">
      <w:pPr>
        <w:autoSpaceDE w:val="0"/>
        <w:autoSpaceDN w:val="0"/>
        <w:adjustRightInd w:val="0"/>
        <w:spacing w:after="0" w:line="240" w:lineRule="auto"/>
        <w:ind w:firstLine="567"/>
        <w:jc w:val="both"/>
        <w:rPr>
          <w:rFonts w:ascii="Times New Roman" w:hAnsi="Times New Roman" w:cs="Times New Roman"/>
          <w:sz w:val="24"/>
          <w:szCs w:val="24"/>
          <w:lang w:eastAsia="ru-RU"/>
        </w:rPr>
      </w:pPr>
    </w:p>
    <w:p w:rsidR="00D86222" w:rsidRPr="00D86222" w:rsidRDefault="00D86222" w:rsidP="00987E6B">
      <w:pPr>
        <w:spacing w:after="0" w:line="240" w:lineRule="auto"/>
        <w:ind w:firstLine="567"/>
        <w:jc w:val="center"/>
        <w:rPr>
          <w:rFonts w:ascii="Times New Roman" w:hAnsi="Times New Roman" w:cs="Times New Roman"/>
          <w:sz w:val="24"/>
          <w:szCs w:val="24"/>
          <w:lang w:eastAsia="ru-RU"/>
        </w:rPr>
      </w:pPr>
      <w:r w:rsidRPr="00D86222">
        <w:rPr>
          <w:rFonts w:ascii="Times New Roman" w:hAnsi="Times New Roman" w:cs="Times New Roman"/>
          <w:sz w:val="24"/>
          <w:szCs w:val="24"/>
          <w:lang w:eastAsia="ru-RU"/>
        </w:rPr>
        <w:t xml:space="preserve">Совет депутатов муниципального образования «Муниципальный округ Красногорский район Удмуртской Республики» </w:t>
      </w:r>
      <w:r w:rsidRPr="00D86222">
        <w:rPr>
          <w:rFonts w:ascii="Times New Roman" w:hAnsi="Times New Roman" w:cs="Times New Roman"/>
          <w:b/>
          <w:sz w:val="24"/>
          <w:szCs w:val="24"/>
          <w:lang w:eastAsia="ru-RU"/>
        </w:rPr>
        <w:t>решает:</w:t>
      </w:r>
    </w:p>
    <w:p w:rsidR="00D86222" w:rsidRPr="00D86222" w:rsidRDefault="00D86222" w:rsidP="00D86222">
      <w:pPr>
        <w:spacing w:after="0" w:line="240" w:lineRule="auto"/>
        <w:ind w:firstLine="567"/>
        <w:jc w:val="both"/>
        <w:rPr>
          <w:rFonts w:ascii="Times New Roman" w:hAnsi="Times New Roman" w:cs="Times New Roman"/>
          <w:sz w:val="24"/>
          <w:szCs w:val="24"/>
          <w:lang w:eastAsia="ru-RU"/>
        </w:rPr>
      </w:pPr>
    </w:p>
    <w:p w:rsidR="00D86222" w:rsidRPr="00D86222" w:rsidRDefault="00D86222" w:rsidP="00D86222">
      <w:pPr>
        <w:spacing w:after="0" w:line="240" w:lineRule="auto"/>
        <w:ind w:firstLine="567"/>
        <w:jc w:val="both"/>
        <w:rPr>
          <w:rFonts w:ascii="Times New Roman" w:hAnsi="Times New Roman" w:cs="Times New Roman"/>
          <w:sz w:val="24"/>
          <w:szCs w:val="24"/>
          <w:lang w:eastAsia="ru-RU"/>
        </w:rPr>
      </w:pPr>
      <w:r w:rsidRPr="00D86222">
        <w:rPr>
          <w:rFonts w:ascii="Times New Roman" w:hAnsi="Times New Roman" w:cs="Times New Roman"/>
          <w:sz w:val="24"/>
          <w:szCs w:val="24"/>
          <w:lang w:eastAsia="ru-RU"/>
        </w:rPr>
        <w:t xml:space="preserve">1. Заявление и доклад Главы Удмуртской Республики о результатах проверки достоверности и полноты представленных сведений о своих доходах, расходах, об имуществе и обязательствах имущественного характера своей супруги и несовершеннолетних детей, представленных депутатом Совета депутатов муниципального образования «Муниципальный округ Красногорский район Удмуртской Республики» </w:t>
      </w:r>
      <w:proofErr w:type="spellStart"/>
      <w:r w:rsidRPr="00D86222">
        <w:rPr>
          <w:rFonts w:ascii="Times New Roman" w:hAnsi="Times New Roman" w:cs="Times New Roman"/>
          <w:sz w:val="24"/>
          <w:szCs w:val="24"/>
          <w:lang w:eastAsia="ru-RU"/>
        </w:rPr>
        <w:t>Чупиным</w:t>
      </w:r>
      <w:proofErr w:type="spellEnd"/>
      <w:r w:rsidRPr="00D86222">
        <w:rPr>
          <w:rFonts w:ascii="Times New Roman" w:hAnsi="Times New Roman" w:cs="Times New Roman"/>
          <w:sz w:val="24"/>
          <w:szCs w:val="24"/>
          <w:lang w:eastAsia="ru-RU"/>
        </w:rPr>
        <w:t xml:space="preserve"> А.Н., принять к сведению.</w:t>
      </w:r>
    </w:p>
    <w:p w:rsidR="00D86222" w:rsidRPr="00D86222" w:rsidRDefault="00D86222" w:rsidP="00D86222">
      <w:pPr>
        <w:spacing w:after="0" w:line="240" w:lineRule="auto"/>
        <w:ind w:firstLine="567"/>
        <w:jc w:val="both"/>
        <w:rPr>
          <w:rFonts w:ascii="Times New Roman" w:hAnsi="Times New Roman" w:cs="Times New Roman"/>
          <w:sz w:val="24"/>
          <w:szCs w:val="24"/>
          <w:lang w:eastAsia="ru-RU"/>
        </w:rPr>
      </w:pPr>
      <w:r w:rsidRPr="00D86222">
        <w:rPr>
          <w:rFonts w:ascii="Times New Roman" w:hAnsi="Times New Roman" w:cs="Times New Roman"/>
          <w:sz w:val="24"/>
          <w:szCs w:val="24"/>
          <w:lang w:eastAsia="ru-RU"/>
        </w:rPr>
        <w:t xml:space="preserve">2. Прекратить досрочно полномочия депутата Совета депутатов муниципального образования «Муниципальный округ Красногорский район Удмуртской Республики» первого созыва </w:t>
      </w:r>
      <w:proofErr w:type="spellStart"/>
      <w:r w:rsidRPr="00D86222">
        <w:rPr>
          <w:rFonts w:ascii="Times New Roman" w:hAnsi="Times New Roman" w:cs="Times New Roman"/>
          <w:sz w:val="24"/>
          <w:szCs w:val="24"/>
          <w:lang w:eastAsia="ru-RU"/>
        </w:rPr>
        <w:t>Чупина</w:t>
      </w:r>
      <w:proofErr w:type="spellEnd"/>
      <w:r w:rsidRPr="00D86222">
        <w:rPr>
          <w:rFonts w:ascii="Times New Roman" w:hAnsi="Times New Roman" w:cs="Times New Roman"/>
          <w:sz w:val="24"/>
          <w:szCs w:val="24"/>
          <w:lang w:eastAsia="ru-RU"/>
        </w:rPr>
        <w:t xml:space="preserve"> Александра Николаевича.</w:t>
      </w:r>
    </w:p>
    <w:p w:rsidR="00D86222" w:rsidRPr="00D86222" w:rsidRDefault="00D86222" w:rsidP="00D86222">
      <w:pPr>
        <w:spacing w:after="0" w:line="240" w:lineRule="auto"/>
        <w:ind w:firstLine="567"/>
        <w:jc w:val="both"/>
        <w:rPr>
          <w:rFonts w:ascii="Times New Roman" w:hAnsi="Times New Roman" w:cs="Times New Roman"/>
          <w:sz w:val="24"/>
          <w:szCs w:val="24"/>
          <w:lang w:eastAsia="ru-RU"/>
        </w:rPr>
      </w:pPr>
      <w:r w:rsidRPr="00D86222">
        <w:rPr>
          <w:rFonts w:ascii="Times New Roman" w:hAnsi="Times New Roman" w:cs="Times New Roman"/>
          <w:sz w:val="24"/>
          <w:szCs w:val="24"/>
          <w:lang w:eastAsia="ru-RU"/>
        </w:rPr>
        <w:t xml:space="preserve">3. Настоящее решение вступает в силу </w:t>
      </w:r>
      <w:proofErr w:type="gramStart"/>
      <w:r w:rsidRPr="00D86222">
        <w:rPr>
          <w:rFonts w:ascii="Times New Roman" w:hAnsi="Times New Roman" w:cs="Times New Roman"/>
          <w:sz w:val="24"/>
          <w:szCs w:val="24"/>
          <w:lang w:eastAsia="ru-RU"/>
        </w:rPr>
        <w:t>с даты</w:t>
      </w:r>
      <w:proofErr w:type="gramEnd"/>
      <w:r w:rsidRPr="00D86222">
        <w:rPr>
          <w:rFonts w:ascii="Times New Roman" w:hAnsi="Times New Roman" w:cs="Times New Roman"/>
          <w:sz w:val="24"/>
          <w:szCs w:val="24"/>
          <w:lang w:eastAsia="ru-RU"/>
        </w:rPr>
        <w:t xml:space="preserve"> его принятия.</w:t>
      </w:r>
    </w:p>
    <w:p w:rsidR="00D86222" w:rsidRPr="00D86222" w:rsidRDefault="00D86222" w:rsidP="00D86222">
      <w:pPr>
        <w:spacing w:after="0" w:line="240" w:lineRule="auto"/>
        <w:ind w:firstLine="567"/>
        <w:jc w:val="both"/>
        <w:rPr>
          <w:rFonts w:ascii="Times New Roman" w:hAnsi="Times New Roman" w:cs="Times New Roman"/>
          <w:sz w:val="24"/>
          <w:szCs w:val="24"/>
          <w:lang w:eastAsia="ru-RU"/>
        </w:rPr>
      </w:pPr>
    </w:p>
    <w:p w:rsidR="00D86222" w:rsidRPr="00D86222" w:rsidRDefault="00D86222" w:rsidP="00D86222">
      <w:pPr>
        <w:spacing w:after="0" w:line="240" w:lineRule="auto"/>
        <w:jc w:val="both"/>
        <w:rPr>
          <w:rFonts w:ascii="Times New Roman" w:hAnsi="Times New Roman" w:cs="Times New Roman"/>
          <w:sz w:val="24"/>
          <w:szCs w:val="24"/>
          <w:lang w:eastAsia="ru-RU"/>
        </w:rPr>
      </w:pPr>
      <w:r w:rsidRPr="00D86222">
        <w:rPr>
          <w:rFonts w:ascii="Times New Roman" w:hAnsi="Times New Roman" w:cs="Times New Roman"/>
          <w:sz w:val="24"/>
          <w:szCs w:val="24"/>
          <w:lang w:eastAsia="ru-RU"/>
        </w:rPr>
        <w:t>Председатель Совета депутатов</w:t>
      </w:r>
      <w:r w:rsidR="00987E6B">
        <w:rPr>
          <w:rFonts w:ascii="Times New Roman" w:hAnsi="Times New Roman" w:cs="Times New Roman"/>
          <w:sz w:val="24"/>
          <w:szCs w:val="24"/>
          <w:lang w:eastAsia="ru-RU"/>
        </w:rPr>
        <w:t xml:space="preserve"> </w:t>
      </w:r>
      <w:r w:rsidRPr="00D86222">
        <w:rPr>
          <w:rFonts w:ascii="Times New Roman" w:hAnsi="Times New Roman" w:cs="Times New Roman"/>
          <w:sz w:val="24"/>
          <w:szCs w:val="24"/>
          <w:lang w:eastAsia="ru-RU"/>
        </w:rPr>
        <w:t>муниципального образования</w:t>
      </w:r>
    </w:p>
    <w:p w:rsidR="00D86222" w:rsidRPr="00D86222" w:rsidRDefault="00D86222" w:rsidP="00D86222">
      <w:pPr>
        <w:spacing w:after="0" w:line="240" w:lineRule="auto"/>
        <w:jc w:val="both"/>
        <w:rPr>
          <w:rFonts w:ascii="Times New Roman" w:hAnsi="Times New Roman" w:cs="Times New Roman"/>
          <w:sz w:val="24"/>
          <w:szCs w:val="24"/>
          <w:lang w:eastAsia="ru-RU"/>
        </w:rPr>
      </w:pPr>
      <w:r w:rsidRPr="00D86222">
        <w:rPr>
          <w:rFonts w:ascii="Times New Roman" w:hAnsi="Times New Roman" w:cs="Times New Roman"/>
          <w:sz w:val="24"/>
          <w:szCs w:val="24"/>
          <w:lang w:eastAsia="ru-RU"/>
        </w:rPr>
        <w:t>«Муниципальный округ Красногорский район</w:t>
      </w:r>
    </w:p>
    <w:p w:rsidR="00D86222" w:rsidRPr="00D86222" w:rsidRDefault="00D86222" w:rsidP="00D86222">
      <w:pPr>
        <w:spacing w:after="0" w:line="240" w:lineRule="auto"/>
        <w:jc w:val="both"/>
        <w:rPr>
          <w:rFonts w:ascii="Times New Roman" w:hAnsi="Times New Roman" w:cs="Times New Roman"/>
          <w:sz w:val="24"/>
          <w:szCs w:val="24"/>
          <w:lang w:eastAsia="ru-RU"/>
        </w:rPr>
      </w:pPr>
      <w:r w:rsidRPr="00D86222">
        <w:rPr>
          <w:rFonts w:ascii="Times New Roman" w:hAnsi="Times New Roman" w:cs="Times New Roman"/>
          <w:sz w:val="24"/>
          <w:szCs w:val="24"/>
          <w:lang w:eastAsia="ru-RU"/>
        </w:rPr>
        <w:t xml:space="preserve">Удмуртской Республики»                                                        </w:t>
      </w:r>
      <w:r w:rsidR="00987E6B">
        <w:rPr>
          <w:rFonts w:ascii="Times New Roman" w:hAnsi="Times New Roman" w:cs="Times New Roman"/>
          <w:sz w:val="24"/>
          <w:szCs w:val="24"/>
          <w:lang w:eastAsia="ru-RU"/>
        </w:rPr>
        <w:t xml:space="preserve">                   </w:t>
      </w:r>
      <w:r w:rsidRPr="00D86222">
        <w:rPr>
          <w:rFonts w:ascii="Times New Roman" w:hAnsi="Times New Roman" w:cs="Times New Roman"/>
          <w:sz w:val="24"/>
          <w:szCs w:val="24"/>
          <w:lang w:eastAsia="ru-RU"/>
        </w:rPr>
        <w:t xml:space="preserve"> </w:t>
      </w:r>
      <w:r w:rsidR="00987E6B">
        <w:rPr>
          <w:rFonts w:ascii="Times New Roman" w:hAnsi="Times New Roman" w:cs="Times New Roman"/>
          <w:sz w:val="24"/>
          <w:szCs w:val="24"/>
          <w:lang w:eastAsia="ru-RU"/>
        </w:rPr>
        <w:t xml:space="preserve">  </w:t>
      </w:r>
      <w:r w:rsidRPr="00D86222">
        <w:rPr>
          <w:rFonts w:ascii="Times New Roman" w:hAnsi="Times New Roman" w:cs="Times New Roman"/>
          <w:sz w:val="24"/>
          <w:szCs w:val="24"/>
          <w:lang w:eastAsia="ru-RU"/>
        </w:rPr>
        <w:t xml:space="preserve">      И.Б.Прокашев</w:t>
      </w:r>
    </w:p>
    <w:p w:rsidR="00D86222" w:rsidRPr="00D86222" w:rsidRDefault="00D86222" w:rsidP="00D86222">
      <w:pPr>
        <w:spacing w:after="0" w:line="240" w:lineRule="auto"/>
        <w:jc w:val="both"/>
        <w:rPr>
          <w:rFonts w:ascii="Times New Roman" w:hAnsi="Times New Roman" w:cs="Times New Roman"/>
          <w:sz w:val="24"/>
          <w:szCs w:val="24"/>
          <w:lang w:eastAsia="ru-RU"/>
        </w:rPr>
      </w:pPr>
    </w:p>
    <w:p w:rsidR="00D86222" w:rsidRPr="00D86222" w:rsidRDefault="00D86222" w:rsidP="00D86222">
      <w:pPr>
        <w:spacing w:after="0" w:line="240" w:lineRule="auto"/>
        <w:jc w:val="both"/>
        <w:rPr>
          <w:rFonts w:ascii="Times New Roman" w:hAnsi="Times New Roman" w:cs="Times New Roman"/>
          <w:sz w:val="24"/>
          <w:szCs w:val="24"/>
          <w:lang w:eastAsia="ru-RU"/>
        </w:rPr>
      </w:pPr>
      <w:r w:rsidRPr="00D86222">
        <w:rPr>
          <w:rFonts w:ascii="Times New Roman" w:hAnsi="Times New Roman" w:cs="Times New Roman"/>
          <w:sz w:val="24"/>
          <w:szCs w:val="24"/>
          <w:lang w:eastAsia="ru-RU"/>
        </w:rPr>
        <w:t>Глава муниципального образования</w:t>
      </w:r>
    </w:p>
    <w:p w:rsidR="00D86222" w:rsidRPr="00D86222" w:rsidRDefault="00D86222" w:rsidP="00D86222">
      <w:pPr>
        <w:tabs>
          <w:tab w:val="left" w:pos="6320"/>
        </w:tabs>
        <w:spacing w:after="0" w:line="240" w:lineRule="auto"/>
        <w:jc w:val="both"/>
        <w:rPr>
          <w:rFonts w:ascii="Times New Roman" w:hAnsi="Times New Roman" w:cs="Times New Roman"/>
          <w:sz w:val="24"/>
          <w:szCs w:val="24"/>
          <w:lang w:eastAsia="ru-RU"/>
        </w:rPr>
      </w:pPr>
      <w:r w:rsidRPr="00D86222">
        <w:rPr>
          <w:rFonts w:ascii="Times New Roman" w:hAnsi="Times New Roman" w:cs="Times New Roman"/>
          <w:sz w:val="24"/>
          <w:szCs w:val="24"/>
          <w:lang w:eastAsia="ru-RU"/>
        </w:rPr>
        <w:t>«Муниципальный округ Красногорский район</w:t>
      </w:r>
    </w:p>
    <w:p w:rsidR="00D86222" w:rsidRPr="00D86222" w:rsidRDefault="00D86222" w:rsidP="00D86222">
      <w:pPr>
        <w:tabs>
          <w:tab w:val="left" w:pos="6320"/>
        </w:tabs>
        <w:spacing w:after="0" w:line="240" w:lineRule="auto"/>
        <w:jc w:val="both"/>
        <w:rPr>
          <w:rFonts w:ascii="Times New Roman" w:hAnsi="Times New Roman" w:cs="Times New Roman"/>
          <w:sz w:val="24"/>
          <w:szCs w:val="24"/>
          <w:lang w:eastAsia="ru-RU"/>
        </w:rPr>
      </w:pPr>
      <w:r w:rsidRPr="00D86222">
        <w:rPr>
          <w:rFonts w:ascii="Times New Roman" w:hAnsi="Times New Roman" w:cs="Times New Roman"/>
          <w:sz w:val="24"/>
          <w:szCs w:val="24"/>
          <w:lang w:eastAsia="ru-RU"/>
        </w:rPr>
        <w:t xml:space="preserve">Удмуртской Республики»        </w:t>
      </w:r>
      <w:r w:rsidRPr="00D86222">
        <w:rPr>
          <w:rFonts w:ascii="Times New Roman" w:hAnsi="Times New Roman" w:cs="Times New Roman"/>
          <w:sz w:val="24"/>
          <w:szCs w:val="24"/>
          <w:lang w:eastAsia="ru-RU"/>
        </w:rPr>
        <w:tab/>
        <w:t xml:space="preserve">          </w:t>
      </w:r>
      <w:r w:rsidR="00987E6B">
        <w:rPr>
          <w:rFonts w:ascii="Times New Roman" w:hAnsi="Times New Roman" w:cs="Times New Roman"/>
          <w:sz w:val="24"/>
          <w:szCs w:val="24"/>
          <w:lang w:eastAsia="ru-RU"/>
        </w:rPr>
        <w:t xml:space="preserve">   </w:t>
      </w:r>
      <w:r w:rsidRPr="00D86222">
        <w:rPr>
          <w:rFonts w:ascii="Times New Roman" w:hAnsi="Times New Roman" w:cs="Times New Roman"/>
          <w:sz w:val="24"/>
          <w:szCs w:val="24"/>
          <w:lang w:eastAsia="ru-RU"/>
        </w:rPr>
        <w:t xml:space="preserve">   </w:t>
      </w:r>
      <w:r w:rsidR="00987E6B">
        <w:rPr>
          <w:rFonts w:ascii="Times New Roman" w:hAnsi="Times New Roman" w:cs="Times New Roman"/>
          <w:sz w:val="24"/>
          <w:szCs w:val="24"/>
          <w:lang w:eastAsia="ru-RU"/>
        </w:rPr>
        <w:t xml:space="preserve">    </w:t>
      </w:r>
      <w:r w:rsidRPr="00D86222">
        <w:rPr>
          <w:rFonts w:ascii="Times New Roman" w:hAnsi="Times New Roman" w:cs="Times New Roman"/>
          <w:sz w:val="24"/>
          <w:szCs w:val="24"/>
          <w:lang w:eastAsia="ru-RU"/>
        </w:rPr>
        <w:t xml:space="preserve">   Д.С. Клабуков</w:t>
      </w:r>
    </w:p>
    <w:p w:rsidR="00D86222" w:rsidRPr="00D86222" w:rsidRDefault="00D86222" w:rsidP="00D86222">
      <w:pPr>
        <w:tabs>
          <w:tab w:val="left" w:pos="6320"/>
        </w:tabs>
        <w:spacing w:after="0" w:line="240" w:lineRule="auto"/>
        <w:jc w:val="both"/>
        <w:rPr>
          <w:rFonts w:ascii="Times New Roman" w:hAnsi="Times New Roman" w:cs="Times New Roman"/>
          <w:sz w:val="24"/>
          <w:szCs w:val="24"/>
          <w:lang w:eastAsia="ru-RU"/>
        </w:rPr>
      </w:pPr>
    </w:p>
    <w:p w:rsidR="00D86222" w:rsidRPr="00D86222" w:rsidRDefault="00D86222" w:rsidP="00D86222">
      <w:pPr>
        <w:tabs>
          <w:tab w:val="left" w:pos="6320"/>
        </w:tabs>
        <w:spacing w:after="0" w:line="240" w:lineRule="auto"/>
        <w:jc w:val="both"/>
        <w:rPr>
          <w:rFonts w:ascii="Times New Roman" w:hAnsi="Times New Roman" w:cs="Times New Roman"/>
          <w:sz w:val="24"/>
          <w:szCs w:val="24"/>
          <w:lang w:eastAsia="ru-RU"/>
        </w:rPr>
      </w:pPr>
      <w:r w:rsidRPr="00D86222">
        <w:rPr>
          <w:rFonts w:ascii="Times New Roman" w:hAnsi="Times New Roman" w:cs="Times New Roman"/>
          <w:sz w:val="24"/>
          <w:szCs w:val="24"/>
          <w:lang w:eastAsia="ru-RU"/>
        </w:rPr>
        <w:t>село Красногорское</w:t>
      </w:r>
    </w:p>
    <w:p w:rsidR="00D86222" w:rsidRPr="00D86222" w:rsidRDefault="00D86222" w:rsidP="00D86222">
      <w:pPr>
        <w:tabs>
          <w:tab w:val="left" w:pos="6320"/>
        </w:tabs>
        <w:spacing w:after="0" w:line="240" w:lineRule="auto"/>
        <w:jc w:val="both"/>
        <w:rPr>
          <w:rFonts w:ascii="Times New Roman" w:hAnsi="Times New Roman" w:cs="Times New Roman"/>
          <w:sz w:val="24"/>
          <w:szCs w:val="24"/>
          <w:lang w:eastAsia="ru-RU"/>
        </w:rPr>
      </w:pPr>
      <w:r w:rsidRPr="00D86222">
        <w:rPr>
          <w:rFonts w:ascii="Times New Roman" w:hAnsi="Times New Roman" w:cs="Times New Roman"/>
          <w:sz w:val="24"/>
          <w:szCs w:val="24"/>
          <w:lang w:eastAsia="ru-RU"/>
        </w:rPr>
        <w:t>«___» ________ 2022 года</w:t>
      </w:r>
      <w:r w:rsidR="00987E6B">
        <w:rPr>
          <w:rFonts w:ascii="Times New Roman" w:hAnsi="Times New Roman" w:cs="Times New Roman"/>
          <w:sz w:val="24"/>
          <w:szCs w:val="24"/>
          <w:lang w:eastAsia="ru-RU"/>
        </w:rPr>
        <w:t xml:space="preserve">  </w:t>
      </w:r>
      <w:r w:rsidRPr="00D86222">
        <w:rPr>
          <w:rFonts w:ascii="Times New Roman" w:hAnsi="Times New Roman" w:cs="Times New Roman"/>
          <w:sz w:val="24"/>
          <w:szCs w:val="24"/>
          <w:lang w:eastAsia="ru-RU"/>
        </w:rPr>
        <w:t>№ _____</w:t>
      </w:r>
    </w:p>
    <w:sectPr w:rsidR="00D86222" w:rsidRPr="00D86222" w:rsidSect="00D86222">
      <w:headerReference w:type="default" r:id="rId10"/>
      <w:pgSz w:w="11906" w:h="16838"/>
      <w:pgMar w:top="567" w:right="851" w:bottom="56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7439" w:rsidRDefault="00957439" w:rsidP="00A700E7">
      <w:pPr>
        <w:spacing w:after="0" w:line="240" w:lineRule="auto"/>
      </w:pPr>
      <w:r>
        <w:separator/>
      </w:r>
    </w:p>
  </w:endnote>
  <w:endnote w:type="continuationSeparator" w:id="0">
    <w:p w:rsidR="00957439" w:rsidRDefault="00957439" w:rsidP="00A700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7439" w:rsidRDefault="00957439" w:rsidP="00A700E7">
      <w:pPr>
        <w:spacing w:after="0" w:line="240" w:lineRule="auto"/>
      </w:pPr>
      <w:r>
        <w:separator/>
      </w:r>
    </w:p>
  </w:footnote>
  <w:footnote w:type="continuationSeparator" w:id="0">
    <w:p w:rsidR="00957439" w:rsidRDefault="00957439" w:rsidP="00A700E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24407946"/>
      <w:docPartObj>
        <w:docPartGallery w:val="Page Numbers (Top of Page)"/>
        <w:docPartUnique/>
      </w:docPartObj>
    </w:sdtPr>
    <w:sdtEndPr/>
    <w:sdtContent>
      <w:p w:rsidR="00A700E7" w:rsidRDefault="00A700E7">
        <w:pPr>
          <w:pStyle w:val="a6"/>
          <w:jc w:val="center"/>
        </w:pPr>
        <w:r>
          <w:fldChar w:fldCharType="begin"/>
        </w:r>
        <w:r>
          <w:instrText>PAGE   \* MERGEFORMAT</w:instrText>
        </w:r>
        <w:r>
          <w:fldChar w:fldCharType="separate"/>
        </w:r>
        <w:r w:rsidR="00735393">
          <w:rPr>
            <w:noProof/>
          </w:rPr>
          <w:t>24</w:t>
        </w:r>
        <w:r>
          <w:fldChar w:fldCharType="end"/>
        </w:r>
      </w:p>
    </w:sdtContent>
  </w:sdt>
  <w:p w:rsidR="00A700E7" w:rsidRDefault="00A700E7">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D2A026A"/>
    <w:multiLevelType w:val="hybridMultilevel"/>
    <w:tmpl w:val="CCD6AF80"/>
    <w:lvl w:ilvl="0" w:tplc="A5A2D2EA">
      <w:start w:val="1"/>
      <w:numFmt w:val="decimal"/>
      <w:lvlText w:val="%1)"/>
      <w:lvlJc w:val="left"/>
      <w:pPr>
        <w:ind w:left="36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1898"/>
    <w:rsid w:val="00006DDE"/>
    <w:rsid w:val="00091E98"/>
    <w:rsid w:val="00111CDD"/>
    <w:rsid w:val="00233440"/>
    <w:rsid w:val="00295040"/>
    <w:rsid w:val="002E270F"/>
    <w:rsid w:val="00327F03"/>
    <w:rsid w:val="003D1954"/>
    <w:rsid w:val="00440644"/>
    <w:rsid w:val="00471F4B"/>
    <w:rsid w:val="004843D5"/>
    <w:rsid w:val="005960A8"/>
    <w:rsid w:val="00735278"/>
    <w:rsid w:val="00735393"/>
    <w:rsid w:val="00913518"/>
    <w:rsid w:val="0092760F"/>
    <w:rsid w:val="00957439"/>
    <w:rsid w:val="00987E6B"/>
    <w:rsid w:val="009A60F7"/>
    <w:rsid w:val="00A11898"/>
    <w:rsid w:val="00A67307"/>
    <w:rsid w:val="00A700E7"/>
    <w:rsid w:val="00A83AA1"/>
    <w:rsid w:val="00B4151D"/>
    <w:rsid w:val="00BE6C89"/>
    <w:rsid w:val="00BF2578"/>
    <w:rsid w:val="00C34D5B"/>
    <w:rsid w:val="00C54003"/>
    <w:rsid w:val="00C97174"/>
    <w:rsid w:val="00CB7AD5"/>
    <w:rsid w:val="00CF1911"/>
    <w:rsid w:val="00CF49F0"/>
    <w:rsid w:val="00D86222"/>
    <w:rsid w:val="00E22705"/>
    <w:rsid w:val="00E53F20"/>
    <w:rsid w:val="00E55853"/>
    <w:rsid w:val="00F24599"/>
    <w:rsid w:val="00F3446B"/>
    <w:rsid w:val="00F95EA0"/>
    <w:rsid w:val="00FE2F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1E98"/>
    <w:rPr>
      <w:rFonts w:ascii="Calibri" w:eastAsia="Times New Roman" w:hAnsi="Calibri" w:cs="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F3446B"/>
    <w:pPr>
      <w:spacing w:after="0" w:line="240" w:lineRule="auto"/>
    </w:pPr>
  </w:style>
  <w:style w:type="paragraph" w:styleId="a4">
    <w:name w:val="Balloon Text"/>
    <w:basedOn w:val="a"/>
    <w:link w:val="a5"/>
    <w:uiPriority w:val="99"/>
    <w:semiHidden/>
    <w:unhideWhenUsed/>
    <w:rsid w:val="00A700E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700E7"/>
    <w:rPr>
      <w:rFonts w:ascii="Tahoma" w:eastAsia="Times New Roman" w:hAnsi="Tahoma" w:cs="Tahoma"/>
      <w:sz w:val="16"/>
      <w:szCs w:val="16"/>
    </w:rPr>
  </w:style>
  <w:style w:type="paragraph" w:styleId="a6">
    <w:name w:val="header"/>
    <w:basedOn w:val="a"/>
    <w:link w:val="a7"/>
    <w:uiPriority w:val="99"/>
    <w:unhideWhenUsed/>
    <w:rsid w:val="00A700E7"/>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A700E7"/>
    <w:rPr>
      <w:rFonts w:ascii="Calibri" w:eastAsia="Times New Roman" w:hAnsi="Calibri" w:cs="Calibri"/>
    </w:rPr>
  </w:style>
  <w:style w:type="paragraph" w:styleId="a8">
    <w:name w:val="footer"/>
    <w:basedOn w:val="a"/>
    <w:link w:val="a9"/>
    <w:uiPriority w:val="99"/>
    <w:unhideWhenUsed/>
    <w:rsid w:val="00A700E7"/>
    <w:pPr>
      <w:tabs>
        <w:tab w:val="center" w:pos="4677"/>
        <w:tab w:val="right" w:pos="9355"/>
      </w:tabs>
      <w:spacing w:after="0" w:line="240" w:lineRule="auto"/>
    </w:pPr>
  </w:style>
  <w:style w:type="character" w:customStyle="1" w:styleId="a9">
    <w:name w:val="Нижний колонтитул Знак"/>
    <w:basedOn w:val="a0"/>
    <w:link w:val="a8"/>
    <w:uiPriority w:val="99"/>
    <w:rsid w:val="00A700E7"/>
    <w:rPr>
      <w:rFonts w:ascii="Calibri" w:eastAsia="Times New Roman" w:hAnsi="Calibri" w:cs="Calibr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1E98"/>
    <w:rPr>
      <w:rFonts w:ascii="Calibri" w:eastAsia="Times New Roman" w:hAnsi="Calibri" w:cs="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F3446B"/>
    <w:pPr>
      <w:spacing w:after="0" w:line="240" w:lineRule="auto"/>
    </w:pPr>
  </w:style>
  <w:style w:type="paragraph" w:styleId="a4">
    <w:name w:val="Balloon Text"/>
    <w:basedOn w:val="a"/>
    <w:link w:val="a5"/>
    <w:uiPriority w:val="99"/>
    <w:semiHidden/>
    <w:unhideWhenUsed/>
    <w:rsid w:val="00A700E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700E7"/>
    <w:rPr>
      <w:rFonts w:ascii="Tahoma" w:eastAsia="Times New Roman" w:hAnsi="Tahoma" w:cs="Tahoma"/>
      <w:sz w:val="16"/>
      <w:szCs w:val="16"/>
    </w:rPr>
  </w:style>
  <w:style w:type="paragraph" w:styleId="a6">
    <w:name w:val="header"/>
    <w:basedOn w:val="a"/>
    <w:link w:val="a7"/>
    <w:uiPriority w:val="99"/>
    <w:unhideWhenUsed/>
    <w:rsid w:val="00A700E7"/>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A700E7"/>
    <w:rPr>
      <w:rFonts w:ascii="Calibri" w:eastAsia="Times New Roman" w:hAnsi="Calibri" w:cs="Calibri"/>
    </w:rPr>
  </w:style>
  <w:style w:type="paragraph" w:styleId="a8">
    <w:name w:val="footer"/>
    <w:basedOn w:val="a"/>
    <w:link w:val="a9"/>
    <w:uiPriority w:val="99"/>
    <w:unhideWhenUsed/>
    <w:rsid w:val="00A700E7"/>
    <w:pPr>
      <w:tabs>
        <w:tab w:val="center" w:pos="4677"/>
        <w:tab w:val="right" w:pos="9355"/>
      </w:tabs>
      <w:spacing w:after="0" w:line="240" w:lineRule="auto"/>
    </w:pPr>
  </w:style>
  <w:style w:type="character" w:customStyle="1" w:styleId="a9">
    <w:name w:val="Нижний колонтитул Знак"/>
    <w:basedOn w:val="a0"/>
    <w:link w:val="a8"/>
    <w:uiPriority w:val="99"/>
    <w:rsid w:val="00A700E7"/>
    <w:rPr>
      <w:rFonts w:ascii="Calibri" w:eastAsia="Times New Roman"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vk.com/club21736254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24</Pages>
  <Words>8543</Words>
  <Characters>48696</Characters>
  <Application>Microsoft Office Word</Application>
  <DocSecurity>0</DocSecurity>
  <Lines>405</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57125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cp:lastPrinted>2022-12-05T12:01:00Z</cp:lastPrinted>
  <dcterms:created xsi:type="dcterms:W3CDTF">2023-03-06T05:00:00Z</dcterms:created>
  <dcterms:modified xsi:type="dcterms:W3CDTF">2023-03-06T10:11:00Z</dcterms:modified>
</cp:coreProperties>
</file>