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margin" w:tblpY="-7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1"/>
      </w:tblGrid>
      <w:tr w:rsidR="00091E98" w:rsidTr="007151E1">
        <w:tc>
          <w:tcPr>
            <w:tcW w:w="9571" w:type="dxa"/>
            <w:tcBorders>
              <w:top w:val="single" w:sz="4" w:space="0" w:color="auto"/>
              <w:left w:val="single" w:sz="4" w:space="0" w:color="auto"/>
              <w:bottom w:val="single" w:sz="4" w:space="0" w:color="auto"/>
              <w:right w:val="single" w:sz="4" w:space="0" w:color="auto"/>
            </w:tcBorders>
            <w:hideMark/>
          </w:tcPr>
          <w:p w:rsidR="00091E98" w:rsidRDefault="00091E98" w:rsidP="007151E1">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СОВЕТ ДЕПУТАТОВ</w:t>
            </w:r>
          </w:p>
          <w:p w:rsidR="00091E98" w:rsidRDefault="00091E98" w:rsidP="007151E1">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МУНИЦИПАЛЬНОГО ОБРАЗОВАНИЯ</w:t>
            </w:r>
          </w:p>
          <w:p w:rsidR="00091E98" w:rsidRDefault="00091E98" w:rsidP="007151E1">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  «МУНИЦИПАЛЬНЫЙ ОКРУГ КРАСНОГОРСКИЙ РАЙОН»</w:t>
            </w:r>
          </w:p>
          <w:p w:rsidR="00091E98" w:rsidRDefault="00091E98" w:rsidP="007151E1">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УДМУРТСКОЙ РЕСПУБЛИКИ</w:t>
            </w:r>
          </w:p>
        </w:tc>
      </w:tr>
    </w:tbl>
    <w:p w:rsidR="00091E98" w:rsidRPr="001E2946" w:rsidRDefault="00006DDE" w:rsidP="00091E98">
      <w:pPr>
        <w:spacing w:after="0" w:line="240" w:lineRule="auto"/>
        <w:jc w:val="center"/>
        <w:rPr>
          <w:rFonts w:ascii="Times New Roman" w:hAnsi="Times New Roman" w:cs="Times New Roman"/>
          <w:b/>
          <w:i/>
          <w:sz w:val="26"/>
          <w:szCs w:val="26"/>
          <w:lang w:eastAsia="ru-RU"/>
        </w:rPr>
      </w:pPr>
      <w:r>
        <w:rPr>
          <w:rFonts w:ascii="Times New Roman" w:hAnsi="Times New Roman" w:cs="Times New Roman"/>
          <w:b/>
          <w:i/>
          <w:sz w:val="26"/>
          <w:szCs w:val="26"/>
          <w:lang w:eastAsia="ru-RU"/>
        </w:rPr>
        <w:t>Д</w:t>
      </w:r>
      <w:r w:rsidR="003D1954">
        <w:rPr>
          <w:rFonts w:ascii="Times New Roman" w:hAnsi="Times New Roman" w:cs="Times New Roman"/>
          <w:b/>
          <w:i/>
          <w:sz w:val="26"/>
          <w:szCs w:val="26"/>
          <w:lang w:eastAsia="ru-RU"/>
        </w:rPr>
        <w:t>вадцат</w:t>
      </w:r>
      <w:r w:rsidR="00740443">
        <w:rPr>
          <w:rFonts w:ascii="Times New Roman" w:hAnsi="Times New Roman" w:cs="Times New Roman"/>
          <w:b/>
          <w:i/>
          <w:sz w:val="26"/>
          <w:szCs w:val="26"/>
          <w:lang w:eastAsia="ru-RU"/>
        </w:rPr>
        <w:t xml:space="preserve">ь </w:t>
      </w:r>
      <w:r w:rsidR="009200A2">
        <w:rPr>
          <w:rFonts w:ascii="Times New Roman" w:hAnsi="Times New Roman" w:cs="Times New Roman"/>
          <w:b/>
          <w:i/>
          <w:sz w:val="26"/>
          <w:szCs w:val="26"/>
          <w:lang w:eastAsia="ru-RU"/>
        </w:rPr>
        <w:t>третья вне</w:t>
      </w:r>
      <w:r w:rsidR="00091E98" w:rsidRPr="001E2946">
        <w:rPr>
          <w:rFonts w:ascii="Times New Roman" w:hAnsi="Times New Roman" w:cs="Times New Roman"/>
          <w:b/>
          <w:i/>
          <w:sz w:val="26"/>
          <w:szCs w:val="26"/>
          <w:lang w:eastAsia="ru-RU"/>
        </w:rPr>
        <w:t>очередная сессия первого созыва</w:t>
      </w:r>
    </w:p>
    <w:p w:rsidR="00091E98" w:rsidRPr="001E2946" w:rsidRDefault="00091E98" w:rsidP="00091E98">
      <w:pPr>
        <w:spacing w:after="0" w:line="240" w:lineRule="auto"/>
        <w:rPr>
          <w:rFonts w:ascii="Times New Roman" w:hAnsi="Times New Roman" w:cs="Times New Roman"/>
          <w:sz w:val="26"/>
          <w:szCs w:val="26"/>
          <w:lang w:eastAsia="ru-RU"/>
        </w:rPr>
      </w:pPr>
      <w:r w:rsidRPr="001E2946">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                           </w:t>
      </w:r>
      <w:r w:rsidR="00B660CC">
        <w:rPr>
          <w:rFonts w:ascii="Times New Roman" w:hAnsi="Times New Roman" w:cs="Times New Roman"/>
          <w:sz w:val="26"/>
          <w:szCs w:val="26"/>
          <w:lang w:eastAsia="ru-RU"/>
        </w:rPr>
        <w:t xml:space="preserve">   </w:t>
      </w:r>
      <w:r w:rsidR="00FB7DDE">
        <w:rPr>
          <w:rFonts w:ascii="Times New Roman" w:hAnsi="Times New Roman" w:cs="Times New Roman"/>
          <w:sz w:val="26"/>
          <w:szCs w:val="26"/>
          <w:lang w:eastAsia="ru-RU"/>
        </w:rPr>
        <w:t>29</w:t>
      </w:r>
      <w:r>
        <w:rPr>
          <w:rFonts w:ascii="Times New Roman" w:hAnsi="Times New Roman" w:cs="Times New Roman"/>
          <w:sz w:val="26"/>
          <w:szCs w:val="26"/>
          <w:lang w:eastAsia="ru-RU"/>
        </w:rPr>
        <w:t xml:space="preserve"> </w:t>
      </w:r>
      <w:r w:rsidR="009200A2">
        <w:rPr>
          <w:rFonts w:ascii="Times New Roman" w:hAnsi="Times New Roman" w:cs="Times New Roman"/>
          <w:sz w:val="26"/>
          <w:szCs w:val="26"/>
          <w:lang w:eastAsia="ru-RU"/>
        </w:rPr>
        <w:t>июня</w:t>
      </w:r>
      <w:r>
        <w:rPr>
          <w:rFonts w:ascii="Times New Roman" w:hAnsi="Times New Roman" w:cs="Times New Roman"/>
          <w:sz w:val="26"/>
          <w:szCs w:val="26"/>
          <w:lang w:eastAsia="ru-RU"/>
        </w:rPr>
        <w:t xml:space="preserve"> </w:t>
      </w:r>
      <w:r w:rsidRPr="001E2946">
        <w:rPr>
          <w:rFonts w:ascii="Times New Roman" w:hAnsi="Times New Roman" w:cs="Times New Roman"/>
          <w:sz w:val="26"/>
          <w:szCs w:val="26"/>
          <w:lang w:eastAsia="ru-RU"/>
        </w:rPr>
        <w:t>202</w:t>
      </w:r>
      <w:r w:rsidR="00006DDE">
        <w:rPr>
          <w:rFonts w:ascii="Times New Roman" w:hAnsi="Times New Roman" w:cs="Times New Roman"/>
          <w:sz w:val="26"/>
          <w:szCs w:val="26"/>
          <w:lang w:eastAsia="ru-RU"/>
        </w:rPr>
        <w:t>3</w:t>
      </w:r>
      <w:r w:rsidRPr="001E2946">
        <w:rPr>
          <w:rFonts w:ascii="Times New Roman" w:hAnsi="Times New Roman" w:cs="Times New Roman"/>
          <w:sz w:val="26"/>
          <w:szCs w:val="26"/>
          <w:lang w:eastAsia="ru-RU"/>
        </w:rPr>
        <w:t xml:space="preserve"> года</w:t>
      </w:r>
    </w:p>
    <w:p w:rsidR="00091E98" w:rsidRPr="001E2946" w:rsidRDefault="00091E98" w:rsidP="00091E98">
      <w:pPr>
        <w:spacing w:after="0" w:line="240" w:lineRule="auto"/>
        <w:rPr>
          <w:rFonts w:ascii="Times New Roman" w:hAnsi="Times New Roman" w:cs="Times New Roman"/>
          <w:sz w:val="26"/>
          <w:szCs w:val="26"/>
          <w:lang w:eastAsia="ru-RU"/>
        </w:rPr>
      </w:pPr>
      <w:r w:rsidRPr="001E2946">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                          </w:t>
      </w:r>
      <w:r w:rsidRPr="001E2946">
        <w:rPr>
          <w:rFonts w:ascii="Times New Roman" w:hAnsi="Times New Roman" w:cs="Times New Roman"/>
          <w:sz w:val="26"/>
          <w:szCs w:val="26"/>
          <w:lang w:eastAsia="ru-RU"/>
        </w:rPr>
        <w:t>Начало в</w:t>
      </w:r>
      <w:r w:rsidR="00740443">
        <w:rPr>
          <w:rFonts w:ascii="Times New Roman" w:hAnsi="Times New Roman" w:cs="Times New Roman"/>
          <w:sz w:val="26"/>
          <w:szCs w:val="26"/>
          <w:lang w:eastAsia="ru-RU"/>
        </w:rPr>
        <w:t xml:space="preserve"> </w:t>
      </w:r>
      <w:r w:rsidR="004F3AC1">
        <w:rPr>
          <w:rFonts w:ascii="Times New Roman" w:hAnsi="Times New Roman" w:cs="Times New Roman"/>
          <w:sz w:val="26"/>
          <w:szCs w:val="26"/>
          <w:lang w:eastAsia="ru-RU"/>
        </w:rPr>
        <w:t>1</w:t>
      </w:r>
      <w:r w:rsidR="005E6BB8">
        <w:rPr>
          <w:rFonts w:ascii="Times New Roman" w:hAnsi="Times New Roman" w:cs="Times New Roman"/>
          <w:sz w:val="26"/>
          <w:szCs w:val="26"/>
          <w:lang w:eastAsia="ru-RU"/>
        </w:rPr>
        <w:t>3</w:t>
      </w:r>
      <w:r w:rsidR="00A9644C">
        <w:rPr>
          <w:rFonts w:ascii="Times New Roman" w:hAnsi="Times New Roman" w:cs="Times New Roman"/>
          <w:sz w:val="26"/>
          <w:szCs w:val="26"/>
          <w:lang w:eastAsia="ru-RU"/>
        </w:rPr>
        <w:t>.</w:t>
      </w:r>
      <w:r w:rsidR="005E6BB8">
        <w:rPr>
          <w:rFonts w:ascii="Times New Roman" w:hAnsi="Times New Roman" w:cs="Times New Roman"/>
          <w:sz w:val="26"/>
          <w:szCs w:val="26"/>
          <w:lang w:eastAsia="ru-RU"/>
        </w:rPr>
        <w:t>3</w:t>
      </w:r>
      <w:bookmarkStart w:id="0" w:name="_GoBack"/>
      <w:bookmarkEnd w:id="0"/>
      <w:r w:rsidR="00A9644C">
        <w:rPr>
          <w:rFonts w:ascii="Times New Roman" w:hAnsi="Times New Roman" w:cs="Times New Roman"/>
          <w:sz w:val="26"/>
          <w:szCs w:val="26"/>
          <w:lang w:eastAsia="ru-RU"/>
        </w:rPr>
        <w:t>0</w:t>
      </w:r>
      <w:r w:rsidRPr="001E2946">
        <w:rPr>
          <w:rFonts w:ascii="Times New Roman" w:hAnsi="Times New Roman" w:cs="Times New Roman"/>
          <w:sz w:val="26"/>
          <w:szCs w:val="26"/>
          <w:lang w:eastAsia="ru-RU"/>
        </w:rPr>
        <w:t xml:space="preserve"> часов </w:t>
      </w:r>
    </w:p>
    <w:p w:rsidR="00091E98" w:rsidRPr="001E2946" w:rsidRDefault="00091E98" w:rsidP="00091E98">
      <w:pPr>
        <w:tabs>
          <w:tab w:val="left" w:pos="6150"/>
        </w:tabs>
        <w:spacing w:after="0" w:line="240" w:lineRule="auto"/>
        <w:rPr>
          <w:rFonts w:ascii="Times New Roman" w:hAnsi="Times New Roman" w:cs="Times New Roman"/>
          <w:sz w:val="26"/>
          <w:szCs w:val="26"/>
          <w:lang w:eastAsia="ru-RU"/>
        </w:rPr>
      </w:pPr>
      <w:r w:rsidRPr="001E2946">
        <w:rPr>
          <w:rFonts w:ascii="Times New Roman" w:hAnsi="Times New Roman" w:cs="Times New Roman"/>
          <w:sz w:val="26"/>
          <w:szCs w:val="26"/>
          <w:lang w:eastAsia="ru-RU"/>
        </w:rPr>
        <w:tab/>
      </w:r>
      <w:r>
        <w:rPr>
          <w:rFonts w:ascii="Times New Roman" w:hAnsi="Times New Roman" w:cs="Times New Roman"/>
          <w:sz w:val="26"/>
          <w:szCs w:val="26"/>
          <w:lang w:eastAsia="ru-RU"/>
        </w:rPr>
        <w:t xml:space="preserve">         </w:t>
      </w:r>
      <w:r w:rsidRPr="001E2946">
        <w:rPr>
          <w:rFonts w:ascii="Times New Roman" w:hAnsi="Times New Roman" w:cs="Times New Roman"/>
          <w:sz w:val="26"/>
          <w:szCs w:val="26"/>
          <w:lang w:eastAsia="ru-RU"/>
        </w:rPr>
        <w:t>Актовый  зал</w:t>
      </w:r>
    </w:p>
    <w:p w:rsidR="00091E98" w:rsidRPr="001E2946" w:rsidRDefault="00091E98" w:rsidP="00091E98">
      <w:pPr>
        <w:tabs>
          <w:tab w:val="left" w:pos="6150"/>
        </w:tabs>
        <w:spacing w:after="0" w:line="240" w:lineRule="auto"/>
        <w:rPr>
          <w:rFonts w:ascii="Times New Roman" w:hAnsi="Times New Roman" w:cs="Times New Roman"/>
          <w:sz w:val="26"/>
          <w:szCs w:val="26"/>
          <w:lang w:eastAsia="ru-RU"/>
        </w:rPr>
      </w:pPr>
      <w:r w:rsidRPr="001E2946">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                       </w:t>
      </w:r>
      <w:r w:rsidRPr="001E2946">
        <w:rPr>
          <w:rFonts w:ascii="Times New Roman" w:hAnsi="Times New Roman" w:cs="Times New Roman"/>
          <w:sz w:val="26"/>
          <w:szCs w:val="26"/>
          <w:lang w:eastAsia="ru-RU"/>
        </w:rPr>
        <w:t>Администрации района</w:t>
      </w:r>
    </w:p>
    <w:p w:rsidR="00091E98" w:rsidRPr="001E2946" w:rsidRDefault="00091E98" w:rsidP="00091E98">
      <w:pPr>
        <w:spacing w:after="0" w:line="240" w:lineRule="auto"/>
        <w:rPr>
          <w:rFonts w:ascii="Times New Roman" w:hAnsi="Times New Roman" w:cs="Times New Roman"/>
          <w:sz w:val="26"/>
          <w:szCs w:val="26"/>
          <w:lang w:eastAsia="ru-RU"/>
        </w:rPr>
      </w:pPr>
      <w:r w:rsidRPr="001E2946">
        <w:rPr>
          <w:rFonts w:ascii="Times New Roman" w:hAnsi="Times New Roman" w:cs="Times New Roman"/>
          <w:sz w:val="26"/>
          <w:szCs w:val="26"/>
          <w:lang w:eastAsia="ru-RU"/>
        </w:rPr>
        <w:t xml:space="preserve">                                                </w:t>
      </w:r>
      <w:proofErr w:type="gramStart"/>
      <w:r w:rsidRPr="001E2946">
        <w:rPr>
          <w:rFonts w:ascii="Times New Roman" w:hAnsi="Times New Roman" w:cs="Times New Roman"/>
          <w:sz w:val="26"/>
          <w:szCs w:val="26"/>
          <w:lang w:eastAsia="ru-RU"/>
        </w:rPr>
        <w:t>П</w:t>
      </w:r>
      <w:proofErr w:type="gramEnd"/>
      <w:r w:rsidRPr="001E2946">
        <w:rPr>
          <w:rFonts w:ascii="Times New Roman" w:hAnsi="Times New Roman" w:cs="Times New Roman"/>
          <w:sz w:val="26"/>
          <w:szCs w:val="26"/>
          <w:lang w:eastAsia="ru-RU"/>
        </w:rPr>
        <w:t xml:space="preserve"> О В Е С Т К А     Д Н Я</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7008"/>
        <w:gridCol w:w="1843"/>
        <w:gridCol w:w="1134"/>
      </w:tblGrid>
      <w:tr w:rsidR="00910881" w:rsidRPr="001E2946" w:rsidTr="00910881">
        <w:tc>
          <w:tcPr>
            <w:tcW w:w="647" w:type="dxa"/>
            <w:tcBorders>
              <w:top w:val="single" w:sz="4" w:space="0" w:color="auto"/>
              <w:left w:val="single" w:sz="4" w:space="0" w:color="auto"/>
              <w:bottom w:val="single" w:sz="4" w:space="0" w:color="auto"/>
              <w:right w:val="single" w:sz="4" w:space="0" w:color="auto"/>
            </w:tcBorders>
            <w:hideMark/>
          </w:tcPr>
          <w:p w:rsidR="00910881" w:rsidRPr="00BF2578" w:rsidRDefault="00910881" w:rsidP="007151E1">
            <w:pPr>
              <w:spacing w:after="0" w:line="240" w:lineRule="auto"/>
              <w:rPr>
                <w:rFonts w:ascii="Times New Roman" w:hAnsi="Times New Roman" w:cs="Times New Roman"/>
                <w:b/>
                <w:sz w:val="24"/>
                <w:szCs w:val="24"/>
                <w:lang w:eastAsia="ru-RU"/>
              </w:rPr>
            </w:pPr>
            <w:proofErr w:type="gramStart"/>
            <w:r w:rsidRPr="00BF2578">
              <w:rPr>
                <w:rFonts w:ascii="Times New Roman" w:hAnsi="Times New Roman" w:cs="Times New Roman"/>
                <w:b/>
                <w:sz w:val="24"/>
                <w:szCs w:val="24"/>
                <w:lang w:eastAsia="ru-RU"/>
              </w:rPr>
              <w:t>п</w:t>
            </w:r>
            <w:proofErr w:type="gramEnd"/>
            <w:r w:rsidRPr="00BF2578">
              <w:rPr>
                <w:rFonts w:ascii="Times New Roman" w:hAnsi="Times New Roman" w:cs="Times New Roman"/>
                <w:b/>
                <w:sz w:val="24"/>
                <w:szCs w:val="24"/>
                <w:lang w:eastAsia="ru-RU"/>
              </w:rPr>
              <w:t>/п</w:t>
            </w:r>
          </w:p>
        </w:tc>
        <w:tc>
          <w:tcPr>
            <w:tcW w:w="7008" w:type="dxa"/>
            <w:tcBorders>
              <w:top w:val="single" w:sz="4" w:space="0" w:color="auto"/>
              <w:left w:val="single" w:sz="4" w:space="0" w:color="auto"/>
              <w:bottom w:val="single" w:sz="4" w:space="0" w:color="auto"/>
              <w:right w:val="single" w:sz="4" w:space="0" w:color="auto"/>
            </w:tcBorders>
            <w:hideMark/>
          </w:tcPr>
          <w:p w:rsidR="00910881" w:rsidRPr="00BF2578" w:rsidRDefault="00910881" w:rsidP="007151E1">
            <w:pPr>
              <w:spacing w:after="0" w:line="240" w:lineRule="auto"/>
              <w:jc w:val="center"/>
              <w:rPr>
                <w:rFonts w:ascii="Times New Roman" w:hAnsi="Times New Roman" w:cs="Times New Roman"/>
                <w:b/>
                <w:sz w:val="24"/>
                <w:szCs w:val="24"/>
                <w:lang w:eastAsia="ru-RU"/>
              </w:rPr>
            </w:pPr>
            <w:r w:rsidRPr="00BF2578">
              <w:rPr>
                <w:rFonts w:ascii="Times New Roman" w:hAnsi="Times New Roman" w:cs="Times New Roman"/>
                <w:b/>
                <w:sz w:val="24"/>
                <w:szCs w:val="24"/>
                <w:lang w:eastAsia="ru-RU"/>
              </w:rPr>
              <w:t>Формулировка   рассматриваемого  вопроса</w:t>
            </w:r>
          </w:p>
        </w:tc>
        <w:tc>
          <w:tcPr>
            <w:tcW w:w="1843" w:type="dxa"/>
            <w:tcBorders>
              <w:top w:val="single" w:sz="4" w:space="0" w:color="auto"/>
              <w:left w:val="single" w:sz="4" w:space="0" w:color="auto"/>
              <w:bottom w:val="single" w:sz="4" w:space="0" w:color="auto"/>
              <w:right w:val="single" w:sz="4" w:space="0" w:color="auto"/>
            </w:tcBorders>
            <w:hideMark/>
          </w:tcPr>
          <w:p w:rsidR="00910881" w:rsidRPr="00BF2578" w:rsidRDefault="00910881" w:rsidP="007151E1">
            <w:pPr>
              <w:spacing w:after="0" w:line="240" w:lineRule="auto"/>
              <w:jc w:val="center"/>
              <w:rPr>
                <w:rFonts w:ascii="Times New Roman" w:hAnsi="Times New Roman" w:cs="Times New Roman"/>
                <w:b/>
                <w:sz w:val="24"/>
                <w:szCs w:val="24"/>
                <w:lang w:eastAsia="ru-RU"/>
              </w:rPr>
            </w:pPr>
            <w:r w:rsidRPr="00BF2578">
              <w:rPr>
                <w:rFonts w:ascii="Times New Roman" w:hAnsi="Times New Roman" w:cs="Times New Roman"/>
                <w:b/>
                <w:sz w:val="24"/>
                <w:szCs w:val="24"/>
                <w:lang w:eastAsia="ru-RU"/>
              </w:rPr>
              <w:t>Докладчик</w:t>
            </w:r>
          </w:p>
        </w:tc>
        <w:tc>
          <w:tcPr>
            <w:tcW w:w="1134" w:type="dxa"/>
            <w:tcBorders>
              <w:top w:val="single" w:sz="4" w:space="0" w:color="auto"/>
              <w:left w:val="single" w:sz="4" w:space="0" w:color="auto"/>
              <w:bottom w:val="single" w:sz="4" w:space="0" w:color="auto"/>
              <w:right w:val="single" w:sz="4" w:space="0" w:color="auto"/>
            </w:tcBorders>
          </w:tcPr>
          <w:p w:rsidR="005E6BB8" w:rsidRDefault="00910881" w:rsidP="007151E1">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Номер </w:t>
            </w:r>
            <w:proofErr w:type="spellStart"/>
            <w:r>
              <w:rPr>
                <w:rFonts w:ascii="Times New Roman" w:hAnsi="Times New Roman" w:cs="Times New Roman"/>
                <w:b/>
                <w:sz w:val="24"/>
                <w:szCs w:val="24"/>
                <w:lang w:eastAsia="ru-RU"/>
              </w:rPr>
              <w:t>страни</w:t>
            </w:r>
            <w:proofErr w:type="spellEnd"/>
            <w:r w:rsidR="005E6BB8">
              <w:rPr>
                <w:rFonts w:ascii="Times New Roman" w:hAnsi="Times New Roman" w:cs="Times New Roman"/>
                <w:b/>
                <w:sz w:val="24"/>
                <w:szCs w:val="24"/>
                <w:lang w:eastAsia="ru-RU"/>
              </w:rPr>
              <w:t>-</w:t>
            </w:r>
          </w:p>
          <w:p w:rsidR="00910881" w:rsidRPr="00BF2578" w:rsidRDefault="00910881" w:rsidP="007151E1">
            <w:pPr>
              <w:spacing w:after="0" w:line="240" w:lineRule="auto"/>
              <w:jc w:val="center"/>
              <w:rPr>
                <w:rFonts w:ascii="Times New Roman" w:hAnsi="Times New Roman" w:cs="Times New Roman"/>
                <w:b/>
                <w:sz w:val="24"/>
                <w:szCs w:val="24"/>
                <w:lang w:eastAsia="ru-RU"/>
              </w:rPr>
            </w:pPr>
            <w:proofErr w:type="spellStart"/>
            <w:r>
              <w:rPr>
                <w:rFonts w:ascii="Times New Roman" w:hAnsi="Times New Roman" w:cs="Times New Roman"/>
                <w:b/>
                <w:sz w:val="24"/>
                <w:szCs w:val="24"/>
                <w:lang w:eastAsia="ru-RU"/>
              </w:rPr>
              <w:t>цы</w:t>
            </w:r>
            <w:proofErr w:type="spellEnd"/>
          </w:p>
        </w:tc>
      </w:tr>
      <w:tr w:rsidR="00910881" w:rsidRPr="001E2946" w:rsidTr="00910881">
        <w:trPr>
          <w:trHeight w:val="556"/>
        </w:trPr>
        <w:tc>
          <w:tcPr>
            <w:tcW w:w="647" w:type="dxa"/>
            <w:tcBorders>
              <w:top w:val="single" w:sz="4" w:space="0" w:color="auto"/>
              <w:left w:val="single" w:sz="4" w:space="0" w:color="auto"/>
              <w:bottom w:val="single" w:sz="4" w:space="0" w:color="auto"/>
              <w:right w:val="single" w:sz="4" w:space="0" w:color="auto"/>
            </w:tcBorders>
          </w:tcPr>
          <w:p w:rsidR="00910881" w:rsidRDefault="00910881" w:rsidP="00B4151D">
            <w:pPr>
              <w:spacing w:after="0" w:line="240" w:lineRule="auto"/>
              <w:rPr>
                <w:rFonts w:ascii="Times New Roman" w:hAnsi="Times New Roman" w:cs="Times New Roman"/>
                <w:b/>
                <w:sz w:val="24"/>
                <w:szCs w:val="24"/>
                <w:lang w:eastAsia="ru-RU"/>
              </w:rPr>
            </w:pPr>
            <w:r w:rsidRPr="00BF2578">
              <w:rPr>
                <w:rFonts w:ascii="Times New Roman" w:hAnsi="Times New Roman" w:cs="Times New Roman"/>
                <w:b/>
                <w:sz w:val="24"/>
                <w:szCs w:val="24"/>
                <w:lang w:eastAsia="ru-RU"/>
              </w:rPr>
              <w:t>1</w:t>
            </w:r>
            <w:r>
              <w:rPr>
                <w:rFonts w:ascii="Times New Roman" w:hAnsi="Times New Roman" w:cs="Times New Roman"/>
                <w:b/>
                <w:sz w:val="24"/>
                <w:szCs w:val="24"/>
                <w:lang w:eastAsia="ru-RU"/>
              </w:rPr>
              <w:t>.</w:t>
            </w:r>
          </w:p>
          <w:p w:rsidR="00910881" w:rsidRPr="00BF2578" w:rsidRDefault="00910881" w:rsidP="00B4151D">
            <w:pPr>
              <w:spacing w:after="0" w:line="240" w:lineRule="auto"/>
              <w:rPr>
                <w:rFonts w:ascii="Times New Roman" w:hAnsi="Times New Roman" w:cs="Times New Roman"/>
                <w:b/>
                <w:sz w:val="24"/>
                <w:szCs w:val="24"/>
                <w:lang w:eastAsia="ru-RU"/>
              </w:rPr>
            </w:pPr>
          </w:p>
        </w:tc>
        <w:tc>
          <w:tcPr>
            <w:tcW w:w="7008" w:type="dxa"/>
            <w:tcBorders>
              <w:top w:val="single" w:sz="4" w:space="0" w:color="auto"/>
              <w:left w:val="single" w:sz="4" w:space="0" w:color="auto"/>
              <w:bottom w:val="single" w:sz="4" w:space="0" w:color="auto"/>
              <w:right w:val="single" w:sz="4" w:space="0" w:color="auto"/>
            </w:tcBorders>
          </w:tcPr>
          <w:p w:rsidR="00910881" w:rsidRPr="006D5F6B" w:rsidRDefault="00910881" w:rsidP="007151E1">
            <w:pPr>
              <w:spacing w:after="0" w:line="240" w:lineRule="auto"/>
              <w:rPr>
                <w:rFonts w:ascii="Times New Roman" w:hAnsi="Times New Roman" w:cs="Times New Roman"/>
                <w:bCs/>
                <w:sz w:val="24"/>
                <w:szCs w:val="24"/>
              </w:rPr>
            </w:pPr>
            <w:r w:rsidRPr="00202C18">
              <w:rPr>
                <w:rFonts w:ascii="Times New Roman" w:hAnsi="Times New Roman" w:cs="Times New Roman"/>
                <w:sz w:val="24"/>
                <w:szCs w:val="24"/>
              </w:rPr>
              <w:t>О прекращении полномочий Главы муниципального образования «Муниципальный</w:t>
            </w:r>
            <w:r>
              <w:rPr>
                <w:rFonts w:ascii="Times New Roman" w:hAnsi="Times New Roman" w:cs="Times New Roman"/>
                <w:sz w:val="24"/>
                <w:szCs w:val="24"/>
              </w:rPr>
              <w:t xml:space="preserve"> округ Красногорский район </w:t>
            </w:r>
            <w:r w:rsidRPr="00202C18">
              <w:rPr>
                <w:rFonts w:ascii="Times New Roman" w:hAnsi="Times New Roman" w:cs="Times New Roman"/>
                <w:sz w:val="24"/>
                <w:szCs w:val="24"/>
              </w:rPr>
              <w:t>Удмуртской Республики»</w:t>
            </w:r>
          </w:p>
        </w:tc>
        <w:tc>
          <w:tcPr>
            <w:tcW w:w="1843" w:type="dxa"/>
            <w:tcBorders>
              <w:top w:val="single" w:sz="4" w:space="0" w:color="auto"/>
              <w:left w:val="single" w:sz="4" w:space="0" w:color="auto"/>
              <w:bottom w:val="single" w:sz="4" w:space="0" w:color="auto"/>
              <w:right w:val="single" w:sz="4" w:space="0" w:color="auto"/>
            </w:tcBorders>
          </w:tcPr>
          <w:p w:rsidR="00910881" w:rsidRPr="00BF2578" w:rsidRDefault="00910881" w:rsidP="007151E1">
            <w:pPr>
              <w:spacing w:after="0" w:line="240" w:lineRule="auto"/>
              <w:ind w:right="-108"/>
              <w:rPr>
                <w:rFonts w:ascii="Times New Roman" w:hAnsi="Times New Roman" w:cs="Times New Roman"/>
                <w:sz w:val="24"/>
                <w:szCs w:val="24"/>
                <w:lang w:eastAsia="ru-RU"/>
              </w:rPr>
            </w:pPr>
            <w:r>
              <w:rPr>
                <w:rFonts w:ascii="Times New Roman" w:hAnsi="Times New Roman" w:cs="Times New Roman"/>
                <w:sz w:val="24"/>
                <w:szCs w:val="24"/>
                <w:lang w:eastAsia="ru-RU"/>
              </w:rPr>
              <w:t>Прокашев И.Б.</w:t>
            </w:r>
          </w:p>
        </w:tc>
        <w:tc>
          <w:tcPr>
            <w:tcW w:w="1134" w:type="dxa"/>
            <w:tcBorders>
              <w:top w:val="single" w:sz="4" w:space="0" w:color="auto"/>
              <w:left w:val="single" w:sz="4" w:space="0" w:color="auto"/>
              <w:bottom w:val="single" w:sz="4" w:space="0" w:color="auto"/>
              <w:right w:val="single" w:sz="4" w:space="0" w:color="auto"/>
            </w:tcBorders>
          </w:tcPr>
          <w:p w:rsidR="00910881" w:rsidRPr="00B660CC" w:rsidRDefault="00910881" w:rsidP="00910881">
            <w:pPr>
              <w:spacing w:after="0" w:line="240" w:lineRule="auto"/>
              <w:ind w:right="-108"/>
              <w:jc w:val="center"/>
              <w:rPr>
                <w:rFonts w:ascii="Times New Roman" w:hAnsi="Times New Roman" w:cs="Times New Roman"/>
                <w:b/>
                <w:sz w:val="28"/>
                <w:szCs w:val="28"/>
                <w:lang w:eastAsia="ru-RU"/>
              </w:rPr>
            </w:pPr>
            <w:r w:rsidRPr="00B660CC">
              <w:rPr>
                <w:rFonts w:ascii="Times New Roman" w:hAnsi="Times New Roman" w:cs="Times New Roman"/>
                <w:b/>
                <w:sz w:val="28"/>
                <w:szCs w:val="28"/>
                <w:lang w:eastAsia="ru-RU"/>
              </w:rPr>
              <w:t>2</w:t>
            </w:r>
          </w:p>
        </w:tc>
      </w:tr>
      <w:tr w:rsidR="00910881" w:rsidRPr="001E2946" w:rsidTr="00910881">
        <w:trPr>
          <w:trHeight w:val="882"/>
        </w:trPr>
        <w:tc>
          <w:tcPr>
            <w:tcW w:w="647" w:type="dxa"/>
            <w:tcBorders>
              <w:top w:val="single" w:sz="4" w:space="0" w:color="auto"/>
              <w:left w:val="single" w:sz="4" w:space="0" w:color="auto"/>
              <w:bottom w:val="single" w:sz="4" w:space="0" w:color="auto"/>
              <w:right w:val="single" w:sz="4" w:space="0" w:color="auto"/>
            </w:tcBorders>
          </w:tcPr>
          <w:p w:rsidR="00910881" w:rsidRDefault="00910881" w:rsidP="00993902">
            <w:pPr>
              <w:spacing w:after="0" w:line="240" w:lineRule="auto"/>
              <w:rPr>
                <w:rFonts w:ascii="Times New Roman" w:hAnsi="Times New Roman" w:cs="Times New Roman"/>
                <w:b/>
                <w:sz w:val="24"/>
                <w:szCs w:val="24"/>
                <w:lang w:eastAsia="ru-RU"/>
              </w:rPr>
            </w:pPr>
            <w:r w:rsidRPr="00BF2578">
              <w:rPr>
                <w:rFonts w:ascii="Times New Roman" w:hAnsi="Times New Roman" w:cs="Times New Roman"/>
                <w:b/>
                <w:sz w:val="24"/>
                <w:szCs w:val="24"/>
                <w:lang w:eastAsia="ru-RU"/>
              </w:rPr>
              <w:t>2</w:t>
            </w:r>
            <w:r>
              <w:rPr>
                <w:rFonts w:ascii="Times New Roman" w:hAnsi="Times New Roman" w:cs="Times New Roman"/>
                <w:b/>
                <w:sz w:val="24"/>
                <w:szCs w:val="24"/>
                <w:lang w:eastAsia="ru-RU"/>
              </w:rPr>
              <w:t>.</w:t>
            </w:r>
          </w:p>
          <w:p w:rsidR="00910881" w:rsidRPr="00BF2578" w:rsidRDefault="00910881" w:rsidP="00993902">
            <w:pPr>
              <w:spacing w:after="0" w:line="240" w:lineRule="auto"/>
              <w:rPr>
                <w:rFonts w:ascii="Times New Roman" w:hAnsi="Times New Roman" w:cs="Times New Roman"/>
                <w:b/>
                <w:sz w:val="24"/>
                <w:szCs w:val="24"/>
                <w:lang w:eastAsia="ru-RU"/>
              </w:rPr>
            </w:pPr>
          </w:p>
        </w:tc>
        <w:tc>
          <w:tcPr>
            <w:tcW w:w="7008" w:type="dxa"/>
            <w:tcBorders>
              <w:top w:val="single" w:sz="4" w:space="0" w:color="auto"/>
              <w:left w:val="single" w:sz="4" w:space="0" w:color="auto"/>
              <w:bottom w:val="single" w:sz="4" w:space="0" w:color="auto"/>
              <w:right w:val="single" w:sz="4" w:space="0" w:color="auto"/>
            </w:tcBorders>
          </w:tcPr>
          <w:p w:rsidR="00910881" w:rsidRPr="006D5F6B" w:rsidRDefault="00910881" w:rsidP="00910881">
            <w:pPr>
              <w:spacing w:after="0" w:line="240" w:lineRule="auto"/>
              <w:rPr>
                <w:rFonts w:ascii="Times New Roman" w:hAnsi="Times New Roman" w:cs="Times New Roman"/>
                <w:bCs/>
                <w:sz w:val="24"/>
                <w:szCs w:val="24"/>
              </w:rPr>
            </w:pPr>
            <w:r w:rsidRPr="006D5F6B">
              <w:rPr>
                <w:rFonts w:ascii="Times New Roman" w:hAnsi="Times New Roman" w:cs="Times New Roman"/>
                <w:sz w:val="24"/>
                <w:szCs w:val="24"/>
              </w:rPr>
              <w:t xml:space="preserve">О внесении изменений в решение Совета депутатов муниципального образования «Муниципальный округ Красногорский район Удмуртской Республики» от 27.12.2022 года № 184 «О бюджете муниципального образования «Муниципальный округ Красногорский район </w:t>
            </w:r>
            <w:r>
              <w:rPr>
                <w:rFonts w:ascii="Times New Roman" w:hAnsi="Times New Roman" w:cs="Times New Roman"/>
                <w:sz w:val="24"/>
                <w:szCs w:val="24"/>
              </w:rPr>
              <w:t>УР</w:t>
            </w:r>
            <w:r w:rsidRPr="006D5F6B">
              <w:rPr>
                <w:rFonts w:ascii="Times New Roman" w:hAnsi="Times New Roman" w:cs="Times New Roman"/>
                <w:sz w:val="24"/>
                <w:szCs w:val="24"/>
              </w:rPr>
              <w:t>»  на 2023 год и на плановый период 2024 и 2025 годов»</w:t>
            </w:r>
          </w:p>
        </w:tc>
        <w:tc>
          <w:tcPr>
            <w:tcW w:w="1843" w:type="dxa"/>
            <w:tcBorders>
              <w:top w:val="single" w:sz="4" w:space="0" w:color="auto"/>
              <w:left w:val="single" w:sz="4" w:space="0" w:color="auto"/>
              <w:bottom w:val="single" w:sz="4" w:space="0" w:color="auto"/>
              <w:right w:val="single" w:sz="4" w:space="0" w:color="auto"/>
            </w:tcBorders>
          </w:tcPr>
          <w:p w:rsidR="00910881" w:rsidRPr="00BF2578" w:rsidRDefault="00910881" w:rsidP="00993902">
            <w:pPr>
              <w:spacing w:after="0" w:line="240" w:lineRule="auto"/>
              <w:ind w:right="-108"/>
              <w:rPr>
                <w:rFonts w:ascii="Times New Roman" w:hAnsi="Times New Roman" w:cs="Times New Roman"/>
                <w:sz w:val="24"/>
                <w:szCs w:val="24"/>
                <w:lang w:eastAsia="ru-RU"/>
              </w:rPr>
            </w:pPr>
            <w:r>
              <w:rPr>
                <w:rFonts w:ascii="Times New Roman" w:hAnsi="Times New Roman" w:cs="Times New Roman"/>
                <w:sz w:val="24"/>
                <w:szCs w:val="24"/>
                <w:lang w:eastAsia="ru-RU"/>
              </w:rPr>
              <w:t>Стяжкина Е.А.</w:t>
            </w:r>
          </w:p>
        </w:tc>
        <w:tc>
          <w:tcPr>
            <w:tcW w:w="1134" w:type="dxa"/>
            <w:tcBorders>
              <w:top w:val="single" w:sz="4" w:space="0" w:color="auto"/>
              <w:left w:val="single" w:sz="4" w:space="0" w:color="auto"/>
              <w:bottom w:val="single" w:sz="4" w:space="0" w:color="auto"/>
              <w:right w:val="single" w:sz="4" w:space="0" w:color="auto"/>
            </w:tcBorders>
          </w:tcPr>
          <w:p w:rsidR="00910881" w:rsidRPr="00B660CC" w:rsidRDefault="00910881" w:rsidP="00B660CC">
            <w:pPr>
              <w:spacing w:after="0" w:line="240" w:lineRule="auto"/>
              <w:ind w:right="-108"/>
              <w:jc w:val="center"/>
              <w:rPr>
                <w:rFonts w:ascii="Times New Roman" w:hAnsi="Times New Roman" w:cs="Times New Roman"/>
                <w:b/>
                <w:sz w:val="28"/>
                <w:szCs w:val="28"/>
                <w:lang w:eastAsia="ru-RU"/>
              </w:rPr>
            </w:pPr>
            <w:r w:rsidRPr="00B660CC">
              <w:rPr>
                <w:rFonts w:ascii="Times New Roman" w:hAnsi="Times New Roman" w:cs="Times New Roman"/>
                <w:b/>
                <w:sz w:val="28"/>
                <w:szCs w:val="28"/>
                <w:lang w:eastAsia="ru-RU"/>
              </w:rPr>
              <w:t>3</w:t>
            </w:r>
          </w:p>
        </w:tc>
      </w:tr>
      <w:tr w:rsidR="00910881" w:rsidRPr="001E2946" w:rsidTr="00910881">
        <w:trPr>
          <w:trHeight w:val="882"/>
        </w:trPr>
        <w:tc>
          <w:tcPr>
            <w:tcW w:w="647" w:type="dxa"/>
            <w:tcBorders>
              <w:top w:val="single" w:sz="4" w:space="0" w:color="auto"/>
              <w:left w:val="single" w:sz="4" w:space="0" w:color="auto"/>
              <w:bottom w:val="single" w:sz="4" w:space="0" w:color="auto"/>
              <w:right w:val="single" w:sz="4" w:space="0" w:color="auto"/>
            </w:tcBorders>
          </w:tcPr>
          <w:p w:rsidR="00910881" w:rsidRDefault="00910881" w:rsidP="00993902">
            <w:pPr>
              <w:spacing w:after="0" w:line="240" w:lineRule="auto"/>
              <w:rPr>
                <w:rFonts w:ascii="Times New Roman" w:hAnsi="Times New Roman" w:cs="Times New Roman"/>
                <w:b/>
                <w:sz w:val="24"/>
                <w:szCs w:val="24"/>
                <w:lang w:eastAsia="ru-RU"/>
              </w:rPr>
            </w:pPr>
            <w:r w:rsidRPr="00BF2578">
              <w:rPr>
                <w:rFonts w:ascii="Times New Roman" w:hAnsi="Times New Roman" w:cs="Times New Roman"/>
                <w:b/>
                <w:sz w:val="24"/>
                <w:szCs w:val="24"/>
                <w:lang w:eastAsia="ru-RU"/>
              </w:rPr>
              <w:t>3</w:t>
            </w:r>
            <w:r>
              <w:rPr>
                <w:rFonts w:ascii="Times New Roman" w:hAnsi="Times New Roman" w:cs="Times New Roman"/>
                <w:b/>
                <w:sz w:val="24"/>
                <w:szCs w:val="24"/>
                <w:lang w:eastAsia="ru-RU"/>
              </w:rPr>
              <w:t>.</w:t>
            </w:r>
          </w:p>
          <w:p w:rsidR="00910881" w:rsidRPr="00BF2578" w:rsidRDefault="00910881" w:rsidP="00993902">
            <w:pPr>
              <w:spacing w:after="0" w:line="240" w:lineRule="auto"/>
              <w:rPr>
                <w:rFonts w:ascii="Times New Roman" w:hAnsi="Times New Roman" w:cs="Times New Roman"/>
                <w:b/>
                <w:sz w:val="24"/>
                <w:szCs w:val="24"/>
                <w:lang w:eastAsia="ru-RU"/>
              </w:rPr>
            </w:pPr>
          </w:p>
        </w:tc>
        <w:tc>
          <w:tcPr>
            <w:tcW w:w="7008" w:type="dxa"/>
            <w:tcBorders>
              <w:top w:val="single" w:sz="4" w:space="0" w:color="auto"/>
              <w:left w:val="single" w:sz="4" w:space="0" w:color="auto"/>
              <w:bottom w:val="single" w:sz="4" w:space="0" w:color="auto"/>
              <w:right w:val="single" w:sz="4" w:space="0" w:color="auto"/>
            </w:tcBorders>
          </w:tcPr>
          <w:p w:rsidR="00910881" w:rsidRPr="006D5F6B" w:rsidRDefault="00910881" w:rsidP="007151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 утверждении состава административной комиссии Администрации </w:t>
            </w:r>
            <w:r w:rsidRPr="006D5F6B">
              <w:rPr>
                <w:rFonts w:ascii="Times New Roman" w:hAnsi="Times New Roman" w:cs="Times New Roman"/>
                <w:sz w:val="24"/>
                <w:szCs w:val="24"/>
              </w:rPr>
              <w:t>муниципального образования «Муниципальный округ Красногорский район Удмуртской Республики»</w:t>
            </w:r>
          </w:p>
        </w:tc>
        <w:tc>
          <w:tcPr>
            <w:tcW w:w="1843" w:type="dxa"/>
            <w:tcBorders>
              <w:top w:val="single" w:sz="4" w:space="0" w:color="auto"/>
              <w:left w:val="single" w:sz="4" w:space="0" w:color="auto"/>
              <w:bottom w:val="single" w:sz="4" w:space="0" w:color="auto"/>
              <w:right w:val="single" w:sz="4" w:space="0" w:color="auto"/>
            </w:tcBorders>
          </w:tcPr>
          <w:p w:rsidR="00910881" w:rsidRDefault="00910881" w:rsidP="007151E1">
            <w:pPr>
              <w:spacing w:after="0" w:line="240" w:lineRule="auto"/>
              <w:ind w:right="-108"/>
              <w:rPr>
                <w:rFonts w:ascii="Times New Roman" w:hAnsi="Times New Roman" w:cs="Times New Roman"/>
                <w:sz w:val="24"/>
                <w:szCs w:val="24"/>
                <w:lang w:eastAsia="ru-RU"/>
              </w:rPr>
            </w:pPr>
            <w:r>
              <w:rPr>
                <w:rFonts w:ascii="Times New Roman" w:hAnsi="Times New Roman" w:cs="Times New Roman"/>
                <w:sz w:val="24"/>
                <w:szCs w:val="24"/>
                <w:lang w:eastAsia="ru-RU"/>
              </w:rPr>
              <w:t>Ульянова Н.В.</w:t>
            </w:r>
          </w:p>
        </w:tc>
        <w:tc>
          <w:tcPr>
            <w:tcW w:w="1134" w:type="dxa"/>
            <w:tcBorders>
              <w:top w:val="single" w:sz="4" w:space="0" w:color="auto"/>
              <w:left w:val="single" w:sz="4" w:space="0" w:color="auto"/>
              <w:bottom w:val="single" w:sz="4" w:space="0" w:color="auto"/>
              <w:right w:val="single" w:sz="4" w:space="0" w:color="auto"/>
            </w:tcBorders>
          </w:tcPr>
          <w:p w:rsidR="00910881" w:rsidRPr="00B660CC" w:rsidRDefault="00993902" w:rsidP="00B660CC">
            <w:pPr>
              <w:spacing w:after="0" w:line="240" w:lineRule="auto"/>
              <w:ind w:right="-108"/>
              <w:jc w:val="center"/>
              <w:rPr>
                <w:rFonts w:ascii="Times New Roman" w:hAnsi="Times New Roman" w:cs="Times New Roman"/>
                <w:b/>
                <w:sz w:val="28"/>
                <w:szCs w:val="28"/>
                <w:lang w:eastAsia="ru-RU"/>
              </w:rPr>
            </w:pPr>
            <w:r w:rsidRPr="00B660CC">
              <w:rPr>
                <w:rFonts w:ascii="Times New Roman" w:hAnsi="Times New Roman" w:cs="Times New Roman"/>
                <w:b/>
                <w:sz w:val="28"/>
                <w:szCs w:val="28"/>
                <w:lang w:eastAsia="ru-RU"/>
              </w:rPr>
              <w:t>9</w:t>
            </w:r>
          </w:p>
        </w:tc>
      </w:tr>
      <w:tr w:rsidR="00910881" w:rsidRPr="001E2946" w:rsidTr="00910881">
        <w:trPr>
          <w:trHeight w:val="501"/>
        </w:trPr>
        <w:tc>
          <w:tcPr>
            <w:tcW w:w="647" w:type="dxa"/>
            <w:tcBorders>
              <w:top w:val="single" w:sz="4" w:space="0" w:color="auto"/>
              <w:left w:val="single" w:sz="4" w:space="0" w:color="auto"/>
              <w:bottom w:val="single" w:sz="4" w:space="0" w:color="auto"/>
              <w:right w:val="single" w:sz="4" w:space="0" w:color="auto"/>
            </w:tcBorders>
          </w:tcPr>
          <w:p w:rsidR="00910881" w:rsidRPr="00BF2578" w:rsidRDefault="00910881" w:rsidP="00993902">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4.</w:t>
            </w:r>
          </w:p>
        </w:tc>
        <w:tc>
          <w:tcPr>
            <w:tcW w:w="7008" w:type="dxa"/>
            <w:tcBorders>
              <w:top w:val="single" w:sz="4" w:space="0" w:color="auto"/>
              <w:left w:val="single" w:sz="4" w:space="0" w:color="auto"/>
              <w:bottom w:val="single" w:sz="4" w:space="0" w:color="auto"/>
              <w:right w:val="single" w:sz="4" w:space="0" w:color="auto"/>
            </w:tcBorders>
          </w:tcPr>
          <w:p w:rsidR="00910881" w:rsidRPr="009200A2" w:rsidRDefault="00910881" w:rsidP="009200A2">
            <w:pPr>
              <w:tabs>
                <w:tab w:val="left" w:pos="896"/>
                <w:tab w:val="left" w:pos="1812"/>
              </w:tabs>
              <w:spacing w:after="0" w:line="240" w:lineRule="auto"/>
              <w:rPr>
                <w:rFonts w:ascii="Times New Roman" w:hAnsi="Times New Roman" w:cs="Times New Roman"/>
                <w:sz w:val="24"/>
                <w:szCs w:val="24"/>
              </w:rPr>
            </w:pPr>
            <w:r w:rsidRPr="009200A2">
              <w:rPr>
                <w:rFonts w:ascii="Times New Roman" w:hAnsi="Times New Roman" w:cs="Times New Roman"/>
                <w:sz w:val="24"/>
                <w:szCs w:val="24"/>
              </w:rPr>
              <w:t xml:space="preserve">Об утверждении Положения о пенсионном обеспечении </w:t>
            </w:r>
          </w:p>
          <w:p w:rsidR="00910881" w:rsidRPr="009200A2" w:rsidRDefault="00910881" w:rsidP="009200A2">
            <w:pPr>
              <w:tabs>
                <w:tab w:val="left" w:pos="896"/>
                <w:tab w:val="left" w:pos="1812"/>
              </w:tabs>
              <w:spacing w:after="0" w:line="240" w:lineRule="auto"/>
              <w:rPr>
                <w:rFonts w:ascii="Times New Roman" w:hAnsi="Times New Roman" w:cs="Times New Roman"/>
                <w:sz w:val="24"/>
                <w:szCs w:val="24"/>
              </w:rPr>
            </w:pPr>
            <w:r w:rsidRPr="009200A2">
              <w:rPr>
                <w:rFonts w:ascii="Times New Roman" w:hAnsi="Times New Roman" w:cs="Times New Roman"/>
                <w:sz w:val="24"/>
                <w:szCs w:val="24"/>
              </w:rPr>
              <w:t xml:space="preserve">муниципальных служащих муниципального образования </w:t>
            </w:r>
          </w:p>
          <w:p w:rsidR="00910881" w:rsidRPr="00FE0A04" w:rsidRDefault="00910881" w:rsidP="00910881">
            <w:pPr>
              <w:tabs>
                <w:tab w:val="left" w:pos="896"/>
                <w:tab w:val="left" w:pos="1812"/>
              </w:tabs>
              <w:spacing w:after="0" w:line="240" w:lineRule="auto"/>
              <w:rPr>
                <w:rFonts w:ascii="Times New Roman" w:hAnsi="Times New Roman" w:cs="Times New Roman"/>
                <w:sz w:val="24"/>
                <w:szCs w:val="24"/>
              </w:rPr>
            </w:pPr>
            <w:r w:rsidRPr="009200A2">
              <w:rPr>
                <w:rFonts w:ascii="Times New Roman" w:hAnsi="Times New Roman" w:cs="Times New Roman"/>
                <w:sz w:val="24"/>
                <w:szCs w:val="24"/>
              </w:rPr>
              <w:t>«Муниципальный округ Красногорский район У</w:t>
            </w:r>
            <w:r>
              <w:rPr>
                <w:rFonts w:ascii="Times New Roman" w:hAnsi="Times New Roman" w:cs="Times New Roman"/>
                <w:sz w:val="24"/>
                <w:szCs w:val="24"/>
              </w:rPr>
              <w:t>Р</w:t>
            </w:r>
            <w:r w:rsidRPr="009200A2">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910881" w:rsidRDefault="00910881" w:rsidP="007151E1">
            <w:pPr>
              <w:spacing w:after="0" w:line="240" w:lineRule="auto"/>
              <w:ind w:right="-108"/>
              <w:rPr>
                <w:rFonts w:ascii="Times New Roman" w:hAnsi="Times New Roman" w:cs="Times New Roman"/>
                <w:sz w:val="24"/>
                <w:szCs w:val="24"/>
                <w:lang w:eastAsia="ru-RU"/>
              </w:rPr>
            </w:pPr>
            <w:r>
              <w:rPr>
                <w:rFonts w:ascii="Times New Roman" w:hAnsi="Times New Roman" w:cs="Times New Roman"/>
                <w:sz w:val="24"/>
                <w:szCs w:val="24"/>
                <w:lang w:eastAsia="ru-RU"/>
              </w:rPr>
              <w:t>Ульянова Н.В.</w:t>
            </w:r>
          </w:p>
        </w:tc>
        <w:tc>
          <w:tcPr>
            <w:tcW w:w="1134" w:type="dxa"/>
            <w:tcBorders>
              <w:top w:val="single" w:sz="4" w:space="0" w:color="auto"/>
              <w:left w:val="single" w:sz="4" w:space="0" w:color="auto"/>
              <w:bottom w:val="single" w:sz="4" w:space="0" w:color="auto"/>
              <w:right w:val="single" w:sz="4" w:space="0" w:color="auto"/>
            </w:tcBorders>
          </w:tcPr>
          <w:p w:rsidR="00910881" w:rsidRPr="00B660CC" w:rsidRDefault="00993902" w:rsidP="00B660CC">
            <w:pPr>
              <w:spacing w:after="0" w:line="240" w:lineRule="auto"/>
              <w:ind w:right="-108"/>
              <w:jc w:val="center"/>
              <w:rPr>
                <w:rFonts w:ascii="Times New Roman" w:hAnsi="Times New Roman" w:cs="Times New Roman"/>
                <w:b/>
                <w:sz w:val="28"/>
                <w:szCs w:val="28"/>
                <w:lang w:eastAsia="ru-RU"/>
              </w:rPr>
            </w:pPr>
            <w:r w:rsidRPr="00B660CC">
              <w:rPr>
                <w:rFonts w:ascii="Times New Roman" w:hAnsi="Times New Roman" w:cs="Times New Roman"/>
                <w:b/>
                <w:sz w:val="28"/>
                <w:szCs w:val="28"/>
                <w:lang w:eastAsia="ru-RU"/>
              </w:rPr>
              <w:t>10</w:t>
            </w:r>
          </w:p>
        </w:tc>
      </w:tr>
      <w:tr w:rsidR="00910881" w:rsidRPr="001E2946" w:rsidTr="00910881">
        <w:trPr>
          <w:trHeight w:val="501"/>
        </w:trPr>
        <w:tc>
          <w:tcPr>
            <w:tcW w:w="647" w:type="dxa"/>
            <w:tcBorders>
              <w:top w:val="single" w:sz="4" w:space="0" w:color="auto"/>
              <w:left w:val="single" w:sz="4" w:space="0" w:color="auto"/>
              <w:bottom w:val="single" w:sz="4" w:space="0" w:color="auto"/>
              <w:right w:val="single" w:sz="4" w:space="0" w:color="auto"/>
            </w:tcBorders>
          </w:tcPr>
          <w:p w:rsidR="00910881" w:rsidRPr="000622B9" w:rsidRDefault="00910881" w:rsidP="00993902">
            <w:pPr>
              <w:spacing w:after="0" w:line="240" w:lineRule="auto"/>
              <w:rPr>
                <w:rFonts w:ascii="Times New Roman" w:hAnsi="Times New Roman" w:cs="Times New Roman"/>
                <w:b/>
                <w:sz w:val="24"/>
                <w:szCs w:val="24"/>
                <w:lang w:eastAsia="ru-RU"/>
              </w:rPr>
            </w:pPr>
            <w:r w:rsidRPr="000622B9">
              <w:rPr>
                <w:rFonts w:ascii="Times New Roman" w:hAnsi="Times New Roman" w:cs="Times New Roman"/>
                <w:b/>
                <w:sz w:val="24"/>
                <w:szCs w:val="24"/>
                <w:lang w:eastAsia="ru-RU"/>
              </w:rPr>
              <w:t>5</w:t>
            </w:r>
            <w:r>
              <w:rPr>
                <w:rFonts w:ascii="Times New Roman" w:hAnsi="Times New Roman" w:cs="Times New Roman"/>
                <w:b/>
                <w:sz w:val="24"/>
                <w:szCs w:val="24"/>
                <w:lang w:eastAsia="ru-RU"/>
              </w:rPr>
              <w:t>.</w:t>
            </w:r>
          </w:p>
        </w:tc>
        <w:tc>
          <w:tcPr>
            <w:tcW w:w="7008" w:type="dxa"/>
            <w:tcBorders>
              <w:top w:val="single" w:sz="4" w:space="0" w:color="auto"/>
              <w:left w:val="single" w:sz="4" w:space="0" w:color="auto"/>
              <w:bottom w:val="single" w:sz="4" w:space="0" w:color="auto"/>
              <w:right w:val="single" w:sz="4" w:space="0" w:color="auto"/>
            </w:tcBorders>
          </w:tcPr>
          <w:p w:rsidR="00910881" w:rsidRPr="00FE0A04" w:rsidRDefault="00910881" w:rsidP="00FB7DDE">
            <w:pPr>
              <w:tabs>
                <w:tab w:val="left" w:pos="896"/>
                <w:tab w:val="left" w:pos="1812"/>
              </w:tabs>
              <w:spacing w:after="0" w:line="240" w:lineRule="auto"/>
              <w:rPr>
                <w:rFonts w:ascii="Times New Roman" w:hAnsi="Times New Roman" w:cs="Times New Roman"/>
                <w:sz w:val="24"/>
                <w:szCs w:val="24"/>
              </w:rPr>
            </w:pPr>
            <w:r w:rsidRPr="009200A2">
              <w:rPr>
                <w:rFonts w:ascii="Times New Roman" w:hAnsi="Times New Roman" w:cs="Times New Roman"/>
                <w:sz w:val="24"/>
                <w:szCs w:val="24"/>
              </w:rPr>
              <w:t xml:space="preserve">Об утверждении Положения о пенсионном обеспечении лица, замещавшего муниципальную должность в муниципальном образовании «Муниципальный округ Красногорский </w:t>
            </w:r>
            <w:r>
              <w:rPr>
                <w:rFonts w:ascii="Times New Roman" w:hAnsi="Times New Roman" w:cs="Times New Roman"/>
                <w:sz w:val="24"/>
                <w:szCs w:val="24"/>
              </w:rPr>
              <w:t>район УР</w:t>
            </w:r>
            <w:r w:rsidRPr="009200A2">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910881" w:rsidRDefault="00910881" w:rsidP="007151E1">
            <w:pPr>
              <w:spacing w:after="0" w:line="240" w:lineRule="auto"/>
              <w:ind w:right="-108"/>
              <w:rPr>
                <w:rFonts w:ascii="Times New Roman" w:hAnsi="Times New Roman" w:cs="Times New Roman"/>
                <w:sz w:val="24"/>
                <w:szCs w:val="24"/>
                <w:lang w:eastAsia="ru-RU"/>
              </w:rPr>
            </w:pPr>
            <w:r>
              <w:rPr>
                <w:rFonts w:ascii="Times New Roman" w:hAnsi="Times New Roman" w:cs="Times New Roman"/>
                <w:sz w:val="24"/>
                <w:szCs w:val="24"/>
                <w:lang w:eastAsia="ru-RU"/>
              </w:rPr>
              <w:t>Ульянова Н.В.</w:t>
            </w:r>
          </w:p>
        </w:tc>
        <w:tc>
          <w:tcPr>
            <w:tcW w:w="1134" w:type="dxa"/>
            <w:tcBorders>
              <w:top w:val="single" w:sz="4" w:space="0" w:color="auto"/>
              <w:left w:val="single" w:sz="4" w:space="0" w:color="auto"/>
              <w:bottom w:val="single" w:sz="4" w:space="0" w:color="auto"/>
              <w:right w:val="single" w:sz="4" w:space="0" w:color="auto"/>
            </w:tcBorders>
          </w:tcPr>
          <w:p w:rsidR="00910881" w:rsidRPr="00B660CC" w:rsidRDefault="00993902" w:rsidP="00B660CC">
            <w:pPr>
              <w:spacing w:after="0" w:line="240" w:lineRule="auto"/>
              <w:ind w:right="-108"/>
              <w:jc w:val="center"/>
              <w:rPr>
                <w:rFonts w:ascii="Times New Roman" w:hAnsi="Times New Roman" w:cs="Times New Roman"/>
                <w:b/>
                <w:sz w:val="28"/>
                <w:szCs w:val="28"/>
                <w:lang w:eastAsia="ru-RU"/>
              </w:rPr>
            </w:pPr>
            <w:r w:rsidRPr="00B660CC">
              <w:rPr>
                <w:rFonts w:ascii="Times New Roman" w:hAnsi="Times New Roman" w:cs="Times New Roman"/>
                <w:b/>
                <w:sz w:val="28"/>
                <w:szCs w:val="28"/>
                <w:lang w:eastAsia="ru-RU"/>
              </w:rPr>
              <w:t>23</w:t>
            </w:r>
          </w:p>
        </w:tc>
      </w:tr>
      <w:tr w:rsidR="00910881" w:rsidRPr="001E2946" w:rsidTr="00910881">
        <w:tc>
          <w:tcPr>
            <w:tcW w:w="647" w:type="dxa"/>
            <w:tcBorders>
              <w:top w:val="single" w:sz="4" w:space="0" w:color="auto"/>
              <w:left w:val="single" w:sz="4" w:space="0" w:color="auto"/>
              <w:bottom w:val="single" w:sz="4" w:space="0" w:color="auto"/>
              <w:right w:val="single" w:sz="4" w:space="0" w:color="auto"/>
            </w:tcBorders>
          </w:tcPr>
          <w:p w:rsidR="00910881" w:rsidRPr="000622B9" w:rsidRDefault="00910881" w:rsidP="00993902">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6.</w:t>
            </w:r>
          </w:p>
        </w:tc>
        <w:tc>
          <w:tcPr>
            <w:tcW w:w="7008" w:type="dxa"/>
            <w:tcBorders>
              <w:top w:val="single" w:sz="4" w:space="0" w:color="auto"/>
              <w:left w:val="single" w:sz="4" w:space="0" w:color="auto"/>
              <w:bottom w:val="single" w:sz="4" w:space="0" w:color="auto"/>
              <w:right w:val="single" w:sz="4" w:space="0" w:color="auto"/>
            </w:tcBorders>
          </w:tcPr>
          <w:p w:rsidR="00910881" w:rsidRPr="009200A2" w:rsidRDefault="00910881" w:rsidP="00993902">
            <w:pPr>
              <w:spacing w:after="0" w:line="240" w:lineRule="auto"/>
              <w:rPr>
                <w:rFonts w:ascii="Times New Roman" w:hAnsi="Times New Roman" w:cs="Times New Roman"/>
                <w:sz w:val="24"/>
                <w:szCs w:val="24"/>
                <w:lang w:eastAsia="ru-RU"/>
              </w:rPr>
            </w:pPr>
            <w:r w:rsidRPr="00906808">
              <w:rPr>
                <w:rFonts w:ascii="Times New Roman" w:hAnsi="Times New Roman" w:cs="Times New Roman"/>
                <w:sz w:val="24"/>
                <w:szCs w:val="24"/>
                <w:lang w:eastAsia="ru-RU"/>
              </w:rPr>
              <w:t xml:space="preserve">О признании </w:t>
            </w:r>
            <w:proofErr w:type="gramStart"/>
            <w:r w:rsidRPr="00906808">
              <w:rPr>
                <w:rFonts w:ascii="Times New Roman" w:hAnsi="Times New Roman" w:cs="Times New Roman"/>
                <w:sz w:val="24"/>
                <w:szCs w:val="24"/>
                <w:lang w:eastAsia="ru-RU"/>
              </w:rPr>
              <w:t>утратившими</w:t>
            </w:r>
            <w:proofErr w:type="gramEnd"/>
            <w:r w:rsidRPr="00906808">
              <w:rPr>
                <w:rFonts w:ascii="Times New Roman" w:hAnsi="Times New Roman" w:cs="Times New Roman"/>
                <w:sz w:val="24"/>
                <w:szCs w:val="24"/>
                <w:lang w:eastAsia="ru-RU"/>
              </w:rPr>
              <w:t xml:space="preserve"> силу нормативно-правовых актов</w:t>
            </w:r>
          </w:p>
        </w:tc>
        <w:tc>
          <w:tcPr>
            <w:tcW w:w="1843" w:type="dxa"/>
            <w:tcBorders>
              <w:top w:val="single" w:sz="4" w:space="0" w:color="auto"/>
              <w:left w:val="single" w:sz="4" w:space="0" w:color="auto"/>
              <w:bottom w:val="single" w:sz="4" w:space="0" w:color="auto"/>
              <w:right w:val="single" w:sz="4" w:space="0" w:color="auto"/>
            </w:tcBorders>
          </w:tcPr>
          <w:p w:rsidR="00910881" w:rsidRDefault="00910881" w:rsidP="00993902">
            <w:pPr>
              <w:spacing w:after="0" w:line="240" w:lineRule="auto"/>
              <w:ind w:right="-108"/>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Ключерова</w:t>
            </w:r>
            <w:proofErr w:type="spellEnd"/>
            <w:r>
              <w:rPr>
                <w:rFonts w:ascii="Times New Roman" w:hAnsi="Times New Roman" w:cs="Times New Roman"/>
                <w:sz w:val="24"/>
                <w:szCs w:val="24"/>
                <w:lang w:eastAsia="ru-RU"/>
              </w:rPr>
              <w:t xml:space="preserve"> И.И.</w:t>
            </w:r>
          </w:p>
        </w:tc>
        <w:tc>
          <w:tcPr>
            <w:tcW w:w="1134" w:type="dxa"/>
            <w:tcBorders>
              <w:top w:val="single" w:sz="4" w:space="0" w:color="auto"/>
              <w:left w:val="single" w:sz="4" w:space="0" w:color="auto"/>
              <w:bottom w:val="single" w:sz="4" w:space="0" w:color="auto"/>
              <w:right w:val="single" w:sz="4" w:space="0" w:color="auto"/>
            </w:tcBorders>
          </w:tcPr>
          <w:p w:rsidR="00910881" w:rsidRPr="00B660CC" w:rsidRDefault="00993902" w:rsidP="00B660CC">
            <w:pPr>
              <w:spacing w:after="0" w:line="240" w:lineRule="auto"/>
              <w:ind w:right="-108"/>
              <w:jc w:val="center"/>
              <w:rPr>
                <w:rFonts w:ascii="Times New Roman" w:hAnsi="Times New Roman" w:cs="Times New Roman"/>
                <w:b/>
                <w:sz w:val="28"/>
                <w:szCs w:val="28"/>
                <w:lang w:eastAsia="ru-RU"/>
              </w:rPr>
            </w:pPr>
            <w:r w:rsidRPr="00B660CC">
              <w:rPr>
                <w:rFonts w:ascii="Times New Roman" w:hAnsi="Times New Roman" w:cs="Times New Roman"/>
                <w:b/>
                <w:sz w:val="28"/>
                <w:szCs w:val="28"/>
                <w:lang w:eastAsia="ru-RU"/>
              </w:rPr>
              <w:t>29</w:t>
            </w:r>
          </w:p>
        </w:tc>
      </w:tr>
      <w:tr w:rsidR="00910881" w:rsidRPr="001E2946" w:rsidTr="00910881">
        <w:tc>
          <w:tcPr>
            <w:tcW w:w="647" w:type="dxa"/>
            <w:tcBorders>
              <w:top w:val="single" w:sz="4" w:space="0" w:color="auto"/>
              <w:left w:val="single" w:sz="4" w:space="0" w:color="auto"/>
              <w:bottom w:val="single" w:sz="4" w:space="0" w:color="auto"/>
              <w:right w:val="single" w:sz="4" w:space="0" w:color="auto"/>
            </w:tcBorders>
          </w:tcPr>
          <w:p w:rsidR="00910881" w:rsidRPr="000622B9" w:rsidRDefault="00910881" w:rsidP="00993902">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7.</w:t>
            </w:r>
          </w:p>
        </w:tc>
        <w:tc>
          <w:tcPr>
            <w:tcW w:w="7008" w:type="dxa"/>
            <w:tcBorders>
              <w:top w:val="single" w:sz="4" w:space="0" w:color="auto"/>
              <w:left w:val="single" w:sz="4" w:space="0" w:color="auto"/>
              <w:bottom w:val="single" w:sz="4" w:space="0" w:color="auto"/>
              <w:right w:val="single" w:sz="4" w:space="0" w:color="auto"/>
            </w:tcBorders>
          </w:tcPr>
          <w:p w:rsidR="00910881" w:rsidRPr="00906808" w:rsidRDefault="00910881" w:rsidP="00910881">
            <w:pPr>
              <w:spacing w:after="0" w:line="240" w:lineRule="auto"/>
              <w:rPr>
                <w:rFonts w:ascii="Times New Roman" w:hAnsi="Times New Roman" w:cs="Times New Roman"/>
                <w:sz w:val="24"/>
                <w:szCs w:val="24"/>
                <w:lang w:eastAsia="ru-RU"/>
              </w:rPr>
            </w:pPr>
            <w:r w:rsidRPr="00FB7DDE">
              <w:rPr>
                <w:rFonts w:ascii="Times New Roman" w:hAnsi="Times New Roman" w:cs="Times New Roman"/>
                <w:sz w:val="24"/>
                <w:szCs w:val="24"/>
                <w:lang w:eastAsia="ru-RU"/>
              </w:rPr>
              <w:t xml:space="preserve">О внесении изменений в Положение о муниципальном контроле в сфере благоустройства на территории муниципального образования «Муниципальный округ Красногорский район Удмуртской Республики», утвержденное решением Совета депутатов муниципального образования «Муниципальный округ Красногорский район </w:t>
            </w:r>
            <w:r>
              <w:rPr>
                <w:rFonts w:ascii="Times New Roman" w:hAnsi="Times New Roman" w:cs="Times New Roman"/>
                <w:sz w:val="24"/>
                <w:szCs w:val="24"/>
                <w:lang w:eastAsia="ru-RU"/>
              </w:rPr>
              <w:t>УР</w:t>
            </w:r>
            <w:r w:rsidRPr="00FB7DDE">
              <w:rPr>
                <w:rFonts w:ascii="Times New Roman" w:hAnsi="Times New Roman" w:cs="Times New Roman"/>
                <w:sz w:val="24"/>
                <w:szCs w:val="24"/>
                <w:lang w:eastAsia="ru-RU"/>
              </w:rPr>
              <w:t>» от 16.12.2021 № 79</w:t>
            </w:r>
          </w:p>
        </w:tc>
        <w:tc>
          <w:tcPr>
            <w:tcW w:w="1843" w:type="dxa"/>
            <w:tcBorders>
              <w:top w:val="single" w:sz="4" w:space="0" w:color="auto"/>
              <w:left w:val="single" w:sz="4" w:space="0" w:color="auto"/>
              <w:bottom w:val="single" w:sz="4" w:space="0" w:color="auto"/>
              <w:right w:val="single" w:sz="4" w:space="0" w:color="auto"/>
            </w:tcBorders>
          </w:tcPr>
          <w:p w:rsidR="00910881" w:rsidRDefault="00910881" w:rsidP="00993902">
            <w:pPr>
              <w:spacing w:after="0" w:line="240" w:lineRule="auto"/>
              <w:ind w:right="-108"/>
              <w:rPr>
                <w:rFonts w:ascii="Times New Roman" w:hAnsi="Times New Roman" w:cs="Times New Roman"/>
                <w:sz w:val="24"/>
                <w:szCs w:val="24"/>
                <w:lang w:eastAsia="ru-RU"/>
              </w:rPr>
            </w:pPr>
            <w:r>
              <w:rPr>
                <w:rFonts w:ascii="Times New Roman" w:hAnsi="Times New Roman" w:cs="Times New Roman"/>
                <w:sz w:val="24"/>
                <w:szCs w:val="24"/>
                <w:lang w:eastAsia="ru-RU"/>
              </w:rPr>
              <w:t>Воронова С.С.</w:t>
            </w:r>
          </w:p>
        </w:tc>
        <w:tc>
          <w:tcPr>
            <w:tcW w:w="1134" w:type="dxa"/>
            <w:tcBorders>
              <w:top w:val="single" w:sz="4" w:space="0" w:color="auto"/>
              <w:left w:val="single" w:sz="4" w:space="0" w:color="auto"/>
              <w:bottom w:val="single" w:sz="4" w:space="0" w:color="auto"/>
              <w:right w:val="single" w:sz="4" w:space="0" w:color="auto"/>
            </w:tcBorders>
          </w:tcPr>
          <w:p w:rsidR="00910881" w:rsidRPr="00B660CC" w:rsidRDefault="00993902" w:rsidP="00B660CC">
            <w:pPr>
              <w:spacing w:after="0" w:line="240" w:lineRule="auto"/>
              <w:ind w:right="-108"/>
              <w:jc w:val="center"/>
              <w:rPr>
                <w:rFonts w:ascii="Times New Roman" w:hAnsi="Times New Roman" w:cs="Times New Roman"/>
                <w:b/>
                <w:sz w:val="28"/>
                <w:szCs w:val="28"/>
                <w:lang w:eastAsia="ru-RU"/>
              </w:rPr>
            </w:pPr>
            <w:r w:rsidRPr="00B660CC">
              <w:rPr>
                <w:rFonts w:ascii="Times New Roman" w:hAnsi="Times New Roman" w:cs="Times New Roman"/>
                <w:b/>
                <w:sz w:val="28"/>
                <w:szCs w:val="28"/>
                <w:lang w:eastAsia="ru-RU"/>
              </w:rPr>
              <w:t>31</w:t>
            </w:r>
          </w:p>
        </w:tc>
      </w:tr>
      <w:tr w:rsidR="00910881" w:rsidRPr="001E2946" w:rsidTr="00910881">
        <w:tc>
          <w:tcPr>
            <w:tcW w:w="647" w:type="dxa"/>
            <w:tcBorders>
              <w:top w:val="single" w:sz="4" w:space="0" w:color="auto"/>
              <w:left w:val="single" w:sz="4" w:space="0" w:color="auto"/>
              <w:bottom w:val="single" w:sz="4" w:space="0" w:color="auto"/>
              <w:right w:val="single" w:sz="4" w:space="0" w:color="auto"/>
            </w:tcBorders>
          </w:tcPr>
          <w:p w:rsidR="00910881" w:rsidRDefault="00910881" w:rsidP="00993902">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8</w:t>
            </w:r>
          </w:p>
        </w:tc>
        <w:tc>
          <w:tcPr>
            <w:tcW w:w="7008" w:type="dxa"/>
            <w:tcBorders>
              <w:top w:val="single" w:sz="4" w:space="0" w:color="auto"/>
              <w:left w:val="single" w:sz="4" w:space="0" w:color="auto"/>
              <w:bottom w:val="single" w:sz="4" w:space="0" w:color="auto"/>
              <w:right w:val="single" w:sz="4" w:space="0" w:color="auto"/>
            </w:tcBorders>
          </w:tcPr>
          <w:p w:rsidR="00910881" w:rsidRPr="00FB7DDE" w:rsidRDefault="00910881" w:rsidP="00910881">
            <w:pPr>
              <w:spacing w:after="0" w:line="240" w:lineRule="auto"/>
              <w:rPr>
                <w:rFonts w:ascii="Times New Roman" w:hAnsi="Times New Roman" w:cs="Times New Roman"/>
                <w:sz w:val="24"/>
                <w:szCs w:val="24"/>
                <w:lang w:eastAsia="ru-RU"/>
              </w:rPr>
            </w:pPr>
            <w:r w:rsidRPr="00FB7DDE">
              <w:rPr>
                <w:rFonts w:ascii="Times New Roman" w:hAnsi="Times New Roman" w:cs="Times New Roman"/>
                <w:sz w:val="24"/>
                <w:szCs w:val="24"/>
                <w:lang w:eastAsia="ru-RU"/>
              </w:rPr>
              <w:t xml:space="preserve">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«Муниципальный округ Красногорский район Удмуртской Республики», утвержденное решением Совета депутатов муниципального образования «Муниципальный округ Красногорский район </w:t>
            </w:r>
            <w:r>
              <w:rPr>
                <w:rFonts w:ascii="Times New Roman" w:hAnsi="Times New Roman" w:cs="Times New Roman"/>
                <w:sz w:val="24"/>
                <w:szCs w:val="24"/>
                <w:lang w:eastAsia="ru-RU"/>
              </w:rPr>
              <w:t>УР</w:t>
            </w:r>
            <w:r w:rsidRPr="00FB7DDE">
              <w:rPr>
                <w:rFonts w:ascii="Times New Roman" w:hAnsi="Times New Roman" w:cs="Times New Roman"/>
                <w:sz w:val="24"/>
                <w:szCs w:val="24"/>
                <w:lang w:eastAsia="ru-RU"/>
              </w:rPr>
              <w:t>» от 16.12.2021 № 80</w:t>
            </w:r>
          </w:p>
        </w:tc>
        <w:tc>
          <w:tcPr>
            <w:tcW w:w="1843" w:type="dxa"/>
            <w:tcBorders>
              <w:top w:val="single" w:sz="4" w:space="0" w:color="auto"/>
              <w:left w:val="single" w:sz="4" w:space="0" w:color="auto"/>
              <w:bottom w:val="single" w:sz="4" w:space="0" w:color="auto"/>
              <w:right w:val="single" w:sz="4" w:space="0" w:color="auto"/>
            </w:tcBorders>
          </w:tcPr>
          <w:p w:rsidR="00910881" w:rsidRDefault="00910881" w:rsidP="00993902">
            <w:pPr>
              <w:spacing w:after="0" w:line="240" w:lineRule="auto"/>
              <w:ind w:right="-108"/>
              <w:rPr>
                <w:rFonts w:ascii="Times New Roman" w:hAnsi="Times New Roman" w:cs="Times New Roman"/>
                <w:sz w:val="24"/>
                <w:szCs w:val="24"/>
                <w:lang w:eastAsia="ru-RU"/>
              </w:rPr>
            </w:pPr>
            <w:r>
              <w:rPr>
                <w:rFonts w:ascii="Times New Roman" w:hAnsi="Times New Roman" w:cs="Times New Roman"/>
                <w:sz w:val="24"/>
                <w:szCs w:val="24"/>
                <w:lang w:eastAsia="ru-RU"/>
              </w:rPr>
              <w:t>Воронова С.С.</w:t>
            </w:r>
          </w:p>
        </w:tc>
        <w:tc>
          <w:tcPr>
            <w:tcW w:w="1134" w:type="dxa"/>
            <w:tcBorders>
              <w:top w:val="single" w:sz="4" w:space="0" w:color="auto"/>
              <w:left w:val="single" w:sz="4" w:space="0" w:color="auto"/>
              <w:bottom w:val="single" w:sz="4" w:space="0" w:color="auto"/>
              <w:right w:val="single" w:sz="4" w:space="0" w:color="auto"/>
            </w:tcBorders>
          </w:tcPr>
          <w:p w:rsidR="00910881" w:rsidRPr="00B660CC" w:rsidRDefault="00993902" w:rsidP="00B660CC">
            <w:pPr>
              <w:spacing w:after="0" w:line="240" w:lineRule="auto"/>
              <w:ind w:right="-108"/>
              <w:jc w:val="center"/>
              <w:rPr>
                <w:rFonts w:ascii="Times New Roman" w:hAnsi="Times New Roman" w:cs="Times New Roman"/>
                <w:b/>
                <w:sz w:val="28"/>
                <w:szCs w:val="28"/>
                <w:lang w:eastAsia="ru-RU"/>
              </w:rPr>
            </w:pPr>
            <w:r w:rsidRPr="00B660CC">
              <w:rPr>
                <w:rFonts w:ascii="Times New Roman" w:hAnsi="Times New Roman" w:cs="Times New Roman"/>
                <w:b/>
                <w:sz w:val="28"/>
                <w:szCs w:val="28"/>
                <w:lang w:eastAsia="ru-RU"/>
              </w:rPr>
              <w:t>33</w:t>
            </w:r>
          </w:p>
        </w:tc>
      </w:tr>
      <w:tr w:rsidR="00910881" w:rsidRPr="001E2946" w:rsidTr="00910881">
        <w:tc>
          <w:tcPr>
            <w:tcW w:w="647" w:type="dxa"/>
            <w:tcBorders>
              <w:top w:val="single" w:sz="4" w:space="0" w:color="auto"/>
              <w:left w:val="single" w:sz="4" w:space="0" w:color="auto"/>
              <w:bottom w:val="single" w:sz="4" w:space="0" w:color="auto"/>
              <w:right w:val="single" w:sz="4" w:space="0" w:color="auto"/>
            </w:tcBorders>
          </w:tcPr>
          <w:p w:rsidR="00910881" w:rsidRDefault="00910881" w:rsidP="00993902">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9</w:t>
            </w:r>
          </w:p>
        </w:tc>
        <w:tc>
          <w:tcPr>
            <w:tcW w:w="7008" w:type="dxa"/>
            <w:tcBorders>
              <w:top w:val="single" w:sz="4" w:space="0" w:color="auto"/>
              <w:left w:val="single" w:sz="4" w:space="0" w:color="auto"/>
              <w:bottom w:val="single" w:sz="4" w:space="0" w:color="auto"/>
              <w:right w:val="single" w:sz="4" w:space="0" w:color="auto"/>
            </w:tcBorders>
          </w:tcPr>
          <w:p w:rsidR="00910881" w:rsidRPr="00FB7DDE" w:rsidRDefault="00910881" w:rsidP="00910881">
            <w:pPr>
              <w:spacing w:after="0" w:line="240" w:lineRule="auto"/>
              <w:rPr>
                <w:rFonts w:ascii="Times New Roman" w:hAnsi="Times New Roman" w:cs="Times New Roman"/>
                <w:sz w:val="24"/>
                <w:szCs w:val="24"/>
                <w:lang w:eastAsia="ru-RU"/>
              </w:rPr>
            </w:pPr>
            <w:r w:rsidRPr="00FB7DDE">
              <w:rPr>
                <w:rFonts w:ascii="Times New Roman" w:hAnsi="Times New Roman" w:cs="Times New Roman"/>
                <w:sz w:val="24"/>
                <w:szCs w:val="24"/>
                <w:lang w:eastAsia="ru-RU"/>
              </w:rPr>
              <w:t xml:space="preserve">О внесении изменений в Положение о муниципальном жилищном контроле в муниципальном образовании «Муниципальный округ Красногорский район Удмуртской Республики», утвержденное решением Совета депутатов муниципального образования «Муниципальный округ Красногорский район </w:t>
            </w:r>
            <w:r>
              <w:rPr>
                <w:rFonts w:ascii="Times New Roman" w:hAnsi="Times New Roman" w:cs="Times New Roman"/>
                <w:sz w:val="24"/>
                <w:szCs w:val="24"/>
                <w:lang w:eastAsia="ru-RU"/>
              </w:rPr>
              <w:t>УР</w:t>
            </w:r>
            <w:r w:rsidRPr="00FB7DDE">
              <w:rPr>
                <w:rFonts w:ascii="Times New Roman" w:hAnsi="Times New Roman" w:cs="Times New Roman"/>
                <w:sz w:val="24"/>
                <w:szCs w:val="24"/>
                <w:lang w:eastAsia="ru-RU"/>
              </w:rPr>
              <w:t>» от 16.12.2021 № 81</w:t>
            </w:r>
          </w:p>
        </w:tc>
        <w:tc>
          <w:tcPr>
            <w:tcW w:w="1843" w:type="dxa"/>
            <w:tcBorders>
              <w:top w:val="single" w:sz="4" w:space="0" w:color="auto"/>
              <w:left w:val="single" w:sz="4" w:space="0" w:color="auto"/>
              <w:bottom w:val="single" w:sz="4" w:space="0" w:color="auto"/>
              <w:right w:val="single" w:sz="4" w:space="0" w:color="auto"/>
            </w:tcBorders>
          </w:tcPr>
          <w:p w:rsidR="00910881" w:rsidRDefault="00910881" w:rsidP="00993902">
            <w:pPr>
              <w:spacing w:after="0" w:line="240" w:lineRule="auto"/>
              <w:ind w:right="-108"/>
              <w:rPr>
                <w:rFonts w:ascii="Times New Roman" w:hAnsi="Times New Roman" w:cs="Times New Roman"/>
                <w:sz w:val="24"/>
                <w:szCs w:val="24"/>
                <w:lang w:eastAsia="ru-RU"/>
              </w:rPr>
            </w:pPr>
            <w:r>
              <w:rPr>
                <w:rFonts w:ascii="Times New Roman" w:hAnsi="Times New Roman" w:cs="Times New Roman"/>
                <w:sz w:val="24"/>
                <w:szCs w:val="24"/>
                <w:lang w:eastAsia="ru-RU"/>
              </w:rPr>
              <w:t>Воронова С.С.</w:t>
            </w:r>
          </w:p>
        </w:tc>
        <w:tc>
          <w:tcPr>
            <w:tcW w:w="1134" w:type="dxa"/>
            <w:tcBorders>
              <w:top w:val="single" w:sz="4" w:space="0" w:color="auto"/>
              <w:left w:val="single" w:sz="4" w:space="0" w:color="auto"/>
              <w:bottom w:val="single" w:sz="4" w:space="0" w:color="auto"/>
              <w:right w:val="single" w:sz="4" w:space="0" w:color="auto"/>
            </w:tcBorders>
          </w:tcPr>
          <w:p w:rsidR="00910881" w:rsidRPr="00B660CC" w:rsidRDefault="00993902" w:rsidP="00B660CC">
            <w:pPr>
              <w:spacing w:after="0" w:line="240" w:lineRule="auto"/>
              <w:ind w:right="-108"/>
              <w:jc w:val="center"/>
              <w:rPr>
                <w:rFonts w:ascii="Times New Roman" w:hAnsi="Times New Roman" w:cs="Times New Roman"/>
                <w:b/>
                <w:sz w:val="28"/>
                <w:szCs w:val="28"/>
                <w:lang w:eastAsia="ru-RU"/>
              </w:rPr>
            </w:pPr>
            <w:r w:rsidRPr="00B660CC">
              <w:rPr>
                <w:rFonts w:ascii="Times New Roman" w:hAnsi="Times New Roman" w:cs="Times New Roman"/>
                <w:b/>
                <w:sz w:val="28"/>
                <w:szCs w:val="28"/>
                <w:lang w:eastAsia="ru-RU"/>
              </w:rPr>
              <w:t>35</w:t>
            </w:r>
          </w:p>
        </w:tc>
      </w:tr>
      <w:tr w:rsidR="00910881" w:rsidRPr="001E2946" w:rsidTr="00910881">
        <w:tc>
          <w:tcPr>
            <w:tcW w:w="647" w:type="dxa"/>
            <w:tcBorders>
              <w:top w:val="single" w:sz="4" w:space="0" w:color="auto"/>
              <w:left w:val="single" w:sz="4" w:space="0" w:color="auto"/>
              <w:bottom w:val="single" w:sz="4" w:space="0" w:color="auto"/>
              <w:right w:val="single" w:sz="4" w:space="0" w:color="auto"/>
            </w:tcBorders>
          </w:tcPr>
          <w:p w:rsidR="00910881" w:rsidRDefault="00910881" w:rsidP="00993902">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10</w:t>
            </w:r>
          </w:p>
        </w:tc>
        <w:tc>
          <w:tcPr>
            <w:tcW w:w="7008" w:type="dxa"/>
            <w:tcBorders>
              <w:top w:val="single" w:sz="4" w:space="0" w:color="auto"/>
              <w:left w:val="single" w:sz="4" w:space="0" w:color="auto"/>
              <w:bottom w:val="single" w:sz="4" w:space="0" w:color="auto"/>
              <w:right w:val="single" w:sz="4" w:space="0" w:color="auto"/>
            </w:tcBorders>
          </w:tcPr>
          <w:p w:rsidR="00910881" w:rsidRPr="00FB7DDE" w:rsidRDefault="00910881" w:rsidP="00E772B5">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Разное</w:t>
            </w:r>
          </w:p>
        </w:tc>
        <w:tc>
          <w:tcPr>
            <w:tcW w:w="1843" w:type="dxa"/>
            <w:tcBorders>
              <w:top w:val="single" w:sz="4" w:space="0" w:color="auto"/>
              <w:left w:val="single" w:sz="4" w:space="0" w:color="auto"/>
              <w:bottom w:val="single" w:sz="4" w:space="0" w:color="auto"/>
              <w:right w:val="single" w:sz="4" w:space="0" w:color="auto"/>
            </w:tcBorders>
          </w:tcPr>
          <w:p w:rsidR="00910881" w:rsidRDefault="00910881" w:rsidP="00B4151D">
            <w:pPr>
              <w:spacing w:after="0" w:line="240" w:lineRule="auto"/>
              <w:ind w:right="-108"/>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10881" w:rsidRDefault="00910881" w:rsidP="00B4151D">
            <w:pPr>
              <w:spacing w:after="0" w:line="240" w:lineRule="auto"/>
              <w:ind w:right="-108"/>
              <w:rPr>
                <w:rFonts w:ascii="Times New Roman" w:hAnsi="Times New Roman" w:cs="Times New Roman"/>
                <w:sz w:val="24"/>
                <w:szCs w:val="24"/>
                <w:lang w:eastAsia="ru-RU"/>
              </w:rPr>
            </w:pPr>
          </w:p>
        </w:tc>
      </w:tr>
    </w:tbl>
    <w:p w:rsidR="00910881" w:rsidRPr="00910881" w:rsidRDefault="00910881" w:rsidP="00910881">
      <w:pPr>
        <w:widowControl w:val="0"/>
        <w:spacing w:after="0" w:line="240" w:lineRule="auto"/>
        <w:jc w:val="right"/>
        <w:rPr>
          <w:rFonts w:ascii="Times New Roman" w:eastAsia="Courier New" w:hAnsi="Times New Roman" w:cs="Times New Roman"/>
          <w:b/>
          <w:color w:val="000000"/>
          <w:sz w:val="24"/>
          <w:szCs w:val="24"/>
          <w:lang w:eastAsia="ru-RU"/>
        </w:rPr>
      </w:pPr>
      <w:r w:rsidRPr="00910881">
        <w:rPr>
          <w:rFonts w:ascii="Times New Roman" w:eastAsia="Courier New" w:hAnsi="Times New Roman" w:cs="Times New Roman"/>
          <w:b/>
          <w:color w:val="000000"/>
          <w:sz w:val="24"/>
          <w:szCs w:val="24"/>
          <w:lang w:eastAsia="ru-RU"/>
        </w:rPr>
        <w:lastRenderedPageBreak/>
        <w:t>ПРОЕКТ</w:t>
      </w:r>
    </w:p>
    <w:p w:rsidR="00910881" w:rsidRPr="00910881" w:rsidRDefault="00910881" w:rsidP="00910881">
      <w:pPr>
        <w:widowControl w:val="0"/>
        <w:spacing w:after="0" w:line="240" w:lineRule="auto"/>
        <w:jc w:val="center"/>
        <w:rPr>
          <w:rFonts w:ascii="Times New Roman" w:eastAsia="Courier New" w:hAnsi="Times New Roman" w:cs="Times New Roman"/>
          <w:b/>
          <w:color w:val="000000"/>
          <w:sz w:val="24"/>
          <w:szCs w:val="24"/>
          <w:lang w:eastAsia="ru-RU"/>
        </w:rPr>
      </w:pPr>
      <w:r w:rsidRPr="00910881">
        <w:rPr>
          <w:rFonts w:ascii="Times New Roman" w:eastAsia="Courier New" w:hAnsi="Times New Roman" w:cs="Times New Roman"/>
          <w:noProof/>
          <w:color w:val="000000"/>
          <w:sz w:val="24"/>
          <w:szCs w:val="24"/>
          <w:lang w:eastAsia="ru-RU"/>
        </w:rPr>
        <w:drawing>
          <wp:inline distT="0" distB="0" distL="0" distR="0" wp14:anchorId="3EFD3979" wp14:editId="1392BA2A">
            <wp:extent cx="819150" cy="819150"/>
            <wp:effectExtent l="0" t="0" r="0" b="0"/>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910881" w:rsidRPr="00910881" w:rsidRDefault="00910881" w:rsidP="00910881">
      <w:pPr>
        <w:widowControl w:val="0"/>
        <w:spacing w:after="0" w:line="240" w:lineRule="auto"/>
        <w:jc w:val="center"/>
        <w:rPr>
          <w:rFonts w:ascii="Times New Roman" w:eastAsia="Courier New" w:hAnsi="Times New Roman" w:cs="Times New Roman"/>
          <w:b/>
          <w:bCs/>
          <w:color w:val="000000"/>
          <w:sz w:val="26"/>
          <w:szCs w:val="26"/>
          <w:lang w:eastAsia="ru-RU"/>
        </w:rPr>
      </w:pPr>
      <w:r w:rsidRPr="00910881">
        <w:rPr>
          <w:rFonts w:ascii="Times New Roman" w:eastAsia="Courier New" w:hAnsi="Times New Roman" w:cs="Times New Roman"/>
          <w:b/>
          <w:bCs/>
          <w:color w:val="000000"/>
          <w:sz w:val="26"/>
          <w:szCs w:val="26"/>
          <w:lang w:eastAsia="ru-RU"/>
        </w:rPr>
        <w:t>РЕШЕНИЕ</w:t>
      </w:r>
    </w:p>
    <w:p w:rsidR="00910881" w:rsidRPr="00910881" w:rsidRDefault="00910881" w:rsidP="00910881">
      <w:pPr>
        <w:widowControl w:val="0"/>
        <w:spacing w:after="0" w:line="240" w:lineRule="auto"/>
        <w:jc w:val="center"/>
        <w:rPr>
          <w:rFonts w:ascii="Times New Roman" w:eastAsia="Courier New" w:hAnsi="Times New Roman" w:cs="Times New Roman"/>
          <w:b/>
          <w:bCs/>
          <w:color w:val="000000"/>
          <w:sz w:val="26"/>
          <w:szCs w:val="26"/>
          <w:lang w:eastAsia="ru-RU"/>
        </w:rPr>
      </w:pPr>
      <w:r w:rsidRPr="00910881">
        <w:rPr>
          <w:rFonts w:ascii="Times New Roman" w:eastAsia="Courier New" w:hAnsi="Times New Roman" w:cs="Times New Roman"/>
          <w:b/>
          <w:bCs/>
          <w:color w:val="000000"/>
          <w:sz w:val="26"/>
          <w:szCs w:val="26"/>
          <w:lang w:eastAsia="ru-RU"/>
        </w:rPr>
        <w:t xml:space="preserve"> Совета депутатов муниципального образования </w:t>
      </w:r>
    </w:p>
    <w:p w:rsidR="00910881" w:rsidRPr="00910881" w:rsidRDefault="00910881" w:rsidP="00910881">
      <w:pPr>
        <w:widowControl w:val="0"/>
        <w:spacing w:after="0" w:line="240" w:lineRule="auto"/>
        <w:jc w:val="center"/>
        <w:rPr>
          <w:rFonts w:ascii="Times New Roman" w:eastAsia="Courier New" w:hAnsi="Times New Roman" w:cs="Times New Roman"/>
          <w:b/>
          <w:bCs/>
          <w:color w:val="000000"/>
          <w:sz w:val="26"/>
          <w:szCs w:val="26"/>
          <w:lang w:eastAsia="ru-RU"/>
        </w:rPr>
      </w:pPr>
      <w:r w:rsidRPr="00910881">
        <w:rPr>
          <w:rFonts w:ascii="Times New Roman" w:eastAsia="Courier New" w:hAnsi="Times New Roman" w:cs="Times New Roman"/>
          <w:b/>
          <w:bCs/>
          <w:color w:val="000000"/>
          <w:sz w:val="26"/>
          <w:szCs w:val="26"/>
          <w:lang w:eastAsia="ru-RU"/>
        </w:rPr>
        <w:t xml:space="preserve"> «Муниципальный округ Красногорский район Удмуртской Республики»</w:t>
      </w:r>
    </w:p>
    <w:p w:rsidR="00910881" w:rsidRPr="00910881" w:rsidRDefault="00910881" w:rsidP="00910881">
      <w:pPr>
        <w:widowControl w:val="0"/>
        <w:spacing w:after="0" w:line="240" w:lineRule="auto"/>
        <w:jc w:val="center"/>
        <w:rPr>
          <w:rFonts w:ascii="Times New Roman" w:eastAsia="Courier New" w:hAnsi="Times New Roman" w:cs="Times New Roman"/>
          <w:b/>
          <w:color w:val="000000"/>
          <w:sz w:val="28"/>
          <w:szCs w:val="28"/>
          <w:lang w:eastAsia="ru-RU"/>
        </w:rPr>
      </w:pPr>
    </w:p>
    <w:p w:rsidR="00910881" w:rsidRPr="00910881" w:rsidRDefault="00910881" w:rsidP="00910881">
      <w:pPr>
        <w:widowControl w:val="0"/>
        <w:spacing w:after="0" w:line="240" w:lineRule="auto"/>
        <w:jc w:val="center"/>
        <w:rPr>
          <w:rFonts w:ascii="Times New Roman" w:eastAsia="Courier New" w:hAnsi="Times New Roman" w:cs="Times New Roman"/>
          <w:b/>
          <w:color w:val="000000"/>
          <w:sz w:val="24"/>
          <w:szCs w:val="24"/>
          <w:lang w:eastAsia="ru-RU"/>
        </w:rPr>
      </w:pPr>
      <w:r w:rsidRPr="00910881">
        <w:rPr>
          <w:rFonts w:ascii="Times New Roman" w:eastAsia="Courier New" w:hAnsi="Times New Roman" w:cs="Times New Roman"/>
          <w:b/>
          <w:color w:val="000000"/>
          <w:sz w:val="24"/>
          <w:szCs w:val="24"/>
          <w:lang w:eastAsia="ru-RU"/>
        </w:rPr>
        <w:t>О прекращении полномочий Главы муниципального образования «Муниципальный округ Красногорский район  Удмуртской Республики»</w:t>
      </w:r>
    </w:p>
    <w:p w:rsidR="00910881" w:rsidRPr="00910881" w:rsidRDefault="00910881" w:rsidP="00910881">
      <w:pPr>
        <w:widowControl w:val="0"/>
        <w:spacing w:after="0" w:line="240" w:lineRule="auto"/>
        <w:jc w:val="center"/>
        <w:rPr>
          <w:rFonts w:ascii="Times New Roman" w:eastAsia="Courier New" w:hAnsi="Times New Roman" w:cs="Times New Roman"/>
          <w:b/>
          <w:color w:val="000000"/>
          <w:sz w:val="24"/>
          <w:szCs w:val="24"/>
          <w:lang w:eastAsia="ru-RU"/>
        </w:rPr>
      </w:pPr>
    </w:p>
    <w:p w:rsidR="00910881" w:rsidRPr="005E6BB8" w:rsidRDefault="00910881" w:rsidP="00910881">
      <w:pPr>
        <w:widowControl w:val="0"/>
        <w:spacing w:after="0" w:line="240" w:lineRule="auto"/>
        <w:rPr>
          <w:rFonts w:ascii="Times New Roman" w:eastAsia="Courier New" w:hAnsi="Times New Roman" w:cs="Times New Roman"/>
          <w:color w:val="000000"/>
          <w:sz w:val="24"/>
          <w:szCs w:val="24"/>
          <w:lang w:eastAsia="ru-RU"/>
        </w:rPr>
      </w:pPr>
      <w:r w:rsidRPr="005E6BB8">
        <w:rPr>
          <w:rFonts w:ascii="Times New Roman" w:eastAsia="Courier New" w:hAnsi="Times New Roman" w:cs="Times New Roman"/>
          <w:color w:val="000000"/>
          <w:sz w:val="24"/>
          <w:szCs w:val="24"/>
          <w:lang w:eastAsia="ru-RU"/>
        </w:rPr>
        <w:t>Принято Советом депутатов</w:t>
      </w:r>
    </w:p>
    <w:p w:rsidR="00910881" w:rsidRPr="005E6BB8" w:rsidRDefault="00910881" w:rsidP="00910881">
      <w:pPr>
        <w:widowControl w:val="0"/>
        <w:spacing w:after="0" w:line="240" w:lineRule="auto"/>
        <w:rPr>
          <w:rFonts w:ascii="Times New Roman" w:eastAsia="Courier New" w:hAnsi="Times New Roman" w:cs="Times New Roman"/>
          <w:color w:val="000000"/>
          <w:sz w:val="24"/>
          <w:szCs w:val="24"/>
          <w:lang w:eastAsia="ru-RU"/>
        </w:rPr>
      </w:pPr>
      <w:r w:rsidRPr="005E6BB8">
        <w:rPr>
          <w:rFonts w:ascii="Times New Roman" w:eastAsia="Courier New" w:hAnsi="Times New Roman" w:cs="Times New Roman"/>
          <w:color w:val="000000"/>
          <w:sz w:val="24"/>
          <w:szCs w:val="24"/>
          <w:lang w:eastAsia="ru-RU"/>
        </w:rPr>
        <w:t>муниципального образования</w:t>
      </w:r>
    </w:p>
    <w:p w:rsidR="00910881" w:rsidRPr="005E6BB8" w:rsidRDefault="00910881" w:rsidP="00910881">
      <w:pPr>
        <w:widowControl w:val="0"/>
        <w:spacing w:after="0" w:line="240" w:lineRule="auto"/>
        <w:rPr>
          <w:rFonts w:ascii="Times New Roman" w:eastAsia="Courier New" w:hAnsi="Times New Roman" w:cs="Times New Roman"/>
          <w:color w:val="000000"/>
          <w:sz w:val="24"/>
          <w:szCs w:val="24"/>
          <w:lang w:eastAsia="ru-RU"/>
        </w:rPr>
      </w:pPr>
      <w:r w:rsidRPr="005E6BB8">
        <w:rPr>
          <w:rFonts w:ascii="Times New Roman" w:eastAsia="Courier New" w:hAnsi="Times New Roman" w:cs="Times New Roman"/>
          <w:color w:val="000000"/>
          <w:sz w:val="24"/>
          <w:szCs w:val="24"/>
          <w:lang w:eastAsia="ru-RU"/>
        </w:rPr>
        <w:t>«Муниципальный округ Красногорский район</w:t>
      </w:r>
    </w:p>
    <w:p w:rsidR="00910881" w:rsidRPr="005E6BB8" w:rsidRDefault="00910881" w:rsidP="00910881">
      <w:pPr>
        <w:widowControl w:val="0"/>
        <w:spacing w:after="0" w:line="240" w:lineRule="auto"/>
        <w:rPr>
          <w:rFonts w:ascii="Times New Roman" w:eastAsia="Courier New" w:hAnsi="Times New Roman" w:cs="Times New Roman"/>
          <w:color w:val="000000"/>
          <w:sz w:val="24"/>
          <w:szCs w:val="24"/>
          <w:lang w:eastAsia="ru-RU"/>
        </w:rPr>
      </w:pPr>
      <w:r w:rsidRPr="005E6BB8">
        <w:rPr>
          <w:rFonts w:ascii="Times New Roman" w:eastAsia="Courier New" w:hAnsi="Times New Roman" w:cs="Times New Roman"/>
          <w:color w:val="000000"/>
          <w:sz w:val="24"/>
          <w:szCs w:val="24"/>
          <w:lang w:eastAsia="ru-RU"/>
        </w:rPr>
        <w:t>Удмуртской Республики»                                                                               _______ 2022 года</w:t>
      </w:r>
    </w:p>
    <w:p w:rsidR="00910881" w:rsidRPr="005E6BB8" w:rsidRDefault="00910881" w:rsidP="00910881">
      <w:pPr>
        <w:widowControl w:val="0"/>
        <w:spacing w:after="0" w:line="240" w:lineRule="auto"/>
        <w:rPr>
          <w:rFonts w:ascii="Times New Roman" w:eastAsia="Courier New" w:hAnsi="Times New Roman" w:cs="Times New Roman"/>
          <w:color w:val="000000"/>
          <w:sz w:val="24"/>
          <w:szCs w:val="24"/>
          <w:lang w:eastAsia="ru-RU"/>
        </w:rPr>
      </w:pPr>
    </w:p>
    <w:p w:rsidR="00910881" w:rsidRPr="005E6BB8" w:rsidRDefault="00910881" w:rsidP="00910881">
      <w:pPr>
        <w:widowControl w:val="0"/>
        <w:suppressAutoHyphens/>
        <w:autoSpaceDE w:val="0"/>
        <w:spacing w:after="0" w:line="240" w:lineRule="auto"/>
        <w:ind w:right="-1" w:firstLine="709"/>
        <w:jc w:val="both"/>
        <w:rPr>
          <w:rFonts w:ascii="Times New Roman" w:eastAsia="Arial" w:hAnsi="Times New Roman" w:cs="Times New Roman"/>
          <w:sz w:val="24"/>
          <w:szCs w:val="24"/>
          <w:lang w:eastAsia="ar-SA"/>
        </w:rPr>
      </w:pPr>
      <w:r w:rsidRPr="005E6BB8">
        <w:rPr>
          <w:rFonts w:ascii="Times New Roman" w:eastAsia="Arial" w:hAnsi="Times New Roman" w:cs="Times New Roman"/>
          <w:sz w:val="24"/>
          <w:szCs w:val="24"/>
          <w:lang w:eastAsia="ar-SA"/>
        </w:rPr>
        <w:t>В соответствии с Федеральным законом от 06.10.2003 г. № 131-ФЗ «Об общих принципах организации местного самоуправления в Российской Федерации», Уставом муниципального образования  «Муниципальный округ Красногорский район Удмуртской Республики»</w:t>
      </w:r>
    </w:p>
    <w:p w:rsidR="00910881" w:rsidRPr="005E6BB8" w:rsidRDefault="00910881" w:rsidP="00910881">
      <w:pPr>
        <w:widowControl w:val="0"/>
        <w:suppressAutoHyphens/>
        <w:autoSpaceDE w:val="0"/>
        <w:spacing w:after="0" w:line="240" w:lineRule="auto"/>
        <w:ind w:right="-1" w:firstLine="709"/>
        <w:jc w:val="both"/>
        <w:rPr>
          <w:rFonts w:ascii="Times New Roman" w:eastAsia="Arial" w:hAnsi="Times New Roman" w:cs="Times New Roman"/>
          <w:sz w:val="24"/>
          <w:szCs w:val="24"/>
          <w:lang w:eastAsia="ar-SA"/>
        </w:rPr>
      </w:pPr>
    </w:p>
    <w:p w:rsidR="00910881" w:rsidRPr="005E6BB8" w:rsidRDefault="00910881" w:rsidP="00910881">
      <w:pPr>
        <w:widowControl w:val="0"/>
        <w:suppressAutoHyphens/>
        <w:autoSpaceDE w:val="0"/>
        <w:spacing w:after="0" w:line="240" w:lineRule="auto"/>
        <w:ind w:right="-1" w:firstLine="709"/>
        <w:jc w:val="center"/>
        <w:rPr>
          <w:rFonts w:ascii="Times New Roman" w:eastAsia="Arial" w:hAnsi="Times New Roman" w:cs="Times New Roman"/>
          <w:sz w:val="24"/>
          <w:szCs w:val="24"/>
          <w:lang w:eastAsia="ar-SA"/>
        </w:rPr>
      </w:pPr>
      <w:r w:rsidRPr="005E6BB8">
        <w:rPr>
          <w:rFonts w:ascii="Times New Roman" w:eastAsia="Arial" w:hAnsi="Times New Roman" w:cs="Times New Roman"/>
          <w:sz w:val="24"/>
          <w:szCs w:val="24"/>
          <w:lang w:eastAsia="ar-SA"/>
        </w:rPr>
        <w:t>Совет депутатов муниципального образования  «Муниципальный округ Красногорский район Удмуртской Республики» РЕШАЕТ:</w:t>
      </w:r>
    </w:p>
    <w:p w:rsidR="00910881" w:rsidRPr="005E6BB8" w:rsidRDefault="00910881" w:rsidP="00910881">
      <w:pPr>
        <w:widowControl w:val="0"/>
        <w:suppressAutoHyphens/>
        <w:autoSpaceDE w:val="0"/>
        <w:spacing w:after="0" w:line="240" w:lineRule="auto"/>
        <w:ind w:right="-1" w:firstLine="709"/>
        <w:jc w:val="center"/>
        <w:rPr>
          <w:rFonts w:ascii="Times New Roman" w:eastAsia="Arial" w:hAnsi="Times New Roman" w:cs="Times New Roman"/>
          <w:sz w:val="24"/>
          <w:szCs w:val="24"/>
          <w:lang w:eastAsia="ar-SA"/>
        </w:rPr>
      </w:pPr>
    </w:p>
    <w:p w:rsidR="00910881" w:rsidRPr="005E6BB8" w:rsidRDefault="00910881" w:rsidP="00910881">
      <w:pPr>
        <w:autoSpaceDE w:val="0"/>
        <w:autoSpaceDN w:val="0"/>
        <w:adjustRightInd w:val="0"/>
        <w:spacing w:after="0" w:line="240" w:lineRule="auto"/>
        <w:ind w:firstLine="710"/>
        <w:jc w:val="both"/>
        <w:rPr>
          <w:rFonts w:ascii="Times New Roman" w:hAnsi="Times New Roman" w:cs="Times New Roman"/>
          <w:sz w:val="24"/>
          <w:szCs w:val="24"/>
          <w:lang w:eastAsia="ru-RU"/>
        </w:rPr>
      </w:pPr>
      <w:r w:rsidRPr="005E6BB8">
        <w:rPr>
          <w:rFonts w:ascii="Times New Roman" w:hAnsi="Times New Roman" w:cs="Times New Roman"/>
          <w:color w:val="052635"/>
          <w:sz w:val="24"/>
          <w:szCs w:val="24"/>
          <w:lang w:eastAsia="ru-RU"/>
        </w:rPr>
        <w:t xml:space="preserve">1. </w:t>
      </w:r>
      <w:proofErr w:type="gramStart"/>
      <w:r w:rsidRPr="005E6BB8">
        <w:rPr>
          <w:rFonts w:ascii="Times New Roman" w:hAnsi="Times New Roman" w:cs="Times New Roman"/>
          <w:color w:val="052635"/>
          <w:sz w:val="24"/>
          <w:szCs w:val="24"/>
          <w:lang w:eastAsia="ru-RU"/>
        </w:rPr>
        <w:t>Принять к сведению информацию о досрочном прекращении п</w:t>
      </w:r>
      <w:r w:rsidRPr="005E6BB8">
        <w:rPr>
          <w:rFonts w:ascii="Times New Roman" w:hAnsi="Times New Roman" w:cs="Times New Roman"/>
          <w:sz w:val="24"/>
          <w:szCs w:val="24"/>
          <w:lang w:eastAsia="ru-RU"/>
        </w:rPr>
        <w:t xml:space="preserve">олномочий Главы муниципального образования «Муниципальный округ Красногорский район Удмуртской Республики» </w:t>
      </w:r>
      <w:r w:rsidR="005E6BB8" w:rsidRPr="005E6BB8">
        <w:rPr>
          <w:rFonts w:ascii="Times New Roman" w:hAnsi="Times New Roman" w:cs="Times New Roman"/>
          <w:sz w:val="24"/>
          <w:szCs w:val="24"/>
          <w:lang w:eastAsia="ru-RU"/>
        </w:rPr>
        <w:t xml:space="preserve">01.06.2023г. </w:t>
      </w:r>
      <w:r w:rsidRPr="005E6BB8">
        <w:rPr>
          <w:rFonts w:ascii="Times New Roman" w:hAnsi="Times New Roman" w:cs="Times New Roman"/>
          <w:sz w:val="24"/>
          <w:szCs w:val="24"/>
          <w:lang w:eastAsia="ru-RU"/>
        </w:rPr>
        <w:t>по основанию, предусмотренному пунктом 2 части 8 статьи 29 Устава муниципального образования «Муниципальный округ Красногорский район Удмуртской Республики», в связи с поступлением в Совет депутатов муниципального образования «Муниципальный округ Красногорский район Удмуртской Республики» письменного заявления Главы муниципального образования муниципального образования «Муниципальный</w:t>
      </w:r>
      <w:proofErr w:type="gramEnd"/>
      <w:r w:rsidRPr="005E6BB8">
        <w:rPr>
          <w:rFonts w:ascii="Times New Roman" w:hAnsi="Times New Roman" w:cs="Times New Roman"/>
          <w:sz w:val="24"/>
          <w:szCs w:val="24"/>
          <w:lang w:eastAsia="ru-RU"/>
        </w:rPr>
        <w:t xml:space="preserve"> округ Красногорский район Удмуртской Республики» </w:t>
      </w:r>
      <w:proofErr w:type="spellStart"/>
      <w:r w:rsidRPr="005E6BB8">
        <w:rPr>
          <w:rFonts w:ascii="Times New Roman" w:hAnsi="Times New Roman" w:cs="Times New Roman"/>
          <w:sz w:val="24"/>
          <w:szCs w:val="24"/>
          <w:lang w:eastAsia="ru-RU"/>
        </w:rPr>
        <w:t>Клабукова</w:t>
      </w:r>
      <w:proofErr w:type="spellEnd"/>
      <w:r w:rsidRPr="005E6BB8">
        <w:rPr>
          <w:rFonts w:ascii="Times New Roman" w:hAnsi="Times New Roman" w:cs="Times New Roman"/>
          <w:sz w:val="24"/>
          <w:szCs w:val="24"/>
          <w:lang w:eastAsia="ru-RU"/>
        </w:rPr>
        <w:t xml:space="preserve"> Дмитрия Сергеевича об отставке по собственному желанию. </w:t>
      </w:r>
    </w:p>
    <w:p w:rsidR="00910881" w:rsidRPr="005E6BB8" w:rsidRDefault="00910881" w:rsidP="005E6BB8">
      <w:pPr>
        <w:widowControl w:val="0"/>
        <w:spacing w:after="0" w:line="240" w:lineRule="auto"/>
        <w:jc w:val="both"/>
        <w:rPr>
          <w:rFonts w:ascii="Times New Roman" w:eastAsia="Courier New" w:hAnsi="Times New Roman" w:cs="Times New Roman"/>
          <w:color w:val="000000"/>
          <w:sz w:val="24"/>
          <w:szCs w:val="24"/>
          <w:lang w:eastAsia="ru-RU"/>
        </w:rPr>
      </w:pPr>
      <w:r w:rsidRPr="005E6BB8">
        <w:rPr>
          <w:rFonts w:ascii="Times New Roman" w:eastAsia="Courier New" w:hAnsi="Times New Roman" w:cs="Times New Roman"/>
          <w:color w:val="000000"/>
          <w:sz w:val="24"/>
          <w:szCs w:val="24"/>
          <w:lang w:eastAsia="ru-RU"/>
        </w:rPr>
        <w:tab/>
        <w:t>2. Опубликовать настоящее решение на официальном сайте муниципального образования «Муниципальный округ Красногорский район Удмуртской Республики».</w:t>
      </w:r>
    </w:p>
    <w:p w:rsidR="00910881" w:rsidRPr="005E6BB8" w:rsidRDefault="00910881" w:rsidP="00910881">
      <w:pPr>
        <w:widowControl w:val="0"/>
        <w:spacing w:after="0" w:line="240" w:lineRule="auto"/>
        <w:ind w:firstLine="708"/>
        <w:jc w:val="both"/>
        <w:rPr>
          <w:rFonts w:ascii="Times New Roman" w:eastAsia="Courier New" w:hAnsi="Times New Roman" w:cs="Times New Roman"/>
          <w:color w:val="000000"/>
          <w:sz w:val="24"/>
          <w:szCs w:val="24"/>
          <w:lang w:eastAsia="ru-RU"/>
        </w:rPr>
      </w:pPr>
    </w:p>
    <w:p w:rsidR="00910881" w:rsidRPr="005E6BB8" w:rsidRDefault="00910881" w:rsidP="00910881">
      <w:pPr>
        <w:widowControl w:val="0"/>
        <w:spacing w:after="0" w:line="240" w:lineRule="auto"/>
        <w:jc w:val="both"/>
        <w:rPr>
          <w:rFonts w:ascii="Times New Roman" w:eastAsia="Courier New" w:hAnsi="Times New Roman" w:cs="Times New Roman"/>
          <w:color w:val="000000"/>
          <w:sz w:val="24"/>
          <w:szCs w:val="24"/>
          <w:lang w:eastAsia="ru-RU"/>
        </w:rPr>
      </w:pPr>
      <w:r w:rsidRPr="005E6BB8">
        <w:rPr>
          <w:rFonts w:ascii="Times New Roman" w:eastAsia="Courier New" w:hAnsi="Times New Roman" w:cs="Times New Roman"/>
          <w:color w:val="000000"/>
          <w:sz w:val="24"/>
          <w:szCs w:val="24"/>
          <w:lang w:eastAsia="ru-RU"/>
        </w:rPr>
        <w:t xml:space="preserve">Председатель Совета депутатов муниципального </w:t>
      </w:r>
    </w:p>
    <w:p w:rsidR="00910881" w:rsidRPr="005E6BB8" w:rsidRDefault="00910881" w:rsidP="00910881">
      <w:pPr>
        <w:widowControl w:val="0"/>
        <w:tabs>
          <w:tab w:val="left" w:pos="6840"/>
        </w:tabs>
        <w:spacing w:after="0" w:line="240" w:lineRule="auto"/>
        <w:jc w:val="both"/>
        <w:rPr>
          <w:rFonts w:ascii="Times New Roman" w:eastAsia="Courier New" w:hAnsi="Times New Roman" w:cs="Times New Roman"/>
          <w:color w:val="000000"/>
          <w:sz w:val="24"/>
          <w:szCs w:val="24"/>
          <w:lang w:eastAsia="ru-RU"/>
        </w:rPr>
      </w:pPr>
      <w:r w:rsidRPr="005E6BB8">
        <w:rPr>
          <w:rFonts w:ascii="Times New Roman" w:eastAsia="Courier New" w:hAnsi="Times New Roman" w:cs="Times New Roman"/>
          <w:color w:val="000000"/>
          <w:sz w:val="24"/>
          <w:szCs w:val="24"/>
          <w:lang w:eastAsia="ru-RU"/>
        </w:rPr>
        <w:t xml:space="preserve">образования «Муниципальный округ </w:t>
      </w:r>
    </w:p>
    <w:p w:rsidR="00910881" w:rsidRPr="005E6BB8" w:rsidRDefault="00910881" w:rsidP="00910881">
      <w:pPr>
        <w:widowControl w:val="0"/>
        <w:tabs>
          <w:tab w:val="left" w:pos="6840"/>
        </w:tabs>
        <w:spacing w:after="0" w:line="240" w:lineRule="auto"/>
        <w:jc w:val="both"/>
        <w:rPr>
          <w:rFonts w:ascii="Times New Roman" w:eastAsia="Courier New" w:hAnsi="Times New Roman" w:cs="Times New Roman"/>
          <w:color w:val="000000"/>
          <w:sz w:val="24"/>
          <w:szCs w:val="24"/>
          <w:lang w:eastAsia="ru-RU"/>
        </w:rPr>
      </w:pPr>
      <w:r w:rsidRPr="005E6BB8">
        <w:rPr>
          <w:rFonts w:ascii="Times New Roman" w:eastAsia="Courier New" w:hAnsi="Times New Roman" w:cs="Times New Roman"/>
          <w:color w:val="000000"/>
          <w:sz w:val="24"/>
          <w:szCs w:val="24"/>
          <w:lang w:eastAsia="ru-RU"/>
        </w:rPr>
        <w:t>Красногорский район Удмуртской Республики»</w:t>
      </w:r>
      <w:r w:rsidRPr="005E6BB8">
        <w:rPr>
          <w:rFonts w:ascii="Times New Roman" w:eastAsia="Courier New" w:hAnsi="Times New Roman" w:cs="Times New Roman"/>
          <w:color w:val="000000"/>
          <w:sz w:val="24"/>
          <w:szCs w:val="24"/>
          <w:lang w:eastAsia="ru-RU"/>
        </w:rPr>
        <w:tab/>
        <w:t xml:space="preserve">          И.Б. Прокашев</w:t>
      </w:r>
    </w:p>
    <w:p w:rsidR="00910881" w:rsidRPr="005E6BB8" w:rsidRDefault="00910881" w:rsidP="00910881">
      <w:pPr>
        <w:autoSpaceDE w:val="0"/>
        <w:autoSpaceDN w:val="0"/>
        <w:spacing w:after="0" w:line="240" w:lineRule="auto"/>
        <w:jc w:val="both"/>
        <w:rPr>
          <w:rFonts w:ascii="Times New Roman" w:hAnsi="Times New Roman" w:cs="Times New Roman"/>
          <w:sz w:val="24"/>
          <w:szCs w:val="24"/>
          <w:lang w:eastAsia="ru-RU"/>
        </w:rPr>
      </w:pPr>
    </w:p>
    <w:p w:rsidR="00910881" w:rsidRPr="005E6BB8" w:rsidRDefault="00910881" w:rsidP="00910881">
      <w:pPr>
        <w:spacing w:after="0" w:line="240" w:lineRule="auto"/>
        <w:jc w:val="both"/>
        <w:rPr>
          <w:rFonts w:ascii="Times New Roman" w:hAnsi="Times New Roman" w:cs="Times New Roman"/>
          <w:sz w:val="24"/>
          <w:szCs w:val="24"/>
          <w:lang w:eastAsia="ru-RU"/>
        </w:rPr>
      </w:pPr>
      <w:proofErr w:type="gramStart"/>
      <w:r w:rsidRPr="005E6BB8">
        <w:rPr>
          <w:rFonts w:ascii="Times New Roman" w:hAnsi="Times New Roman" w:cs="Times New Roman"/>
          <w:sz w:val="24"/>
          <w:szCs w:val="24"/>
          <w:lang w:eastAsia="ru-RU"/>
        </w:rPr>
        <w:t>Исполняющий</w:t>
      </w:r>
      <w:proofErr w:type="gramEnd"/>
      <w:r w:rsidRPr="005E6BB8">
        <w:rPr>
          <w:rFonts w:ascii="Times New Roman" w:hAnsi="Times New Roman" w:cs="Times New Roman"/>
          <w:sz w:val="24"/>
          <w:szCs w:val="24"/>
          <w:lang w:eastAsia="ru-RU"/>
        </w:rPr>
        <w:t xml:space="preserve"> полномочия Главы</w:t>
      </w:r>
    </w:p>
    <w:p w:rsidR="00910881" w:rsidRPr="005E6BB8" w:rsidRDefault="00910881" w:rsidP="00910881">
      <w:pPr>
        <w:spacing w:after="0" w:line="240" w:lineRule="auto"/>
        <w:jc w:val="both"/>
        <w:rPr>
          <w:rFonts w:ascii="Times New Roman" w:hAnsi="Times New Roman" w:cs="Times New Roman"/>
          <w:sz w:val="24"/>
          <w:szCs w:val="24"/>
          <w:lang w:eastAsia="ru-RU"/>
        </w:rPr>
      </w:pPr>
      <w:r w:rsidRPr="005E6BB8">
        <w:rPr>
          <w:rFonts w:ascii="Times New Roman" w:hAnsi="Times New Roman" w:cs="Times New Roman"/>
          <w:sz w:val="24"/>
          <w:szCs w:val="24"/>
          <w:lang w:eastAsia="ru-RU"/>
        </w:rPr>
        <w:t>муниципального образования – первый заместитель</w:t>
      </w:r>
    </w:p>
    <w:p w:rsidR="00910881" w:rsidRPr="005E6BB8" w:rsidRDefault="00910881" w:rsidP="00910881">
      <w:pPr>
        <w:spacing w:after="0" w:line="240" w:lineRule="auto"/>
        <w:jc w:val="both"/>
        <w:rPr>
          <w:rFonts w:ascii="Times New Roman" w:hAnsi="Times New Roman" w:cs="Times New Roman"/>
          <w:sz w:val="24"/>
          <w:szCs w:val="24"/>
          <w:lang w:eastAsia="ru-RU"/>
        </w:rPr>
      </w:pPr>
      <w:r w:rsidRPr="005E6BB8">
        <w:rPr>
          <w:rFonts w:ascii="Times New Roman" w:hAnsi="Times New Roman" w:cs="Times New Roman"/>
          <w:sz w:val="24"/>
          <w:szCs w:val="24"/>
          <w:lang w:eastAsia="ru-RU"/>
        </w:rPr>
        <w:t xml:space="preserve">главы Администрации муниципального образования </w:t>
      </w:r>
    </w:p>
    <w:p w:rsidR="00910881" w:rsidRPr="005E6BB8" w:rsidRDefault="00910881" w:rsidP="00910881">
      <w:pPr>
        <w:spacing w:after="0" w:line="240" w:lineRule="auto"/>
        <w:jc w:val="both"/>
        <w:rPr>
          <w:rFonts w:ascii="Times New Roman" w:hAnsi="Times New Roman" w:cs="Times New Roman"/>
          <w:sz w:val="24"/>
          <w:szCs w:val="24"/>
          <w:lang w:eastAsia="ru-RU"/>
        </w:rPr>
      </w:pPr>
      <w:r w:rsidRPr="005E6BB8">
        <w:rPr>
          <w:rFonts w:ascii="Times New Roman" w:hAnsi="Times New Roman" w:cs="Times New Roman"/>
          <w:sz w:val="24"/>
          <w:szCs w:val="24"/>
          <w:lang w:eastAsia="ru-RU"/>
        </w:rPr>
        <w:t xml:space="preserve">«Муниципальный округ Красногорский район </w:t>
      </w:r>
    </w:p>
    <w:p w:rsidR="00910881" w:rsidRPr="005E6BB8" w:rsidRDefault="00910881" w:rsidP="00910881">
      <w:pPr>
        <w:spacing w:after="0" w:line="240" w:lineRule="auto"/>
        <w:jc w:val="both"/>
        <w:rPr>
          <w:rFonts w:ascii="Times New Roman" w:hAnsi="Times New Roman" w:cs="Times New Roman"/>
          <w:sz w:val="24"/>
          <w:szCs w:val="24"/>
          <w:lang w:eastAsia="ru-RU"/>
        </w:rPr>
      </w:pPr>
      <w:r w:rsidRPr="005E6BB8">
        <w:rPr>
          <w:rFonts w:ascii="Times New Roman" w:hAnsi="Times New Roman" w:cs="Times New Roman"/>
          <w:sz w:val="24"/>
          <w:szCs w:val="24"/>
          <w:lang w:eastAsia="ru-RU"/>
        </w:rPr>
        <w:t>Удмуртской Республики»                                                                                Н.М. Чернышова</w:t>
      </w:r>
    </w:p>
    <w:p w:rsidR="00910881" w:rsidRPr="005E6BB8" w:rsidRDefault="00910881" w:rsidP="00910881">
      <w:pPr>
        <w:autoSpaceDE w:val="0"/>
        <w:autoSpaceDN w:val="0"/>
        <w:spacing w:after="0" w:line="240" w:lineRule="auto"/>
        <w:jc w:val="both"/>
        <w:rPr>
          <w:rFonts w:ascii="Times New Roman" w:hAnsi="Times New Roman" w:cs="Times New Roman"/>
          <w:sz w:val="24"/>
          <w:szCs w:val="24"/>
          <w:lang w:eastAsia="ru-RU"/>
        </w:rPr>
      </w:pPr>
    </w:p>
    <w:p w:rsidR="00910881" w:rsidRPr="005E6BB8" w:rsidRDefault="00910881" w:rsidP="00910881">
      <w:pPr>
        <w:autoSpaceDE w:val="0"/>
        <w:autoSpaceDN w:val="0"/>
        <w:spacing w:after="0" w:line="240" w:lineRule="auto"/>
        <w:jc w:val="both"/>
        <w:rPr>
          <w:rFonts w:ascii="Times New Roman" w:hAnsi="Times New Roman" w:cs="Times New Roman"/>
          <w:sz w:val="24"/>
          <w:szCs w:val="24"/>
          <w:lang w:eastAsia="ru-RU"/>
        </w:rPr>
      </w:pPr>
      <w:r w:rsidRPr="005E6BB8">
        <w:rPr>
          <w:rFonts w:ascii="Times New Roman" w:hAnsi="Times New Roman" w:cs="Times New Roman"/>
          <w:sz w:val="24"/>
          <w:szCs w:val="24"/>
          <w:lang w:eastAsia="ru-RU"/>
        </w:rPr>
        <w:t>село Красногорское</w:t>
      </w:r>
    </w:p>
    <w:p w:rsidR="005E6BB8" w:rsidRDefault="00910881" w:rsidP="00910881">
      <w:pPr>
        <w:autoSpaceDE w:val="0"/>
        <w:autoSpaceDN w:val="0"/>
        <w:spacing w:after="0" w:line="240" w:lineRule="auto"/>
        <w:jc w:val="both"/>
        <w:rPr>
          <w:rFonts w:ascii="Times New Roman" w:hAnsi="Times New Roman" w:cs="Times New Roman"/>
          <w:sz w:val="24"/>
          <w:szCs w:val="24"/>
          <w:lang w:eastAsia="ru-RU"/>
        </w:rPr>
      </w:pPr>
      <w:r w:rsidRPr="005E6BB8">
        <w:rPr>
          <w:rFonts w:ascii="Times New Roman" w:hAnsi="Times New Roman" w:cs="Times New Roman"/>
          <w:sz w:val="24"/>
          <w:szCs w:val="24"/>
          <w:lang w:eastAsia="ru-RU"/>
        </w:rPr>
        <w:t>___________ 2023 года</w:t>
      </w:r>
    </w:p>
    <w:p w:rsidR="00910881" w:rsidRPr="005E6BB8" w:rsidRDefault="00910881" w:rsidP="00910881">
      <w:pPr>
        <w:autoSpaceDE w:val="0"/>
        <w:autoSpaceDN w:val="0"/>
        <w:spacing w:after="0" w:line="240" w:lineRule="auto"/>
        <w:jc w:val="both"/>
        <w:rPr>
          <w:rFonts w:ascii="Times New Roman" w:hAnsi="Times New Roman" w:cs="Times New Roman"/>
          <w:sz w:val="24"/>
          <w:szCs w:val="24"/>
          <w:lang w:eastAsia="ru-RU"/>
        </w:rPr>
      </w:pPr>
      <w:r w:rsidRPr="005E6BB8">
        <w:rPr>
          <w:rFonts w:ascii="Times New Roman" w:hAnsi="Times New Roman" w:cs="Times New Roman"/>
          <w:sz w:val="24"/>
          <w:szCs w:val="24"/>
          <w:lang w:eastAsia="ru-RU"/>
        </w:rPr>
        <w:t>№ _____</w:t>
      </w:r>
    </w:p>
    <w:p w:rsidR="005E6BB8" w:rsidRDefault="005E6BB8" w:rsidP="00910881">
      <w:pPr>
        <w:tabs>
          <w:tab w:val="left" w:pos="709"/>
        </w:tabs>
        <w:suppressAutoHyphens/>
        <w:autoSpaceDE w:val="0"/>
        <w:autoSpaceDN w:val="0"/>
        <w:adjustRightInd w:val="0"/>
        <w:spacing w:after="0" w:line="240" w:lineRule="auto"/>
        <w:jc w:val="right"/>
        <w:rPr>
          <w:rFonts w:ascii="Times New Roman" w:hAnsi="Times New Roman" w:cs="Times New Roman"/>
          <w:b/>
          <w:sz w:val="24"/>
          <w:szCs w:val="24"/>
          <w:lang w:eastAsia="ar-SA"/>
        </w:rPr>
      </w:pPr>
    </w:p>
    <w:p w:rsidR="00910881" w:rsidRDefault="00910881" w:rsidP="00910881">
      <w:pPr>
        <w:tabs>
          <w:tab w:val="left" w:pos="709"/>
        </w:tabs>
        <w:suppressAutoHyphens/>
        <w:autoSpaceDE w:val="0"/>
        <w:autoSpaceDN w:val="0"/>
        <w:adjustRightInd w:val="0"/>
        <w:spacing w:after="0" w:line="240" w:lineRule="auto"/>
        <w:jc w:val="right"/>
        <w:rPr>
          <w:rFonts w:ascii="Times New Roman" w:hAnsi="Times New Roman" w:cs="Times New Roman"/>
          <w:b/>
          <w:sz w:val="24"/>
          <w:szCs w:val="24"/>
          <w:lang w:eastAsia="ar-SA"/>
        </w:rPr>
      </w:pPr>
      <w:r>
        <w:rPr>
          <w:rFonts w:ascii="Times New Roman" w:hAnsi="Times New Roman" w:cs="Times New Roman"/>
          <w:b/>
          <w:sz w:val="24"/>
          <w:szCs w:val="24"/>
          <w:lang w:eastAsia="ar-SA"/>
        </w:rPr>
        <w:lastRenderedPageBreak/>
        <w:t>ПРОЕКТ</w:t>
      </w:r>
    </w:p>
    <w:p w:rsidR="00910881" w:rsidRPr="00910881" w:rsidRDefault="00910881" w:rsidP="00910881">
      <w:pPr>
        <w:tabs>
          <w:tab w:val="left" w:pos="709"/>
        </w:tabs>
        <w:suppressAutoHyphens/>
        <w:autoSpaceDE w:val="0"/>
        <w:autoSpaceDN w:val="0"/>
        <w:adjustRightInd w:val="0"/>
        <w:spacing w:after="0" w:line="240" w:lineRule="auto"/>
        <w:jc w:val="center"/>
        <w:rPr>
          <w:rFonts w:ascii="Times New Roman" w:hAnsi="Times New Roman" w:cs="Times New Roman"/>
          <w:b/>
          <w:sz w:val="24"/>
          <w:szCs w:val="24"/>
          <w:lang w:eastAsia="ar-SA"/>
        </w:rPr>
      </w:pPr>
      <w:r w:rsidRPr="00910881">
        <w:rPr>
          <w:rFonts w:ascii="Times New Roman" w:hAnsi="Times New Roman" w:cs="Times New Roman"/>
          <w:noProof/>
          <w:sz w:val="28"/>
          <w:szCs w:val="28"/>
          <w:lang w:eastAsia="ru-RU"/>
        </w:rPr>
        <w:drawing>
          <wp:inline distT="0" distB="0" distL="0" distR="0" wp14:anchorId="0C504BB2" wp14:editId="7F74983E">
            <wp:extent cx="822960" cy="822960"/>
            <wp:effectExtent l="19050" t="0" r="0" b="0"/>
            <wp:docPr id="2" name="Рисунок 2"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a:srcRect/>
                    <a:stretch>
                      <a:fillRect/>
                    </a:stretch>
                  </pic:blipFill>
                  <pic:spPr bwMode="auto">
                    <a:xfrm>
                      <a:off x="0" y="0"/>
                      <a:ext cx="822960" cy="822960"/>
                    </a:xfrm>
                    <a:prstGeom prst="rect">
                      <a:avLst/>
                    </a:prstGeom>
                    <a:noFill/>
                    <a:ln w="9525">
                      <a:noFill/>
                      <a:miter lim="800000"/>
                      <a:headEnd/>
                      <a:tailEnd/>
                    </a:ln>
                  </pic:spPr>
                </pic:pic>
              </a:graphicData>
            </a:graphic>
          </wp:inline>
        </w:drawing>
      </w:r>
    </w:p>
    <w:p w:rsidR="00910881" w:rsidRPr="00910881" w:rsidRDefault="00910881" w:rsidP="00910881">
      <w:pPr>
        <w:suppressAutoHyphens/>
        <w:spacing w:after="0" w:line="240" w:lineRule="auto"/>
        <w:jc w:val="center"/>
        <w:rPr>
          <w:rFonts w:ascii="Times New Roman" w:hAnsi="Times New Roman" w:cs="Times New Roman"/>
          <w:b/>
          <w:sz w:val="24"/>
          <w:szCs w:val="24"/>
          <w:highlight w:val="yellow"/>
          <w:lang w:eastAsia="ar-SA"/>
        </w:rPr>
      </w:pPr>
    </w:p>
    <w:p w:rsidR="00910881" w:rsidRPr="00910881" w:rsidRDefault="00910881" w:rsidP="00910881">
      <w:pPr>
        <w:suppressAutoHyphens/>
        <w:spacing w:after="0" w:line="240" w:lineRule="auto"/>
        <w:jc w:val="center"/>
        <w:rPr>
          <w:rFonts w:ascii="Times New Roman" w:hAnsi="Times New Roman" w:cs="Times New Roman"/>
          <w:b/>
          <w:sz w:val="26"/>
          <w:szCs w:val="26"/>
          <w:lang w:eastAsia="ar-SA"/>
        </w:rPr>
      </w:pPr>
      <w:r w:rsidRPr="00910881">
        <w:rPr>
          <w:rFonts w:ascii="Times New Roman" w:hAnsi="Times New Roman" w:cs="Times New Roman"/>
          <w:b/>
          <w:sz w:val="26"/>
          <w:szCs w:val="26"/>
          <w:lang w:eastAsia="ar-SA"/>
        </w:rPr>
        <w:t>РЕШЕНИЕ</w:t>
      </w:r>
    </w:p>
    <w:p w:rsidR="00910881" w:rsidRPr="00910881" w:rsidRDefault="00910881" w:rsidP="00910881">
      <w:pPr>
        <w:suppressAutoHyphens/>
        <w:spacing w:after="0" w:line="240" w:lineRule="auto"/>
        <w:jc w:val="center"/>
        <w:rPr>
          <w:rFonts w:ascii="Times New Roman" w:hAnsi="Times New Roman" w:cs="Times New Roman"/>
          <w:b/>
          <w:sz w:val="26"/>
          <w:szCs w:val="26"/>
          <w:lang w:eastAsia="ar-SA"/>
        </w:rPr>
      </w:pPr>
      <w:r w:rsidRPr="00910881">
        <w:rPr>
          <w:rFonts w:ascii="Times New Roman" w:hAnsi="Times New Roman" w:cs="Times New Roman"/>
          <w:b/>
          <w:sz w:val="26"/>
          <w:szCs w:val="26"/>
          <w:lang w:eastAsia="ar-SA"/>
        </w:rPr>
        <w:t xml:space="preserve"> Совета депутатов муниципального образования </w:t>
      </w:r>
    </w:p>
    <w:p w:rsidR="00910881" w:rsidRPr="00910881" w:rsidRDefault="00910881" w:rsidP="00910881">
      <w:pPr>
        <w:suppressAutoHyphens/>
        <w:spacing w:after="0" w:line="240" w:lineRule="auto"/>
        <w:jc w:val="center"/>
        <w:rPr>
          <w:rFonts w:ascii="Times New Roman" w:hAnsi="Times New Roman" w:cs="Times New Roman"/>
          <w:b/>
          <w:sz w:val="26"/>
          <w:szCs w:val="26"/>
          <w:u w:val="single"/>
          <w:lang w:eastAsia="ar-SA"/>
        </w:rPr>
      </w:pPr>
      <w:r w:rsidRPr="00910881">
        <w:rPr>
          <w:rFonts w:ascii="Times New Roman" w:hAnsi="Times New Roman" w:cs="Times New Roman"/>
          <w:b/>
          <w:sz w:val="26"/>
          <w:szCs w:val="26"/>
          <w:lang w:eastAsia="ar-SA"/>
        </w:rPr>
        <w:t xml:space="preserve"> «Муниципальный округ Красногорский район Удмуртской Республики»</w:t>
      </w:r>
    </w:p>
    <w:p w:rsidR="00910881" w:rsidRPr="00910881" w:rsidRDefault="00910881" w:rsidP="00910881">
      <w:pPr>
        <w:suppressAutoHyphens/>
        <w:spacing w:after="0" w:line="240" w:lineRule="auto"/>
        <w:jc w:val="center"/>
        <w:rPr>
          <w:rFonts w:ascii="Times New Roman" w:hAnsi="Times New Roman" w:cs="Times New Roman"/>
          <w:b/>
          <w:sz w:val="28"/>
          <w:szCs w:val="28"/>
          <w:u w:val="single"/>
          <w:lang w:eastAsia="ar-SA"/>
        </w:rPr>
      </w:pPr>
    </w:p>
    <w:p w:rsidR="00910881" w:rsidRPr="00910881" w:rsidRDefault="00910881" w:rsidP="00910881">
      <w:pPr>
        <w:suppressAutoHyphens/>
        <w:spacing w:after="0" w:line="240" w:lineRule="auto"/>
        <w:jc w:val="center"/>
        <w:rPr>
          <w:rFonts w:ascii="Times New Roman" w:hAnsi="Times New Roman" w:cs="Times New Roman"/>
          <w:b/>
          <w:sz w:val="24"/>
          <w:szCs w:val="24"/>
          <w:lang w:eastAsia="ar-SA"/>
        </w:rPr>
      </w:pPr>
      <w:r w:rsidRPr="00910881">
        <w:rPr>
          <w:rFonts w:ascii="Times New Roman" w:hAnsi="Times New Roman" w:cs="Times New Roman"/>
          <w:b/>
          <w:sz w:val="24"/>
          <w:szCs w:val="24"/>
          <w:lang w:eastAsia="ar-SA"/>
        </w:rPr>
        <w:t>О внесении изменений в решение Совета депутатов муниципального образования «Муниципальный округ Красногорский район Удмуртской Республики»</w:t>
      </w:r>
    </w:p>
    <w:p w:rsidR="00910881" w:rsidRPr="00910881" w:rsidRDefault="00910881" w:rsidP="00910881">
      <w:pPr>
        <w:suppressAutoHyphens/>
        <w:spacing w:after="0" w:line="240" w:lineRule="auto"/>
        <w:jc w:val="center"/>
        <w:rPr>
          <w:rFonts w:ascii="Times New Roman" w:hAnsi="Times New Roman" w:cs="Times New Roman"/>
          <w:b/>
          <w:sz w:val="24"/>
          <w:szCs w:val="24"/>
          <w:lang w:eastAsia="ar-SA"/>
        </w:rPr>
      </w:pPr>
      <w:r w:rsidRPr="00910881">
        <w:rPr>
          <w:rFonts w:ascii="Times New Roman" w:hAnsi="Times New Roman" w:cs="Times New Roman"/>
          <w:b/>
          <w:sz w:val="24"/>
          <w:szCs w:val="24"/>
          <w:lang w:eastAsia="ar-SA"/>
        </w:rPr>
        <w:t xml:space="preserve">от 27.12.2022года № 184 «О бюджете муниципального образования </w:t>
      </w:r>
    </w:p>
    <w:p w:rsidR="00910881" w:rsidRPr="00910881" w:rsidRDefault="00910881" w:rsidP="00910881">
      <w:pPr>
        <w:suppressAutoHyphens/>
        <w:spacing w:after="0" w:line="240" w:lineRule="auto"/>
        <w:jc w:val="center"/>
        <w:rPr>
          <w:rFonts w:ascii="Times New Roman" w:hAnsi="Times New Roman" w:cs="Times New Roman"/>
          <w:b/>
          <w:sz w:val="24"/>
          <w:szCs w:val="24"/>
          <w:lang w:eastAsia="ar-SA"/>
        </w:rPr>
      </w:pPr>
      <w:r w:rsidRPr="00910881">
        <w:rPr>
          <w:rFonts w:ascii="Times New Roman" w:hAnsi="Times New Roman" w:cs="Times New Roman"/>
          <w:b/>
          <w:sz w:val="24"/>
          <w:szCs w:val="24"/>
          <w:lang w:eastAsia="ar-SA"/>
        </w:rPr>
        <w:t>«Муниципальный округ Красногорский район Удмуртской Республики»</w:t>
      </w:r>
    </w:p>
    <w:p w:rsidR="00910881" w:rsidRPr="00910881" w:rsidRDefault="00910881" w:rsidP="00910881">
      <w:pPr>
        <w:suppressAutoHyphens/>
        <w:spacing w:after="0" w:line="240" w:lineRule="auto"/>
        <w:jc w:val="center"/>
        <w:rPr>
          <w:rFonts w:ascii="Times New Roman" w:hAnsi="Times New Roman" w:cs="Times New Roman"/>
          <w:b/>
          <w:sz w:val="24"/>
          <w:szCs w:val="24"/>
          <w:lang w:eastAsia="ar-SA"/>
        </w:rPr>
      </w:pPr>
      <w:r w:rsidRPr="00910881">
        <w:rPr>
          <w:rFonts w:ascii="Times New Roman" w:hAnsi="Times New Roman" w:cs="Times New Roman"/>
          <w:b/>
          <w:sz w:val="24"/>
          <w:szCs w:val="24"/>
          <w:lang w:eastAsia="ar-SA"/>
        </w:rPr>
        <w:t xml:space="preserve"> на 2023 год и на плановый период 2024 и 2025 годов» (в редакции решений Совета депутатов муниципального образования «Муниципальный округ Красногорский район Удмуртской Республики» от 16.03.2023 г. №194, от 27.04.2023 г. №205, от 25.05.2023 г. №211)</w:t>
      </w:r>
    </w:p>
    <w:p w:rsidR="00910881" w:rsidRPr="00910881" w:rsidRDefault="00910881" w:rsidP="00910881">
      <w:pPr>
        <w:suppressAutoHyphens/>
        <w:spacing w:after="0" w:line="240" w:lineRule="auto"/>
        <w:jc w:val="center"/>
        <w:rPr>
          <w:rFonts w:ascii="Times New Roman" w:hAnsi="Times New Roman" w:cs="Times New Roman"/>
          <w:b/>
          <w:sz w:val="28"/>
          <w:szCs w:val="28"/>
          <w:lang w:eastAsia="ar-SA"/>
        </w:rPr>
      </w:pPr>
    </w:p>
    <w:p w:rsidR="00910881" w:rsidRPr="00910881" w:rsidRDefault="00910881" w:rsidP="00910881">
      <w:pPr>
        <w:suppressAutoHyphens/>
        <w:spacing w:after="0" w:line="240" w:lineRule="auto"/>
        <w:rPr>
          <w:rFonts w:ascii="Times New Roman" w:hAnsi="Times New Roman" w:cs="Times New Roman"/>
          <w:sz w:val="24"/>
          <w:szCs w:val="24"/>
          <w:lang w:eastAsia="ar-SA"/>
        </w:rPr>
      </w:pPr>
      <w:r w:rsidRPr="00910881">
        <w:rPr>
          <w:rFonts w:ascii="Times New Roman" w:hAnsi="Times New Roman" w:cs="Times New Roman"/>
          <w:sz w:val="24"/>
          <w:szCs w:val="24"/>
          <w:lang w:eastAsia="ar-SA"/>
        </w:rPr>
        <w:t>Принято Советом депутатов</w:t>
      </w:r>
    </w:p>
    <w:p w:rsidR="00910881" w:rsidRPr="00910881" w:rsidRDefault="00910881" w:rsidP="00910881">
      <w:pPr>
        <w:suppressAutoHyphens/>
        <w:spacing w:after="0" w:line="240" w:lineRule="auto"/>
        <w:rPr>
          <w:rFonts w:ascii="Times New Roman" w:hAnsi="Times New Roman" w:cs="Times New Roman"/>
          <w:sz w:val="24"/>
          <w:szCs w:val="24"/>
          <w:lang w:eastAsia="ar-SA"/>
        </w:rPr>
      </w:pPr>
      <w:r w:rsidRPr="00910881">
        <w:rPr>
          <w:rFonts w:ascii="Times New Roman" w:hAnsi="Times New Roman" w:cs="Times New Roman"/>
          <w:sz w:val="24"/>
          <w:szCs w:val="24"/>
          <w:lang w:eastAsia="ar-SA"/>
        </w:rPr>
        <w:t>муниципального образования</w:t>
      </w:r>
    </w:p>
    <w:p w:rsidR="00910881" w:rsidRDefault="00910881" w:rsidP="00910881">
      <w:pPr>
        <w:suppressAutoHyphens/>
        <w:spacing w:after="0" w:line="240" w:lineRule="auto"/>
        <w:rPr>
          <w:rFonts w:ascii="Times New Roman" w:hAnsi="Times New Roman" w:cs="Times New Roman"/>
          <w:sz w:val="24"/>
          <w:szCs w:val="24"/>
          <w:lang w:eastAsia="ar-SA"/>
        </w:rPr>
      </w:pPr>
      <w:r w:rsidRPr="00910881">
        <w:rPr>
          <w:rFonts w:ascii="Times New Roman" w:hAnsi="Times New Roman" w:cs="Times New Roman"/>
          <w:sz w:val="24"/>
          <w:szCs w:val="24"/>
          <w:lang w:eastAsia="ar-SA"/>
        </w:rPr>
        <w:t>«Муниципальный округ Красногорский</w:t>
      </w:r>
      <w:r>
        <w:rPr>
          <w:rFonts w:ascii="Times New Roman" w:hAnsi="Times New Roman" w:cs="Times New Roman"/>
          <w:sz w:val="24"/>
          <w:szCs w:val="24"/>
          <w:lang w:eastAsia="ar-SA"/>
        </w:rPr>
        <w:t xml:space="preserve"> </w:t>
      </w:r>
      <w:r w:rsidRPr="00910881">
        <w:rPr>
          <w:rFonts w:ascii="Times New Roman" w:hAnsi="Times New Roman" w:cs="Times New Roman"/>
          <w:sz w:val="24"/>
          <w:szCs w:val="24"/>
          <w:lang w:eastAsia="ar-SA"/>
        </w:rPr>
        <w:t>район</w:t>
      </w:r>
    </w:p>
    <w:p w:rsidR="00910881" w:rsidRPr="00910881" w:rsidRDefault="00910881" w:rsidP="00910881">
      <w:pPr>
        <w:suppressAutoHyphens/>
        <w:spacing w:after="0" w:line="240" w:lineRule="auto"/>
        <w:rPr>
          <w:rFonts w:ascii="Times New Roman" w:hAnsi="Times New Roman" w:cs="Times New Roman"/>
          <w:b/>
          <w:sz w:val="24"/>
          <w:szCs w:val="24"/>
          <w:lang w:eastAsia="ar-SA"/>
        </w:rPr>
      </w:pPr>
      <w:r w:rsidRPr="00910881">
        <w:rPr>
          <w:rFonts w:ascii="Times New Roman" w:hAnsi="Times New Roman" w:cs="Times New Roman"/>
          <w:sz w:val="24"/>
          <w:szCs w:val="24"/>
          <w:lang w:eastAsia="ar-SA"/>
        </w:rPr>
        <w:t xml:space="preserve">Удмуртской Республики»                                                </w:t>
      </w:r>
      <w:r>
        <w:rPr>
          <w:rFonts w:ascii="Times New Roman" w:hAnsi="Times New Roman" w:cs="Times New Roman"/>
          <w:sz w:val="24"/>
          <w:szCs w:val="24"/>
          <w:lang w:eastAsia="ar-SA"/>
        </w:rPr>
        <w:t xml:space="preserve">          </w:t>
      </w:r>
      <w:r w:rsidRPr="00910881">
        <w:rPr>
          <w:rFonts w:ascii="Times New Roman" w:hAnsi="Times New Roman" w:cs="Times New Roman"/>
          <w:sz w:val="24"/>
          <w:szCs w:val="24"/>
          <w:lang w:eastAsia="ar-SA"/>
        </w:rPr>
        <w:t xml:space="preserve">                    29 июня 2023 года</w:t>
      </w:r>
    </w:p>
    <w:p w:rsidR="00910881" w:rsidRPr="00910881" w:rsidRDefault="00910881" w:rsidP="00910881">
      <w:pPr>
        <w:suppressAutoHyphens/>
        <w:spacing w:after="0" w:line="240" w:lineRule="auto"/>
        <w:rPr>
          <w:rFonts w:ascii="Times New Roman" w:hAnsi="Times New Roman" w:cs="Times New Roman"/>
          <w:sz w:val="24"/>
          <w:szCs w:val="24"/>
          <w:lang w:eastAsia="ar-SA"/>
        </w:rPr>
      </w:pPr>
      <w:r w:rsidRPr="00910881">
        <w:rPr>
          <w:rFonts w:ascii="Times New Roman" w:hAnsi="Times New Roman" w:cs="Times New Roman"/>
          <w:sz w:val="24"/>
          <w:szCs w:val="24"/>
          <w:lang w:eastAsia="ar-SA"/>
        </w:rPr>
        <w:tab/>
      </w:r>
      <w:r w:rsidRPr="00910881">
        <w:rPr>
          <w:rFonts w:ascii="Times New Roman" w:hAnsi="Times New Roman" w:cs="Times New Roman"/>
          <w:sz w:val="24"/>
          <w:szCs w:val="24"/>
          <w:lang w:eastAsia="ar-SA"/>
        </w:rPr>
        <w:tab/>
      </w:r>
      <w:r w:rsidRPr="00910881">
        <w:rPr>
          <w:rFonts w:ascii="Times New Roman" w:hAnsi="Times New Roman" w:cs="Times New Roman"/>
          <w:sz w:val="24"/>
          <w:szCs w:val="24"/>
          <w:lang w:eastAsia="ar-SA"/>
        </w:rPr>
        <w:tab/>
      </w:r>
    </w:p>
    <w:p w:rsidR="00910881" w:rsidRDefault="00910881" w:rsidP="00910881">
      <w:pPr>
        <w:suppressAutoHyphens/>
        <w:spacing w:after="0" w:line="240" w:lineRule="auto"/>
        <w:ind w:firstLine="709"/>
        <w:jc w:val="both"/>
        <w:rPr>
          <w:rFonts w:ascii="Times New Roman" w:hAnsi="Times New Roman" w:cs="Times New Roman"/>
          <w:sz w:val="24"/>
          <w:szCs w:val="24"/>
          <w:lang w:eastAsia="ar-SA"/>
        </w:rPr>
      </w:pPr>
      <w:r w:rsidRPr="00910881">
        <w:rPr>
          <w:rFonts w:ascii="Times New Roman" w:hAnsi="Times New Roman" w:cs="Times New Roman"/>
          <w:sz w:val="24"/>
          <w:szCs w:val="24"/>
          <w:lang w:eastAsia="ar-SA"/>
        </w:rPr>
        <w:t>Руководствуясь Бюджетным кодексом Российской Федерации, Уставом муниципального образования «Муниципальный округ Красногорский район Удмуртской Республики», Положением о бюджетном процессе в муниципальном образовании «Муниципальный округ Красногорский район Удмуртской Республики», утвержденным решением Совета депутатов муниципального образования «Муниципальный округ Красногорский район Удмуртской Республики» от 25.11.2021 г. № 62,</w:t>
      </w:r>
    </w:p>
    <w:p w:rsidR="00910881" w:rsidRDefault="00910881" w:rsidP="00910881">
      <w:pPr>
        <w:suppressAutoHyphens/>
        <w:spacing w:after="0" w:line="240" w:lineRule="auto"/>
        <w:ind w:firstLine="709"/>
        <w:jc w:val="center"/>
        <w:rPr>
          <w:rFonts w:ascii="Times New Roman" w:hAnsi="Times New Roman" w:cs="Times New Roman"/>
          <w:sz w:val="24"/>
          <w:szCs w:val="24"/>
          <w:lang w:eastAsia="ar-SA"/>
        </w:rPr>
      </w:pPr>
    </w:p>
    <w:p w:rsidR="00910881" w:rsidRPr="00910881" w:rsidRDefault="00910881" w:rsidP="00910881">
      <w:pPr>
        <w:suppressAutoHyphens/>
        <w:spacing w:after="0" w:line="240" w:lineRule="auto"/>
        <w:ind w:firstLine="709"/>
        <w:jc w:val="center"/>
        <w:rPr>
          <w:rFonts w:ascii="Times New Roman" w:hAnsi="Times New Roman" w:cs="Times New Roman"/>
          <w:sz w:val="24"/>
          <w:szCs w:val="24"/>
          <w:lang w:eastAsia="ar-SA"/>
        </w:rPr>
      </w:pPr>
      <w:r w:rsidRPr="00910881">
        <w:rPr>
          <w:rFonts w:ascii="Times New Roman" w:hAnsi="Times New Roman" w:cs="Times New Roman"/>
          <w:sz w:val="24"/>
          <w:szCs w:val="24"/>
          <w:lang w:eastAsia="ar-SA"/>
        </w:rPr>
        <w:t>Совет депутатов муниципального образования «Муниципальный округ Красногорский район Удмуртской Республики» РЕШИЛ:</w:t>
      </w:r>
    </w:p>
    <w:p w:rsidR="00910881" w:rsidRPr="00910881" w:rsidRDefault="00910881" w:rsidP="00910881">
      <w:pPr>
        <w:suppressAutoHyphens/>
        <w:spacing w:after="0" w:line="240" w:lineRule="auto"/>
        <w:ind w:firstLine="709"/>
        <w:jc w:val="both"/>
        <w:rPr>
          <w:rFonts w:ascii="Times New Roman" w:hAnsi="Times New Roman" w:cs="Times New Roman"/>
          <w:b/>
          <w:sz w:val="24"/>
          <w:szCs w:val="24"/>
          <w:lang w:eastAsia="ar-SA"/>
        </w:rPr>
      </w:pPr>
    </w:p>
    <w:p w:rsidR="00910881" w:rsidRPr="00910881" w:rsidRDefault="00910881" w:rsidP="00910881">
      <w:pPr>
        <w:tabs>
          <w:tab w:val="left" w:pos="720"/>
        </w:tabs>
        <w:suppressAutoHyphens/>
        <w:spacing w:after="0" w:line="100" w:lineRule="atLeast"/>
        <w:jc w:val="both"/>
        <w:rPr>
          <w:rFonts w:ascii="Times New Roman" w:hAnsi="Times New Roman" w:cs="Times New Roman"/>
          <w:sz w:val="24"/>
          <w:szCs w:val="24"/>
          <w:lang w:eastAsia="ar-SA"/>
        </w:rPr>
      </w:pPr>
      <w:r w:rsidRPr="00910881">
        <w:rPr>
          <w:rFonts w:ascii="Times New Roman" w:hAnsi="Times New Roman" w:cs="Times New Roman"/>
          <w:b/>
          <w:sz w:val="24"/>
          <w:szCs w:val="24"/>
          <w:lang w:eastAsia="ar-SA"/>
        </w:rPr>
        <w:t>1.</w:t>
      </w:r>
      <w:r w:rsidRPr="00910881">
        <w:rPr>
          <w:rFonts w:ascii="Times New Roman" w:hAnsi="Times New Roman" w:cs="Times New Roman"/>
          <w:sz w:val="24"/>
          <w:szCs w:val="24"/>
          <w:lang w:eastAsia="ar-SA"/>
        </w:rPr>
        <w:tab/>
        <w:t xml:space="preserve"> Внести в Решение Совета депутатов муниципального образования «Муниципальный округ Красногорский район Удмуртской Республики» от 27.12.2022 года N184 «О бюджете муниципального образования «Муниципальный округ Красногорский район Удмуртской Республики» на 2023 год и на плановый период 2024 и 2025 годов» следующие изменения:</w:t>
      </w:r>
    </w:p>
    <w:p w:rsidR="00910881" w:rsidRPr="00910881" w:rsidRDefault="00910881" w:rsidP="00910881">
      <w:pPr>
        <w:numPr>
          <w:ilvl w:val="0"/>
          <w:numId w:val="1"/>
        </w:numPr>
        <w:tabs>
          <w:tab w:val="left" w:pos="720"/>
        </w:tabs>
        <w:suppressAutoHyphens/>
        <w:spacing w:after="0" w:line="100" w:lineRule="atLeast"/>
        <w:jc w:val="both"/>
        <w:rPr>
          <w:rFonts w:ascii="Times New Roman" w:hAnsi="Times New Roman" w:cs="Times New Roman"/>
          <w:sz w:val="24"/>
          <w:szCs w:val="24"/>
          <w:lang w:eastAsia="ar-SA"/>
        </w:rPr>
      </w:pPr>
      <w:r w:rsidRPr="00910881">
        <w:rPr>
          <w:rFonts w:ascii="Times New Roman" w:hAnsi="Times New Roman" w:cs="Times New Roman"/>
          <w:sz w:val="24"/>
          <w:szCs w:val="24"/>
          <w:lang w:eastAsia="ar-SA"/>
        </w:rPr>
        <w:t>Пункты 1, 2 части 1 статьи 1 изложить в следующей редакции:</w:t>
      </w:r>
    </w:p>
    <w:p w:rsidR="00910881" w:rsidRPr="00910881" w:rsidRDefault="00910881" w:rsidP="00910881">
      <w:pPr>
        <w:spacing w:after="0" w:line="240" w:lineRule="auto"/>
        <w:ind w:firstLine="708"/>
        <w:contextualSpacing/>
        <w:jc w:val="both"/>
        <w:rPr>
          <w:rFonts w:ascii="Times New Roman" w:hAnsi="Times New Roman" w:cs="Times New Roman"/>
          <w:sz w:val="24"/>
          <w:szCs w:val="24"/>
          <w:lang w:eastAsia="ar-SA"/>
        </w:rPr>
      </w:pPr>
      <w:proofErr w:type="gramStart"/>
      <w:r w:rsidRPr="00910881">
        <w:rPr>
          <w:rFonts w:ascii="Times New Roman" w:hAnsi="Times New Roman" w:cs="Times New Roman"/>
          <w:sz w:val="24"/>
          <w:szCs w:val="24"/>
          <w:lang w:eastAsia="ar-SA"/>
        </w:rPr>
        <w:t xml:space="preserve">«1) прогнозируемый общий объем доходов бюджета муниципального образования «Муниципальный округ Красногорский район Удмуртской Республики» согласно классификации доходов бюджетов Российской Федерации в сумме </w:t>
      </w:r>
      <w:r w:rsidRPr="00910881">
        <w:rPr>
          <w:rFonts w:ascii="Times New Roman" w:hAnsi="Times New Roman" w:cs="Times New Roman"/>
          <w:b/>
          <w:sz w:val="24"/>
          <w:szCs w:val="24"/>
          <w:lang w:eastAsia="ar-SA"/>
        </w:rPr>
        <w:t>467 634 490,69 рублей</w:t>
      </w:r>
      <w:r w:rsidRPr="00910881">
        <w:rPr>
          <w:rFonts w:ascii="Times New Roman" w:hAnsi="Times New Roman" w:cs="Times New Roman"/>
          <w:sz w:val="24"/>
          <w:szCs w:val="24"/>
          <w:lang w:eastAsia="ar-SA"/>
        </w:rPr>
        <w:t xml:space="preserve">, в том числе объем безвозмездных поступлений в сумме </w:t>
      </w:r>
      <w:r w:rsidRPr="00910881">
        <w:rPr>
          <w:rFonts w:ascii="Times New Roman" w:hAnsi="Times New Roman" w:cs="Times New Roman"/>
          <w:b/>
          <w:sz w:val="24"/>
          <w:szCs w:val="24"/>
          <w:lang w:eastAsia="ar-SA"/>
        </w:rPr>
        <w:t>367 659 660,69 рублей</w:t>
      </w:r>
      <w:r w:rsidRPr="00910881">
        <w:rPr>
          <w:rFonts w:ascii="Times New Roman" w:hAnsi="Times New Roman" w:cs="Times New Roman"/>
          <w:sz w:val="24"/>
          <w:szCs w:val="24"/>
          <w:lang w:eastAsia="ar-SA"/>
        </w:rPr>
        <w:t xml:space="preserve">, из них объем межбюджетных трансфертов, получаемых из бюджетов бюджетной системы Российской Федерации, в сумме </w:t>
      </w:r>
      <w:r w:rsidRPr="00910881">
        <w:rPr>
          <w:rFonts w:ascii="Times New Roman" w:hAnsi="Times New Roman" w:cs="Times New Roman"/>
          <w:b/>
          <w:sz w:val="24"/>
          <w:szCs w:val="24"/>
          <w:lang w:eastAsia="ar-SA"/>
        </w:rPr>
        <w:t>357 932 176,95 рублей</w:t>
      </w:r>
      <w:r w:rsidRPr="00910881">
        <w:rPr>
          <w:rFonts w:ascii="Times New Roman" w:hAnsi="Times New Roman" w:cs="Times New Roman"/>
          <w:sz w:val="24"/>
          <w:szCs w:val="24"/>
          <w:lang w:eastAsia="ar-SA"/>
        </w:rPr>
        <w:t xml:space="preserve"> согласно </w:t>
      </w:r>
      <w:r w:rsidRPr="00910881">
        <w:rPr>
          <w:rFonts w:ascii="Times New Roman" w:hAnsi="Times New Roman" w:cs="Times New Roman"/>
          <w:b/>
          <w:sz w:val="24"/>
          <w:szCs w:val="24"/>
          <w:lang w:eastAsia="ar-SA"/>
        </w:rPr>
        <w:t>приложению 1</w:t>
      </w:r>
      <w:r w:rsidRPr="00910881">
        <w:rPr>
          <w:rFonts w:ascii="Times New Roman" w:hAnsi="Times New Roman" w:cs="Times New Roman"/>
          <w:sz w:val="24"/>
          <w:szCs w:val="24"/>
          <w:lang w:eastAsia="ar-SA"/>
        </w:rPr>
        <w:t xml:space="preserve"> к</w:t>
      </w:r>
      <w:proofErr w:type="gramEnd"/>
      <w:r w:rsidRPr="00910881">
        <w:rPr>
          <w:rFonts w:ascii="Times New Roman" w:hAnsi="Times New Roman" w:cs="Times New Roman"/>
          <w:sz w:val="24"/>
          <w:szCs w:val="24"/>
          <w:lang w:eastAsia="ar-SA"/>
        </w:rPr>
        <w:t xml:space="preserve"> настоящему Решению;</w:t>
      </w:r>
    </w:p>
    <w:p w:rsidR="00910881" w:rsidRPr="00910881" w:rsidRDefault="00910881" w:rsidP="00910881">
      <w:pPr>
        <w:spacing w:after="0" w:line="240" w:lineRule="auto"/>
        <w:ind w:firstLine="708"/>
        <w:contextualSpacing/>
        <w:jc w:val="both"/>
        <w:rPr>
          <w:rFonts w:ascii="Times New Roman" w:hAnsi="Times New Roman" w:cs="Times New Roman"/>
          <w:sz w:val="24"/>
          <w:szCs w:val="24"/>
          <w:lang w:eastAsia="ar-SA"/>
        </w:rPr>
      </w:pPr>
      <w:r w:rsidRPr="00910881">
        <w:rPr>
          <w:rFonts w:ascii="Times New Roman" w:hAnsi="Times New Roman" w:cs="Times New Roman"/>
          <w:sz w:val="24"/>
          <w:szCs w:val="24"/>
          <w:lang w:eastAsia="ar-SA"/>
        </w:rPr>
        <w:t xml:space="preserve">2) общий объем расходов бюджета муниципального образования «Муниципальный округ Красногорский район Удмуртской Республики» в сумме </w:t>
      </w:r>
      <w:r w:rsidRPr="00910881">
        <w:rPr>
          <w:rFonts w:ascii="Times New Roman" w:hAnsi="Times New Roman" w:cs="Times New Roman"/>
          <w:b/>
          <w:sz w:val="24"/>
          <w:szCs w:val="24"/>
          <w:lang w:eastAsia="ar-SA"/>
        </w:rPr>
        <w:t>488 555 360,95 рублей</w:t>
      </w:r>
      <w:proofErr w:type="gramStart"/>
      <w:r w:rsidRPr="00910881">
        <w:rPr>
          <w:rFonts w:ascii="Times New Roman" w:hAnsi="Times New Roman" w:cs="Times New Roman"/>
          <w:sz w:val="24"/>
          <w:szCs w:val="24"/>
          <w:lang w:eastAsia="ar-SA"/>
        </w:rPr>
        <w:t>.»</w:t>
      </w:r>
      <w:proofErr w:type="gramEnd"/>
    </w:p>
    <w:p w:rsidR="00910881" w:rsidRPr="00910881" w:rsidRDefault="00910881" w:rsidP="00910881">
      <w:pPr>
        <w:numPr>
          <w:ilvl w:val="0"/>
          <w:numId w:val="1"/>
        </w:numPr>
        <w:tabs>
          <w:tab w:val="left" w:pos="709"/>
        </w:tabs>
        <w:suppressAutoHyphens/>
        <w:spacing w:after="0" w:line="100" w:lineRule="atLeast"/>
        <w:jc w:val="both"/>
        <w:rPr>
          <w:rFonts w:ascii="Times New Roman" w:hAnsi="Times New Roman" w:cs="Times New Roman"/>
          <w:sz w:val="24"/>
          <w:szCs w:val="24"/>
          <w:lang w:eastAsia="ar-SA"/>
        </w:rPr>
      </w:pPr>
      <w:r w:rsidRPr="00910881">
        <w:rPr>
          <w:rFonts w:ascii="Times New Roman" w:hAnsi="Times New Roman" w:cs="Times New Roman"/>
          <w:sz w:val="24"/>
          <w:szCs w:val="24"/>
          <w:lang w:eastAsia="ar-SA"/>
        </w:rPr>
        <w:t>Пункты 1, 2 части 2 статьи 1 изложить в следующей редакции:</w:t>
      </w:r>
    </w:p>
    <w:p w:rsidR="00910881" w:rsidRPr="00910881" w:rsidRDefault="00910881" w:rsidP="00910881">
      <w:pPr>
        <w:spacing w:after="0" w:line="240" w:lineRule="auto"/>
        <w:ind w:firstLine="708"/>
        <w:contextualSpacing/>
        <w:jc w:val="both"/>
        <w:rPr>
          <w:rFonts w:ascii="Times New Roman" w:hAnsi="Times New Roman" w:cs="Times New Roman"/>
          <w:sz w:val="24"/>
          <w:szCs w:val="24"/>
          <w:lang w:eastAsia="ar-SA"/>
        </w:rPr>
      </w:pPr>
      <w:proofErr w:type="gramStart"/>
      <w:r w:rsidRPr="00910881">
        <w:rPr>
          <w:rFonts w:ascii="Times New Roman" w:hAnsi="Times New Roman" w:cs="Times New Roman"/>
          <w:sz w:val="24"/>
          <w:szCs w:val="24"/>
          <w:lang w:eastAsia="ar-SA"/>
        </w:rPr>
        <w:t xml:space="preserve">«1) прогнозируемый общий объем доходов бюджета муниципального образования «Муниципальный округ Красногорский район Удмуртской Республики» на 2024 год в сумме </w:t>
      </w:r>
      <w:r w:rsidRPr="00910881">
        <w:rPr>
          <w:rFonts w:ascii="Times New Roman" w:hAnsi="Times New Roman" w:cs="Times New Roman"/>
          <w:b/>
          <w:sz w:val="24"/>
          <w:szCs w:val="24"/>
          <w:lang w:eastAsia="ar-SA"/>
        </w:rPr>
        <w:t>457 015 834,39 рублей</w:t>
      </w:r>
      <w:r w:rsidRPr="00910881">
        <w:rPr>
          <w:rFonts w:ascii="Times New Roman" w:hAnsi="Times New Roman" w:cs="Times New Roman"/>
          <w:sz w:val="24"/>
          <w:szCs w:val="24"/>
          <w:lang w:eastAsia="ar-SA"/>
        </w:rPr>
        <w:t xml:space="preserve">, в том числе объем безвозмездных поступлений в сумме </w:t>
      </w:r>
      <w:r w:rsidRPr="00910881">
        <w:rPr>
          <w:rFonts w:ascii="Times New Roman" w:hAnsi="Times New Roman" w:cs="Times New Roman"/>
          <w:b/>
          <w:sz w:val="24"/>
          <w:szCs w:val="24"/>
          <w:lang w:eastAsia="ar-SA"/>
        </w:rPr>
        <w:t xml:space="preserve">354 076 714,39 </w:t>
      </w:r>
      <w:r w:rsidRPr="00910881">
        <w:rPr>
          <w:rFonts w:ascii="Times New Roman" w:hAnsi="Times New Roman" w:cs="Times New Roman"/>
          <w:b/>
          <w:sz w:val="24"/>
          <w:szCs w:val="24"/>
          <w:lang w:eastAsia="ar-SA"/>
        </w:rPr>
        <w:lastRenderedPageBreak/>
        <w:t>рублей</w:t>
      </w:r>
      <w:r w:rsidRPr="00910881">
        <w:rPr>
          <w:rFonts w:ascii="Times New Roman" w:hAnsi="Times New Roman" w:cs="Times New Roman"/>
          <w:sz w:val="24"/>
          <w:szCs w:val="24"/>
          <w:lang w:eastAsia="ar-SA"/>
        </w:rPr>
        <w:t xml:space="preserve">, из них объем межбюджетных трансфертов, получаемых из бюджетов бюджетной системы Российской Федерации, в сумме </w:t>
      </w:r>
      <w:r w:rsidRPr="00910881">
        <w:rPr>
          <w:rFonts w:ascii="Times New Roman" w:hAnsi="Times New Roman" w:cs="Times New Roman"/>
          <w:b/>
          <w:sz w:val="24"/>
          <w:szCs w:val="24"/>
          <w:lang w:eastAsia="ar-SA"/>
        </w:rPr>
        <w:t>354 076 714,39 рублей</w:t>
      </w:r>
      <w:r w:rsidRPr="00910881">
        <w:rPr>
          <w:rFonts w:ascii="Times New Roman" w:hAnsi="Times New Roman" w:cs="Times New Roman"/>
          <w:sz w:val="24"/>
          <w:szCs w:val="24"/>
          <w:lang w:eastAsia="ar-SA"/>
        </w:rPr>
        <w:t xml:space="preserve">, и на 2025 год в сумме </w:t>
      </w:r>
      <w:r w:rsidRPr="00910881">
        <w:rPr>
          <w:rFonts w:ascii="Times New Roman" w:hAnsi="Times New Roman" w:cs="Times New Roman"/>
          <w:b/>
          <w:sz w:val="24"/>
          <w:szCs w:val="24"/>
          <w:lang w:eastAsia="ar-SA"/>
        </w:rPr>
        <w:t>418</w:t>
      </w:r>
      <w:proofErr w:type="gramEnd"/>
      <w:r w:rsidRPr="00910881">
        <w:rPr>
          <w:rFonts w:ascii="Times New Roman" w:hAnsi="Times New Roman" w:cs="Times New Roman"/>
          <w:b/>
          <w:sz w:val="24"/>
          <w:szCs w:val="24"/>
          <w:lang w:eastAsia="ar-SA"/>
        </w:rPr>
        <w:t> 727 982,40 рублей</w:t>
      </w:r>
      <w:r w:rsidRPr="00910881">
        <w:rPr>
          <w:rFonts w:ascii="Times New Roman" w:hAnsi="Times New Roman" w:cs="Times New Roman"/>
          <w:sz w:val="24"/>
          <w:szCs w:val="24"/>
          <w:lang w:eastAsia="ar-SA"/>
        </w:rPr>
        <w:t xml:space="preserve">, в том числе объем безвозмездных поступлений в сумме </w:t>
      </w:r>
      <w:r w:rsidRPr="00910881">
        <w:rPr>
          <w:rFonts w:ascii="Times New Roman" w:hAnsi="Times New Roman" w:cs="Times New Roman"/>
          <w:b/>
          <w:sz w:val="24"/>
          <w:szCs w:val="24"/>
          <w:lang w:eastAsia="ar-SA"/>
        </w:rPr>
        <w:t>310 492 952,40 рублей</w:t>
      </w:r>
      <w:r w:rsidRPr="00910881">
        <w:rPr>
          <w:rFonts w:ascii="Times New Roman" w:hAnsi="Times New Roman" w:cs="Times New Roman"/>
          <w:sz w:val="24"/>
          <w:szCs w:val="24"/>
          <w:lang w:eastAsia="ar-SA"/>
        </w:rPr>
        <w:t xml:space="preserve">, из них объем межбюджетных трансфертов, получаемых из бюджетов бюджетной системы Российской Федерации, в сумме </w:t>
      </w:r>
      <w:r w:rsidRPr="00910881">
        <w:rPr>
          <w:rFonts w:ascii="Times New Roman" w:hAnsi="Times New Roman" w:cs="Times New Roman"/>
          <w:b/>
          <w:sz w:val="24"/>
          <w:szCs w:val="24"/>
          <w:lang w:eastAsia="ar-SA"/>
        </w:rPr>
        <w:t>310 492 952,40 рублей</w:t>
      </w:r>
      <w:r w:rsidRPr="00910881">
        <w:rPr>
          <w:rFonts w:ascii="Times New Roman" w:hAnsi="Times New Roman" w:cs="Times New Roman"/>
          <w:sz w:val="24"/>
          <w:szCs w:val="24"/>
          <w:lang w:eastAsia="ar-SA"/>
        </w:rPr>
        <w:t xml:space="preserve">, согласно </w:t>
      </w:r>
      <w:r w:rsidRPr="00910881">
        <w:rPr>
          <w:rFonts w:ascii="Times New Roman" w:hAnsi="Times New Roman" w:cs="Times New Roman"/>
          <w:b/>
          <w:sz w:val="24"/>
          <w:szCs w:val="24"/>
          <w:lang w:eastAsia="ar-SA"/>
        </w:rPr>
        <w:t>приложению 1</w:t>
      </w:r>
      <w:r w:rsidRPr="00910881">
        <w:rPr>
          <w:rFonts w:ascii="Times New Roman" w:hAnsi="Times New Roman" w:cs="Times New Roman"/>
          <w:sz w:val="24"/>
          <w:szCs w:val="24"/>
          <w:lang w:eastAsia="ar-SA"/>
        </w:rPr>
        <w:t xml:space="preserve"> к настоящему Решению;</w:t>
      </w:r>
    </w:p>
    <w:p w:rsidR="00910881" w:rsidRPr="00910881" w:rsidRDefault="00910881" w:rsidP="00910881">
      <w:pPr>
        <w:spacing w:after="0" w:line="240" w:lineRule="auto"/>
        <w:ind w:firstLine="708"/>
        <w:contextualSpacing/>
        <w:jc w:val="both"/>
        <w:rPr>
          <w:rFonts w:ascii="Times New Roman" w:hAnsi="Times New Roman" w:cs="Times New Roman"/>
          <w:sz w:val="24"/>
          <w:szCs w:val="24"/>
          <w:lang w:eastAsia="ar-SA"/>
        </w:rPr>
      </w:pPr>
      <w:proofErr w:type="gramStart"/>
      <w:r w:rsidRPr="00910881">
        <w:rPr>
          <w:rFonts w:ascii="Times New Roman" w:hAnsi="Times New Roman" w:cs="Times New Roman"/>
          <w:sz w:val="24"/>
          <w:szCs w:val="24"/>
          <w:lang w:eastAsia="ar-SA"/>
        </w:rPr>
        <w:t xml:space="preserve">2) общий объем расходов бюджета муниципального образования «Муниципальный округ Красногорский район Удмуртской Республики» на 2024 год в сумме </w:t>
      </w:r>
      <w:r w:rsidRPr="00910881">
        <w:rPr>
          <w:rFonts w:ascii="Times New Roman" w:hAnsi="Times New Roman" w:cs="Times New Roman"/>
          <w:b/>
          <w:sz w:val="24"/>
          <w:szCs w:val="24"/>
          <w:lang w:eastAsia="ar-SA"/>
        </w:rPr>
        <w:t>457 015 834,39 рублей</w:t>
      </w:r>
      <w:r w:rsidRPr="00910881">
        <w:rPr>
          <w:rFonts w:ascii="Times New Roman" w:hAnsi="Times New Roman" w:cs="Times New Roman"/>
          <w:sz w:val="24"/>
          <w:szCs w:val="24"/>
          <w:lang w:eastAsia="ar-SA"/>
        </w:rPr>
        <w:t xml:space="preserve">, в том числе условно утвержденные расходы в сумме </w:t>
      </w:r>
      <w:r w:rsidRPr="00910881">
        <w:rPr>
          <w:rFonts w:ascii="Times New Roman" w:hAnsi="Times New Roman" w:cs="Times New Roman"/>
          <w:b/>
          <w:sz w:val="24"/>
          <w:szCs w:val="24"/>
          <w:lang w:eastAsia="ar-SA"/>
        </w:rPr>
        <w:t>3 603 000,00 рублей</w:t>
      </w:r>
      <w:r w:rsidRPr="00910881">
        <w:rPr>
          <w:rFonts w:ascii="Times New Roman" w:hAnsi="Times New Roman" w:cs="Times New Roman"/>
          <w:sz w:val="24"/>
          <w:szCs w:val="24"/>
          <w:lang w:eastAsia="ar-SA"/>
        </w:rPr>
        <w:t xml:space="preserve">, и на 2025 год в сумме </w:t>
      </w:r>
      <w:r w:rsidRPr="00910881">
        <w:rPr>
          <w:rFonts w:ascii="Times New Roman" w:hAnsi="Times New Roman" w:cs="Times New Roman"/>
          <w:b/>
          <w:sz w:val="24"/>
          <w:szCs w:val="24"/>
          <w:lang w:eastAsia="ar-SA"/>
        </w:rPr>
        <w:t>418 727 982,40 рублей</w:t>
      </w:r>
      <w:r w:rsidRPr="00910881">
        <w:rPr>
          <w:rFonts w:ascii="Times New Roman" w:hAnsi="Times New Roman" w:cs="Times New Roman"/>
          <w:sz w:val="24"/>
          <w:szCs w:val="24"/>
          <w:lang w:eastAsia="ar-SA"/>
        </w:rPr>
        <w:t xml:space="preserve">, в том числе условно утвержденные расходы в сумме </w:t>
      </w:r>
      <w:r w:rsidRPr="00910881">
        <w:rPr>
          <w:rFonts w:ascii="Times New Roman" w:hAnsi="Times New Roman" w:cs="Times New Roman"/>
          <w:b/>
          <w:sz w:val="24"/>
          <w:szCs w:val="24"/>
          <w:lang w:eastAsia="ar-SA"/>
        </w:rPr>
        <w:t>7 111 000,00 рублей</w:t>
      </w:r>
      <w:r w:rsidRPr="00910881">
        <w:rPr>
          <w:rFonts w:ascii="Times New Roman" w:hAnsi="Times New Roman" w:cs="Times New Roman"/>
          <w:sz w:val="24"/>
          <w:szCs w:val="24"/>
          <w:lang w:eastAsia="ar-SA"/>
        </w:rPr>
        <w:t>».</w:t>
      </w:r>
      <w:proofErr w:type="gramEnd"/>
    </w:p>
    <w:p w:rsidR="00910881" w:rsidRPr="00910881" w:rsidRDefault="00910881" w:rsidP="00910881">
      <w:pPr>
        <w:numPr>
          <w:ilvl w:val="0"/>
          <w:numId w:val="1"/>
        </w:numPr>
        <w:tabs>
          <w:tab w:val="left" w:pos="720"/>
        </w:tabs>
        <w:suppressAutoHyphens/>
        <w:spacing w:after="0" w:line="100" w:lineRule="atLeast"/>
        <w:contextualSpacing/>
        <w:jc w:val="both"/>
        <w:rPr>
          <w:rFonts w:ascii="Times New Roman" w:hAnsi="Times New Roman" w:cs="Times New Roman"/>
          <w:sz w:val="24"/>
          <w:szCs w:val="24"/>
          <w:lang w:eastAsia="ar-SA"/>
        </w:rPr>
      </w:pPr>
      <w:r w:rsidRPr="00910881">
        <w:rPr>
          <w:rFonts w:ascii="Times New Roman" w:hAnsi="Times New Roman" w:cs="Times New Roman"/>
          <w:sz w:val="24"/>
          <w:szCs w:val="24"/>
          <w:lang w:eastAsia="ar-SA"/>
        </w:rPr>
        <w:t>Часть 1 статьи 10 изложить в следующей редакции:</w:t>
      </w:r>
    </w:p>
    <w:p w:rsidR="00910881" w:rsidRPr="00910881" w:rsidRDefault="00910881" w:rsidP="00910881">
      <w:pPr>
        <w:spacing w:after="0" w:line="240" w:lineRule="auto"/>
        <w:contextualSpacing/>
        <w:jc w:val="both"/>
        <w:rPr>
          <w:rFonts w:ascii="Times New Roman" w:hAnsi="Times New Roman" w:cs="Times New Roman"/>
          <w:sz w:val="24"/>
          <w:szCs w:val="24"/>
          <w:lang w:eastAsia="ar-SA"/>
        </w:rPr>
      </w:pPr>
      <w:r w:rsidRPr="00910881">
        <w:rPr>
          <w:rFonts w:ascii="Times New Roman" w:hAnsi="Times New Roman" w:cs="Times New Roman"/>
          <w:sz w:val="24"/>
          <w:szCs w:val="24"/>
          <w:lang w:eastAsia="ar-SA"/>
        </w:rPr>
        <w:tab/>
        <w:t xml:space="preserve">«1. Утвердить Программу муниципальных внутренних заимствований муниципального образования «Муниципальный округ Красногорский район Удмуртской Республики» на 2023 год и на плановый период 2024 и 2025 годов согласно </w:t>
      </w:r>
      <w:r w:rsidRPr="00910881">
        <w:rPr>
          <w:rFonts w:ascii="Times New Roman" w:hAnsi="Times New Roman" w:cs="Times New Roman"/>
          <w:b/>
          <w:sz w:val="24"/>
          <w:szCs w:val="24"/>
          <w:lang w:eastAsia="ar-SA"/>
        </w:rPr>
        <w:t>приложению 9</w:t>
      </w:r>
      <w:r w:rsidRPr="00910881">
        <w:rPr>
          <w:rFonts w:ascii="Times New Roman" w:hAnsi="Times New Roman" w:cs="Times New Roman"/>
          <w:sz w:val="24"/>
          <w:szCs w:val="24"/>
          <w:lang w:eastAsia="ar-SA"/>
        </w:rPr>
        <w:t xml:space="preserve"> к настоящему Решению».</w:t>
      </w:r>
    </w:p>
    <w:p w:rsidR="00910881" w:rsidRPr="00910881" w:rsidRDefault="00910881" w:rsidP="00910881">
      <w:pPr>
        <w:suppressAutoHyphens/>
        <w:spacing w:after="0" w:line="240" w:lineRule="auto"/>
        <w:jc w:val="both"/>
        <w:rPr>
          <w:rFonts w:ascii="Times New Roman" w:hAnsi="Times New Roman" w:cs="Times New Roman"/>
          <w:bCs/>
          <w:sz w:val="24"/>
          <w:szCs w:val="24"/>
          <w:lang w:eastAsia="ar-SA"/>
        </w:rPr>
      </w:pPr>
      <w:r w:rsidRPr="00910881">
        <w:rPr>
          <w:rFonts w:ascii="Times New Roman" w:hAnsi="Times New Roman" w:cs="Times New Roman"/>
          <w:b/>
          <w:bCs/>
          <w:sz w:val="24"/>
          <w:szCs w:val="24"/>
          <w:lang w:eastAsia="ar-SA"/>
        </w:rPr>
        <w:t>4)</w:t>
      </w:r>
      <w:r w:rsidRPr="00910881">
        <w:rPr>
          <w:rFonts w:ascii="Times New Roman" w:hAnsi="Times New Roman" w:cs="Times New Roman"/>
          <w:b/>
          <w:bCs/>
          <w:sz w:val="24"/>
          <w:szCs w:val="24"/>
          <w:lang w:eastAsia="ar-SA"/>
        </w:rPr>
        <w:tab/>
      </w:r>
      <w:r w:rsidRPr="00910881">
        <w:rPr>
          <w:rFonts w:ascii="Times New Roman" w:hAnsi="Times New Roman" w:cs="Times New Roman"/>
          <w:bCs/>
          <w:sz w:val="24"/>
          <w:szCs w:val="24"/>
          <w:lang w:eastAsia="ar-SA"/>
        </w:rPr>
        <w:t>Приложения 1, 2, 4, 5, 6, 9 изложить в редакции согласно приложениям 1, 2, 4, 5, 6, 9 к настоящему решению.</w:t>
      </w:r>
    </w:p>
    <w:p w:rsidR="00910881" w:rsidRPr="00910881" w:rsidRDefault="00910881" w:rsidP="00910881">
      <w:pPr>
        <w:tabs>
          <w:tab w:val="left" w:pos="720"/>
        </w:tabs>
        <w:suppressAutoHyphens/>
        <w:spacing w:after="0" w:line="100" w:lineRule="atLeast"/>
        <w:jc w:val="both"/>
        <w:rPr>
          <w:rFonts w:ascii="Times New Roman" w:hAnsi="Times New Roman" w:cs="Times New Roman"/>
          <w:sz w:val="24"/>
          <w:szCs w:val="24"/>
          <w:lang w:eastAsia="ar-SA"/>
        </w:rPr>
      </w:pPr>
      <w:r w:rsidRPr="00910881">
        <w:rPr>
          <w:rFonts w:ascii="Times New Roman" w:hAnsi="Times New Roman" w:cs="Times New Roman"/>
          <w:b/>
          <w:sz w:val="24"/>
          <w:szCs w:val="24"/>
          <w:lang w:eastAsia="ar-SA"/>
        </w:rPr>
        <w:t>2.</w:t>
      </w:r>
      <w:r w:rsidRPr="00910881">
        <w:rPr>
          <w:rFonts w:ascii="Times New Roman" w:hAnsi="Times New Roman" w:cs="Times New Roman"/>
          <w:sz w:val="24"/>
          <w:szCs w:val="24"/>
          <w:lang w:eastAsia="ar-SA"/>
        </w:rPr>
        <w:t xml:space="preserve"> Настоящее решение вступает в силу после официального опубликования.</w:t>
      </w:r>
    </w:p>
    <w:p w:rsidR="00910881" w:rsidRPr="00910881" w:rsidRDefault="00910881" w:rsidP="00910881">
      <w:pPr>
        <w:tabs>
          <w:tab w:val="left" w:pos="720"/>
        </w:tabs>
        <w:suppressAutoHyphens/>
        <w:spacing w:after="0" w:line="100" w:lineRule="atLeast"/>
        <w:jc w:val="both"/>
        <w:rPr>
          <w:rFonts w:ascii="Times New Roman" w:hAnsi="Times New Roman" w:cs="Times New Roman"/>
          <w:b/>
          <w:sz w:val="24"/>
          <w:szCs w:val="24"/>
          <w:lang w:eastAsia="ar-SA"/>
        </w:rPr>
      </w:pPr>
    </w:p>
    <w:p w:rsidR="00910881" w:rsidRPr="00910881" w:rsidRDefault="00910881" w:rsidP="00910881">
      <w:pPr>
        <w:tabs>
          <w:tab w:val="left" w:pos="720"/>
        </w:tabs>
        <w:suppressAutoHyphens/>
        <w:spacing w:after="0" w:line="100" w:lineRule="atLeast"/>
        <w:jc w:val="both"/>
        <w:rPr>
          <w:rFonts w:ascii="Times New Roman" w:hAnsi="Times New Roman" w:cs="Times New Roman"/>
          <w:sz w:val="24"/>
          <w:szCs w:val="24"/>
          <w:lang w:eastAsia="ar-SA"/>
        </w:rPr>
      </w:pPr>
    </w:p>
    <w:p w:rsidR="00910881" w:rsidRPr="00910881" w:rsidRDefault="00910881" w:rsidP="00910881">
      <w:pPr>
        <w:tabs>
          <w:tab w:val="left" w:pos="720"/>
        </w:tabs>
        <w:suppressAutoHyphens/>
        <w:spacing w:after="0" w:line="100" w:lineRule="atLeast"/>
        <w:jc w:val="both"/>
        <w:rPr>
          <w:rFonts w:ascii="Times New Roman" w:hAnsi="Times New Roman" w:cs="Times New Roman"/>
          <w:sz w:val="24"/>
          <w:szCs w:val="24"/>
          <w:lang w:eastAsia="ar-SA"/>
        </w:rPr>
      </w:pPr>
      <w:r w:rsidRPr="00910881">
        <w:rPr>
          <w:rFonts w:ascii="Times New Roman" w:hAnsi="Times New Roman" w:cs="Times New Roman"/>
          <w:sz w:val="24"/>
          <w:szCs w:val="24"/>
          <w:lang w:eastAsia="ar-SA"/>
        </w:rPr>
        <w:t>Председатель Совета депутатов</w:t>
      </w:r>
    </w:p>
    <w:p w:rsidR="00910881" w:rsidRPr="00910881" w:rsidRDefault="00910881" w:rsidP="00910881">
      <w:pPr>
        <w:tabs>
          <w:tab w:val="left" w:pos="720"/>
        </w:tabs>
        <w:suppressAutoHyphens/>
        <w:spacing w:after="0" w:line="100" w:lineRule="atLeast"/>
        <w:jc w:val="both"/>
        <w:rPr>
          <w:rFonts w:ascii="Times New Roman" w:hAnsi="Times New Roman" w:cs="Times New Roman"/>
          <w:sz w:val="24"/>
          <w:szCs w:val="24"/>
          <w:lang w:eastAsia="ar-SA"/>
        </w:rPr>
      </w:pPr>
      <w:r w:rsidRPr="00910881">
        <w:rPr>
          <w:rFonts w:ascii="Times New Roman" w:hAnsi="Times New Roman" w:cs="Times New Roman"/>
          <w:sz w:val="24"/>
          <w:szCs w:val="24"/>
          <w:lang w:eastAsia="ar-SA"/>
        </w:rPr>
        <w:t>муниципального образования</w:t>
      </w:r>
    </w:p>
    <w:p w:rsidR="00910881" w:rsidRPr="00910881" w:rsidRDefault="00910881" w:rsidP="00910881">
      <w:pPr>
        <w:tabs>
          <w:tab w:val="left" w:pos="720"/>
        </w:tabs>
        <w:suppressAutoHyphens/>
        <w:spacing w:after="0" w:line="100" w:lineRule="atLeast"/>
        <w:jc w:val="both"/>
        <w:rPr>
          <w:rFonts w:ascii="Times New Roman" w:hAnsi="Times New Roman" w:cs="Times New Roman"/>
          <w:sz w:val="24"/>
          <w:szCs w:val="24"/>
          <w:lang w:eastAsia="ar-SA"/>
        </w:rPr>
      </w:pPr>
      <w:r w:rsidRPr="00910881">
        <w:rPr>
          <w:rFonts w:ascii="Times New Roman" w:hAnsi="Times New Roman" w:cs="Times New Roman"/>
          <w:sz w:val="24"/>
          <w:szCs w:val="24"/>
          <w:lang w:eastAsia="ar-SA"/>
        </w:rPr>
        <w:t>«Муниципальный округ Красногорский район</w:t>
      </w:r>
    </w:p>
    <w:p w:rsidR="00910881" w:rsidRPr="00910881" w:rsidRDefault="00910881" w:rsidP="00910881">
      <w:pPr>
        <w:tabs>
          <w:tab w:val="left" w:pos="720"/>
        </w:tabs>
        <w:suppressAutoHyphens/>
        <w:spacing w:after="0" w:line="100" w:lineRule="atLeast"/>
        <w:jc w:val="both"/>
        <w:rPr>
          <w:rFonts w:ascii="Times New Roman" w:hAnsi="Times New Roman" w:cs="Times New Roman"/>
          <w:sz w:val="24"/>
          <w:szCs w:val="24"/>
          <w:lang w:eastAsia="ar-SA"/>
        </w:rPr>
      </w:pPr>
      <w:r w:rsidRPr="00910881">
        <w:rPr>
          <w:rFonts w:ascii="Times New Roman" w:hAnsi="Times New Roman" w:cs="Times New Roman"/>
          <w:sz w:val="24"/>
          <w:szCs w:val="24"/>
          <w:lang w:eastAsia="ar-SA"/>
        </w:rPr>
        <w:t>Удмуртской Республики»                                                                                  И. Б. Прокашев</w:t>
      </w:r>
    </w:p>
    <w:p w:rsidR="00910881" w:rsidRPr="00910881" w:rsidRDefault="00910881" w:rsidP="00910881">
      <w:pPr>
        <w:tabs>
          <w:tab w:val="left" w:pos="1848"/>
        </w:tabs>
        <w:suppressAutoHyphens/>
        <w:spacing w:after="0" w:line="100" w:lineRule="atLeast"/>
        <w:jc w:val="both"/>
        <w:rPr>
          <w:rFonts w:ascii="Times New Roman" w:hAnsi="Times New Roman" w:cs="Times New Roman"/>
          <w:sz w:val="24"/>
          <w:szCs w:val="24"/>
          <w:lang w:eastAsia="ar-SA"/>
        </w:rPr>
      </w:pPr>
      <w:r w:rsidRPr="00910881">
        <w:rPr>
          <w:rFonts w:ascii="Times New Roman" w:hAnsi="Times New Roman" w:cs="Times New Roman"/>
          <w:sz w:val="24"/>
          <w:szCs w:val="24"/>
          <w:lang w:eastAsia="ar-SA"/>
        </w:rPr>
        <w:tab/>
      </w:r>
    </w:p>
    <w:p w:rsidR="00910881" w:rsidRPr="00910881" w:rsidRDefault="00910881" w:rsidP="00910881">
      <w:pPr>
        <w:tabs>
          <w:tab w:val="left" w:pos="720"/>
        </w:tabs>
        <w:suppressAutoHyphens/>
        <w:spacing w:after="0" w:line="100" w:lineRule="atLeast"/>
        <w:jc w:val="both"/>
        <w:rPr>
          <w:rFonts w:ascii="Times New Roman" w:hAnsi="Times New Roman" w:cs="Times New Roman"/>
          <w:sz w:val="24"/>
          <w:szCs w:val="24"/>
          <w:lang w:eastAsia="ar-SA"/>
        </w:rPr>
      </w:pPr>
      <w:bookmarkStart w:id="1" w:name="RANGE!A1:C17"/>
      <w:bookmarkEnd w:id="1"/>
      <w:r w:rsidRPr="00910881">
        <w:rPr>
          <w:rFonts w:ascii="Times New Roman" w:hAnsi="Times New Roman" w:cs="Times New Roman"/>
          <w:sz w:val="24"/>
          <w:szCs w:val="24"/>
          <w:lang w:eastAsia="ar-SA"/>
        </w:rPr>
        <w:t>Первый заместитель Главы Администрации</w:t>
      </w:r>
    </w:p>
    <w:p w:rsidR="00910881" w:rsidRPr="00910881" w:rsidRDefault="00910881" w:rsidP="00910881">
      <w:pPr>
        <w:tabs>
          <w:tab w:val="left" w:pos="720"/>
        </w:tabs>
        <w:suppressAutoHyphens/>
        <w:spacing w:after="0" w:line="100" w:lineRule="atLeast"/>
        <w:jc w:val="both"/>
        <w:rPr>
          <w:rFonts w:ascii="Times New Roman" w:hAnsi="Times New Roman" w:cs="Times New Roman"/>
          <w:sz w:val="24"/>
          <w:szCs w:val="24"/>
          <w:lang w:eastAsia="ar-SA"/>
        </w:rPr>
      </w:pPr>
      <w:r w:rsidRPr="00910881">
        <w:rPr>
          <w:rFonts w:ascii="Times New Roman" w:hAnsi="Times New Roman" w:cs="Times New Roman"/>
          <w:sz w:val="24"/>
          <w:szCs w:val="24"/>
          <w:lang w:eastAsia="ar-SA"/>
        </w:rPr>
        <w:t>муниципального образования</w:t>
      </w:r>
    </w:p>
    <w:p w:rsidR="00910881" w:rsidRPr="00910881" w:rsidRDefault="00910881" w:rsidP="00910881">
      <w:pPr>
        <w:suppressAutoHyphens/>
        <w:spacing w:after="0" w:line="240" w:lineRule="auto"/>
        <w:rPr>
          <w:rFonts w:ascii="Times New Roman" w:hAnsi="Times New Roman" w:cs="Times New Roman"/>
          <w:sz w:val="24"/>
          <w:szCs w:val="24"/>
          <w:lang w:eastAsia="ar-SA"/>
        </w:rPr>
      </w:pPr>
      <w:r w:rsidRPr="00910881">
        <w:rPr>
          <w:rFonts w:ascii="Times New Roman" w:hAnsi="Times New Roman" w:cs="Times New Roman"/>
          <w:sz w:val="24"/>
          <w:szCs w:val="24"/>
          <w:lang w:eastAsia="ar-SA"/>
        </w:rPr>
        <w:t>«Муниципальный округ Красногорский район</w:t>
      </w:r>
    </w:p>
    <w:p w:rsidR="00910881" w:rsidRPr="00910881" w:rsidRDefault="00910881" w:rsidP="00910881">
      <w:pPr>
        <w:suppressAutoHyphens/>
        <w:spacing w:after="0" w:line="240" w:lineRule="auto"/>
        <w:rPr>
          <w:rFonts w:ascii="Times New Roman" w:hAnsi="Times New Roman" w:cs="Times New Roman"/>
          <w:sz w:val="24"/>
          <w:szCs w:val="24"/>
          <w:lang w:eastAsia="ar-SA"/>
        </w:rPr>
      </w:pPr>
      <w:r w:rsidRPr="00910881">
        <w:rPr>
          <w:rFonts w:ascii="Times New Roman" w:hAnsi="Times New Roman" w:cs="Times New Roman"/>
          <w:sz w:val="24"/>
          <w:szCs w:val="24"/>
          <w:lang w:eastAsia="ar-SA"/>
        </w:rPr>
        <w:t>Удмуртской Республики»</w:t>
      </w:r>
      <w:r w:rsidRPr="00910881">
        <w:rPr>
          <w:rFonts w:ascii="Times New Roman" w:hAnsi="Times New Roman" w:cs="Times New Roman"/>
          <w:sz w:val="24"/>
          <w:szCs w:val="24"/>
          <w:lang w:eastAsia="ar-SA"/>
        </w:rPr>
        <w:tab/>
        <w:t xml:space="preserve">                                                           </w:t>
      </w:r>
      <w:r w:rsidRPr="00910881">
        <w:rPr>
          <w:rFonts w:ascii="Times New Roman" w:hAnsi="Times New Roman" w:cs="Times New Roman"/>
          <w:sz w:val="24"/>
          <w:szCs w:val="24"/>
          <w:lang w:eastAsia="ar-SA"/>
        </w:rPr>
        <w:tab/>
        <w:t xml:space="preserve">      Н. М. Чернышова</w:t>
      </w:r>
    </w:p>
    <w:p w:rsidR="00910881" w:rsidRPr="00910881" w:rsidRDefault="00910881" w:rsidP="00910881">
      <w:pPr>
        <w:tabs>
          <w:tab w:val="left" w:pos="1816"/>
        </w:tabs>
        <w:suppressAutoHyphens/>
        <w:spacing w:after="0" w:line="240" w:lineRule="auto"/>
        <w:rPr>
          <w:rFonts w:ascii="Times New Roman" w:hAnsi="Times New Roman" w:cs="Times New Roman"/>
          <w:sz w:val="24"/>
          <w:szCs w:val="24"/>
          <w:lang w:eastAsia="ar-SA"/>
        </w:rPr>
      </w:pPr>
      <w:r w:rsidRPr="00910881">
        <w:rPr>
          <w:rFonts w:ascii="Times New Roman" w:hAnsi="Times New Roman" w:cs="Times New Roman"/>
          <w:sz w:val="24"/>
          <w:szCs w:val="24"/>
          <w:lang w:eastAsia="ar-SA"/>
        </w:rPr>
        <w:tab/>
      </w:r>
    </w:p>
    <w:p w:rsidR="00910881" w:rsidRPr="00910881" w:rsidRDefault="00910881" w:rsidP="00910881">
      <w:pPr>
        <w:suppressAutoHyphens/>
        <w:spacing w:after="0" w:line="240" w:lineRule="auto"/>
        <w:rPr>
          <w:rFonts w:ascii="Times New Roman" w:hAnsi="Times New Roman" w:cs="Times New Roman"/>
          <w:sz w:val="24"/>
          <w:szCs w:val="24"/>
          <w:lang w:eastAsia="ar-SA"/>
        </w:rPr>
      </w:pPr>
      <w:r w:rsidRPr="00910881">
        <w:rPr>
          <w:rFonts w:ascii="Times New Roman" w:hAnsi="Times New Roman" w:cs="Times New Roman"/>
          <w:sz w:val="24"/>
          <w:szCs w:val="24"/>
          <w:lang w:eastAsia="ar-SA"/>
        </w:rPr>
        <w:t>село Красногорское</w:t>
      </w:r>
    </w:p>
    <w:p w:rsidR="00910881" w:rsidRPr="00910881" w:rsidRDefault="00910881" w:rsidP="00910881">
      <w:pPr>
        <w:suppressAutoHyphens/>
        <w:spacing w:after="0" w:line="240" w:lineRule="auto"/>
        <w:rPr>
          <w:rFonts w:ascii="Times New Roman" w:hAnsi="Times New Roman" w:cs="Times New Roman"/>
          <w:sz w:val="24"/>
          <w:szCs w:val="24"/>
          <w:lang w:eastAsia="ar-SA"/>
        </w:rPr>
      </w:pPr>
      <w:r w:rsidRPr="00910881">
        <w:rPr>
          <w:rFonts w:ascii="Times New Roman" w:hAnsi="Times New Roman" w:cs="Times New Roman"/>
          <w:sz w:val="24"/>
          <w:szCs w:val="24"/>
          <w:lang w:eastAsia="ar-SA"/>
        </w:rPr>
        <w:t>29 июня 2023</w:t>
      </w:r>
    </w:p>
    <w:p w:rsidR="00910881" w:rsidRPr="00910881" w:rsidRDefault="00910881" w:rsidP="00910881">
      <w:pPr>
        <w:suppressAutoHyphens/>
        <w:spacing w:after="0" w:line="240" w:lineRule="auto"/>
        <w:rPr>
          <w:rFonts w:ascii="Times New Roman" w:hAnsi="Times New Roman" w:cs="Times New Roman"/>
          <w:sz w:val="24"/>
          <w:szCs w:val="24"/>
          <w:lang w:eastAsia="ar-SA"/>
        </w:rPr>
      </w:pPr>
      <w:r w:rsidRPr="00910881">
        <w:rPr>
          <w:rFonts w:ascii="Times New Roman" w:hAnsi="Times New Roman" w:cs="Times New Roman"/>
          <w:sz w:val="24"/>
          <w:szCs w:val="24"/>
          <w:lang w:eastAsia="ar-SA"/>
        </w:rPr>
        <w:t>№</w:t>
      </w:r>
    </w:p>
    <w:p w:rsidR="00910881" w:rsidRPr="00910881" w:rsidRDefault="00910881" w:rsidP="00910881">
      <w:pPr>
        <w:suppressAutoHyphens/>
        <w:spacing w:after="0" w:line="240" w:lineRule="auto"/>
        <w:rPr>
          <w:rFonts w:ascii="Times New Roman" w:hAnsi="Times New Roman" w:cs="Times New Roman"/>
          <w:sz w:val="24"/>
          <w:szCs w:val="24"/>
          <w:lang w:eastAsia="ar-SA"/>
        </w:rPr>
      </w:pPr>
    </w:p>
    <w:p w:rsidR="00910881" w:rsidRPr="00910881" w:rsidRDefault="00910881" w:rsidP="00910881">
      <w:pPr>
        <w:suppressAutoHyphens/>
        <w:spacing w:after="0" w:line="240" w:lineRule="auto"/>
        <w:rPr>
          <w:rFonts w:ascii="Times New Roman" w:hAnsi="Times New Roman" w:cs="Times New Roman"/>
          <w:sz w:val="24"/>
          <w:szCs w:val="24"/>
          <w:lang w:eastAsia="ar-SA"/>
        </w:rPr>
      </w:pPr>
    </w:p>
    <w:p w:rsidR="00910881" w:rsidRPr="00910881" w:rsidRDefault="00910881" w:rsidP="00910881">
      <w:pPr>
        <w:suppressAutoHyphens/>
        <w:spacing w:after="0" w:line="240" w:lineRule="auto"/>
        <w:rPr>
          <w:rFonts w:ascii="Times New Roman" w:hAnsi="Times New Roman" w:cs="Times New Roman"/>
          <w:sz w:val="24"/>
          <w:szCs w:val="24"/>
          <w:lang w:eastAsia="ar-SA"/>
        </w:rPr>
      </w:pPr>
    </w:p>
    <w:p w:rsidR="00910881" w:rsidRPr="00910881" w:rsidRDefault="00910881" w:rsidP="00910881">
      <w:pPr>
        <w:suppressAutoHyphens/>
        <w:spacing w:after="0" w:line="240" w:lineRule="auto"/>
        <w:rPr>
          <w:rFonts w:ascii="Times New Roman" w:hAnsi="Times New Roman" w:cs="Times New Roman"/>
          <w:sz w:val="24"/>
          <w:szCs w:val="24"/>
          <w:lang w:eastAsia="ar-SA"/>
        </w:rPr>
      </w:pPr>
    </w:p>
    <w:p w:rsidR="00910881" w:rsidRPr="00910881" w:rsidRDefault="00910881" w:rsidP="00910881">
      <w:pPr>
        <w:suppressAutoHyphens/>
        <w:spacing w:after="0" w:line="240" w:lineRule="auto"/>
        <w:rPr>
          <w:rFonts w:ascii="Times New Roman" w:hAnsi="Times New Roman" w:cs="Times New Roman"/>
          <w:sz w:val="24"/>
          <w:szCs w:val="24"/>
          <w:lang w:eastAsia="ar-SA"/>
        </w:rPr>
      </w:pPr>
    </w:p>
    <w:p w:rsidR="00910881" w:rsidRPr="00910881" w:rsidRDefault="00910881" w:rsidP="00910881">
      <w:pPr>
        <w:suppressAutoHyphens/>
        <w:spacing w:after="0" w:line="240" w:lineRule="auto"/>
        <w:rPr>
          <w:rFonts w:ascii="Times New Roman" w:hAnsi="Times New Roman" w:cs="Times New Roman"/>
          <w:sz w:val="24"/>
          <w:szCs w:val="24"/>
          <w:lang w:eastAsia="ar-SA"/>
        </w:rPr>
      </w:pPr>
    </w:p>
    <w:p w:rsidR="00910881" w:rsidRPr="00910881" w:rsidRDefault="00910881" w:rsidP="00910881">
      <w:pPr>
        <w:suppressAutoHyphens/>
        <w:spacing w:after="0" w:line="240" w:lineRule="auto"/>
        <w:rPr>
          <w:rFonts w:ascii="Times New Roman" w:hAnsi="Times New Roman" w:cs="Times New Roman"/>
          <w:sz w:val="24"/>
          <w:szCs w:val="24"/>
          <w:lang w:eastAsia="ar-SA"/>
        </w:rPr>
      </w:pPr>
    </w:p>
    <w:p w:rsidR="00910881" w:rsidRPr="00910881" w:rsidRDefault="00910881" w:rsidP="00910881">
      <w:pPr>
        <w:suppressAutoHyphens/>
        <w:spacing w:after="0" w:line="240" w:lineRule="auto"/>
        <w:rPr>
          <w:rFonts w:ascii="Times New Roman" w:hAnsi="Times New Roman" w:cs="Times New Roman"/>
          <w:sz w:val="24"/>
          <w:szCs w:val="24"/>
          <w:lang w:eastAsia="ar-SA"/>
        </w:rPr>
      </w:pPr>
    </w:p>
    <w:p w:rsidR="00910881" w:rsidRPr="00910881" w:rsidRDefault="00910881" w:rsidP="00910881">
      <w:pPr>
        <w:suppressAutoHyphens/>
        <w:spacing w:after="0" w:line="240" w:lineRule="auto"/>
        <w:rPr>
          <w:rFonts w:ascii="Times New Roman" w:hAnsi="Times New Roman" w:cs="Times New Roman"/>
          <w:sz w:val="24"/>
          <w:szCs w:val="24"/>
          <w:lang w:eastAsia="ar-SA"/>
        </w:rPr>
      </w:pPr>
    </w:p>
    <w:p w:rsidR="00910881" w:rsidRPr="00910881" w:rsidRDefault="00910881" w:rsidP="00910881">
      <w:pPr>
        <w:suppressAutoHyphens/>
        <w:spacing w:after="0" w:line="240" w:lineRule="auto"/>
        <w:rPr>
          <w:rFonts w:ascii="Times New Roman" w:hAnsi="Times New Roman" w:cs="Times New Roman"/>
          <w:sz w:val="24"/>
          <w:szCs w:val="24"/>
          <w:lang w:eastAsia="ar-SA"/>
        </w:rPr>
      </w:pPr>
    </w:p>
    <w:p w:rsidR="00910881" w:rsidRPr="00910881" w:rsidRDefault="00910881" w:rsidP="00910881">
      <w:pPr>
        <w:suppressAutoHyphens/>
        <w:spacing w:after="0" w:line="240" w:lineRule="auto"/>
        <w:rPr>
          <w:rFonts w:ascii="Times New Roman" w:hAnsi="Times New Roman" w:cs="Times New Roman"/>
          <w:sz w:val="24"/>
          <w:szCs w:val="24"/>
          <w:lang w:eastAsia="ar-SA"/>
        </w:rPr>
      </w:pPr>
    </w:p>
    <w:p w:rsidR="00910881" w:rsidRDefault="00910881" w:rsidP="00910881">
      <w:pPr>
        <w:suppressAutoHyphens/>
        <w:spacing w:after="0" w:line="240" w:lineRule="auto"/>
        <w:rPr>
          <w:rFonts w:ascii="Times New Roman" w:hAnsi="Times New Roman" w:cs="Times New Roman"/>
          <w:sz w:val="24"/>
          <w:szCs w:val="24"/>
          <w:lang w:eastAsia="ar-SA"/>
        </w:rPr>
      </w:pPr>
    </w:p>
    <w:p w:rsidR="00910881" w:rsidRDefault="00910881" w:rsidP="00910881">
      <w:pPr>
        <w:suppressAutoHyphens/>
        <w:spacing w:after="0" w:line="240" w:lineRule="auto"/>
        <w:rPr>
          <w:rFonts w:ascii="Times New Roman" w:hAnsi="Times New Roman" w:cs="Times New Roman"/>
          <w:sz w:val="24"/>
          <w:szCs w:val="24"/>
          <w:lang w:eastAsia="ar-SA"/>
        </w:rPr>
      </w:pPr>
    </w:p>
    <w:p w:rsidR="00910881" w:rsidRDefault="00910881" w:rsidP="00910881">
      <w:pPr>
        <w:suppressAutoHyphens/>
        <w:spacing w:after="0" w:line="240" w:lineRule="auto"/>
        <w:rPr>
          <w:rFonts w:ascii="Times New Roman" w:hAnsi="Times New Roman" w:cs="Times New Roman"/>
          <w:sz w:val="24"/>
          <w:szCs w:val="24"/>
          <w:lang w:eastAsia="ar-SA"/>
        </w:rPr>
      </w:pPr>
    </w:p>
    <w:p w:rsidR="00910881" w:rsidRPr="00910881" w:rsidRDefault="00910881" w:rsidP="00910881">
      <w:pPr>
        <w:suppressAutoHyphens/>
        <w:spacing w:after="0" w:line="240" w:lineRule="auto"/>
        <w:rPr>
          <w:rFonts w:ascii="Times New Roman" w:hAnsi="Times New Roman" w:cs="Times New Roman"/>
          <w:sz w:val="24"/>
          <w:szCs w:val="24"/>
          <w:lang w:eastAsia="ar-SA"/>
        </w:rPr>
      </w:pPr>
    </w:p>
    <w:p w:rsidR="00910881" w:rsidRPr="00910881" w:rsidRDefault="00910881" w:rsidP="00910881">
      <w:pPr>
        <w:suppressAutoHyphens/>
        <w:spacing w:after="0" w:line="240" w:lineRule="auto"/>
        <w:rPr>
          <w:rFonts w:ascii="Times New Roman" w:hAnsi="Times New Roman" w:cs="Times New Roman"/>
          <w:sz w:val="24"/>
          <w:szCs w:val="24"/>
          <w:lang w:eastAsia="ar-SA"/>
        </w:rPr>
      </w:pPr>
    </w:p>
    <w:p w:rsidR="00910881" w:rsidRPr="00910881" w:rsidRDefault="00910881" w:rsidP="00910881">
      <w:pPr>
        <w:suppressAutoHyphens/>
        <w:spacing w:after="0" w:line="240" w:lineRule="auto"/>
        <w:rPr>
          <w:rFonts w:ascii="Times New Roman" w:hAnsi="Times New Roman" w:cs="Times New Roman"/>
          <w:sz w:val="24"/>
          <w:szCs w:val="24"/>
          <w:lang w:eastAsia="ar-SA"/>
        </w:rPr>
      </w:pPr>
    </w:p>
    <w:p w:rsidR="00910881" w:rsidRPr="00910881" w:rsidRDefault="00910881" w:rsidP="00910881">
      <w:pPr>
        <w:suppressAutoHyphens/>
        <w:spacing w:after="0" w:line="240" w:lineRule="auto"/>
        <w:rPr>
          <w:rFonts w:ascii="Times New Roman" w:hAnsi="Times New Roman" w:cs="Times New Roman"/>
          <w:sz w:val="24"/>
          <w:szCs w:val="24"/>
          <w:lang w:eastAsia="ar-SA"/>
        </w:rPr>
      </w:pPr>
    </w:p>
    <w:p w:rsidR="00910881" w:rsidRPr="00910881" w:rsidRDefault="00910881" w:rsidP="00910881">
      <w:pPr>
        <w:suppressAutoHyphens/>
        <w:spacing w:after="0" w:line="240" w:lineRule="auto"/>
        <w:jc w:val="center"/>
        <w:rPr>
          <w:rFonts w:ascii="Times New Roman" w:hAnsi="Times New Roman" w:cs="Times New Roman"/>
          <w:b/>
          <w:sz w:val="24"/>
          <w:szCs w:val="24"/>
          <w:lang w:eastAsia="ar-SA"/>
        </w:rPr>
      </w:pPr>
      <w:r w:rsidRPr="00910881">
        <w:rPr>
          <w:rFonts w:ascii="Times New Roman" w:hAnsi="Times New Roman" w:cs="Times New Roman"/>
          <w:b/>
          <w:sz w:val="24"/>
          <w:szCs w:val="24"/>
          <w:lang w:eastAsia="ar-SA"/>
        </w:rPr>
        <w:lastRenderedPageBreak/>
        <w:t>ПОЯСНИТЕЛЬНАЯ ЗАПИСКА</w:t>
      </w:r>
    </w:p>
    <w:p w:rsidR="00910881" w:rsidRPr="00910881" w:rsidRDefault="00910881" w:rsidP="00910881">
      <w:pPr>
        <w:suppressAutoHyphens/>
        <w:spacing w:after="0" w:line="240" w:lineRule="auto"/>
        <w:jc w:val="center"/>
        <w:rPr>
          <w:rFonts w:ascii="Times New Roman" w:hAnsi="Times New Roman" w:cs="Times New Roman"/>
          <w:b/>
          <w:sz w:val="24"/>
          <w:szCs w:val="24"/>
          <w:lang w:eastAsia="ar-SA"/>
        </w:rPr>
      </w:pPr>
      <w:r w:rsidRPr="00910881">
        <w:rPr>
          <w:rFonts w:ascii="Times New Roman" w:hAnsi="Times New Roman" w:cs="Times New Roman"/>
          <w:b/>
          <w:sz w:val="24"/>
          <w:szCs w:val="24"/>
          <w:lang w:eastAsia="ar-SA"/>
        </w:rPr>
        <w:t>к решению Совета депутатов муниципального образования «Муниципальный округ Красногорский район Удмуртской Республики» от 29 июня 2023 года №</w:t>
      </w:r>
    </w:p>
    <w:p w:rsidR="00910881" w:rsidRPr="00910881" w:rsidRDefault="00910881" w:rsidP="00910881">
      <w:pPr>
        <w:suppressAutoHyphens/>
        <w:spacing w:after="0" w:line="240" w:lineRule="auto"/>
        <w:jc w:val="center"/>
        <w:rPr>
          <w:rFonts w:ascii="Times New Roman" w:hAnsi="Times New Roman" w:cs="Times New Roman"/>
          <w:b/>
          <w:sz w:val="24"/>
          <w:szCs w:val="24"/>
          <w:lang w:eastAsia="ar-SA"/>
        </w:rPr>
      </w:pPr>
      <w:r w:rsidRPr="00910881">
        <w:rPr>
          <w:rFonts w:ascii="Times New Roman" w:hAnsi="Times New Roman" w:cs="Times New Roman"/>
          <w:b/>
          <w:sz w:val="24"/>
          <w:szCs w:val="24"/>
          <w:lang w:eastAsia="ar-SA"/>
        </w:rPr>
        <w:t xml:space="preserve"> </w:t>
      </w:r>
      <w:proofErr w:type="gramStart"/>
      <w:r w:rsidRPr="00910881">
        <w:rPr>
          <w:rFonts w:ascii="Times New Roman" w:hAnsi="Times New Roman" w:cs="Times New Roman"/>
          <w:b/>
          <w:sz w:val="24"/>
          <w:szCs w:val="24"/>
          <w:lang w:eastAsia="ar-SA"/>
        </w:rPr>
        <w:t>«О внесении изменений в решение Совета депутатов муниципального образования «Муниципальный округ Красногорский район Удмуртской Республики» от 27.12.2022года № 184 «О бюджете муниципального образования «Муниципальный округ Красногорский район Удмуртской Республики» на 2023 год и на плановый период 2024 и 2025 годов» (в редакции решений Совета депутатов муниципального образования «Муниципальный округ Красногорский район Удмуртской Республики» от 16.03.2023 г. №194, от 27.04.2023 г</w:t>
      </w:r>
      <w:proofErr w:type="gramEnd"/>
      <w:r w:rsidRPr="00910881">
        <w:rPr>
          <w:rFonts w:ascii="Times New Roman" w:hAnsi="Times New Roman" w:cs="Times New Roman"/>
          <w:b/>
          <w:sz w:val="24"/>
          <w:szCs w:val="24"/>
          <w:lang w:eastAsia="ar-SA"/>
        </w:rPr>
        <w:t>. №</w:t>
      </w:r>
      <w:proofErr w:type="gramStart"/>
      <w:r w:rsidRPr="00910881">
        <w:rPr>
          <w:rFonts w:ascii="Times New Roman" w:hAnsi="Times New Roman" w:cs="Times New Roman"/>
          <w:b/>
          <w:sz w:val="24"/>
          <w:szCs w:val="24"/>
          <w:lang w:eastAsia="ar-SA"/>
        </w:rPr>
        <w:t>205, от 25.05.2023 г. №211)</w:t>
      </w:r>
      <w:proofErr w:type="gramEnd"/>
    </w:p>
    <w:p w:rsidR="00910881" w:rsidRPr="00910881" w:rsidRDefault="00910881" w:rsidP="00910881">
      <w:pPr>
        <w:suppressAutoHyphens/>
        <w:spacing w:after="0" w:line="240" w:lineRule="auto"/>
        <w:jc w:val="center"/>
        <w:rPr>
          <w:rFonts w:ascii="Times New Roman" w:hAnsi="Times New Roman" w:cs="Times New Roman"/>
          <w:b/>
          <w:sz w:val="24"/>
          <w:szCs w:val="24"/>
          <w:lang w:eastAsia="ar-SA"/>
        </w:rPr>
      </w:pPr>
    </w:p>
    <w:p w:rsidR="00910881" w:rsidRPr="00910881" w:rsidRDefault="00910881" w:rsidP="00910881">
      <w:pPr>
        <w:suppressAutoHyphens/>
        <w:spacing w:after="0" w:line="240" w:lineRule="auto"/>
        <w:ind w:firstLine="708"/>
        <w:jc w:val="both"/>
        <w:rPr>
          <w:rFonts w:ascii="Times New Roman" w:hAnsi="Times New Roman" w:cs="Times New Roman"/>
          <w:sz w:val="24"/>
          <w:szCs w:val="24"/>
          <w:lang w:eastAsia="ar-SA"/>
        </w:rPr>
      </w:pPr>
      <w:proofErr w:type="gramStart"/>
      <w:r w:rsidRPr="00910881">
        <w:rPr>
          <w:rFonts w:ascii="Times New Roman" w:hAnsi="Times New Roman" w:cs="Times New Roman"/>
          <w:sz w:val="24"/>
          <w:szCs w:val="24"/>
          <w:lang w:eastAsia="ar-SA"/>
        </w:rPr>
        <w:t>В соответствии со статьей 83 Бюджетного Кодекса РФ и статьей 16 Положения о бюджетном процессе в муниципальном образовании «Муниципальный округ Красногорский район Удмуртской Республики», утвержденного решением Совета депутатов муниципального образования «Муниципальный округ Красногорский район Удмуртской Республики» от 25.11.2021 г. № 62, вносятся изменения в решение Совета депутатов муниципального образования «Муниципальный округ Красногорский район Удмуртской Республики» от 27.12.2022 г. № 184 «О бюджете</w:t>
      </w:r>
      <w:proofErr w:type="gramEnd"/>
      <w:r w:rsidRPr="00910881">
        <w:rPr>
          <w:rFonts w:ascii="Times New Roman" w:hAnsi="Times New Roman" w:cs="Times New Roman"/>
          <w:sz w:val="24"/>
          <w:szCs w:val="24"/>
          <w:lang w:eastAsia="ar-SA"/>
        </w:rPr>
        <w:t xml:space="preserve"> муниципального образования «Муниципальный округ Красногорский район Удмуртской Республики» на 2023 год и на плановый период 2024 и 2025 годов» </w:t>
      </w:r>
    </w:p>
    <w:p w:rsidR="00910881" w:rsidRPr="00910881" w:rsidRDefault="00910881" w:rsidP="00910881">
      <w:pPr>
        <w:suppressAutoHyphens/>
        <w:spacing w:after="0" w:line="240" w:lineRule="auto"/>
        <w:ind w:firstLine="708"/>
        <w:jc w:val="both"/>
        <w:rPr>
          <w:rFonts w:ascii="Times New Roman" w:hAnsi="Times New Roman" w:cs="Times New Roman"/>
          <w:sz w:val="24"/>
          <w:szCs w:val="24"/>
          <w:lang w:eastAsia="ar-SA"/>
        </w:rPr>
      </w:pPr>
      <w:r w:rsidRPr="00910881">
        <w:rPr>
          <w:rFonts w:ascii="Times New Roman" w:hAnsi="Times New Roman" w:cs="Times New Roman"/>
          <w:b/>
          <w:sz w:val="24"/>
          <w:szCs w:val="24"/>
          <w:lang w:eastAsia="ar-SA"/>
        </w:rPr>
        <w:t>1.</w:t>
      </w:r>
      <w:r w:rsidRPr="00910881">
        <w:rPr>
          <w:rFonts w:ascii="Times New Roman" w:hAnsi="Times New Roman" w:cs="Times New Roman"/>
          <w:sz w:val="24"/>
          <w:szCs w:val="24"/>
          <w:lang w:eastAsia="ar-SA"/>
        </w:rPr>
        <w:t xml:space="preserve"> Основные характеристики бюджета муниципального образования «Муниципальный округ Красногорский район Удмуртской Республики» на </w:t>
      </w:r>
      <w:r w:rsidRPr="00910881">
        <w:rPr>
          <w:rFonts w:ascii="Times New Roman" w:hAnsi="Times New Roman" w:cs="Times New Roman"/>
          <w:b/>
          <w:sz w:val="24"/>
          <w:szCs w:val="24"/>
          <w:lang w:eastAsia="ar-SA"/>
        </w:rPr>
        <w:t>2023</w:t>
      </w:r>
      <w:r w:rsidRPr="00910881">
        <w:rPr>
          <w:rFonts w:ascii="Times New Roman" w:hAnsi="Times New Roman" w:cs="Times New Roman"/>
          <w:sz w:val="24"/>
          <w:szCs w:val="24"/>
          <w:lang w:eastAsia="ar-SA"/>
        </w:rPr>
        <w:t xml:space="preserve"> год изменить следующим образом:</w:t>
      </w:r>
    </w:p>
    <w:p w:rsidR="00910881" w:rsidRPr="00910881" w:rsidRDefault="00910881" w:rsidP="00910881">
      <w:pPr>
        <w:suppressAutoHyphens/>
        <w:spacing w:after="0" w:line="240" w:lineRule="auto"/>
        <w:ind w:firstLine="708"/>
        <w:jc w:val="both"/>
        <w:rPr>
          <w:rFonts w:ascii="Times New Roman" w:hAnsi="Times New Roman" w:cs="Times New Roman"/>
          <w:sz w:val="24"/>
          <w:szCs w:val="24"/>
          <w:lang w:eastAsia="ar-SA"/>
        </w:rPr>
      </w:pPr>
      <w:r w:rsidRPr="00910881">
        <w:rPr>
          <w:rFonts w:ascii="Times New Roman" w:hAnsi="Times New Roman" w:cs="Times New Roman"/>
          <w:sz w:val="24"/>
          <w:szCs w:val="24"/>
          <w:lang w:eastAsia="ar-SA"/>
        </w:rPr>
        <w:t xml:space="preserve">Увеличить доходы бюджета муниципального образования «Муниципальный округ Красногорский район Удмуртской Республики» на 9 750 277,93 рублей. </w:t>
      </w:r>
    </w:p>
    <w:p w:rsidR="00910881" w:rsidRPr="00910881" w:rsidRDefault="00910881" w:rsidP="00910881">
      <w:pPr>
        <w:suppressAutoHyphens/>
        <w:spacing w:after="0" w:line="240" w:lineRule="auto"/>
        <w:ind w:firstLine="708"/>
        <w:jc w:val="both"/>
        <w:rPr>
          <w:rFonts w:ascii="Times New Roman" w:hAnsi="Times New Roman" w:cs="Times New Roman"/>
          <w:sz w:val="24"/>
          <w:szCs w:val="24"/>
          <w:lang w:eastAsia="ar-SA"/>
        </w:rPr>
      </w:pPr>
      <w:r w:rsidRPr="00910881">
        <w:rPr>
          <w:rFonts w:ascii="Times New Roman" w:hAnsi="Times New Roman" w:cs="Times New Roman"/>
          <w:sz w:val="24"/>
          <w:szCs w:val="24"/>
          <w:lang w:eastAsia="ar-SA"/>
        </w:rPr>
        <w:t>Увеличить расходы бюджета муниципального образования «Муниципальный округ Красногорский район Удмуртской Республики» на 9 750 277,93 рублей.</w:t>
      </w:r>
    </w:p>
    <w:p w:rsidR="00910881" w:rsidRPr="00910881" w:rsidRDefault="00910881" w:rsidP="00910881">
      <w:pPr>
        <w:suppressAutoHyphens/>
        <w:spacing w:after="0" w:line="240" w:lineRule="auto"/>
        <w:ind w:firstLine="708"/>
        <w:jc w:val="both"/>
        <w:rPr>
          <w:rFonts w:ascii="Times New Roman" w:hAnsi="Times New Roman" w:cs="Times New Roman"/>
          <w:sz w:val="24"/>
          <w:szCs w:val="24"/>
          <w:lang w:eastAsia="ar-SA"/>
        </w:rPr>
      </w:pPr>
      <w:r w:rsidRPr="00910881">
        <w:rPr>
          <w:rFonts w:ascii="Times New Roman" w:hAnsi="Times New Roman" w:cs="Times New Roman"/>
          <w:b/>
          <w:sz w:val="24"/>
          <w:lang w:eastAsia="ar-SA"/>
        </w:rPr>
        <w:t xml:space="preserve">2. </w:t>
      </w:r>
      <w:r w:rsidRPr="00910881">
        <w:rPr>
          <w:rFonts w:ascii="Times New Roman" w:hAnsi="Times New Roman" w:cs="Times New Roman"/>
          <w:sz w:val="24"/>
          <w:szCs w:val="24"/>
          <w:lang w:eastAsia="ar-SA"/>
        </w:rPr>
        <w:t xml:space="preserve">Основные характеристики бюджета муниципального образования «Муниципальный округ Красногорский район Удмуртской Республики» на </w:t>
      </w:r>
      <w:r w:rsidRPr="00910881">
        <w:rPr>
          <w:rFonts w:ascii="Times New Roman" w:hAnsi="Times New Roman" w:cs="Times New Roman"/>
          <w:b/>
          <w:sz w:val="24"/>
          <w:szCs w:val="24"/>
          <w:lang w:eastAsia="ar-SA"/>
        </w:rPr>
        <w:t>2024</w:t>
      </w:r>
      <w:r w:rsidRPr="00910881">
        <w:rPr>
          <w:rFonts w:ascii="Times New Roman" w:hAnsi="Times New Roman" w:cs="Times New Roman"/>
          <w:sz w:val="24"/>
          <w:szCs w:val="24"/>
          <w:lang w:eastAsia="ar-SA"/>
        </w:rPr>
        <w:t xml:space="preserve"> год изменить следующим образом:</w:t>
      </w:r>
    </w:p>
    <w:p w:rsidR="00910881" w:rsidRPr="00910881" w:rsidRDefault="00910881" w:rsidP="00910881">
      <w:pPr>
        <w:suppressAutoHyphens/>
        <w:spacing w:after="0" w:line="240" w:lineRule="auto"/>
        <w:ind w:firstLine="708"/>
        <w:jc w:val="both"/>
        <w:rPr>
          <w:rFonts w:ascii="Times New Roman" w:hAnsi="Times New Roman" w:cs="Times New Roman"/>
          <w:sz w:val="24"/>
          <w:szCs w:val="24"/>
          <w:lang w:eastAsia="ar-SA"/>
        </w:rPr>
      </w:pPr>
      <w:r w:rsidRPr="00910881">
        <w:rPr>
          <w:rFonts w:ascii="Times New Roman" w:hAnsi="Times New Roman" w:cs="Times New Roman"/>
          <w:sz w:val="24"/>
          <w:szCs w:val="24"/>
          <w:lang w:eastAsia="ar-SA"/>
        </w:rPr>
        <w:t xml:space="preserve">Увеличить доходы бюджета муниципального образования «Муниципальный округ Красногорский район Удмуртской Республики» на 715 637,70 рублей. </w:t>
      </w:r>
    </w:p>
    <w:p w:rsidR="00910881" w:rsidRPr="00910881" w:rsidRDefault="00910881" w:rsidP="00910881">
      <w:pPr>
        <w:suppressAutoHyphens/>
        <w:spacing w:after="0" w:line="240" w:lineRule="auto"/>
        <w:ind w:firstLine="708"/>
        <w:jc w:val="both"/>
        <w:rPr>
          <w:rFonts w:ascii="Times New Roman" w:hAnsi="Times New Roman" w:cs="Times New Roman"/>
          <w:sz w:val="24"/>
          <w:szCs w:val="24"/>
          <w:lang w:eastAsia="ar-SA"/>
        </w:rPr>
      </w:pPr>
      <w:r w:rsidRPr="00910881">
        <w:rPr>
          <w:rFonts w:ascii="Times New Roman" w:hAnsi="Times New Roman" w:cs="Times New Roman"/>
          <w:sz w:val="24"/>
          <w:szCs w:val="24"/>
          <w:lang w:eastAsia="ar-SA"/>
        </w:rPr>
        <w:t>Увеличить расходы бюджета муниципального образования «Муниципальный округ Красногорский район Удмуртской Республики» на 715 637,70 рублей.</w:t>
      </w:r>
    </w:p>
    <w:p w:rsidR="00910881" w:rsidRPr="00910881" w:rsidRDefault="00910881" w:rsidP="00910881">
      <w:pPr>
        <w:suppressAutoHyphens/>
        <w:spacing w:after="0" w:line="240" w:lineRule="auto"/>
        <w:ind w:firstLine="708"/>
        <w:jc w:val="both"/>
        <w:rPr>
          <w:rFonts w:ascii="Times New Roman" w:hAnsi="Times New Roman" w:cs="Times New Roman"/>
          <w:sz w:val="24"/>
          <w:szCs w:val="24"/>
          <w:lang w:eastAsia="ar-SA"/>
        </w:rPr>
      </w:pPr>
      <w:r w:rsidRPr="00910881">
        <w:rPr>
          <w:rFonts w:ascii="Times New Roman" w:hAnsi="Times New Roman" w:cs="Times New Roman"/>
          <w:b/>
          <w:sz w:val="24"/>
          <w:szCs w:val="24"/>
          <w:lang w:eastAsia="ar-SA"/>
        </w:rPr>
        <w:t xml:space="preserve">3. </w:t>
      </w:r>
      <w:r w:rsidRPr="00910881">
        <w:rPr>
          <w:rFonts w:ascii="Times New Roman" w:hAnsi="Times New Roman" w:cs="Times New Roman"/>
          <w:sz w:val="24"/>
          <w:szCs w:val="24"/>
          <w:lang w:eastAsia="ar-SA"/>
        </w:rPr>
        <w:t>В связи с планируемым привлечением бюджетного кредита</w:t>
      </w:r>
      <w:r w:rsidRPr="00910881">
        <w:rPr>
          <w:rFonts w:ascii="Times New Roman" w:hAnsi="Times New Roman" w:cs="Times New Roman"/>
          <w:b/>
          <w:sz w:val="24"/>
          <w:szCs w:val="24"/>
          <w:lang w:eastAsia="ar-SA"/>
        </w:rPr>
        <w:t xml:space="preserve"> </w:t>
      </w:r>
      <w:r w:rsidRPr="00910881">
        <w:rPr>
          <w:rFonts w:ascii="Times New Roman" w:hAnsi="Times New Roman" w:cs="Times New Roman"/>
          <w:sz w:val="24"/>
          <w:szCs w:val="24"/>
          <w:lang w:eastAsia="ar-SA"/>
        </w:rPr>
        <w:t>из республиканского бюджета на покрытие временного кассового разрыва</w:t>
      </w:r>
      <w:r w:rsidRPr="00910881">
        <w:rPr>
          <w:rFonts w:ascii="Times New Roman" w:hAnsi="Times New Roman" w:cs="Times New Roman"/>
          <w:sz w:val="27"/>
          <w:szCs w:val="27"/>
          <w:lang w:eastAsia="ar-SA"/>
        </w:rPr>
        <w:t xml:space="preserve">, </w:t>
      </w:r>
      <w:r w:rsidRPr="00910881">
        <w:rPr>
          <w:rFonts w:ascii="Times New Roman" w:hAnsi="Times New Roman" w:cs="Times New Roman"/>
          <w:sz w:val="24"/>
          <w:szCs w:val="24"/>
          <w:lang w:eastAsia="ar-SA"/>
        </w:rPr>
        <w:t>возникшего при исполнении бюджета муниципального образования «Муниципальный округ Красногорский район Удмуртской Республики» и в целях пополнения остатка средств на счете бюджета на 2023 год:</w:t>
      </w:r>
    </w:p>
    <w:p w:rsidR="00910881" w:rsidRPr="00910881" w:rsidRDefault="00910881" w:rsidP="00910881">
      <w:pPr>
        <w:spacing w:after="0" w:line="240" w:lineRule="auto"/>
        <w:ind w:firstLine="709"/>
        <w:jc w:val="both"/>
        <w:rPr>
          <w:rFonts w:ascii="Times New Roman" w:hAnsi="Times New Roman" w:cs="Times New Roman"/>
          <w:sz w:val="24"/>
          <w:szCs w:val="24"/>
          <w:lang w:eastAsia="ar-SA"/>
        </w:rPr>
      </w:pPr>
      <w:r w:rsidRPr="00910881">
        <w:rPr>
          <w:rFonts w:ascii="Times New Roman" w:hAnsi="Times New Roman" w:cs="Times New Roman"/>
          <w:sz w:val="24"/>
          <w:szCs w:val="24"/>
          <w:lang w:eastAsia="ar-SA"/>
        </w:rPr>
        <w:t xml:space="preserve">а) внести изменения в </w:t>
      </w:r>
      <w:r w:rsidRPr="00910881">
        <w:rPr>
          <w:rFonts w:ascii="Times New Roman" w:hAnsi="Times New Roman" w:cs="Times New Roman"/>
          <w:sz w:val="24"/>
          <w:szCs w:val="24"/>
          <w:lang w:eastAsia="ru-RU"/>
        </w:rPr>
        <w:t>плановое назначение по источникам финансирования дефицита бюджета на сумму 10 000 000,00 рублей по следующим кодам:</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3685"/>
        <w:gridCol w:w="1701"/>
      </w:tblGrid>
      <w:tr w:rsidR="00910881" w:rsidRPr="00910881" w:rsidTr="00993902">
        <w:trPr>
          <w:trHeight w:val="475"/>
        </w:trPr>
        <w:tc>
          <w:tcPr>
            <w:tcW w:w="4395" w:type="dxa"/>
            <w:tcBorders>
              <w:top w:val="single" w:sz="4" w:space="0" w:color="auto"/>
              <w:left w:val="single" w:sz="4" w:space="0" w:color="auto"/>
              <w:bottom w:val="single" w:sz="4" w:space="0" w:color="auto"/>
              <w:right w:val="single" w:sz="4" w:space="0" w:color="auto"/>
            </w:tcBorders>
            <w:vAlign w:val="center"/>
            <w:hideMark/>
          </w:tcPr>
          <w:p w:rsidR="00910881" w:rsidRPr="00910881" w:rsidRDefault="00910881" w:rsidP="00910881">
            <w:pPr>
              <w:suppressAutoHyphens/>
              <w:spacing w:after="0"/>
              <w:jc w:val="center"/>
              <w:rPr>
                <w:rFonts w:ascii="Times New Roman" w:hAnsi="Times New Roman" w:cs="Times New Roman"/>
                <w:b/>
                <w:sz w:val="24"/>
                <w:szCs w:val="24"/>
                <w:lang w:eastAsia="ar-SA"/>
              </w:rPr>
            </w:pPr>
            <w:r w:rsidRPr="00910881">
              <w:rPr>
                <w:rFonts w:ascii="Times New Roman" w:hAnsi="Times New Roman" w:cs="Times New Roman"/>
                <w:b/>
                <w:sz w:val="24"/>
                <w:szCs w:val="24"/>
                <w:lang w:eastAsia="ar-SA"/>
              </w:rPr>
              <w:t>Наименование</w:t>
            </w:r>
          </w:p>
        </w:tc>
        <w:tc>
          <w:tcPr>
            <w:tcW w:w="3685" w:type="dxa"/>
            <w:tcBorders>
              <w:top w:val="single" w:sz="4" w:space="0" w:color="auto"/>
              <w:left w:val="single" w:sz="4" w:space="0" w:color="auto"/>
              <w:bottom w:val="single" w:sz="4" w:space="0" w:color="auto"/>
              <w:right w:val="single" w:sz="4" w:space="0" w:color="auto"/>
            </w:tcBorders>
            <w:vAlign w:val="center"/>
            <w:hideMark/>
          </w:tcPr>
          <w:p w:rsidR="00910881" w:rsidRPr="00910881" w:rsidRDefault="00910881" w:rsidP="00910881">
            <w:pPr>
              <w:suppressAutoHyphens/>
              <w:spacing w:after="0"/>
              <w:jc w:val="center"/>
              <w:rPr>
                <w:rFonts w:ascii="Times New Roman" w:hAnsi="Times New Roman" w:cs="Times New Roman"/>
                <w:b/>
                <w:sz w:val="24"/>
                <w:szCs w:val="24"/>
                <w:lang w:eastAsia="ar-SA"/>
              </w:rPr>
            </w:pPr>
            <w:r w:rsidRPr="00910881">
              <w:rPr>
                <w:rFonts w:ascii="Times New Roman" w:hAnsi="Times New Roman" w:cs="Times New Roman"/>
                <w:b/>
                <w:sz w:val="24"/>
                <w:szCs w:val="24"/>
                <w:lang w:eastAsia="ar-SA"/>
              </w:rPr>
              <w:t>Код бюджетной классификации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910881" w:rsidRPr="00910881" w:rsidRDefault="00910881" w:rsidP="00910881">
            <w:pPr>
              <w:suppressAutoHyphens/>
              <w:spacing w:after="0"/>
              <w:jc w:val="center"/>
              <w:rPr>
                <w:rFonts w:ascii="Times New Roman" w:hAnsi="Times New Roman" w:cs="Times New Roman"/>
                <w:b/>
                <w:sz w:val="24"/>
                <w:szCs w:val="24"/>
                <w:lang w:eastAsia="ar-SA"/>
              </w:rPr>
            </w:pPr>
            <w:r w:rsidRPr="00910881">
              <w:rPr>
                <w:rFonts w:ascii="Times New Roman" w:hAnsi="Times New Roman" w:cs="Times New Roman"/>
                <w:b/>
                <w:sz w:val="24"/>
                <w:szCs w:val="24"/>
                <w:lang w:eastAsia="ar-SA"/>
              </w:rPr>
              <w:t>Сумма</w:t>
            </w:r>
          </w:p>
          <w:p w:rsidR="00910881" w:rsidRPr="00910881" w:rsidRDefault="00910881" w:rsidP="00910881">
            <w:pPr>
              <w:suppressAutoHyphens/>
              <w:spacing w:after="0"/>
              <w:jc w:val="center"/>
              <w:rPr>
                <w:rFonts w:ascii="Times New Roman" w:hAnsi="Times New Roman" w:cs="Times New Roman"/>
                <w:b/>
                <w:sz w:val="24"/>
                <w:szCs w:val="24"/>
                <w:lang w:eastAsia="ar-SA"/>
              </w:rPr>
            </w:pPr>
            <w:r w:rsidRPr="00910881">
              <w:rPr>
                <w:rFonts w:ascii="Times New Roman" w:hAnsi="Times New Roman" w:cs="Times New Roman"/>
                <w:b/>
                <w:sz w:val="24"/>
                <w:szCs w:val="24"/>
                <w:lang w:eastAsia="ar-SA"/>
              </w:rPr>
              <w:t>рублей</w:t>
            </w:r>
          </w:p>
        </w:tc>
      </w:tr>
      <w:tr w:rsidR="00910881" w:rsidRPr="00910881" w:rsidTr="00993902">
        <w:trPr>
          <w:trHeight w:val="475"/>
        </w:trPr>
        <w:tc>
          <w:tcPr>
            <w:tcW w:w="9781" w:type="dxa"/>
            <w:gridSpan w:val="3"/>
            <w:tcBorders>
              <w:top w:val="single" w:sz="4" w:space="0" w:color="auto"/>
              <w:left w:val="single" w:sz="4" w:space="0" w:color="auto"/>
              <w:bottom w:val="single" w:sz="4" w:space="0" w:color="auto"/>
              <w:right w:val="single" w:sz="4" w:space="0" w:color="auto"/>
            </w:tcBorders>
            <w:vAlign w:val="center"/>
            <w:hideMark/>
          </w:tcPr>
          <w:p w:rsidR="00910881" w:rsidRPr="00910881" w:rsidRDefault="00910881" w:rsidP="00910881">
            <w:pPr>
              <w:suppressAutoHyphens/>
              <w:spacing w:after="0"/>
              <w:jc w:val="center"/>
              <w:rPr>
                <w:rFonts w:ascii="Times New Roman" w:hAnsi="Times New Roman" w:cs="Times New Roman"/>
                <w:b/>
                <w:sz w:val="24"/>
                <w:szCs w:val="24"/>
                <w:lang w:eastAsia="ar-SA"/>
              </w:rPr>
            </w:pPr>
            <w:r w:rsidRPr="00910881">
              <w:rPr>
                <w:rFonts w:ascii="Times New Roman" w:hAnsi="Times New Roman" w:cs="Times New Roman"/>
                <w:b/>
                <w:sz w:val="24"/>
                <w:szCs w:val="24"/>
                <w:lang w:eastAsia="ru-RU"/>
              </w:rPr>
              <w:t>Источники финансирования дефицита бюджета</w:t>
            </w:r>
          </w:p>
        </w:tc>
      </w:tr>
      <w:tr w:rsidR="00910881" w:rsidRPr="00910881" w:rsidTr="00993902">
        <w:trPr>
          <w:trHeight w:val="475"/>
        </w:trPr>
        <w:tc>
          <w:tcPr>
            <w:tcW w:w="4395" w:type="dxa"/>
            <w:tcBorders>
              <w:top w:val="single" w:sz="4" w:space="0" w:color="auto"/>
              <w:left w:val="single" w:sz="4" w:space="0" w:color="auto"/>
              <w:bottom w:val="single" w:sz="4" w:space="0" w:color="auto"/>
              <w:right w:val="single" w:sz="4" w:space="0" w:color="auto"/>
            </w:tcBorders>
            <w:hideMark/>
          </w:tcPr>
          <w:p w:rsidR="00910881" w:rsidRPr="00910881" w:rsidRDefault="00910881" w:rsidP="00910881">
            <w:pPr>
              <w:suppressAutoHyphens/>
              <w:spacing w:after="0" w:line="240" w:lineRule="auto"/>
              <w:rPr>
                <w:rFonts w:ascii="Times New Roman" w:hAnsi="Times New Roman" w:cs="Times New Roman"/>
                <w:sz w:val="24"/>
                <w:szCs w:val="24"/>
                <w:lang w:eastAsia="ru-RU"/>
              </w:rPr>
            </w:pPr>
            <w:r w:rsidRPr="00910881">
              <w:rPr>
                <w:rFonts w:ascii="Times New Roman" w:hAnsi="Times New Roman" w:cs="Times New Roman"/>
                <w:sz w:val="24"/>
                <w:szCs w:val="24"/>
                <w:lang w:eastAsia="ru-RU"/>
              </w:rPr>
              <w:t>Привлечение кредитов из других бюджетов бюджетной системы РФ бюджетам муниципальных округов</w:t>
            </w:r>
          </w:p>
        </w:tc>
        <w:tc>
          <w:tcPr>
            <w:tcW w:w="3685" w:type="dxa"/>
            <w:tcBorders>
              <w:top w:val="single" w:sz="4" w:space="0" w:color="auto"/>
              <w:left w:val="single" w:sz="4" w:space="0" w:color="auto"/>
              <w:bottom w:val="single" w:sz="4" w:space="0" w:color="auto"/>
              <w:right w:val="single" w:sz="4" w:space="0" w:color="auto"/>
            </w:tcBorders>
            <w:vAlign w:val="center"/>
            <w:hideMark/>
          </w:tcPr>
          <w:p w:rsidR="00910881" w:rsidRPr="00910881" w:rsidRDefault="00910881" w:rsidP="00910881">
            <w:pPr>
              <w:suppressAutoHyphens/>
              <w:spacing w:after="120" w:line="240" w:lineRule="auto"/>
              <w:jc w:val="center"/>
              <w:rPr>
                <w:rFonts w:ascii="Times New Roman" w:hAnsi="Times New Roman" w:cs="Times New Roman"/>
                <w:sz w:val="24"/>
                <w:szCs w:val="24"/>
                <w:lang w:eastAsia="ru-RU"/>
              </w:rPr>
            </w:pPr>
            <w:r w:rsidRPr="00910881">
              <w:rPr>
                <w:rFonts w:ascii="Times New Roman" w:hAnsi="Times New Roman" w:cs="Times New Roman"/>
                <w:sz w:val="24"/>
                <w:szCs w:val="24"/>
                <w:lang w:eastAsia="ru-RU"/>
              </w:rPr>
              <w:t>000 01 03 01 00 14 0000 710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10881" w:rsidRPr="00910881" w:rsidRDefault="00910881" w:rsidP="00910881">
            <w:pPr>
              <w:suppressAutoHyphens/>
              <w:spacing w:after="0"/>
              <w:jc w:val="center"/>
              <w:rPr>
                <w:rFonts w:ascii="Times New Roman" w:hAnsi="Times New Roman" w:cs="Times New Roman"/>
                <w:sz w:val="24"/>
                <w:szCs w:val="24"/>
                <w:lang w:eastAsia="ru-RU"/>
              </w:rPr>
            </w:pPr>
            <w:r w:rsidRPr="00910881">
              <w:rPr>
                <w:rFonts w:ascii="Times New Roman" w:hAnsi="Times New Roman" w:cs="Times New Roman"/>
                <w:sz w:val="24"/>
                <w:szCs w:val="24"/>
                <w:lang w:eastAsia="ru-RU"/>
              </w:rPr>
              <w:t>10 000 000,00</w:t>
            </w:r>
          </w:p>
        </w:tc>
      </w:tr>
      <w:tr w:rsidR="00910881" w:rsidRPr="00910881" w:rsidTr="00993902">
        <w:trPr>
          <w:trHeight w:val="475"/>
        </w:trPr>
        <w:tc>
          <w:tcPr>
            <w:tcW w:w="4395" w:type="dxa"/>
            <w:tcBorders>
              <w:top w:val="single" w:sz="4" w:space="0" w:color="auto"/>
              <w:left w:val="single" w:sz="4" w:space="0" w:color="auto"/>
              <w:bottom w:val="single" w:sz="4" w:space="0" w:color="auto"/>
              <w:right w:val="single" w:sz="4" w:space="0" w:color="auto"/>
            </w:tcBorders>
            <w:hideMark/>
          </w:tcPr>
          <w:p w:rsidR="00910881" w:rsidRPr="00910881" w:rsidRDefault="00910881" w:rsidP="00910881">
            <w:pPr>
              <w:suppressAutoHyphens/>
              <w:spacing w:after="0" w:line="240" w:lineRule="auto"/>
              <w:rPr>
                <w:rFonts w:ascii="Times New Roman" w:hAnsi="Times New Roman" w:cs="Times New Roman"/>
                <w:sz w:val="24"/>
                <w:szCs w:val="24"/>
                <w:lang w:eastAsia="ru-RU"/>
              </w:rPr>
            </w:pPr>
            <w:r w:rsidRPr="00910881">
              <w:rPr>
                <w:rFonts w:ascii="Times New Roman" w:hAnsi="Times New Roman" w:cs="Times New Roman"/>
                <w:sz w:val="24"/>
                <w:szCs w:val="24"/>
                <w:lang w:eastAsia="ru-RU"/>
              </w:rPr>
              <w:t>Погашение бюджетами муниципальных округов кредитов из других бюджетов бюджетной системы РФ</w:t>
            </w:r>
          </w:p>
        </w:tc>
        <w:tc>
          <w:tcPr>
            <w:tcW w:w="3685" w:type="dxa"/>
            <w:tcBorders>
              <w:top w:val="single" w:sz="4" w:space="0" w:color="auto"/>
              <w:left w:val="single" w:sz="4" w:space="0" w:color="auto"/>
              <w:bottom w:val="single" w:sz="4" w:space="0" w:color="auto"/>
              <w:right w:val="single" w:sz="4" w:space="0" w:color="auto"/>
            </w:tcBorders>
            <w:vAlign w:val="center"/>
            <w:hideMark/>
          </w:tcPr>
          <w:p w:rsidR="00910881" w:rsidRPr="00910881" w:rsidRDefault="00910881" w:rsidP="00910881">
            <w:pPr>
              <w:suppressAutoHyphens/>
              <w:spacing w:after="120" w:line="240" w:lineRule="auto"/>
              <w:jc w:val="center"/>
              <w:rPr>
                <w:rFonts w:ascii="Times New Roman" w:hAnsi="Times New Roman" w:cs="Times New Roman"/>
                <w:sz w:val="24"/>
                <w:szCs w:val="24"/>
                <w:lang w:eastAsia="ru-RU"/>
              </w:rPr>
            </w:pPr>
            <w:r w:rsidRPr="00910881">
              <w:rPr>
                <w:rFonts w:ascii="Times New Roman" w:hAnsi="Times New Roman" w:cs="Times New Roman"/>
                <w:sz w:val="24"/>
                <w:szCs w:val="24"/>
                <w:lang w:eastAsia="ru-RU"/>
              </w:rPr>
              <w:t>000 01 03 01 00 14 0000 810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10881" w:rsidRPr="00910881" w:rsidRDefault="00910881" w:rsidP="00910881">
            <w:pPr>
              <w:suppressAutoHyphens/>
              <w:spacing w:after="0"/>
              <w:jc w:val="center"/>
              <w:rPr>
                <w:rFonts w:ascii="Times New Roman" w:hAnsi="Times New Roman" w:cs="Times New Roman"/>
                <w:sz w:val="24"/>
                <w:szCs w:val="24"/>
                <w:lang w:eastAsia="ru-RU"/>
              </w:rPr>
            </w:pPr>
            <w:r w:rsidRPr="00910881">
              <w:rPr>
                <w:rFonts w:ascii="Times New Roman" w:hAnsi="Times New Roman" w:cs="Times New Roman"/>
                <w:sz w:val="24"/>
                <w:szCs w:val="24"/>
                <w:lang w:eastAsia="ru-RU"/>
              </w:rPr>
              <w:t>-10 000 000,00</w:t>
            </w:r>
          </w:p>
        </w:tc>
      </w:tr>
    </w:tbl>
    <w:p w:rsidR="00910881" w:rsidRPr="00910881" w:rsidRDefault="00910881" w:rsidP="00910881">
      <w:pPr>
        <w:suppressAutoHyphens/>
        <w:spacing w:after="0" w:line="240" w:lineRule="auto"/>
        <w:ind w:firstLine="708"/>
        <w:jc w:val="both"/>
        <w:rPr>
          <w:rFonts w:ascii="Times New Roman" w:hAnsi="Times New Roman" w:cs="Times New Roman"/>
          <w:sz w:val="24"/>
          <w:lang w:eastAsia="ar-SA"/>
        </w:rPr>
      </w:pPr>
    </w:p>
    <w:p w:rsidR="00910881" w:rsidRPr="00910881" w:rsidRDefault="00910881" w:rsidP="00910881">
      <w:pPr>
        <w:suppressAutoHyphens/>
        <w:spacing w:after="0" w:line="240" w:lineRule="auto"/>
        <w:jc w:val="both"/>
        <w:rPr>
          <w:rFonts w:ascii="Times New Roman" w:hAnsi="Times New Roman" w:cs="Times New Roman"/>
          <w:sz w:val="24"/>
          <w:szCs w:val="24"/>
          <w:lang w:eastAsia="ar-SA"/>
        </w:rPr>
      </w:pPr>
      <w:r w:rsidRPr="00910881">
        <w:rPr>
          <w:rFonts w:ascii="Times New Roman" w:hAnsi="Times New Roman" w:cs="Times New Roman"/>
          <w:b/>
          <w:sz w:val="24"/>
          <w:szCs w:val="24"/>
          <w:lang w:eastAsia="ar-SA"/>
        </w:rPr>
        <w:lastRenderedPageBreak/>
        <w:tab/>
        <w:t xml:space="preserve">4. </w:t>
      </w:r>
      <w:r w:rsidRPr="00910881">
        <w:rPr>
          <w:rFonts w:ascii="Times New Roman" w:hAnsi="Times New Roman" w:cs="Times New Roman"/>
          <w:sz w:val="24"/>
          <w:szCs w:val="24"/>
          <w:lang w:eastAsia="ar-SA"/>
        </w:rPr>
        <w:t xml:space="preserve">В связи с выделением муниципальному образованию «Муниципальный округ Красногорский район Удмуртской Республики» дотации для стимулирования развития муниципальных образований в Удмуртской Республике на основании Распоряжения Правительства Удмуртской Республики от 23.05.2023 г. №396-р </w:t>
      </w:r>
      <w:r w:rsidRPr="00910881">
        <w:rPr>
          <w:rFonts w:ascii="Times New Roman" w:hAnsi="Times New Roman" w:cs="Times New Roman"/>
          <w:sz w:val="24"/>
          <w:szCs w:val="24"/>
          <w:lang w:eastAsia="ru-RU"/>
        </w:rPr>
        <w:t>в сумме 170 000,00 рублей (на реализацию проектов ежегодного конкурса «Лучшие муниципальные проекты в Удмуртской Республике»):</w:t>
      </w:r>
    </w:p>
    <w:p w:rsidR="00910881" w:rsidRPr="00910881" w:rsidRDefault="00910881" w:rsidP="00910881">
      <w:pPr>
        <w:suppressAutoHyphens/>
        <w:spacing w:after="0" w:line="240" w:lineRule="auto"/>
        <w:ind w:left="720"/>
        <w:jc w:val="both"/>
        <w:rPr>
          <w:rFonts w:ascii="Times New Roman" w:hAnsi="Times New Roman" w:cs="Times New Roman"/>
          <w:sz w:val="24"/>
          <w:szCs w:val="24"/>
          <w:lang w:eastAsia="ar-SA"/>
        </w:rPr>
      </w:pPr>
      <w:r w:rsidRPr="00910881">
        <w:rPr>
          <w:rFonts w:ascii="Times New Roman" w:hAnsi="Times New Roman" w:cs="Times New Roman"/>
          <w:sz w:val="24"/>
          <w:szCs w:val="24"/>
          <w:lang w:eastAsia="ar-SA"/>
        </w:rPr>
        <w:t>а) увеличить плановое назначение по следующим видам доходов:</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5244"/>
        <w:gridCol w:w="1701"/>
      </w:tblGrid>
      <w:tr w:rsidR="00910881" w:rsidRPr="00910881" w:rsidTr="00993902">
        <w:trPr>
          <w:trHeight w:val="475"/>
        </w:trPr>
        <w:tc>
          <w:tcPr>
            <w:tcW w:w="2836" w:type="dxa"/>
            <w:tcBorders>
              <w:top w:val="single" w:sz="4" w:space="0" w:color="auto"/>
              <w:left w:val="single" w:sz="4" w:space="0" w:color="auto"/>
              <w:bottom w:val="single" w:sz="4" w:space="0" w:color="auto"/>
              <w:right w:val="single" w:sz="4" w:space="0" w:color="auto"/>
            </w:tcBorders>
            <w:hideMark/>
          </w:tcPr>
          <w:p w:rsidR="00910881" w:rsidRPr="00910881" w:rsidRDefault="00910881" w:rsidP="00910881">
            <w:pPr>
              <w:suppressAutoHyphens/>
              <w:spacing w:after="0"/>
              <w:jc w:val="center"/>
              <w:rPr>
                <w:rFonts w:ascii="Times New Roman" w:hAnsi="Times New Roman"/>
                <w:b/>
                <w:sz w:val="24"/>
                <w:szCs w:val="24"/>
                <w:lang w:eastAsia="ar-SA"/>
              </w:rPr>
            </w:pPr>
            <w:r w:rsidRPr="00910881">
              <w:rPr>
                <w:rFonts w:ascii="Times New Roman" w:hAnsi="Times New Roman" w:cs="Times New Roman"/>
                <w:b/>
                <w:sz w:val="24"/>
                <w:szCs w:val="24"/>
                <w:lang w:eastAsia="ar-SA"/>
              </w:rPr>
              <w:t xml:space="preserve">Код </w:t>
            </w:r>
            <w:proofErr w:type="gramStart"/>
            <w:r w:rsidRPr="00910881">
              <w:rPr>
                <w:rFonts w:ascii="Times New Roman" w:hAnsi="Times New Roman" w:cs="Times New Roman"/>
                <w:b/>
                <w:sz w:val="24"/>
                <w:szCs w:val="24"/>
                <w:lang w:eastAsia="ar-SA"/>
              </w:rPr>
              <w:t>бюджетной</w:t>
            </w:r>
            <w:proofErr w:type="gramEnd"/>
            <w:r w:rsidRPr="00910881">
              <w:rPr>
                <w:rFonts w:ascii="Times New Roman" w:hAnsi="Times New Roman" w:cs="Times New Roman"/>
                <w:b/>
                <w:sz w:val="24"/>
                <w:szCs w:val="24"/>
                <w:lang w:eastAsia="ar-SA"/>
              </w:rPr>
              <w:t xml:space="preserve"> </w:t>
            </w:r>
          </w:p>
          <w:p w:rsidR="00910881" w:rsidRPr="00910881" w:rsidRDefault="00910881" w:rsidP="00910881">
            <w:pPr>
              <w:suppressAutoHyphens/>
              <w:spacing w:after="0"/>
              <w:jc w:val="center"/>
              <w:rPr>
                <w:rFonts w:ascii="Times New Roman" w:hAnsi="Times New Roman"/>
                <w:b/>
                <w:sz w:val="24"/>
                <w:szCs w:val="24"/>
                <w:lang w:eastAsia="ar-SA"/>
              </w:rPr>
            </w:pPr>
            <w:r w:rsidRPr="00910881">
              <w:rPr>
                <w:rFonts w:ascii="Times New Roman" w:hAnsi="Times New Roman" w:cs="Times New Roman"/>
                <w:b/>
                <w:sz w:val="24"/>
                <w:szCs w:val="24"/>
                <w:lang w:eastAsia="ar-SA"/>
              </w:rPr>
              <w:t>классификации</w:t>
            </w:r>
          </w:p>
        </w:tc>
        <w:tc>
          <w:tcPr>
            <w:tcW w:w="5244" w:type="dxa"/>
            <w:tcBorders>
              <w:top w:val="single" w:sz="4" w:space="0" w:color="auto"/>
              <w:left w:val="single" w:sz="4" w:space="0" w:color="auto"/>
              <w:bottom w:val="single" w:sz="4" w:space="0" w:color="auto"/>
              <w:right w:val="single" w:sz="4" w:space="0" w:color="auto"/>
            </w:tcBorders>
            <w:hideMark/>
          </w:tcPr>
          <w:p w:rsidR="00910881" w:rsidRPr="00910881" w:rsidRDefault="00910881" w:rsidP="00910881">
            <w:pPr>
              <w:suppressAutoHyphens/>
              <w:spacing w:after="0"/>
              <w:jc w:val="center"/>
              <w:rPr>
                <w:rFonts w:ascii="Times New Roman" w:hAnsi="Times New Roman"/>
                <w:b/>
                <w:sz w:val="24"/>
                <w:szCs w:val="24"/>
                <w:lang w:eastAsia="ar-SA"/>
              </w:rPr>
            </w:pPr>
            <w:r w:rsidRPr="00910881">
              <w:rPr>
                <w:rFonts w:ascii="Times New Roman" w:hAnsi="Times New Roman" w:cs="Times New Roman"/>
                <w:b/>
                <w:sz w:val="24"/>
                <w:szCs w:val="24"/>
                <w:lang w:eastAsia="ar-SA"/>
              </w:rPr>
              <w:t>Наименование</w:t>
            </w:r>
          </w:p>
        </w:tc>
        <w:tc>
          <w:tcPr>
            <w:tcW w:w="1701" w:type="dxa"/>
            <w:tcBorders>
              <w:top w:val="single" w:sz="4" w:space="0" w:color="auto"/>
              <w:left w:val="single" w:sz="4" w:space="0" w:color="auto"/>
              <w:bottom w:val="single" w:sz="4" w:space="0" w:color="auto"/>
              <w:right w:val="single" w:sz="4" w:space="0" w:color="auto"/>
            </w:tcBorders>
            <w:hideMark/>
          </w:tcPr>
          <w:p w:rsidR="00910881" w:rsidRPr="00910881" w:rsidRDefault="00910881" w:rsidP="00910881">
            <w:pPr>
              <w:suppressAutoHyphens/>
              <w:spacing w:after="0"/>
              <w:jc w:val="center"/>
              <w:rPr>
                <w:rFonts w:ascii="Times New Roman" w:hAnsi="Times New Roman"/>
                <w:b/>
                <w:sz w:val="24"/>
                <w:szCs w:val="24"/>
                <w:lang w:eastAsia="ar-SA"/>
              </w:rPr>
            </w:pPr>
            <w:r w:rsidRPr="00910881">
              <w:rPr>
                <w:rFonts w:ascii="Times New Roman" w:hAnsi="Times New Roman" w:cs="Times New Roman"/>
                <w:b/>
                <w:sz w:val="24"/>
                <w:szCs w:val="24"/>
                <w:lang w:eastAsia="ar-SA"/>
              </w:rPr>
              <w:t xml:space="preserve">Сумма </w:t>
            </w:r>
          </w:p>
          <w:p w:rsidR="00910881" w:rsidRPr="00910881" w:rsidRDefault="00910881" w:rsidP="00910881">
            <w:pPr>
              <w:suppressAutoHyphens/>
              <w:spacing w:after="0"/>
              <w:jc w:val="center"/>
              <w:rPr>
                <w:rFonts w:ascii="Times New Roman" w:hAnsi="Times New Roman"/>
                <w:b/>
                <w:sz w:val="24"/>
                <w:szCs w:val="24"/>
                <w:lang w:eastAsia="ar-SA"/>
              </w:rPr>
            </w:pPr>
            <w:r w:rsidRPr="00910881">
              <w:rPr>
                <w:rFonts w:ascii="Times New Roman" w:hAnsi="Times New Roman" w:cs="Times New Roman"/>
                <w:b/>
                <w:sz w:val="24"/>
                <w:szCs w:val="24"/>
                <w:lang w:eastAsia="ar-SA"/>
              </w:rPr>
              <w:t>руб.</w:t>
            </w:r>
          </w:p>
        </w:tc>
      </w:tr>
      <w:tr w:rsidR="00910881" w:rsidRPr="00910881" w:rsidTr="00993902">
        <w:trPr>
          <w:trHeight w:val="475"/>
        </w:trPr>
        <w:tc>
          <w:tcPr>
            <w:tcW w:w="2836" w:type="dxa"/>
            <w:tcBorders>
              <w:top w:val="single" w:sz="4" w:space="0" w:color="auto"/>
              <w:left w:val="single" w:sz="4" w:space="0" w:color="auto"/>
              <w:bottom w:val="single" w:sz="4" w:space="0" w:color="auto"/>
              <w:right w:val="single" w:sz="4" w:space="0" w:color="auto"/>
            </w:tcBorders>
            <w:hideMark/>
          </w:tcPr>
          <w:p w:rsidR="00910881" w:rsidRPr="00910881" w:rsidRDefault="00910881" w:rsidP="00910881">
            <w:pPr>
              <w:suppressAutoHyphens/>
              <w:spacing w:after="0"/>
              <w:jc w:val="center"/>
              <w:rPr>
                <w:rFonts w:ascii="Times New Roman" w:hAnsi="Times New Roman"/>
                <w:sz w:val="24"/>
                <w:szCs w:val="24"/>
                <w:lang w:eastAsia="ar-SA"/>
              </w:rPr>
            </w:pPr>
            <w:r w:rsidRPr="00910881">
              <w:rPr>
                <w:rFonts w:ascii="Times New Roman" w:hAnsi="Times New Roman" w:cs="Times New Roman"/>
                <w:sz w:val="24"/>
                <w:szCs w:val="24"/>
                <w:lang w:eastAsia="ar-SA"/>
              </w:rPr>
              <w:t>2 02 19999 14 0000 150</w:t>
            </w:r>
          </w:p>
        </w:tc>
        <w:tc>
          <w:tcPr>
            <w:tcW w:w="5244" w:type="dxa"/>
            <w:tcBorders>
              <w:top w:val="single" w:sz="4" w:space="0" w:color="auto"/>
              <w:left w:val="single" w:sz="4" w:space="0" w:color="auto"/>
              <w:bottom w:val="single" w:sz="4" w:space="0" w:color="auto"/>
              <w:right w:val="single" w:sz="4" w:space="0" w:color="auto"/>
            </w:tcBorders>
            <w:hideMark/>
          </w:tcPr>
          <w:p w:rsidR="00910881" w:rsidRPr="00910881" w:rsidRDefault="00910881" w:rsidP="00910881">
            <w:pPr>
              <w:suppressAutoHyphens/>
              <w:spacing w:after="0"/>
              <w:rPr>
                <w:rFonts w:ascii="Times New Roman" w:hAnsi="Times New Roman" w:cs="Times New Roman"/>
                <w:sz w:val="24"/>
                <w:szCs w:val="24"/>
                <w:lang w:eastAsia="ar-SA"/>
              </w:rPr>
            </w:pPr>
            <w:r w:rsidRPr="00910881">
              <w:rPr>
                <w:rFonts w:ascii="Times New Roman" w:hAnsi="Times New Roman" w:cs="Times New Roman"/>
                <w:sz w:val="24"/>
                <w:szCs w:val="24"/>
                <w:lang w:eastAsia="ar-SA"/>
              </w:rPr>
              <w:t>Прочие дотации бюджетам муниципальных округов</w:t>
            </w:r>
          </w:p>
        </w:tc>
        <w:tc>
          <w:tcPr>
            <w:tcW w:w="1701" w:type="dxa"/>
            <w:tcBorders>
              <w:top w:val="single" w:sz="4" w:space="0" w:color="auto"/>
              <w:left w:val="single" w:sz="4" w:space="0" w:color="auto"/>
              <w:bottom w:val="single" w:sz="4" w:space="0" w:color="auto"/>
              <w:right w:val="single" w:sz="4" w:space="0" w:color="auto"/>
            </w:tcBorders>
            <w:hideMark/>
          </w:tcPr>
          <w:p w:rsidR="00910881" w:rsidRPr="00910881" w:rsidRDefault="00910881" w:rsidP="00910881">
            <w:pPr>
              <w:suppressAutoHyphens/>
              <w:spacing w:after="0"/>
              <w:jc w:val="center"/>
              <w:rPr>
                <w:rFonts w:ascii="Times New Roman" w:hAnsi="Times New Roman"/>
                <w:sz w:val="24"/>
                <w:szCs w:val="24"/>
                <w:lang w:eastAsia="ar-SA"/>
              </w:rPr>
            </w:pPr>
            <w:r w:rsidRPr="00910881">
              <w:rPr>
                <w:rFonts w:ascii="Times New Roman" w:hAnsi="Times New Roman"/>
                <w:sz w:val="24"/>
                <w:szCs w:val="24"/>
                <w:lang w:eastAsia="ar-SA"/>
              </w:rPr>
              <w:t>170 000,00</w:t>
            </w:r>
          </w:p>
        </w:tc>
      </w:tr>
    </w:tbl>
    <w:p w:rsidR="00910881" w:rsidRPr="00910881" w:rsidRDefault="00910881" w:rsidP="00910881">
      <w:pPr>
        <w:spacing w:after="0" w:line="240" w:lineRule="auto"/>
        <w:ind w:firstLine="709"/>
        <w:jc w:val="both"/>
        <w:rPr>
          <w:rFonts w:ascii="Times New Roman" w:hAnsi="Times New Roman" w:cs="Times New Roman"/>
          <w:sz w:val="24"/>
          <w:szCs w:val="24"/>
          <w:lang w:eastAsia="ru-RU"/>
        </w:rPr>
      </w:pPr>
    </w:p>
    <w:p w:rsidR="00910881" w:rsidRPr="00910881" w:rsidRDefault="00910881" w:rsidP="00910881">
      <w:pPr>
        <w:spacing w:after="0" w:line="240" w:lineRule="auto"/>
        <w:ind w:firstLine="709"/>
        <w:jc w:val="both"/>
        <w:rPr>
          <w:rFonts w:ascii="Times New Roman" w:hAnsi="Times New Roman"/>
          <w:b/>
          <w:sz w:val="24"/>
          <w:szCs w:val="24"/>
          <w:lang w:eastAsia="ar-SA"/>
        </w:rPr>
      </w:pPr>
      <w:r w:rsidRPr="00910881">
        <w:rPr>
          <w:rFonts w:ascii="Times New Roman" w:hAnsi="Times New Roman" w:cs="Times New Roman"/>
          <w:sz w:val="24"/>
          <w:szCs w:val="24"/>
          <w:lang w:eastAsia="ru-RU"/>
        </w:rPr>
        <w:t>б) увеличить расходную часть бюджета муниципального образования «Муниципальный округ Красногорский район Удмуртской Республики» на 170 000,0</w:t>
      </w:r>
      <w:r w:rsidRPr="00910881">
        <w:rPr>
          <w:rFonts w:ascii="Times New Roman" w:hAnsi="Times New Roman" w:cs="Times New Roman"/>
          <w:sz w:val="24"/>
          <w:szCs w:val="24"/>
          <w:lang w:eastAsia="ar-SA"/>
        </w:rPr>
        <w:t xml:space="preserve"> </w:t>
      </w:r>
      <w:r w:rsidRPr="00910881">
        <w:rPr>
          <w:rFonts w:ascii="Times New Roman" w:hAnsi="Times New Roman" w:cs="Times New Roman"/>
          <w:sz w:val="24"/>
          <w:szCs w:val="24"/>
          <w:lang w:eastAsia="ru-RU"/>
        </w:rPr>
        <w:t xml:space="preserve">рублей </w:t>
      </w:r>
      <w:r w:rsidRPr="00910881">
        <w:rPr>
          <w:rFonts w:ascii="Times New Roman" w:hAnsi="Times New Roman" w:cs="Times New Roman"/>
          <w:sz w:val="24"/>
          <w:szCs w:val="24"/>
          <w:lang w:eastAsia="ar-SA"/>
        </w:rPr>
        <w:t>и распределить по следующим направлениям</w:t>
      </w:r>
      <w:r w:rsidRPr="00910881">
        <w:rPr>
          <w:rFonts w:ascii="Times New Roman" w:hAnsi="Times New Roman" w:cs="Times New Roman"/>
          <w:sz w:val="24"/>
          <w:szCs w:val="24"/>
          <w:lang w:eastAsia="ru-RU"/>
        </w:rPr>
        <w:t>:</w:t>
      </w:r>
    </w:p>
    <w:tbl>
      <w:tblPr>
        <w:tblW w:w="9660" w:type="dxa"/>
        <w:tblInd w:w="108" w:type="dxa"/>
        <w:tblLayout w:type="fixed"/>
        <w:tblLook w:val="04A0" w:firstRow="1" w:lastRow="0" w:firstColumn="1" w:lastColumn="0" w:noHBand="0" w:noVBand="1"/>
      </w:tblPr>
      <w:tblGrid>
        <w:gridCol w:w="4359"/>
        <w:gridCol w:w="36"/>
        <w:gridCol w:w="3685"/>
        <w:gridCol w:w="1580"/>
      </w:tblGrid>
      <w:tr w:rsidR="00910881" w:rsidRPr="00910881" w:rsidTr="00993902">
        <w:trPr>
          <w:trHeight w:val="90"/>
        </w:trPr>
        <w:tc>
          <w:tcPr>
            <w:tcW w:w="4359" w:type="dxa"/>
            <w:tcBorders>
              <w:top w:val="single" w:sz="4" w:space="0" w:color="000000"/>
              <w:left w:val="single" w:sz="4" w:space="0" w:color="000000"/>
              <w:bottom w:val="single" w:sz="4" w:space="0" w:color="000000"/>
              <w:right w:val="nil"/>
            </w:tcBorders>
            <w:hideMark/>
          </w:tcPr>
          <w:p w:rsidR="00910881" w:rsidRPr="00910881" w:rsidRDefault="00910881" w:rsidP="00910881">
            <w:pPr>
              <w:suppressAutoHyphens/>
              <w:spacing w:after="0" w:line="240" w:lineRule="auto"/>
              <w:jc w:val="center"/>
              <w:rPr>
                <w:rFonts w:ascii="Times New Roman" w:hAnsi="Times New Roman"/>
                <w:b/>
                <w:sz w:val="24"/>
                <w:szCs w:val="24"/>
                <w:lang w:eastAsia="ar-SA"/>
              </w:rPr>
            </w:pPr>
            <w:r w:rsidRPr="00910881">
              <w:rPr>
                <w:rFonts w:ascii="Times New Roman" w:hAnsi="Times New Roman" w:cs="Times New Roman"/>
                <w:b/>
                <w:sz w:val="24"/>
                <w:szCs w:val="24"/>
                <w:lang w:eastAsia="ar-SA"/>
              </w:rPr>
              <w:t>Наименование</w:t>
            </w:r>
          </w:p>
        </w:tc>
        <w:tc>
          <w:tcPr>
            <w:tcW w:w="3721" w:type="dxa"/>
            <w:gridSpan w:val="2"/>
            <w:tcBorders>
              <w:top w:val="single" w:sz="4" w:space="0" w:color="000000"/>
              <w:left w:val="single" w:sz="4" w:space="0" w:color="000000"/>
              <w:bottom w:val="single" w:sz="4" w:space="0" w:color="000000"/>
              <w:right w:val="nil"/>
            </w:tcBorders>
            <w:hideMark/>
          </w:tcPr>
          <w:p w:rsidR="00910881" w:rsidRPr="00910881" w:rsidRDefault="00910881" w:rsidP="00910881">
            <w:pPr>
              <w:suppressAutoHyphens/>
              <w:spacing w:after="0" w:line="240" w:lineRule="auto"/>
              <w:jc w:val="center"/>
              <w:rPr>
                <w:rFonts w:ascii="Times New Roman" w:hAnsi="Times New Roman"/>
                <w:b/>
                <w:sz w:val="24"/>
                <w:szCs w:val="24"/>
                <w:lang w:eastAsia="ar-SA"/>
              </w:rPr>
            </w:pPr>
            <w:r w:rsidRPr="00910881">
              <w:rPr>
                <w:rFonts w:ascii="Times New Roman" w:hAnsi="Times New Roman" w:cs="Times New Roman"/>
                <w:b/>
                <w:sz w:val="24"/>
                <w:szCs w:val="24"/>
                <w:lang w:eastAsia="ar-SA"/>
              </w:rPr>
              <w:t>Код бюджетной классификации</w:t>
            </w:r>
          </w:p>
        </w:tc>
        <w:tc>
          <w:tcPr>
            <w:tcW w:w="1580" w:type="dxa"/>
            <w:tcBorders>
              <w:top w:val="single" w:sz="4" w:space="0" w:color="000000"/>
              <w:left w:val="single" w:sz="4" w:space="0" w:color="000000"/>
              <w:bottom w:val="single" w:sz="4" w:space="0" w:color="000000"/>
              <w:right w:val="single" w:sz="4" w:space="0" w:color="000000"/>
            </w:tcBorders>
            <w:hideMark/>
          </w:tcPr>
          <w:p w:rsidR="00910881" w:rsidRPr="00910881" w:rsidRDefault="00910881" w:rsidP="00910881">
            <w:pPr>
              <w:suppressAutoHyphens/>
              <w:spacing w:after="0" w:line="240" w:lineRule="auto"/>
              <w:jc w:val="center"/>
              <w:rPr>
                <w:rFonts w:ascii="Times New Roman" w:hAnsi="Times New Roman"/>
                <w:b/>
                <w:sz w:val="24"/>
                <w:szCs w:val="24"/>
                <w:lang w:eastAsia="ar-SA"/>
              </w:rPr>
            </w:pPr>
            <w:r w:rsidRPr="00910881">
              <w:rPr>
                <w:rFonts w:ascii="Times New Roman" w:hAnsi="Times New Roman" w:cs="Times New Roman"/>
                <w:b/>
                <w:sz w:val="24"/>
                <w:szCs w:val="24"/>
                <w:lang w:eastAsia="ar-SA"/>
              </w:rPr>
              <w:t xml:space="preserve">Сумма, </w:t>
            </w:r>
          </w:p>
          <w:p w:rsidR="00910881" w:rsidRPr="00910881" w:rsidRDefault="00910881" w:rsidP="00910881">
            <w:pPr>
              <w:suppressAutoHyphens/>
              <w:spacing w:after="0" w:line="240" w:lineRule="auto"/>
              <w:jc w:val="center"/>
              <w:rPr>
                <w:rFonts w:ascii="Times New Roman" w:hAnsi="Times New Roman"/>
                <w:b/>
                <w:sz w:val="24"/>
                <w:szCs w:val="24"/>
                <w:lang w:eastAsia="ar-SA"/>
              </w:rPr>
            </w:pPr>
            <w:r w:rsidRPr="00910881">
              <w:rPr>
                <w:rFonts w:ascii="Times New Roman" w:hAnsi="Times New Roman" w:cs="Times New Roman"/>
                <w:b/>
                <w:sz w:val="24"/>
                <w:szCs w:val="24"/>
                <w:lang w:eastAsia="ar-SA"/>
              </w:rPr>
              <w:t>руб.</w:t>
            </w:r>
          </w:p>
        </w:tc>
      </w:tr>
      <w:tr w:rsidR="00910881" w:rsidRPr="00910881" w:rsidTr="00993902">
        <w:trPr>
          <w:trHeight w:val="340"/>
        </w:trPr>
        <w:tc>
          <w:tcPr>
            <w:tcW w:w="8080" w:type="dxa"/>
            <w:gridSpan w:val="3"/>
            <w:tcBorders>
              <w:top w:val="single" w:sz="4" w:space="0" w:color="000000"/>
              <w:left w:val="single" w:sz="4" w:space="0" w:color="000000"/>
              <w:bottom w:val="single" w:sz="4" w:space="0" w:color="000000"/>
              <w:right w:val="single" w:sz="4" w:space="0" w:color="auto"/>
            </w:tcBorders>
            <w:hideMark/>
          </w:tcPr>
          <w:p w:rsidR="00910881" w:rsidRPr="00910881" w:rsidRDefault="00910881" w:rsidP="00910881">
            <w:pPr>
              <w:suppressAutoHyphens/>
              <w:spacing w:after="0" w:line="240" w:lineRule="auto"/>
              <w:rPr>
                <w:rFonts w:ascii="Times New Roman" w:hAnsi="Times New Roman" w:cs="Times New Roman"/>
                <w:b/>
                <w:bCs/>
                <w:i/>
                <w:sz w:val="24"/>
                <w:szCs w:val="24"/>
                <w:lang w:eastAsia="ar-SA"/>
              </w:rPr>
            </w:pPr>
            <w:r w:rsidRPr="00910881">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910881" w:rsidRPr="00910881" w:rsidRDefault="00910881" w:rsidP="00910881">
            <w:pPr>
              <w:suppressAutoHyphens/>
              <w:spacing w:after="0" w:line="240" w:lineRule="auto"/>
              <w:jc w:val="center"/>
              <w:rPr>
                <w:rFonts w:ascii="Times New Roman" w:hAnsi="Times New Roman"/>
                <w:b/>
                <w:i/>
                <w:sz w:val="24"/>
                <w:szCs w:val="24"/>
                <w:lang w:eastAsia="ar-SA"/>
              </w:rPr>
            </w:pPr>
            <w:r w:rsidRPr="00910881">
              <w:rPr>
                <w:rFonts w:ascii="Times New Roman" w:hAnsi="Times New Roman"/>
                <w:b/>
                <w:i/>
                <w:sz w:val="24"/>
                <w:szCs w:val="24"/>
                <w:lang w:eastAsia="ar-SA"/>
              </w:rPr>
              <w:t>170 000,00</w:t>
            </w:r>
          </w:p>
        </w:tc>
      </w:tr>
      <w:tr w:rsidR="00910881" w:rsidRPr="00910881" w:rsidTr="00993902">
        <w:tblPrEx>
          <w:tblLook w:val="0000" w:firstRow="0" w:lastRow="0" w:firstColumn="0" w:lastColumn="0" w:noHBand="0" w:noVBand="0"/>
        </w:tblPrEx>
        <w:trPr>
          <w:trHeight w:val="90"/>
        </w:trPr>
        <w:tc>
          <w:tcPr>
            <w:tcW w:w="8080" w:type="dxa"/>
            <w:gridSpan w:val="3"/>
            <w:tcBorders>
              <w:top w:val="single" w:sz="4" w:space="0" w:color="000000"/>
              <w:left w:val="single" w:sz="4" w:space="0" w:color="000000"/>
              <w:bottom w:val="single" w:sz="4" w:space="0" w:color="000000"/>
              <w:right w:val="single" w:sz="4" w:space="0" w:color="auto"/>
            </w:tcBorders>
            <w:shd w:val="clear" w:color="auto" w:fill="auto"/>
          </w:tcPr>
          <w:p w:rsidR="00910881" w:rsidRPr="00910881" w:rsidRDefault="00910881" w:rsidP="00910881">
            <w:pPr>
              <w:suppressAutoHyphens/>
              <w:spacing w:after="0" w:line="240" w:lineRule="auto"/>
              <w:rPr>
                <w:rFonts w:ascii="Times New Roman" w:hAnsi="Times New Roman"/>
                <w:bCs/>
                <w:sz w:val="24"/>
                <w:szCs w:val="24"/>
                <w:lang w:eastAsia="ar-SA"/>
              </w:rPr>
            </w:pPr>
            <w:r w:rsidRPr="00910881">
              <w:rPr>
                <w:rFonts w:ascii="Times New Roman" w:hAnsi="Times New Roman" w:cs="Times New Roman"/>
                <w:bCs/>
                <w:sz w:val="24"/>
                <w:szCs w:val="24"/>
                <w:lang w:eastAsia="ar-SA"/>
              </w:rPr>
              <w:t>Муниципальная программа "Содержание и развитие муниципального хозяйства"</w:t>
            </w:r>
          </w:p>
        </w:tc>
        <w:tc>
          <w:tcPr>
            <w:tcW w:w="1580" w:type="dxa"/>
            <w:tcBorders>
              <w:top w:val="single" w:sz="4" w:space="0" w:color="000000"/>
              <w:left w:val="single" w:sz="4" w:space="0" w:color="auto"/>
              <w:bottom w:val="single" w:sz="4" w:space="0" w:color="000000"/>
              <w:right w:val="single" w:sz="4" w:space="0" w:color="000000"/>
            </w:tcBorders>
            <w:shd w:val="clear" w:color="auto" w:fill="auto"/>
          </w:tcPr>
          <w:p w:rsidR="00910881" w:rsidRPr="00910881" w:rsidRDefault="00910881" w:rsidP="00910881">
            <w:pPr>
              <w:suppressAutoHyphens/>
              <w:spacing w:after="0" w:line="240" w:lineRule="auto"/>
              <w:jc w:val="center"/>
              <w:rPr>
                <w:rFonts w:ascii="Times New Roman" w:hAnsi="Times New Roman" w:cs="Times New Roman"/>
                <w:sz w:val="24"/>
                <w:szCs w:val="24"/>
                <w:lang w:eastAsia="ar-SA"/>
              </w:rPr>
            </w:pPr>
          </w:p>
        </w:tc>
      </w:tr>
      <w:tr w:rsidR="00910881" w:rsidRPr="00910881" w:rsidTr="00993902">
        <w:tblPrEx>
          <w:tblLook w:val="0000" w:firstRow="0" w:lastRow="0" w:firstColumn="0" w:lastColumn="0" w:noHBand="0" w:noVBand="0"/>
        </w:tblPrEx>
        <w:trPr>
          <w:trHeight w:val="90"/>
        </w:trPr>
        <w:tc>
          <w:tcPr>
            <w:tcW w:w="8080" w:type="dxa"/>
            <w:gridSpan w:val="3"/>
            <w:tcBorders>
              <w:top w:val="single" w:sz="4" w:space="0" w:color="000000"/>
              <w:left w:val="single" w:sz="4" w:space="0" w:color="000000"/>
              <w:bottom w:val="single" w:sz="4" w:space="0" w:color="000000"/>
              <w:right w:val="single" w:sz="4" w:space="0" w:color="auto"/>
            </w:tcBorders>
            <w:shd w:val="clear" w:color="auto" w:fill="auto"/>
          </w:tcPr>
          <w:p w:rsidR="00910881" w:rsidRPr="00910881" w:rsidRDefault="00910881" w:rsidP="00910881">
            <w:pPr>
              <w:widowControl w:val="0"/>
              <w:suppressAutoHyphens/>
              <w:autoSpaceDE w:val="0"/>
              <w:autoSpaceDN w:val="0"/>
              <w:adjustRightInd w:val="0"/>
              <w:spacing w:after="0" w:line="240" w:lineRule="auto"/>
              <w:outlineLvl w:val="3"/>
              <w:rPr>
                <w:rFonts w:ascii="Times New Roman" w:hAnsi="Times New Roman"/>
                <w:bCs/>
                <w:sz w:val="24"/>
                <w:szCs w:val="24"/>
                <w:lang w:eastAsia="ar-SA"/>
              </w:rPr>
            </w:pPr>
            <w:r w:rsidRPr="00910881">
              <w:rPr>
                <w:rFonts w:ascii="Times New Roman" w:hAnsi="Times New Roman" w:cs="Times New Roman"/>
                <w:bCs/>
                <w:sz w:val="24"/>
                <w:szCs w:val="24"/>
                <w:lang w:eastAsia="ar-SA"/>
              </w:rPr>
              <w:t>Подпрограмма "Благоустройство и охрана окружающей среды"</w:t>
            </w:r>
          </w:p>
        </w:tc>
        <w:tc>
          <w:tcPr>
            <w:tcW w:w="1580" w:type="dxa"/>
            <w:tcBorders>
              <w:top w:val="single" w:sz="4" w:space="0" w:color="000000"/>
              <w:left w:val="single" w:sz="4" w:space="0" w:color="auto"/>
              <w:bottom w:val="single" w:sz="4" w:space="0" w:color="000000"/>
              <w:right w:val="single" w:sz="4" w:space="0" w:color="000000"/>
            </w:tcBorders>
            <w:shd w:val="clear" w:color="auto" w:fill="auto"/>
          </w:tcPr>
          <w:p w:rsidR="00910881" w:rsidRPr="00910881" w:rsidRDefault="00910881" w:rsidP="00910881">
            <w:pPr>
              <w:suppressAutoHyphens/>
              <w:spacing w:after="0" w:line="240" w:lineRule="auto"/>
              <w:jc w:val="center"/>
              <w:rPr>
                <w:rFonts w:ascii="Times New Roman" w:hAnsi="Times New Roman" w:cs="Times New Roman"/>
                <w:sz w:val="24"/>
                <w:szCs w:val="24"/>
                <w:lang w:eastAsia="ar-SA"/>
              </w:rPr>
            </w:pPr>
          </w:p>
        </w:tc>
      </w:tr>
      <w:tr w:rsidR="00910881" w:rsidRPr="00910881" w:rsidTr="00993902">
        <w:tblPrEx>
          <w:tblLook w:val="0000" w:firstRow="0" w:lastRow="0" w:firstColumn="0" w:lastColumn="0" w:noHBand="0" w:noVBand="0"/>
        </w:tblPrEx>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tcPr>
          <w:p w:rsidR="00910881" w:rsidRPr="00910881" w:rsidRDefault="00910881" w:rsidP="00910881">
            <w:pPr>
              <w:suppressAutoHyphens/>
              <w:spacing w:after="0" w:line="240" w:lineRule="auto"/>
              <w:outlineLvl w:val="0"/>
              <w:rPr>
                <w:rFonts w:ascii="Times New Roman" w:hAnsi="Times New Roman" w:cs="Times New Roman"/>
                <w:sz w:val="24"/>
                <w:szCs w:val="24"/>
                <w:lang w:eastAsia="ar-SA"/>
              </w:rPr>
            </w:pPr>
            <w:r w:rsidRPr="00910881">
              <w:rPr>
                <w:rFonts w:ascii="Times New Roman" w:hAnsi="Times New Roman" w:cs="Times New Roman"/>
                <w:sz w:val="24"/>
                <w:szCs w:val="24"/>
                <w:lang w:eastAsia="ar-SA"/>
              </w:rPr>
              <w:t>Расходы за счет дотации на стимулирование развития муниципальных образований</w:t>
            </w:r>
          </w:p>
        </w:tc>
        <w:tc>
          <w:tcPr>
            <w:tcW w:w="3685" w:type="dxa"/>
            <w:tcBorders>
              <w:top w:val="single" w:sz="4" w:space="0" w:color="000000"/>
              <w:left w:val="single" w:sz="4" w:space="0" w:color="000000"/>
              <w:bottom w:val="single" w:sz="4" w:space="0" w:color="auto"/>
              <w:right w:val="single" w:sz="4" w:space="0" w:color="auto"/>
            </w:tcBorders>
            <w:shd w:val="clear" w:color="auto" w:fill="auto"/>
            <w:vAlign w:val="center"/>
          </w:tcPr>
          <w:p w:rsidR="00910881" w:rsidRPr="00910881" w:rsidRDefault="00910881" w:rsidP="00910881">
            <w:pPr>
              <w:spacing w:after="0" w:line="240" w:lineRule="auto"/>
              <w:jc w:val="center"/>
              <w:rPr>
                <w:rFonts w:ascii="Times New Roman" w:hAnsi="Times New Roman" w:cs="Times New Roman"/>
                <w:sz w:val="24"/>
                <w:szCs w:val="24"/>
                <w:lang w:eastAsia="ar-SA"/>
              </w:rPr>
            </w:pPr>
            <w:r w:rsidRPr="00910881">
              <w:rPr>
                <w:rFonts w:ascii="Times New Roman" w:hAnsi="Times New Roman" w:cs="Times New Roman"/>
                <w:sz w:val="24"/>
                <w:szCs w:val="24"/>
                <w:lang w:eastAsia="ar-SA"/>
              </w:rPr>
              <w:t>526 0503 0740163610 244</w:t>
            </w:r>
          </w:p>
        </w:tc>
        <w:tc>
          <w:tcPr>
            <w:tcW w:w="1580" w:type="dxa"/>
            <w:tcBorders>
              <w:top w:val="single" w:sz="4" w:space="0" w:color="000000"/>
              <w:left w:val="single" w:sz="4" w:space="0" w:color="auto"/>
              <w:bottom w:val="single" w:sz="4" w:space="0" w:color="000000"/>
              <w:right w:val="single" w:sz="4" w:space="0" w:color="000000"/>
            </w:tcBorders>
            <w:shd w:val="clear" w:color="auto" w:fill="auto"/>
            <w:vAlign w:val="center"/>
          </w:tcPr>
          <w:p w:rsidR="00910881" w:rsidRPr="00910881" w:rsidRDefault="00910881" w:rsidP="00910881">
            <w:pPr>
              <w:suppressAutoHyphens/>
              <w:spacing w:after="0" w:line="240" w:lineRule="auto"/>
              <w:jc w:val="center"/>
              <w:rPr>
                <w:rFonts w:ascii="Times New Roman" w:hAnsi="Times New Roman" w:cs="Times New Roman"/>
                <w:sz w:val="24"/>
                <w:szCs w:val="24"/>
                <w:lang w:eastAsia="ar-SA"/>
              </w:rPr>
            </w:pPr>
            <w:r w:rsidRPr="00910881">
              <w:rPr>
                <w:rFonts w:ascii="Times New Roman" w:hAnsi="Times New Roman" w:cs="Times New Roman"/>
                <w:sz w:val="24"/>
                <w:szCs w:val="24"/>
                <w:lang w:eastAsia="ar-SA"/>
              </w:rPr>
              <w:t>170 000,00</w:t>
            </w:r>
          </w:p>
        </w:tc>
      </w:tr>
    </w:tbl>
    <w:p w:rsidR="00910881" w:rsidRPr="00910881" w:rsidRDefault="00910881" w:rsidP="00910881">
      <w:pPr>
        <w:suppressAutoHyphens/>
        <w:spacing w:after="0" w:line="240" w:lineRule="auto"/>
        <w:ind w:firstLine="567"/>
        <w:jc w:val="both"/>
        <w:rPr>
          <w:rFonts w:ascii="Times New Roman" w:hAnsi="Times New Roman" w:cs="Times New Roman"/>
          <w:b/>
          <w:sz w:val="24"/>
          <w:szCs w:val="24"/>
          <w:lang w:eastAsia="ar-SA"/>
        </w:rPr>
      </w:pPr>
    </w:p>
    <w:p w:rsidR="00910881" w:rsidRPr="00910881" w:rsidRDefault="00910881" w:rsidP="00910881">
      <w:pPr>
        <w:suppressAutoHyphens/>
        <w:spacing w:after="0" w:line="240" w:lineRule="auto"/>
        <w:ind w:firstLine="567"/>
        <w:jc w:val="both"/>
        <w:rPr>
          <w:rFonts w:ascii="Times New Roman" w:hAnsi="Times New Roman" w:cs="Times New Roman"/>
          <w:sz w:val="24"/>
          <w:szCs w:val="24"/>
          <w:lang w:eastAsia="ru-RU"/>
        </w:rPr>
      </w:pPr>
      <w:r w:rsidRPr="00910881">
        <w:rPr>
          <w:rFonts w:ascii="Times New Roman" w:hAnsi="Times New Roman" w:cs="Times New Roman"/>
          <w:b/>
          <w:sz w:val="24"/>
          <w:szCs w:val="24"/>
          <w:lang w:eastAsia="ar-SA"/>
        </w:rPr>
        <w:t>5.</w:t>
      </w:r>
      <w:r w:rsidRPr="00910881">
        <w:rPr>
          <w:rFonts w:ascii="Times New Roman" w:hAnsi="Times New Roman" w:cs="Times New Roman"/>
          <w:sz w:val="24"/>
          <w:szCs w:val="24"/>
          <w:lang w:eastAsia="ar-SA"/>
        </w:rPr>
        <w:t xml:space="preserve"> В</w:t>
      </w:r>
      <w:r w:rsidRPr="00910881">
        <w:rPr>
          <w:rFonts w:ascii="Times New Roman" w:hAnsi="Times New Roman" w:cs="Times New Roman"/>
          <w:sz w:val="24"/>
          <w:szCs w:val="24"/>
          <w:lang w:eastAsia="ru-RU"/>
        </w:rPr>
        <w:t xml:space="preserve"> связи с прогнозируемым поступлением прочих безвозмездных поступлений </w:t>
      </w:r>
      <w:r w:rsidRPr="00910881">
        <w:rPr>
          <w:rFonts w:ascii="Times New Roman" w:hAnsi="Times New Roman" w:cs="Times New Roman"/>
          <w:sz w:val="24"/>
          <w:szCs w:val="24"/>
          <w:lang w:eastAsia="ar-SA"/>
        </w:rPr>
        <w:t>в бюджет муниципального округа</w:t>
      </w:r>
      <w:r w:rsidRPr="00910881">
        <w:rPr>
          <w:rFonts w:ascii="Times New Roman" w:hAnsi="Times New Roman" w:cs="Times New Roman"/>
          <w:sz w:val="24"/>
          <w:szCs w:val="24"/>
          <w:lang w:eastAsia="ru-RU"/>
        </w:rPr>
        <w:t xml:space="preserve"> в сумме 8 919 520,00 рублей на капитальный ремонт сети водоснабжения с. </w:t>
      </w:r>
      <w:proofErr w:type="gramStart"/>
      <w:r w:rsidRPr="00910881">
        <w:rPr>
          <w:rFonts w:ascii="Times New Roman" w:hAnsi="Times New Roman" w:cs="Times New Roman"/>
          <w:sz w:val="24"/>
          <w:szCs w:val="24"/>
          <w:lang w:eastAsia="ru-RU"/>
        </w:rPr>
        <w:t>Васильевское</w:t>
      </w:r>
      <w:proofErr w:type="gramEnd"/>
      <w:r w:rsidRPr="00910881">
        <w:rPr>
          <w:rFonts w:ascii="Times New Roman" w:hAnsi="Times New Roman" w:cs="Times New Roman"/>
          <w:sz w:val="24"/>
          <w:szCs w:val="24"/>
          <w:lang w:eastAsia="ru-RU"/>
        </w:rPr>
        <w:t xml:space="preserve"> Красногорский район Удмуртской Республики </w:t>
      </w:r>
      <w:r w:rsidRPr="00910881">
        <w:rPr>
          <w:rFonts w:ascii="Times New Roman" w:hAnsi="Times New Roman" w:cs="Times New Roman"/>
          <w:sz w:val="24"/>
          <w:szCs w:val="24"/>
          <w:lang w:eastAsia="ar-SA"/>
        </w:rPr>
        <w:t>и с целью своевременного проведения торгов, с последующим восстановлением средств, по мере выделения ассигнований из федерального, республиканского бюджета</w:t>
      </w:r>
      <w:r w:rsidRPr="00910881">
        <w:rPr>
          <w:rFonts w:ascii="Times New Roman" w:hAnsi="Times New Roman" w:cs="Times New Roman"/>
          <w:sz w:val="24"/>
          <w:szCs w:val="24"/>
          <w:lang w:eastAsia="ru-RU"/>
        </w:rPr>
        <w:t>:</w:t>
      </w:r>
    </w:p>
    <w:p w:rsidR="00910881" w:rsidRPr="00910881" w:rsidRDefault="00910881" w:rsidP="00910881">
      <w:pPr>
        <w:suppressAutoHyphens/>
        <w:spacing w:after="0" w:line="240" w:lineRule="auto"/>
        <w:ind w:firstLine="567"/>
        <w:jc w:val="both"/>
        <w:rPr>
          <w:rFonts w:ascii="Times New Roman" w:hAnsi="Times New Roman" w:cs="Times New Roman"/>
          <w:sz w:val="24"/>
          <w:szCs w:val="24"/>
          <w:lang w:eastAsia="ru-RU"/>
        </w:rPr>
      </w:pPr>
      <w:r w:rsidRPr="00910881">
        <w:rPr>
          <w:rFonts w:ascii="Times New Roman" w:hAnsi="Times New Roman" w:cs="Times New Roman"/>
          <w:sz w:val="24"/>
          <w:szCs w:val="24"/>
          <w:lang w:eastAsia="ru-RU"/>
        </w:rPr>
        <w:t>а) увеличить плановое назначение на сумму 8 919 520,00 рублей по следующим видам доходов:</w:t>
      </w: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103"/>
        <w:gridCol w:w="1988"/>
      </w:tblGrid>
      <w:tr w:rsidR="00910881" w:rsidRPr="00910881" w:rsidTr="00993902">
        <w:trPr>
          <w:trHeight w:val="475"/>
        </w:trPr>
        <w:tc>
          <w:tcPr>
            <w:tcW w:w="2694" w:type="dxa"/>
            <w:tcBorders>
              <w:top w:val="single" w:sz="4" w:space="0" w:color="auto"/>
              <w:left w:val="single" w:sz="4" w:space="0" w:color="auto"/>
              <w:bottom w:val="single" w:sz="4" w:space="0" w:color="auto"/>
              <w:right w:val="single" w:sz="4" w:space="0" w:color="auto"/>
            </w:tcBorders>
            <w:hideMark/>
          </w:tcPr>
          <w:p w:rsidR="00910881" w:rsidRPr="00910881" w:rsidRDefault="00910881" w:rsidP="00910881">
            <w:pPr>
              <w:spacing w:after="0" w:line="240" w:lineRule="auto"/>
              <w:jc w:val="center"/>
              <w:rPr>
                <w:rFonts w:ascii="Times New Roman" w:hAnsi="Times New Roman" w:cs="Times New Roman"/>
                <w:b/>
                <w:sz w:val="24"/>
                <w:szCs w:val="24"/>
                <w:lang w:eastAsia="ru-RU"/>
              </w:rPr>
            </w:pPr>
            <w:r w:rsidRPr="00910881">
              <w:rPr>
                <w:rFonts w:ascii="Times New Roman" w:hAnsi="Times New Roman" w:cs="Times New Roman"/>
                <w:b/>
                <w:sz w:val="24"/>
                <w:szCs w:val="24"/>
                <w:lang w:eastAsia="ru-RU"/>
              </w:rPr>
              <w:t xml:space="preserve">Код </w:t>
            </w:r>
            <w:proofErr w:type="gramStart"/>
            <w:r w:rsidRPr="00910881">
              <w:rPr>
                <w:rFonts w:ascii="Times New Roman" w:hAnsi="Times New Roman" w:cs="Times New Roman"/>
                <w:b/>
                <w:sz w:val="24"/>
                <w:szCs w:val="24"/>
                <w:lang w:eastAsia="ru-RU"/>
              </w:rPr>
              <w:t>бюджетной</w:t>
            </w:r>
            <w:proofErr w:type="gramEnd"/>
            <w:r w:rsidRPr="00910881">
              <w:rPr>
                <w:rFonts w:ascii="Times New Roman" w:hAnsi="Times New Roman" w:cs="Times New Roman"/>
                <w:b/>
                <w:sz w:val="24"/>
                <w:szCs w:val="24"/>
                <w:lang w:eastAsia="ru-RU"/>
              </w:rPr>
              <w:t xml:space="preserve"> </w:t>
            </w:r>
          </w:p>
          <w:p w:rsidR="00910881" w:rsidRPr="00910881" w:rsidRDefault="00910881" w:rsidP="00910881">
            <w:pPr>
              <w:spacing w:after="0" w:line="240" w:lineRule="auto"/>
              <w:jc w:val="center"/>
              <w:rPr>
                <w:rFonts w:ascii="Times New Roman" w:hAnsi="Times New Roman" w:cs="Times New Roman"/>
                <w:b/>
                <w:sz w:val="24"/>
                <w:szCs w:val="24"/>
                <w:lang w:eastAsia="ru-RU"/>
              </w:rPr>
            </w:pPr>
            <w:r w:rsidRPr="00910881">
              <w:rPr>
                <w:rFonts w:ascii="Times New Roman" w:hAnsi="Times New Roman" w:cs="Times New Roman"/>
                <w:b/>
                <w:sz w:val="24"/>
                <w:szCs w:val="24"/>
                <w:lang w:eastAsia="ru-RU"/>
              </w:rPr>
              <w:t>классификации</w:t>
            </w:r>
          </w:p>
        </w:tc>
        <w:tc>
          <w:tcPr>
            <w:tcW w:w="5103" w:type="dxa"/>
            <w:tcBorders>
              <w:top w:val="single" w:sz="4" w:space="0" w:color="auto"/>
              <w:left w:val="single" w:sz="4" w:space="0" w:color="auto"/>
              <w:bottom w:val="single" w:sz="4" w:space="0" w:color="auto"/>
              <w:right w:val="single" w:sz="4" w:space="0" w:color="auto"/>
            </w:tcBorders>
            <w:hideMark/>
          </w:tcPr>
          <w:p w:rsidR="00910881" w:rsidRPr="00910881" w:rsidRDefault="00910881" w:rsidP="00910881">
            <w:pPr>
              <w:spacing w:after="0" w:line="240" w:lineRule="auto"/>
              <w:jc w:val="center"/>
              <w:rPr>
                <w:rFonts w:ascii="Times New Roman" w:hAnsi="Times New Roman" w:cs="Times New Roman"/>
                <w:b/>
                <w:sz w:val="24"/>
                <w:szCs w:val="24"/>
                <w:lang w:eastAsia="ru-RU"/>
              </w:rPr>
            </w:pPr>
            <w:r w:rsidRPr="00910881">
              <w:rPr>
                <w:rFonts w:ascii="Times New Roman" w:hAnsi="Times New Roman" w:cs="Times New Roman"/>
                <w:b/>
                <w:sz w:val="24"/>
                <w:szCs w:val="24"/>
                <w:lang w:eastAsia="ru-RU"/>
              </w:rPr>
              <w:t xml:space="preserve">Наименование </w:t>
            </w:r>
          </w:p>
        </w:tc>
        <w:tc>
          <w:tcPr>
            <w:tcW w:w="1988" w:type="dxa"/>
            <w:tcBorders>
              <w:top w:val="single" w:sz="4" w:space="0" w:color="auto"/>
              <w:left w:val="single" w:sz="4" w:space="0" w:color="auto"/>
              <w:bottom w:val="single" w:sz="4" w:space="0" w:color="auto"/>
              <w:right w:val="single" w:sz="4" w:space="0" w:color="auto"/>
            </w:tcBorders>
            <w:hideMark/>
          </w:tcPr>
          <w:p w:rsidR="00910881" w:rsidRPr="00910881" w:rsidRDefault="00910881" w:rsidP="00910881">
            <w:pPr>
              <w:spacing w:after="0" w:line="240" w:lineRule="auto"/>
              <w:jc w:val="center"/>
              <w:rPr>
                <w:rFonts w:ascii="Times New Roman" w:hAnsi="Times New Roman" w:cs="Times New Roman"/>
                <w:b/>
                <w:sz w:val="24"/>
                <w:szCs w:val="24"/>
                <w:lang w:eastAsia="ru-RU"/>
              </w:rPr>
            </w:pPr>
            <w:r w:rsidRPr="00910881">
              <w:rPr>
                <w:rFonts w:ascii="Times New Roman" w:hAnsi="Times New Roman" w:cs="Times New Roman"/>
                <w:b/>
                <w:sz w:val="24"/>
                <w:szCs w:val="24"/>
                <w:lang w:eastAsia="ru-RU"/>
              </w:rPr>
              <w:t xml:space="preserve">Сумма, </w:t>
            </w:r>
          </w:p>
          <w:p w:rsidR="00910881" w:rsidRPr="00910881" w:rsidRDefault="00910881" w:rsidP="00910881">
            <w:pPr>
              <w:spacing w:after="0" w:line="240" w:lineRule="auto"/>
              <w:jc w:val="center"/>
              <w:rPr>
                <w:rFonts w:ascii="Times New Roman" w:hAnsi="Times New Roman" w:cs="Times New Roman"/>
                <w:b/>
                <w:sz w:val="24"/>
                <w:szCs w:val="24"/>
                <w:lang w:eastAsia="ru-RU"/>
              </w:rPr>
            </w:pPr>
            <w:r w:rsidRPr="00910881">
              <w:rPr>
                <w:rFonts w:ascii="Times New Roman" w:hAnsi="Times New Roman" w:cs="Times New Roman"/>
                <w:b/>
                <w:sz w:val="24"/>
                <w:szCs w:val="24"/>
                <w:lang w:eastAsia="ru-RU"/>
              </w:rPr>
              <w:t>руб.</w:t>
            </w:r>
          </w:p>
        </w:tc>
      </w:tr>
      <w:tr w:rsidR="00910881" w:rsidRPr="00910881" w:rsidTr="00993902">
        <w:trPr>
          <w:trHeight w:val="610"/>
        </w:trPr>
        <w:tc>
          <w:tcPr>
            <w:tcW w:w="2694" w:type="dxa"/>
            <w:tcBorders>
              <w:top w:val="single" w:sz="4" w:space="0" w:color="auto"/>
              <w:left w:val="single" w:sz="4" w:space="0" w:color="auto"/>
              <w:bottom w:val="single" w:sz="4" w:space="0" w:color="auto"/>
              <w:right w:val="single" w:sz="4" w:space="0" w:color="auto"/>
            </w:tcBorders>
            <w:vAlign w:val="center"/>
            <w:hideMark/>
          </w:tcPr>
          <w:p w:rsidR="00910881" w:rsidRPr="00910881" w:rsidRDefault="00910881" w:rsidP="00910881">
            <w:pPr>
              <w:spacing w:after="0" w:line="240" w:lineRule="auto"/>
              <w:jc w:val="center"/>
              <w:rPr>
                <w:rFonts w:ascii="Times New Roman" w:hAnsi="Times New Roman" w:cs="Times New Roman"/>
                <w:sz w:val="24"/>
                <w:szCs w:val="24"/>
                <w:lang w:eastAsia="ru-RU"/>
              </w:rPr>
            </w:pPr>
            <w:r w:rsidRPr="00910881">
              <w:rPr>
                <w:rFonts w:ascii="Times New Roman" w:hAnsi="Times New Roman" w:cs="Times New Roman"/>
                <w:sz w:val="24"/>
                <w:szCs w:val="24"/>
                <w:lang w:eastAsia="ru-RU"/>
              </w:rPr>
              <w:t>2 07 04050 14 0000 150</w:t>
            </w:r>
          </w:p>
        </w:tc>
        <w:tc>
          <w:tcPr>
            <w:tcW w:w="5103" w:type="dxa"/>
            <w:tcBorders>
              <w:top w:val="single" w:sz="4" w:space="0" w:color="auto"/>
              <w:left w:val="single" w:sz="4" w:space="0" w:color="auto"/>
              <w:bottom w:val="single" w:sz="4" w:space="0" w:color="auto"/>
              <w:right w:val="single" w:sz="4" w:space="0" w:color="auto"/>
            </w:tcBorders>
            <w:hideMark/>
          </w:tcPr>
          <w:p w:rsidR="00910881" w:rsidRPr="00910881" w:rsidRDefault="00910881" w:rsidP="00910881">
            <w:pPr>
              <w:spacing w:after="0" w:line="240" w:lineRule="auto"/>
              <w:rPr>
                <w:rFonts w:ascii="Times New Roman" w:hAnsi="Times New Roman" w:cs="Times New Roman"/>
                <w:sz w:val="24"/>
                <w:szCs w:val="24"/>
                <w:lang w:eastAsia="ar-SA"/>
              </w:rPr>
            </w:pPr>
            <w:r w:rsidRPr="00910881">
              <w:rPr>
                <w:rFonts w:ascii="Times New Roman" w:hAnsi="Times New Roman" w:cs="Times New Roman"/>
                <w:sz w:val="24"/>
                <w:szCs w:val="24"/>
                <w:lang w:eastAsia="ar-SA"/>
              </w:rPr>
              <w:t>Прочие безвозмездные поступления в бюджеты муниципальных округов</w:t>
            </w:r>
          </w:p>
        </w:tc>
        <w:tc>
          <w:tcPr>
            <w:tcW w:w="1988" w:type="dxa"/>
            <w:tcBorders>
              <w:top w:val="single" w:sz="4" w:space="0" w:color="auto"/>
              <w:left w:val="single" w:sz="4" w:space="0" w:color="auto"/>
              <w:bottom w:val="single" w:sz="4" w:space="0" w:color="auto"/>
              <w:right w:val="single" w:sz="4" w:space="0" w:color="auto"/>
            </w:tcBorders>
            <w:vAlign w:val="center"/>
            <w:hideMark/>
          </w:tcPr>
          <w:p w:rsidR="00910881" w:rsidRPr="00910881" w:rsidRDefault="00910881" w:rsidP="00910881">
            <w:pPr>
              <w:spacing w:after="0" w:line="240" w:lineRule="auto"/>
              <w:jc w:val="center"/>
              <w:rPr>
                <w:rFonts w:ascii="Times New Roman" w:hAnsi="Times New Roman" w:cs="Times New Roman"/>
                <w:sz w:val="24"/>
                <w:szCs w:val="24"/>
                <w:lang w:eastAsia="ru-RU"/>
              </w:rPr>
            </w:pPr>
            <w:r w:rsidRPr="00910881">
              <w:rPr>
                <w:rFonts w:ascii="Times New Roman" w:hAnsi="Times New Roman" w:cs="Times New Roman"/>
                <w:sz w:val="24"/>
                <w:szCs w:val="24"/>
                <w:lang w:eastAsia="ru-RU"/>
              </w:rPr>
              <w:t xml:space="preserve">8 919 520,00 </w:t>
            </w:r>
          </w:p>
        </w:tc>
      </w:tr>
    </w:tbl>
    <w:p w:rsidR="00910881" w:rsidRPr="00910881" w:rsidRDefault="00910881" w:rsidP="00910881">
      <w:pPr>
        <w:spacing w:after="0" w:line="240" w:lineRule="auto"/>
        <w:ind w:firstLine="708"/>
        <w:jc w:val="both"/>
        <w:rPr>
          <w:rFonts w:ascii="Times New Roman" w:hAnsi="Times New Roman" w:cs="Times New Roman"/>
          <w:sz w:val="24"/>
          <w:szCs w:val="24"/>
          <w:lang w:eastAsia="ru-RU"/>
        </w:rPr>
      </w:pPr>
    </w:p>
    <w:p w:rsidR="00910881" w:rsidRPr="00910881" w:rsidRDefault="00910881" w:rsidP="00910881">
      <w:pPr>
        <w:spacing w:after="0" w:line="240" w:lineRule="auto"/>
        <w:ind w:firstLine="708"/>
        <w:jc w:val="both"/>
        <w:rPr>
          <w:rFonts w:ascii="Times New Roman" w:hAnsi="Times New Roman" w:cs="Times New Roman"/>
          <w:sz w:val="24"/>
          <w:szCs w:val="24"/>
          <w:lang w:eastAsia="ru-RU"/>
        </w:rPr>
      </w:pPr>
      <w:r w:rsidRPr="00910881">
        <w:rPr>
          <w:rFonts w:ascii="Times New Roman" w:hAnsi="Times New Roman" w:cs="Times New Roman"/>
          <w:sz w:val="24"/>
          <w:szCs w:val="24"/>
          <w:lang w:eastAsia="ru-RU"/>
        </w:rPr>
        <w:t>б) увеличить расходную часть бюджета муниципального образования «</w:t>
      </w:r>
      <w:r w:rsidRPr="00910881">
        <w:rPr>
          <w:rFonts w:ascii="Times New Roman" w:hAnsi="Times New Roman" w:cs="Times New Roman"/>
          <w:sz w:val="24"/>
          <w:szCs w:val="24"/>
          <w:lang w:eastAsia="ar-SA"/>
        </w:rPr>
        <w:t>Муниципальный округ Красногорский район Удмуртской Республики</w:t>
      </w:r>
      <w:r w:rsidRPr="00910881">
        <w:rPr>
          <w:rFonts w:ascii="Times New Roman" w:hAnsi="Times New Roman" w:cs="Times New Roman"/>
          <w:sz w:val="24"/>
          <w:szCs w:val="24"/>
          <w:lang w:eastAsia="ru-RU"/>
        </w:rPr>
        <w:t>» на 8 919 520,00 рублей:</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1710"/>
        <w:gridCol w:w="3685"/>
        <w:gridCol w:w="1701"/>
      </w:tblGrid>
      <w:tr w:rsidR="00910881" w:rsidRPr="00910881" w:rsidTr="00993902">
        <w:trPr>
          <w:trHeight w:val="475"/>
        </w:trPr>
        <w:tc>
          <w:tcPr>
            <w:tcW w:w="2685" w:type="dxa"/>
            <w:tcBorders>
              <w:top w:val="single" w:sz="4" w:space="0" w:color="auto"/>
              <w:left w:val="single" w:sz="4" w:space="0" w:color="auto"/>
              <w:bottom w:val="single" w:sz="4" w:space="0" w:color="auto"/>
              <w:right w:val="single" w:sz="4" w:space="0" w:color="auto"/>
            </w:tcBorders>
            <w:hideMark/>
          </w:tcPr>
          <w:p w:rsidR="00910881" w:rsidRPr="00910881" w:rsidRDefault="00910881" w:rsidP="00910881">
            <w:pPr>
              <w:suppressAutoHyphens/>
              <w:spacing w:after="0" w:line="240" w:lineRule="auto"/>
              <w:jc w:val="center"/>
              <w:rPr>
                <w:rFonts w:ascii="Times New Roman" w:hAnsi="Times New Roman"/>
                <w:b/>
                <w:sz w:val="24"/>
                <w:szCs w:val="24"/>
                <w:lang w:eastAsia="ar-SA"/>
              </w:rPr>
            </w:pPr>
            <w:r w:rsidRPr="00910881">
              <w:rPr>
                <w:rFonts w:ascii="Times New Roman" w:hAnsi="Times New Roman" w:cs="Times New Roman"/>
                <w:b/>
                <w:sz w:val="24"/>
                <w:szCs w:val="24"/>
                <w:lang w:eastAsia="ar-SA"/>
              </w:rPr>
              <w:t>Наименование</w:t>
            </w:r>
          </w:p>
        </w:tc>
        <w:tc>
          <w:tcPr>
            <w:tcW w:w="5395" w:type="dxa"/>
            <w:gridSpan w:val="2"/>
            <w:tcBorders>
              <w:top w:val="single" w:sz="4" w:space="0" w:color="auto"/>
              <w:left w:val="single" w:sz="4" w:space="0" w:color="auto"/>
              <w:bottom w:val="single" w:sz="4" w:space="0" w:color="auto"/>
              <w:right w:val="single" w:sz="4" w:space="0" w:color="auto"/>
            </w:tcBorders>
            <w:hideMark/>
          </w:tcPr>
          <w:p w:rsidR="00910881" w:rsidRPr="00910881" w:rsidRDefault="00910881" w:rsidP="00910881">
            <w:pPr>
              <w:suppressAutoHyphens/>
              <w:spacing w:after="0" w:line="240" w:lineRule="auto"/>
              <w:jc w:val="center"/>
              <w:rPr>
                <w:rFonts w:ascii="Times New Roman" w:hAnsi="Times New Roman"/>
                <w:b/>
                <w:sz w:val="24"/>
                <w:szCs w:val="24"/>
                <w:lang w:eastAsia="ar-SA"/>
              </w:rPr>
            </w:pPr>
            <w:r w:rsidRPr="00910881">
              <w:rPr>
                <w:rFonts w:ascii="Times New Roman" w:hAnsi="Times New Roman" w:cs="Times New Roman"/>
                <w:b/>
                <w:sz w:val="24"/>
                <w:szCs w:val="24"/>
                <w:lang w:eastAsia="ar-SA"/>
              </w:rPr>
              <w:t>Код бюджетной классификации</w:t>
            </w:r>
          </w:p>
        </w:tc>
        <w:tc>
          <w:tcPr>
            <w:tcW w:w="1701" w:type="dxa"/>
            <w:tcBorders>
              <w:top w:val="single" w:sz="4" w:space="0" w:color="auto"/>
              <w:left w:val="single" w:sz="4" w:space="0" w:color="auto"/>
              <w:bottom w:val="single" w:sz="4" w:space="0" w:color="auto"/>
              <w:right w:val="single" w:sz="4" w:space="0" w:color="auto"/>
            </w:tcBorders>
            <w:hideMark/>
          </w:tcPr>
          <w:p w:rsidR="00910881" w:rsidRPr="00910881" w:rsidRDefault="00910881" w:rsidP="00910881">
            <w:pPr>
              <w:suppressAutoHyphens/>
              <w:spacing w:after="0" w:line="240" w:lineRule="auto"/>
              <w:jc w:val="center"/>
              <w:rPr>
                <w:rFonts w:ascii="Times New Roman" w:hAnsi="Times New Roman"/>
                <w:b/>
                <w:sz w:val="24"/>
                <w:szCs w:val="24"/>
                <w:lang w:eastAsia="ar-SA"/>
              </w:rPr>
            </w:pPr>
            <w:r w:rsidRPr="00910881">
              <w:rPr>
                <w:rFonts w:ascii="Times New Roman" w:hAnsi="Times New Roman" w:cs="Times New Roman"/>
                <w:b/>
                <w:sz w:val="24"/>
                <w:szCs w:val="24"/>
                <w:lang w:eastAsia="ar-SA"/>
              </w:rPr>
              <w:t xml:space="preserve">Сумма, </w:t>
            </w:r>
          </w:p>
          <w:p w:rsidR="00910881" w:rsidRPr="00910881" w:rsidRDefault="00910881" w:rsidP="00910881">
            <w:pPr>
              <w:suppressAutoHyphens/>
              <w:spacing w:after="0" w:line="240" w:lineRule="auto"/>
              <w:jc w:val="center"/>
              <w:rPr>
                <w:rFonts w:ascii="Times New Roman" w:hAnsi="Times New Roman"/>
                <w:b/>
                <w:sz w:val="24"/>
                <w:szCs w:val="24"/>
                <w:lang w:eastAsia="ar-SA"/>
              </w:rPr>
            </w:pPr>
            <w:r w:rsidRPr="00910881">
              <w:rPr>
                <w:rFonts w:ascii="Times New Roman" w:hAnsi="Times New Roman" w:cs="Times New Roman"/>
                <w:b/>
                <w:sz w:val="24"/>
                <w:szCs w:val="24"/>
                <w:lang w:eastAsia="ar-SA"/>
              </w:rPr>
              <w:t>руб.</w:t>
            </w:r>
          </w:p>
        </w:tc>
      </w:tr>
      <w:tr w:rsidR="00910881" w:rsidRPr="00910881" w:rsidTr="00993902">
        <w:tblPrEx>
          <w:tblLook w:val="04A0" w:firstRow="1" w:lastRow="0" w:firstColumn="1" w:lastColumn="0" w:noHBand="0" w:noVBand="1"/>
        </w:tblPrEx>
        <w:tc>
          <w:tcPr>
            <w:tcW w:w="8080" w:type="dxa"/>
            <w:gridSpan w:val="3"/>
            <w:shd w:val="clear" w:color="auto" w:fill="auto"/>
          </w:tcPr>
          <w:p w:rsidR="00910881" w:rsidRPr="00910881" w:rsidRDefault="00910881" w:rsidP="00910881">
            <w:pPr>
              <w:suppressAutoHyphens/>
              <w:spacing w:after="0" w:line="240" w:lineRule="auto"/>
              <w:rPr>
                <w:rFonts w:ascii="Times New Roman" w:hAnsi="Times New Roman" w:cs="Times New Roman"/>
                <w:b/>
                <w:bCs/>
                <w:i/>
                <w:sz w:val="24"/>
                <w:szCs w:val="24"/>
                <w:lang w:eastAsia="ar-SA"/>
              </w:rPr>
            </w:pPr>
            <w:r w:rsidRPr="00910881">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701" w:type="dxa"/>
            <w:shd w:val="clear" w:color="auto" w:fill="auto"/>
            <w:vAlign w:val="center"/>
          </w:tcPr>
          <w:p w:rsidR="00910881" w:rsidRPr="00910881" w:rsidRDefault="00910881" w:rsidP="00910881">
            <w:pPr>
              <w:suppressAutoHyphens/>
              <w:spacing w:after="0" w:line="240" w:lineRule="auto"/>
              <w:jc w:val="center"/>
              <w:rPr>
                <w:rFonts w:ascii="Times New Roman" w:hAnsi="Times New Roman"/>
                <w:b/>
                <w:i/>
                <w:sz w:val="24"/>
                <w:szCs w:val="24"/>
                <w:lang w:eastAsia="ar-SA"/>
              </w:rPr>
            </w:pPr>
            <w:r w:rsidRPr="00910881">
              <w:rPr>
                <w:rFonts w:ascii="Times New Roman" w:hAnsi="Times New Roman"/>
                <w:b/>
                <w:i/>
                <w:sz w:val="24"/>
                <w:szCs w:val="24"/>
                <w:lang w:eastAsia="ar-SA"/>
              </w:rPr>
              <w:t>8 919 520,00</w:t>
            </w:r>
          </w:p>
        </w:tc>
      </w:tr>
      <w:tr w:rsidR="00910881" w:rsidRPr="00910881" w:rsidTr="009939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8080" w:type="dxa"/>
            <w:gridSpan w:val="3"/>
            <w:tcBorders>
              <w:top w:val="single" w:sz="4" w:space="0" w:color="000000"/>
              <w:left w:val="single" w:sz="4" w:space="0" w:color="000000"/>
              <w:bottom w:val="single" w:sz="4" w:space="0" w:color="000000"/>
              <w:right w:val="single" w:sz="4" w:space="0" w:color="auto"/>
            </w:tcBorders>
            <w:hideMark/>
          </w:tcPr>
          <w:p w:rsidR="00910881" w:rsidRPr="00910881" w:rsidRDefault="00910881" w:rsidP="00910881">
            <w:pPr>
              <w:suppressAutoHyphens/>
              <w:spacing w:after="0" w:line="240" w:lineRule="auto"/>
              <w:rPr>
                <w:rFonts w:ascii="Times New Roman" w:hAnsi="Times New Roman"/>
                <w:bCs/>
                <w:sz w:val="24"/>
                <w:szCs w:val="24"/>
                <w:lang w:eastAsia="ar-SA"/>
              </w:rPr>
            </w:pPr>
            <w:r w:rsidRPr="00910881">
              <w:rPr>
                <w:rFonts w:ascii="Times New Roman" w:hAnsi="Times New Roman" w:cs="Times New Roman"/>
                <w:bCs/>
                <w:sz w:val="24"/>
                <w:szCs w:val="24"/>
                <w:lang w:eastAsia="ar-SA"/>
              </w:rPr>
              <w:t>Муниципальная программа "Содержание и развитие муниципального хозяйства"</w:t>
            </w:r>
          </w:p>
        </w:tc>
        <w:tc>
          <w:tcPr>
            <w:tcW w:w="1701" w:type="dxa"/>
            <w:tcBorders>
              <w:top w:val="single" w:sz="4" w:space="0" w:color="000000"/>
              <w:left w:val="single" w:sz="4" w:space="0" w:color="auto"/>
              <w:bottom w:val="single" w:sz="4" w:space="0" w:color="000000"/>
              <w:right w:val="single" w:sz="4" w:space="0" w:color="000000"/>
            </w:tcBorders>
            <w:hideMark/>
          </w:tcPr>
          <w:p w:rsidR="00910881" w:rsidRPr="00910881" w:rsidRDefault="00910881" w:rsidP="00910881">
            <w:pPr>
              <w:suppressAutoHyphens/>
              <w:spacing w:after="0" w:line="240" w:lineRule="auto"/>
              <w:jc w:val="center"/>
              <w:rPr>
                <w:rFonts w:ascii="Times New Roman" w:hAnsi="Times New Roman" w:cs="Times New Roman"/>
                <w:sz w:val="24"/>
                <w:szCs w:val="24"/>
                <w:lang w:eastAsia="ar-SA"/>
              </w:rPr>
            </w:pPr>
          </w:p>
        </w:tc>
      </w:tr>
      <w:tr w:rsidR="00910881" w:rsidRPr="00910881" w:rsidTr="009939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90"/>
        </w:trPr>
        <w:tc>
          <w:tcPr>
            <w:tcW w:w="8080" w:type="dxa"/>
            <w:gridSpan w:val="3"/>
            <w:tcBorders>
              <w:top w:val="single" w:sz="4" w:space="0" w:color="000000"/>
              <w:left w:val="single" w:sz="4" w:space="0" w:color="000000"/>
              <w:bottom w:val="single" w:sz="4" w:space="0" w:color="000000"/>
              <w:right w:val="single" w:sz="4" w:space="0" w:color="auto"/>
            </w:tcBorders>
            <w:shd w:val="clear" w:color="auto" w:fill="auto"/>
          </w:tcPr>
          <w:p w:rsidR="00910881" w:rsidRPr="00910881" w:rsidRDefault="00910881" w:rsidP="00910881">
            <w:pPr>
              <w:widowControl w:val="0"/>
              <w:suppressAutoHyphens/>
              <w:autoSpaceDE w:val="0"/>
              <w:autoSpaceDN w:val="0"/>
              <w:adjustRightInd w:val="0"/>
              <w:spacing w:after="0" w:line="240" w:lineRule="auto"/>
              <w:outlineLvl w:val="3"/>
              <w:rPr>
                <w:rFonts w:ascii="Times New Roman" w:hAnsi="Times New Roman"/>
                <w:bCs/>
                <w:sz w:val="24"/>
                <w:szCs w:val="24"/>
                <w:lang w:eastAsia="ar-SA"/>
              </w:rPr>
            </w:pPr>
            <w:r w:rsidRPr="00910881">
              <w:rPr>
                <w:rFonts w:ascii="Times New Roman" w:hAnsi="Times New Roman" w:cs="Times New Roman"/>
                <w:bCs/>
                <w:sz w:val="24"/>
                <w:szCs w:val="24"/>
                <w:lang w:eastAsia="ar-SA"/>
              </w:rPr>
              <w:t>Подпрограмма "Содержание и развитие коммунальной инфраструктуры"</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910881" w:rsidRPr="00910881" w:rsidRDefault="00910881" w:rsidP="00910881">
            <w:pPr>
              <w:suppressAutoHyphens/>
              <w:spacing w:after="0" w:line="240" w:lineRule="auto"/>
              <w:jc w:val="center"/>
              <w:rPr>
                <w:rFonts w:ascii="Times New Roman" w:hAnsi="Times New Roman" w:cs="Times New Roman"/>
                <w:sz w:val="24"/>
                <w:szCs w:val="24"/>
                <w:lang w:eastAsia="ar-SA"/>
              </w:rPr>
            </w:pPr>
          </w:p>
        </w:tc>
      </w:tr>
      <w:tr w:rsidR="00910881" w:rsidRPr="00910881" w:rsidTr="009939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tcPr>
          <w:p w:rsidR="00910881" w:rsidRPr="00910881" w:rsidRDefault="00910881" w:rsidP="00910881">
            <w:pPr>
              <w:suppressAutoHyphens/>
              <w:spacing w:after="0" w:line="240" w:lineRule="auto"/>
              <w:rPr>
                <w:rFonts w:ascii="Times New Roman" w:hAnsi="Times New Roman"/>
                <w:sz w:val="24"/>
                <w:szCs w:val="24"/>
                <w:lang w:eastAsia="ar-SA"/>
              </w:rPr>
            </w:pPr>
            <w:r w:rsidRPr="00910881">
              <w:rPr>
                <w:rFonts w:ascii="Times New Roman" w:hAnsi="Times New Roman"/>
                <w:sz w:val="24"/>
                <w:szCs w:val="24"/>
                <w:lang w:eastAsia="ar-SA"/>
              </w:rPr>
              <w:t>Расходы на содержание объектов водоснабжения</w:t>
            </w:r>
          </w:p>
        </w:tc>
        <w:tc>
          <w:tcPr>
            <w:tcW w:w="3685" w:type="dxa"/>
            <w:tcBorders>
              <w:top w:val="single" w:sz="4" w:space="0" w:color="000000"/>
              <w:left w:val="single" w:sz="4" w:space="0" w:color="000000"/>
              <w:bottom w:val="single" w:sz="4" w:space="0" w:color="auto"/>
              <w:right w:val="single" w:sz="4" w:space="0" w:color="auto"/>
            </w:tcBorders>
            <w:shd w:val="clear" w:color="auto" w:fill="auto"/>
            <w:vAlign w:val="center"/>
          </w:tcPr>
          <w:p w:rsidR="00910881" w:rsidRPr="00910881" w:rsidRDefault="00910881" w:rsidP="00910881">
            <w:pPr>
              <w:suppressAutoHyphens/>
              <w:spacing w:after="0" w:line="240" w:lineRule="auto"/>
              <w:jc w:val="center"/>
              <w:rPr>
                <w:rFonts w:ascii="Times New Roman" w:hAnsi="Times New Roman"/>
                <w:sz w:val="24"/>
                <w:szCs w:val="24"/>
                <w:lang w:eastAsia="ar-SA"/>
              </w:rPr>
            </w:pPr>
            <w:r w:rsidRPr="00910881">
              <w:rPr>
                <w:rFonts w:ascii="Times New Roman" w:hAnsi="Times New Roman"/>
                <w:sz w:val="24"/>
                <w:szCs w:val="24"/>
                <w:lang w:eastAsia="ar-SA"/>
              </w:rPr>
              <w:t>526 0502 0730162230 243</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910881" w:rsidRPr="00910881" w:rsidRDefault="00910881" w:rsidP="00910881">
            <w:pPr>
              <w:suppressAutoHyphens/>
              <w:spacing w:after="0" w:line="240" w:lineRule="auto"/>
              <w:jc w:val="center"/>
              <w:rPr>
                <w:rFonts w:ascii="Times New Roman" w:hAnsi="Times New Roman"/>
                <w:sz w:val="24"/>
                <w:szCs w:val="24"/>
                <w:lang w:eastAsia="ar-SA"/>
              </w:rPr>
            </w:pPr>
            <w:r w:rsidRPr="00910881">
              <w:rPr>
                <w:rFonts w:ascii="Times New Roman" w:hAnsi="Times New Roman"/>
                <w:sz w:val="24"/>
                <w:szCs w:val="24"/>
                <w:lang w:eastAsia="ar-SA"/>
              </w:rPr>
              <w:t>8 919 520,00</w:t>
            </w:r>
          </w:p>
        </w:tc>
      </w:tr>
    </w:tbl>
    <w:p w:rsidR="00910881" w:rsidRPr="00910881" w:rsidRDefault="00910881" w:rsidP="00910881">
      <w:pPr>
        <w:suppressAutoHyphens/>
        <w:spacing w:after="0" w:line="240" w:lineRule="auto"/>
        <w:ind w:firstLine="709"/>
        <w:jc w:val="both"/>
        <w:rPr>
          <w:rFonts w:ascii="Times New Roman" w:hAnsi="Times New Roman" w:cs="Times New Roman"/>
          <w:b/>
          <w:sz w:val="24"/>
          <w:szCs w:val="24"/>
          <w:lang w:eastAsia="ar-SA"/>
        </w:rPr>
      </w:pPr>
    </w:p>
    <w:p w:rsidR="00910881" w:rsidRPr="00910881" w:rsidRDefault="00910881" w:rsidP="00910881">
      <w:pPr>
        <w:suppressAutoHyphens/>
        <w:spacing w:after="0" w:line="240" w:lineRule="auto"/>
        <w:ind w:firstLine="709"/>
        <w:jc w:val="both"/>
        <w:rPr>
          <w:rFonts w:ascii="Times New Roman" w:hAnsi="Times New Roman" w:cs="Times New Roman"/>
          <w:sz w:val="24"/>
          <w:szCs w:val="24"/>
          <w:lang w:eastAsia="ru-RU"/>
        </w:rPr>
      </w:pPr>
      <w:r w:rsidRPr="00910881">
        <w:rPr>
          <w:rFonts w:ascii="Times New Roman" w:hAnsi="Times New Roman" w:cs="Times New Roman"/>
          <w:b/>
          <w:sz w:val="24"/>
          <w:szCs w:val="24"/>
          <w:lang w:eastAsia="ar-SA"/>
        </w:rPr>
        <w:lastRenderedPageBreak/>
        <w:t>6.</w:t>
      </w:r>
      <w:r w:rsidRPr="00910881">
        <w:rPr>
          <w:rFonts w:ascii="Times New Roman" w:hAnsi="Times New Roman" w:cs="Times New Roman"/>
          <w:sz w:val="24"/>
          <w:szCs w:val="24"/>
          <w:lang w:eastAsia="ar-SA"/>
        </w:rPr>
        <w:t xml:space="preserve"> В</w:t>
      </w:r>
      <w:r w:rsidRPr="00910881">
        <w:rPr>
          <w:rFonts w:ascii="Times New Roman" w:hAnsi="Times New Roman" w:cs="Times New Roman"/>
          <w:sz w:val="24"/>
          <w:szCs w:val="24"/>
          <w:lang w:eastAsia="ru-RU"/>
        </w:rPr>
        <w:t xml:space="preserve"> связи с поступлением денежных пожертвований, предоставляемых физическими лицами</w:t>
      </w:r>
      <w:r w:rsidRPr="00910881">
        <w:rPr>
          <w:rFonts w:ascii="Times New Roman" w:hAnsi="Times New Roman" w:cs="Times New Roman"/>
          <w:sz w:val="24"/>
          <w:szCs w:val="24"/>
          <w:lang w:eastAsia="ar-SA"/>
        </w:rPr>
        <w:t xml:space="preserve"> в бюджет муниципального округа</w:t>
      </w:r>
      <w:r w:rsidRPr="00910881">
        <w:rPr>
          <w:rFonts w:ascii="Times New Roman" w:hAnsi="Times New Roman" w:cs="Times New Roman"/>
          <w:sz w:val="24"/>
          <w:szCs w:val="24"/>
          <w:lang w:eastAsia="ru-RU"/>
        </w:rPr>
        <w:t xml:space="preserve"> в сумме 54 000,00 рублей на организацию отдыха детей в оздоровительных лагерей с дневным пребыванием для проведения выездных культурно-досуговых мероприятий:</w:t>
      </w:r>
    </w:p>
    <w:p w:rsidR="00910881" w:rsidRPr="00910881" w:rsidRDefault="00910881" w:rsidP="00910881">
      <w:pPr>
        <w:suppressAutoHyphens/>
        <w:spacing w:after="0" w:line="240" w:lineRule="auto"/>
        <w:ind w:firstLine="709"/>
        <w:jc w:val="both"/>
        <w:rPr>
          <w:rFonts w:ascii="Times New Roman" w:hAnsi="Times New Roman" w:cs="Times New Roman"/>
          <w:sz w:val="24"/>
          <w:szCs w:val="24"/>
          <w:lang w:eastAsia="ru-RU"/>
        </w:rPr>
      </w:pPr>
      <w:r w:rsidRPr="00910881">
        <w:rPr>
          <w:rFonts w:ascii="Times New Roman" w:hAnsi="Times New Roman" w:cs="Times New Roman"/>
          <w:sz w:val="24"/>
          <w:szCs w:val="24"/>
          <w:lang w:eastAsia="ru-RU"/>
        </w:rPr>
        <w:t>а) увеличить плановое назначение на 54 000,00 руб. по следующим видам доходов:</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621"/>
        <w:gridCol w:w="1324"/>
      </w:tblGrid>
      <w:tr w:rsidR="00910881" w:rsidRPr="00910881" w:rsidTr="00993902">
        <w:trPr>
          <w:trHeight w:val="475"/>
        </w:trPr>
        <w:tc>
          <w:tcPr>
            <w:tcW w:w="2694" w:type="dxa"/>
            <w:tcBorders>
              <w:top w:val="single" w:sz="4" w:space="0" w:color="auto"/>
              <w:left w:val="single" w:sz="4" w:space="0" w:color="auto"/>
              <w:bottom w:val="single" w:sz="4" w:space="0" w:color="auto"/>
              <w:right w:val="single" w:sz="4" w:space="0" w:color="auto"/>
            </w:tcBorders>
            <w:hideMark/>
          </w:tcPr>
          <w:p w:rsidR="00910881" w:rsidRPr="00910881" w:rsidRDefault="00910881" w:rsidP="00910881">
            <w:pPr>
              <w:spacing w:after="0" w:line="240" w:lineRule="auto"/>
              <w:jc w:val="center"/>
              <w:rPr>
                <w:rFonts w:ascii="Times New Roman" w:hAnsi="Times New Roman" w:cs="Times New Roman"/>
                <w:b/>
                <w:sz w:val="24"/>
                <w:szCs w:val="24"/>
                <w:lang w:eastAsia="ru-RU"/>
              </w:rPr>
            </w:pPr>
            <w:r w:rsidRPr="00910881">
              <w:rPr>
                <w:rFonts w:ascii="Times New Roman" w:hAnsi="Times New Roman" w:cs="Times New Roman"/>
                <w:b/>
                <w:sz w:val="24"/>
                <w:szCs w:val="24"/>
                <w:lang w:eastAsia="ru-RU"/>
              </w:rPr>
              <w:t xml:space="preserve">Код </w:t>
            </w:r>
            <w:proofErr w:type="gramStart"/>
            <w:r w:rsidRPr="00910881">
              <w:rPr>
                <w:rFonts w:ascii="Times New Roman" w:hAnsi="Times New Roman" w:cs="Times New Roman"/>
                <w:b/>
                <w:sz w:val="24"/>
                <w:szCs w:val="24"/>
                <w:lang w:eastAsia="ru-RU"/>
              </w:rPr>
              <w:t>бюджетной</w:t>
            </w:r>
            <w:proofErr w:type="gramEnd"/>
            <w:r w:rsidRPr="00910881">
              <w:rPr>
                <w:rFonts w:ascii="Times New Roman" w:hAnsi="Times New Roman" w:cs="Times New Roman"/>
                <w:b/>
                <w:sz w:val="24"/>
                <w:szCs w:val="24"/>
                <w:lang w:eastAsia="ru-RU"/>
              </w:rPr>
              <w:t xml:space="preserve"> </w:t>
            </w:r>
          </w:p>
          <w:p w:rsidR="00910881" w:rsidRPr="00910881" w:rsidRDefault="00910881" w:rsidP="00910881">
            <w:pPr>
              <w:spacing w:after="0" w:line="240" w:lineRule="auto"/>
              <w:jc w:val="center"/>
              <w:rPr>
                <w:rFonts w:ascii="Times New Roman" w:hAnsi="Times New Roman" w:cs="Times New Roman"/>
                <w:b/>
                <w:sz w:val="24"/>
                <w:szCs w:val="24"/>
                <w:lang w:eastAsia="ru-RU"/>
              </w:rPr>
            </w:pPr>
            <w:r w:rsidRPr="00910881">
              <w:rPr>
                <w:rFonts w:ascii="Times New Roman" w:hAnsi="Times New Roman" w:cs="Times New Roman"/>
                <w:b/>
                <w:sz w:val="24"/>
                <w:szCs w:val="24"/>
                <w:lang w:eastAsia="ru-RU"/>
              </w:rPr>
              <w:t>классификации</w:t>
            </w:r>
          </w:p>
        </w:tc>
        <w:tc>
          <w:tcPr>
            <w:tcW w:w="5621" w:type="dxa"/>
            <w:tcBorders>
              <w:top w:val="single" w:sz="4" w:space="0" w:color="auto"/>
              <w:left w:val="single" w:sz="4" w:space="0" w:color="auto"/>
              <w:bottom w:val="single" w:sz="4" w:space="0" w:color="auto"/>
              <w:right w:val="single" w:sz="4" w:space="0" w:color="auto"/>
            </w:tcBorders>
            <w:hideMark/>
          </w:tcPr>
          <w:p w:rsidR="00910881" w:rsidRPr="00910881" w:rsidRDefault="00910881" w:rsidP="00910881">
            <w:pPr>
              <w:spacing w:after="0" w:line="240" w:lineRule="auto"/>
              <w:jc w:val="center"/>
              <w:rPr>
                <w:rFonts w:ascii="Times New Roman" w:hAnsi="Times New Roman" w:cs="Times New Roman"/>
                <w:b/>
                <w:sz w:val="24"/>
                <w:szCs w:val="24"/>
                <w:lang w:eastAsia="ru-RU"/>
              </w:rPr>
            </w:pPr>
            <w:r w:rsidRPr="00910881">
              <w:rPr>
                <w:rFonts w:ascii="Times New Roman" w:hAnsi="Times New Roman" w:cs="Times New Roman"/>
                <w:b/>
                <w:sz w:val="24"/>
                <w:szCs w:val="24"/>
                <w:lang w:eastAsia="ru-RU"/>
              </w:rPr>
              <w:t xml:space="preserve">Наименование </w:t>
            </w:r>
          </w:p>
        </w:tc>
        <w:tc>
          <w:tcPr>
            <w:tcW w:w="1324" w:type="dxa"/>
            <w:tcBorders>
              <w:top w:val="single" w:sz="4" w:space="0" w:color="auto"/>
              <w:left w:val="single" w:sz="4" w:space="0" w:color="auto"/>
              <w:bottom w:val="single" w:sz="4" w:space="0" w:color="auto"/>
              <w:right w:val="single" w:sz="4" w:space="0" w:color="auto"/>
            </w:tcBorders>
            <w:hideMark/>
          </w:tcPr>
          <w:p w:rsidR="00910881" w:rsidRPr="00910881" w:rsidRDefault="00910881" w:rsidP="00910881">
            <w:pPr>
              <w:spacing w:after="0" w:line="240" w:lineRule="auto"/>
              <w:jc w:val="center"/>
              <w:rPr>
                <w:rFonts w:ascii="Times New Roman" w:hAnsi="Times New Roman" w:cs="Times New Roman"/>
                <w:b/>
                <w:sz w:val="24"/>
                <w:szCs w:val="24"/>
                <w:lang w:eastAsia="ru-RU"/>
              </w:rPr>
            </w:pPr>
            <w:r w:rsidRPr="00910881">
              <w:rPr>
                <w:rFonts w:ascii="Times New Roman" w:hAnsi="Times New Roman" w:cs="Times New Roman"/>
                <w:b/>
                <w:sz w:val="24"/>
                <w:szCs w:val="24"/>
                <w:lang w:eastAsia="ru-RU"/>
              </w:rPr>
              <w:t xml:space="preserve">Сумма, </w:t>
            </w:r>
          </w:p>
          <w:p w:rsidR="00910881" w:rsidRPr="00910881" w:rsidRDefault="00910881" w:rsidP="00910881">
            <w:pPr>
              <w:spacing w:after="0" w:line="240" w:lineRule="auto"/>
              <w:jc w:val="center"/>
              <w:rPr>
                <w:rFonts w:ascii="Times New Roman" w:hAnsi="Times New Roman" w:cs="Times New Roman"/>
                <w:b/>
                <w:sz w:val="24"/>
                <w:szCs w:val="24"/>
                <w:lang w:eastAsia="ru-RU"/>
              </w:rPr>
            </w:pPr>
            <w:r w:rsidRPr="00910881">
              <w:rPr>
                <w:rFonts w:ascii="Times New Roman" w:hAnsi="Times New Roman" w:cs="Times New Roman"/>
                <w:b/>
                <w:sz w:val="24"/>
                <w:szCs w:val="24"/>
                <w:lang w:eastAsia="ru-RU"/>
              </w:rPr>
              <w:t>руб.</w:t>
            </w:r>
          </w:p>
        </w:tc>
      </w:tr>
      <w:tr w:rsidR="00910881" w:rsidRPr="00910881" w:rsidTr="00993902">
        <w:trPr>
          <w:trHeight w:val="610"/>
        </w:trPr>
        <w:tc>
          <w:tcPr>
            <w:tcW w:w="2694" w:type="dxa"/>
            <w:tcBorders>
              <w:top w:val="single" w:sz="4" w:space="0" w:color="auto"/>
              <w:left w:val="single" w:sz="4" w:space="0" w:color="auto"/>
              <w:bottom w:val="single" w:sz="4" w:space="0" w:color="auto"/>
              <w:right w:val="single" w:sz="4" w:space="0" w:color="auto"/>
            </w:tcBorders>
            <w:vAlign w:val="center"/>
            <w:hideMark/>
          </w:tcPr>
          <w:p w:rsidR="00910881" w:rsidRPr="00910881" w:rsidRDefault="00910881" w:rsidP="00910881">
            <w:pPr>
              <w:spacing w:after="0" w:line="240" w:lineRule="auto"/>
              <w:jc w:val="center"/>
              <w:rPr>
                <w:rFonts w:ascii="Times New Roman" w:hAnsi="Times New Roman" w:cs="Times New Roman"/>
                <w:sz w:val="24"/>
                <w:szCs w:val="24"/>
                <w:lang w:eastAsia="ru-RU"/>
              </w:rPr>
            </w:pPr>
            <w:r w:rsidRPr="00910881">
              <w:rPr>
                <w:rFonts w:ascii="Times New Roman" w:hAnsi="Times New Roman" w:cs="Times New Roman"/>
                <w:sz w:val="24"/>
                <w:szCs w:val="24"/>
                <w:lang w:eastAsia="ru-RU"/>
              </w:rPr>
              <w:t>2 07 04020 14 0000 150</w:t>
            </w:r>
          </w:p>
        </w:tc>
        <w:tc>
          <w:tcPr>
            <w:tcW w:w="5621" w:type="dxa"/>
            <w:tcBorders>
              <w:top w:val="single" w:sz="4" w:space="0" w:color="auto"/>
              <w:left w:val="single" w:sz="4" w:space="0" w:color="auto"/>
              <w:bottom w:val="single" w:sz="4" w:space="0" w:color="auto"/>
              <w:right w:val="single" w:sz="4" w:space="0" w:color="auto"/>
            </w:tcBorders>
            <w:hideMark/>
          </w:tcPr>
          <w:p w:rsidR="00910881" w:rsidRPr="00910881" w:rsidRDefault="00910881" w:rsidP="00910881">
            <w:pPr>
              <w:spacing w:after="0" w:line="240" w:lineRule="auto"/>
              <w:rPr>
                <w:rFonts w:ascii="Times New Roman" w:hAnsi="Times New Roman" w:cs="Times New Roman"/>
                <w:sz w:val="24"/>
                <w:szCs w:val="24"/>
                <w:lang w:eastAsia="ar-SA"/>
              </w:rPr>
            </w:pPr>
            <w:r w:rsidRPr="00910881">
              <w:rPr>
                <w:rFonts w:ascii="Times New Roman" w:hAnsi="Times New Roman" w:cs="Times New Roman"/>
                <w:sz w:val="24"/>
                <w:szCs w:val="24"/>
                <w:lang w:eastAsia="ru-RU"/>
              </w:rPr>
              <w:t>Поступления от денежных пожертвований, предоставляемых физическими лицами получателям средств бюджетов муниципальных округов</w:t>
            </w:r>
          </w:p>
        </w:tc>
        <w:tc>
          <w:tcPr>
            <w:tcW w:w="1324" w:type="dxa"/>
            <w:tcBorders>
              <w:top w:val="single" w:sz="4" w:space="0" w:color="auto"/>
              <w:left w:val="single" w:sz="4" w:space="0" w:color="auto"/>
              <w:bottom w:val="single" w:sz="4" w:space="0" w:color="auto"/>
              <w:right w:val="single" w:sz="4" w:space="0" w:color="auto"/>
            </w:tcBorders>
            <w:vAlign w:val="center"/>
            <w:hideMark/>
          </w:tcPr>
          <w:p w:rsidR="00910881" w:rsidRPr="00910881" w:rsidRDefault="00910881" w:rsidP="00910881">
            <w:pPr>
              <w:spacing w:after="0" w:line="240" w:lineRule="auto"/>
              <w:jc w:val="center"/>
              <w:rPr>
                <w:rFonts w:ascii="Times New Roman" w:hAnsi="Times New Roman" w:cs="Times New Roman"/>
                <w:sz w:val="24"/>
                <w:szCs w:val="24"/>
                <w:lang w:eastAsia="ru-RU"/>
              </w:rPr>
            </w:pPr>
            <w:r w:rsidRPr="00910881">
              <w:rPr>
                <w:rFonts w:ascii="Times New Roman" w:hAnsi="Times New Roman" w:cs="Times New Roman"/>
                <w:sz w:val="24"/>
                <w:szCs w:val="24"/>
                <w:lang w:eastAsia="ru-RU"/>
              </w:rPr>
              <w:t>54 000,00</w:t>
            </w:r>
          </w:p>
        </w:tc>
      </w:tr>
    </w:tbl>
    <w:p w:rsidR="00910881" w:rsidRPr="00910881" w:rsidRDefault="00910881" w:rsidP="00910881">
      <w:pPr>
        <w:spacing w:after="0" w:line="240" w:lineRule="auto"/>
        <w:ind w:firstLine="708"/>
        <w:jc w:val="both"/>
        <w:rPr>
          <w:rFonts w:ascii="Times New Roman" w:hAnsi="Times New Roman" w:cs="Times New Roman"/>
          <w:sz w:val="24"/>
          <w:szCs w:val="24"/>
          <w:lang w:eastAsia="ru-RU"/>
        </w:rPr>
      </w:pPr>
    </w:p>
    <w:p w:rsidR="00910881" w:rsidRPr="00910881" w:rsidRDefault="00910881" w:rsidP="00910881">
      <w:pPr>
        <w:spacing w:after="0" w:line="240" w:lineRule="auto"/>
        <w:ind w:firstLine="708"/>
        <w:jc w:val="both"/>
        <w:rPr>
          <w:rFonts w:ascii="Times New Roman" w:hAnsi="Times New Roman" w:cs="Times New Roman"/>
          <w:sz w:val="24"/>
          <w:szCs w:val="24"/>
          <w:lang w:eastAsia="ar-SA"/>
        </w:rPr>
      </w:pPr>
      <w:r w:rsidRPr="00910881">
        <w:rPr>
          <w:rFonts w:ascii="Times New Roman" w:hAnsi="Times New Roman" w:cs="Times New Roman"/>
          <w:sz w:val="24"/>
          <w:szCs w:val="24"/>
          <w:lang w:eastAsia="ru-RU"/>
        </w:rPr>
        <w:t>б) увеличить расходную часть бюджета муниципального образования «Муниципальный округ Красногорский район Удмуртской Республики» на 54 000,00 рублей:</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8"/>
        <w:gridCol w:w="1708"/>
        <w:gridCol w:w="3954"/>
        <w:gridCol w:w="1310"/>
      </w:tblGrid>
      <w:tr w:rsidR="00910881" w:rsidRPr="00910881" w:rsidTr="00993902">
        <w:trPr>
          <w:trHeight w:val="475"/>
        </w:trPr>
        <w:tc>
          <w:tcPr>
            <w:tcW w:w="2688" w:type="dxa"/>
            <w:tcBorders>
              <w:top w:val="single" w:sz="4" w:space="0" w:color="auto"/>
              <w:left w:val="single" w:sz="4" w:space="0" w:color="auto"/>
              <w:bottom w:val="single" w:sz="4" w:space="0" w:color="auto"/>
              <w:right w:val="single" w:sz="4" w:space="0" w:color="auto"/>
            </w:tcBorders>
            <w:hideMark/>
          </w:tcPr>
          <w:p w:rsidR="00910881" w:rsidRPr="00910881" w:rsidRDefault="00910881" w:rsidP="00910881">
            <w:pPr>
              <w:spacing w:after="0" w:line="240" w:lineRule="auto"/>
              <w:jc w:val="center"/>
              <w:rPr>
                <w:rFonts w:ascii="Times New Roman" w:hAnsi="Times New Roman" w:cs="Times New Roman"/>
                <w:b/>
                <w:sz w:val="24"/>
                <w:szCs w:val="24"/>
                <w:lang w:eastAsia="ru-RU"/>
              </w:rPr>
            </w:pPr>
            <w:r w:rsidRPr="00910881">
              <w:rPr>
                <w:rFonts w:ascii="Times New Roman" w:hAnsi="Times New Roman" w:cs="Times New Roman"/>
                <w:b/>
                <w:sz w:val="24"/>
                <w:szCs w:val="24"/>
                <w:lang w:eastAsia="ru-RU"/>
              </w:rPr>
              <w:t xml:space="preserve">Код </w:t>
            </w:r>
            <w:proofErr w:type="gramStart"/>
            <w:r w:rsidRPr="00910881">
              <w:rPr>
                <w:rFonts w:ascii="Times New Roman" w:hAnsi="Times New Roman" w:cs="Times New Roman"/>
                <w:b/>
                <w:sz w:val="24"/>
                <w:szCs w:val="24"/>
                <w:lang w:eastAsia="ru-RU"/>
              </w:rPr>
              <w:t>бюджетной</w:t>
            </w:r>
            <w:proofErr w:type="gramEnd"/>
            <w:r w:rsidRPr="00910881">
              <w:rPr>
                <w:rFonts w:ascii="Times New Roman" w:hAnsi="Times New Roman" w:cs="Times New Roman"/>
                <w:b/>
                <w:sz w:val="24"/>
                <w:szCs w:val="24"/>
                <w:lang w:eastAsia="ru-RU"/>
              </w:rPr>
              <w:t xml:space="preserve"> </w:t>
            </w:r>
          </w:p>
          <w:p w:rsidR="00910881" w:rsidRPr="00910881" w:rsidRDefault="00910881" w:rsidP="00910881">
            <w:pPr>
              <w:spacing w:after="0" w:line="240" w:lineRule="auto"/>
              <w:jc w:val="center"/>
              <w:rPr>
                <w:rFonts w:ascii="Times New Roman" w:hAnsi="Times New Roman" w:cs="Times New Roman"/>
                <w:b/>
                <w:sz w:val="24"/>
                <w:szCs w:val="24"/>
                <w:lang w:eastAsia="ru-RU"/>
              </w:rPr>
            </w:pPr>
            <w:r w:rsidRPr="00910881">
              <w:rPr>
                <w:rFonts w:ascii="Times New Roman" w:hAnsi="Times New Roman" w:cs="Times New Roman"/>
                <w:b/>
                <w:sz w:val="24"/>
                <w:szCs w:val="24"/>
                <w:lang w:eastAsia="ru-RU"/>
              </w:rPr>
              <w:t>классификации</w:t>
            </w:r>
          </w:p>
        </w:tc>
        <w:tc>
          <w:tcPr>
            <w:tcW w:w="5662" w:type="dxa"/>
            <w:gridSpan w:val="2"/>
            <w:tcBorders>
              <w:top w:val="single" w:sz="4" w:space="0" w:color="auto"/>
              <w:left w:val="single" w:sz="4" w:space="0" w:color="auto"/>
              <w:bottom w:val="single" w:sz="4" w:space="0" w:color="auto"/>
              <w:right w:val="single" w:sz="4" w:space="0" w:color="auto"/>
            </w:tcBorders>
            <w:hideMark/>
          </w:tcPr>
          <w:p w:rsidR="00910881" w:rsidRPr="00910881" w:rsidRDefault="00910881" w:rsidP="00910881">
            <w:pPr>
              <w:spacing w:after="0" w:line="240" w:lineRule="auto"/>
              <w:jc w:val="center"/>
              <w:rPr>
                <w:rFonts w:ascii="Times New Roman" w:hAnsi="Times New Roman" w:cs="Times New Roman"/>
                <w:b/>
                <w:sz w:val="24"/>
                <w:szCs w:val="24"/>
                <w:lang w:eastAsia="ru-RU"/>
              </w:rPr>
            </w:pPr>
            <w:r w:rsidRPr="00910881">
              <w:rPr>
                <w:rFonts w:ascii="Times New Roman" w:hAnsi="Times New Roman" w:cs="Times New Roman"/>
                <w:b/>
                <w:sz w:val="24"/>
                <w:szCs w:val="24"/>
                <w:lang w:eastAsia="ru-RU"/>
              </w:rPr>
              <w:t xml:space="preserve">Наименование </w:t>
            </w:r>
          </w:p>
        </w:tc>
        <w:tc>
          <w:tcPr>
            <w:tcW w:w="1310" w:type="dxa"/>
            <w:tcBorders>
              <w:top w:val="single" w:sz="4" w:space="0" w:color="auto"/>
              <w:left w:val="single" w:sz="4" w:space="0" w:color="auto"/>
              <w:bottom w:val="single" w:sz="4" w:space="0" w:color="auto"/>
              <w:right w:val="single" w:sz="4" w:space="0" w:color="auto"/>
            </w:tcBorders>
            <w:hideMark/>
          </w:tcPr>
          <w:p w:rsidR="00910881" w:rsidRPr="00910881" w:rsidRDefault="00910881" w:rsidP="00910881">
            <w:pPr>
              <w:spacing w:after="0" w:line="240" w:lineRule="auto"/>
              <w:jc w:val="center"/>
              <w:rPr>
                <w:rFonts w:ascii="Times New Roman" w:hAnsi="Times New Roman" w:cs="Times New Roman"/>
                <w:b/>
                <w:sz w:val="24"/>
                <w:szCs w:val="24"/>
                <w:lang w:eastAsia="ru-RU"/>
              </w:rPr>
            </w:pPr>
            <w:r w:rsidRPr="00910881">
              <w:rPr>
                <w:rFonts w:ascii="Times New Roman" w:hAnsi="Times New Roman" w:cs="Times New Roman"/>
                <w:b/>
                <w:sz w:val="24"/>
                <w:szCs w:val="24"/>
                <w:lang w:eastAsia="ru-RU"/>
              </w:rPr>
              <w:t xml:space="preserve">Сумма, </w:t>
            </w:r>
          </w:p>
          <w:p w:rsidR="00910881" w:rsidRPr="00910881" w:rsidRDefault="00910881" w:rsidP="00910881">
            <w:pPr>
              <w:spacing w:after="0" w:line="240" w:lineRule="auto"/>
              <w:jc w:val="center"/>
              <w:rPr>
                <w:rFonts w:ascii="Times New Roman" w:hAnsi="Times New Roman" w:cs="Times New Roman"/>
                <w:b/>
                <w:sz w:val="24"/>
                <w:szCs w:val="24"/>
                <w:lang w:eastAsia="ru-RU"/>
              </w:rPr>
            </w:pPr>
            <w:r w:rsidRPr="00910881">
              <w:rPr>
                <w:rFonts w:ascii="Times New Roman" w:hAnsi="Times New Roman" w:cs="Times New Roman"/>
                <w:b/>
                <w:sz w:val="24"/>
                <w:szCs w:val="24"/>
                <w:lang w:eastAsia="ru-RU"/>
              </w:rPr>
              <w:t>руб.</w:t>
            </w:r>
          </w:p>
        </w:tc>
      </w:tr>
      <w:tr w:rsidR="00910881" w:rsidRPr="00910881" w:rsidTr="00993902">
        <w:trPr>
          <w:trHeight w:val="340"/>
        </w:trPr>
        <w:tc>
          <w:tcPr>
            <w:tcW w:w="8350" w:type="dxa"/>
            <w:gridSpan w:val="3"/>
            <w:tcBorders>
              <w:top w:val="single" w:sz="4" w:space="0" w:color="000000"/>
              <w:left w:val="single" w:sz="4" w:space="0" w:color="000000"/>
              <w:bottom w:val="single" w:sz="4" w:space="0" w:color="000000"/>
              <w:right w:val="single" w:sz="4" w:space="0" w:color="auto"/>
            </w:tcBorders>
            <w:hideMark/>
          </w:tcPr>
          <w:p w:rsidR="00910881" w:rsidRPr="00910881" w:rsidRDefault="00910881" w:rsidP="00910881">
            <w:pPr>
              <w:suppressAutoHyphens/>
              <w:spacing w:after="0" w:line="240" w:lineRule="auto"/>
              <w:rPr>
                <w:rFonts w:ascii="Times New Roman" w:hAnsi="Times New Roman" w:cs="Times New Roman"/>
                <w:b/>
                <w:i/>
                <w:sz w:val="24"/>
                <w:szCs w:val="24"/>
                <w:lang w:eastAsia="ar-SA"/>
              </w:rPr>
            </w:pPr>
            <w:r w:rsidRPr="00910881">
              <w:rPr>
                <w:rFonts w:ascii="Times New Roman" w:hAnsi="Times New Roman" w:cs="Times New Roman"/>
                <w:b/>
                <w:i/>
                <w:sz w:val="24"/>
                <w:szCs w:val="24"/>
                <w:lang w:eastAsia="ar-SA"/>
              </w:rPr>
              <w:t>Отдел образования Администрации муниципального образования "Муниципальный округ Красногорский район Удмуртской Республики"</w:t>
            </w:r>
          </w:p>
        </w:tc>
        <w:tc>
          <w:tcPr>
            <w:tcW w:w="1310" w:type="dxa"/>
            <w:tcBorders>
              <w:top w:val="single" w:sz="4" w:space="0" w:color="000000"/>
              <w:left w:val="single" w:sz="4" w:space="0" w:color="auto"/>
              <w:bottom w:val="single" w:sz="4" w:space="0" w:color="000000"/>
              <w:right w:val="single" w:sz="4" w:space="0" w:color="000000"/>
            </w:tcBorders>
            <w:vAlign w:val="center"/>
            <w:hideMark/>
          </w:tcPr>
          <w:p w:rsidR="00910881" w:rsidRPr="00910881" w:rsidRDefault="00910881" w:rsidP="00910881">
            <w:pPr>
              <w:suppressAutoHyphens/>
              <w:spacing w:after="0" w:line="240" w:lineRule="auto"/>
              <w:jc w:val="center"/>
              <w:rPr>
                <w:rFonts w:ascii="Times New Roman" w:hAnsi="Times New Roman" w:cs="Times New Roman"/>
                <w:b/>
                <w:i/>
                <w:sz w:val="24"/>
                <w:szCs w:val="24"/>
                <w:lang w:eastAsia="ar-SA"/>
              </w:rPr>
            </w:pPr>
            <w:r w:rsidRPr="00910881">
              <w:rPr>
                <w:rFonts w:ascii="Times New Roman" w:hAnsi="Times New Roman" w:cs="Times New Roman"/>
                <w:b/>
                <w:i/>
                <w:sz w:val="24"/>
                <w:szCs w:val="24"/>
                <w:lang w:eastAsia="ar-SA"/>
              </w:rPr>
              <w:t>54 000,00</w:t>
            </w:r>
          </w:p>
        </w:tc>
      </w:tr>
      <w:tr w:rsidR="00910881" w:rsidRPr="00910881" w:rsidTr="00993902">
        <w:trPr>
          <w:trHeight w:val="340"/>
        </w:trPr>
        <w:tc>
          <w:tcPr>
            <w:tcW w:w="8350" w:type="dxa"/>
            <w:gridSpan w:val="3"/>
            <w:tcBorders>
              <w:top w:val="single" w:sz="4" w:space="0" w:color="000000"/>
              <w:left w:val="single" w:sz="4" w:space="0" w:color="000000"/>
              <w:bottom w:val="single" w:sz="4" w:space="0" w:color="000000"/>
              <w:right w:val="single" w:sz="4" w:space="0" w:color="auto"/>
            </w:tcBorders>
            <w:hideMark/>
          </w:tcPr>
          <w:p w:rsidR="00910881" w:rsidRPr="00910881" w:rsidRDefault="00910881" w:rsidP="00910881">
            <w:pPr>
              <w:suppressAutoHyphens/>
              <w:spacing w:after="0" w:line="240" w:lineRule="auto"/>
              <w:rPr>
                <w:rFonts w:ascii="Times New Roman" w:hAnsi="Times New Roman" w:cs="Times New Roman"/>
                <w:bCs/>
                <w:sz w:val="24"/>
                <w:szCs w:val="24"/>
                <w:lang w:eastAsia="ar-SA"/>
              </w:rPr>
            </w:pPr>
            <w:r w:rsidRPr="00910881">
              <w:rPr>
                <w:rFonts w:ascii="Times New Roman" w:hAnsi="Times New Roman" w:cs="Times New Roman"/>
                <w:bCs/>
                <w:sz w:val="24"/>
                <w:szCs w:val="24"/>
                <w:lang w:eastAsia="ar-SA"/>
              </w:rPr>
              <w:t>Муниципальная программа «Развитие образования и воспитание»</w:t>
            </w:r>
          </w:p>
        </w:tc>
        <w:tc>
          <w:tcPr>
            <w:tcW w:w="1310" w:type="dxa"/>
            <w:tcBorders>
              <w:top w:val="single" w:sz="4" w:space="0" w:color="000000"/>
              <w:left w:val="single" w:sz="4" w:space="0" w:color="auto"/>
              <w:bottom w:val="single" w:sz="4" w:space="0" w:color="000000"/>
              <w:right w:val="single" w:sz="4" w:space="0" w:color="000000"/>
            </w:tcBorders>
            <w:vAlign w:val="center"/>
            <w:hideMark/>
          </w:tcPr>
          <w:p w:rsidR="00910881" w:rsidRPr="00910881" w:rsidRDefault="00910881" w:rsidP="00910881">
            <w:pPr>
              <w:suppressAutoHyphens/>
              <w:spacing w:after="0" w:line="240" w:lineRule="auto"/>
              <w:jc w:val="center"/>
              <w:rPr>
                <w:rFonts w:ascii="Times New Roman" w:hAnsi="Times New Roman" w:cs="Times New Roman"/>
                <w:b/>
                <w:i/>
                <w:sz w:val="24"/>
                <w:szCs w:val="24"/>
                <w:lang w:eastAsia="ar-SA"/>
              </w:rPr>
            </w:pPr>
          </w:p>
        </w:tc>
      </w:tr>
      <w:tr w:rsidR="00910881" w:rsidRPr="00910881" w:rsidTr="00993902">
        <w:trPr>
          <w:trHeight w:val="340"/>
        </w:trPr>
        <w:tc>
          <w:tcPr>
            <w:tcW w:w="8350" w:type="dxa"/>
            <w:gridSpan w:val="3"/>
            <w:tcBorders>
              <w:top w:val="single" w:sz="4" w:space="0" w:color="000000"/>
              <w:left w:val="single" w:sz="4" w:space="0" w:color="000000"/>
              <w:bottom w:val="single" w:sz="4" w:space="0" w:color="000000"/>
              <w:right w:val="single" w:sz="4" w:space="0" w:color="auto"/>
            </w:tcBorders>
            <w:hideMark/>
          </w:tcPr>
          <w:p w:rsidR="00910881" w:rsidRPr="00910881" w:rsidRDefault="00910881" w:rsidP="00910881">
            <w:pPr>
              <w:spacing w:after="0" w:line="240" w:lineRule="auto"/>
              <w:rPr>
                <w:rFonts w:ascii="Times New Roman" w:hAnsi="Times New Roman" w:cs="Times New Roman"/>
                <w:bCs/>
                <w:sz w:val="24"/>
                <w:szCs w:val="24"/>
                <w:lang w:eastAsia="ar-SA"/>
              </w:rPr>
            </w:pPr>
            <w:r w:rsidRPr="00910881">
              <w:rPr>
                <w:rFonts w:ascii="Times New Roman" w:hAnsi="Times New Roman" w:cs="Times New Roman"/>
                <w:bCs/>
                <w:sz w:val="24"/>
                <w:szCs w:val="24"/>
                <w:lang w:eastAsia="ar-SA"/>
              </w:rPr>
              <w:t>Подпрограмма «Организация отдыха, оздоровления, занятости и трудоустройства детей, подростков и молодежи»</w:t>
            </w:r>
          </w:p>
        </w:tc>
        <w:tc>
          <w:tcPr>
            <w:tcW w:w="1310" w:type="dxa"/>
            <w:tcBorders>
              <w:top w:val="single" w:sz="4" w:space="0" w:color="000000"/>
              <w:left w:val="single" w:sz="4" w:space="0" w:color="auto"/>
              <w:bottom w:val="single" w:sz="4" w:space="0" w:color="000000"/>
              <w:right w:val="single" w:sz="4" w:space="0" w:color="000000"/>
            </w:tcBorders>
            <w:vAlign w:val="center"/>
            <w:hideMark/>
          </w:tcPr>
          <w:p w:rsidR="00910881" w:rsidRPr="00910881" w:rsidRDefault="00910881" w:rsidP="00910881">
            <w:pPr>
              <w:suppressAutoHyphens/>
              <w:spacing w:after="0" w:line="240" w:lineRule="auto"/>
              <w:jc w:val="center"/>
              <w:rPr>
                <w:rFonts w:ascii="Times New Roman" w:hAnsi="Times New Roman" w:cs="Times New Roman"/>
                <w:b/>
                <w:i/>
                <w:sz w:val="24"/>
                <w:szCs w:val="24"/>
                <w:lang w:eastAsia="ar-SA"/>
              </w:rPr>
            </w:pPr>
          </w:p>
        </w:tc>
      </w:tr>
      <w:tr w:rsidR="00910881" w:rsidRPr="00910881" w:rsidTr="00993902">
        <w:trPr>
          <w:trHeight w:val="340"/>
        </w:trPr>
        <w:tc>
          <w:tcPr>
            <w:tcW w:w="4396" w:type="dxa"/>
            <w:gridSpan w:val="2"/>
            <w:tcBorders>
              <w:top w:val="single" w:sz="4" w:space="0" w:color="000000"/>
              <w:left w:val="single" w:sz="4" w:space="0" w:color="000000"/>
              <w:bottom w:val="single" w:sz="4" w:space="0" w:color="000000"/>
              <w:right w:val="single" w:sz="4" w:space="0" w:color="auto"/>
            </w:tcBorders>
            <w:hideMark/>
          </w:tcPr>
          <w:p w:rsidR="00910881" w:rsidRPr="00910881" w:rsidRDefault="00910881" w:rsidP="00910881">
            <w:pPr>
              <w:suppressAutoHyphens/>
              <w:spacing w:after="0" w:line="240" w:lineRule="auto"/>
              <w:outlineLvl w:val="1"/>
              <w:rPr>
                <w:rFonts w:ascii="Times New Roman" w:hAnsi="Times New Roman" w:cs="Times New Roman"/>
                <w:sz w:val="24"/>
                <w:szCs w:val="24"/>
                <w:lang w:eastAsia="ru-RU"/>
              </w:rPr>
            </w:pPr>
            <w:r w:rsidRPr="00910881">
              <w:rPr>
                <w:rFonts w:ascii="Times New Roman" w:hAnsi="Times New Roman" w:cs="Times New Roman"/>
                <w:bCs/>
                <w:sz w:val="24"/>
                <w:szCs w:val="24"/>
                <w:lang w:eastAsia="ar-SA"/>
              </w:rPr>
              <w:t>Летний отдых детей за счет средств местного бюджета</w:t>
            </w:r>
          </w:p>
        </w:tc>
        <w:tc>
          <w:tcPr>
            <w:tcW w:w="3954" w:type="dxa"/>
            <w:tcBorders>
              <w:top w:val="single" w:sz="4" w:space="0" w:color="000000"/>
              <w:left w:val="single" w:sz="4" w:space="0" w:color="000000"/>
              <w:bottom w:val="single" w:sz="4" w:space="0" w:color="000000"/>
              <w:right w:val="single" w:sz="4" w:space="0" w:color="auto"/>
            </w:tcBorders>
            <w:hideMark/>
          </w:tcPr>
          <w:p w:rsidR="00910881" w:rsidRPr="00910881" w:rsidRDefault="00910881" w:rsidP="00910881">
            <w:pPr>
              <w:spacing w:after="0" w:line="240" w:lineRule="auto"/>
              <w:jc w:val="center"/>
              <w:rPr>
                <w:rFonts w:ascii="Times New Roman" w:hAnsi="Times New Roman" w:cs="Times New Roman"/>
                <w:bCs/>
                <w:sz w:val="24"/>
                <w:szCs w:val="24"/>
                <w:lang w:eastAsia="ar-SA"/>
              </w:rPr>
            </w:pPr>
            <w:r w:rsidRPr="00910881">
              <w:rPr>
                <w:rFonts w:ascii="Times New Roman" w:hAnsi="Times New Roman" w:cs="Times New Roman"/>
                <w:bCs/>
                <w:sz w:val="24"/>
                <w:szCs w:val="24"/>
                <w:lang w:eastAsia="ar-SA"/>
              </w:rPr>
              <w:t>541 0709 0160161430 244</w:t>
            </w:r>
          </w:p>
        </w:tc>
        <w:tc>
          <w:tcPr>
            <w:tcW w:w="1310" w:type="dxa"/>
            <w:tcBorders>
              <w:top w:val="single" w:sz="4" w:space="0" w:color="000000"/>
              <w:left w:val="single" w:sz="4" w:space="0" w:color="auto"/>
              <w:bottom w:val="single" w:sz="4" w:space="0" w:color="000000"/>
              <w:right w:val="single" w:sz="4" w:space="0" w:color="000000"/>
            </w:tcBorders>
            <w:hideMark/>
          </w:tcPr>
          <w:p w:rsidR="00910881" w:rsidRPr="00910881" w:rsidRDefault="00910881" w:rsidP="00910881">
            <w:pPr>
              <w:suppressAutoHyphens/>
              <w:spacing w:after="0" w:line="240" w:lineRule="auto"/>
              <w:jc w:val="center"/>
              <w:rPr>
                <w:rFonts w:ascii="Times New Roman" w:hAnsi="Times New Roman" w:cs="Times New Roman"/>
                <w:bCs/>
                <w:sz w:val="24"/>
                <w:szCs w:val="24"/>
                <w:lang w:eastAsia="ar-SA"/>
              </w:rPr>
            </w:pPr>
            <w:r w:rsidRPr="00910881">
              <w:rPr>
                <w:rFonts w:ascii="Times New Roman" w:hAnsi="Times New Roman" w:cs="Times New Roman"/>
                <w:bCs/>
                <w:sz w:val="24"/>
                <w:szCs w:val="24"/>
                <w:lang w:eastAsia="ar-SA"/>
              </w:rPr>
              <w:t>54 000,00</w:t>
            </w:r>
          </w:p>
        </w:tc>
      </w:tr>
    </w:tbl>
    <w:p w:rsidR="00910881" w:rsidRPr="00910881" w:rsidRDefault="00910881" w:rsidP="00910881">
      <w:pPr>
        <w:suppressAutoHyphens/>
        <w:spacing w:after="0" w:line="240" w:lineRule="auto"/>
        <w:jc w:val="both"/>
        <w:rPr>
          <w:rFonts w:ascii="Times New Roman" w:hAnsi="Times New Roman" w:cs="Times New Roman"/>
          <w:b/>
          <w:sz w:val="24"/>
          <w:szCs w:val="24"/>
          <w:lang w:eastAsia="ar-SA"/>
        </w:rPr>
      </w:pPr>
      <w:r w:rsidRPr="00910881">
        <w:rPr>
          <w:rFonts w:ascii="Times New Roman" w:hAnsi="Times New Roman" w:cs="Times New Roman"/>
          <w:sz w:val="24"/>
          <w:szCs w:val="24"/>
          <w:lang w:eastAsia="ar-SA"/>
        </w:rPr>
        <w:tab/>
      </w:r>
    </w:p>
    <w:p w:rsidR="00910881" w:rsidRPr="00910881" w:rsidRDefault="00910881" w:rsidP="00910881">
      <w:pPr>
        <w:suppressAutoHyphens/>
        <w:spacing w:after="0" w:line="240" w:lineRule="auto"/>
        <w:ind w:firstLine="708"/>
        <w:jc w:val="both"/>
        <w:rPr>
          <w:rFonts w:ascii="Times New Roman" w:hAnsi="Times New Roman" w:cs="Times New Roman"/>
          <w:b/>
          <w:sz w:val="24"/>
          <w:szCs w:val="24"/>
          <w:lang w:eastAsia="ar-SA"/>
        </w:rPr>
      </w:pPr>
      <w:r w:rsidRPr="00910881">
        <w:rPr>
          <w:rFonts w:ascii="Times New Roman" w:hAnsi="Times New Roman" w:cs="Times New Roman"/>
          <w:b/>
          <w:sz w:val="24"/>
          <w:szCs w:val="24"/>
          <w:lang w:eastAsia="ar-SA"/>
        </w:rPr>
        <w:t xml:space="preserve">7. </w:t>
      </w:r>
      <w:r w:rsidRPr="00910881">
        <w:rPr>
          <w:rFonts w:ascii="Times New Roman" w:hAnsi="Times New Roman" w:cs="Times New Roman"/>
          <w:sz w:val="24"/>
          <w:szCs w:val="24"/>
          <w:lang w:eastAsia="ar-SA"/>
        </w:rPr>
        <w:t>Перераспределить бюджетные ассигнования резервного фонда Администрации МО «Муниципальный округ Красногорский район Удмуртской Республики» между главными распорядителями бюджетных средств</w:t>
      </w:r>
      <w:r w:rsidRPr="00910881">
        <w:rPr>
          <w:rFonts w:ascii="Times New Roman" w:hAnsi="Times New Roman" w:cs="Times New Roman"/>
          <w:b/>
          <w:sz w:val="24"/>
          <w:szCs w:val="24"/>
          <w:lang w:eastAsia="ar-SA"/>
        </w:rPr>
        <w:t xml:space="preserve"> на 2023 год:</w:t>
      </w:r>
    </w:p>
    <w:tbl>
      <w:tblPr>
        <w:tblW w:w="9660" w:type="dxa"/>
        <w:tblInd w:w="108" w:type="dxa"/>
        <w:tblLayout w:type="fixed"/>
        <w:tblLook w:val="0000" w:firstRow="0" w:lastRow="0" w:firstColumn="0" w:lastColumn="0" w:noHBand="0" w:noVBand="0"/>
      </w:tblPr>
      <w:tblGrid>
        <w:gridCol w:w="4365"/>
        <w:gridCol w:w="30"/>
        <w:gridCol w:w="227"/>
        <w:gridCol w:w="3438"/>
        <w:gridCol w:w="20"/>
        <w:gridCol w:w="1580"/>
      </w:tblGrid>
      <w:tr w:rsidR="00910881" w:rsidRPr="00910881" w:rsidTr="00993902">
        <w:trPr>
          <w:trHeight w:val="90"/>
        </w:trPr>
        <w:tc>
          <w:tcPr>
            <w:tcW w:w="4365" w:type="dxa"/>
            <w:tcBorders>
              <w:top w:val="single" w:sz="4" w:space="0" w:color="000000"/>
              <w:left w:val="single" w:sz="4" w:space="0" w:color="000000"/>
              <w:bottom w:val="single" w:sz="4" w:space="0" w:color="000000"/>
            </w:tcBorders>
            <w:shd w:val="clear" w:color="auto" w:fill="auto"/>
          </w:tcPr>
          <w:p w:rsidR="00910881" w:rsidRPr="00910881" w:rsidRDefault="00910881" w:rsidP="00910881">
            <w:pPr>
              <w:suppressAutoHyphens/>
              <w:spacing w:after="0" w:line="240" w:lineRule="auto"/>
              <w:jc w:val="center"/>
              <w:rPr>
                <w:rFonts w:ascii="Times New Roman" w:hAnsi="Times New Roman" w:cs="Times New Roman"/>
                <w:b/>
                <w:sz w:val="24"/>
                <w:szCs w:val="24"/>
                <w:lang w:eastAsia="ar-SA"/>
              </w:rPr>
            </w:pPr>
            <w:r w:rsidRPr="00910881">
              <w:rPr>
                <w:rFonts w:ascii="Times New Roman" w:hAnsi="Times New Roman" w:cs="Times New Roman"/>
                <w:b/>
                <w:sz w:val="24"/>
                <w:szCs w:val="24"/>
                <w:lang w:eastAsia="ar-SA"/>
              </w:rPr>
              <w:t>Наименование</w:t>
            </w:r>
          </w:p>
        </w:tc>
        <w:tc>
          <w:tcPr>
            <w:tcW w:w="3695" w:type="dxa"/>
            <w:gridSpan w:val="3"/>
            <w:tcBorders>
              <w:top w:val="single" w:sz="4" w:space="0" w:color="000000"/>
              <w:left w:val="single" w:sz="4" w:space="0" w:color="000000"/>
              <w:bottom w:val="single" w:sz="4" w:space="0" w:color="000000"/>
            </w:tcBorders>
            <w:shd w:val="clear" w:color="auto" w:fill="auto"/>
          </w:tcPr>
          <w:p w:rsidR="00910881" w:rsidRPr="00910881" w:rsidRDefault="00910881" w:rsidP="00910881">
            <w:pPr>
              <w:suppressAutoHyphens/>
              <w:spacing w:after="0" w:line="240" w:lineRule="auto"/>
              <w:jc w:val="center"/>
              <w:rPr>
                <w:rFonts w:ascii="Times New Roman" w:hAnsi="Times New Roman" w:cs="Times New Roman"/>
                <w:b/>
                <w:sz w:val="24"/>
                <w:szCs w:val="24"/>
                <w:lang w:eastAsia="ar-SA"/>
              </w:rPr>
            </w:pPr>
            <w:r w:rsidRPr="00910881">
              <w:rPr>
                <w:rFonts w:ascii="Times New Roman" w:hAnsi="Times New Roman" w:cs="Times New Roman"/>
                <w:b/>
                <w:sz w:val="24"/>
                <w:szCs w:val="24"/>
                <w:lang w:eastAsia="ar-SA"/>
              </w:rPr>
              <w:t>Код бюджетной классификации</w:t>
            </w: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auto"/>
          </w:tcPr>
          <w:p w:rsidR="00910881" w:rsidRPr="00910881" w:rsidRDefault="00910881" w:rsidP="00910881">
            <w:pPr>
              <w:suppressAutoHyphens/>
              <w:spacing w:after="0" w:line="240" w:lineRule="auto"/>
              <w:jc w:val="center"/>
              <w:rPr>
                <w:rFonts w:ascii="Times New Roman" w:hAnsi="Times New Roman" w:cs="Times New Roman"/>
                <w:b/>
                <w:sz w:val="24"/>
                <w:szCs w:val="24"/>
                <w:lang w:eastAsia="ar-SA"/>
              </w:rPr>
            </w:pPr>
            <w:r w:rsidRPr="00910881">
              <w:rPr>
                <w:rFonts w:ascii="Times New Roman" w:hAnsi="Times New Roman" w:cs="Times New Roman"/>
                <w:b/>
                <w:sz w:val="24"/>
                <w:szCs w:val="24"/>
                <w:lang w:eastAsia="ar-SA"/>
              </w:rPr>
              <w:t xml:space="preserve">Сумма, </w:t>
            </w:r>
          </w:p>
          <w:p w:rsidR="00910881" w:rsidRPr="00910881" w:rsidRDefault="00910881" w:rsidP="00910881">
            <w:pPr>
              <w:suppressAutoHyphens/>
              <w:spacing w:after="0" w:line="240" w:lineRule="auto"/>
              <w:jc w:val="center"/>
              <w:rPr>
                <w:rFonts w:ascii="Times New Roman" w:hAnsi="Times New Roman" w:cs="Times New Roman"/>
                <w:b/>
                <w:sz w:val="24"/>
                <w:szCs w:val="24"/>
                <w:lang w:eastAsia="ar-SA"/>
              </w:rPr>
            </w:pPr>
            <w:r w:rsidRPr="00910881">
              <w:rPr>
                <w:rFonts w:ascii="Times New Roman" w:hAnsi="Times New Roman" w:cs="Times New Roman"/>
                <w:b/>
                <w:sz w:val="24"/>
                <w:szCs w:val="24"/>
                <w:lang w:eastAsia="ar-SA"/>
              </w:rPr>
              <w:t>рублей</w:t>
            </w:r>
          </w:p>
        </w:tc>
      </w:tr>
      <w:tr w:rsidR="00910881" w:rsidRPr="00910881" w:rsidTr="00993902">
        <w:trPr>
          <w:trHeight w:val="90"/>
        </w:trPr>
        <w:tc>
          <w:tcPr>
            <w:tcW w:w="8060" w:type="dxa"/>
            <w:gridSpan w:val="4"/>
            <w:tcBorders>
              <w:top w:val="single" w:sz="4" w:space="0" w:color="000000"/>
              <w:left w:val="single" w:sz="4" w:space="0" w:color="000000"/>
              <w:bottom w:val="single" w:sz="4" w:space="0" w:color="000000"/>
              <w:right w:val="single" w:sz="4" w:space="0" w:color="auto"/>
            </w:tcBorders>
            <w:shd w:val="clear" w:color="auto" w:fill="auto"/>
          </w:tcPr>
          <w:p w:rsidR="00910881" w:rsidRPr="00910881" w:rsidRDefault="00910881" w:rsidP="00910881">
            <w:pPr>
              <w:suppressAutoHyphens/>
              <w:spacing w:after="0" w:line="240" w:lineRule="auto"/>
              <w:jc w:val="center"/>
              <w:rPr>
                <w:rFonts w:ascii="Times New Roman" w:hAnsi="Times New Roman" w:cs="Times New Roman"/>
                <w:b/>
                <w:i/>
                <w:sz w:val="24"/>
                <w:szCs w:val="24"/>
                <w:lang w:eastAsia="ar-SA"/>
              </w:rPr>
            </w:pPr>
            <w:r w:rsidRPr="00910881">
              <w:rPr>
                <w:rFonts w:ascii="Times New Roman" w:hAnsi="Times New Roman" w:cs="Times New Roman"/>
                <w:b/>
                <w:i/>
                <w:sz w:val="24"/>
                <w:szCs w:val="24"/>
                <w:lang w:eastAsia="ar-SA"/>
              </w:rPr>
              <w:t>Уменьшить ассигнования</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910881" w:rsidRPr="00910881" w:rsidRDefault="00910881" w:rsidP="00910881">
            <w:pPr>
              <w:suppressAutoHyphens/>
              <w:spacing w:after="0" w:line="240" w:lineRule="auto"/>
              <w:jc w:val="center"/>
              <w:rPr>
                <w:rFonts w:ascii="Times New Roman" w:hAnsi="Times New Roman" w:cs="Times New Roman"/>
                <w:b/>
                <w:sz w:val="24"/>
                <w:szCs w:val="24"/>
                <w:lang w:eastAsia="ar-SA"/>
              </w:rPr>
            </w:pPr>
            <w:r w:rsidRPr="00910881">
              <w:rPr>
                <w:rFonts w:ascii="Times New Roman" w:hAnsi="Times New Roman" w:cs="Times New Roman"/>
                <w:b/>
                <w:sz w:val="24"/>
                <w:szCs w:val="24"/>
                <w:lang w:eastAsia="ar-SA"/>
              </w:rPr>
              <w:t>-</w:t>
            </w:r>
          </w:p>
        </w:tc>
      </w:tr>
      <w:tr w:rsidR="00910881" w:rsidRPr="00910881" w:rsidTr="00993902">
        <w:tblPrEx>
          <w:tblLook w:val="04A0" w:firstRow="1" w:lastRow="0" w:firstColumn="1" w:lastColumn="0" w:noHBand="0" w:noVBand="1"/>
        </w:tblPrEx>
        <w:trPr>
          <w:trHeight w:val="340"/>
        </w:trPr>
        <w:tc>
          <w:tcPr>
            <w:tcW w:w="8080" w:type="dxa"/>
            <w:gridSpan w:val="5"/>
            <w:tcBorders>
              <w:top w:val="single" w:sz="4" w:space="0" w:color="000000"/>
              <w:left w:val="single" w:sz="4" w:space="0" w:color="000000"/>
              <w:bottom w:val="single" w:sz="4" w:space="0" w:color="000000"/>
              <w:right w:val="single" w:sz="4" w:space="0" w:color="auto"/>
            </w:tcBorders>
            <w:hideMark/>
          </w:tcPr>
          <w:p w:rsidR="00910881" w:rsidRPr="00910881" w:rsidRDefault="00910881" w:rsidP="00910881">
            <w:pPr>
              <w:suppressAutoHyphens/>
              <w:spacing w:after="0" w:line="240" w:lineRule="auto"/>
              <w:rPr>
                <w:rFonts w:ascii="Times New Roman" w:hAnsi="Times New Roman" w:cs="Times New Roman"/>
                <w:b/>
                <w:bCs/>
                <w:i/>
                <w:sz w:val="24"/>
                <w:szCs w:val="24"/>
                <w:lang w:eastAsia="ar-SA"/>
              </w:rPr>
            </w:pPr>
            <w:r w:rsidRPr="00910881">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910881" w:rsidRPr="00910881" w:rsidRDefault="00910881" w:rsidP="00910881">
            <w:pPr>
              <w:suppressAutoHyphens/>
              <w:spacing w:after="0" w:line="240" w:lineRule="auto"/>
              <w:jc w:val="center"/>
              <w:rPr>
                <w:rFonts w:ascii="Times New Roman" w:hAnsi="Times New Roman"/>
                <w:b/>
                <w:i/>
                <w:sz w:val="24"/>
                <w:szCs w:val="24"/>
                <w:lang w:eastAsia="ar-SA"/>
              </w:rPr>
            </w:pPr>
            <w:r w:rsidRPr="00910881">
              <w:rPr>
                <w:rFonts w:ascii="Times New Roman" w:hAnsi="Times New Roman"/>
                <w:b/>
                <w:i/>
                <w:sz w:val="24"/>
                <w:szCs w:val="24"/>
                <w:lang w:eastAsia="ar-SA"/>
              </w:rPr>
              <w:t>-76 800,00</w:t>
            </w:r>
          </w:p>
        </w:tc>
      </w:tr>
      <w:tr w:rsidR="00910881" w:rsidRPr="00910881" w:rsidTr="00993902">
        <w:tblPrEx>
          <w:tblLook w:val="04A0" w:firstRow="1" w:lastRow="0" w:firstColumn="1" w:lastColumn="0" w:noHBand="0" w:noVBand="1"/>
        </w:tblPrEx>
        <w:trPr>
          <w:trHeight w:val="340"/>
        </w:trPr>
        <w:tc>
          <w:tcPr>
            <w:tcW w:w="8080" w:type="dxa"/>
            <w:gridSpan w:val="5"/>
            <w:tcBorders>
              <w:top w:val="single" w:sz="4" w:space="0" w:color="000000"/>
              <w:left w:val="single" w:sz="4" w:space="0" w:color="000000"/>
              <w:bottom w:val="single" w:sz="4" w:space="0" w:color="000000"/>
              <w:right w:val="single" w:sz="4" w:space="0" w:color="auto"/>
            </w:tcBorders>
            <w:hideMark/>
          </w:tcPr>
          <w:p w:rsidR="00910881" w:rsidRPr="00910881" w:rsidRDefault="00910881" w:rsidP="00910881">
            <w:pPr>
              <w:suppressAutoHyphens/>
              <w:spacing w:after="0" w:line="240" w:lineRule="auto"/>
              <w:rPr>
                <w:rFonts w:ascii="Times New Roman" w:hAnsi="Times New Roman"/>
                <w:bCs/>
                <w:sz w:val="24"/>
                <w:szCs w:val="24"/>
                <w:lang w:eastAsia="ar-SA"/>
              </w:rPr>
            </w:pPr>
            <w:r w:rsidRPr="00910881">
              <w:rPr>
                <w:rFonts w:ascii="Times New Roman" w:hAnsi="Times New Roman" w:cs="Times New Roman"/>
                <w:bCs/>
                <w:sz w:val="24"/>
                <w:szCs w:val="24"/>
                <w:lang w:eastAsia="ar-SA"/>
              </w:rPr>
              <w:t>Муниципальная программа "Муниципальное управление"</w:t>
            </w:r>
          </w:p>
        </w:tc>
        <w:tc>
          <w:tcPr>
            <w:tcW w:w="1580" w:type="dxa"/>
            <w:tcBorders>
              <w:top w:val="single" w:sz="4" w:space="0" w:color="000000"/>
              <w:left w:val="single" w:sz="4" w:space="0" w:color="auto"/>
              <w:bottom w:val="single" w:sz="4" w:space="0" w:color="000000"/>
              <w:right w:val="single" w:sz="4" w:space="0" w:color="000000"/>
            </w:tcBorders>
          </w:tcPr>
          <w:p w:rsidR="00910881" w:rsidRPr="00910881" w:rsidRDefault="00910881" w:rsidP="00910881">
            <w:pPr>
              <w:suppressAutoHyphens/>
              <w:spacing w:after="0" w:line="240" w:lineRule="auto"/>
              <w:jc w:val="center"/>
              <w:rPr>
                <w:rFonts w:ascii="Times New Roman" w:hAnsi="Times New Roman"/>
                <w:b/>
                <w:bCs/>
                <w:sz w:val="24"/>
                <w:szCs w:val="24"/>
                <w:lang w:eastAsia="ar-SA"/>
              </w:rPr>
            </w:pPr>
          </w:p>
        </w:tc>
      </w:tr>
      <w:tr w:rsidR="00910881" w:rsidRPr="00910881" w:rsidTr="00993902">
        <w:tblPrEx>
          <w:tblLook w:val="04A0" w:firstRow="1" w:lastRow="0" w:firstColumn="1" w:lastColumn="0" w:noHBand="0" w:noVBand="1"/>
        </w:tblPrEx>
        <w:trPr>
          <w:trHeight w:val="340"/>
        </w:trPr>
        <w:tc>
          <w:tcPr>
            <w:tcW w:w="8080" w:type="dxa"/>
            <w:gridSpan w:val="5"/>
            <w:tcBorders>
              <w:top w:val="single" w:sz="4" w:space="0" w:color="000000"/>
              <w:left w:val="single" w:sz="4" w:space="0" w:color="000000"/>
              <w:bottom w:val="single" w:sz="4" w:space="0" w:color="000000"/>
              <w:right w:val="single" w:sz="4" w:space="0" w:color="auto"/>
            </w:tcBorders>
            <w:hideMark/>
          </w:tcPr>
          <w:p w:rsidR="00910881" w:rsidRPr="00910881" w:rsidRDefault="00910881" w:rsidP="00910881">
            <w:pPr>
              <w:suppressAutoHyphens/>
              <w:spacing w:after="0" w:line="240" w:lineRule="auto"/>
              <w:rPr>
                <w:rFonts w:ascii="Times New Roman" w:hAnsi="Times New Roman"/>
                <w:bCs/>
                <w:sz w:val="24"/>
                <w:szCs w:val="24"/>
                <w:lang w:eastAsia="ar-SA"/>
              </w:rPr>
            </w:pPr>
            <w:r w:rsidRPr="00910881">
              <w:rPr>
                <w:rFonts w:ascii="Times New Roman" w:hAnsi="Times New Roman" w:cs="Times New Roman"/>
                <w:bCs/>
                <w:sz w:val="24"/>
                <w:szCs w:val="24"/>
                <w:lang w:eastAsia="ar-SA"/>
              </w:rPr>
              <w:t>Подпрограмма "Управление муниципальными финансами"</w:t>
            </w:r>
          </w:p>
        </w:tc>
        <w:tc>
          <w:tcPr>
            <w:tcW w:w="1580" w:type="dxa"/>
            <w:tcBorders>
              <w:top w:val="single" w:sz="4" w:space="0" w:color="000000"/>
              <w:left w:val="single" w:sz="4" w:space="0" w:color="auto"/>
              <w:bottom w:val="single" w:sz="4" w:space="0" w:color="000000"/>
              <w:right w:val="single" w:sz="4" w:space="0" w:color="000000"/>
            </w:tcBorders>
          </w:tcPr>
          <w:p w:rsidR="00910881" w:rsidRPr="00910881" w:rsidRDefault="00910881" w:rsidP="00910881">
            <w:pPr>
              <w:suppressAutoHyphens/>
              <w:spacing w:after="0" w:line="240" w:lineRule="auto"/>
              <w:jc w:val="center"/>
              <w:rPr>
                <w:rFonts w:ascii="Times New Roman" w:hAnsi="Times New Roman"/>
                <w:b/>
                <w:bCs/>
                <w:sz w:val="24"/>
                <w:szCs w:val="24"/>
                <w:lang w:eastAsia="ar-SA"/>
              </w:rPr>
            </w:pPr>
          </w:p>
        </w:tc>
      </w:tr>
      <w:tr w:rsidR="00910881" w:rsidRPr="00910881" w:rsidTr="00993902">
        <w:tblPrEx>
          <w:tblLook w:val="04A0" w:firstRow="1" w:lastRow="0" w:firstColumn="1" w:lastColumn="0" w:noHBand="0" w:noVBand="1"/>
        </w:tblPrEx>
        <w:trPr>
          <w:trHeight w:val="340"/>
        </w:trPr>
        <w:tc>
          <w:tcPr>
            <w:tcW w:w="4622" w:type="dxa"/>
            <w:gridSpan w:val="3"/>
            <w:tcBorders>
              <w:top w:val="single" w:sz="4" w:space="0" w:color="000000"/>
              <w:left w:val="single" w:sz="4" w:space="0" w:color="000000"/>
              <w:bottom w:val="single" w:sz="4" w:space="0" w:color="000000"/>
              <w:right w:val="single" w:sz="4" w:space="0" w:color="auto"/>
            </w:tcBorders>
            <w:hideMark/>
          </w:tcPr>
          <w:p w:rsidR="00910881" w:rsidRPr="00910881" w:rsidRDefault="00910881" w:rsidP="00910881">
            <w:pPr>
              <w:suppressAutoHyphens/>
              <w:spacing w:after="0" w:line="240" w:lineRule="auto"/>
              <w:outlineLvl w:val="1"/>
              <w:rPr>
                <w:rFonts w:ascii="Times New Roman" w:hAnsi="Times New Roman"/>
                <w:bCs/>
                <w:sz w:val="24"/>
                <w:szCs w:val="24"/>
                <w:lang w:eastAsia="ar-SA"/>
              </w:rPr>
            </w:pPr>
            <w:r w:rsidRPr="00910881">
              <w:rPr>
                <w:rFonts w:ascii="Times New Roman" w:hAnsi="Times New Roman" w:cs="Times New Roman"/>
                <w:bCs/>
                <w:sz w:val="24"/>
                <w:szCs w:val="24"/>
                <w:lang w:eastAsia="ar-SA"/>
              </w:rPr>
              <w:t>Резервные фонды</w:t>
            </w:r>
          </w:p>
        </w:tc>
        <w:tc>
          <w:tcPr>
            <w:tcW w:w="3458" w:type="dxa"/>
            <w:gridSpan w:val="2"/>
            <w:tcBorders>
              <w:top w:val="single" w:sz="4" w:space="0" w:color="000000"/>
              <w:left w:val="single" w:sz="4" w:space="0" w:color="000000"/>
              <w:bottom w:val="single" w:sz="4" w:space="0" w:color="000000"/>
              <w:right w:val="single" w:sz="4" w:space="0" w:color="auto"/>
            </w:tcBorders>
          </w:tcPr>
          <w:p w:rsidR="00910881" w:rsidRPr="00910881" w:rsidRDefault="00910881" w:rsidP="00910881">
            <w:pPr>
              <w:spacing w:after="0" w:line="240" w:lineRule="auto"/>
              <w:jc w:val="center"/>
              <w:rPr>
                <w:rFonts w:ascii="Times New Roman" w:hAnsi="Times New Roman"/>
                <w:bCs/>
                <w:sz w:val="24"/>
                <w:szCs w:val="24"/>
                <w:lang w:eastAsia="ar-SA"/>
              </w:rPr>
            </w:pPr>
            <w:r w:rsidRPr="00910881">
              <w:rPr>
                <w:rFonts w:ascii="Times New Roman" w:hAnsi="Times New Roman" w:cs="Times New Roman"/>
                <w:bCs/>
                <w:sz w:val="24"/>
                <w:szCs w:val="24"/>
                <w:lang w:eastAsia="ar-SA"/>
              </w:rPr>
              <w:t>526 0111 0920160080 870</w:t>
            </w:r>
          </w:p>
        </w:tc>
        <w:tc>
          <w:tcPr>
            <w:tcW w:w="1580" w:type="dxa"/>
            <w:tcBorders>
              <w:top w:val="single" w:sz="4" w:space="0" w:color="000000"/>
              <w:left w:val="single" w:sz="4" w:space="0" w:color="auto"/>
              <w:bottom w:val="single" w:sz="4" w:space="0" w:color="000000"/>
              <w:right w:val="single" w:sz="4" w:space="0" w:color="000000"/>
            </w:tcBorders>
            <w:hideMark/>
          </w:tcPr>
          <w:p w:rsidR="00910881" w:rsidRPr="00910881" w:rsidRDefault="00910881" w:rsidP="00910881">
            <w:pPr>
              <w:suppressAutoHyphens/>
              <w:spacing w:after="0" w:line="240" w:lineRule="auto"/>
              <w:jc w:val="center"/>
              <w:rPr>
                <w:rFonts w:ascii="Times New Roman" w:hAnsi="Times New Roman"/>
                <w:bCs/>
                <w:sz w:val="24"/>
                <w:szCs w:val="24"/>
                <w:lang w:eastAsia="ar-SA"/>
              </w:rPr>
            </w:pPr>
            <w:r w:rsidRPr="00910881">
              <w:rPr>
                <w:rFonts w:ascii="Times New Roman" w:hAnsi="Times New Roman"/>
                <w:bCs/>
                <w:sz w:val="24"/>
                <w:szCs w:val="24"/>
                <w:lang w:eastAsia="ar-SA"/>
              </w:rPr>
              <w:t>-76 800,00</w:t>
            </w:r>
          </w:p>
        </w:tc>
      </w:tr>
      <w:tr w:rsidR="00910881" w:rsidRPr="00910881" w:rsidTr="00993902">
        <w:trPr>
          <w:trHeight w:val="90"/>
        </w:trPr>
        <w:tc>
          <w:tcPr>
            <w:tcW w:w="8060" w:type="dxa"/>
            <w:gridSpan w:val="4"/>
            <w:tcBorders>
              <w:top w:val="single" w:sz="4" w:space="0" w:color="000000"/>
              <w:left w:val="single" w:sz="4" w:space="0" w:color="000000"/>
              <w:bottom w:val="single" w:sz="4" w:space="0" w:color="000000"/>
              <w:right w:val="single" w:sz="4" w:space="0" w:color="auto"/>
            </w:tcBorders>
            <w:shd w:val="clear" w:color="auto" w:fill="auto"/>
          </w:tcPr>
          <w:p w:rsidR="00910881" w:rsidRPr="00910881" w:rsidRDefault="00910881" w:rsidP="00910881">
            <w:pPr>
              <w:suppressAutoHyphens/>
              <w:spacing w:after="0" w:line="240" w:lineRule="auto"/>
              <w:jc w:val="center"/>
              <w:rPr>
                <w:rFonts w:ascii="Times New Roman" w:hAnsi="Times New Roman" w:cs="Times New Roman"/>
                <w:b/>
                <w:i/>
                <w:sz w:val="24"/>
                <w:szCs w:val="24"/>
                <w:lang w:eastAsia="ar-SA"/>
              </w:rPr>
            </w:pPr>
            <w:r w:rsidRPr="00910881">
              <w:rPr>
                <w:rFonts w:ascii="Times New Roman" w:hAnsi="Times New Roman" w:cs="Times New Roman"/>
                <w:b/>
                <w:i/>
                <w:sz w:val="24"/>
                <w:szCs w:val="24"/>
                <w:lang w:eastAsia="ar-SA"/>
              </w:rPr>
              <w:t>Увеличить ассигнования</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910881" w:rsidRPr="00910881" w:rsidRDefault="00910881" w:rsidP="00910881">
            <w:pPr>
              <w:suppressAutoHyphens/>
              <w:spacing w:after="0" w:line="240" w:lineRule="auto"/>
              <w:jc w:val="center"/>
              <w:rPr>
                <w:rFonts w:ascii="Times New Roman" w:hAnsi="Times New Roman" w:cs="Times New Roman"/>
                <w:b/>
                <w:sz w:val="24"/>
                <w:szCs w:val="24"/>
                <w:lang w:eastAsia="ar-SA"/>
              </w:rPr>
            </w:pPr>
          </w:p>
        </w:tc>
      </w:tr>
      <w:tr w:rsidR="00910881" w:rsidRPr="00910881" w:rsidTr="00993902">
        <w:trPr>
          <w:trHeight w:val="90"/>
        </w:trPr>
        <w:tc>
          <w:tcPr>
            <w:tcW w:w="8060" w:type="dxa"/>
            <w:gridSpan w:val="4"/>
            <w:tcBorders>
              <w:top w:val="single" w:sz="4" w:space="0" w:color="000000"/>
              <w:left w:val="single" w:sz="4" w:space="0" w:color="000000"/>
              <w:bottom w:val="single" w:sz="4" w:space="0" w:color="000000"/>
              <w:right w:val="single" w:sz="4" w:space="0" w:color="auto"/>
            </w:tcBorders>
            <w:shd w:val="clear" w:color="auto" w:fill="auto"/>
          </w:tcPr>
          <w:p w:rsidR="00910881" w:rsidRPr="00910881" w:rsidRDefault="00910881" w:rsidP="00910881">
            <w:pPr>
              <w:suppressAutoHyphens/>
              <w:spacing w:after="0" w:line="240" w:lineRule="auto"/>
              <w:rPr>
                <w:rFonts w:ascii="Times New Roman" w:hAnsi="Times New Roman" w:cs="Times New Roman"/>
                <w:b/>
                <w:bCs/>
                <w:i/>
                <w:sz w:val="24"/>
                <w:szCs w:val="24"/>
                <w:lang w:eastAsia="ar-SA"/>
              </w:rPr>
            </w:pPr>
            <w:r w:rsidRPr="00910881">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910881" w:rsidRPr="00910881" w:rsidRDefault="00910881" w:rsidP="00910881">
            <w:pPr>
              <w:suppressAutoHyphens/>
              <w:spacing w:after="0" w:line="240" w:lineRule="auto"/>
              <w:jc w:val="center"/>
              <w:rPr>
                <w:rFonts w:ascii="Times New Roman" w:hAnsi="Times New Roman" w:cs="Times New Roman"/>
                <w:b/>
                <w:i/>
                <w:sz w:val="24"/>
                <w:szCs w:val="24"/>
                <w:lang w:eastAsia="ar-SA"/>
              </w:rPr>
            </w:pPr>
            <w:r w:rsidRPr="00910881">
              <w:rPr>
                <w:rFonts w:ascii="Times New Roman" w:hAnsi="Times New Roman" w:cs="Times New Roman"/>
                <w:b/>
                <w:i/>
                <w:sz w:val="24"/>
                <w:szCs w:val="24"/>
                <w:lang w:eastAsia="ar-SA"/>
              </w:rPr>
              <w:t>76 800,00</w:t>
            </w:r>
          </w:p>
        </w:tc>
      </w:tr>
      <w:tr w:rsidR="00910881" w:rsidRPr="00910881" w:rsidTr="00993902">
        <w:trPr>
          <w:trHeight w:val="90"/>
        </w:trPr>
        <w:tc>
          <w:tcPr>
            <w:tcW w:w="8060" w:type="dxa"/>
            <w:gridSpan w:val="4"/>
            <w:tcBorders>
              <w:top w:val="single" w:sz="4" w:space="0" w:color="000000"/>
              <w:left w:val="single" w:sz="4" w:space="0" w:color="000000"/>
              <w:bottom w:val="single" w:sz="4" w:space="0" w:color="000000"/>
              <w:right w:val="single" w:sz="4" w:space="0" w:color="auto"/>
            </w:tcBorders>
            <w:shd w:val="clear" w:color="auto" w:fill="auto"/>
          </w:tcPr>
          <w:p w:rsidR="00910881" w:rsidRPr="00910881" w:rsidRDefault="00910881" w:rsidP="00910881">
            <w:pPr>
              <w:suppressAutoHyphens/>
              <w:spacing w:after="0" w:line="240" w:lineRule="auto"/>
              <w:rPr>
                <w:rFonts w:ascii="Times New Roman" w:hAnsi="Times New Roman"/>
                <w:bCs/>
                <w:sz w:val="24"/>
                <w:szCs w:val="24"/>
                <w:lang w:eastAsia="ar-SA"/>
              </w:rPr>
            </w:pPr>
            <w:r w:rsidRPr="00910881">
              <w:rPr>
                <w:rFonts w:ascii="Times New Roman" w:hAnsi="Times New Roman" w:cs="Times New Roman"/>
                <w:bCs/>
                <w:sz w:val="24"/>
                <w:szCs w:val="24"/>
                <w:lang w:eastAsia="ar-SA"/>
              </w:rPr>
              <w:t>Муниципальная программа "Муниципальное управление"</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910881" w:rsidRPr="00910881" w:rsidRDefault="00910881" w:rsidP="00910881">
            <w:pPr>
              <w:suppressAutoHyphens/>
              <w:spacing w:after="0" w:line="240" w:lineRule="auto"/>
              <w:jc w:val="center"/>
              <w:rPr>
                <w:rFonts w:ascii="Times New Roman" w:hAnsi="Times New Roman" w:cs="Times New Roman"/>
                <w:sz w:val="24"/>
                <w:szCs w:val="24"/>
                <w:lang w:eastAsia="ar-SA"/>
              </w:rPr>
            </w:pPr>
          </w:p>
        </w:tc>
      </w:tr>
      <w:tr w:rsidR="00910881" w:rsidRPr="00910881" w:rsidTr="00993902">
        <w:trPr>
          <w:trHeight w:val="90"/>
        </w:trPr>
        <w:tc>
          <w:tcPr>
            <w:tcW w:w="8060" w:type="dxa"/>
            <w:gridSpan w:val="4"/>
            <w:tcBorders>
              <w:top w:val="single" w:sz="4" w:space="0" w:color="000000"/>
              <w:left w:val="single" w:sz="4" w:space="0" w:color="000000"/>
              <w:bottom w:val="single" w:sz="4" w:space="0" w:color="000000"/>
              <w:right w:val="single" w:sz="4" w:space="0" w:color="auto"/>
            </w:tcBorders>
            <w:shd w:val="clear" w:color="auto" w:fill="auto"/>
          </w:tcPr>
          <w:p w:rsidR="00910881" w:rsidRPr="00910881" w:rsidRDefault="00910881" w:rsidP="00910881">
            <w:pPr>
              <w:suppressAutoHyphens/>
              <w:spacing w:after="0" w:line="240" w:lineRule="auto"/>
              <w:rPr>
                <w:rFonts w:ascii="Times New Roman" w:hAnsi="Times New Roman" w:cs="Times New Roman"/>
                <w:bCs/>
                <w:sz w:val="24"/>
                <w:szCs w:val="24"/>
                <w:lang w:eastAsia="ar-SA"/>
              </w:rPr>
            </w:pPr>
            <w:r w:rsidRPr="00910881">
              <w:rPr>
                <w:rFonts w:ascii="Times New Roman" w:hAnsi="Times New Roman" w:cs="Times New Roman"/>
                <w:bCs/>
                <w:sz w:val="24"/>
                <w:szCs w:val="24"/>
                <w:lang w:eastAsia="ar-SA"/>
              </w:rPr>
              <w:t>Подпрограмма «Организация муниципального управления»</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910881" w:rsidRPr="00910881" w:rsidRDefault="00910881" w:rsidP="00910881">
            <w:pPr>
              <w:suppressAutoHyphens/>
              <w:spacing w:after="0" w:line="240" w:lineRule="auto"/>
              <w:jc w:val="center"/>
              <w:rPr>
                <w:rFonts w:ascii="Times New Roman" w:hAnsi="Times New Roman" w:cs="Times New Roman"/>
                <w:sz w:val="24"/>
                <w:szCs w:val="24"/>
                <w:lang w:eastAsia="ar-SA"/>
              </w:rPr>
            </w:pPr>
          </w:p>
        </w:tc>
      </w:tr>
      <w:tr w:rsidR="00910881" w:rsidRPr="00910881" w:rsidTr="00993902">
        <w:trPr>
          <w:trHeight w:val="90"/>
        </w:trPr>
        <w:tc>
          <w:tcPr>
            <w:tcW w:w="439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910881" w:rsidRPr="00910881" w:rsidRDefault="00910881" w:rsidP="00910881">
            <w:pPr>
              <w:suppressAutoHyphens/>
              <w:spacing w:after="0" w:line="240" w:lineRule="auto"/>
              <w:rPr>
                <w:rFonts w:ascii="Times New Roman" w:hAnsi="Times New Roman" w:cs="Times New Roman"/>
                <w:color w:val="000000"/>
                <w:sz w:val="24"/>
                <w:szCs w:val="24"/>
                <w:lang w:eastAsia="ar-SA"/>
              </w:rPr>
            </w:pPr>
            <w:r w:rsidRPr="00910881">
              <w:rPr>
                <w:rFonts w:ascii="Times New Roman" w:hAnsi="Times New Roman" w:cs="Times New Roman"/>
                <w:color w:val="000000"/>
                <w:sz w:val="24"/>
                <w:szCs w:val="24"/>
                <w:lang w:eastAsia="ar-SA"/>
              </w:rPr>
              <w:t>Расходы на содержание центрального аппарата</w:t>
            </w:r>
          </w:p>
        </w:tc>
        <w:tc>
          <w:tcPr>
            <w:tcW w:w="366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910881" w:rsidRPr="00910881" w:rsidRDefault="00910881" w:rsidP="00910881">
            <w:pPr>
              <w:spacing w:after="0" w:line="240" w:lineRule="auto"/>
              <w:jc w:val="center"/>
              <w:rPr>
                <w:rFonts w:ascii="Times New Roman" w:hAnsi="Times New Roman" w:cs="Times New Roman"/>
                <w:sz w:val="24"/>
                <w:szCs w:val="24"/>
                <w:lang w:eastAsia="ar-SA"/>
              </w:rPr>
            </w:pPr>
            <w:r w:rsidRPr="00910881">
              <w:rPr>
                <w:rFonts w:ascii="Times New Roman" w:hAnsi="Times New Roman" w:cs="Times New Roman"/>
                <w:sz w:val="24"/>
                <w:szCs w:val="24"/>
                <w:lang w:eastAsia="ar-SA"/>
              </w:rPr>
              <w:t>526 0104 0910260030 244</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910881" w:rsidRPr="00910881" w:rsidRDefault="00910881" w:rsidP="00910881">
            <w:pPr>
              <w:suppressAutoHyphens/>
              <w:spacing w:after="0" w:line="240" w:lineRule="auto"/>
              <w:jc w:val="center"/>
              <w:rPr>
                <w:rFonts w:ascii="Times New Roman" w:hAnsi="Times New Roman" w:cs="Times New Roman"/>
                <w:sz w:val="24"/>
                <w:szCs w:val="24"/>
                <w:lang w:eastAsia="ar-SA"/>
              </w:rPr>
            </w:pPr>
            <w:r w:rsidRPr="00910881">
              <w:rPr>
                <w:rFonts w:ascii="Times New Roman" w:hAnsi="Times New Roman" w:cs="Times New Roman"/>
                <w:sz w:val="24"/>
                <w:szCs w:val="24"/>
                <w:lang w:eastAsia="ar-SA"/>
              </w:rPr>
              <w:t>34 031,00</w:t>
            </w:r>
          </w:p>
        </w:tc>
      </w:tr>
      <w:tr w:rsidR="00910881" w:rsidRPr="00910881" w:rsidTr="00993902">
        <w:trPr>
          <w:trHeight w:val="90"/>
        </w:trPr>
        <w:tc>
          <w:tcPr>
            <w:tcW w:w="439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910881" w:rsidRPr="00910881" w:rsidRDefault="00910881" w:rsidP="00910881">
            <w:pPr>
              <w:suppressAutoHyphens/>
              <w:spacing w:after="0" w:line="240" w:lineRule="auto"/>
              <w:rPr>
                <w:rFonts w:ascii="Times New Roman" w:hAnsi="Times New Roman" w:cs="Times New Roman"/>
                <w:color w:val="000000"/>
                <w:sz w:val="24"/>
                <w:szCs w:val="24"/>
                <w:lang w:eastAsia="ar-SA"/>
              </w:rPr>
            </w:pPr>
            <w:r w:rsidRPr="00910881">
              <w:rPr>
                <w:rFonts w:ascii="Times New Roman" w:hAnsi="Times New Roman" w:cs="Times New Roman"/>
                <w:color w:val="000000"/>
                <w:sz w:val="24"/>
                <w:szCs w:val="24"/>
                <w:lang w:eastAsia="ar-SA"/>
              </w:rPr>
              <w:t>Расходы на обеспечение деятельности централизованных бухгалтерий и прочих учреждений</w:t>
            </w:r>
          </w:p>
        </w:tc>
        <w:tc>
          <w:tcPr>
            <w:tcW w:w="366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910881" w:rsidRPr="00910881" w:rsidRDefault="00910881" w:rsidP="00910881">
            <w:pPr>
              <w:spacing w:after="0" w:line="240" w:lineRule="auto"/>
              <w:jc w:val="center"/>
              <w:rPr>
                <w:rFonts w:ascii="Times New Roman" w:hAnsi="Times New Roman" w:cs="Times New Roman"/>
                <w:sz w:val="24"/>
                <w:szCs w:val="24"/>
                <w:lang w:eastAsia="ar-SA"/>
              </w:rPr>
            </w:pPr>
            <w:r w:rsidRPr="00910881">
              <w:rPr>
                <w:rFonts w:ascii="Times New Roman" w:hAnsi="Times New Roman" w:cs="Times New Roman"/>
                <w:sz w:val="24"/>
                <w:szCs w:val="24"/>
                <w:lang w:eastAsia="ar-SA"/>
              </w:rPr>
              <w:t>526 0113 0910260120 244</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910881" w:rsidRPr="00910881" w:rsidRDefault="00910881" w:rsidP="00910881">
            <w:pPr>
              <w:suppressAutoHyphens/>
              <w:spacing w:after="0" w:line="240" w:lineRule="auto"/>
              <w:jc w:val="center"/>
              <w:rPr>
                <w:rFonts w:ascii="Times New Roman" w:hAnsi="Times New Roman" w:cs="Times New Roman"/>
                <w:sz w:val="24"/>
                <w:szCs w:val="24"/>
                <w:lang w:eastAsia="ar-SA"/>
              </w:rPr>
            </w:pPr>
            <w:r w:rsidRPr="00910881">
              <w:rPr>
                <w:rFonts w:ascii="Times New Roman" w:hAnsi="Times New Roman" w:cs="Times New Roman"/>
                <w:sz w:val="24"/>
                <w:szCs w:val="24"/>
                <w:lang w:eastAsia="ar-SA"/>
              </w:rPr>
              <w:t>16 331,00</w:t>
            </w:r>
          </w:p>
        </w:tc>
      </w:tr>
      <w:tr w:rsidR="00910881" w:rsidRPr="00910881" w:rsidTr="00993902">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910881" w:rsidRPr="00910881" w:rsidRDefault="00910881" w:rsidP="00910881">
            <w:pPr>
              <w:suppressAutoHyphens/>
              <w:spacing w:after="0" w:line="240" w:lineRule="auto"/>
              <w:rPr>
                <w:rFonts w:ascii="Times New Roman" w:hAnsi="Times New Roman" w:cs="Times New Roman"/>
                <w:color w:val="000000"/>
                <w:sz w:val="24"/>
                <w:szCs w:val="24"/>
                <w:lang w:eastAsia="ar-SA"/>
              </w:rPr>
            </w:pPr>
            <w:r w:rsidRPr="00910881">
              <w:rPr>
                <w:rFonts w:ascii="Times New Roman" w:hAnsi="Times New Roman" w:cs="Times New Roman"/>
                <w:color w:val="000000"/>
                <w:sz w:val="24"/>
                <w:szCs w:val="24"/>
                <w:lang w:eastAsia="ar-SA"/>
              </w:rPr>
              <w:t>Расходы на обеспечение деятельности МБУ «Центр по комплексному обслуживанию муниципальных учреждений»</w:t>
            </w:r>
          </w:p>
        </w:tc>
        <w:tc>
          <w:tcPr>
            <w:tcW w:w="366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910881" w:rsidRPr="00910881" w:rsidRDefault="00910881" w:rsidP="00910881">
            <w:pPr>
              <w:spacing w:after="0" w:line="240" w:lineRule="auto"/>
              <w:jc w:val="center"/>
              <w:rPr>
                <w:rFonts w:ascii="Times New Roman" w:hAnsi="Times New Roman" w:cs="Times New Roman"/>
                <w:sz w:val="24"/>
                <w:szCs w:val="24"/>
                <w:lang w:eastAsia="ar-SA"/>
              </w:rPr>
            </w:pPr>
            <w:r w:rsidRPr="00910881">
              <w:rPr>
                <w:rFonts w:ascii="Times New Roman" w:hAnsi="Times New Roman" w:cs="Times New Roman"/>
                <w:sz w:val="24"/>
                <w:szCs w:val="24"/>
                <w:lang w:eastAsia="ar-SA"/>
              </w:rPr>
              <w:t>526 0113 0910260140 611</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910881" w:rsidRPr="00910881" w:rsidRDefault="00910881" w:rsidP="00910881">
            <w:pPr>
              <w:suppressAutoHyphens/>
              <w:spacing w:after="0" w:line="240" w:lineRule="auto"/>
              <w:jc w:val="center"/>
              <w:rPr>
                <w:rFonts w:ascii="Times New Roman" w:hAnsi="Times New Roman" w:cs="Times New Roman"/>
                <w:sz w:val="24"/>
                <w:szCs w:val="24"/>
                <w:lang w:eastAsia="ar-SA"/>
              </w:rPr>
            </w:pPr>
            <w:r w:rsidRPr="00910881">
              <w:rPr>
                <w:rFonts w:ascii="Times New Roman" w:hAnsi="Times New Roman" w:cs="Times New Roman"/>
                <w:sz w:val="24"/>
                <w:szCs w:val="24"/>
                <w:lang w:eastAsia="ar-SA"/>
              </w:rPr>
              <w:t>26 438,00</w:t>
            </w:r>
          </w:p>
        </w:tc>
      </w:tr>
    </w:tbl>
    <w:p w:rsidR="00910881" w:rsidRPr="00910881" w:rsidRDefault="00910881" w:rsidP="00910881">
      <w:pPr>
        <w:suppressAutoHyphens/>
        <w:spacing w:after="0" w:line="240" w:lineRule="auto"/>
        <w:ind w:firstLine="708"/>
        <w:jc w:val="both"/>
        <w:rPr>
          <w:rFonts w:ascii="Times New Roman" w:hAnsi="Times New Roman" w:cs="Times New Roman"/>
          <w:b/>
          <w:sz w:val="24"/>
          <w:szCs w:val="24"/>
          <w:lang w:eastAsia="ar-SA"/>
        </w:rPr>
      </w:pPr>
    </w:p>
    <w:p w:rsidR="00910881" w:rsidRPr="00910881" w:rsidRDefault="00910881" w:rsidP="00910881">
      <w:pPr>
        <w:suppressAutoHyphens/>
        <w:spacing w:after="0" w:line="240" w:lineRule="auto"/>
        <w:ind w:firstLine="708"/>
        <w:jc w:val="both"/>
        <w:rPr>
          <w:rFonts w:ascii="Times New Roman" w:hAnsi="Times New Roman" w:cs="Times New Roman"/>
          <w:b/>
          <w:sz w:val="24"/>
          <w:szCs w:val="24"/>
          <w:lang w:eastAsia="ar-SA"/>
        </w:rPr>
      </w:pPr>
      <w:r w:rsidRPr="00910881">
        <w:rPr>
          <w:rFonts w:ascii="Times New Roman" w:hAnsi="Times New Roman" w:cs="Times New Roman"/>
          <w:b/>
          <w:sz w:val="24"/>
          <w:szCs w:val="24"/>
          <w:lang w:eastAsia="ar-SA"/>
        </w:rPr>
        <w:lastRenderedPageBreak/>
        <w:t xml:space="preserve">8. </w:t>
      </w:r>
      <w:r w:rsidRPr="00910881">
        <w:rPr>
          <w:rFonts w:ascii="Times New Roman" w:hAnsi="Times New Roman" w:cs="Times New Roman"/>
          <w:sz w:val="24"/>
          <w:szCs w:val="24"/>
          <w:lang w:eastAsia="ar-SA"/>
        </w:rPr>
        <w:t xml:space="preserve">Перераспределить ассигнования между главными распорядителями бюджетных средств </w:t>
      </w:r>
      <w:r w:rsidRPr="00910881">
        <w:rPr>
          <w:rFonts w:ascii="Times New Roman" w:hAnsi="Times New Roman" w:cs="Times New Roman"/>
          <w:b/>
          <w:sz w:val="24"/>
          <w:szCs w:val="24"/>
          <w:lang w:eastAsia="ar-SA"/>
        </w:rPr>
        <w:t>в 2023 году:</w:t>
      </w:r>
    </w:p>
    <w:tbl>
      <w:tblPr>
        <w:tblW w:w="9639" w:type="dxa"/>
        <w:tblInd w:w="108" w:type="dxa"/>
        <w:tblLayout w:type="fixed"/>
        <w:tblLook w:val="0000" w:firstRow="0" w:lastRow="0" w:firstColumn="0" w:lastColumn="0" w:noHBand="0" w:noVBand="0"/>
      </w:tblPr>
      <w:tblGrid>
        <w:gridCol w:w="4365"/>
        <w:gridCol w:w="30"/>
        <w:gridCol w:w="113"/>
        <w:gridCol w:w="3430"/>
        <w:gridCol w:w="1701"/>
      </w:tblGrid>
      <w:tr w:rsidR="00910881" w:rsidRPr="00910881" w:rsidTr="00993902">
        <w:trPr>
          <w:trHeight w:val="90"/>
        </w:trPr>
        <w:tc>
          <w:tcPr>
            <w:tcW w:w="4365" w:type="dxa"/>
            <w:tcBorders>
              <w:top w:val="single" w:sz="4" w:space="0" w:color="000000"/>
              <w:left w:val="single" w:sz="4" w:space="0" w:color="000000"/>
              <w:bottom w:val="single" w:sz="4" w:space="0" w:color="000000"/>
            </w:tcBorders>
            <w:shd w:val="clear" w:color="auto" w:fill="auto"/>
          </w:tcPr>
          <w:p w:rsidR="00910881" w:rsidRPr="00910881" w:rsidRDefault="00910881" w:rsidP="00910881">
            <w:pPr>
              <w:suppressAutoHyphens/>
              <w:spacing w:after="0" w:line="240" w:lineRule="auto"/>
              <w:jc w:val="center"/>
              <w:rPr>
                <w:rFonts w:ascii="Times New Roman" w:hAnsi="Times New Roman" w:cs="Times New Roman"/>
                <w:b/>
                <w:sz w:val="24"/>
                <w:szCs w:val="24"/>
                <w:lang w:eastAsia="ar-SA"/>
              </w:rPr>
            </w:pPr>
            <w:r w:rsidRPr="00910881">
              <w:rPr>
                <w:rFonts w:ascii="Times New Roman" w:hAnsi="Times New Roman" w:cs="Times New Roman"/>
                <w:b/>
                <w:sz w:val="24"/>
                <w:szCs w:val="24"/>
                <w:lang w:eastAsia="ar-SA"/>
              </w:rPr>
              <w:t>Наименование</w:t>
            </w:r>
          </w:p>
        </w:tc>
        <w:tc>
          <w:tcPr>
            <w:tcW w:w="3573" w:type="dxa"/>
            <w:gridSpan w:val="3"/>
            <w:tcBorders>
              <w:top w:val="single" w:sz="4" w:space="0" w:color="000000"/>
              <w:left w:val="single" w:sz="4" w:space="0" w:color="000000"/>
              <w:bottom w:val="single" w:sz="4" w:space="0" w:color="000000"/>
            </w:tcBorders>
            <w:shd w:val="clear" w:color="auto" w:fill="auto"/>
          </w:tcPr>
          <w:p w:rsidR="00910881" w:rsidRPr="00910881" w:rsidRDefault="00910881" w:rsidP="00910881">
            <w:pPr>
              <w:suppressAutoHyphens/>
              <w:spacing w:after="0" w:line="240" w:lineRule="auto"/>
              <w:jc w:val="center"/>
              <w:rPr>
                <w:rFonts w:ascii="Times New Roman" w:hAnsi="Times New Roman" w:cs="Times New Roman"/>
                <w:b/>
                <w:sz w:val="24"/>
                <w:szCs w:val="24"/>
                <w:lang w:eastAsia="ar-SA"/>
              </w:rPr>
            </w:pPr>
            <w:r w:rsidRPr="00910881">
              <w:rPr>
                <w:rFonts w:ascii="Times New Roman" w:hAnsi="Times New Roman" w:cs="Times New Roman"/>
                <w:b/>
                <w:sz w:val="24"/>
                <w:szCs w:val="24"/>
                <w:lang w:eastAsia="ar-SA"/>
              </w:rPr>
              <w:t>Код бюджетной классификации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10881" w:rsidRPr="00910881" w:rsidRDefault="00910881" w:rsidP="00910881">
            <w:pPr>
              <w:suppressAutoHyphens/>
              <w:spacing w:after="0" w:line="240" w:lineRule="auto"/>
              <w:jc w:val="center"/>
              <w:rPr>
                <w:rFonts w:ascii="Times New Roman" w:hAnsi="Times New Roman" w:cs="Times New Roman"/>
                <w:b/>
                <w:sz w:val="24"/>
                <w:szCs w:val="24"/>
                <w:lang w:eastAsia="ar-SA"/>
              </w:rPr>
            </w:pPr>
            <w:r w:rsidRPr="00910881">
              <w:rPr>
                <w:rFonts w:ascii="Times New Roman" w:hAnsi="Times New Roman" w:cs="Times New Roman"/>
                <w:b/>
                <w:sz w:val="24"/>
                <w:szCs w:val="24"/>
                <w:lang w:eastAsia="ar-SA"/>
              </w:rPr>
              <w:t xml:space="preserve">Сумма, </w:t>
            </w:r>
          </w:p>
          <w:p w:rsidR="00910881" w:rsidRPr="00910881" w:rsidRDefault="00910881" w:rsidP="00910881">
            <w:pPr>
              <w:suppressAutoHyphens/>
              <w:spacing w:after="0" w:line="240" w:lineRule="auto"/>
              <w:jc w:val="center"/>
              <w:rPr>
                <w:rFonts w:ascii="Times New Roman" w:hAnsi="Times New Roman" w:cs="Times New Roman"/>
                <w:b/>
                <w:sz w:val="24"/>
                <w:szCs w:val="24"/>
                <w:lang w:eastAsia="ar-SA"/>
              </w:rPr>
            </w:pPr>
            <w:r w:rsidRPr="00910881">
              <w:rPr>
                <w:rFonts w:ascii="Times New Roman" w:hAnsi="Times New Roman" w:cs="Times New Roman"/>
                <w:b/>
                <w:sz w:val="24"/>
                <w:szCs w:val="24"/>
                <w:lang w:eastAsia="ar-SA"/>
              </w:rPr>
              <w:t>руб.</w:t>
            </w:r>
          </w:p>
        </w:tc>
      </w:tr>
      <w:tr w:rsidR="00910881" w:rsidRPr="00910881" w:rsidTr="00993902">
        <w:trPr>
          <w:trHeight w:val="90"/>
        </w:trPr>
        <w:tc>
          <w:tcPr>
            <w:tcW w:w="7938" w:type="dxa"/>
            <w:gridSpan w:val="4"/>
            <w:tcBorders>
              <w:top w:val="single" w:sz="4" w:space="0" w:color="000000"/>
              <w:left w:val="single" w:sz="4" w:space="0" w:color="000000"/>
              <w:bottom w:val="single" w:sz="4" w:space="0" w:color="000000"/>
              <w:right w:val="single" w:sz="4" w:space="0" w:color="auto"/>
            </w:tcBorders>
            <w:shd w:val="clear" w:color="auto" w:fill="auto"/>
          </w:tcPr>
          <w:p w:rsidR="00910881" w:rsidRPr="00910881" w:rsidRDefault="00910881" w:rsidP="00910881">
            <w:pPr>
              <w:suppressAutoHyphens/>
              <w:spacing w:after="0" w:line="240" w:lineRule="auto"/>
              <w:jc w:val="center"/>
              <w:rPr>
                <w:rFonts w:ascii="Times New Roman" w:hAnsi="Times New Roman" w:cs="Times New Roman"/>
                <w:b/>
                <w:i/>
                <w:sz w:val="24"/>
                <w:szCs w:val="24"/>
                <w:lang w:eastAsia="ar-SA"/>
              </w:rPr>
            </w:pPr>
            <w:r w:rsidRPr="00910881">
              <w:rPr>
                <w:rFonts w:ascii="Times New Roman" w:hAnsi="Times New Roman" w:cs="Times New Roman"/>
                <w:b/>
                <w:i/>
                <w:sz w:val="24"/>
                <w:szCs w:val="24"/>
                <w:lang w:eastAsia="ar-SA"/>
              </w:rPr>
              <w:t>Уменьшить ассигнования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910881" w:rsidRPr="00910881" w:rsidRDefault="00910881" w:rsidP="00910881">
            <w:pPr>
              <w:suppressAutoHyphens/>
              <w:spacing w:after="0" w:line="240" w:lineRule="auto"/>
              <w:jc w:val="center"/>
              <w:rPr>
                <w:rFonts w:ascii="Times New Roman" w:hAnsi="Times New Roman" w:cs="Times New Roman"/>
                <w:b/>
                <w:sz w:val="24"/>
                <w:szCs w:val="24"/>
                <w:lang w:eastAsia="ar-SA"/>
              </w:rPr>
            </w:pPr>
          </w:p>
        </w:tc>
      </w:tr>
      <w:tr w:rsidR="00910881" w:rsidRPr="00910881" w:rsidTr="00993902">
        <w:trPr>
          <w:trHeight w:val="90"/>
        </w:trPr>
        <w:tc>
          <w:tcPr>
            <w:tcW w:w="7938" w:type="dxa"/>
            <w:gridSpan w:val="4"/>
            <w:tcBorders>
              <w:top w:val="single" w:sz="4" w:space="0" w:color="000000"/>
              <w:left w:val="single" w:sz="4" w:space="0" w:color="000000"/>
              <w:bottom w:val="single" w:sz="4" w:space="0" w:color="000000"/>
              <w:right w:val="single" w:sz="4" w:space="0" w:color="auto"/>
            </w:tcBorders>
            <w:shd w:val="clear" w:color="auto" w:fill="auto"/>
          </w:tcPr>
          <w:p w:rsidR="00910881" w:rsidRPr="00910881" w:rsidRDefault="00910881" w:rsidP="00910881">
            <w:pPr>
              <w:suppressAutoHyphens/>
              <w:spacing w:after="0" w:line="240" w:lineRule="auto"/>
              <w:rPr>
                <w:rFonts w:ascii="Times New Roman" w:hAnsi="Times New Roman" w:cs="Times New Roman"/>
                <w:b/>
                <w:bCs/>
                <w:i/>
                <w:sz w:val="24"/>
                <w:szCs w:val="24"/>
                <w:lang w:eastAsia="ar-SA"/>
              </w:rPr>
            </w:pPr>
            <w:r w:rsidRPr="00910881">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910881" w:rsidRPr="00910881" w:rsidRDefault="00910881" w:rsidP="00910881">
            <w:pPr>
              <w:suppressAutoHyphens/>
              <w:spacing w:after="0" w:line="240" w:lineRule="auto"/>
              <w:jc w:val="center"/>
              <w:rPr>
                <w:rFonts w:ascii="Times New Roman" w:hAnsi="Times New Roman" w:cs="Times New Roman"/>
                <w:b/>
                <w:i/>
                <w:sz w:val="24"/>
                <w:szCs w:val="24"/>
                <w:lang w:eastAsia="ar-SA"/>
              </w:rPr>
            </w:pPr>
            <w:r w:rsidRPr="00910881">
              <w:rPr>
                <w:rFonts w:ascii="Times New Roman" w:hAnsi="Times New Roman" w:cs="Times New Roman"/>
                <w:b/>
                <w:i/>
                <w:sz w:val="24"/>
                <w:szCs w:val="24"/>
                <w:lang w:eastAsia="ar-SA"/>
              </w:rPr>
              <w:t>-8 400,16</w:t>
            </w:r>
          </w:p>
        </w:tc>
      </w:tr>
      <w:tr w:rsidR="00910881" w:rsidRPr="00910881" w:rsidTr="00993902">
        <w:trPr>
          <w:trHeight w:val="90"/>
        </w:trPr>
        <w:tc>
          <w:tcPr>
            <w:tcW w:w="7938" w:type="dxa"/>
            <w:gridSpan w:val="4"/>
            <w:tcBorders>
              <w:top w:val="single" w:sz="4" w:space="0" w:color="000000"/>
              <w:left w:val="single" w:sz="4" w:space="0" w:color="000000"/>
              <w:bottom w:val="single" w:sz="4" w:space="0" w:color="000000"/>
              <w:right w:val="single" w:sz="4" w:space="0" w:color="auto"/>
            </w:tcBorders>
            <w:shd w:val="clear" w:color="auto" w:fill="auto"/>
          </w:tcPr>
          <w:p w:rsidR="00910881" w:rsidRPr="00910881" w:rsidRDefault="00910881" w:rsidP="00910881">
            <w:pPr>
              <w:suppressAutoHyphens/>
              <w:spacing w:after="0" w:line="240" w:lineRule="auto"/>
              <w:rPr>
                <w:rFonts w:ascii="Times New Roman" w:hAnsi="Times New Roman" w:cs="Times New Roman"/>
                <w:bCs/>
                <w:sz w:val="24"/>
                <w:szCs w:val="24"/>
                <w:lang w:eastAsia="ar-SA"/>
              </w:rPr>
            </w:pPr>
            <w:r w:rsidRPr="00910881">
              <w:rPr>
                <w:rFonts w:ascii="Times New Roman" w:hAnsi="Times New Roman" w:cs="Times New Roman"/>
                <w:bCs/>
                <w:sz w:val="24"/>
                <w:szCs w:val="24"/>
                <w:lang w:eastAsia="ar-SA"/>
              </w:rPr>
              <w:t>Муниципальная программа «Развитие образования и воспитание»</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910881" w:rsidRPr="00910881" w:rsidRDefault="00910881" w:rsidP="00910881">
            <w:pPr>
              <w:suppressAutoHyphens/>
              <w:spacing w:after="0" w:line="240" w:lineRule="auto"/>
              <w:jc w:val="center"/>
              <w:rPr>
                <w:rFonts w:ascii="Times New Roman" w:hAnsi="Times New Roman" w:cs="Times New Roman"/>
                <w:sz w:val="24"/>
                <w:szCs w:val="24"/>
                <w:lang w:eastAsia="ar-SA"/>
              </w:rPr>
            </w:pPr>
          </w:p>
        </w:tc>
      </w:tr>
      <w:tr w:rsidR="00910881" w:rsidRPr="00910881" w:rsidTr="00993902">
        <w:trPr>
          <w:trHeight w:val="90"/>
        </w:trPr>
        <w:tc>
          <w:tcPr>
            <w:tcW w:w="7938" w:type="dxa"/>
            <w:gridSpan w:val="4"/>
            <w:tcBorders>
              <w:top w:val="single" w:sz="4" w:space="0" w:color="000000"/>
              <w:left w:val="single" w:sz="4" w:space="0" w:color="000000"/>
              <w:bottom w:val="single" w:sz="4" w:space="0" w:color="000000"/>
              <w:right w:val="single" w:sz="4" w:space="0" w:color="auto"/>
            </w:tcBorders>
            <w:shd w:val="clear" w:color="auto" w:fill="auto"/>
          </w:tcPr>
          <w:p w:rsidR="00910881" w:rsidRPr="00910881" w:rsidRDefault="00910881" w:rsidP="00910881">
            <w:pPr>
              <w:spacing w:after="0" w:line="240" w:lineRule="auto"/>
              <w:rPr>
                <w:rFonts w:ascii="Times New Roman" w:hAnsi="Times New Roman" w:cs="Times New Roman"/>
                <w:bCs/>
                <w:sz w:val="24"/>
                <w:szCs w:val="24"/>
                <w:lang w:eastAsia="ar-SA"/>
              </w:rPr>
            </w:pPr>
            <w:r w:rsidRPr="00910881">
              <w:rPr>
                <w:rFonts w:ascii="Times New Roman" w:hAnsi="Times New Roman" w:cs="Times New Roman"/>
                <w:bCs/>
                <w:sz w:val="24"/>
                <w:szCs w:val="24"/>
                <w:lang w:eastAsia="ar-SA"/>
              </w:rPr>
              <w:t>Подпрограмма «Организация отдыха, оздоровления, занятости и трудоустройства детей, подростков и молодежи»</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910881" w:rsidRPr="00910881" w:rsidRDefault="00910881" w:rsidP="00910881">
            <w:pPr>
              <w:suppressAutoHyphens/>
              <w:spacing w:after="0" w:line="240" w:lineRule="auto"/>
              <w:jc w:val="center"/>
              <w:rPr>
                <w:rFonts w:ascii="Times New Roman" w:hAnsi="Times New Roman" w:cs="Times New Roman"/>
                <w:sz w:val="24"/>
                <w:szCs w:val="24"/>
                <w:lang w:eastAsia="ar-SA"/>
              </w:rPr>
            </w:pPr>
          </w:p>
        </w:tc>
      </w:tr>
      <w:tr w:rsidR="00910881" w:rsidRPr="00910881" w:rsidTr="00993902">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tcPr>
          <w:p w:rsidR="00910881" w:rsidRPr="00910881" w:rsidRDefault="00910881" w:rsidP="00910881">
            <w:pPr>
              <w:suppressAutoHyphens/>
              <w:spacing w:after="0" w:line="240" w:lineRule="auto"/>
              <w:rPr>
                <w:rFonts w:ascii="Times New Roman" w:hAnsi="Times New Roman" w:cs="Times New Roman"/>
                <w:color w:val="000000"/>
                <w:sz w:val="24"/>
                <w:szCs w:val="24"/>
                <w:lang w:eastAsia="ar-SA"/>
              </w:rPr>
            </w:pPr>
            <w:r w:rsidRPr="00910881">
              <w:rPr>
                <w:rFonts w:ascii="Times New Roman" w:hAnsi="Times New Roman" w:cs="Times New Roman"/>
                <w:color w:val="000000"/>
                <w:sz w:val="24"/>
                <w:szCs w:val="24"/>
                <w:lang w:eastAsia="ar-SA"/>
              </w:rPr>
              <w:t>Расходы на организацию временного трудоустройства несовершеннолетних граждан в возрасте от 14 до 18 лет в свободное от учёбы время</w:t>
            </w:r>
          </w:p>
        </w:tc>
        <w:tc>
          <w:tcPr>
            <w:tcW w:w="3543"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910881" w:rsidRPr="00910881" w:rsidRDefault="00910881" w:rsidP="00910881">
            <w:pPr>
              <w:spacing w:after="0" w:line="240" w:lineRule="auto"/>
              <w:jc w:val="center"/>
              <w:rPr>
                <w:rFonts w:ascii="Times New Roman" w:hAnsi="Times New Roman" w:cs="Times New Roman"/>
                <w:sz w:val="24"/>
                <w:szCs w:val="24"/>
                <w:lang w:eastAsia="ar-SA"/>
              </w:rPr>
            </w:pPr>
            <w:r w:rsidRPr="00910881">
              <w:rPr>
                <w:rFonts w:ascii="Times New Roman" w:hAnsi="Times New Roman" w:cs="Times New Roman"/>
                <w:sz w:val="24"/>
                <w:szCs w:val="24"/>
                <w:lang w:eastAsia="ar-SA"/>
              </w:rPr>
              <w:t>526 0707 0160161450 244</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910881" w:rsidRPr="00910881" w:rsidRDefault="00910881" w:rsidP="00910881">
            <w:pPr>
              <w:suppressAutoHyphens/>
              <w:spacing w:after="0" w:line="240" w:lineRule="auto"/>
              <w:jc w:val="center"/>
              <w:rPr>
                <w:rFonts w:ascii="Times New Roman" w:hAnsi="Times New Roman" w:cs="Times New Roman"/>
                <w:sz w:val="24"/>
                <w:szCs w:val="24"/>
                <w:lang w:eastAsia="ar-SA"/>
              </w:rPr>
            </w:pPr>
            <w:r w:rsidRPr="00910881">
              <w:rPr>
                <w:rFonts w:ascii="Times New Roman" w:hAnsi="Times New Roman" w:cs="Times New Roman"/>
                <w:sz w:val="24"/>
                <w:szCs w:val="24"/>
                <w:lang w:eastAsia="ar-SA"/>
              </w:rPr>
              <w:t>-8 400,16</w:t>
            </w:r>
          </w:p>
        </w:tc>
      </w:tr>
      <w:tr w:rsidR="00910881" w:rsidRPr="00910881" w:rsidTr="00993902">
        <w:trPr>
          <w:trHeight w:val="90"/>
        </w:trPr>
        <w:tc>
          <w:tcPr>
            <w:tcW w:w="7938" w:type="dxa"/>
            <w:gridSpan w:val="4"/>
            <w:tcBorders>
              <w:top w:val="single" w:sz="4" w:space="0" w:color="000000"/>
              <w:left w:val="single" w:sz="4" w:space="0" w:color="000000"/>
              <w:bottom w:val="single" w:sz="4" w:space="0" w:color="000000"/>
              <w:right w:val="single" w:sz="4" w:space="0" w:color="auto"/>
            </w:tcBorders>
            <w:shd w:val="clear" w:color="auto" w:fill="auto"/>
          </w:tcPr>
          <w:p w:rsidR="00910881" w:rsidRPr="00910881" w:rsidRDefault="00910881" w:rsidP="00910881">
            <w:pPr>
              <w:suppressAutoHyphens/>
              <w:spacing w:after="0" w:line="240" w:lineRule="auto"/>
              <w:jc w:val="center"/>
              <w:rPr>
                <w:rFonts w:ascii="Times New Roman" w:hAnsi="Times New Roman" w:cs="Times New Roman"/>
                <w:b/>
                <w:i/>
                <w:sz w:val="24"/>
                <w:szCs w:val="24"/>
                <w:lang w:eastAsia="ar-SA"/>
              </w:rPr>
            </w:pPr>
            <w:r w:rsidRPr="00910881">
              <w:rPr>
                <w:rFonts w:ascii="Times New Roman" w:hAnsi="Times New Roman" w:cs="Times New Roman"/>
                <w:b/>
                <w:i/>
                <w:sz w:val="24"/>
                <w:szCs w:val="24"/>
                <w:lang w:eastAsia="ar-SA"/>
              </w:rPr>
              <w:t>Увеличить ассигнования</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910881" w:rsidRPr="00910881" w:rsidRDefault="00910881" w:rsidP="00910881">
            <w:pPr>
              <w:suppressAutoHyphens/>
              <w:spacing w:after="0" w:line="240" w:lineRule="auto"/>
              <w:jc w:val="center"/>
              <w:rPr>
                <w:rFonts w:ascii="Times New Roman" w:hAnsi="Times New Roman" w:cs="Times New Roman"/>
                <w:b/>
                <w:sz w:val="24"/>
                <w:szCs w:val="24"/>
                <w:lang w:eastAsia="ar-SA"/>
              </w:rPr>
            </w:pPr>
          </w:p>
        </w:tc>
      </w:tr>
      <w:tr w:rsidR="00910881" w:rsidRPr="00910881" w:rsidTr="00993902">
        <w:trPr>
          <w:trHeight w:val="90"/>
        </w:trPr>
        <w:tc>
          <w:tcPr>
            <w:tcW w:w="7938" w:type="dxa"/>
            <w:gridSpan w:val="4"/>
            <w:tcBorders>
              <w:top w:val="single" w:sz="4" w:space="0" w:color="000000"/>
              <w:left w:val="single" w:sz="4" w:space="0" w:color="000000"/>
              <w:bottom w:val="single" w:sz="4" w:space="0" w:color="000000"/>
              <w:right w:val="single" w:sz="4" w:space="0" w:color="auto"/>
            </w:tcBorders>
            <w:shd w:val="clear" w:color="auto" w:fill="auto"/>
          </w:tcPr>
          <w:p w:rsidR="00910881" w:rsidRPr="00910881" w:rsidRDefault="00910881" w:rsidP="00910881">
            <w:pPr>
              <w:suppressAutoHyphens/>
              <w:spacing w:after="0" w:line="240" w:lineRule="auto"/>
              <w:rPr>
                <w:rFonts w:ascii="Times New Roman" w:hAnsi="Times New Roman" w:cs="Times New Roman"/>
                <w:b/>
                <w:i/>
                <w:sz w:val="24"/>
                <w:szCs w:val="24"/>
                <w:lang w:eastAsia="ar-SA"/>
              </w:rPr>
            </w:pPr>
            <w:r w:rsidRPr="00910881">
              <w:rPr>
                <w:rFonts w:ascii="Times New Roman" w:hAnsi="Times New Roman" w:cs="Times New Roman"/>
                <w:b/>
                <w:i/>
                <w:sz w:val="24"/>
                <w:szCs w:val="24"/>
                <w:lang w:eastAsia="ar-SA"/>
              </w:rPr>
              <w:t>Отдел образования Администрации муниципального образования "Муниципальный округ Красногорский район Удмуртской Республики"</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910881" w:rsidRPr="00910881" w:rsidRDefault="00910881" w:rsidP="00910881">
            <w:pPr>
              <w:suppressAutoHyphens/>
              <w:spacing w:after="0" w:line="240" w:lineRule="auto"/>
              <w:jc w:val="center"/>
              <w:rPr>
                <w:rFonts w:ascii="Times New Roman" w:hAnsi="Times New Roman" w:cs="Times New Roman"/>
                <w:b/>
                <w:i/>
                <w:sz w:val="24"/>
                <w:szCs w:val="24"/>
                <w:lang w:eastAsia="ar-SA"/>
              </w:rPr>
            </w:pPr>
            <w:r w:rsidRPr="00910881">
              <w:rPr>
                <w:rFonts w:ascii="Times New Roman" w:hAnsi="Times New Roman" w:cs="Times New Roman"/>
                <w:b/>
                <w:i/>
                <w:sz w:val="24"/>
                <w:szCs w:val="24"/>
                <w:lang w:eastAsia="ar-SA"/>
              </w:rPr>
              <w:t>1 113,13</w:t>
            </w:r>
          </w:p>
        </w:tc>
      </w:tr>
      <w:tr w:rsidR="00910881" w:rsidRPr="00910881" w:rsidTr="00993902">
        <w:trPr>
          <w:trHeight w:val="90"/>
        </w:trPr>
        <w:tc>
          <w:tcPr>
            <w:tcW w:w="7938" w:type="dxa"/>
            <w:gridSpan w:val="4"/>
            <w:tcBorders>
              <w:top w:val="single" w:sz="4" w:space="0" w:color="000000"/>
              <w:left w:val="single" w:sz="4" w:space="0" w:color="000000"/>
              <w:bottom w:val="single" w:sz="4" w:space="0" w:color="000000"/>
              <w:right w:val="single" w:sz="4" w:space="0" w:color="auto"/>
            </w:tcBorders>
            <w:shd w:val="clear" w:color="auto" w:fill="auto"/>
          </w:tcPr>
          <w:p w:rsidR="00910881" w:rsidRPr="00910881" w:rsidRDefault="00910881" w:rsidP="00910881">
            <w:pPr>
              <w:suppressAutoHyphens/>
              <w:spacing w:after="0" w:line="240" w:lineRule="auto"/>
              <w:rPr>
                <w:rFonts w:ascii="Times New Roman" w:hAnsi="Times New Roman" w:cs="Times New Roman"/>
                <w:bCs/>
                <w:sz w:val="24"/>
                <w:szCs w:val="24"/>
                <w:lang w:eastAsia="ar-SA"/>
              </w:rPr>
            </w:pPr>
            <w:r w:rsidRPr="00910881">
              <w:rPr>
                <w:rFonts w:ascii="Times New Roman" w:hAnsi="Times New Roman" w:cs="Times New Roman"/>
                <w:bCs/>
                <w:sz w:val="24"/>
                <w:szCs w:val="24"/>
                <w:lang w:eastAsia="ar-SA"/>
              </w:rPr>
              <w:t>Муниципальная программа «Развитие образования и воспитание»</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910881" w:rsidRPr="00910881" w:rsidRDefault="00910881" w:rsidP="00910881">
            <w:pPr>
              <w:suppressAutoHyphens/>
              <w:spacing w:after="0" w:line="240" w:lineRule="auto"/>
              <w:jc w:val="center"/>
              <w:rPr>
                <w:rFonts w:ascii="Times New Roman" w:hAnsi="Times New Roman" w:cs="Times New Roman"/>
                <w:sz w:val="24"/>
                <w:szCs w:val="24"/>
                <w:lang w:eastAsia="ar-SA"/>
              </w:rPr>
            </w:pPr>
          </w:p>
        </w:tc>
      </w:tr>
      <w:tr w:rsidR="00910881" w:rsidRPr="00910881" w:rsidTr="00993902">
        <w:trPr>
          <w:trHeight w:val="90"/>
        </w:trPr>
        <w:tc>
          <w:tcPr>
            <w:tcW w:w="7938" w:type="dxa"/>
            <w:gridSpan w:val="4"/>
            <w:tcBorders>
              <w:top w:val="single" w:sz="4" w:space="0" w:color="000000"/>
              <w:left w:val="single" w:sz="4" w:space="0" w:color="000000"/>
              <w:bottom w:val="single" w:sz="4" w:space="0" w:color="000000"/>
              <w:right w:val="single" w:sz="4" w:space="0" w:color="auto"/>
            </w:tcBorders>
            <w:shd w:val="clear" w:color="auto" w:fill="auto"/>
          </w:tcPr>
          <w:p w:rsidR="00910881" w:rsidRPr="00910881" w:rsidRDefault="00910881" w:rsidP="00910881">
            <w:pPr>
              <w:spacing w:after="0" w:line="240" w:lineRule="auto"/>
              <w:rPr>
                <w:rFonts w:ascii="Times New Roman" w:hAnsi="Times New Roman" w:cs="Times New Roman"/>
                <w:bCs/>
                <w:sz w:val="24"/>
                <w:szCs w:val="24"/>
                <w:lang w:eastAsia="ar-SA"/>
              </w:rPr>
            </w:pPr>
            <w:r w:rsidRPr="00910881">
              <w:rPr>
                <w:rFonts w:ascii="Times New Roman" w:hAnsi="Times New Roman" w:cs="Times New Roman"/>
                <w:bCs/>
                <w:sz w:val="24"/>
                <w:szCs w:val="24"/>
                <w:lang w:eastAsia="ar-SA"/>
              </w:rPr>
              <w:t>Подпрограмма «Организация отдыха, оздоровления, занятости и трудоустройства детей, подростков и молодежи»</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910881" w:rsidRPr="00910881" w:rsidRDefault="00910881" w:rsidP="00910881">
            <w:pPr>
              <w:suppressAutoHyphens/>
              <w:spacing w:after="0" w:line="240" w:lineRule="auto"/>
              <w:jc w:val="center"/>
              <w:rPr>
                <w:rFonts w:ascii="Times New Roman" w:hAnsi="Times New Roman" w:cs="Times New Roman"/>
                <w:sz w:val="24"/>
                <w:szCs w:val="24"/>
                <w:lang w:eastAsia="ar-SA"/>
              </w:rPr>
            </w:pPr>
          </w:p>
        </w:tc>
      </w:tr>
      <w:tr w:rsidR="00910881" w:rsidRPr="00910881" w:rsidTr="00993902">
        <w:trPr>
          <w:trHeight w:val="90"/>
        </w:trPr>
        <w:tc>
          <w:tcPr>
            <w:tcW w:w="4395" w:type="dxa"/>
            <w:gridSpan w:val="2"/>
            <w:tcBorders>
              <w:top w:val="single" w:sz="4" w:space="0" w:color="000000"/>
              <w:left w:val="single" w:sz="4" w:space="0" w:color="000000"/>
              <w:bottom w:val="single" w:sz="4" w:space="0" w:color="auto"/>
              <w:right w:val="single" w:sz="4" w:space="0" w:color="auto"/>
            </w:tcBorders>
            <w:shd w:val="clear" w:color="auto" w:fill="auto"/>
          </w:tcPr>
          <w:p w:rsidR="00910881" w:rsidRPr="00910881" w:rsidRDefault="00910881" w:rsidP="00910881">
            <w:pPr>
              <w:suppressAutoHyphens/>
              <w:spacing w:after="0" w:line="240" w:lineRule="auto"/>
              <w:rPr>
                <w:rFonts w:ascii="Times New Roman" w:hAnsi="Times New Roman" w:cs="Times New Roman"/>
                <w:bCs/>
                <w:sz w:val="24"/>
                <w:szCs w:val="24"/>
                <w:lang w:eastAsia="ar-SA"/>
              </w:rPr>
            </w:pPr>
            <w:r w:rsidRPr="00910881">
              <w:rPr>
                <w:rFonts w:ascii="Times New Roman" w:hAnsi="Times New Roman" w:cs="Times New Roman"/>
                <w:bCs/>
                <w:sz w:val="24"/>
                <w:szCs w:val="24"/>
                <w:lang w:eastAsia="ar-SA"/>
              </w:rPr>
              <w:t>Летний отдых детей за счет средств местного бюджета</w:t>
            </w:r>
          </w:p>
        </w:tc>
        <w:tc>
          <w:tcPr>
            <w:tcW w:w="3543"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910881" w:rsidRPr="00910881" w:rsidRDefault="00910881" w:rsidP="00910881">
            <w:pPr>
              <w:spacing w:after="0" w:line="240" w:lineRule="auto"/>
              <w:jc w:val="center"/>
              <w:rPr>
                <w:rFonts w:ascii="Times New Roman" w:hAnsi="Times New Roman" w:cs="Times New Roman"/>
                <w:sz w:val="24"/>
                <w:szCs w:val="24"/>
                <w:lang w:eastAsia="ar-SA"/>
              </w:rPr>
            </w:pPr>
            <w:r w:rsidRPr="00910881">
              <w:rPr>
                <w:rFonts w:ascii="Times New Roman" w:hAnsi="Times New Roman" w:cs="Times New Roman"/>
                <w:sz w:val="24"/>
                <w:szCs w:val="24"/>
                <w:lang w:eastAsia="ar-SA"/>
              </w:rPr>
              <w:t>541 0707 01601S5230 244</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910881" w:rsidRPr="00910881" w:rsidRDefault="00910881" w:rsidP="00910881">
            <w:pPr>
              <w:suppressAutoHyphens/>
              <w:spacing w:after="0" w:line="240" w:lineRule="auto"/>
              <w:jc w:val="center"/>
              <w:rPr>
                <w:rFonts w:ascii="Times New Roman" w:hAnsi="Times New Roman" w:cs="Times New Roman"/>
                <w:sz w:val="24"/>
                <w:szCs w:val="24"/>
                <w:lang w:eastAsia="ar-SA"/>
              </w:rPr>
            </w:pPr>
            <w:r w:rsidRPr="00910881">
              <w:rPr>
                <w:rFonts w:ascii="Times New Roman" w:hAnsi="Times New Roman" w:cs="Times New Roman"/>
                <w:sz w:val="24"/>
                <w:szCs w:val="24"/>
                <w:lang w:val="en-US" w:eastAsia="ar-SA"/>
              </w:rPr>
              <w:t>1 113,</w:t>
            </w:r>
            <w:r w:rsidRPr="00910881">
              <w:rPr>
                <w:rFonts w:ascii="Times New Roman" w:hAnsi="Times New Roman" w:cs="Times New Roman"/>
                <w:sz w:val="24"/>
                <w:szCs w:val="24"/>
                <w:lang w:eastAsia="ar-SA"/>
              </w:rPr>
              <w:t>13</w:t>
            </w:r>
          </w:p>
        </w:tc>
      </w:tr>
      <w:tr w:rsidR="00910881" w:rsidRPr="00910881" w:rsidTr="00993902">
        <w:trPr>
          <w:trHeight w:val="90"/>
        </w:trPr>
        <w:tc>
          <w:tcPr>
            <w:tcW w:w="7938" w:type="dxa"/>
            <w:gridSpan w:val="4"/>
            <w:tcBorders>
              <w:top w:val="single" w:sz="4" w:space="0" w:color="000000"/>
              <w:left w:val="single" w:sz="4" w:space="0" w:color="000000"/>
              <w:bottom w:val="single" w:sz="4" w:space="0" w:color="000000"/>
              <w:right w:val="single" w:sz="4" w:space="0" w:color="auto"/>
            </w:tcBorders>
            <w:shd w:val="clear" w:color="auto" w:fill="auto"/>
          </w:tcPr>
          <w:p w:rsidR="00910881" w:rsidRPr="00910881" w:rsidRDefault="00910881" w:rsidP="00910881">
            <w:pPr>
              <w:suppressAutoHyphens/>
              <w:spacing w:after="0" w:line="240" w:lineRule="auto"/>
              <w:rPr>
                <w:rFonts w:ascii="Times New Roman" w:hAnsi="Times New Roman" w:cs="Times New Roman"/>
                <w:b/>
                <w:i/>
                <w:sz w:val="24"/>
                <w:szCs w:val="24"/>
                <w:lang w:eastAsia="ar-SA"/>
              </w:rPr>
            </w:pPr>
            <w:r w:rsidRPr="00910881">
              <w:rPr>
                <w:rFonts w:ascii="Times New Roman" w:hAnsi="Times New Roman" w:cs="Times New Roman"/>
                <w:b/>
                <w:i/>
                <w:sz w:val="24"/>
                <w:szCs w:val="24"/>
                <w:lang w:eastAsia="ar-SA"/>
              </w:rPr>
              <w:t>Отдел культуры, спорта и молодёжной политики Администрации муниципального образования "Муниципальный округ Красногорский район Удмуртской Республики"</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910881" w:rsidRPr="00910881" w:rsidRDefault="00910881" w:rsidP="00910881">
            <w:pPr>
              <w:suppressAutoHyphens/>
              <w:spacing w:after="0" w:line="240" w:lineRule="auto"/>
              <w:jc w:val="center"/>
              <w:rPr>
                <w:rFonts w:ascii="Times New Roman" w:hAnsi="Times New Roman" w:cs="Times New Roman"/>
                <w:b/>
                <w:i/>
                <w:sz w:val="24"/>
                <w:szCs w:val="24"/>
                <w:lang w:eastAsia="ar-SA"/>
              </w:rPr>
            </w:pPr>
            <w:r w:rsidRPr="00910881">
              <w:rPr>
                <w:rFonts w:ascii="Times New Roman" w:hAnsi="Times New Roman" w:cs="Times New Roman"/>
                <w:b/>
                <w:i/>
                <w:sz w:val="24"/>
                <w:szCs w:val="24"/>
                <w:lang w:eastAsia="ar-SA"/>
              </w:rPr>
              <w:t>7 287,03</w:t>
            </w:r>
          </w:p>
        </w:tc>
      </w:tr>
      <w:tr w:rsidR="00910881" w:rsidRPr="00910881" w:rsidTr="00993902">
        <w:trPr>
          <w:trHeight w:val="90"/>
        </w:trPr>
        <w:tc>
          <w:tcPr>
            <w:tcW w:w="7938" w:type="dxa"/>
            <w:gridSpan w:val="4"/>
            <w:tcBorders>
              <w:top w:val="single" w:sz="4" w:space="0" w:color="000000"/>
              <w:left w:val="single" w:sz="4" w:space="0" w:color="000000"/>
              <w:bottom w:val="single" w:sz="4" w:space="0" w:color="000000"/>
              <w:right w:val="single" w:sz="4" w:space="0" w:color="auto"/>
            </w:tcBorders>
            <w:shd w:val="clear" w:color="auto" w:fill="auto"/>
          </w:tcPr>
          <w:p w:rsidR="00910881" w:rsidRPr="00910881" w:rsidRDefault="00910881" w:rsidP="00910881">
            <w:pPr>
              <w:suppressAutoHyphens/>
              <w:spacing w:after="0" w:line="240" w:lineRule="auto"/>
              <w:rPr>
                <w:rFonts w:ascii="Times New Roman" w:hAnsi="Times New Roman" w:cs="Times New Roman"/>
                <w:bCs/>
                <w:sz w:val="24"/>
                <w:szCs w:val="24"/>
                <w:lang w:eastAsia="ar-SA"/>
              </w:rPr>
            </w:pPr>
            <w:r w:rsidRPr="00910881">
              <w:rPr>
                <w:rFonts w:ascii="Times New Roman" w:hAnsi="Times New Roman" w:cs="Times New Roman"/>
                <w:bCs/>
                <w:sz w:val="24"/>
                <w:szCs w:val="24"/>
                <w:lang w:eastAsia="ar-SA"/>
              </w:rPr>
              <w:t>Муниципальная программа «Развитие образования и воспитание»</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910881" w:rsidRPr="00910881" w:rsidRDefault="00910881" w:rsidP="00910881">
            <w:pPr>
              <w:suppressAutoHyphens/>
              <w:spacing w:after="0" w:line="240" w:lineRule="auto"/>
              <w:jc w:val="center"/>
              <w:rPr>
                <w:rFonts w:ascii="Times New Roman" w:hAnsi="Times New Roman" w:cs="Times New Roman"/>
                <w:sz w:val="24"/>
                <w:szCs w:val="24"/>
                <w:lang w:eastAsia="ar-SA"/>
              </w:rPr>
            </w:pPr>
          </w:p>
        </w:tc>
      </w:tr>
      <w:tr w:rsidR="00910881" w:rsidRPr="00910881" w:rsidTr="00993902">
        <w:trPr>
          <w:trHeight w:val="90"/>
        </w:trPr>
        <w:tc>
          <w:tcPr>
            <w:tcW w:w="7938" w:type="dxa"/>
            <w:gridSpan w:val="4"/>
            <w:tcBorders>
              <w:top w:val="single" w:sz="4" w:space="0" w:color="000000"/>
              <w:left w:val="single" w:sz="4" w:space="0" w:color="000000"/>
              <w:bottom w:val="single" w:sz="4" w:space="0" w:color="000000"/>
              <w:right w:val="single" w:sz="4" w:space="0" w:color="auto"/>
            </w:tcBorders>
            <w:shd w:val="clear" w:color="auto" w:fill="auto"/>
          </w:tcPr>
          <w:p w:rsidR="00910881" w:rsidRPr="00910881" w:rsidRDefault="00910881" w:rsidP="00910881">
            <w:pPr>
              <w:spacing w:after="0" w:line="240" w:lineRule="auto"/>
              <w:rPr>
                <w:rFonts w:ascii="Times New Roman" w:hAnsi="Times New Roman" w:cs="Times New Roman"/>
                <w:bCs/>
                <w:sz w:val="24"/>
                <w:szCs w:val="24"/>
                <w:lang w:eastAsia="ar-SA"/>
              </w:rPr>
            </w:pPr>
            <w:r w:rsidRPr="00910881">
              <w:rPr>
                <w:rFonts w:ascii="Times New Roman" w:hAnsi="Times New Roman" w:cs="Times New Roman"/>
                <w:bCs/>
                <w:sz w:val="24"/>
                <w:szCs w:val="24"/>
                <w:lang w:eastAsia="ar-SA"/>
              </w:rPr>
              <w:t>Подпрограмма «Организация отдыха, оздоровления, занятости и трудоустройства детей, подростков и молодежи»</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910881" w:rsidRPr="00910881" w:rsidRDefault="00910881" w:rsidP="00910881">
            <w:pPr>
              <w:suppressAutoHyphens/>
              <w:spacing w:after="0" w:line="240" w:lineRule="auto"/>
              <w:jc w:val="center"/>
              <w:rPr>
                <w:rFonts w:ascii="Times New Roman" w:hAnsi="Times New Roman" w:cs="Times New Roman"/>
                <w:sz w:val="24"/>
                <w:szCs w:val="24"/>
                <w:lang w:eastAsia="ar-SA"/>
              </w:rPr>
            </w:pPr>
          </w:p>
        </w:tc>
      </w:tr>
      <w:tr w:rsidR="00910881" w:rsidRPr="00910881" w:rsidTr="00993902">
        <w:trPr>
          <w:trHeight w:val="90"/>
        </w:trPr>
        <w:tc>
          <w:tcPr>
            <w:tcW w:w="4508" w:type="dxa"/>
            <w:gridSpan w:val="3"/>
            <w:tcBorders>
              <w:top w:val="single" w:sz="4" w:space="0" w:color="000000"/>
              <w:left w:val="single" w:sz="4" w:space="0" w:color="000000"/>
              <w:bottom w:val="single" w:sz="4" w:space="0" w:color="auto"/>
              <w:right w:val="single" w:sz="4" w:space="0" w:color="auto"/>
            </w:tcBorders>
            <w:shd w:val="clear" w:color="auto" w:fill="auto"/>
          </w:tcPr>
          <w:p w:rsidR="00910881" w:rsidRPr="00910881" w:rsidRDefault="00910881" w:rsidP="00910881">
            <w:pPr>
              <w:suppressAutoHyphens/>
              <w:spacing w:after="0" w:line="240" w:lineRule="auto"/>
              <w:rPr>
                <w:rFonts w:ascii="Times New Roman" w:hAnsi="Times New Roman" w:cs="Times New Roman"/>
                <w:bCs/>
                <w:sz w:val="24"/>
                <w:szCs w:val="24"/>
                <w:lang w:eastAsia="ar-SA"/>
              </w:rPr>
            </w:pPr>
            <w:r w:rsidRPr="00910881">
              <w:rPr>
                <w:rFonts w:ascii="Times New Roman" w:hAnsi="Times New Roman" w:cs="Times New Roman"/>
                <w:bCs/>
                <w:sz w:val="24"/>
                <w:szCs w:val="24"/>
                <w:lang w:eastAsia="ar-SA"/>
              </w:rPr>
              <w:t>Летний отдых детей за счет средств местного бюджета</w:t>
            </w:r>
          </w:p>
        </w:tc>
        <w:tc>
          <w:tcPr>
            <w:tcW w:w="3430" w:type="dxa"/>
            <w:tcBorders>
              <w:top w:val="single" w:sz="4" w:space="0" w:color="000000"/>
              <w:left w:val="single" w:sz="4" w:space="0" w:color="000000"/>
              <w:bottom w:val="single" w:sz="4" w:space="0" w:color="auto"/>
              <w:right w:val="single" w:sz="4" w:space="0" w:color="auto"/>
            </w:tcBorders>
            <w:shd w:val="clear" w:color="auto" w:fill="auto"/>
            <w:vAlign w:val="center"/>
          </w:tcPr>
          <w:p w:rsidR="00910881" w:rsidRPr="00910881" w:rsidRDefault="00910881" w:rsidP="00910881">
            <w:pPr>
              <w:spacing w:after="0" w:line="240" w:lineRule="auto"/>
              <w:jc w:val="center"/>
              <w:rPr>
                <w:rFonts w:ascii="Times New Roman" w:hAnsi="Times New Roman" w:cs="Times New Roman"/>
                <w:sz w:val="24"/>
                <w:szCs w:val="24"/>
                <w:lang w:eastAsia="ar-SA"/>
              </w:rPr>
            </w:pPr>
            <w:r w:rsidRPr="00910881">
              <w:rPr>
                <w:rFonts w:ascii="Times New Roman" w:hAnsi="Times New Roman" w:cs="Times New Roman"/>
                <w:sz w:val="24"/>
                <w:szCs w:val="24"/>
                <w:lang w:eastAsia="ar-SA"/>
              </w:rPr>
              <w:t>540 0707 01601S5230 612</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910881" w:rsidRPr="00910881" w:rsidRDefault="00910881" w:rsidP="00910881">
            <w:pPr>
              <w:suppressAutoHyphens/>
              <w:spacing w:after="0" w:line="240" w:lineRule="auto"/>
              <w:jc w:val="center"/>
              <w:rPr>
                <w:rFonts w:ascii="Times New Roman" w:hAnsi="Times New Roman" w:cs="Times New Roman"/>
                <w:sz w:val="24"/>
                <w:szCs w:val="24"/>
                <w:lang w:eastAsia="ar-SA"/>
              </w:rPr>
            </w:pPr>
            <w:r w:rsidRPr="00910881">
              <w:rPr>
                <w:rFonts w:ascii="Times New Roman" w:hAnsi="Times New Roman" w:cs="Times New Roman"/>
                <w:sz w:val="24"/>
                <w:szCs w:val="24"/>
                <w:lang w:eastAsia="ar-SA"/>
              </w:rPr>
              <w:t>7 287,03</w:t>
            </w:r>
          </w:p>
        </w:tc>
      </w:tr>
    </w:tbl>
    <w:p w:rsidR="00910881" w:rsidRPr="00910881" w:rsidRDefault="00910881" w:rsidP="00910881">
      <w:pPr>
        <w:suppressAutoHyphens/>
        <w:spacing w:after="0" w:line="240" w:lineRule="auto"/>
        <w:jc w:val="both"/>
        <w:rPr>
          <w:rFonts w:ascii="Times New Roman" w:hAnsi="Times New Roman" w:cs="Times New Roman"/>
          <w:sz w:val="24"/>
          <w:szCs w:val="24"/>
          <w:lang w:eastAsia="ar-SA"/>
        </w:rPr>
      </w:pPr>
    </w:p>
    <w:p w:rsidR="00910881" w:rsidRPr="00910881" w:rsidRDefault="00910881" w:rsidP="00910881">
      <w:pPr>
        <w:suppressAutoHyphens/>
        <w:spacing w:after="0" w:line="240" w:lineRule="auto"/>
        <w:ind w:firstLine="708"/>
        <w:jc w:val="both"/>
        <w:rPr>
          <w:rFonts w:ascii="Times New Roman" w:hAnsi="Times New Roman" w:cs="Times New Roman"/>
          <w:sz w:val="24"/>
          <w:szCs w:val="24"/>
          <w:lang w:eastAsia="ar-SA"/>
        </w:rPr>
      </w:pPr>
      <w:r w:rsidRPr="00910881">
        <w:rPr>
          <w:rFonts w:ascii="Times New Roman" w:hAnsi="Times New Roman" w:cs="Times New Roman"/>
          <w:b/>
          <w:sz w:val="24"/>
          <w:szCs w:val="24"/>
          <w:lang w:eastAsia="ar-SA"/>
        </w:rPr>
        <w:t>9.</w:t>
      </w:r>
      <w:r w:rsidRPr="00910881">
        <w:rPr>
          <w:rFonts w:ascii="Times New Roman" w:hAnsi="Times New Roman" w:cs="Times New Roman"/>
          <w:sz w:val="24"/>
          <w:szCs w:val="24"/>
          <w:lang w:eastAsia="ar-SA"/>
        </w:rPr>
        <w:t xml:space="preserve"> Увеличить </w:t>
      </w:r>
      <w:r w:rsidRPr="00910881">
        <w:rPr>
          <w:rFonts w:ascii="Times New Roman" w:hAnsi="Times New Roman" w:cs="Times New Roman"/>
          <w:b/>
          <w:sz w:val="24"/>
          <w:szCs w:val="24"/>
          <w:lang w:eastAsia="ar-SA"/>
        </w:rPr>
        <w:t>субсидию</w:t>
      </w:r>
      <w:r w:rsidRPr="00910881">
        <w:rPr>
          <w:rFonts w:ascii="Times New Roman" w:hAnsi="Times New Roman" w:cs="Times New Roman"/>
          <w:sz w:val="24"/>
          <w:szCs w:val="24"/>
          <w:lang w:eastAsia="ar-SA"/>
        </w:rPr>
        <w:t xml:space="preserve"> на 2023 год в сумме </w:t>
      </w:r>
      <w:r w:rsidRPr="00910881">
        <w:rPr>
          <w:rFonts w:ascii="Times New Roman" w:hAnsi="Times New Roman" w:cs="Times New Roman"/>
          <w:b/>
          <w:sz w:val="24"/>
          <w:szCs w:val="24"/>
          <w:lang w:eastAsia="ar-SA"/>
        </w:rPr>
        <w:t>606 757,93</w:t>
      </w:r>
      <w:r w:rsidRPr="00910881">
        <w:rPr>
          <w:rFonts w:ascii="Times New Roman" w:hAnsi="Times New Roman" w:cs="Times New Roman"/>
          <w:sz w:val="24"/>
          <w:szCs w:val="24"/>
          <w:lang w:eastAsia="ar-SA"/>
        </w:rPr>
        <w:t xml:space="preserve"> рублей, на 2024 год в сумме </w:t>
      </w:r>
      <w:r w:rsidRPr="00910881">
        <w:rPr>
          <w:rFonts w:ascii="Times New Roman" w:hAnsi="Times New Roman" w:cs="Times New Roman"/>
          <w:b/>
          <w:sz w:val="24"/>
          <w:szCs w:val="24"/>
          <w:lang w:eastAsia="ar-SA"/>
        </w:rPr>
        <w:t xml:space="preserve">715 637,70 </w:t>
      </w:r>
      <w:r w:rsidRPr="00910881">
        <w:rPr>
          <w:rFonts w:ascii="Times New Roman" w:hAnsi="Times New Roman" w:cs="Times New Roman"/>
          <w:sz w:val="24"/>
          <w:szCs w:val="24"/>
          <w:lang w:eastAsia="ar-SA"/>
        </w:rPr>
        <w:t>рублей в соответствии с доведенными уведомлениями по расчетам между бюджетами и Постановлениями Правительства УР и направить:</w:t>
      </w:r>
    </w:p>
    <w:p w:rsidR="00910881" w:rsidRPr="00910881" w:rsidRDefault="00910881" w:rsidP="00910881">
      <w:pPr>
        <w:suppressAutoHyphens/>
        <w:spacing w:after="0" w:line="240" w:lineRule="auto"/>
        <w:jc w:val="both"/>
        <w:rPr>
          <w:rFonts w:ascii="Times New Roman" w:hAnsi="Times New Roman" w:cs="Times New Roman"/>
          <w:sz w:val="24"/>
          <w:szCs w:val="24"/>
          <w:lang w:eastAsia="ar-SA"/>
        </w:rPr>
      </w:pPr>
      <w:r w:rsidRPr="00910881">
        <w:rPr>
          <w:rFonts w:ascii="Times New Roman" w:hAnsi="Times New Roman" w:cs="Times New Roman"/>
          <w:sz w:val="24"/>
          <w:szCs w:val="24"/>
          <w:lang w:eastAsia="ar-SA"/>
        </w:rPr>
        <w:t>- 606 757,93 рублей (на 2023 год) – на организацию отдыха, оздоровления и занятости детей, подростков и молодёжи в УР;</w:t>
      </w:r>
    </w:p>
    <w:p w:rsidR="00910881" w:rsidRPr="00910881" w:rsidRDefault="00910881" w:rsidP="00910881">
      <w:pPr>
        <w:suppressAutoHyphens/>
        <w:spacing w:after="0" w:line="240" w:lineRule="auto"/>
        <w:jc w:val="both"/>
        <w:rPr>
          <w:rFonts w:ascii="Times New Roman" w:hAnsi="Times New Roman" w:cs="Times New Roman"/>
          <w:sz w:val="24"/>
          <w:szCs w:val="24"/>
          <w:lang w:eastAsia="ar-SA"/>
        </w:rPr>
      </w:pPr>
      <w:r w:rsidRPr="00910881">
        <w:rPr>
          <w:rFonts w:ascii="Times New Roman" w:hAnsi="Times New Roman" w:cs="Times New Roman"/>
          <w:sz w:val="24"/>
          <w:szCs w:val="24"/>
          <w:lang w:eastAsia="ar-SA"/>
        </w:rPr>
        <w:t>- 715 637,70 рублей (на 2024 год) – на расходы по переселению граждан из аварийного жилищного фонда, осуществляемые за счет средств, поступивших от Фонда содействия реформированию жилищно-коммунального хозяйства.</w:t>
      </w:r>
    </w:p>
    <w:p w:rsidR="00910881" w:rsidRPr="00910881" w:rsidRDefault="00910881" w:rsidP="00910881">
      <w:pPr>
        <w:suppressAutoHyphens/>
        <w:spacing w:after="0" w:line="240" w:lineRule="auto"/>
        <w:jc w:val="center"/>
        <w:rPr>
          <w:rFonts w:ascii="Times New Roman" w:hAnsi="Times New Roman" w:cs="Times New Roman"/>
          <w:sz w:val="24"/>
          <w:szCs w:val="24"/>
          <w:lang w:eastAsia="ar-SA"/>
        </w:rPr>
      </w:pPr>
    </w:p>
    <w:p w:rsidR="00910881" w:rsidRPr="00910881" w:rsidRDefault="00910881" w:rsidP="00910881">
      <w:pPr>
        <w:autoSpaceDE w:val="0"/>
        <w:autoSpaceDN w:val="0"/>
        <w:spacing w:after="0" w:line="240" w:lineRule="auto"/>
        <w:jc w:val="both"/>
        <w:rPr>
          <w:rFonts w:ascii="Courier New" w:hAnsi="Courier New" w:cs="Courier New"/>
          <w:sz w:val="24"/>
          <w:szCs w:val="24"/>
          <w:lang w:eastAsia="ru-RU"/>
        </w:rPr>
      </w:pPr>
    </w:p>
    <w:p w:rsidR="00910881" w:rsidRDefault="00910881">
      <w:pPr>
        <w:rPr>
          <w:rFonts w:ascii="Times New Roman" w:hAnsi="Times New Roman" w:cs="Times New Roman"/>
          <w:b/>
          <w:sz w:val="24"/>
          <w:szCs w:val="24"/>
          <w:lang w:eastAsia="ar-SA"/>
        </w:rPr>
      </w:pPr>
      <w:r>
        <w:rPr>
          <w:rFonts w:ascii="Times New Roman" w:hAnsi="Times New Roman" w:cs="Times New Roman"/>
          <w:b/>
          <w:sz w:val="24"/>
          <w:szCs w:val="24"/>
          <w:lang w:eastAsia="ar-SA"/>
        </w:rPr>
        <w:br w:type="page"/>
      </w:r>
    </w:p>
    <w:p w:rsidR="00910881" w:rsidRDefault="00910881" w:rsidP="00910881">
      <w:pPr>
        <w:widowControl w:val="0"/>
        <w:autoSpaceDE w:val="0"/>
        <w:autoSpaceDN w:val="0"/>
        <w:adjustRightInd w:val="0"/>
        <w:spacing w:after="0" w:line="240" w:lineRule="auto"/>
        <w:jc w:val="right"/>
        <w:rPr>
          <w:rFonts w:ascii="Times New Roman" w:hAnsi="Times New Roman" w:cs="Times New Roman"/>
          <w:b/>
          <w:sz w:val="24"/>
          <w:szCs w:val="24"/>
          <w:lang w:eastAsia="ru-RU"/>
        </w:rPr>
      </w:pPr>
      <w:r>
        <w:rPr>
          <w:rFonts w:ascii="Times New Roman" w:hAnsi="Times New Roman" w:cs="Times New Roman"/>
          <w:b/>
          <w:sz w:val="24"/>
          <w:szCs w:val="24"/>
          <w:lang w:eastAsia="ru-RU"/>
        </w:rPr>
        <w:lastRenderedPageBreak/>
        <w:t>ПРОЕКТ</w:t>
      </w:r>
    </w:p>
    <w:p w:rsidR="00910881" w:rsidRPr="00910881" w:rsidRDefault="00910881" w:rsidP="00910881">
      <w:pPr>
        <w:widowControl w:val="0"/>
        <w:autoSpaceDE w:val="0"/>
        <w:autoSpaceDN w:val="0"/>
        <w:adjustRightInd w:val="0"/>
        <w:spacing w:after="0" w:line="240" w:lineRule="auto"/>
        <w:jc w:val="center"/>
        <w:rPr>
          <w:rFonts w:ascii="Times New Roman" w:hAnsi="Times New Roman" w:cs="Times New Roman"/>
          <w:b/>
          <w:sz w:val="24"/>
          <w:szCs w:val="24"/>
          <w:lang w:eastAsia="ru-RU"/>
        </w:rPr>
      </w:pPr>
      <w:r>
        <w:rPr>
          <w:rFonts w:ascii="Times New Roman" w:hAnsi="Times New Roman" w:cs="Times New Roman"/>
          <w:noProof/>
          <w:sz w:val="24"/>
          <w:szCs w:val="24"/>
          <w:lang w:eastAsia="ru-RU"/>
        </w:rPr>
        <w:drawing>
          <wp:inline distT="0" distB="0" distL="0" distR="0">
            <wp:extent cx="628650" cy="628650"/>
            <wp:effectExtent l="0" t="0" r="0" b="0"/>
            <wp:docPr id="3" name="Рисунок 3"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p w:rsidR="00910881" w:rsidRPr="00910881" w:rsidRDefault="00910881" w:rsidP="00910881">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910881">
        <w:rPr>
          <w:rFonts w:ascii="Times New Roman" w:hAnsi="Times New Roman" w:cs="Times New Roman"/>
          <w:b/>
          <w:bCs/>
          <w:sz w:val="24"/>
          <w:szCs w:val="24"/>
          <w:lang w:eastAsia="ru-RU"/>
        </w:rPr>
        <w:t>РЕШЕНИЕ</w:t>
      </w:r>
    </w:p>
    <w:p w:rsidR="00910881" w:rsidRPr="00910881" w:rsidRDefault="00910881" w:rsidP="00910881">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910881">
        <w:rPr>
          <w:rFonts w:ascii="Times New Roman" w:hAnsi="Times New Roman" w:cs="Times New Roman"/>
          <w:b/>
          <w:bCs/>
          <w:sz w:val="24"/>
          <w:szCs w:val="24"/>
          <w:lang w:eastAsia="ru-RU"/>
        </w:rPr>
        <w:t xml:space="preserve"> Совета депутатов муниципального образования </w:t>
      </w:r>
    </w:p>
    <w:p w:rsidR="00910881" w:rsidRPr="00910881" w:rsidRDefault="00910881" w:rsidP="00910881">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910881">
        <w:rPr>
          <w:rFonts w:ascii="Times New Roman" w:hAnsi="Times New Roman" w:cs="Times New Roman"/>
          <w:b/>
          <w:bCs/>
          <w:sz w:val="24"/>
          <w:szCs w:val="24"/>
          <w:lang w:eastAsia="ru-RU"/>
        </w:rPr>
        <w:t xml:space="preserve"> «Муниципальный округ Красногорский район </w:t>
      </w:r>
      <w:r>
        <w:rPr>
          <w:rFonts w:ascii="Times New Roman" w:hAnsi="Times New Roman" w:cs="Times New Roman"/>
          <w:b/>
          <w:bCs/>
          <w:sz w:val="24"/>
          <w:szCs w:val="24"/>
          <w:lang w:eastAsia="ru-RU"/>
        </w:rPr>
        <w:t xml:space="preserve"> </w:t>
      </w:r>
      <w:r w:rsidRPr="00910881">
        <w:rPr>
          <w:rFonts w:ascii="Times New Roman" w:hAnsi="Times New Roman" w:cs="Times New Roman"/>
          <w:b/>
          <w:bCs/>
          <w:sz w:val="24"/>
          <w:szCs w:val="24"/>
          <w:lang w:eastAsia="ru-RU"/>
        </w:rPr>
        <w:t>Удмуртской Республики»</w:t>
      </w:r>
    </w:p>
    <w:p w:rsidR="00910881" w:rsidRPr="00910881" w:rsidRDefault="00910881" w:rsidP="00910881">
      <w:pPr>
        <w:widowControl w:val="0"/>
        <w:autoSpaceDE w:val="0"/>
        <w:autoSpaceDN w:val="0"/>
        <w:adjustRightInd w:val="0"/>
        <w:spacing w:after="0" w:line="240" w:lineRule="auto"/>
        <w:ind w:firstLine="4253"/>
        <w:rPr>
          <w:rFonts w:ascii="Times New Roman" w:hAnsi="Times New Roman" w:cs="Times New Roman"/>
          <w:sz w:val="20"/>
          <w:szCs w:val="20"/>
          <w:lang w:eastAsia="ru-RU"/>
        </w:rPr>
      </w:pPr>
    </w:p>
    <w:p w:rsidR="00910881" w:rsidRPr="00910881" w:rsidRDefault="00910881" w:rsidP="00910881">
      <w:pPr>
        <w:widowControl w:val="0"/>
        <w:autoSpaceDE w:val="0"/>
        <w:autoSpaceDN w:val="0"/>
        <w:adjustRightInd w:val="0"/>
        <w:spacing w:after="0" w:line="240" w:lineRule="auto"/>
        <w:ind w:firstLine="567"/>
        <w:jc w:val="center"/>
        <w:rPr>
          <w:rFonts w:ascii="Times New Roman" w:hAnsi="Times New Roman" w:cs="Times New Roman"/>
          <w:b/>
          <w:sz w:val="24"/>
          <w:szCs w:val="24"/>
          <w:lang w:eastAsia="ru-RU"/>
        </w:rPr>
      </w:pPr>
      <w:r w:rsidRPr="00910881">
        <w:rPr>
          <w:rFonts w:ascii="Times New Roman" w:hAnsi="Times New Roman" w:cs="Times New Roman"/>
          <w:b/>
          <w:sz w:val="24"/>
          <w:szCs w:val="24"/>
          <w:lang w:eastAsia="ru-RU"/>
        </w:rPr>
        <w:t>Об утверждении нового состава Административной комиссии муниципального образования «Муниципальный округ Красногорский район Удмуртской Республики»</w:t>
      </w:r>
    </w:p>
    <w:p w:rsidR="00910881" w:rsidRPr="00910881" w:rsidRDefault="00910881" w:rsidP="00910881">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p>
    <w:p w:rsidR="00910881" w:rsidRPr="00910881" w:rsidRDefault="00910881" w:rsidP="00910881">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910881">
        <w:rPr>
          <w:rFonts w:ascii="Times New Roman" w:hAnsi="Times New Roman" w:cs="Times New Roman"/>
          <w:sz w:val="24"/>
          <w:szCs w:val="24"/>
          <w:lang w:eastAsia="ru-RU"/>
        </w:rPr>
        <w:t xml:space="preserve">В соответствии с Законом Удмуртской Республики от 17.09.2007 г. № 53-РЗ «Об административных комиссиях в Удмуртской Республике», Порядком формирования Административной комиссии муниципального образования «Муниципальный округ Красногорский район Удмуртской Республики», утвержденным решением Совета депутатов муниципального образования «Муниципальный округ Красногорский район Удмуртской Республики» от07.07.2022 года № 148, </w:t>
      </w:r>
    </w:p>
    <w:p w:rsidR="00910881" w:rsidRPr="00910881" w:rsidRDefault="00910881" w:rsidP="00993902">
      <w:pPr>
        <w:keepNext/>
        <w:spacing w:after="60" w:line="240" w:lineRule="auto"/>
        <w:ind w:firstLine="709"/>
        <w:jc w:val="center"/>
        <w:outlineLvl w:val="1"/>
        <w:rPr>
          <w:rFonts w:ascii="Times New Roman" w:hAnsi="Times New Roman" w:cs="Times New Roman"/>
          <w:b/>
          <w:bCs/>
          <w:iCs/>
          <w:sz w:val="24"/>
          <w:szCs w:val="24"/>
          <w:lang w:eastAsia="ru-RU"/>
        </w:rPr>
      </w:pPr>
      <w:r w:rsidRPr="00910881">
        <w:rPr>
          <w:rFonts w:ascii="Times New Roman" w:hAnsi="Times New Roman" w:cs="Times New Roman"/>
          <w:bCs/>
          <w:iCs/>
          <w:sz w:val="24"/>
          <w:szCs w:val="24"/>
          <w:lang w:eastAsia="ru-RU"/>
        </w:rPr>
        <w:t>Совет депутатов муниципального образования «Муниципальный округ Красногорский район Удмуртской Республики»</w:t>
      </w:r>
      <w:r w:rsidR="00993902">
        <w:rPr>
          <w:rFonts w:ascii="Times New Roman" w:hAnsi="Times New Roman" w:cs="Times New Roman"/>
          <w:bCs/>
          <w:iCs/>
          <w:sz w:val="24"/>
          <w:szCs w:val="24"/>
          <w:lang w:eastAsia="ru-RU"/>
        </w:rPr>
        <w:t xml:space="preserve"> </w:t>
      </w:r>
      <w:r w:rsidRPr="00910881">
        <w:rPr>
          <w:rFonts w:ascii="Times New Roman" w:hAnsi="Times New Roman" w:cs="Times New Roman"/>
          <w:b/>
          <w:bCs/>
          <w:iCs/>
          <w:sz w:val="24"/>
          <w:szCs w:val="24"/>
          <w:lang w:eastAsia="ru-RU"/>
        </w:rPr>
        <w:t>РЕШАЕТ:</w:t>
      </w:r>
    </w:p>
    <w:p w:rsidR="00910881" w:rsidRPr="00910881" w:rsidRDefault="00910881" w:rsidP="00910881">
      <w:pPr>
        <w:autoSpaceDE w:val="0"/>
        <w:autoSpaceDN w:val="0"/>
        <w:adjustRightInd w:val="0"/>
        <w:spacing w:after="0" w:line="240" w:lineRule="auto"/>
        <w:ind w:firstLine="709"/>
        <w:jc w:val="both"/>
        <w:rPr>
          <w:rFonts w:ascii="Times New Roman" w:hAnsi="Times New Roman" w:cs="Times New Roman"/>
          <w:sz w:val="24"/>
          <w:szCs w:val="24"/>
          <w:lang w:eastAsia="ru-RU"/>
        </w:rPr>
      </w:pPr>
    </w:p>
    <w:p w:rsidR="00910881" w:rsidRPr="00910881" w:rsidRDefault="00910881" w:rsidP="00993902">
      <w:pPr>
        <w:widowControl w:val="0"/>
        <w:numPr>
          <w:ilvl w:val="0"/>
          <w:numId w:val="6"/>
        </w:numPr>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910881">
        <w:rPr>
          <w:rFonts w:ascii="Times New Roman" w:hAnsi="Times New Roman" w:cs="Times New Roman"/>
          <w:sz w:val="24"/>
          <w:szCs w:val="24"/>
          <w:lang w:eastAsia="ru-RU"/>
        </w:rPr>
        <w:t xml:space="preserve">Утвердить следующий состав Административной комиссии муниципального образования «Муниципальный округ Красногорский район Удмуртской Республики»: </w:t>
      </w:r>
    </w:p>
    <w:p w:rsidR="00910881" w:rsidRPr="00910881" w:rsidRDefault="00910881" w:rsidP="00910881">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910881">
        <w:rPr>
          <w:rFonts w:ascii="Times New Roman" w:hAnsi="Times New Roman" w:cs="Times New Roman"/>
          <w:sz w:val="24"/>
          <w:szCs w:val="24"/>
          <w:lang w:eastAsia="ru-RU"/>
        </w:rPr>
        <w:t xml:space="preserve">Председатель комиссии: </w:t>
      </w:r>
    </w:p>
    <w:p w:rsidR="00910881" w:rsidRPr="00910881" w:rsidRDefault="00910881" w:rsidP="00910881">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910881">
        <w:rPr>
          <w:rFonts w:ascii="Times New Roman" w:hAnsi="Times New Roman" w:cs="Times New Roman"/>
          <w:b/>
          <w:bCs/>
          <w:sz w:val="24"/>
          <w:szCs w:val="24"/>
          <w:lang w:eastAsia="ru-RU"/>
        </w:rPr>
        <w:t>Симонов Алексей Николаевич</w:t>
      </w:r>
      <w:r w:rsidRPr="00910881">
        <w:rPr>
          <w:rFonts w:ascii="Times New Roman" w:hAnsi="Times New Roman" w:cs="Times New Roman"/>
          <w:sz w:val="24"/>
          <w:szCs w:val="24"/>
          <w:lang w:eastAsia="ru-RU"/>
        </w:rPr>
        <w:t xml:space="preserve"> – начальник Управления правовой работы и муниципального контроля Администрации муниципального образования «Муниципальный округ Красногорский район Удмуртской Республики»</w:t>
      </w:r>
    </w:p>
    <w:p w:rsidR="00910881" w:rsidRPr="00910881" w:rsidRDefault="00910881" w:rsidP="00910881">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910881">
        <w:rPr>
          <w:rFonts w:ascii="Times New Roman" w:hAnsi="Times New Roman" w:cs="Times New Roman"/>
          <w:sz w:val="24"/>
          <w:szCs w:val="24"/>
          <w:lang w:eastAsia="ru-RU"/>
        </w:rPr>
        <w:t xml:space="preserve">Заместитель председателя комиссии: </w:t>
      </w:r>
    </w:p>
    <w:p w:rsidR="00910881" w:rsidRPr="00910881" w:rsidRDefault="00910881" w:rsidP="00910881">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910881">
        <w:rPr>
          <w:rFonts w:ascii="Times New Roman" w:hAnsi="Times New Roman" w:cs="Times New Roman"/>
          <w:b/>
          <w:bCs/>
          <w:sz w:val="24"/>
          <w:szCs w:val="24"/>
          <w:lang w:eastAsia="ru-RU"/>
        </w:rPr>
        <w:t>Прокашев Игорь Борисович</w:t>
      </w:r>
      <w:r w:rsidRPr="00910881">
        <w:rPr>
          <w:rFonts w:ascii="Times New Roman" w:hAnsi="Times New Roman" w:cs="Times New Roman"/>
          <w:sz w:val="24"/>
          <w:szCs w:val="24"/>
          <w:lang w:eastAsia="ru-RU"/>
        </w:rPr>
        <w:t xml:space="preserve"> – Председатель Совета депутатов муниципального образования «Муниципальный округ Красногорский район Удмуртской Республики»</w:t>
      </w:r>
    </w:p>
    <w:p w:rsidR="00910881" w:rsidRPr="00910881" w:rsidRDefault="00910881" w:rsidP="00910881">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910881">
        <w:rPr>
          <w:rFonts w:ascii="Times New Roman" w:hAnsi="Times New Roman" w:cs="Times New Roman"/>
          <w:sz w:val="24"/>
          <w:szCs w:val="24"/>
          <w:lang w:eastAsia="ru-RU"/>
        </w:rPr>
        <w:t>Секретарь комиссии:</w:t>
      </w:r>
    </w:p>
    <w:p w:rsidR="00910881" w:rsidRPr="00910881" w:rsidRDefault="00910881" w:rsidP="00910881">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910881">
        <w:rPr>
          <w:rFonts w:ascii="Times New Roman" w:hAnsi="Times New Roman" w:cs="Times New Roman"/>
          <w:b/>
          <w:bCs/>
          <w:sz w:val="24"/>
          <w:szCs w:val="24"/>
          <w:lang w:eastAsia="ru-RU"/>
        </w:rPr>
        <w:t>Ульянова Наталья Васильевна</w:t>
      </w:r>
      <w:r w:rsidRPr="00910881">
        <w:rPr>
          <w:rFonts w:ascii="Times New Roman" w:hAnsi="Times New Roman" w:cs="Times New Roman"/>
          <w:sz w:val="24"/>
          <w:szCs w:val="24"/>
          <w:lang w:eastAsia="ru-RU"/>
        </w:rPr>
        <w:t xml:space="preserve"> – заместитель начальника отдела правовой, организационной и кадровой работы Администрации муниципального образования «Муниципальный округ Красногорский район Удмуртской Республики»</w:t>
      </w:r>
    </w:p>
    <w:p w:rsidR="00910881" w:rsidRPr="00910881" w:rsidRDefault="00910881" w:rsidP="00910881">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910881">
        <w:rPr>
          <w:rFonts w:ascii="Times New Roman" w:hAnsi="Times New Roman" w:cs="Times New Roman"/>
          <w:sz w:val="24"/>
          <w:szCs w:val="24"/>
          <w:lang w:eastAsia="ru-RU"/>
        </w:rPr>
        <w:t>Члены комиссии:</w:t>
      </w:r>
    </w:p>
    <w:p w:rsidR="00910881" w:rsidRPr="00910881" w:rsidRDefault="00910881" w:rsidP="00910881">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proofErr w:type="spellStart"/>
      <w:r w:rsidRPr="00910881">
        <w:rPr>
          <w:rFonts w:ascii="Times New Roman" w:hAnsi="Times New Roman" w:cs="Times New Roman"/>
          <w:b/>
          <w:bCs/>
          <w:sz w:val="24"/>
          <w:szCs w:val="24"/>
          <w:lang w:eastAsia="ru-RU"/>
        </w:rPr>
        <w:t>Боталов</w:t>
      </w:r>
      <w:proofErr w:type="spellEnd"/>
      <w:r w:rsidRPr="00910881">
        <w:rPr>
          <w:rFonts w:ascii="Times New Roman" w:hAnsi="Times New Roman" w:cs="Times New Roman"/>
          <w:b/>
          <w:bCs/>
          <w:sz w:val="24"/>
          <w:szCs w:val="24"/>
          <w:lang w:eastAsia="ru-RU"/>
        </w:rPr>
        <w:t xml:space="preserve"> Роман Александрович</w:t>
      </w:r>
      <w:r w:rsidRPr="00910881">
        <w:rPr>
          <w:rFonts w:ascii="Times New Roman" w:hAnsi="Times New Roman" w:cs="Times New Roman"/>
          <w:sz w:val="24"/>
          <w:szCs w:val="24"/>
          <w:lang w:eastAsia="ru-RU"/>
        </w:rPr>
        <w:t xml:space="preserve"> – заместитель начальника пожарно-спасательной части № 36 ГУ УР «ГПС УР»</w:t>
      </w:r>
    </w:p>
    <w:p w:rsidR="00910881" w:rsidRPr="00910881" w:rsidRDefault="00910881" w:rsidP="00910881">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proofErr w:type="spellStart"/>
      <w:r w:rsidRPr="00910881">
        <w:rPr>
          <w:rFonts w:ascii="Times New Roman" w:hAnsi="Times New Roman" w:cs="Times New Roman"/>
          <w:b/>
          <w:bCs/>
          <w:sz w:val="24"/>
          <w:szCs w:val="24"/>
          <w:lang w:eastAsia="ru-RU"/>
        </w:rPr>
        <w:t>Нелюбина</w:t>
      </w:r>
      <w:proofErr w:type="spellEnd"/>
      <w:r w:rsidRPr="00910881">
        <w:rPr>
          <w:rFonts w:ascii="Times New Roman" w:hAnsi="Times New Roman" w:cs="Times New Roman"/>
          <w:b/>
          <w:bCs/>
          <w:sz w:val="24"/>
          <w:szCs w:val="24"/>
          <w:lang w:eastAsia="ru-RU"/>
        </w:rPr>
        <w:t xml:space="preserve"> Наталия Родионовна</w:t>
      </w:r>
      <w:r w:rsidRPr="00910881">
        <w:rPr>
          <w:rFonts w:ascii="Times New Roman" w:hAnsi="Times New Roman" w:cs="Times New Roman"/>
          <w:sz w:val="24"/>
          <w:szCs w:val="24"/>
          <w:lang w:eastAsia="ru-RU"/>
        </w:rPr>
        <w:t xml:space="preserve"> - специалист по охране труда МБОУ «Красногорский детский сад № 3» </w:t>
      </w:r>
    </w:p>
    <w:p w:rsidR="00910881" w:rsidRPr="00910881" w:rsidRDefault="00910881" w:rsidP="00910881">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910881">
        <w:rPr>
          <w:rFonts w:ascii="Times New Roman" w:hAnsi="Times New Roman" w:cs="Times New Roman"/>
          <w:b/>
          <w:bCs/>
          <w:sz w:val="24"/>
          <w:szCs w:val="24"/>
          <w:lang w:eastAsia="ru-RU"/>
        </w:rPr>
        <w:t>Перминов Алексей Иванович</w:t>
      </w:r>
      <w:r w:rsidRPr="00910881">
        <w:rPr>
          <w:rFonts w:ascii="Times New Roman" w:hAnsi="Times New Roman" w:cs="Times New Roman"/>
          <w:sz w:val="24"/>
          <w:szCs w:val="24"/>
          <w:lang w:eastAsia="ru-RU"/>
        </w:rPr>
        <w:t xml:space="preserve"> – начальник сектора охраны  особо охраняемых природных территорий АУ «Управление Минприроды УР»</w:t>
      </w:r>
    </w:p>
    <w:p w:rsidR="00910881" w:rsidRPr="00910881" w:rsidRDefault="00910881" w:rsidP="00910881">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proofErr w:type="spellStart"/>
      <w:r w:rsidRPr="00910881">
        <w:rPr>
          <w:rFonts w:ascii="Times New Roman" w:hAnsi="Times New Roman" w:cs="Times New Roman"/>
          <w:b/>
          <w:bCs/>
          <w:sz w:val="24"/>
          <w:szCs w:val="24"/>
          <w:lang w:eastAsia="ru-RU"/>
        </w:rPr>
        <w:t>Гуменников</w:t>
      </w:r>
      <w:proofErr w:type="spellEnd"/>
      <w:r w:rsidRPr="00910881">
        <w:rPr>
          <w:rFonts w:ascii="Times New Roman" w:hAnsi="Times New Roman" w:cs="Times New Roman"/>
          <w:b/>
          <w:bCs/>
          <w:sz w:val="24"/>
          <w:szCs w:val="24"/>
          <w:lang w:eastAsia="ru-RU"/>
        </w:rPr>
        <w:t xml:space="preserve"> Максим Николаевич </w:t>
      </w:r>
      <w:r w:rsidRPr="00910881">
        <w:rPr>
          <w:rFonts w:ascii="Times New Roman" w:hAnsi="Times New Roman" w:cs="Times New Roman"/>
          <w:sz w:val="24"/>
          <w:szCs w:val="24"/>
          <w:lang w:eastAsia="ru-RU"/>
        </w:rPr>
        <w:t>– старший участковый уполномоченный пункта полиции «Красногорский»</w:t>
      </w:r>
    </w:p>
    <w:p w:rsidR="00910881" w:rsidRPr="00910881" w:rsidRDefault="00910881" w:rsidP="00910881">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910881">
        <w:rPr>
          <w:rFonts w:ascii="Times New Roman" w:hAnsi="Times New Roman" w:cs="Times New Roman"/>
          <w:b/>
          <w:bCs/>
          <w:sz w:val="24"/>
          <w:szCs w:val="24"/>
          <w:lang w:eastAsia="ru-RU"/>
        </w:rPr>
        <w:t>Ефремова Вера Геннадьевна</w:t>
      </w:r>
      <w:r w:rsidRPr="00910881">
        <w:rPr>
          <w:rFonts w:ascii="Times New Roman" w:hAnsi="Times New Roman" w:cs="Times New Roman"/>
          <w:sz w:val="24"/>
          <w:szCs w:val="24"/>
          <w:lang w:eastAsia="ru-RU"/>
        </w:rPr>
        <w:t xml:space="preserve"> – главный специалист-эксперт центрального территориального отдела Администрации муниципального образования «Муниципальный округ Красногорский район Удмуртской Республики»</w:t>
      </w:r>
    </w:p>
    <w:p w:rsidR="00910881" w:rsidRPr="00910881" w:rsidRDefault="00910881" w:rsidP="00910881">
      <w:pPr>
        <w:widowControl w:val="0"/>
        <w:autoSpaceDE w:val="0"/>
        <w:autoSpaceDN w:val="0"/>
        <w:adjustRightInd w:val="0"/>
        <w:spacing w:after="0" w:line="240" w:lineRule="auto"/>
        <w:rPr>
          <w:rFonts w:ascii="Times New Roman" w:hAnsi="Times New Roman" w:cs="Times New Roman"/>
          <w:sz w:val="24"/>
          <w:szCs w:val="24"/>
          <w:lang w:eastAsia="ru-RU"/>
        </w:rPr>
      </w:pPr>
    </w:p>
    <w:p w:rsidR="00910881" w:rsidRPr="00910881" w:rsidRDefault="00910881" w:rsidP="00910881">
      <w:pPr>
        <w:widowControl w:val="0"/>
        <w:autoSpaceDE w:val="0"/>
        <w:autoSpaceDN w:val="0"/>
        <w:adjustRightInd w:val="0"/>
        <w:spacing w:after="0" w:line="240" w:lineRule="auto"/>
        <w:rPr>
          <w:rFonts w:ascii="Times New Roman" w:hAnsi="Times New Roman" w:cs="Times New Roman"/>
          <w:sz w:val="24"/>
          <w:szCs w:val="24"/>
          <w:lang w:eastAsia="ru-RU"/>
        </w:rPr>
      </w:pPr>
      <w:r w:rsidRPr="00910881">
        <w:rPr>
          <w:rFonts w:ascii="Times New Roman" w:hAnsi="Times New Roman" w:cs="Times New Roman"/>
          <w:sz w:val="24"/>
          <w:szCs w:val="24"/>
          <w:lang w:eastAsia="ru-RU"/>
        </w:rPr>
        <w:t xml:space="preserve">Председатель Совета депутатов муниципального образования </w:t>
      </w:r>
    </w:p>
    <w:p w:rsidR="00910881" w:rsidRPr="00910881" w:rsidRDefault="00910881" w:rsidP="00910881">
      <w:pPr>
        <w:widowControl w:val="0"/>
        <w:autoSpaceDE w:val="0"/>
        <w:autoSpaceDN w:val="0"/>
        <w:adjustRightInd w:val="0"/>
        <w:spacing w:after="0" w:line="240" w:lineRule="auto"/>
        <w:rPr>
          <w:rFonts w:ascii="Times New Roman" w:hAnsi="Times New Roman" w:cs="Times New Roman"/>
          <w:sz w:val="24"/>
          <w:szCs w:val="24"/>
          <w:lang w:eastAsia="ru-RU"/>
        </w:rPr>
      </w:pPr>
      <w:r w:rsidRPr="00910881">
        <w:rPr>
          <w:rFonts w:ascii="Times New Roman" w:hAnsi="Times New Roman" w:cs="Times New Roman"/>
          <w:sz w:val="24"/>
          <w:szCs w:val="24"/>
          <w:lang w:eastAsia="ru-RU"/>
        </w:rPr>
        <w:t xml:space="preserve">«Муниципальный округ Красногорский район Удмуртской Республики»     </w:t>
      </w:r>
      <w:r w:rsidRPr="00910881">
        <w:rPr>
          <w:rFonts w:ascii="Times New Roman" w:hAnsi="Times New Roman" w:cs="Times New Roman"/>
          <w:sz w:val="24"/>
          <w:szCs w:val="24"/>
          <w:lang w:eastAsia="ru-RU"/>
        </w:rPr>
        <w:tab/>
        <w:t xml:space="preserve">       И.Б. Прокашев</w:t>
      </w:r>
    </w:p>
    <w:p w:rsidR="00910881" w:rsidRPr="00910881" w:rsidRDefault="00910881" w:rsidP="00910881">
      <w:pPr>
        <w:widowControl w:val="0"/>
        <w:autoSpaceDE w:val="0"/>
        <w:autoSpaceDN w:val="0"/>
        <w:adjustRightInd w:val="0"/>
        <w:spacing w:after="0" w:line="240" w:lineRule="auto"/>
        <w:jc w:val="both"/>
        <w:rPr>
          <w:rFonts w:ascii="Times New Roman" w:hAnsi="Times New Roman" w:cs="Times New Roman"/>
          <w:sz w:val="24"/>
          <w:szCs w:val="24"/>
          <w:lang w:eastAsia="ru-RU"/>
        </w:rPr>
      </w:pPr>
    </w:p>
    <w:p w:rsidR="00993902" w:rsidRDefault="00910881" w:rsidP="00910881">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10881">
        <w:rPr>
          <w:rFonts w:ascii="Times New Roman" w:hAnsi="Times New Roman" w:cs="Times New Roman"/>
          <w:sz w:val="24"/>
          <w:szCs w:val="24"/>
          <w:lang w:eastAsia="ru-RU"/>
        </w:rPr>
        <w:t>Первый заместитель главы Администрации</w:t>
      </w:r>
      <w:r w:rsidR="00993902">
        <w:rPr>
          <w:rFonts w:ascii="Times New Roman" w:hAnsi="Times New Roman" w:cs="Times New Roman"/>
          <w:sz w:val="24"/>
          <w:szCs w:val="24"/>
          <w:lang w:eastAsia="ru-RU"/>
        </w:rPr>
        <w:t xml:space="preserve"> </w:t>
      </w:r>
      <w:r w:rsidRPr="00910881">
        <w:rPr>
          <w:rFonts w:ascii="Times New Roman" w:hAnsi="Times New Roman" w:cs="Times New Roman"/>
          <w:sz w:val="24"/>
          <w:szCs w:val="24"/>
          <w:lang w:eastAsia="ru-RU"/>
        </w:rPr>
        <w:t>муниципального образования</w:t>
      </w:r>
    </w:p>
    <w:p w:rsidR="00910881" w:rsidRPr="00910881" w:rsidRDefault="00910881" w:rsidP="00910881">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10881">
        <w:rPr>
          <w:rFonts w:ascii="Times New Roman" w:hAnsi="Times New Roman" w:cs="Times New Roman"/>
          <w:sz w:val="24"/>
          <w:szCs w:val="24"/>
          <w:lang w:eastAsia="ru-RU"/>
        </w:rPr>
        <w:t>«Муниципальный округ Красногорский район Удмуртской Республики»</w:t>
      </w:r>
      <w:r w:rsidRPr="00910881">
        <w:rPr>
          <w:rFonts w:ascii="Times New Roman" w:hAnsi="Times New Roman" w:cs="Times New Roman"/>
          <w:sz w:val="24"/>
          <w:szCs w:val="24"/>
          <w:lang w:eastAsia="ru-RU"/>
        </w:rPr>
        <w:tab/>
        <w:t xml:space="preserve">   Н.М. Чернышова</w:t>
      </w:r>
    </w:p>
    <w:p w:rsidR="00910881" w:rsidRPr="00910881" w:rsidRDefault="00910881" w:rsidP="00910881">
      <w:pPr>
        <w:widowControl w:val="0"/>
        <w:autoSpaceDE w:val="0"/>
        <w:autoSpaceDN w:val="0"/>
        <w:adjustRightInd w:val="0"/>
        <w:spacing w:after="0" w:line="240" w:lineRule="auto"/>
        <w:ind w:left="-142" w:firstLine="142"/>
        <w:rPr>
          <w:rFonts w:ascii="Times New Roman" w:hAnsi="Times New Roman" w:cs="Times New Roman"/>
          <w:sz w:val="24"/>
          <w:szCs w:val="24"/>
          <w:lang w:eastAsia="ru-RU"/>
        </w:rPr>
      </w:pPr>
      <w:r w:rsidRPr="00910881">
        <w:rPr>
          <w:rFonts w:ascii="Times New Roman" w:hAnsi="Times New Roman" w:cs="Times New Roman"/>
          <w:sz w:val="24"/>
          <w:szCs w:val="24"/>
          <w:lang w:eastAsia="ru-RU"/>
        </w:rPr>
        <w:t>с. Красногорское</w:t>
      </w:r>
      <w:r w:rsidR="00993902">
        <w:rPr>
          <w:rFonts w:ascii="Times New Roman" w:hAnsi="Times New Roman" w:cs="Times New Roman"/>
          <w:sz w:val="24"/>
          <w:szCs w:val="24"/>
          <w:lang w:eastAsia="ru-RU"/>
        </w:rPr>
        <w:t xml:space="preserve">  </w:t>
      </w:r>
      <w:r w:rsidRPr="00910881">
        <w:rPr>
          <w:rFonts w:ascii="Times New Roman" w:hAnsi="Times New Roman" w:cs="Times New Roman"/>
          <w:sz w:val="24"/>
          <w:szCs w:val="24"/>
          <w:lang w:eastAsia="ru-RU"/>
        </w:rPr>
        <w:t xml:space="preserve">________________ 2023 года </w:t>
      </w:r>
      <w:r w:rsidR="00993902">
        <w:rPr>
          <w:rFonts w:ascii="Times New Roman" w:hAnsi="Times New Roman" w:cs="Times New Roman"/>
          <w:sz w:val="24"/>
          <w:szCs w:val="24"/>
          <w:lang w:eastAsia="ru-RU"/>
        </w:rPr>
        <w:t xml:space="preserve"> </w:t>
      </w:r>
      <w:r w:rsidRPr="00910881">
        <w:rPr>
          <w:rFonts w:ascii="Times New Roman" w:hAnsi="Times New Roman" w:cs="Times New Roman"/>
          <w:sz w:val="24"/>
          <w:szCs w:val="24"/>
          <w:lang w:eastAsia="ru-RU"/>
        </w:rPr>
        <w:t>№_____</w:t>
      </w:r>
    </w:p>
    <w:p w:rsidR="00993902" w:rsidRDefault="00993902" w:rsidP="00993902">
      <w:pPr>
        <w:widowControl w:val="0"/>
        <w:autoSpaceDE w:val="0"/>
        <w:autoSpaceDN w:val="0"/>
        <w:adjustRightInd w:val="0"/>
        <w:spacing w:after="0" w:line="240" w:lineRule="auto"/>
        <w:jc w:val="right"/>
        <w:rPr>
          <w:rFonts w:ascii="Times New Roman" w:hAnsi="Times New Roman" w:cs="Times New Roman"/>
          <w:b/>
          <w:sz w:val="24"/>
          <w:szCs w:val="24"/>
          <w:lang w:eastAsia="ru-RU"/>
        </w:rPr>
      </w:pPr>
      <w:r>
        <w:rPr>
          <w:rFonts w:ascii="Times New Roman" w:hAnsi="Times New Roman" w:cs="Times New Roman"/>
          <w:b/>
          <w:sz w:val="24"/>
          <w:szCs w:val="24"/>
          <w:lang w:eastAsia="ru-RU"/>
        </w:rPr>
        <w:lastRenderedPageBreak/>
        <w:t>ПРОЕКТ</w:t>
      </w:r>
    </w:p>
    <w:p w:rsidR="00993902" w:rsidRPr="00993902" w:rsidRDefault="00993902" w:rsidP="00993902">
      <w:pPr>
        <w:widowControl w:val="0"/>
        <w:autoSpaceDE w:val="0"/>
        <w:autoSpaceDN w:val="0"/>
        <w:adjustRightInd w:val="0"/>
        <w:spacing w:after="0" w:line="240" w:lineRule="auto"/>
        <w:jc w:val="center"/>
        <w:rPr>
          <w:rFonts w:ascii="Times New Roman" w:hAnsi="Times New Roman" w:cs="Times New Roman"/>
          <w:b/>
          <w:sz w:val="24"/>
          <w:szCs w:val="24"/>
          <w:lang w:eastAsia="ru-RU"/>
        </w:rPr>
      </w:pPr>
      <w:r>
        <w:rPr>
          <w:rFonts w:ascii="Times New Roman" w:hAnsi="Times New Roman" w:cs="Times New Roman"/>
          <w:noProof/>
          <w:sz w:val="24"/>
          <w:szCs w:val="24"/>
          <w:lang w:eastAsia="ru-RU"/>
        </w:rPr>
        <w:drawing>
          <wp:inline distT="0" distB="0" distL="0" distR="0">
            <wp:extent cx="628650" cy="628650"/>
            <wp:effectExtent l="0" t="0" r="0" b="0"/>
            <wp:docPr id="4" name="Рисунок 4"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p w:rsidR="00993902" w:rsidRPr="00993902" w:rsidRDefault="00993902" w:rsidP="00993902">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993902">
        <w:rPr>
          <w:rFonts w:ascii="Times New Roman" w:hAnsi="Times New Roman" w:cs="Times New Roman"/>
          <w:b/>
          <w:bCs/>
          <w:sz w:val="24"/>
          <w:szCs w:val="24"/>
          <w:lang w:eastAsia="ru-RU"/>
        </w:rPr>
        <w:t>РЕШЕНИЕ</w:t>
      </w:r>
    </w:p>
    <w:p w:rsidR="00993902" w:rsidRPr="00993902" w:rsidRDefault="00993902" w:rsidP="00993902">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993902">
        <w:rPr>
          <w:rFonts w:ascii="Times New Roman" w:hAnsi="Times New Roman" w:cs="Times New Roman"/>
          <w:b/>
          <w:bCs/>
          <w:sz w:val="24"/>
          <w:szCs w:val="24"/>
          <w:lang w:eastAsia="ru-RU"/>
        </w:rPr>
        <w:t xml:space="preserve"> Совета депутатов муниципального образования </w:t>
      </w:r>
    </w:p>
    <w:p w:rsidR="00993902" w:rsidRPr="00993902" w:rsidRDefault="00993902" w:rsidP="00993902">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993902">
        <w:rPr>
          <w:rFonts w:ascii="Times New Roman" w:hAnsi="Times New Roman" w:cs="Times New Roman"/>
          <w:b/>
          <w:bCs/>
          <w:sz w:val="24"/>
          <w:szCs w:val="24"/>
          <w:lang w:eastAsia="ru-RU"/>
        </w:rPr>
        <w:t xml:space="preserve"> «Муниципальный округ Красногорский район </w:t>
      </w:r>
      <w:r>
        <w:rPr>
          <w:rFonts w:ascii="Times New Roman" w:hAnsi="Times New Roman" w:cs="Times New Roman"/>
          <w:b/>
          <w:bCs/>
          <w:sz w:val="24"/>
          <w:szCs w:val="24"/>
          <w:lang w:eastAsia="ru-RU"/>
        </w:rPr>
        <w:t xml:space="preserve"> </w:t>
      </w:r>
      <w:r w:rsidRPr="00993902">
        <w:rPr>
          <w:rFonts w:ascii="Times New Roman" w:hAnsi="Times New Roman" w:cs="Times New Roman"/>
          <w:b/>
          <w:bCs/>
          <w:sz w:val="24"/>
          <w:szCs w:val="24"/>
          <w:lang w:eastAsia="ru-RU"/>
        </w:rPr>
        <w:t>Удмуртской Республики»</w:t>
      </w:r>
    </w:p>
    <w:p w:rsidR="00993902" w:rsidRPr="00993902" w:rsidRDefault="00993902" w:rsidP="00993902">
      <w:pPr>
        <w:widowControl w:val="0"/>
        <w:autoSpaceDE w:val="0"/>
        <w:autoSpaceDN w:val="0"/>
        <w:adjustRightInd w:val="0"/>
        <w:spacing w:after="0" w:line="240" w:lineRule="auto"/>
        <w:jc w:val="center"/>
        <w:rPr>
          <w:rFonts w:ascii="Times New Roman" w:hAnsi="Times New Roman" w:cs="Times New Roman"/>
          <w:sz w:val="24"/>
          <w:szCs w:val="24"/>
          <w:lang w:eastAsia="ru-RU"/>
        </w:rPr>
      </w:pPr>
    </w:p>
    <w:p w:rsidR="00993902" w:rsidRPr="00993902" w:rsidRDefault="00993902" w:rsidP="00993902">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eastAsia="ru-RU"/>
        </w:rPr>
      </w:pPr>
      <w:bookmarkStart w:id="2" w:name="_Hlk138431272"/>
      <w:r w:rsidRPr="00993902">
        <w:rPr>
          <w:rFonts w:ascii="Times New Roman" w:hAnsi="Times New Roman" w:cs="Times New Roman"/>
          <w:b/>
          <w:sz w:val="24"/>
          <w:szCs w:val="24"/>
          <w:lang w:eastAsia="ru-RU"/>
        </w:rPr>
        <w:t xml:space="preserve">Об утверждении Положения о пенсионном обеспечении </w:t>
      </w:r>
    </w:p>
    <w:p w:rsidR="00993902" w:rsidRPr="00993902" w:rsidRDefault="00993902" w:rsidP="00993902">
      <w:pPr>
        <w:widowControl w:val="0"/>
        <w:shd w:val="clear" w:color="auto" w:fill="FFFFFF"/>
        <w:autoSpaceDE w:val="0"/>
        <w:autoSpaceDN w:val="0"/>
        <w:adjustRightInd w:val="0"/>
        <w:spacing w:after="0" w:line="240" w:lineRule="auto"/>
        <w:jc w:val="center"/>
        <w:rPr>
          <w:rFonts w:ascii="Times New Roman" w:hAnsi="Times New Roman" w:cs="Times New Roman"/>
          <w:b/>
          <w:color w:val="000000"/>
          <w:sz w:val="24"/>
          <w:szCs w:val="24"/>
          <w:lang w:eastAsia="ru-RU"/>
        </w:rPr>
      </w:pPr>
      <w:r w:rsidRPr="00993902">
        <w:rPr>
          <w:rFonts w:ascii="Times New Roman" w:hAnsi="Times New Roman" w:cs="Times New Roman"/>
          <w:b/>
          <w:sz w:val="24"/>
          <w:szCs w:val="24"/>
          <w:lang w:eastAsia="ru-RU"/>
        </w:rPr>
        <w:t xml:space="preserve">муниципальных служащих </w:t>
      </w:r>
      <w:r w:rsidRPr="00993902">
        <w:rPr>
          <w:rFonts w:ascii="Times New Roman" w:hAnsi="Times New Roman" w:cs="Times New Roman"/>
          <w:b/>
          <w:color w:val="000000"/>
          <w:sz w:val="24"/>
          <w:szCs w:val="24"/>
          <w:lang w:eastAsia="ru-RU"/>
        </w:rPr>
        <w:t xml:space="preserve">муниципального образования </w:t>
      </w:r>
    </w:p>
    <w:p w:rsidR="00993902" w:rsidRPr="00993902" w:rsidRDefault="00993902" w:rsidP="00993902">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eastAsia="ru-RU"/>
        </w:rPr>
      </w:pPr>
      <w:r w:rsidRPr="00993902">
        <w:rPr>
          <w:rFonts w:ascii="Times New Roman" w:hAnsi="Times New Roman" w:cs="Times New Roman"/>
          <w:b/>
          <w:color w:val="000000"/>
          <w:sz w:val="24"/>
          <w:szCs w:val="24"/>
          <w:lang w:eastAsia="ru-RU"/>
        </w:rPr>
        <w:t>«</w:t>
      </w:r>
      <w:r w:rsidRPr="00993902">
        <w:rPr>
          <w:rFonts w:ascii="Times New Roman" w:hAnsi="Times New Roman" w:cs="Times New Roman"/>
          <w:b/>
          <w:sz w:val="24"/>
          <w:szCs w:val="24"/>
          <w:lang w:eastAsia="ru-RU"/>
        </w:rPr>
        <w:t>Муниципальный округ Красногорский район Удмуртской Республики</w:t>
      </w:r>
      <w:r w:rsidRPr="00993902">
        <w:rPr>
          <w:rFonts w:ascii="Times New Roman" w:hAnsi="Times New Roman" w:cs="Times New Roman"/>
          <w:b/>
          <w:color w:val="000000"/>
          <w:sz w:val="24"/>
          <w:szCs w:val="24"/>
          <w:lang w:eastAsia="ru-RU"/>
        </w:rPr>
        <w:t>»</w:t>
      </w:r>
    </w:p>
    <w:bookmarkEnd w:id="2"/>
    <w:p w:rsidR="00993902" w:rsidRPr="00993902" w:rsidRDefault="00993902" w:rsidP="0099390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p>
    <w:p w:rsidR="00993902" w:rsidRPr="00993902" w:rsidRDefault="00993902" w:rsidP="00993902">
      <w:pPr>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sidRPr="00993902">
        <w:rPr>
          <w:rFonts w:ascii="Times New Roman" w:hAnsi="Times New Roman" w:cs="Times New Roman"/>
          <w:sz w:val="24"/>
          <w:szCs w:val="24"/>
          <w:lang w:eastAsia="ru-RU"/>
        </w:rPr>
        <w:t xml:space="preserve">В соответствии с Федеральным </w:t>
      </w:r>
      <w:hyperlink r:id="rId10">
        <w:r w:rsidRPr="00993902">
          <w:rPr>
            <w:rFonts w:ascii="Times New Roman" w:hAnsi="Times New Roman" w:cs="Times New Roman"/>
            <w:sz w:val="24"/>
            <w:szCs w:val="24"/>
            <w:lang w:eastAsia="ru-RU"/>
          </w:rPr>
          <w:t>законом</w:t>
        </w:r>
      </w:hyperlink>
      <w:r w:rsidRPr="00993902">
        <w:rPr>
          <w:rFonts w:ascii="Times New Roman" w:hAnsi="Times New Roman" w:cs="Times New Roman"/>
          <w:sz w:val="24"/>
          <w:szCs w:val="24"/>
          <w:lang w:eastAsia="ru-RU"/>
        </w:rPr>
        <w:t xml:space="preserve"> от 2 марта 2007 года N 25-ФЗ «О муниципальной службе в Российской Федерации», </w:t>
      </w:r>
      <w:hyperlink r:id="rId11" w:history="1">
        <w:r w:rsidRPr="00993902">
          <w:rPr>
            <w:rFonts w:ascii="Times New Roman" w:hAnsi="Times New Roman" w:cs="Times New Roman"/>
            <w:sz w:val="24"/>
            <w:szCs w:val="24"/>
            <w:lang w:eastAsia="ru-RU"/>
          </w:rPr>
          <w:t>Законом</w:t>
        </w:r>
      </w:hyperlink>
      <w:r w:rsidRPr="00993902">
        <w:rPr>
          <w:rFonts w:ascii="Times New Roman" w:hAnsi="Times New Roman" w:cs="Times New Roman"/>
          <w:sz w:val="24"/>
          <w:szCs w:val="24"/>
          <w:lang w:eastAsia="ru-RU"/>
        </w:rPr>
        <w:t xml:space="preserve"> Удмуртской Республики от 20.03.2008 N 10-РЗ «О муниципальной службе в Удмуртской Республике», с Законом Удмуртской Республики от 30.04.2021 N 39-РЗ «О преобразовании муниципальных образований, образованных на территории Красногорского района Удмуртской Республики, и наделении вновь образованного муниципального образования статусом муниципального округа», Уставом</w:t>
      </w:r>
      <w:proofErr w:type="gramEnd"/>
      <w:r w:rsidRPr="00993902">
        <w:rPr>
          <w:rFonts w:ascii="Times New Roman" w:hAnsi="Times New Roman" w:cs="Times New Roman"/>
          <w:sz w:val="24"/>
          <w:szCs w:val="24"/>
          <w:lang w:eastAsia="ru-RU"/>
        </w:rPr>
        <w:t xml:space="preserve"> муниципального образования «Муниципальный округ Красногорский район Удмуртской Республики»</w:t>
      </w:r>
    </w:p>
    <w:p w:rsidR="00993902" w:rsidRPr="00993902" w:rsidRDefault="00993902" w:rsidP="00993902">
      <w:pPr>
        <w:autoSpaceDE w:val="0"/>
        <w:autoSpaceDN w:val="0"/>
        <w:adjustRightInd w:val="0"/>
        <w:spacing w:after="0" w:line="240" w:lineRule="auto"/>
        <w:ind w:firstLine="567"/>
        <w:jc w:val="both"/>
        <w:rPr>
          <w:rFonts w:ascii="Times New Roman" w:hAnsi="Times New Roman" w:cs="Times New Roman"/>
          <w:sz w:val="24"/>
          <w:szCs w:val="24"/>
          <w:lang w:eastAsia="ru-RU"/>
        </w:rPr>
      </w:pPr>
    </w:p>
    <w:p w:rsidR="00993902" w:rsidRDefault="00993902" w:rsidP="00993902">
      <w:pPr>
        <w:keepNext/>
        <w:spacing w:after="0" w:line="240" w:lineRule="auto"/>
        <w:ind w:firstLine="709"/>
        <w:jc w:val="center"/>
        <w:outlineLvl w:val="1"/>
        <w:rPr>
          <w:rFonts w:ascii="Times New Roman" w:hAnsi="Times New Roman" w:cs="Times New Roman"/>
          <w:bCs/>
          <w:iCs/>
          <w:sz w:val="24"/>
          <w:szCs w:val="24"/>
          <w:lang w:eastAsia="ru-RU"/>
        </w:rPr>
      </w:pPr>
      <w:r w:rsidRPr="00993902">
        <w:rPr>
          <w:rFonts w:ascii="Times New Roman" w:hAnsi="Times New Roman" w:cs="Times New Roman"/>
          <w:bCs/>
          <w:iCs/>
          <w:sz w:val="24"/>
          <w:szCs w:val="24"/>
          <w:lang w:eastAsia="ru-RU"/>
        </w:rPr>
        <w:t>Совет депутатов муниципального образования «Муниципальный округ</w:t>
      </w:r>
    </w:p>
    <w:p w:rsidR="00993902" w:rsidRPr="00993902" w:rsidRDefault="00993902" w:rsidP="00993902">
      <w:pPr>
        <w:keepNext/>
        <w:spacing w:after="0" w:line="240" w:lineRule="auto"/>
        <w:ind w:firstLine="709"/>
        <w:jc w:val="center"/>
        <w:outlineLvl w:val="1"/>
        <w:rPr>
          <w:rFonts w:ascii="Times New Roman" w:hAnsi="Times New Roman" w:cs="Times New Roman"/>
          <w:b/>
          <w:bCs/>
          <w:iCs/>
          <w:sz w:val="24"/>
          <w:szCs w:val="24"/>
          <w:lang w:eastAsia="ru-RU"/>
        </w:rPr>
      </w:pPr>
      <w:r w:rsidRPr="00993902">
        <w:rPr>
          <w:rFonts w:ascii="Times New Roman" w:hAnsi="Times New Roman" w:cs="Times New Roman"/>
          <w:bCs/>
          <w:iCs/>
          <w:sz w:val="24"/>
          <w:szCs w:val="24"/>
          <w:lang w:eastAsia="ru-RU"/>
        </w:rPr>
        <w:t xml:space="preserve">Красногорский район Удмуртской Республики» </w:t>
      </w:r>
      <w:r w:rsidRPr="00993902">
        <w:rPr>
          <w:rFonts w:ascii="Times New Roman" w:hAnsi="Times New Roman" w:cs="Times New Roman"/>
          <w:b/>
          <w:bCs/>
          <w:iCs/>
          <w:sz w:val="24"/>
          <w:szCs w:val="24"/>
          <w:lang w:eastAsia="ru-RU"/>
        </w:rPr>
        <w:t>РЕШАЕТ:</w:t>
      </w:r>
    </w:p>
    <w:p w:rsidR="00993902" w:rsidRPr="00993902" w:rsidRDefault="00993902" w:rsidP="00993902">
      <w:pPr>
        <w:autoSpaceDE w:val="0"/>
        <w:autoSpaceDN w:val="0"/>
        <w:adjustRightInd w:val="0"/>
        <w:spacing w:after="0" w:line="240" w:lineRule="auto"/>
        <w:ind w:firstLine="709"/>
        <w:jc w:val="both"/>
        <w:rPr>
          <w:rFonts w:ascii="Times New Roman" w:hAnsi="Times New Roman" w:cs="Times New Roman"/>
          <w:sz w:val="24"/>
          <w:szCs w:val="24"/>
          <w:lang w:eastAsia="ru-RU"/>
        </w:rPr>
      </w:pPr>
    </w:p>
    <w:p w:rsidR="00993902" w:rsidRPr="00993902" w:rsidRDefault="00993902" w:rsidP="00993902">
      <w:pPr>
        <w:widowControl w:val="0"/>
        <w:numPr>
          <w:ilvl w:val="0"/>
          <w:numId w:val="15"/>
        </w:numPr>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Утвердить Положение о пенсионном обеспечении муниципальных служащих </w:t>
      </w:r>
      <w:r w:rsidRPr="00993902">
        <w:rPr>
          <w:rFonts w:ascii="Times New Roman" w:hAnsi="Times New Roman" w:cs="Times New Roman"/>
          <w:color w:val="000000"/>
          <w:sz w:val="24"/>
          <w:szCs w:val="24"/>
          <w:lang w:eastAsia="ru-RU"/>
        </w:rPr>
        <w:t>муниципального образования «Муниципальный округ Красногорский район Удмуртской Республики»</w:t>
      </w:r>
      <w:r w:rsidRPr="00993902">
        <w:rPr>
          <w:rFonts w:ascii="Times New Roman" w:hAnsi="Times New Roman" w:cs="Times New Roman"/>
          <w:sz w:val="24"/>
          <w:szCs w:val="24"/>
          <w:lang w:eastAsia="ru-RU"/>
        </w:rPr>
        <w:t xml:space="preserve"> (прилагается).</w:t>
      </w:r>
    </w:p>
    <w:p w:rsidR="00993902" w:rsidRPr="00993902" w:rsidRDefault="00993902" w:rsidP="00993902">
      <w:pPr>
        <w:widowControl w:val="0"/>
        <w:numPr>
          <w:ilvl w:val="0"/>
          <w:numId w:val="15"/>
        </w:numPr>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Признать утратившими силу </w:t>
      </w:r>
      <w:hyperlink r:id="rId12" w:history="1">
        <w:proofErr w:type="gramStart"/>
        <w:r w:rsidRPr="00993902">
          <w:rPr>
            <w:rFonts w:ascii="Times New Roman" w:hAnsi="Times New Roman" w:cs="Times New Roman"/>
            <w:sz w:val="24"/>
            <w:szCs w:val="24"/>
            <w:lang w:eastAsia="ru-RU"/>
          </w:rPr>
          <w:t>решени</w:t>
        </w:r>
      </w:hyperlink>
      <w:r w:rsidRPr="00993902">
        <w:rPr>
          <w:rFonts w:ascii="Times New Roman" w:hAnsi="Times New Roman" w:cs="Times New Roman"/>
          <w:sz w:val="24"/>
          <w:szCs w:val="24"/>
          <w:lang w:eastAsia="ru-RU"/>
        </w:rPr>
        <w:t>я</w:t>
      </w:r>
      <w:proofErr w:type="gramEnd"/>
      <w:r w:rsidRPr="00993902">
        <w:rPr>
          <w:rFonts w:ascii="Times New Roman" w:hAnsi="Times New Roman" w:cs="Times New Roman"/>
          <w:sz w:val="24"/>
          <w:szCs w:val="24"/>
          <w:lang w:eastAsia="ru-RU"/>
        </w:rPr>
        <w:t xml:space="preserve"> Совета депутатов муниципального  образования «Красногорский район»: от 15.03.2019 года № 184,  от 15.03.2019 года № 185.</w:t>
      </w:r>
    </w:p>
    <w:p w:rsidR="00993902" w:rsidRPr="00993902" w:rsidRDefault="00993902" w:rsidP="00993902">
      <w:pPr>
        <w:widowControl w:val="0"/>
        <w:numPr>
          <w:ilvl w:val="0"/>
          <w:numId w:val="15"/>
        </w:numPr>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Настоящее решение вступает в силу </w:t>
      </w:r>
      <w:r w:rsidRPr="00993902">
        <w:rPr>
          <w:rFonts w:ascii="Times New Roman" w:hAnsi="Times New Roman" w:cs="Times New Roman"/>
          <w:color w:val="000000"/>
          <w:sz w:val="24"/>
          <w:szCs w:val="24"/>
          <w:lang w:eastAsia="ru-RU"/>
        </w:rPr>
        <w:t>с момента его принятия.</w:t>
      </w:r>
    </w:p>
    <w:p w:rsidR="00993902" w:rsidRPr="00993902" w:rsidRDefault="00993902" w:rsidP="00993902">
      <w:pPr>
        <w:widowControl w:val="0"/>
        <w:autoSpaceDE w:val="0"/>
        <w:autoSpaceDN w:val="0"/>
        <w:adjustRightInd w:val="0"/>
        <w:spacing w:after="0" w:line="240" w:lineRule="auto"/>
        <w:rPr>
          <w:rFonts w:ascii="Times New Roman" w:hAnsi="Times New Roman" w:cs="Times New Roman"/>
          <w:sz w:val="24"/>
          <w:szCs w:val="24"/>
          <w:lang w:eastAsia="ru-RU"/>
        </w:rPr>
      </w:pPr>
    </w:p>
    <w:p w:rsidR="00993902" w:rsidRPr="00993902" w:rsidRDefault="00993902" w:rsidP="00993902">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Председатель Совета депутатов</w:t>
      </w:r>
    </w:p>
    <w:p w:rsidR="00993902" w:rsidRPr="00993902" w:rsidRDefault="00993902" w:rsidP="00993902">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муниципального образования «Муниципальный округ </w:t>
      </w:r>
    </w:p>
    <w:p w:rsidR="00993902" w:rsidRPr="00993902" w:rsidRDefault="00993902" w:rsidP="00993902">
      <w:pPr>
        <w:widowControl w:val="0"/>
        <w:tabs>
          <w:tab w:val="left" w:pos="6840"/>
        </w:tabs>
        <w:autoSpaceDE w:val="0"/>
        <w:autoSpaceDN w:val="0"/>
        <w:adjustRightInd w:val="0"/>
        <w:spacing w:after="0" w:line="240" w:lineRule="auto"/>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Красногорский район Удмуртской Республики»</w:t>
      </w:r>
      <w:r w:rsidRPr="00993902">
        <w:rPr>
          <w:rFonts w:ascii="Times New Roman" w:hAnsi="Times New Roman" w:cs="Times New Roman"/>
          <w:sz w:val="24"/>
          <w:szCs w:val="24"/>
          <w:lang w:eastAsia="ru-RU"/>
        </w:rPr>
        <w:tab/>
        <w:t xml:space="preserve">             И.Б. Прокашев</w:t>
      </w:r>
    </w:p>
    <w:p w:rsidR="00993902" w:rsidRPr="00993902" w:rsidRDefault="00993902" w:rsidP="00993902">
      <w:pPr>
        <w:widowControl w:val="0"/>
        <w:tabs>
          <w:tab w:val="left" w:pos="6840"/>
        </w:tabs>
        <w:autoSpaceDE w:val="0"/>
        <w:autoSpaceDN w:val="0"/>
        <w:adjustRightInd w:val="0"/>
        <w:spacing w:after="0" w:line="240" w:lineRule="auto"/>
        <w:jc w:val="both"/>
        <w:rPr>
          <w:rFonts w:ascii="Times New Roman" w:hAnsi="Times New Roman" w:cs="Times New Roman"/>
          <w:sz w:val="24"/>
          <w:szCs w:val="24"/>
          <w:lang w:eastAsia="ru-RU"/>
        </w:rPr>
      </w:pPr>
    </w:p>
    <w:p w:rsidR="00993902" w:rsidRPr="00993902" w:rsidRDefault="00993902" w:rsidP="00993902">
      <w:pPr>
        <w:widowControl w:val="0"/>
        <w:tabs>
          <w:tab w:val="left" w:pos="6840"/>
        </w:tabs>
        <w:autoSpaceDE w:val="0"/>
        <w:autoSpaceDN w:val="0"/>
        <w:adjustRightInd w:val="0"/>
        <w:spacing w:after="0" w:line="240" w:lineRule="auto"/>
        <w:jc w:val="both"/>
        <w:rPr>
          <w:rFonts w:ascii="Times New Roman" w:hAnsi="Times New Roman" w:cs="Times New Roman"/>
          <w:sz w:val="24"/>
          <w:szCs w:val="24"/>
          <w:lang w:eastAsia="ru-RU"/>
        </w:rPr>
      </w:pPr>
    </w:p>
    <w:p w:rsidR="00993902" w:rsidRPr="00993902" w:rsidRDefault="00993902" w:rsidP="00993902">
      <w:pPr>
        <w:widowControl w:val="0"/>
        <w:tabs>
          <w:tab w:val="left" w:pos="6840"/>
        </w:tabs>
        <w:autoSpaceDE w:val="0"/>
        <w:autoSpaceDN w:val="0"/>
        <w:adjustRightInd w:val="0"/>
        <w:spacing w:after="0" w:line="240" w:lineRule="auto"/>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Первый заместитель главы Администрации</w:t>
      </w:r>
    </w:p>
    <w:p w:rsidR="00993902" w:rsidRPr="00993902" w:rsidRDefault="00993902" w:rsidP="00993902">
      <w:pPr>
        <w:widowControl w:val="0"/>
        <w:tabs>
          <w:tab w:val="left" w:pos="6840"/>
        </w:tabs>
        <w:autoSpaceDE w:val="0"/>
        <w:autoSpaceDN w:val="0"/>
        <w:adjustRightInd w:val="0"/>
        <w:spacing w:after="0" w:line="240" w:lineRule="auto"/>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муниципального образования</w:t>
      </w:r>
    </w:p>
    <w:p w:rsidR="00993902" w:rsidRPr="00993902" w:rsidRDefault="00993902" w:rsidP="00993902">
      <w:pPr>
        <w:widowControl w:val="0"/>
        <w:tabs>
          <w:tab w:val="left" w:pos="6840"/>
        </w:tabs>
        <w:autoSpaceDE w:val="0"/>
        <w:autoSpaceDN w:val="0"/>
        <w:adjustRightInd w:val="0"/>
        <w:spacing w:after="0" w:line="240" w:lineRule="auto"/>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«Муниципальный округ Красногорский район</w:t>
      </w:r>
    </w:p>
    <w:p w:rsidR="00993902" w:rsidRPr="00993902" w:rsidRDefault="00993902" w:rsidP="00993902">
      <w:pPr>
        <w:widowControl w:val="0"/>
        <w:tabs>
          <w:tab w:val="left" w:pos="6840"/>
        </w:tabs>
        <w:autoSpaceDE w:val="0"/>
        <w:autoSpaceDN w:val="0"/>
        <w:adjustRightInd w:val="0"/>
        <w:spacing w:after="0" w:line="240" w:lineRule="auto"/>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Удмуртской Республики»                                                                          Н.М. Чернышова</w:t>
      </w:r>
    </w:p>
    <w:p w:rsidR="00993902" w:rsidRPr="00993902" w:rsidRDefault="00993902" w:rsidP="00993902">
      <w:pPr>
        <w:widowControl w:val="0"/>
        <w:tabs>
          <w:tab w:val="left" w:pos="6840"/>
        </w:tabs>
        <w:autoSpaceDE w:val="0"/>
        <w:autoSpaceDN w:val="0"/>
        <w:adjustRightInd w:val="0"/>
        <w:spacing w:after="0" w:line="240" w:lineRule="auto"/>
        <w:jc w:val="both"/>
        <w:rPr>
          <w:rFonts w:ascii="Times New Roman" w:hAnsi="Times New Roman" w:cs="Times New Roman"/>
          <w:sz w:val="24"/>
          <w:szCs w:val="24"/>
          <w:lang w:eastAsia="ru-RU"/>
        </w:rPr>
      </w:pPr>
    </w:p>
    <w:p w:rsidR="00993902" w:rsidRPr="00993902" w:rsidRDefault="00993902" w:rsidP="00993902">
      <w:pPr>
        <w:widowControl w:val="0"/>
        <w:tabs>
          <w:tab w:val="left" w:pos="6840"/>
        </w:tabs>
        <w:autoSpaceDE w:val="0"/>
        <w:autoSpaceDN w:val="0"/>
        <w:adjustRightInd w:val="0"/>
        <w:spacing w:after="0" w:line="240" w:lineRule="auto"/>
        <w:jc w:val="both"/>
        <w:rPr>
          <w:rFonts w:ascii="Times New Roman" w:hAnsi="Times New Roman" w:cs="Times New Roman"/>
          <w:sz w:val="24"/>
          <w:szCs w:val="24"/>
          <w:lang w:eastAsia="ru-RU"/>
        </w:rPr>
      </w:pPr>
    </w:p>
    <w:p w:rsidR="00993902" w:rsidRPr="00993902" w:rsidRDefault="00993902" w:rsidP="00993902">
      <w:pPr>
        <w:autoSpaceDE w:val="0"/>
        <w:autoSpaceDN w:val="0"/>
        <w:adjustRightInd w:val="0"/>
        <w:spacing w:after="0" w:line="240" w:lineRule="auto"/>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село Красногорское</w:t>
      </w:r>
    </w:p>
    <w:p w:rsidR="00993902" w:rsidRPr="00993902" w:rsidRDefault="00993902" w:rsidP="00993902">
      <w:pPr>
        <w:autoSpaceDE w:val="0"/>
        <w:autoSpaceDN w:val="0"/>
        <w:adjustRightInd w:val="0"/>
        <w:spacing w:after="0" w:line="240" w:lineRule="auto"/>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_______________  2023 года  </w:t>
      </w:r>
    </w:p>
    <w:p w:rsidR="00993902" w:rsidRPr="00993902" w:rsidRDefault="00993902" w:rsidP="00993902">
      <w:pPr>
        <w:autoSpaceDE w:val="0"/>
        <w:autoSpaceDN w:val="0"/>
        <w:adjustRightInd w:val="0"/>
        <w:spacing w:after="0" w:line="240" w:lineRule="auto"/>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 ___</w:t>
      </w:r>
    </w:p>
    <w:p w:rsidR="00993902" w:rsidRPr="00993902" w:rsidRDefault="00993902" w:rsidP="00993902">
      <w:pPr>
        <w:widowControl w:val="0"/>
        <w:autoSpaceDE w:val="0"/>
        <w:autoSpaceDN w:val="0"/>
        <w:adjustRightInd w:val="0"/>
        <w:spacing w:after="0" w:line="240" w:lineRule="auto"/>
        <w:ind w:left="-142" w:firstLine="142"/>
        <w:rPr>
          <w:rFonts w:ascii="Times New Roman" w:hAnsi="Times New Roman" w:cs="Times New Roman"/>
          <w:sz w:val="24"/>
          <w:szCs w:val="24"/>
          <w:lang w:eastAsia="ru-RU"/>
        </w:rPr>
      </w:pPr>
    </w:p>
    <w:p w:rsidR="00993902" w:rsidRPr="00993902" w:rsidRDefault="00993902" w:rsidP="00993902">
      <w:pPr>
        <w:widowControl w:val="0"/>
        <w:autoSpaceDE w:val="0"/>
        <w:autoSpaceDN w:val="0"/>
        <w:adjustRightInd w:val="0"/>
        <w:spacing w:after="0" w:line="240" w:lineRule="auto"/>
        <w:ind w:left="-142" w:firstLine="142"/>
        <w:rPr>
          <w:rFonts w:ascii="Times New Roman" w:hAnsi="Times New Roman" w:cs="Times New Roman"/>
          <w:sz w:val="24"/>
          <w:szCs w:val="24"/>
          <w:lang w:eastAsia="ru-RU"/>
        </w:rPr>
      </w:pPr>
    </w:p>
    <w:p w:rsidR="00993902" w:rsidRPr="00993902" w:rsidRDefault="00993902" w:rsidP="00993902">
      <w:pPr>
        <w:widowControl w:val="0"/>
        <w:autoSpaceDE w:val="0"/>
        <w:autoSpaceDN w:val="0"/>
        <w:adjustRightInd w:val="0"/>
        <w:spacing w:after="0" w:line="240" w:lineRule="auto"/>
        <w:ind w:left="-142" w:firstLine="142"/>
        <w:rPr>
          <w:rFonts w:ascii="Times New Roman" w:hAnsi="Times New Roman" w:cs="Times New Roman"/>
          <w:sz w:val="24"/>
          <w:szCs w:val="24"/>
          <w:lang w:eastAsia="ru-RU"/>
        </w:rPr>
      </w:pPr>
    </w:p>
    <w:p w:rsidR="00993902" w:rsidRPr="00993902" w:rsidRDefault="00993902" w:rsidP="00993902">
      <w:pPr>
        <w:widowControl w:val="0"/>
        <w:autoSpaceDE w:val="0"/>
        <w:autoSpaceDN w:val="0"/>
        <w:adjustRightInd w:val="0"/>
        <w:spacing w:after="0" w:line="240" w:lineRule="auto"/>
        <w:ind w:left="-142" w:firstLine="142"/>
        <w:rPr>
          <w:rFonts w:ascii="Times New Roman" w:hAnsi="Times New Roman" w:cs="Times New Roman"/>
          <w:sz w:val="24"/>
          <w:szCs w:val="24"/>
          <w:lang w:eastAsia="ru-RU"/>
        </w:rPr>
      </w:pPr>
    </w:p>
    <w:p w:rsidR="00993902" w:rsidRPr="00993902" w:rsidRDefault="00993902" w:rsidP="00993902">
      <w:pPr>
        <w:widowControl w:val="0"/>
        <w:autoSpaceDE w:val="0"/>
        <w:autoSpaceDN w:val="0"/>
        <w:adjustRightInd w:val="0"/>
        <w:spacing w:after="0" w:line="240" w:lineRule="auto"/>
        <w:ind w:left="-142" w:firstLine="142"/>
        <w:rPr>
          <w:rFonts w:ascii="Times New Roman" w:hAnsi="Times New Roman" w:cs="Times New Roman"/>
          <w:sz w:val="24"/>
          <w:szCs w:val="24"/>
          <w:lang w:eastAsia="ru-RU"/>
        </w:rPr>
      </w:pPr>
    </w:p>
    <w:p w:rsidR="00993902" w:rsidRPr="00993902" w:rsidRDefault="00993902" w:rsidP="00993902">
      <w:pPr>
        <w:widowControl w:val="0"/>
        <w:autoSpaceDE w:val="0"/>
        <w:autoSpaceDN w:val="0"/>
        <w:adjustRightInd w:val="0"/>
        <w:spacing w:after="0" w:line="240" w:lineRule="auto"/>
        <w:ind w:left="-142" w:firstLine="142"/>
        <w:rPr>
          <w:rFonts w:ascii="Times New Roman" w:hAnsi="Times New Roman" w:cs="Times New Roman"/>
          <w:sz w:val="24"/>
          <w:szCs w:val="24"/>
          <w:lang w:eastAsia="ru-RU"/>
        </w:rPr>
      </w:pPr>
    </w:p>
    <w:p w:rsidR="00993902" w:rsidRPr="00993902" w:rsidRDefault="00993902" w:rsidP="00993902">
      <w:pPr>
        <w:widowControl w:val="0"/>
        <w:autoSpaceDE w:val="0"/>
        <w:autoSpaceDN w:val="0"/>
        <w:adjustRightInd w:val="0"/>
        <w:spacing w:after="0" w:line="240" w:lineRule="auto"/>
        <w:ind w:left="-142" w:firstLine="142"/>
        <w:rPr>
          <w:rFonts w:ascii="Times New Roman" w:hAnsi="Times New Roman" w:cs="Times New Roman"/>
          <w:sz w:val="24"/>
          <w:szCs w:val="24"/>
          <w:lang w:eastAsia="ru-RU"/>
        </w:rPr>
      </w:pPr>
    </w:p>
    <w:p w:rsidR="00993902" w:rsidRPr="00993902" w:rsidRDefault="00993902" w:rsidP="00993902">
      <w:pPr>
        <w:widowControl w:val="0"/>
        <w:autoSpaceDE w:val="0"/>
        <w:autoSpaceDN w:val="0"/>
        <w:adjustRightInd w:val="0"/>
        <w:spacing w:after="0" w:line="240" w:lineRule="auto"/>
        <w:jc w:val="right"/>
        <w:rPr>
          <w:rFonts w:ascii="Times New Roman" w:hAnsi="Times New Roman" w:cs="Times New Roman"/>
          <w:sz w:val="20"/>
          <w:szCs w:val="20"/>
          <w:lang w:eastAsia="ru-RU"/>
        </w:rPr>
      </w:pPr>
      <w:r w:rsidRPr="00993902">
        <w:rPr>
          <w:rFonts w:ascii="Times New Roman" w:hAnsi="Times New Roman" w:cs="Times New Roman"/>
          <w:sz w:val="20"/>
          <w:szCs w:val="20"/>
          <w:lang w:eastAsia="ru-RU"/>
        </w:rPr>
        <w:lastRenderedPageBreak/>
        <w:t xml:space="preserve">Утверждено решением Совета депутатов </w:t>
      </w:r>
    </w:p>
    <w:p w:rsidR="00993902" w:rsidRPr="00993902" w:rsidRDefault="00993902" w:rsidP="00993902">
      <w:pPr>
        <w:widowControl w:val="0"/>
        <w:autoSpaceDE w:val="0"/>
        <w:autoSpaceDN w:val="0"/>
        <w:adjustRightInd w:val="0"/>
        <w:spacing w:after="0" w:line="240" w:lineRule="auto"/>
        <w:jc w:val="right"/>
        <w:rPr>
          <w:rFonts w:ascii="Times New Roman" w:hAnsi="Times New Roman" w:cs="Times New Roman"/>
          <w:sz w:val="20"/>
          <w:szCs w:val="20"/>
          <w:lang w:eastAsia="ru-RU"/>
        </w:rPr>
      </w:pPr>
      <w:r w:rsidRPr="00993902">
        <w:rPr>
          <w:rFonts w:ascii="Times New Roman" w:hAnsi="Times New Roman" w:cs="Times New Roman"/>
          <w:sz w:val="20"/>
          <w:szCs w:val="20"/>
          <w:lang w:eastAsia="ru-RU"/>
        </w:rPr>
        <w:t xml:space="preserve">муниципального образования </w:t>
      </w:r>
    </w:p>
    <w:p w:rsidR="00993902" w:rsidRPr="00993902" w:rsidRDefault="00993902" w:rsidP="00993902">
      <w:pPr>
        <w:widowControl w:val="0"/>
        <w:autoSpaceDE w:val="0"/>
        <w:autoSpaceDN w:val="0"/>
        <w:adjustRightInd w:val="0"/>
        <w:spacing w:after="0" w:line="240" w:lineRule="auto"/>
        <w:jc w:val="right"/>
        <w:rPr>
          <w:rFonts w:ascii="Times New Roman" w:hAnsi="Times New Roman" w:cs="Times New Roman"/>
          <w:sz w:val="20"/>
          <w:szCs w:val="20"/>
          <w:lang w:eastAsia="ru-RU"/>
        </w:rPr>
      </w:pPr>
      <w:r w:rsidRPr="00993902">
        <w:rPr>
          <w:rFonts w:ascii="Times New Roman" w:hAnsi="Times New Roman" w:cs="Times New Roman"/>
          <w:sz w:val="20"/>
          <w:szCs w:val="20"/>
          <w:lang w:eastAsia="ru-RU"/>
        </w:rPr>
        <w:t xml:space="preserve"> «Муниципальный округ Красногорский район </w:t>
      </w:r>
    </w:p>
    <w:p w:rsidR="00993902" w:rsidRPr="00993902" w:rsidRDefault="00993902" w:rsidP="00993902">
      <w:pPr>
        <w:widowControl w:val="0"/>
        <w:autoSpaceDE w:val="0"/>
        <w:autoSpaceDN w:val="0"/>
        <w:adjustRightInd w:val="0"/>
        <w:spacing w:after="0" w:line="240" w:lineRule="auto"/>
        <w:jc w:val="right"/>
        <w:rPr>
          <w:rFonts w:ascii="Times New Roman" w:hAnsi="Times New Roman" w:cs="Times New Roman"/>
          <w:sz w:val="20"/>
          <w:szCs w:val="20"/>
          <w:lang w:eastAsia="ru-RU"/>
        </w:rPr>
      </w:pPr>
      <w:r w:rsidRPr="00993902">
        <w:rPr>
          <w:rFonts w:ascii="Times New Roman" w:hAnsi="Times New Roman" w:cs="Times New Roman"/>
          <w:sz w:val="20"/>
          <w:szCs w:val="20"/>
          <w:lang w:eastAsia="ru-RU"/>
        </w:rPr>
        <w:t>Удмуртской Республики»</w:t>
      </w:r>
    </w:p>
    <w:p w:rsidR="00993902" w:rsidRPr="00993902" w:rsidRDefault="00993902" w:rsidP="00993902">
      <w:pPr>
        <w:widowControl w:val="0"/>
        <w:autoSpaceDE w:val="0"/>
        <w:autoSpaceDN w:val="0"/>
        <w:adjustRightInd w:val="0"/>
        <w:spacing w:after="0" w:line="240" w:lineRule="auto"/>
        <w:jc w:val="right"/>
        <w:rPr>
          <w:rFonts w:ascii="Times New Roman" w:hAnsi="Times New Roman" w:cs="Times New Roman"/>
          <w:sz w:val="24"/>
          <w:szCs w:val="24"/>
          <w:lang w:eastAsia="ru-RU"/>
        </w:rPr>
      </w:pPr>
      <w:r w:rsidRPr="00993902">
        <w:rPr>
          <w:rFonts w:ascii="Times New Roman" w:hAnsi="Times New Roman" w:cs="Times New Roman"/>
          <w:sz w:val="20"/>
          <w:szCs w:val="20"/>
          <w:lang w:eastAsia="ru-RU"/>
        </w:rPr>
        <w:t>от ___________2023 №______</w:t>
      </w:r>
    </w:p>
    <w:p w:rsidR="00993902" w:rsidRPr="00993902" w:rsidRDefault="00993902" w:rsidP="00993902">
      <w:pPr>
        <w:widowControl w:val="0"/>
        <w:shd w:val="clear" w:color="auto" w:fill="FFFFFF"/>
        <w:autoSpaceDE w:val="0"/>
        <w:autoSpaceDN w:val="0"/>
        <w:adjustRightInd w:val="0"/>
        <w:spacing w:after="0" w:line="240" w:lineRule="auto"/>
        <w:jc w:val="right"/>
        <w:rPr>
          <w:rFonts w:ascii="Times New Roman" w:hAnsi="Times New Roman" w:cs="Times New Roman"/>
          <w:b/>
          <w:sz w:val="24"/>
          <w:szCs w:val="24"/>
          <w:lang w:eastAsia="ru-RU"/>
        </w:rPr>
      </w:pPr>
    </w:p>
    <w:p w:rsidR="00993902" w:rsidRPr="00993902" w:rsidRDefault="00993902" w:rsidP="00993902">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eastAsia="ru-RU"/>
        </w:rPr>
      </w:pPr>
    </w:p>
    <w:p w:rsidR="00993902" w:rsidRPr="00993902" w:rsidRDefault="00993902" w:rsidP="00993902">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eastAsia="ru-RU"/>
        </w:rPr>
      </w:pPr>
      <w:r w:rsidRPr="00993902">
        <w:rPr>
          <w:rFonts w:ascii="Times New Roman" w:hAnsi="Times New Roman" w:cs="Times New Roman"/>
          <w:b/>
          <w:sz w:val="24"/>
          <w:szCs w:val="24"/>
          <w:lang w:eastAsia="ru-RU"/>
        </w:rPr>
        <w:t xml:space="preserve">Положение о пенсионном обеспечении </w:t>
      </w:r>
    </w:p>
    <w:p w:rsidR="00993902" w:rsidRPr="00993902" w:rsidRDefault="00993902" w:rsidP="00993902">
      <w:pPr>
        <w:widowControl w:val="0"/>
        <w:shd w:val="clear" w:color="auto" w:fill="FFFFFF"/>
        <w:autoSpaceDE w:val="0"/>
        <w:autoSpaceDN w:val="0"/>
        <w:adjustRightInd w:val="0"/>
        <w:spacing w:after="0" w:line="240" w:lineRule="auto"/>
        <w:jc w:val="center"/>
        <w:rPr>
          <w:rFonts w:ascii="Times New Roman" w:hAnsi="Times New Roman" w:cs="Times New Roman"/>
          <w:b/>
          <w:color w:val="000000"/>
          <w:sz w:val="24"/>
          <w:szCs w:val="24"/>
          <w:lang w:eastAsia="ru-RU"/>
        </w:rPr>
      </w:pPr>
      <w:r w:rsidRPr="00993902">
        <w:rPr>
          <w:rFonts w:ascii="Times New Roman" w:hAnsi="Times New Roman" w:cs="Times New Roman"/>
          <w:b/>
          <w:sz w:val="24"/>
          <w:szCs w:val="24"/>
          <w:lang w:eastAsia="ru-RU"/>
        </w:rPr>
        <w:t xml:space="preserve">муниципальных служащих </w:t>
      </w:r>
      <w:r w:rsidRPr="00993902">
        <w:rPr>
          <w:rFonts w:ascii="Times New Roman" w:hAnsi="Times New Roman" w:cs="Times New Roman"/>
          <w:b/>
          <w:color w:val="000000"/>
          <w:sz w:val="24"/>
          <w:szCs w:val="24"/>
          <w:lang w:eastAsia="ru-RU"/>
        </w:rPr>
        <w:t xml:space="preserve">муниципального образования </w:t>
      </w:r>
    </w:p>
    <w:p w:rsidR="00993902" w:rsidRPr="00993902" w:rsidRDefault="00993902" w:rsidP="00993902">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eastAsia="ru-RU"/>
        </w:rPr>
      </w:pPr>
      <w:r w:rsidRPr="00993902">
        <w:rPr>
          <w:rFonts w:ascii="Times New Roman" w:hAnsi="Times New Roman" w:cs="Times New Roman"/>
          <w:b/>
          <w:color w:val="000000"/>
          <w:sz w:val="24"/>
          <w:szCs w:val="24"/>
          <w:lang w:eastAsia="ru-RU"/>
        </w:rPr>
        <w:t>«</w:t>
      </w:r>
      <w:r w:rsidRPr="00993902">
        <w:rPr>
          <w:rFonts w:ascii="Times New Roman" w:hAnsi="Times New Roman" w:cs="Times New Roman"/>
          <w:b/>
          <w:sz w:val="24"/>
          <w:szCs w:val="24"/>
          <w:lang w:eastAsia="ru-RU"/>
        </w:rPr>
        <w:t>Муниципальный округ Красногорский район Удмуртской Республики</w:t>
      </w:r>
      <w:r w:rsidRPr="00993902">
        <w:rPr>
          <w:rFonts w:ascii="Times New Roman" w:hAnsi="Times New Roman" w:cs="Times New Roman"/>
          <w:b/>
          <w:color w:val="000000"/>
          <w:sz w:val="24"/>
          <w:szCs w:val="24"/>
          <w:lang w:eastAsia="ru-RU"/>
        </w:rPr>
        <w:t>»</w:t>
      </w:r>
    </w:p>
    <w:p w:rsidR="00993902" w:rsidRPr="00993902" w:rsidRDefault="00993902" w:rsidP="00993902">
      <w:pPr>
        <w:widowControl w:val="0"/>
        <w:autoSpaceDE w:val="0"/>
        <w:autoSpaceDN w:val="0"/>
        <w:adjustRightInd w:val="0"/>
        <w:spacing w:after="0" w:line="240" w:lineRule="auto"/>
        <w:rPr>
          <w:rFonts w:ascii="Times New Roman" w:hAnsi="Times New Roman" w:cs="Times New Roman"/>
          <w:color w:val="000000"/>
          <w:sz w:val="24"/>
          <w:szCs w:val="24"/>
          <w:lang w:eastAsia="ru-RU"/>
        </w:rPr>
      </w:pPr>
    </w:p>
    <w:p w:rsidR="00993902" w:rsidRPr="00993902" w:rsidRDefault="00993902" w:rsidP="00993902">
      <w:pPr>
        <w:autoSpaceDE w:val="0"/>
        <w:autoSpaceDN w:val="0"/>
        <w:adjustRightInd w:val="0"/>
        <w:spacing w:after="0" w:line="240" w:lineRule="auto"/>
        <w:ind w:firstLine="540"/>
        <w:jc w:val="center"/>
        <w:outlineLvl w:val="0"/>
        <w:rPr>
          <w:rFonts w:ascii="Times New Roman" w:hAnsi="Times New Roman" w:cs="Times New Roman"/>
          <w:b/>
          <w:bCs/>
          <w:sz w:val="24"/>
          <w:szCs w:val="24"/>
          <w:lang w:eastAsia="ru-RU"/>
        </w:rPr>
      </w:pPr>
      <w:r w:rsidRPr="00993902">
        <w:rPr>
          <w:rFonts w:ascii="Times New Roman" w:hAnsi="Times New Roman" w:cs="Times New Roman"/>
          <w:b/>
          <w:bCs/>
          <w:sz w:val="24"/>
          <w:szCs w:val="24"/>
          <w:lang w:eastAsia="ru-RU"/>
        </w:rPr>
        <w:t>Статья 1. Общие положения</w:t>
      </w:r>
    </w:p>
    <w:p w:rsidR="00993902" w:rsidRPr="00993902" w:rsidRDefault="00993902" w:rsidP="00993902">
      <w:pPr>
        <w:autoSpaceDE w:val="0"/>
        <w:autoSpaceDN w:val="0"/>
        <w:adjustRightInd w:val="0"/>
        <w:spacing w:after="0" w:line="240" w:lineRule="auto"/>
        <w:jc w:val="both"/>
        <w:rPr>
          <w:rFonts w:ascii="Times New Roman" w:hAnsi="Times New Roman" w:cs="Times New Roman"/>
          <w:b/>
          <w:bCs/>
          <w:sz w:val="24"/>
          <w:szCs w:val="24"/>
          <w:lang w:eastAsia="ru-RU"/>
        </w:rPr>
      </w:pP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1. Пенсионное обеспечение муниципальных служащих за выслугу лет осуществляется в виде выплаты пенсии за выслугу лет. </w:t>
      </w:r>
      <w:proofErr w:type="gramStart"/>
      <w:r w:rsidRPr="00993902">
        <w:rPr>
          <w:rFonts w:ascii="Times New Roman" w:hAnsi="Times New Roman" w:cs="Times New Roman"/>
          <w:sz w:val="24"/>
          <w:szCs w:val="24"/>
          <w:lang w:eastAsia="ru-RU"/>
        </w:rPr>
        <w:t>Пенсия за выслугу лет - ежемесячная государственная денежная выплата, предоставляемая гражданам в целях компенсации им заработка (дохода) при достижении установленной законом выслуги при выходе на страховую пенсию по старости (инвалидности), порядок и условия получения которой регулируются Правилами назначения, перерасчёта размера и выплаты пенсии за выслугу лет муниципальных служащих муниципального образования «Муниципальный округ Красногорский район Удмуртской Республики» в соответствии с условиями и</w:t>
      </w:r>
      <w:proofErr w:type="gramEnd"/>
      <w:r w:rsidRPr="00993902">
        <w:rPr>
          <w:rFonts w:ascii="Times New Roman" w:hAnsi="Times New Roman" w:cs="Times New Roman"/>
          <w:sz w:val="24"/>
          <w:szCs w:val="24"/>
          <w:lang w:eastAsia="ru-RU"/>
        </w:rPr>
        <w:t xml:space="preserve"> нормами, установленными </w:t>
      </w:r>
      <w:hyperlink r:id="rId13">
        <w:r w:rsidRPr="00993902">
          <w:rPr>
            <w:rFonts w:ascii="Times New Roman" w:hAnsi="Times New Roman" w:cs="Times New Roman"/>
            <w:sz w:val="24"/>
            <w:szCs w:val="24"/>
            <w:lang w:eastAsia="ru-RU"/>
          </w:rPr>
          <w:t>Законом</w:t>
        </w:r>
      </w:hyperlink>
      <w:r w:rsidRPr="00993902">
        <w:rPr>
          <w:rFonts w:ascii="Times New Roman" w:hAnsi="Times New Roman" w:cs="Times New Roman"/>
          <w:sz w:val="24"/>
          <w:szCs w:val="24"/>
          <w:lang w:eastAsia="ru-RU"/>
        </w:rPr>
        <w:t xml:space="preserve"> Удмуртской Республики от 20 марта 2008 года № 10-РЗ «О муниципальной службе в Удмуртской Республике».</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bookmarkStart w:id="3" w:name="P58"/>
      <w:bookmarkEnd w:id="3"/>
      <w:r w:rsidRPr="00993902">
        <w:rPr>
          <w:rFonts w:ascii="Times New Roman" w:hAnsi="Times New Roman" w:cs="Times New Roman"/>
          <w:sz w:val="24"/>
          <w:szCs w:val="24"/>
          <w:lang w:eastAsia="ru-RU"/>
        </w:rPr>
        <w:t xml:space="preserve">2. </w:t>
      </w:r>
      <w:proofErr w:type="gramStart"/>
      <w:r w:rsidRPr="00993902">
        <w:rPr>
          <w:rFonts w:ascii="Times New Roman" w:hAnsi="Times New Roman" w:cs="Times New Roman"/>
          <w:sz w:val="24"/>
          <w:szCs w:val="24"/>
          <w:lang w:eastAsia="ru-RU"/>
        </w:rPr>
        <w:t xml:space="preserve">Муниципальные служащие 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w:anchor="P89">
        <w:r w:rsidRPr="00993902">
          <w:rPr>
            <w:rFonts w:ascii="Times New Roman" w:hAnsi="Times New Roman" w:cs="Times New Roman"/>
            <w:sz w:val="24"/>
            <w:szCs w:val="24"/>
            <w:lang w:eastAsia="ru-RU"/>
          </w:rPr>
          <w:t>приложению 1</w:t>
        </w:r>
      </w:hyperlink>
      <w:r w:rsidRPr="00993902">
        <w:rPr>
          <w:rFonts w:ascii="Times New Roman" w:hAnsi="Times New Roman" w:cs="Times New Roman"/>
          <w:sz w:val="24"/>
          <w:szCs w:val="24"/>
          <w:lang w:eastAsia="ru-RU"/>
        </w:rPr>
        <w:t xml:space="preserve"> к настоящему Положению, и при замещении должности муниципальной службы не менее 12 полных месяцев имеют право на пенсию за выслугу лет при увольнении с муниципальной службы по основаниям, предусмотренным </w:t>
      </w:r>
      <w:hyperlink r:id="rId14">
        <w:r w:rsidRPr="00993902">
          <w:rPr>
            <w:rFonts w:ascii="Times New Roman" w:hAnsi="Times New Roman" w:cs="Times New Roman"/>
            <w:sz w:val="24"/>
            <w:szCs w:val="24"/>
            <w:lang w:eastAsia="ru-RU"/>
          </w:rPr>
          <w:t>пунктами 1</w:t>
        </w:r>
      </w:hyperlink>
      <w:r w:rsidRPr="00993902">
        <w:rPr>
          <w:rFonts w:ascii="Times New Roman" w:hAnsi="Times New Roman" w:cs="Times New Roman"/>
          <w:sz w:val="24"/>
          <w:szCs w:val="24"/>
          <w:lang w:eastAsia="ru-RU"/>
        </w:rPr>
        <w:t>-</w:t>
      </w:r>
      <w:hyperlink r:id="rId15">
        <w:r w:rsidRPr="00993902">
          <w:rPr>
            <w:rFonts w:ascii="Times New Roman" w:hAnsi="Times New Roman" w:cs="Times New Roman"/>
            <w:sz w:val="24"/>
            <w:szCs w:val="24"/>
            <w:lang w:eastAsia="ru-RU"/>
          </w:rPr>
          <w:t>3</w:t>
        </w:r>
      </w:hyperlink>
      <w:r w:rsidRPr="00993902">
        <w:rPr>
          <w:rFonts w:ascii="Times New Roman" w:hAnsi="Times New Roman" w:cs="Times New Roman"/>
          <w:sz w:val="24"/>
          <w:szCs w:val="24"/>
          <w:lang w:eastAsia="ru-RU"/>
        </w:rPr>
        <w:t xml:space="preserve">, </w:t>
      </w:r>
      <w:hyperlink r:id="rId16">
        <w:r w:rsidRPr="00993902">
          <w:rPr>
            <w:rFonts w:ascii="Times New Roman" w:hAnsi="Times New Roman" w:cs="Times New Roman"/>
            <w:sz w:val="24"/>
            <w:szCs w:val="24"/>
            <w:lang w:eastAsia="ru-RU"/>
          </w:rPr>
          <w:t>7</w:t>
        </w:r>
      </w:hyperlink>
      <w:r w:rsidRPr="00993902">
        <w:rPr>
          <w:rFonts w:ascii="Times New Roman" w:hAnsi="Times New Roman" w:cs="Times New Roman"/>
          <w:sz w:val="24"/>
          <w:szCs w:val="24"/>
          <w:lang w:eastAsia="ru-RU"/>
        </w:rPr>
        <w:t>-</w:t>
      </w:r>
      <w:hyperlink r:id="rId17">
        <w:r w:rsidRPr="00993902">
          <w:rPr>
            <w:rFonts w:ascii="Times New Roman" w:hAnsi="Times New Roman" w:cs="Times New Roman"/>
            <w:sz w:val="24"/>
            <w:szCs w:val="24"/>
            <w:lang w:eastAsia="ru-RU"/>
          </w:rPr>
          <w:t>9 части 1 статьи 77</w:t>
        </w:r>
        <w:proofErr w:type="gramEnd"/>
      </w:hyperlink>
      <w:r w:rsidRPr="00993902">
        <w:rPr>
          <w:rFonts w:ascii="Times New Roman" w:hAnsi="Times New Roman" w:cs="Times New Roman"/>
          <w:sz w:val="24"/>
          <w:szCs w:val="24"/>
          <w:lang w:eastAsia="ru-RU"/>
        </w:rPr>
        <w:t xml:space="preserve">, </w:t>
      </w:r>
      <w:hyperlink r:id="rId18">
        <w:r w:rsidRPr="00993902">
          <w:rPr>
            <w:rFonts w:ascii="Times New Roman" w:hAnsi="Times New Roman" w:cs="Times New Roman"/>
            <w:sz w:val="24"/>
            <w:szCs w:val="24"/>
            <w:lang w:eastAsia="ru-RU"/>
          </w:rPr>
          <w:t>пунктами 1</w:t>
        </w:r>
      </w:hyperlink>
      <w:r w:rsidRPr="00993902">
        <w:rPr>
          <w:rFonts w:ascii="Times New Roman" w:hAnsi="Times New Roman" w:cs="Times New Roman"/>
          <w:sz w:val="24"/>
          <w:szCs w:val="24"/>
          <w:lang w:eastAsia="ru-RU"/>
        </w:rPr>
        <w:t>-</w:t>
      </w:r>
      <w:hyperlink r:id="rId19">
        <w:r w:rsidRPr="00993902">
          <w:rPr>
            <w:rFonts w:ascii="Times New Roman" w:hAnsi="Times New Roman" w:cs="Times New Roman"/>
            <w:sz w:val="24"/>
            <w:szCs w:val="24"/>
            <w:lang w:eastAsia="ru-RU"/>
          </w:rPr>
          <w:t>3 части 1 статьи 81</w:t>
        </w:r>
      </w:hyperlink>
      <w:r w:rsidRPr="00993902">
        <w:rPr>
          <w:rFonts w:ascii="Times New Roman" w:hAnsi="Times New Roman" w:cs="Times New Roman"/>
          <w:sz w:val="24"/>
          <w:szCs w:val="24"/>
          <w:lang w:eastAsia="ru-RU"/>
        </w:rPr>
        <w:t xml:space="preserve">, </w:t>
      </w:r>
      <w:hyperlink r:id="rId20">
        <w:r w:rsidRPr="00993902">
          <w:rPr>
            <w:rFonts w:ascii="Times New Roman" w:hAnsi="Times New Roman" w:cs="Times New Roman"/>
            <w:sz w:val="24"/>
            <w:szCs w:val="24"/>
            <w:lang w:eastAsia="ru-RU"/>
          </w:rPr>
          <w:t>пунктами 2</w:t>
        </w:r>
      </w:hyperlink>
      <w:r w:rsidRPr="00993902">
        <w:rPr>
          <w:rFonts w:ascii="Times New Roman" w:hAnsi="Times New Roman" w:cs="Times New Roman"/>
          <w:sz w:val="24"/>
          <w:szCs w:val="24"/>
          <w:lang w:eastAsia="ru-RU"/>
        </w:rPr>
        <w:t xml:space="preserve">, </w:t>
      </w:r>
      <w:hyperlink r:id="rId21">
        <w:r w:rsidRPr="00993902">
          <w:rPr>
            <w:rFonts w:ascii="Times New Roman" w:hAnsi="Times New Roman" w:cs="Times New Roman"/>
            <w:sz w:val="24"/>
            <w:szCs w:val="24"/>
            <w:lang w:eastAsia="ru-RU"/>
          </w:rPr>
          <w:t>5</w:t>
        </w:r>
      </w:hyperlink>
      <w:r w:rsidRPr="00993902">
        <w:rPr>
          <w:rFonts w:ascii="Times New Roman" w:hAnsi="Times New Roman" w:cs="Times New Roman"/>
          <w:sz w:val="24"/>
          <w:szCs w:val="24"/>
          <w:lang w:eastAsia="ru-RU"/>
        </w:rPr>
        <w:t xml:space="preserve">, </w:t>
      </w:r>
      <w:hyperlink r:id="rId22">
        <w:r w:rsidRPr="00993902">
          <w:rPr>
            <w:rFonts w:ascii="Times New Roman" w:hAnsi="Times New Roman" w:cs="Times New Roman"/>
            <w:sz w:val="24"/>
            <w:szCs w:val="24"/>
            <w:lang w:eastAsia="ru-RU"/>
          </w:rPr>
          <w:t>7 части 83</w:t>
        </w:r>
      </w:hyperlink>
      <w:r w:rsidRPr="00993902">
        <w:rPr>
          <w:rFonts w:ascii="Times New Roman" w:hAnsi="Times New Roman" w:cs="Times New Roman"/>
          <w:sz w:val="24"/>
          <w:szCs w:val="24"/>
          <w:lang w:eastAsia="ru-RU"/>
        </w:rPr>
        <w:t xml:space="preserve"> Трудового кодекса Российской Федерации и </w:t>
      </w:r>
      <w:hyperlink r:id="rId23">
        <w:r w:rsidRPr="00993902">
          <w:rPr>
            <w:rFonts w:ascii="Times New Roman" w:hAnsi="Times New Roman" w:cs="Times New Roman"/>
            <w:sz w:val="24"/>
            <w:szCs w:val="24"/>
            <w:lang w:eastAsia="ru-RU"/>
          </w:rPr>
          <w:t>пунктом 1 части 1 статьи 19</w:t>
        </w:r>
      </w:hyperlink>
      <w:r w:rsidRPr="00993902">
        <w:rPr>
          <w:rFonts w:ascii="Times New Roman" w:hAnsi="Times New Roman" w:cs="Times New Roman"/>
          <w:sz w:val="24"/>
          <w:szCs w:val="24"/>
          <w:lang w:eastAsia="ru-RU"/>
        </w:rPr>
        <w:t xml:space="preserve"> Федерального закона «О муниципальной службе в Российской Федерации» (с учетом положений, предусмотренных </w:t>
      </w:r>
      <w:hyperlink w:anchor="P59">
        <w:r w:rsidRPr="00993902">
          <w:rPr>
            <w:rFonts w:ascii="Times New Roman" w:hAnsi="Times New Roman" w:cs="Times New Roman"/>
            <w:sz w:val="24"/>
            <w:szCs w:val="24"/>
            <w:lang w:eastAsia="ru-RU"/>
          </w:rPr>
          <w:t>частями 3</w:t>
        </w:r>
      </w:hyperlink>
      <w:r w:rsidRPr="00993902">
        <w:rPr>
          <w:rFonts w:ascii="Times New Roman" w:hAnsi="Times New Roman" w:cs="Times New Roman"/>
          <w:sz w:val="24"/>
          <w:szCs w:val="24"/>
          <w:lang w:eastAsia="ru-RU"/>
        </w:rPr>
        <w:t xml:space="preserve"> и </w:t>
      </w:r>
      <w:hyperlink w:anchor="P61">
        <w:r w:rsidRPr="00993902">
          <w:rPr>
            <w:rFonts w:ascii="Times New Roman" w:hAnsi="Times New Roman" w:cs="Times New Roman"/>
            <w:sz w:val="24"/>
            <w:szCs w:val="24"/>
            <w:lang w:eastAsia="ru-RU"/>
          </w:rPr>
          <w:t>4</w:t>
        </w:r>
      </w:hyperlink>
      <w:r w:rsidRPr="00993902">
        <w:rPr>
          <w:rFonts w:ascii="Times New Roman" w:hAnsi="Times New Roman" w:cs="Times New Roman"/>
          <w:sz w:val="24"/>
          <w:szCs w:val="24"/>
          <w:lang w:eastAsia="ru-RU"/>
        </w:rPr>
        <w:t xml:space="preserve"> настоящего Положения).</w:t>
      </w:r>
    </w:p>
    <w:p w:rsidR="00993902" w:rsidRPr="00993902" w:rsidRDefault="00993902" w:rsidP="00993902">
      <w:pPr>
        <w:autoSpaceDE w:val="0"/>
        <w:autoSpaceDN w:val="0"/>
        <w:adjustRightInd w:val="0"/>
        <w:spacing w:after="0" w:line="240" w:lineRule="auto"/>
        <w:jc w:val="both"/>
        <w:rPr>
          <w:rFonts w:ascii="Times New Roman" w:hAnsi="Times New Roman" w:cs="Times New Roman"/>
          <w:sz w:val="24"/>
          <w:szCs w:val="24"/>
          <w:lang w:eastAsia="ru-RU"/>
        </w:rPr>
      </w:pPr>
      <w:bookmarkStart w:id="4" w:name="P59"/>
      <w:bookmarkEnd w:id="4"/>
      <w:r w:rsidRPr="00993902">
        <w:rPr>
          <w:rFonts w:ascii="Times New Roman" w:hAnsi="Times New Roman" w:cs="Times New Roman"/>
          <w:sz w:val="24"/>
          <w:szCs w:val="24"/>
          <w:lang w:eastAsia="ru-RU"/>
        </w:rPr>
        <w:t xml:space="preserve">3. </w:t>
      </w:r>
      <w:proofErr w:type="gramStart"/>
      <w:r w:rsidRPr="00993902">
        <w:rPr>
          <w:rFonts w:ascii="Times New Roman" w:hAnsi="Times New Roman" w:cs="Times New Roman"/>
          <w:sz w:val="24"/>
          <w:szCs w:val="24"/>
          <w:lang w:eastAsia="ru-RU"/>
        </w:rPr>
        <w:t xml:space="preserve">Муниципальные служащие при наличии стажа муниципальной службы не менее 25 лет и увольнении с муниципальной службы до приобретения права на страховую пенсию по старости (инвалидности) по основанию, предусмотренному </w:t>
      </w:r>
      <w:hyperlink r:id="rId24" w:history="1">
        <w:r w:rsidRPr="00993902">
          <w:rPr>
            <w:rFonts w:ascii="Times New Roman" w:hAnsi="Times New Roman" w:cs="Times New Roman"/>
            <w:sz w:val="24"/>
            <w:szCs w:val="24"/>
            <w:lang w:eastAsia="ru-RU"/>
          </w:rPr>
          <w:t>пунктом 3 части 1 статьи 77</w:t>
        </w:r>
      </w:hyperlink>
      <w:r w:rsidRPr="00993902">
        <w:rPr>
          <w:rFonts w:ascii="Times New Roman" w:hAnsi="Times New Roman" w:cs="Times New Roman"/>
          <w:sz w:val="24"/>
          <w:szCs w:val="24"/>
          <w:lang w:eastAsia="ru-RU"/>
        </w:rPr>
        <w:t xml:space="preserve"> Трудового кодекса Российской Федерации, имеют право на пенсию за выслугу лет, если непосредственно перед увольнением они замещали должности муниципальной службы в Удмуртской Республике не менее 7</w:t>
      </w:r>
      <w:proofErr w:type="gramEnd"/>
      <w:r w:rsidRPr="00993902">
        <w:rPr>
          <w:rFonts w:ascii="Times New Roman" w:hAnsi="Times New Roman" w:cs="Times New Roman"/>
          <w:sz w:val="24"/>
          <w:szCs w:val="24"/>
          <w:lang w:eastAsia="ru-RU"/>
        </w:rPr>
        <w:t xml:space="preserve"> лет. </w:t>
      </w:r>
      <w:proofErr w:type="gramStart"/>
      <w:r w:rsidRPr="00993902">
        <w:rPr>
          <w:rFonts w:ascii="Times New Roman" w:hAnsi="Times New Roman" w:cs="Times New Roman"/>
          <w:sz w:val="24"/>
          <w:szCs w:val="24"/>
          <w:lang w:eastAsia="ru-RU"/>
        </w:rPr>
        <w:t>В период не менее 7 лет замещения должностей муниципальной службы в Удмуртской Республике учитываются также периоды замещения государственных должностей Удмуртской Республики, должностей государственной гражданской службы Удмуртской Республики (государственных должностей государственной службы Удмуртской Республики), муниципальных должностей в органах местного самоуправления в Удмуртской Республике, муниципальных должностей муниципальной службы в Удмуртской Республике, если муниципальный служащий замещал должности муниципальной службы не менее 12 полных</w:t>
      </w:r>
      <w:proofErr w:type="gramEnd"/>
      <w:r w:rsidRPr="00993902">
        <w:rPr>
          <w:rFonts w:ascii="Times New Roman" w:hAnsi="Times New Roman" w:cs="Times New Roman"/>
          <w:sz w:val="24"/>
          <w:szCs w:val="24"/>
          <w:lang w:eastAsia="ru-RU"/>
        </w:rPr>
        <w:t xml:space="preserve"> месяцев перед увольнением.</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3.1. </w:t>
      </w:r>
      <w:proofErr w:type="gramStart"/>
      <w:r w:rsidRPr="00993902">
        <w:rPr>
          <w:rFonts w:ascii="Times New Roman" w:hAnsi="Times New Roman" w:cs="Times New Roman"/>
          <w:sz w:val="24"/>
          <w:szCs w:val="24"/>
          <w:lang w:eastAsia="ru-RU"/>
        </w:rPr>
        <w:t xml:space="preserve">Муниципальные служащие при увольнении с муниципальной службы по основаниям, предусмотренным </w:t>
      </w:r>
      <w:hyperlink w:anchor="P57">
        <w:r w:rsidRPr="00993902">
          <w:rPr>
            <w:rFonts w:ascii="Times New Roman" w:hAnsi="Times New Roman" w:cs="Times New Roman"/>
            <w:sz w:val="24"/>
            <w:szCs w:val="24"/>
            <w:lang w:eastAsia="ru-RU"/>
          </w:rPr>
          <w:t>пунктами 1</w:t>
        </w:r>
      </w:hyperlink>
      <w:r w:rsidRPr="00993902">
        <w:rPr>
          <w:rFonts w:ascii="Times New Roman" w:hAnsi="Times New Roman" w:cs="Times New Roman"/>
          <w:sz w:val="24"/>
          <w:szCs w:val="24"/>
          <w:lang w:eastAsia="ru-RU"/>
        </w:rPr>
        <w:t xml:space="preserve"> и </w:t>
      </w:r>
      <w:hyperlink w:anchor="P58">
        <w:r w:rsidRPr="00993902">
          <w:rPr>
            <w:rFonts w:ascii="Times New Roman" w:hAnsi="Times New Roman" w:cs="Times New Roman"/>
            <w:sz w:val="24"/>
            <w:szCs w:val="24"/>
            <w:lang w:eastAsia="ru-RU"/>
          </w:rPr>
          <w:t>2</w:t>
        </w:r>
      </w:hyperlink>
      <w:r w:rsidRPr="00993902">
        <w:rPr>
          <w:rFonts w:ascii="Times New Roman" w:hAnsi="Times New Roman" w:cs="Times New Roman"/>
          <w:sz w:val="24"/>
          <w:szCs w:val="24"/>
          <w:lang w:eastAsia="ru-RU"/>
        </w:rPr>
        <w:t xml:space="preserve"> (за исключением случаев истечения действия срочного трудового договора (контракта) в связи с истечением установленного срока полномочий муниципального  служащего, замещавшего должность «Главы Администрации муниципального  образования», а также должность, установленную для непосредственного обеспечения исполнения полномочий лица, замещающего муниципальную должность, указанную в части 13 </w:t>
      </w:r>
      <w:hyperlink r:id="rId25">
        <w:r w:rsidRPr="00993902">
          <w:rPr>
            <w:rFonts w:ascii="Times New Roman" w:hAnsi="Times New Roman" w:cs="Times New Roman"/>
            <w:sz w:val="24"/>
            <w:szCs w:val="24"/>
            <w:lang w:eastAsia="ru-RU"/>
          </w:rPr>
          <w:t>статьи 2</w:t>
        </w:r>
      </w:hyperlink>
      <w:r w:rsidRPr="00993902">
        <w:rPr>
          <w:rFonts w:ascii="Times New Roman" w:hAnsi="Times New Roman" w:cs="Times New Roman"/>
          <w:sz w:val="24"/>
          <w:szCs w:val="24"/>
          <w:lang w:eastAsia="ru-RU"/>
        </w:rPr>
        <w:t xml:space="preserve"> Закона Удмуртской Республики</w:t>
      </w:r>
      <w:proofErr w:type="gramEnd"/>
      <w:r w:rsidRPr="00993902">
        <w:rPr>
          <w:rFonts w:ascii="Times New Roman" w:hAnsi="Times New Roman" w:cs="Times New Roman"/>
          <w:sz w:val="24"/>
          <w:szCs w:val="24"/>
          <w:lang w:eastAsia="ru-RU"/>
        </w:rPr>
        <w:t xml:space="preserve"> </w:t>
      </w:r>
      <w:proofErr w:type="gramStart"/>
      <w:r w:rsidRPr="00993902">
        <w:rPr>
          <w:rFonts w:ascii="Times New Roman" w:hAnsi="Times New Roman" w:cs="Times New Roman"/>
          <w:sz w:val="24"/>
          <w:szCs w:val="24"/>
          <w:lang w:eastAsia="ru-RU"/>
        </w:rPr>
        <w:t xml:space="preserve">от 20 марта 2008 года N 10-РЗ «О муниципальной службе в Удмуртской Республике», </w:t>
      </w:r>
      <w:hyperlink r:id="rId26">
        <w:r w:rsidRPr="00993902">
          <w:rPr>
            <w:rFonts w:ascii="Times New Roman" w:hAnsi="Times New Roman" w:cs="Times New Roman"/>
            <w:sz w:val="24"/>
            <w:szCs w:val="24"/>
            <w:lang w:eastAsia="ru-RU"/>
          </w:rPr>
          <w:t>пунктах 3</w:t>
        </w:r>
      </w:hyperlink>
      <w:r w:rsidRPr="00993902">
        <w:rPr>
          <w:rFonts w:ascii="Times New Roman" w:hAnsi="Times New Roman" w:cs="Times New Roman"/>
          <w:sz w:val="24"/>
          <w:szCs w:val="24"/>
          <w:lang w:eastAsia="ru-RU"/>
        </w:rPr>
        <w:t xml:space="preserve"> и </w:t>
      </w:r>
      <w:hyperlink r:id="rId27">
        <w:r w:rsidRPr="00993902">
          <w:rPr>
            <w:rFonts w:ascii="Times New Roman" w:hAnsi="Times New Roman" w:cs="Times New Roman"/>
            <w:sz w:val="24"/>
            <w:szCs w:val="24"/>
            <w:lang w:eastAsia="ru-RU"/>
          </w:rPr>
          <w:t>7 части 1 статьи 77</w:t>
        </w:r>
      </w:hyperlink>
      <w:r w:rsidRPr="00993902">
        <w:rPr>
          <w:rFonts w:ascii="Times New Roman" w:hAnsi="Times New Roman" w:cs="Times New Roman"/>
          <w:sz w:val="24"/>
          <w:szCs w:val="24"/>
          <w:lang w:eastAsia="ru-RU"/>
        </w:rPr>
        <w:t xml:space="preserve">, </w:t>
      </w:r>
      <w:hyperlink r:id="rId28">
        <w:r w:rsidRPr="00993902">
          <w:rPr>
            <w:rFonts w:ascii="Times New Roman" w:hAnsi="Times New Roman" w:cs="Times New Roman"/>
            <w:sz w:val="24"/>
            <w:szCs w:val="24"/>
            <w:lang w:eastAsia="ru-RU"/>
          </w:rPr>
          <w:t>пункте 3 части 1 статьи 81</w:t>
        </w:r>
      </w:hyperlink>
      <w:r w:rsidRPr="00993902">
        <w:rPr>
          <w:rFonts w:ascii="Times New Roman" w:hAnsi="Times New Roman" w:cs="Times New Roman"/>
          <w:sz w:val="24"/>
          <w:szCs w:val="24"/>
          <w:lang w:eastAsia="ru-RU"/>
        </w:rPr>
        <w:t xml:space="preserve"> Трудового кодекса Российской Федерации и </w:t>
      </w:r>
      <w:hyperlink r:id="rId29">
        <w:r w:rsidRPr="00993902">
          <w:rPr>
            <w:rFonts w:ascii="Times New Roman" w:hAnsi="Times New Roman" w:cs="Times New Roman"/>
            <w:sz w:val="24"/>
            <w:szCs w:val="24"/>
            <w:lang w:eastAsia="ru-RU"/>
          </w:rPr>
          <w:t>пункте 1 части 1 статьи 19</w:t>
        </w:r>
      </w:hyperlink>
      <w:r w:rsidRPr="00993902">
        <w:rPr>
          <w:rFonts w:ascii="Times New Roman" w:hAnsi="Times New Roman" w:cs="Times New Roman"/>
          <w:sz w:val="24"/>
          <w:szCs w:val="24"/>
          <w:lang w:eastAsia="ru-RU"/>
        </w:rPr>
        <w:t xml:space="preserve"> Федерального закона «О муниципальной службе в Российской Федерации»), имеют право на пенсию за выслугу лет, если на день освобождения от должности они</w:t>
      </w:r>
      <w:proofErr w:type="gramEnd"/>
      <w:r w:rsidRPr="00993902">
        <w:rPr>
          <w:rFonts w:ascii="Times New Roman" w:hAnsi="Times New Roman" w:cs="Times New Roman"/>
          <w:sz w:val="24"/>
          <w:szCs w:val="24"/>
          <w:lang w:eastAsia="ru-RU"/>
        </w:rPr>
        <w:t xml:space="preserve"> </w:t>
      </w:r>
      <w:proofErr w:type="gramStart"/>
      <w:r w:rsidRPr="00993902">
        <w:rPr>
          <w:rFonts w:ascii="Times New Roman" w:hAnsi="Times New Roman" w:cs="Times New Roman"/>
          <w:sz w:val="24"/>
          <w:szCs w:val="24"/>
          <w:lang w:eastAsia="ru-RU"/>
        </w:rPr>
        <w:t xml:space="preserve">имели право на страховую пенсию по старости (инвалидности) в соответствии с </w:t>
      </w:r>
      <w:hyperlink r:id="rId30">
        <w:r w:rsidRPr="00993902">
          <w:rPr>
            <w:rFonts w:ascii="Times New Roman" w:hAnsi="Times New Roman" w:cs="Times New Roman"/>
            <w:sz w:val="24"/>
            <w:szCs w:val="24"/>
            <w:lang w:eastAsia="ru-RU"/>
          </w:rPr>
          <w:t>частью 1 статьи 8</w:t>
        </w:r>
      </w:hyperlink>
      <w:r w:rsidRPr="00993902">
        <w:rPr>
          <w:rFonts w:ascii="Times New Roman" w:hAnsi="Times New Roman" w:cs="Times New Roman"/>
          <w:sz w:val="24"/>
          <w:szCs w:val="24"/>
          <w:lang w:eastAsia="ru-RU"/>
        </w:rPr>
        <w:t xml:space="preserve"> и </w:t>
      </w:r>
      <w:hyperlink r:id="rId31">
        <w:r w:rsidRPr="00993902">
          <w:rPr>
            <w:rFonts w:ascii="Times New Roman" w:hAnsi="Times New Roman" w:cs="Times New Roman"/>
            <w:sz w:val="24"/>
            <w:szCs w:val="24"/>
            <w:lang w:eastAsia="ru-RU"/>
          </w:rPr>
          <w:t>статьями 9</w:t>
        </w:r>
      </w:hyperlink>
      <w:r w:rsidRPr="00993902">
        <w:rPr>
          <w:rFonts w:ascii="Times New Roman" w:hAnsi="Times New Roman" w:cs="Times New Roman"/>
          <w:sz w:val="24"/>
          <w:szCs w:val="24"/>
          <w:lang w:eastAsia="ru-RU"/>
        </w:rPr>
        <w:t xml:space="preserve"> и </w:t>
      </w:r>
      <w:hyperlink r:id="rId32">
        <w:r w:rsidRPr="00993902">
          <w:rPr>
            <w:rFonts w:ascii="Times New Roman" w:hAnsi="Times New Roman" w:cs="Times New Roman"/>
            <w:sz w:val="24"/>
            <w:szCs w:val="24"/>
            <w:lang w:eastAsia="ru-RU"/>
          </w:rPr>
          <w:t>30</w:t>
        </w:r>
      </w:hyperlink>
      <w:r w:rsidRPr="00993902">
        <w:rPr>
          <w:rFonts w:ascii="Times New Roman" w:hAnsi="Times New Roman" w:cs="Times New Roman"/>
          <w:sz w:val="24"/>
          <w:szCs w:val="24"/>
          <w:lang w:eastAsia="ru-RU"/>
        </w:rPr>
        <w:t>-</w:t>
      </w:r>
      <w:hyperlink r:id="rId33">
        <w:r w:rsidRPr="00993902">
          <w:rPr>
            <w:rFonts w:ascii="Times New Roman" w:hAnsi="Times New Roman" w:cs="Times New Roman"/>
            <w:sz w:val="24"/>
            <w:szCs w:val="24"/>
            <w:lang w:eastAsia="ru-RU"/>
          </w:rPr>
          <w:t>33</w:t>
        </w:r>
      </w:hyperlink>
      <w:r w:rsidRPr="00993902">
        <w:rPr>
          <w:rFonts w:ascii="Times New Roman" w:hAnsi="Times New Roman" w:cs="Times New Roman"/>
          <w:sz w:val="24"/>
          <w:szCs w:val="24"/>
          <w:lang w:eastAsia="ru-RU"/>
        </w:rPr>
        <w:t xml:space="preserve"> Федерального закона от 28 декабря 2013 года N 400-ФЗ «О страховых пенсиях» (далее - Федеральный закон «О страховых пенсиях») и непосредственно перед увольнением замещали должности муниципальной службы не менее 12 месяцев.</w:t>
      </w:r>
      <w:proofErr w:type="gramEnd"/>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bookmarkStart w:id="5" w:name="P61"/>
      <w:bookmarkEnd w:id="5"/>
      <w:r w:rsidRPr="00993902">
        <w:rPr>
          <w:rFonts w:ascii="Times New Roman" w:hAnsi="Times New Roman" w:cs="Times New Roman"/>
          <w:sz w:val="24"/>
          <w:szCs w:val="24"/>
          <w:lang w:eastAsia="ru-RU"/>
        </w:rPr>
        <w:t xml:space="preserve">4. </w:t>
      </w:r>
      <w:proofErr w:type="gramStart"/>
      <w:r w:rsidRPr="00993902">
        <w:rPr>
          <w:rFonts w:ascii="Times New Roman" w:hAnsi="Times New Roman" w:cs="Times New Roman"/>
          <w:sz w:val="24"/>
          <w:szCs w:val="24"/>
          <w:lang w:eastAsia="ru-RU"/>
        </w:rPr>
        <w:t xml:space="preserve">Муниципальные служащие при увольнении с муниципальной службы по основаниям, предусмотренным </w:t>
      </w:r>
      <w:hyperlink w:anchor="P58">
        <w:r w:rsidRPr="00993902">
          <w:rPr>
            <w:rFonts w:ascii="Times New Roman" w:hAnsi="Times New Roman" w:cs="Times New Roman"/>
            <w:sz w:val="24"/>
            <w:szCs w:val="24"/>
            <w:lang w:eastAsia="ru-RU"/>
          </w:rPr>
          <w:t>пунктом 2</w:t>
        </w:r>
      </w:hyperlink>
      <w:r w:rsidRPr="00993902">
        <w:rPr>
          <w:rFonts w:ascii="Times New Roman" w:hAnsi="Times New Roman" w:cs="Times New Roman"/>
          <w:sz w:val="24"/>
          <w:szCs w:val="24"/>
          <w:lang w:eastAsia="ru-RU"/>
        </w:rPr>
        <w:t xml:space="preserve"> настоящего Положения (в случае истечения срока трудового договора (контракта) в связи с истечением установленного срока полномочий муниципального  служащего, замещавшего должность «Главы Администрации муниципального  района», а также должность, установленную для непосредственного обеспечения исполнения полномочий лица, замещающего муниципальную должность, указанную в части 13 статьи 21 </w:t>
      </w:r>
      <w:hyperlink r:id="rId34">
        <w:r w:rsidRPr="00993902">
          <w:rPr>
            <w:rFonts w:ascii="Times New Roman" w:hAnsi="Times New Roman" w:cs="Times New Roman"/>
            <w:sz w:val="24"/>
            <w:szCs w:val="24"/>
            <w:lang w:eastAsia="ru-RU"/>
          </w:rPr>
          <w:t>Закона</w:t>
        </w:r>
      </w:hyperlink>
      <w:r w:rsidRPr="00993902">
        <w:rPr>
          <w:rFonts w:ascii="Times New Roman" w:hAnsi="Times New Roman" w:cs="Times New Roman"/>
          <w:sz w:val="24"/>
          <w:szCs w:val="24"/>
          <w:lang w:eastAsia="ru-RU"/>
        </w:rPr>
        <w:t xml:space="preserve"> Удмуртской Республики от 20</w:t>
      </w:r>
      <w:proofErr w:type="gramEnd"/>
      <w:r w:rsidRPr="00993902">
        <w:rPr>
          <w:rFonts w:ascii="Times New Roman" w:hAnsi="Times New Roman" w:cs="Times New Roman"/>
          <w:sz w:val="24"/>
          <w:szCs w:val="24"/>
          <w:lang w:eastAsia="ru-RU"/>
        </w:rPr>
        <w:t xml:space="preserve"> </w:t>
      </w:r>
      <w:proofErr w:type="gramStart"/>
      <w:r w:rsidRPr="00993902">
        <w:rPr>
          <w:rFonts w:ascii="Times New Roman" w:hAnsi="Times New Roman" w:cs="Times New Roman"/>
          <w:sz w:val="24"/>
          <w:szCs w:val="24"/>
          <w:lang w:eastAsia="ru-RU"/>
        </w:rPr>
        <w:t xml:space="preserve">марта 2008 года N 10-РЗ «О муниципальной службе в Удмуртской Республике»), </w:t>
      </w:r>
      <w:hyperlink r:id="rId35">
        <w:r w:rsidRPr="00993902">
          <w:rPr>
            <w:rFonts w:ascii="Times New Roman" w:hAnsi="Times New Roman" w:cs="Times New Roman"/>
            <w:sz w:val="24"/>
            <w:szCs w:val="24"/>
            <w:lang w:eastAsia="ru-RU"/>
          </w:rPr>
          <w:t>пунктами 8</w:t>
        </w:r>
      </w:hyperlink>
      <w:r w:rsidRPr="00993902">
        <w:rPr>
          <w:rFonts w:ascii="Times New Roman" w:hAnsi="Times New Roman" w:cs="Times New Roman"/>
          <w:sz w:val="24"/>
          <w:szCs w:val="24"/>
          <w:lang w:eastAsia="ru-RU"/>
        </w:rPr>
        <w:t xml:space="preserve"> и </w:t>
      </w:r>
      <w:hyperlink r:id="rId36">
        <w:r w:rsidRPr="00993902">
          <w:rPr>
            <w:rFonts w:ascii="Times New Roman" w:hAnsi="Times New Roman" w:cs="Times New Roman"/>
            <w:sz w:val="24"/>
            <w:szCs w:val="24"/>
            <w:lang w:eastAsia="ru-RU"/>
          </w:rPr>
          <w:t>9 части 1 статьи 77</w:t>
        </w:r>
      </w:hyperlink>
      <w:r w:rsidRPr="00993902">
        <w:rPr>
          <w:rFonts w:ascii="Times New Roman" w:hAnsi="Times New Roman" w:cs="Times New Roman"/>
          <w:sz w:val="24"/>
          <w:szCs w:val="24"/>
          <w:lang w:eastAsia="ru-RU"/>
        </w:rPr>
        <w:t xml:space="preserve">, </w:t>
      </w:r>
      <w:hyperlink r:id="rId37">
        <w:r w:rsidRPr="00993902">
          <w:rPr>
            <w:rFonts w:ascii="Times New Roman" w:hAnsi="Times New Roman" w:cs="Times New Roman"/>
            <w:sz w:val="24"/>
            <w:szCs w:val="24"/>
            <w:lang w:eastAsia="ru-RU"/>
          </w:rPr>
          <w:t>пунктами 1</w:t>
        </w:r>
      </w:hyperlink>
      <w:r w:rsidRPr="00993902">
        <w:rPr>
          <w:rFonts w:ascii="Times New Roman" w:hAnsi="Times New Roman" w:cs="Times New Roman"/>
          <w:sz w:val="24"/>
          <w:szCs w:val="24"/>
          <w:lang w:eastAsia="ru-RU"/>
        </w:rPr>
        <w:t xml:space="preserve"> и </w:t>
      </w:r>
      <w:hyperlink r:id="rId38">
        <w:r w:rsidRPr="00993902">
          <w:rPr>
            <w:rFonts w:ascii="Times New Roman" w:hAnsi="Times New Roman" w:cs="Times New Roman"/>
            <w:sz w:val="24"/>
            <w:szCs w:val="24"/>
            <w:lang w:eastAsia="ru-RU"/>
          </w:rPr>
          <w:t>2 части 1 статьи 81</w:t>
        </w:r>
      </w:hyperlink>
      <w:r w:rsidRPr="00993902">
        <w:rPr>
          <w:rFonts w:ascii="Times New Roman" w:hAnsi="Times New Roman" w:cs="Times New Roman"/>
          <w:sz w:val="24"/>
          <w:szCs w:val="24"/>
          <w:lang w:eastAsia="ru-RU"/>
        </w:rPr>
        <w:t xml:space="preserve">, </w:t>
      </w:r>
      <w:hyperlink r:id="rId39">
        <w:r w:rsidRPr="00993902">
          <w:rPr>
            <w:rFonts w:ascii="Times New Roman" w:hAnsi="Times New Roman" w:cs="Times New Roman"/>
            <w:sz w:val="24"/>
            <w:szCs w:val="24"/>
            <w:lang w:eastAsia="ru-RU"/>
          </w:rPr>
          <w:t>пунктами 2</w:t>
        </w:r>
      </w:hyperlink>
      <w:r w:rsidRPr="00993902">
        <w:rPr>
          <w:rFonts w:ascii="Times New Roman" w:hAnsi="Times New Roman" w:cs="Times New Roman"/>
          <w:sz w:val="24"/>
          <w:szCs w:val="24"/>
          <w:lang w:eastAsia="ru-RU"/>
        </w:rPr>
        <w:t xml:space="preserve">, </w:t>
      </w:r>
      <w:hyperlink r:id="rId40">
        <w:r w:rsidRPr="00993902">
          <w:rPr>
            <w:rFonts w:ascii="Times New Roman" w:hAnsi="Times New Roman" w:cs="Times New Roman"/>
            <w:sz w:val="24"/>
            <w:szCs w:val="24"/>
            <w:lang w:eastAsia="ru-RU"/>
          </w:rPr>
          <w:t>5</w:t>
        </w:r>
      </w:hyperlink>
      <w:r w:rsidRPr="00993902">
        <w:rPr>
          <w:rFonts w:ascii="Times New Roman" w:hAnsi="Times New Roman" w:cs="Times New Roman"/>
          <w:sz w:val="24"/>
          <w:szCs w:val="24"/>
          <w:lang w:eastAsia="ru-RU"/>
        </w:rPr>
        <w:t xml:space="preserve">, </w:t>
      </w:r>
      <w:hyperlink r:id="rId41">
        <w:r w:rsidRPr="00993902">
          <w:rPr>
            <w:rFonts w:ascii="Times New Roman" w:hAnsi="Times New Roman" w:cs="Times New Roman"/>
            <w:sz w:val="24"/>
            <w:szCs w:val="24"/>
            <w:lang w:eastAsia="ru-RU"/>
          </w:rPr>
          <w:t>7 части 1 статьи 83</w:t>
        </w:r>
      </w:hyperlink>
      <w:r w:rsidRPr="00993902">
        <w:rPr>
          <w:rFonts w:ascii="Times New Roman" w:hAnsi="Times New Roman" w:cs="Times New Roman"/>
          <w:sz w:val="24"/>
          <w:szCs w:val="24"/>
          <w:lang w:eastAsia="ru-RU"/>
        </w:rPr>
        <w:t xml:space="preserve"> Трудового кодекса Российской Федерации, 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w:t>
      </w:r>
      <w:proofErr w:type="gramEnd"/>
      <w:r w:rsidRPr="00993902">
        <w:rPr>
          <w:rFonts w:ascii="Times New Roman" w:hAnsi="Times New Roman" w:cs="Times New Roman"/>
          <w:sz w:val="24"/>
          <w:szCs w:val="24"/>
          <w:lang w:eastAsia="ru-RU"/>
        </w:rPr>
        <w:t xml:space="preserve">, при этом суммарная продолжительность замещения таких должностей составляет не менее </w:t>
      </w:r>
      <w:proofErr w:type="gramStart"/>
      <w:r w:rsidRPr="00993902">
        <w:rPr>
          <w:rFonts w:ascii="Times New Roman" w:hAnsi="Times New Roman" w:cs="Times New Roman"/>
          <w:sz w:val="24"/>
          <w:szCs w:val="24"/>
          <w:lang w:eastAsia="ru-RU"/>
        </w:rPr>
        <w:t>12 полных месяцев</w:t>
      </w:r>
      <w:proofErr w:type="gramEnd"/>
      <w:r w:rsidRPr="00993902">
        <w:rPr>
          <w:rFonts w:ascii="Times New Roman" w:hAnsi="Times New Roman" w:cs="Times New Roman"/>
          <w:sz w:val="24"/>
          <w:szCs w:val="24"/>
          <w:lang w:eastAsia="ru-RU"/>
        </w:rPr>
        <w:t>.</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5. </w:t>
      </w:r>
      <w:proofErr w:type="gramStart"/>
      <w:r w:rsidRPr="00993902">
        <w:rPr>
          <w:rFonts w:ascii="Times New Roman" w:hAnsi="Times New Roman" w:cs="Times New Roman"/>
          <w:sz w:val="24"/>
          <w:szCs w:val="24"/>
          <w:lang w:eastAsia="ru-RU"/>
        </w:rPr>
        <w:t xml:space="preserve">Пенсия за выслугу лет устанавливается к страховой пенсии по старости (инвалидности), назначенной в соответствии с Федеральным </w:t>
      </w:r>
      <w:hyperlink r:id="rId42">
        <w:r w:rsidRPr="00993902">
          <w:rPr>
            <w:rFonts w:ascii="Times New Roman" w:hAnsi="Times New Roman" w:cs="Times New Roman"/>
            <w:sz w:val="24"/>
            <w:szCs w:val="24"/>
            <w:lang w:eastAsia="ru-RU"/>
          </w:rPr>
          <w:t>законом</w:t>
        </w:r>
      </w:hyperlink>
      <w:r w:rsidRPr="00993902">
        <w:rPr>
          <w:rFonts w:ascii="Times New Roman" w:hAnsi="Times New Roman" w:cs="Times New Roman"/>
          <w:sz w:val="24"/>
          <w:szCs w:val="24"/>
          <w:lang w:eastAsia="ru-RU"/>
        </w:rPr>
        <w:t xml:space="preserve"> от 28.12.2013 N 400-ФЗ «О страховых пенсиях», а также к пенсии, назначенной в соответствии с </w:t>
      </w:r>
      <w:hyperlink r:id="rId43">
        <w:r w:rsidRPr="00993902">
          <w:rPr>
            <w:rFonts w:ascii="Times New Roman" w:hAnsi="Times New Roman" w:cs="Times New Roman"/>
            <w:sz w:val="24"/>
            <w:szCs w:val="24"/>
            <w:lang w:eastAsia="ru-RU"/>
          </w:rPr>
          <w:t>частью 2 статьи 32</w:t>
        </w:r>
      </w:hyperlink>
      <w:r w:rsidRPr="00993902">
        <w:rPr>
          <w:rFonts w:ascii="Times New Roman" w:hAnsi="Times New Roman" w:cs="Times New Roman"/>
          <w:sz w:val="24"/>
          <w:szCs w:val="24"/>
          <w:lang w:eastAsia="ru-RU"/>
        </w:rPr>
        <w:t xml:space="preserve"> Закона Российской Федерации от 19 апреля 1991 года N 1032-1 «О занятости населения в Российской Федерации».</w:t>
      </w:r>
      <w:proofErr w:type="gramEnd"/>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6. </w:t>
      </w:r>
      <w:proofErr w:type="gramStart"/>
      <w:r w:rsidRPr="00993902">
        <w:rPr>
          <w:rFonts w:ascii="Times New Roman" w:hAnsi="Times New Roman" w:cs="Times New Roman"/>
          <w:sz w:val="24"/>
          <w:szCs w:val="24"/>
          <w:lang w:eastAsia="ru-RU"/>
        </w:rPr>
        <w:t>Пенсия за выслугу лет не выплачивается в период замещения государственной должности Российской Федерации, государственной должности Удмуртской Республики, государственной должности иного субъекта Российской Федерации, должности федеральной гражданской службы, должности гражданской службы субъекта Российской Федерации, должности муниципальной службы и выборной муниципальной должности, замещаемой на профессиональной основе, а также в период работы в межгосударственных (межправительственных) органах, созданных с участием Российской Федерации, на должностях</w:t>
      </w:r>
      <w:proofErr w:type="gramEnd"/>
      <w:r w:rsidRPr="00993902">
        <w:rPr>
          <w:rFonts w:ascii="Times New Roman" w:hAnsi="Times New Roman" w:cs="Times New Roman"/>
          <w:sz w:val="24"/>
          <w:szCs w:val="24"/>
          <w:lang w:eastAsia="ru-RU"/>
        </w:rPr>
        <w:t xml:space="preserve">, по которым в </w:t>
      </w:r>
      <w:proofErr w:type="gramStart"/>
      <w:r w:rsidRPr="00993902">
        <w:rPr>
          <w:rFonts w:ascii="Times New Roman" w:hAnsi="Times New Roman" w:cs="Times New Roman"/>
          <w:sz w:val="24"/>
          <w:szCs w:val="24"/>
          <w:lang w:eastAsia="ru-RU"/>
        </w:rPr>
        <w:t>соответствии</w:t>
      </w:r>
      <w:proofErr w:type="gramEnd"/>
      <w:r w:rsidRPr="00993902">
        <w:rPr>
          <w:rFonts w:ascii="Times New Roman" w:hAnsi="Times New Roman" w:cs="Times New Roman"/>
          <w:sz w:val="24"/>
          <w:szCs w:val="24"/>
          <w:lang w:eastAsia="ru-RU"/>
        </w:rPr>
        <w:t xml:space="preserve"> с международными договорами Российской Федерации осуществляются назначение и выплата пенсии за выслугу лет в порядке и на условиях, которые установлены для федеральных государственных гражданских служащих.</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bookmarkStart w:id="6" w:name="P64"/>
      <w:bookmarkEnd w:id="6"/>
      <w:r w:rsidRPr="00993902">
        <w:rPr>
          <w:rFonts w:ascii="Times New Roman" w:hAnsi="Times New Roman" w:cs="Times New Roman"/>
          <w:sz w:val="24"/>
          <w:szCs w:val="24"/>
          <w:lang w:eastAsia="ru-RU"/>
        </w:rPr>
        <w:t xml:space="preserve">7. </w:t>
      </w:r>
      <w:proofErr w:type="gramStart"/>
      <w:r w:rsidRPr="00993902">
        <w:rPr>
          <w:rFonts w:ascii="Times New Roman" w:hAnsi="Times New Roman" w:cs="Times New Roman"/>
          <w:sz w:val="24"/>
          <w:szCs w:val="24"/>
          <w:lang w:eastAsia="ru-RU"/>
        </w:rPr>
        <w:t xml:space="preserve">Муниципальному служащему назначается пенсия за выслугу лет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w:t>
      </w:r>
      <w:hyperlink w:anchor="P89">
        <w:r w:rsidRPr="00993902">
          <w:rPr>
            <w:rFonts w:ascii="Times New Roman" w:hAnsi="Times New Roman" w:cs="Times New Roman"/>
            <w:sz w:val="24"/>
            <w:szCs w:val="24"/>
            <w:lang w:eastAsia="ru-RU"/>
          </w:rPr>
          <w:t>приложению 1</w:t>
        </w:r>
      </w:hyperlink>
      <w:r w:rsidRPr="00993902">
        <w:rPr>
          <w:rFonts w:ascii="Times New Roman" w:hAnsi="Times New Roman" w:cs="Times New Roman"/>
          <w:sz w:val="24"/>
          <w:szCs w:val="24"/>
          <w:lang w:eastAsia="ru-RU"/>
        </w:rPr>
        <w:t xml:space="preserve"> к настоящему Положению, в размере 45 процентов от 2,8 его должностного оклада с учетом районного коэффициента за вычетом страховой пенсии по старости (инвалидности), фиксированной выплаты к страховой пенсии и повышений</w:t>
      </w:r>
      <w:proofErr w:type="gramEnd"/>
      <w:r w:rsidRPr="00993902">
        <w:rPr>
          <w:rFonts w:ascii="Times New Roman" w:hAnsi="Times New Roman" w:cs="Times New Roman"/>
          <w:sz w:val="24"/>
          <w:szCs w:val="24"/>
          <w:lang w:eastAsia="ru-RU"/>
        </w:rPr>
        <w:t xml:space="preserve"> фиксированной выплаты к страховой пенсии, установленных в </w:t>
      </w:r>
      <w:proofErr w:type="gramStart"/>
      <w:r w:rsidRPr="00993902">
        <w:rPr>
          <w:rFonts w:ascii="Times New Roman" w:hAnsi="Times New Roman" w:cs="Times New Roman"/>
          <w:sz w:val="24"/>
          <w:szCs w:val="24"/>
          <w:lang w:eastAsia="ru-RU"/>
        </w:rPr>
        <w:t>соответствии</w:t>
      </w:r>
      <w:proofErr w:type="gramEnd"/>
      <w:r w:rsidRPr="00993902">
        <w:rPr>
          <w:rFonts w:ascii="Times New Roman" w:hAnsi="Times New Roman" w:cs="Times New Roman"/>
          <w:sz w:val="24"/>
          <w:szCs w:val="24"/>
          <w:lang w:eastAsia="ru-RU"/>
        </w:rPr>
        <w:t xml:space="preserve"> с Федеральным </w:t>
      </w:r>
      <w:hyperlink r:id="rId44">
        <w:r w:rsidRPr="00993902">
          <w:rPr>
            <w:rFonts w:ascii="Times New Roman" w:hAnsi="Times New Roman" w:cs="Times New Roman"/>
            <w:sz w:val="24"/>
            <w:szCs w:val="24"/>
            <w:lang w:eastAsia="ru-RU"/>
          </w:rPr>
          <w:t>законом</w:t>
        </w:r>
      </w:hyperlink>
      <w:r w:rsidRPr="00993902">
        <w:rPr>
          <w:rFonts w:ascii="Times New Roman" w:hAnsi="Times New Roman" w:cs="Times New Roman"/>
          <w:sz w:val="24"/>
          <w:szCs w:val="24"/>
          <w:lang w:eastAsia="ru-RU"/>
        </w:rPr>
        <w:t xml:space="preserve"> «О страховых пенсиях». За </w:t>
      </w:r>
      <w:proofErr w:type="gramStart"/>
      <w:r w:rsidRPr="00993902">
        <w:rPr>
          <w:rFonts w:ascii="Times New Roman" w:hAnsi="Times New Roman" w:cs="Times New Roman"/>
          <w:sz w:val="24"/>
          <w:szCs w:val="24"/>
          <w:lang w:eastAsia="ru-RU"/>
        </w:rPr>
        <w:t>каждый полный год</w:t>
      </w:r>
      <w:proofErr w:type="gramEnd"/>
      <w:r w:rsidRPr="00993902">
        <w:rPr>
          <w:rFonts w:ascii="Times New Roman" w:hAnsi="Times New Roman" w:cs="Times New Roman"/>
          <w:sz w:val="24"/>
          <w:szCs w:val="24"/>
          <w:lang w:eastAsia="ru-RU"/>
        </w:rPr>
        <w:t xml:space="preserve"> стажа муниципальной службы сверх указанного стажа пенсия за выслугу лет увеличивается на 3 процента от 2,8 его должностного оклада с учетом районного коэффициента.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от 2,8 его должностного оклада с учетом районного коэффициента.</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proofErr w:type="gramStart"/>
      <w:r w:rsidRPr="00993902">
        <w:rPr>
          <w:rFonts w:ascii="Times New Roman" w:hAnsi="Times New Roman" w:cs="Times New Roman"/>
          <w:sz w:val="24"/>
          <w:szCs w:val="24"/>
          <w:lang w:eastAsia="ru-RU"/>
        </w:rPr>
        <w:t xml:space="preserve">При определении размера пенсии за выслугу лет в порядке, установленном частью 7 настоящей статьи,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w:t>
      </w:r>
      <w:r w:rsidRPr="00993902">
        <w:rPr>
          <w:rFonts w:ascii="Times New Roman" w:hAnsi="Times New Roman" w:cs="Times New Roman"/>
          <w:sz w:val="24"/>
          <w:szCs w:val="24"/>
          <w:lang w:eastAsia="ru-RU"/>
        </w:rPr>
        <w:lastRenderedPageBreak/>
        <w:t xml:space="preserve">пенсионных прав в соответствии с Федеральным </w:t>
      </w:r>
      <w:hyperlink r:id="rId45">
        <w:r w:rsidRPr="00993902">
          <w:rPr>
            <w:rFonts w:ascii="Times New Roman" w:hAnsi="Times New Roman" w:cs="Times New Roman"/>
            <w:sz w:val="24"/>
            <w:szCs w:val="24"/>
            <w:lang w:eastAsia="ru-RU"/>
          </w:rPr>
          <w:t>законом</w:t>
        </w:r>
      </w:hyperlink>
      <w:r w:rsidRPr="00993902">
        <w:rPr>
          <w:rFonts w:ascii="Times New Roman" w:hAnsi="Times New Roman" w:cs="Times New Roman"/>
          <w:sz w:val="24"/>
          <w:szCs w:val="24"/>
          <w:lang w:eastAsia="ru-RU"/>
        </w:rPr>
        <w:t xml:space="preserve"> от 17 декабря 2001 года N 173-ФЗ</w:t>
      </w:r>
      <w:proofErr w:type="gramEnd"/>
      <w:r w:rsidRPr="00993902">
        <w:rPr>
          <w:rFonts w:ascii="Times New Roman" w:hAnsi="Times New Roman" w:cs="Times New Roman"/>
          <w:sz w:val="24"/>
          <w:szCs w:val="24"/>
          <w:lang w:eastAsia="ru-RU"/>
        </w:rPr>
        <w:t xml:space="preserve"> «</w:t>
      </w:r>
      <w:proofErr w:type="gramStart"/>
      <w:r w:rsidRPr="00993902">
        <w:rPr>
          <w:rFonts w:ascii="Times New Roman" w:hAnsi="Times New Roman" w:cs="Times New Roman"/>
          <w:sz w:val="24"/>
          <w:szCs w:val="24"/>
          <w:lang w:eastAsia="ru-RU"/>
        </w:rPr>
        <w:t xml:space="preserve">О трудовых пенсиях в Российской Федерации», размер доли страховой пенсии, установленной и исчисленной в соответствии с Федеральным </w:t>
      </w:r>
      <w:hyperlink r:id="rId46">
        <w:r w:rsidRPr="00993902">
          <w:rPr>
            <w:rFonts w:ascii="Times New Roman" w:hAnsi="Times New Roman" w:cs="Times New Roman"/>
            <w:sz w:val="24"/>
            <w:szCs w:val="24"/>
            <w:lang w:eastAsia="ru-RU"/>
          </w:rPr>
          <w:t>законом</w:t>
        </w:r>
      </w:hyperlink>
      <w:r w:rsidRPr="00993902">
        <w:rPr>
          <w:rFonts w:ascii="Times New Roman" w:hAnsi="Times New Roman" w:cs="Times New Roman"/>
          <w:sz w:val="24"/>
          <w:szCs w:val="24"/>
          <w:lang w:eastAsia="ru-RU"/>
        </w:rPr>
        <w:t xml:space="preserve"> «О страховых пенсиях», а также суммы повышений размеров страховых пенсий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w:t>
      </w:r>
      <w:proofErr w:type="gramEnd"/>
      <w:r w:rsidRPr="00993902">
        <w:rPr>
          <w:rFonts w:ascii="Times New Roman" w:hAnsi="Times New Roman" w:cs="Times New Roman"/>
          <w:sz w:val="24"/>
          <w:szCs w:val="24"/>
          <w:lang w:eastAsia="ru-RU"/>
        </w:rPr>
        <w:t xml:space="preserve"> </w:t>
      </w:r>
      <w:proofErr w:type="gramStart"/>
      <w:r w:rsidRPr="00993902">
        <w:rPr>
          <w:rFonts w:ascii="Times New Roman" w:hAnsi="Times New Roman" w:cs="Times New Roman"/>
          <w:sz w:val="24"/>
          <w:szCs w:val="24"/>
          <w:lang w:eastAsia="ru-RU"/>
        </w:rPr>
        <w:t>от получения установленной (в том числе досрочно) позднее возникновения права на нее, восстановления выплаты указанной пенсии или назначения указанной пенсии вновь после отказа от получения установленной (в том числе досрочно) страховой пенсии по старости.</w:t>
      </w:r>
      <w:proofErr w:type="gramEnd"/>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8. Минимальный размер пенсии за выслугу лет муниципального  служащего муниципального  образования «Муниципальный округ Красногорский район Удмуртской Республики» устанавливается с учетом минимального размера пенсии за выслугу лет государственного гражданского служащего Удмуртской Республики, часть 8 статьи 14 Закона Удмуртской Республики от 20.03.2008 года №10-РЗ «О муниципальной службе в Удмуртской Республике».</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9. Стаж муниципальной службы, дающий право на назначение пенсии за выслугу лет, исчисляется на основании </w:t>
      </w:r>
      <w:hyperlink r:id="rId47">
        <w:r w:rsidRPr="00993902">
          <w:rPr>
            <w:rFonts w:ascii="Times New Roman" w:hAnsi="Times New Roman" w:cs="Times New Roman"/>
            <w:sz w:val="24"/>
            <w:szCs w:val="24"/>
            <w:lang w:eastAsia="ru-RU"/>
          </w:rPr>
          <w:t>статьи 25</w:t>
        </w:r>
      </w:hyperlink>
      <w:r w:rsidRPr="00993902">
        <w:rPr>
          <w:rFonts w:ascii="Times New Roman" w:hAnsi="Times New Roman" w:cs="Times New Roman"/>
          <w:sz w:val="24"/>
          <w:szCs w:val="24"/>
          <w:lang w:eastAsia="ru-RU"/>
        </w:rPr>
        <w:t xml:space="preserve"> Федерального закона «О муниципальной службе в Российской Федерации» и </w:t>
      </w:r>
      <w:hyperlink r:id="rId48">
        <w:r w:rsidRPr="00993902">
          <w:rPr>
            <w:rFonts w:ascii="Times New Roman" w:hAnsi="Times New Roman" w:cs="Times New Roman"/>
            <w:sz w:val="24"/>
            <w:szCs w:val="24"/>
            <w:lang w:eastAsia="ru-RU"/>
          </w:rPr>
          <w:t>части 1 статьи 12</w:t>
        </w:r>
      </w:hyperlink>
      <w:r w:rsidRPr="00993902">
        <w:rPr>
          <w:rFonts w:ascii="Times New Roman" w:hAnsi="Times New Roman" w:cs="Times New Roman"/>
          <w:sz w:val="24"/>
          <w:szCs w:val="24"/>
          <w:lang w:eastAsia="ru-RU"/>
        </w:rPr>
        <w:t xml:space="preserve"> Закона Удмуртской Республики от 20 марта 2008 года N 10-РЗ «О муниципальной службе в Удмуртской Республике».</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10. Муниципальные служащие имеют право на одновременное получение пенсии за выслугу лет, предусмотренной </w:t>
      </w:r>
      <w:hyperlink r:id="rId49">
        <w:r w:rsidRPr="00993902">
          <w:rPr>
            <w:rFonts w:ascii="Times New Roman" w:hAnsi="Times New Roman" w:cs="Times New Roman"/>
            <w:sz w:val="24"/>
            <w:szCs w:val="24"/>
            <w:lang w:eastAsia="ru-RU"/>
          </w:rPr>
          <w:t>Законом</w:t>
        </w:r>
      </w:hyperlink>
      <w:r w:rsidRPr="00993902">
        <w:rPr>
          <w:rFonts w:ascii="Times New Roman" w:hAnsi="Times New Roman" w:cs="Times New Roman"/>
          <w:sz w:val="24"/>
          <w:szCs w:val="24"/>
          <w:lang w:eastAsia="ru-RU"/>
        </w:rPr>
        <w:t xml:space="preserve"> Удмуртской Республики от 20 марта 2008 года N 10-РЗ «О муниципальной службе в Удмуртской Республике», и доли страховой пенсии по старости (инвалидности), устанавливаемой к указанной пенсии за выслугу лет в соответствии с Федеральным </w:t>
      </w:r>
      <w:hyperlink r:id="rId50">
        <w:r w:rsidRPr="00993902">
          <w:rPr>
            <w:rFonts w:ascii="Times New Roman" w:hAnsi="Times New Roman" w:cs="Times New Roman"/>
            <w:sz w:val="24"/>
            <w:szCs w:val="24"/>
            <w:lang w:eastAsia="ru-RU"/>
          </w:rPr>
          <w:t>законом</w:t>
        </w:r>
      </w:hyperlink>
      <w:r w:rsidRPr="00993902">
        <w:rPr>
          <w:rFonts w:ascii="Times New Roman" w:hAnsi="Times New Roman" w:cs="Times New Roman"/>
          <w:sz w:val="24"/>
          <w:szCs w:val="24"/>
          <w:lang w:eastAsia="ru-RU"/>
        </w:rPr>
        <w:t xml:space="preserve"> «О страховых пенсиях».</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11. Установление пенсии за выслугу лет производится по заявлению гражданина. Обращение за установлением пенсии за выслугу лет может осуществляться в любое время после возникновения права на ее установление без ограничения каких-либо сроков.</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12. </w:t>
      </w:r>
      <w:proofErr w:type="gramStart"/>
      <w:r w:rsidRPr="00993902">
        <w:rPr>
          <w:rFonts w:ascii="Times New Roman" w:hAnsi="Times New Roman" w:cs="Times New Roman"/>
          <w:sz w:val="24"/>
          <w:szCs w:val="24"/>
          <w:lang w:eastAsia="ru-RU"/>
        </w:rPr>
        <w:t xml:space="preserve">Перерасчет размера пенсии за выслугу лет может производиться с применением положений </w:t>
      </w:r>
      <w:hyperlink w:anchor="P64">
        <w:r w:rsidRPr="00993902">
          <w:rPr>
            <w:rFonts w:ascii="Times New Roman" w:hAnsi="Times New Roman" w:cs="Times New Roman"/>
            <w:sz w:val="24"/>
            <w:szCs w:val="24"/>
            <w:lang w:eastAsia="ru-RU"/>
          </w:rPr>
          <w:t>пункта 7</w:t>
        </w:r>
      </w:hyperlink>
      <w:r w:rsidRPr="00993902">
        <w:rPr>
          <w:rFonts w:ascii="Times New Roman" w:hAnsi="Times New Roman" w:cs="Times New Roman"/>
          <w:sz w:val="24"/>
          <w:szCs w:val="24"/>
          <w:lang w:eastAsia="ru-RU"/>
        </w:rPr>
        <w:t xml:space="preserve"> настоящего Положения в случае последующего после назначения пенсии за выслугу лет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Удмуртской Республики, государственной должности иного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w:t>
      </w:r>
      <w:proofErr w:type="gramEnd"/>
      <w:r w:rsidRPr="00993902">
        <w:rPr>
          <w:rFonts w:ascii="Times New Roman" w:hAnsi="Times New Roman" w:cs="Times New Roman"/>
          <w:sz w:val="24"/>
          <w:szCs w:val="24"/>
          <w:lang w:eastAsia="ru-RU"/>
        </w:rPr>
        <w:t xml:space="preserve"> должности муниципальной службы и (или) замещения должности муниципальной службы не менее </w:t>
      </w:r>
      <w:proofErr w:type="gramStart"/>
      <w:r w:rsidRPr="00993902">
        <w:rPr>
          <w:rFonts w:ascii="Times New Roman" w:hAnsi="Times New Roman" w:cs="Times New Roman"/>
          <w:sz w:val="24"/>
          <w:szCs w:val="24"/>
          <w:lang w:eastAsia="ru-RU"/>
        </w:rPr>
        <w:t>12 полных месяцев</w:t>
      </w:r>
      <w:proofErr w:type="gramEnd"/>
      <w:r w:rsidRPr="00993902">
        <w:rPr>
          <w:rFonts w:ascii="Times New Roman" w:hAnsi="Times New Roman" w:cs="Times New Roman"/>
          <w:sz w:val="24"/>
          <w:szCs w:val="24"/>
          <w:lang w:eastAsia="ru-RU"/>
        </w:rPr>
        <w:t xml:space="preserve"> с более высоким должностным окладом.</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13. Пенсия за выслугу лет муниципального служащего индексируется (повышается) при увеличении должностного оклада муниципальных служащих на индекс его увеличения в порядке, определяемом муниципальным правовым актом в соответствии с порядком индексации (повышения) пенсии за выслугу лет государственного гражданского служащего Удмуртской Республики.</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14. Выплата пенсии за выслугу лет, в том числе в период нахождения пенсионера в государственном стационарном учреждении социального обслуживания, ее доставка и удержание из нее производятся в порядке, предусмотренном для выплаты, доставки и удержания из пенсии, назначаемой в соответствии с Федеральным </w:t>
      </w:r>
      <w:hyperlink r:id="rId51">
        <w:r w:rsidRPr="00993902">
          <w:rPr>
            <w:rFonts w:ascii="Times New Roman" w:hAnsi="Times New Roman" w:cs="Times New Roman"/>
            <w:sz w:val="24"/>
            <w:szCs w:val="24"/>
            <w:lang w:eastAsia="ru-RU"/>
          </w:rPr>
          <w:t>законом</w:t>
        </w:r>
      </w:hyperlink>
      <w:r w:rsidRPr="00993902">
        <w:rPr>
          <w:rFonts w:ascii="Times New Roman" w:hAnsi="Times New Roman" w:cs="Times New Roman"/>
          <w:sz w:val="24"/>
          <w:szCs w:val="24"/>
          <w:lang w:eastAsia="ru-RU"/>
        </w:rPr>
        <w:t xml:space="preserve"> «О страховых пенсиях».</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15. </w:t>
      </w:r>
      <w:proofErr w:type="gramStart"/>
      <w:r w:rsidRPr="00993902">
        <w:rPr>
          <w:rFonts w:ascii="Times New Roman" w:hAnsi="Times New Roman" w:cs="Times New Roman"/>
          <w:sz w:val="24"/>
          <w:szCs w:val="24"/>
          <w:lang w:eastAsia="ru-RU"/>
        </w:rPr>
        <w:t xml:space="preserve">Лицам, имеющим одновременно право на пенсию за выслугу лет в соответствии с настоящим Положением,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w:t>
      </w:r>
      <w:r w:rsidRPr="00993902">
        <w:rPr>
          <w:rFonts w:ascii="Times New Roman" w:hAnsi="Times New Roman" w:cs="Times New Roman"/>
          <w:sz w:val="24"/>
          <w:szCs w:val="24"/>
          <w:lang w:eastAsia="ru-RU"/>
        </w:rPr>
        <w:lastRenderedPageBreak/>
        <w:t>Российской Федерации и Правительства Российской Федерации, а также на пенсию за выслугу лет (ежемесячную доплату</w:t>
      </w:r>
      <w:proofErr w:type="gramEnd"/>
      <w:r w:rsidRPr="00993902">
        <w:rPr>
          <w:rFonts w:ascii="Times New Roman" w:hAnsi="Times New Roman" w:cs="Times New Roman"/>
          <w:sz w:val="24"/>
          <w:szCs w:val="24"/>
          <w:lang w:eastAsia="ru-RU"/>
        </w:rPr>
        <w:t xml:space="preserve"> </w:t>
      </w:r>
      <w:proofErr w:type="gramStart"/>
      <w:r w:rsidRPr="00993902">
        <w:rPr>
          <w:rFonts w:ascii="Times New Roman" w:hAnsi="Times New Roman" w:cs="Times New Roman"/>
          <w:sz w:val="24"/>
          <w:szCs w:val="24"/>
          <w:lang w:eastAsia="ru-RU"/>
        </w:rPr>
        <w:t>к пенсии, иные выплаты, кроме пожизненного ежемесячного вознаграждения, удостоенным почетного звания Удмуртской Республики «Почетный гражданин Удмуртской Республики»), устанавливаемую в соответствии с законодательством Удмуртской Республики или законодательством иных субъектов Российской Федерации, либо актами органов местного самоуправления в связи с замещением государственных должностей Удмуртской Республики, государственных должностей иных субъектов Российской Федерации или муниципальных должностей, либо в связи с прохождением государственной гражданской службы</w:t>
      </w:r>
      <w:proofErr w:type="gramEnd"/>
      <w:r w:rsidRPr="00993902">
        <w:rPr>
          <w:rFonts w:ascii="Times New Roman" w:hAnsi="Times New Roman" w:cs="Times New Roman"/>
          <w:sz w:val="24"/>
          <w:szCs w:val="24"/>
          <w:lang w:eastAsia="ru-RU"/>
        </w:rPr>
        <w:t xml:space="preserve"> Удмуртской Республики, государственной гражданской службы иных субъектов Российской Федерации или муниципальной службы, назначается пенсия за выслугу лет в соответствии с настоящим Положением или одна из иных указанных выплат по выбору.</w:t>
      </w:r>
    </w:p>
    <w:p w:rsidR="00993902" w:rsidRPr="00993902" w:rsidRDefault="00993902" w:rsidP="00993902">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p>
    <w:p w:rsidR="00993902" w:rsidRPr="00993902" w:rsidRDefault="00993902" w:rsidP="00993902">
      <w:pPr>
        <w:widowControl w:val="0"/>
        <w:autoSpaceDE w:val="0"/>
        <w:autoSpaceDN w:val="0"/>
        <w:adjustRightInd w:val="0"/>
        <w:spacing w:after="0" w:line="240" w:lineRule="auto"/>
        <w:ind w:left="3969"/>
        <w:jc w:val="right"/>
        <w:rPr>
          <w:rFonts w:ascii="Times New Roman" w:hAnsi="Times New Roman" w:cs="Times New Roman"/>
          <w:color w:val="000000"/>
          <w:sz w:val="20"/>
          <w:szCs w:val="20"/>
          <w:lang w:eastAsia="ru-RU"/>
        </w:rPr>
      </w:pPr>
    </w:p>
    <w:p w:rsidR="00993902" w:rsidRPr="00993902" w:rsidRDefault="00993902" w:rsidP="00993902">
      <w:pPr>
        <w:widowControl w:val="0"/>
        <w:autoSpaceDE w:val="0"/>
        <w:autoSpaceDN w:val="0"/>
        <w:adjustRightInd w:val="0"/>
        <w:spacing w:after="0" w:line="240" w:lineRule="auto"/>
        <w:ind w:left="3969"/>
        <w:jc w:val="right"/>
        <w:rPr>
          <w:rFonts w:ascii="Times New Roman" w:hAnsi="Times New Roman" w:cs="Times New Roman"/>
          <w:color w:val="000000"/>
          <w:sz w:val="20"/>
          <w:szCs w:val="20"/>
          <w:lang w:eastAsia="ru-RU"/>
        </w:rPr>
      </w:pPr>
    </w:p>
    <w:p w:rsidR="00993902" w:rsidRPr="00993902" w:rsidRDefault="00993902" w:rsidP="00993902">
      <w:pPr>
        <w:widowControl w:val="0"/>
        <w:autoSpaceDE w:val="0"/>
        <w:autoSpaceDN w:val="0"/>
        <w:adjustRightInd w:val="0"/>
        <w:spacing w:after="0" w:line="240" w:lineRule="auto"/>
        <w:ind w:left="3969"/>
        <w:jc w:val="right"/>
        <w:rPr>
          <w:rFonts w:ascii="Times New Roman" w:hAnsi="Times New Roman" w:cs="Times New Roman"/>
          <w:color w:val="000000"/>
          <w:sz w:val="20"/>
          <w:szCs w:val="20"/>
          <w:lang w:eastAsia="ru-RU"/>
        </w:rPr>
      </w:pPr>
      <w:r w:rsidRPr="00993902">
        <w:rPr>
          <w:rFonts w:ascii="Times New Roman" w:hAnsi="Times New Roman" w:cs="Times New Roman"/>
          <w:color w:val="000000"/>
          <w:sz w:val="20"/>
          <w:szCs w:val="20"/>
          <w:lang w:eastAsia="ru-RU"/>
        </w:rPr>
        <w:t>Приложение № 1</w:t>
      </w:r>
    </w:p>
    <w:p w:rsidR="00993902" w:rsidRPr="00993902" w:rsidRDefault="00993902" w:rsidP="00993902">
      <w:pPr>
        <w:widowControl w:val="0"/>
        <w:autoSpaceDE w:val="0"/>
        <w:autoSpaceDN w:val="0"/>
        <w:adjustRightInd w:val="0"/>
        <w:spacing w:after="0" w:line="240" w:lineRule="auto"/>
        <w:ind w:left="3969"/>
        <w:jc w:val="right"/>
        <w:rPr>
          <w:rFonts w:ascii="Times New Roman" w:hAnsi="Times New Roman" w:cs="Times New Roman"/>
          <w:sz w:val="20"/>
          <w:szCs w:val="20"/>
          <w:lang w:eastAsia="ru-RU"/>
        </w:rPr>
      </w:pPr>
      <w:r w:rsidRPr="00993902">
        <w:rPr>
          <w:rFonts w:ascii="Times New Roman" w:hAnsi="Times New Roman" w:cs="Times New Roman"/>
          <w:sz w:val="20"/>
          <w:szCs w:val="20"/>
          <w:lang w:eastAsia="ru-RU"/>
        </w:rPr>
        <w:t>к Положению о пенсионном обеспечении</w:t>
      </w:r>
    </w:p>
    <w:p w:rsidR="00993902" w:rsidRPr="00993902" w:rsidRDefault="00993902" w:rsidP="00993902">
      <w:pPr>
        <w:widowControl w:val="0"/>
        <w:autoSpaceDE w:val="0"/>
        <w:autoSpaceDN w:val="0"/>
        <w:adjustRightInd w:val="0"/>
        <w:spacing w:after="0" w:line="240" w:lineRule="auto"/>
        <w:ind w:left="3969"/>
        <w:jc w:val="right"/>
        <w:rPr>
          <w:rFonts w:ascii="Times New Roman" w:hAnsi="Times New Roman" w:cs="Times New Roman"/>
          <w:color w:val="000000"/>
          <w:sz w:val="20"/>
          <w:szCs w:val="20"/>
          <w:lang w:eastAsia="ru-RU"/>
        </w:rPr>
      </w:pPr>
      <w:r w:rsidRPr="00993902">
        <w:rPr>
          <w:rFonts w:ascii="Times New Roman" w:hAnsi="Times New Roman" w:cs="Times New Roman"/>
          <w:sz w:val="20"/>
          <w:szCs w:val="20"/>
          <w:lang w:eastAsia="ru-RU"/>
        </w:rPr>
        <w:t xml:space="preserve"> муниципальных служащих </w:t>
      </w:r>
      <w:r w:rsidRPr="00993902">
        <w:rPr>
          <w:rFonts w:ascii="Times New Roman" w:hAnsi="Times New Roman" w:cs="Times New Roman"/>
          <w:color w:val="000000"/>
          <w:sz w:val="20"/>
          <w:szCs w:val="20"/>
          <w:lang w:eastAsia="ru-RU"/>
        </w:rPr>
        <w:t xml:space="preserve">муниципального образования «Муниципальный округ </w:t>
      </w:r>
    </w:p>
    <w:p w:rsidR="00993902" w:rsidRPr="00993902" w:rsidRDefault="00993902" w:rsidP="00993902">
      <w:pPr>
        <w:widowControl w:val="0"/>
        <w:autoSpaceDE w:val="0"/>
        <w:autoSpaceDN w:val="0"/>
        <w:adjustRightInd w:val="0"/>
        <w:spacing w:after="0" w:line="240" w:lineRule="auto"/>
        <w:ind w:left="3969"/>
        <w:jc w:val="right"/>
        <w:rPr>
          <w:rFonts w:ascii="Times New Roman" w:hAnsi="Times New Roman" w:cs="Times New Roman"/>
          <w:sz w:val="20"/>
          <w:szCs w:val="20"/>
          <w:lang w:eastAsia="ru-RU"/>
        </w:rPr>
      </w:pPr>
      <w:r w:rsidRPr="00993902">
        <w:rPr>
          <w:rFonts w:ascii="Times New Roman" w:hAnsi="Times New Roman" w:cs="Times New Roman"/>
          <w:color w:val="000000"/>
          <w:sz w:val="20"/>
          <w:szCs w:val="20"/>
          <w:lang w:eastAsia="ru-RU"/>
        </w:rPr>
        <w:t>Красногорский район Удмуртской Республики</w:t>
      </w:r>
      <w:r w:rsidRPr="00993902">
        <w:rPr>
          <w:rFonts w:ascii="Times New Roman" w:hAnsi="Times New Roman" w:cs="Times New Roman"/>
          <w:sz w:val="20"/>
          <w:szCs w:val="20"/>
          <w:lang w:eastAsia="ru-RU"/>
        </w:rPr>
        <w:t>»</w:t>
      </w:r>
    </w:p>
    <w:p w:rsidR="00993902" w:rsidRPr="00993902" w:rsidRDefault="00993902" w:rsidP="00993902">
      <w:pPr>
        <w:widowControl w:val="0"/>
        <w:autoSpaceDE w:val="0"/>
        <w:autoSpaceDN w:val="0"/>
        <w:adjustRightInd w:val="0"/>
        <w:spacing w:after="0" w:line="240" w:lineRule="auto"/>
        <w:jc w:val="right"/>
        <w:rPr>
          <w:rFonts w:ascii="Times New Roman" w:hAnsi="Times New Roman" w:cs="Times New Roman"/>
          <w:color w:val="000000"/>
          <w:sz w:val="28"/>
          <w:szCs w:val="28"/>
          <w:lang w:eastAsia="ru-RU"/>
        </w:rPr>
      </w:pPr>
    </w:p>
    <w:p w:rsidR="00993902" w:rsidRPr="00993902" w:rsidRDefault="00993902" w:rsidP="00993902">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993902">
        <w:rPr>
          <w:rFonts w:ascii="Times New Roman" w:hAnsi="Times New Roman" w:cs="Times New Roman"/>
          <w:b/>
          <w:bCs/>
          <w:sz w:val="24"/>
          <w:szCs w:val="24"/>
          <w:lang w:eastAsia="ru-RU"/>
        </w:rPr>
        <w:t xml:space="preserve">СТАЖ МУНИЦИПАЛЬНОЙ СЛУЖБЫ </w:t>
      </w:r>
    </w:p>
    <w:p w:rsidR="00993902" w:rsidRPr="00993902" w:rsidRDefault="00993902" w:rsidP="00993902">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993902">
        <w:rPr>
          <w:rFonts w:ascii="Times New Roman" w:hAnsi="Times New Roman" w:cs="Times New Roman"/>
          <w:b/>
          <w:bCs/>
          <w:sz w:val="24"/>
          <w:szCs w:val="24"/>
          <w:lang w:eastAsia="ru-RU"/>
        </w:rPr>
        <w:t xml:space="preserve">ДЛЯ НАЗНАЧЕНИЯ ПЕНСИИ ЗА ВЫСЛУГУ ЛЕТ </w:t>
      </w:r>
    </w:p>
    <w:p w:rsidR="00993902" w:rsidRPr="00993902" w:rsidRDefault="00993902" w:rsidP="00993902">
      <w:pPr>
        <w:widowControl w:val="0"/>
        <w:autoSpaceDE w:val="0"/>
        <w:autoSpaceDN w:val="0"/>
        <w:adjustRightInd w:val="0"/>
        <w:spacing w:after="0" w:line="240" w:lineRule="auto"/>
        <w:jc w:val="center"/>
        <w:rPr>
          <w:rFonts w:ascii="Times New Roman"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993902" w:rsidRPr="00993902" w:rsidTr="00993902">
        <w:tc>
          <w:tcPr>
            <w:tcW w:w="4535" w:type="dxa"/>
            <w:tcBorders>
              <w:top w:val="single" w:sz="4" w:space="0" w:color="auto"/>
              <w:left w:val="single" w:sz="4" w:space="0" w:color="auto"/>
              <w:bottom w:val="single" w:sz="4" w:space="0" w:color="auto"/>
              <w:right w:val="single" w:sz="4" w:space="0" w:color="auto"/>
            </w:tcBorders>
          </w:tcPr>
          <w:p w:rsidR="00993902" w:rsidRPr="00993902" w:rsidRDefault="00993902" w:rsidP="00993902">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Год назначения пенсии за выслугу лет </w:t>
            </w:r>
          </w:p>
        </w:tc>
        <w:tc>
          <w:tcPr>
            <w:tcW w:w="4535" w:type="dxa"/>
            <w:tcBorders>
              <w:top w:val="single" w:sz="4" w:space="0" w:color="auto"/>
              <w:left w:val="single" w:sz="4" w:space="0" w:color="auto"/>
              <w:bottom w:val="single" w:sz="4" w:space="0" w:color="auto"/>
              <w:right w:val="single" w:sz="4" w:space="0" w:color="auto"/>
            </w:tcBorders>
          </w:tcPr>
          <w:p w:rsidR="00993902" w:rsidRPr="00993902" w:rsidRDefault="00993902" w:rsidP="00993902">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Стаж для назначения пенсии за выслугу лет в соответствующем году </w:t>
            </w:r>
          </w:p>
        </w:tc>
      </w:tr>
      <w:tr w:rsidR="00993902" w:rsidRPr="00993902" w:rsidTr="00993902">
        <w:tc>
          <w:tcPr>
            <w:tcW w:w="4535" w:type="dxa"/>
            <w:tcBorders>
              <w:top w:val="single" w:sz="4" w:space="0" w:color="auto"/>
              <w:left w:val="single" w:sz="4" w:space="0" w:color="auto"/>
              <w:bottom w:val="single" w:sz="4" w:space="0" w:color="auto"/>
              <w:right w:val="single" w:sz="4" w:space="0" w:color="auto"/>
            </w:tcBorders>
          </w:tcPr>
          <w:p w:rsidR="00993902" w:rsidRPr="00993902" w:rsidRDefault="00993902" w:rsidP="00993902">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2017 </w:t>
            </w:r>
          </w:p>
        </w:tc>
        <w:tc>
          <w:tcPr>
            <w:tcW w:w="4535" w:type="dxa"/>
            <w:tcBorders>
              <w:top w:val="single" w:sz="4" w:space="0" w:color="auto"/>
              <w:left w:val="single" w:sz="4" w:space="0" w:color="auto"/>
              <w:bottom w:val="single" w:sz="4" w:space="0" w:color="auto"/>
              <w:right w:val="single" w:sz="4" w:space="0" w:color="auto"/>
            </w:tcBorders>
          </w:tcPr>
          <w:p w:rsidR="00993902" w:rsidRPr="00993902" w:rsidRDefault="00993902" w:rsidP="00993902">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15 лет 6 месяцев </w:t>
            </w:r>
          </w:p>
        </w:tc>
      </w:tr>
      <w:tr w:rsidR="00993902" w:rsidRPr="00993902" w:rsidTr="00993902">
        <w:tc>
          <w:tcPr>
            <w:tcW w:w="4535" w:type="dxa"/>
            <w:tcBorders>
              <w:top w:val="single" w:sz="4" w:space="0" w:color="auto"/>
              <w:left w:val="single" w:sz="4" w:space="0" w:color="auto"/>
              <w:bottom w:val="single" w:sz="4" w:space="0" w:color="auto"/>
              <w:right w:val="single" w:sz="4" w:space="0" w:color="auto"/>
            </w:tcBorders>
          </w:tcPr>
          <w:p w:rsidR="00993902" w:rsidRPr="00993902" w:rsidRDefault="00993902" w:rsidP="00993902">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2018 </w:t>
            </w:r>
          </w:p>
        </w:tc>
        <w:tc>
          <w:tcPr>
            <w:tcW w:w="4535" w:type="dxa"/>
            <w:tcBorders>
              <w:top w:val="single" w:sz="4" w:space="0" w:color="auto"/>
              <w:left w:val="single" w:sz="4" w:space="0" w:color="auto"/>
              <w:bottom w:val="single" w:sz="4" w:space="0" w:color="auto"/>
              <w:right w:val="single" w:sz="4" w:space="0" w:color="auto"/>
            </w:tcBorders>
          </w:tcPr>
          <w:p w:rsidR="00993902" w:rsidRPr="00993902" w:rsidRDefault="00993902" w:rsidP="00993902">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16 лет </w:t>
            </w:r>
          </w:p>
        </w:tc>
      </w:tr>
      <w:tr w:rsidR="00993902" w:rsidRPr="00993902" w:rsidTr="00993902">
        <w:tc>
          <w:tcPr>
            <w:tcW w:w="4535" w:type="dxa"/>
            <w:tcBorders>
              <w:top w:val="single" w:sz="4" w:space="0" w:color="auto"/>
              <w:left w:val="single" w:sz="4" w:space="0" w:color="auto"/>
              <w:bottom w:val="single" w:sz="4" w:space="0" w:color="auto"/>
              <w:right w:val="single" w:sz="4" w:space="0" w:color="auto"/>
            </w:tcBorders>
          </w:tcPr>
          <w:p w:rsidR="00993902" w:rsidRPr="00993902" w:rsidRDefault="00993902" w:rsidP="00993902">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2019 </w:t>
            </w:r>
          </w:p>
        </w:tc>
        <w:tc>
          <w:tcPr>
            <w:tcW w:w="4535" w:type="dxa"/>
            <w:tcBorders>
              <w:top w:val="single" w:sz="4" w:space="0" w:color="auto"/>
              <w:left w:val="single" w:sz="4" w:space="0" w:color="auto"/>
              <w:bottom w:val="single" w:sz="4" w:space="0" w:color="auto"/>
              <w:right w:val="single" w:sz="4" w:space="0" w:color="auto"/>
            </w:tcBorders>
          </w:tcPr>
          <w:p w:rsidR="00993902" w:rsidRPr="00993902" w:rsidRDefault="00993902" w:rsidP="00993902">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16 лет 6 месяцев </w:t>
            </w:r>
          </w:p>
        </w:tc>
      </w:tr>
      <w:tr w:rsidR="00993902" w:rsidRPr="00993902" w:rsidTr="00993902">
        <w:tc>
          <w:tcPr>
            <w:tcW w:w="4535" w:type="dxa"/>
            <w:tcBorders>
              <w:top w:val="single" w:sz="4" w:space="0" w:color="auto"/>
              <w:left w:val="single" w:sz="4" w:space="0" w:color="auto"/>
              <w:bottom w:val="single" w:sz="4" w:space="0" w:color="auto"/>
              <w:right w:val="single" w:sz="4" w:space="0" w:color="auto"/>
            </w:tcBorders>
          </w:tcPr>
          <w:p w:rsidR="00993902" w:rsidRPr="00993902" w:rsidRDefault="00993902" w:rsidP="00993902">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2020 </w:t>
            </w:r>
          </w:p>
        </w:tc>
        <w:tc>
          <w:tcPr>
            <w:tcW w:w="4535" w:type="dxa"/>
            <w:tcBorders>
              <w:top w:val="single" w:sz="4" w:space="0" w:color="auto"/>
              <w:left w:val="single" w:sz="4" w:space="0" w:color="auto"/>
              <w:bottom w:val="single" w:sz="4" w:space="0" w:color="auto"/>
              <w:right w:val="single" w:sz="4" w:space="0" w:color="auto"/>
            </w:tcBorders>
          </w:tcPr>
          <w:p w:rsidR="00993902" w:rsidRPr="00993902" w:rsidRDefault="00993902" w:rsidP="00993902">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17 лет </w:t>
            </w:r>
          </w:p>
        </w:tc>
      </w:tr>
      <w:tr w:rsidR="00993902" w:rsidRPr="00993902" w:rsidTr="00993902">
        <w:tc>
          <w:tcPr>
            <w:tcW w:w="4535" w:type="dxa"/>
            <w:tcBorders>
              <w:top w:val="single" w:sz="4" w:space="0" w:color="auto"/>
              <w:left w:val="single" w:sz="4" w:space="0" w:color="auto"/>
              <w:bottom w:val="single" w:sz="4" w:space="0" w:color="auto"/>
              <w:right w:val="single" w:sz="4" w:space="0" w:color="auto"/>
            </w:tcBorders>
          </w:tcPr>
          <w:p w:rsidR="00993902" w:rsidRPr="00993902" w:rsidRDefault="00993902" w:rsidP="00993902">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2021 </w:t>
            </w:r>
          </w:p>
        </w:tc>
        <w:tc>
          <w:tcPr>
            <w:tcW w:w="4535" w:type="dxa"/>
            <w:tcBorders>
              <w:top w:val="single" w:sz="4" w:space="0" w:color="auto"/>
              <w:left w:val="single" w:sz="4" w:space="0" w:color="auto"/>
              <w:bottom w:val="single" w:sz="4" w:space="0" w:color="auto"/>
              <w:right w:val="single" w:sz="4" w:space="0" w:color="auto"/>
            </w:tcBorders>
          </w:tcPr>
          <w:p w:rsidR="00993902" w:rsidRPr="00993902" w:rsidRDefault="00993902" w:rsidP="00993902">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17 лет 6 месяцев </w:t>
            </w:r>
          </w:p>
        </w:tc>
      </w:tr>
      <w:tr w:rsidR="00993902" w:rsidRPr="00993902" w:rsidTr="00993902">
        <w:tc>
          <w:tcPr>
            <w:tcW w:w="4535" w:type="dxa"/>
            <w:tcBorders>
              <w:top w:val="single" w:sz="4" w:space="0" w:color="auto"/>
              <w:left w:val="single" w:sz="4" w:space="0" w:color="auto"/>
              <w:bottom w:val="single" w:sz="4" w:space="0" w:color="auto"/>
              <w:right w:val="single" w:sz="4" w:space="0" w:color="auto"/>
            </w:tcBorders>
          </w:tcPr>
          <w:p w:rsidR="00993902" w:rsidRPr="00993902" w:rsidRDefault="00993902" w:rsidP="00993902">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2022 </w:t>
            </w:r>
          </w:p>
        </w:tc>
        <w:tc>
          <w:tcPr>
            <w:tcW w:w="4535" w:type="dxa"/>
            <w:tcBorders>
              <w:top w:val="single" w:sz="4" w:space="0" w:color="auto"/>
              <w:left w:val="single" w:sz="4" w:space="0" w:color="auto"/>
              <w:bottom w:val="single" w:sz="4" w:space="0" w:color="auto"/>
              <w:right w:val="single" w:sz="4" w:space="0" w:color="auto"/>
            </w:tcBorders>
          </w:tcPr>
          <w:p w:rsidR="00993902" w:rsidRPr="00993902" w:rsidRDefault="00993902" w:rsidP="00993902">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18 лет </w:t>
            </w:r>
          </w:p>
        </w:tc>
      </w:tr>
      <w:tr w:rsidR="00993902" w:rsidRPr="00993902" w:rsidTr="00993902">
        <w:tc>
          <w:tcPr>
            <w:tcW w:w="4535" w:type="dxa"/>
            <w:tcBorders>
              <w:top w:val="single" w:sz="4" w:space="0" w:color="auto"/>
              <w:left w:val="single" w:sz="4" w:space="0" w:color="auto"/>
              <w:bottom w:val="single" w:sz="4" w:space="0" w:color="auto"/>
              <w:right w:val="single" w:sz="4" w:space="0" w:color="auto"/>
            </w:tcBorders>
          </w:tcPr>
          <w:p w:rsidR="00993902" w:rsidRPr="00993902" w:rsidRDefault="00993902" w:rsidP="00993902">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2023 </w:t>
            </w:r>
          </w:p>
        </w:tc>
        <w:tc>
          <w:tcPr>
            <w:tcW w:w="4535" w:type="dxa"/>
            <w:tcBorders>
              <w:top w:val="single" w:sz="4" w:space="0" w:color="auto"/>
              <w:left w:val="single" w:sz="4" w:space="0" w:color="auto"/>
              <w:bottom w:val="single" w:sz="4" w:space="0" w:color="auto"/>
              <w:right w:val="single" w:sz="4" w:space="0" w:color="auto"/>
            </w:tcBorders>
          </w:tcPr>
          <w:p w:rsidR="00993902" w:rsidRPr="00993902" w:rsidRDefault="00993902" w:rsidP="00993902">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18 лет 6 месяцев </w:t>
            </w:r>
          </w:p>
        </w:tc>
      </w:tr>
      <w:tr w:rsidR="00993902" w:rsidRPr="00993902" w:rsidTr="00993902">
        <w:tc>
          <w:tcPr>
            <w:tcW w:w="4535" w:type="dxa"/>
            <w:tcBorders>
              <w:top w:val="single" w:sz="4" w:space="0" w:color="auto"/>
              <w:left w:val="single" w:sz="4" w:space="0" w:color="auto"/>
              <w:bottom w:val="single" w:sz="4" w:space="0" w:color="auto"/>
              <w:right w:val="single" w:sz="4" w:space="0" w:color="auto"/>
            </w:tcBorders>
          </w:tcPr>
          <w:p w:rsidR="00993902" w:rsidRPr="00993902" w:rsidRDefault="00993902" w:rsidP="00993902">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2024 </w:t>
            </w:r>
          </w:p>
        </w:tc>
        <w:tc>
          <w:tcPr>
            <w:tcW w:w="4535" w:type="dxa"/>
            <w:tcBorders>
              <w:top w:val="single" w:sz="4" w:space="0" w:color="auto"/>
              <w:left w:val="single" w:sz="4" w:space="0" w:color="auto"/>
              <w:bottom w:val="single" w:sz="4" w:space="0" w:color="auto"/>
              <w:right w:val="single" w:sz="4" w:space="0" w:color="auto"/>
            </w:tcBorders>
          </w:tcPr>
          <w:p w:rsidR="00993902" w:rsidRPr="00993902" w:rsidRDefault="00993902" w:rsidP="00993902">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19 лет </w:t>
            </w:r>
          </w:p>
        </w:tc>
      </w:tr>
      <w:tr w:rsidR="00993902" w:rsidRPr="00993902" w:rsidTr="00993902">
        <w:tc>
          <w:tcPr>
            <w:tcW w:w="4535" w:type="dxa"/>
            <w:tcBorders>
              <w:top w:val="single" w:sz="4" w:space="0" w:color="auto"/>
              <w:left w:val="single" w:sz="4" w:space="0" w:color="auto"/>
              <w:bottom w:val="single" w:sz="4" w:space="0" w:color="auto"/>
              <w:right w:val="single" w:sz="4" w:space="0" w:color="auto"/>
            </w:tcBorders>
          </w:tcPr>
          <w:p w:rsidR="00993902" w:rsidRPr="00993902" w:rsidRDefault="00993902" w:rsidP="00993902">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2025 </w:t>
            </w:r>
          </w:p>
        </w:tc>
        <w:tc>
          <w:tcPr>
            <w:tcW w:w="4535" w:type="dxa"/>
            <w:tcBorders>
              <w:top w:val="single" w:sz="4" w:space="0" w:color="auto"/>
              <w:left w:val="single" w:sz="4" w:space="0" w:color="auto"/>
              <w:bottom w:val="single" w:sz="4" w:space="0" w:color="auto"/>
              <w:right w:val="single" w:sz="4" w:space="0" w:color="auto"/>
            </w:tcBorders>
          </w:tcPr>
          <w:p w:rsidR="00993902" w:rsidRPr="00993902" w:rsidRDefault="00993902" w:rsidP="00993902">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19 лет 6 месяцев </w:t>
            </w:r>
          </w:p>
        </w:tc>
      </w:tr>
      <w:tr w:rsidR="00993902" w:rsidRPr="00993902" w:rsidTr="00993902">
        <w:tc>
          <w:tcPr>
            <w:tcW w:w="4535" w:type="dxa"/>
            <w:tcBorders>
              <w:top w:val="single" w:sz="4" w:space="0" w:color="auto"/>
              <w:left w:val="single" w:sz="4" w:space="0" w:color="auto"/>
              <w:bottom w:val="single" w:sz="4" w:space="0" w:color="auto"/>
              <w:right w:val="single" w:sz="4" w:space="0" w:color="auto"/>
            </w:tcBorders>
          </w:tcPr>
          <w:p w:rsidR="00993902" w:rsidRPr="00993902" w:rsidRDefault="00993902" w:rsidP="00993902">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2026 и последующие годы </w:t>
            </w:r>
          </w:p>
        </w:tc>
        <w:tc>
          <w:tcPr>
            <w:tcW w:w="4535" w:type="dxa"/>
            <w:tcBorders>
              <w:top w:val="single" w:sz="4" w:space="0" w:color="auto"/>
              <w:left w:val="single" w:sz="4" w:space="0" w:color="auto"/>
              <w:bottom w:val="single" w:sz="4" w:space="0" w:color="auto"/>
              <w:right w:val="single" w:sz="4" w:space="0" w:color="auto"/>
            </w:tcBorders>
          </w:tcPr>
          <w:p w:rsidR="00993902" w:rsidRPr="00993902" w:rsidRDefault="00993902" w:rsidP="00993902">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20 лет </w:t>
            </w:r>
          </w:p>
        </w:tc>
      </w:tr>
    </w:tbl>
    <w:p w:rsidR="00993902" w:rsidRPr="00993902" w:rsidRDefault="00993902" w:rsidP="00993902">
      <w:pPr>
        <w:widowControl w:val="0"/>
        <w:autoSpaceDE w:val="0"/>
        <w:autoSpaceDN w:val="0"/>
        <w:adjustRightInd w:val="0"/>
        <w:spacing w:after="0" w:line="240" w:lineRule="auto"/>
        <w:jc w:val="both"/>
        <w:rPr>
          <w:rFonts w:ascii="Times New Roman" w:hAnsi="Times New Roman" w:cs="Times New Roman"/>
          <w:sz w:val="24"/>
          <w:szCs w:val="24"/>
          <w:lang w:eastAsia="ru-RU"/>
        </w:rPr>
      </w:pPr>
    </w:p>
    <w:p w:rsidR="00993902" w:rsidRPr="00993902" w:rsidRDefault="00993902" w:rsidP="00993902">
      <w:pPr>
        <w:widowControl w:val="0"/>
        <w:shd w:val="clear" w:color="auto" w:fill="FFFFFF"/>
        <w:autoSpaceDE w:val="0"/>
        <w:autoSpaceDN w:val="0"/>
        <w:adjustRightInd w:val="0"/>
        <w:spacing w:after="0" w:line="240" w:lineRule="auto"/>
        <w:jc w:val="both"/>
        <w:rPr>
          <w:rFonts w:ascii="Times New Roman" w:hAnsi="Times New Roman" w:cs="Times New Roman"/>
          <w:color w:val="000000"/>
          <w:sz w:val="24"/>
          <w:szCs w:val="24"/>
          <w:lang w:eastAsia="ru-RU"/>
        </w:rPr>
      </w:pPr>
    </w:p>
    <w:p w:rsidR="00993902" w:rsidRPr="00993902" w:rsidRDefault="00993902" w:rsidP="00993902">
      <w:pPr>
        <w:widowControl w:val="0"/>
        <w:shd w:val="clear" w:color="auto" w:fill="FFFFFF"/>
        <w:autoSpaceDE w:val="0"/>
        <w:autoSpaceDN w:val="0"/>
        <w:adjustRightInd w:val="0"/>
        <w:spacing w:after="0" w:line="240" w:lineRule="auto"/>
        <w:jc w:val="both"/>
        <w:rPr>
          <w:rFonts w:ascii="Times New Roman" w:hAnsi="Times New Roman" w:cs="Times New Roman"/>
          <w:color w:val="000000"/>
          <w:sz w:val="28"/>
          <w:szCs w:val="28"/>
          <w:lang w:eastAsia="ru-RU"/>
        </w:rPr>
      </w:pPr>
    </w:p>
    <w:p w:rsidR="00993902" w:rsidRPr="00993902" w:rsidRDefault="00993902" w:rsidP="00993902">
      <w:pPr>
        <w:widowControl w:val="0"/>
        <w:shd w:val="clear" w:color="auto" w:fill="FFFFFF"/>
        <w:autoSpaceDE w:val="0"/>
        <w:autoSpaceDN w:val="0"/>
        <w:adjustRightInd w:val="0"/>
        <w:spacing w:after="0" w:line="240" w:lineRule="auto"/>
        <w:jc w:val="both"/>
        <w:rPr>
          <w:rFonts w:ascii="Times New Roman" w:hAnsi="Times New Roman" w:cs="Times New Roman"/>
          <w:color w:val="000000"/>
          <w:sz w:val="28"/>
          <w:szCs w:val="28"/>
          <w:lang w:eastAsia="ru-RU"/>
        </w:rPr>
      </w:pPr>
    </w:p>
    <w:p w:rsidR="00993902" w:rsidRPr="00993902" w:rsidRDefault="00993902" w:rsidP="00993902">
      <w:pPr>
        <w:widowControl w:val="0"/>
        <w:shd w:val="clear" w:color="auto" w:fill="FFFFFF"/>
        <w:autoSpaceDE w:val="0"/>
        <w:autoSpaceDN w:val="0"/>
        <w:adjustRightInd w:val="0"/>
        <w:spacing w:after="0" w:line="240" w:lineRule="auto"/>
        <w:jc w:val="both"/>
        <w:rPr>
          <w:rFonts w:ascii="Times New Roman" w:hAnsi="Times New Roman" w:cs="Times New Roman"/>
          <w:color w:val="000000"/>
          <w:sz w:val="28"/>
          <w:szCs w:val="28"/>
          <w:lang w:eastAsia="ru-RU"/>
        </w:rPr>
      </w:pPr>
    </w:p>
    <w:p w:rsidR="00993902" w:rsidRPr="00993902" w:rsidRDefault="00993902" w:rsidP="00993902">
      <w:pPr>
        <w:widowControl w:val="0"/>
        <w:shd w:val="clear" w:color="auto" w:fill="FFFFFF"/>
        <w:autoSpaceDE w:val="0"/>
        <w:autoSpaceDN w:val="0"/>
        <w:adjustRightInd w:val="0"/>
        <w:spacing w:after="0" w:line="240" w:lineRule="auto"/>
        <w:jc w:val="both"/>
        <w:rPr>
          <w:rFonts w:ascii="Times New Roman" w:hAnsi="Times New Roman" w:cs="Times New Roman"/>
          <w:color w:val="000000"/>
          <w:sz w:val="28"/>
          <w:szCs w:val="28"/>
          <w:lang w:eastAsia="ru-RU"/>
        </w:rPr>
      </w:pPr>
    </w:p>
    <w:p w:rsidR="00993902" w:rsidRPr="00993902" w:rsidRDefault="00993902" w:rsidP="00993902">
      <w:pPr>
        <w:widowControl w:val="0"/>
        <w:shd w:val="clear" w:color="auto" w:fill="FFFFFF"/>
        <w:autoSpaceDE w:val="0"/>
        <w:autoSpaceDN w:val="0"/>
        <w:adjustRightInd w:val="0"/>
        <w:spacing w:after="0" w:line="240" w:lineRule="auto"/>
        <w:jc w:val="both"/>
        <w:rPr>
          <w:rFonts w:ascii="Times New Roman" w:hAnsi="Times New Roman" w:cs="Times New Roman"/>
          <w:color w:val="000000"/>
          <w:sz w:val="28"/>
          <w:szCs w:val="28"/>
          <w:lang w:eastAsia="ru-RU"/>
        </w:rPr>
      </w:pPr>
    </w:p>
    <w:p w:rsidR="00993902" w:rsidRPr="00993902" w:rsidRDefault="00993902" w:rsidP="00993902">
      <w:pPr>
        <w:widowControl w:val="0"/>
        <w:shd w:val="clear" w:color="auto" w:fill="FFFFFF"/>
        <w:autoSpaceDE w:val="0"/>
        <w:autoSpaceDN w:val="0"/>
        <w:adjustRightInd w:val="0"/>
        <w:spacing w:after="0" w:line="240" w:lineRule="auto"/>
        <w:jc w:val="both"/>
        <w:rPr>
          <w:rFonts w:ascii="Times New Roman" w:hAnsi="Times New Roman" w:cs="Times New Roman"/>
          <w:color w:val="000000"/>
          <w:sz w:val="28"/>
          <w:szCs w:val="28"/>
          <w:lang w:eastAsia="ru-RU"/>
        </w:rPr>
      </w:pPr>
    </w:p>
    <w:p w:rsidR="00993902" w:rsidRPr="00993902" w:rsidRDefault="00993902" w:rsidP="00993902">
      <w:pPr>
        <w:widowControl w:val="0"/>
        <w:autoSpaceDE w:val="0"/>
        <w:autoSpaceDN w:val="0"/>
        <w:adjustRightInd w:val="0"/>
        <w:spacing w:after="0" w:line="240" w:lineRule="auto"/>
        <w:ind w:firstLine="720"/>
        <w:jc w:val="both"/>
        <w:rPr>
          <w:rFonts w:ascii="Times New Roman" w:hAnsi="Times New Roman" w:cs="Times New Roman"/>
          <w:sz w:val="20"/>
          <w:szCs w:val="20"/>
          <w:lang w:eastAsia="ru-RU"/>
        </w:rPr>
      </w:pPr>
      <w:r w:rsidRPr="00993902">
        <w:rPr>
          <w:rFonts w:ascii="Times New Roman" w:hAnsi="Times New Roman" w:cs="Times New Roman"/>
          <w:sz w:val="24"/>
          <w:szCs w:val="24"/>
          <w:lang w:eastAsia="ru-RU"/>
        </w:rPr>
        <w:lastRenderedPageBreak/>
        <w:tab/>
      </w:r>
      <w:r w:rsidRPr="00993902">
        <w:rPr>
          <w:rFonts w:ascii="Times New Roman" w:hAnsi="Times New Roman" w:cs="Times New Roman"/>
          <w:sz w:val="24"/>
          <w:szCs w:val="24"/>
          <w:lang w:eastAsia="ru-RU"/>
        </w:rPr>
        <w:tab/>
      </w:r>
      <w:r w:rsidRPr="00993902">
        <w:rPr>
          <w:rFonts w:ascii="Times New Roman" w:hAnsi="Times New Roman" w:cs="Times New Roman"/>
          <w:sz w:val="24"/>
          <w:szCs w:val="24"/>
          <w:lang w:eastAsia="ru-RU"/>
        </w:rPr>
        <w:tab/>
      </w:r>
      <w:r w:rsidRPr="00993902">
        <w:rPr>
          <w:rFonts w:ascii="Times New Roman" w:hAnsi="Times New Roman" w:cs="Times New Roman"/>
          <w:sz w:val="24"/>
          <w:szCs w:val="24"/>
          <w:lang w:eastAsia="ru-RU"/>
        </w:rPr>
        <w:tab/>
      </w:r>
      <w:r w:rsidRPr="00993902">
        <w:rPr>
          <w:rFonts w:ascii="Times New Roman" w:hAnsi="Times New Roman" w:cs="Times New Roman"/>
          <w:sz w:val="24"/>
          <w:szCs w:val="24"/>
          <w:lang w:eastAsia="ru-RU"/>
        </w:rPr>
        <w:tab/>
      </w:r>
      <w:r w:rsidRPr="00993902">
        <w:rPr>
          <w:rFonts w:ascii="Times New Roman" w:hAnsi="Times New Roman" w:cs="Times New Roman"/>
          <w:sz w:val="24"/>
          <w:szCs w:val="24"/>
          <w:lang w:eastAsia="ru-RU"/>
        </w:rPr>
        <w:tab/>
      </w:r>
      <w:r w:rsidRPr="00993902">
        <w:rPr>
          <w:rFonts w:ascii="Times New Roman" w:hAnsi="Times New Roman" w:cs="Times New Roman"/>
          <w:sz w:val="20"/>
          <w:szCs w:val="20"/>
          <w:lang w:eastAsia="ru-RU"/>
        </w:rPr>
        <w:t>Приложение № 2</w:t>
      </w:r>
    </w:p>
    <w:p w:rsidR="00993902" w:rsidRPr="00993902" w:rsidRDefault="00993902" w:rsidP="00993902">
      <w:pPr>
        <w:widowControl w:val="0"/>
        <w:autoSpaceDE w:val="0"/>
        <w:autoSpaceDN w:val="0"/>
        <w:adjustRightInd w:val="0"/>
        <w:spacing w:after="0" w:line="240" w:lineRule="auto"/>
        <w:ind w:left="5040"/>
        <w:jc w:val="both"/>
        <w:rPr>
          <w:rFonts w:ascii="Times New Roman" w:hAnsi="Times New Roman" w:cs="Times New Roman"/>
          <w:sz w:val="20"/>
          <w:szCs w:val="20"/>
          <w:lang w:eastAsia="ru-RU"/>
        </w:rPr>
      </w:pPr>
      <w:r w:rsidRPr="00993902">
        <w:rPr>
          <w:rFonts w:ascii="Times New Roman" w:hAnsi="Times New Roman" w:cs="Times New Roman"/>
          <w:sz w:val="20"/>
          <w:szCs w:val="20"/>
          <w:lang w:eastAsia="ru-RU"/>
        </w:rPr>
        <w:t>к Положению о пенсионном обеспечении муниципальных служащих муниципального образования «</w:t>
      </w:r>
      <w:r w:rsidRPr="00993902">
        <w:rPr>
          <w:rFonts w:ascii="Times New Roman" w:hAnsi="Times New Roman" w:cs="Times New Roman"/>
          <w:color w:val="000000"/>
          <w:sz w:val="20"/>
          <w:szCs w:val="20"/>
          <w:lang w:eastAsia="ru-RU"/>
        </w:rPr>
        <w:t>Муниципальный округ Красногорский район Удмуртской Республики</w:t>
      </w:r>
      <w:r w:rsidRPr="00993902">
        <w:rPr>
          <w:rFonts w:ascii="Times New Roman" w:hAnsi="Times New Roman" w:cs="Times New Roman"/>
          <w:sz w:val="20"/>
          <w:szCs w:val="20"/>
          <w:lang w:eastAsia="ru-RU"/>
        </w:rPr>
        <w:t>»</w:t>
      </w:r>
    </w:p>
    <w:p w:rsidR="00993902" w:rsidRPr="00993902" w:rsidRDefault="00993902" w:rsidP="00993902">
      <w:pPr>
        <w:autoSpaceDE w:val="0"/>
        <w:autoSpaceDN w:val="0"/>
        <w:adjustRightInd w:val="0"/>
        <w:spacing w:after="0" w:line="240" w:lineRule="auto"/>
        <w:jc w:val="center"/>
        <w:rPr>
          <w:rFonts w:ascii="Times New Roman" w:hAnsi="Times New Roman" w:cs="Times New Roman"/>
          <w:b/>
          <w:bCs/>
          <w:sz w:val="24"/>
          <w:szCs w:val="24"/>
          <w:lang w:eastAsia="ru-RU"/>
        </w:rPr>
      </w:pPr>
    </w:p>
    <w:p w:rsidR="00993902" w:rsidRPr="00993902" w:rsidRDefault="00993902" w:rsidP="00993902">
      <w:pPr>
        <w:autoSpaceDE w:val="0"/>
        <w:autoSpaceDN w:val="0"/>
        <w:adjustRightInd w:val="0"/>
        <w:spacing w:after="0" w:line="240" w:lineRule="auto"/>
        <w:jc w:val="center"/>
        <w:rPr>
          <w:rFonts w:ascii="Times New Roman" w:hAnsi="Times New Roman" w:cs="Times New Roman"/>
          <w:b/>
          <w:bCs/>
          <w:sz w:val="24"/>
          <w:szCs w:val="24"/>
          <w:lang w:eastAsia="ru-RU"/>
        </w:rPr>
      </w:pPr>
      <w:bookmarkStart w:id="7" w:name="_Hlk138428469"/>
      <w:r w:rsidRPr="00993902">
        <w:rPr>
          <w:rFonts w:ascii="Times New Roman" w:hAnsi="Times New Roman" w:cs="Times New Roman"/>
          <w:b/>
          <w:bCs/>
          <w:sz w:val="24"/>
          <w:szCs w:val="24"/>
          <w:lang w:eastAsia="ru-RU"/>
        </w:rPr>
        <w:t>ПРАВИЛА</w:t>
      </w:r>
    </w:p>
    <w:p w:rsidR="00993902" w:rsidRPr="00993902" w:rsidRDefault="00993902" w:rsidP="00993902">
      <w:pPr>
        <w:autoSpaceDE w:val="0"/>
        <w:autoSpaceDN w:val="0"/>
        <w:adjustRightInd w:val="0"/>
        <w:spacing w:after="0" w:line="240" w:lineRule="auto"/>
        <w:jc w:val="center"/>
        <w:rPr>
          <w:rFonts w:ascii="Arial" w:hAnsi="Arial" w:cs="Arial"/>
          <w:b/>
          <w:bCs/>
          <w:sz w:val="24"/>
          <w:szCs w:val="20"/>
          <w:lang w:eastAsia="ru-RU"/>
        </w:rPr>
      </w:pPr>
      <w:r w:rsidRPr="00993902">
        <w:rPr>
          <w:rFonts w:ascii="Times New Roman" w:hAnsi="Times New Roman" w:cs="Times New Roman"/>
          <w:b/>
          <w:bCs/>
          <w:sz w:val="24"/>
          <w:szCs w:val="24"/>
          <w:lang w:eastAsia="ru-RU"/>
        </w:rPr>
        <w:t>назначения, перерасчёта размера и выплаты пенсии за выслугу лет</w:t>
      </w:r>
      <w:r w:rsidRPr="00993902">
        <w:rPr>
          <w:rFonts w:ascii="Arial" w:hAnsi="Arial" w:cs="Arial"/>
          <w:b/>
          <w:bCs/>
          <w:sz w:val="24"/>
          <w:szCs w:val="20"/>
          <w:lang w:eastAsia="ru-RU"/>
        </w:rPr>
        <w:t xml:space="preserve"> </w:t>
      </w:r>
    </w:p>
    <w:p w:rsidR="00993902" w:rsidRPr="00993902" w:rsidRDefault="00993902" w:rsidP="00993902">
      <w:pPr>
        <w:autoSpaceDE w:val="0"/>
        <w:autoSpaceDN w:val="0"/>
        <w:adjustRightInd w:val="0"/>
        <w:spacing w:after="0" w:line="240" w:lineRule="auto"/>
        <w:jc w:val="center"/>
        <w:rPr>
          <w:rFonts w:ascii="Times New Roman" w:hAnsi="Times New Roman" w:cs="Times New Roman"/>
          <w:b/>
          <w:bCs/>
          <w:sz w:val="24"/>
          <w:szCs w:val="24"/>
          <w:lang w:eastAsia="ru-RU"/>
        </w:rPr>
      </w:pPr>
      <w:r w:rsidRPr="00993902">
        <w:rPr>
          <w:rFonts w:ascii="Times New Roman" w:hAnsi="Times New Roman" w:cs="Times New Roman"/>
          <w:b/>
          <w:bCs/>
          <w:sz w:val="24"/>
          <w:szCs w:val="20"/>
          <w:lang w:eastAsia="ru-RU"/>
        </w:rPr>
        <w:t>муниципальных служащих муниципального образования «Муниципальный округ Красногорский район Удмуртской Республики»</w:t>
      </w:r>
    </w:p>
    <w:bookmarkEnd w:id="7"/>
    <w:p w:rsidR="00993902" w:rsidRPr="00993902" w:rsidRDefault="00993902" w:rsidP="00993902">
      <w:pPr>
        <w:autoSpaceDE w:val="0"/>
        <w:autoSpaceDN w:val="0"/>
        <w:adjustRightInd w:val="0"/>
        <w:spacing w:after="0" w:line="240" w:lineRule="auto"/>
        <w:jc w:val="center"/>
        <w:rPr>
          <w:rFonts w:ascii="Times New Roman" w:hAnsi="Times New Roman" w:cs="Times New Roman"/>
          <w:sz w:val="24"/>
          <w:szCs w:val="24"/>
          <w:lang w:eastAsia="ru-RU"/>
        </w:rPr>
      </w:pPr>
    </w:p>
    <w:p w:rsidR="00993902" w:rsidRPr="00993902" w:rsidRDefault="00993902" w:rsidP="00993902">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proofErr w:type="gramStart"/>
      <w:r w:rsidRPr="00993902">
        <w:rPr>
          <w:rFonts w:ascii="Times New Roman" w:hAnsi="Times New Roman" w:cs="Times New Roman"/>
          <w:sz w:val="24"/>
          <w:szCs w:val="20"/>
          <w:lang w:eastAsia="ru-RU"/>
        </w:rPr>
        <w:t xml:space="preserve">Настоящие Правила </w:t>
      </w:r>
      <w:r w:rsidRPr="00993902">
        <w:rPr>
          <w:rFonts w:ascii="Times New Roman" w:hAnsi="Times New Roman" w:cs="Times New Roman"/>
          <w:sz w:val="24"/>
          <w:szCs w:val="24"/>
          <w:lang w:eastAsia="ru-RU"/>
        </w:rPr>
        <w:t>назначения, перерасчёта размера и выплаты пенсии за выслугу лет</w:t>
      </w:r>
      <w:r w:rsidRPr="00993902">
        <w:rPr>
          <w:rFonts w:ascii="Times New Roman" w:hAnsi="Times New Roman" w:cs="Times New Roman"/>
          <w:sz w:val="24"/>
          <w:szCs w:val="20"/>
          <w:lang w:eastAsia="ru-RU"/>
        </w:rPr>
        <w:t xml:space="preserve"> муниципальных служащих муниципального  образования «Муниципальный округ Красногорский район Удмуртской Республики» (далее - Правила) распространяются на лиц, замещавших должности муниципальной службы муниципального  образования «Муниципальный округ Красногорский район Удмуртской Республики», предусмотренные Реестром муниципальных должностей муниципальной службы Удмуртской Республики (далее должности муниципальной службы), и регулируют процедуру обращения за пенсией за выслугу лет муниципальных</w:t>
      </w:r>
      <w:proofErr w:type="gramEnd"/>
      <w:r w:rsidRPr="00993902">
        <w:rPr>
          <w:rFonts w:ascii="Times New Roman" w:hAnsi="Times New Roman" w:cs="Times New Roman"/>
          <w:sz w:val="24"/>
          <w:szCs w:val="20"/>
          <w:lang w:eastAsia="ru-RU"/>
        </w:rPr>
        <w:t xml:space="preserve"> служащих муниципального  образования «Муниципальный округ Красногорский район Удмуртской Республики», процедуру рассмотрения заявлений о назначении (приостановлении, возобновлении) пенсии за выслугу лет, определяют правила назначения, перерасчета и выплаты пенсии за выслугу лет муниципальным служащим муниципального  образования «Муниципальный округ Красногорский район Удмуртской Республики».</w:t>
      </w:r>
    </w:p>
    <w:p w:rsidR="00993902" w:rsidRPr="00993902" w:rsidRDefault="00993902" w:rsidP="00993902">
      <w:pPr>
        <w:autoSpaceDE w:val="0"/>
        <w:autoSpaceDN w:val="0"/>
        <w:adjustRightInd w:val="0"/>
        <w:spacing w:after="0" w:line="240" w:lineRule="auto"/>
        <w:jc w:val="center"/>
        <w:outlineLvl w:val="1"/>
        <w:rPr>
          <w:rFonts w:ascii="Arial" w:hAnsi="Arial" w:cs="Arial"/>
          <w:sz w:val="20"/>
          <w:szCs w:val="20"/>
          <w:lang w:eastAsia="ru-RU"/>
        </w:rPr>
      </w:pPr>
    </w:p>
    <w:p w:rsidR="00993902" w:rsidRPr="00993902" w:rsidRDefault="00993902" w:rsidP="00993902">
      <w:pPr>
        <w:widowControl w:val="0"/>
        <w:numPr>
          <w:ilvl w:val="0"/>
          <w:numId w:val="16"/>
        </w:numPr>
        <w:autoSpaceDE w:val="0"/>
        <w:autoSpaceDN w:val="0"/>
        <w:adjustRightInd w:val="0"/>
        <w:spacing w:after="0" w:line="240" w:lineRule="auto"/>
        <w:jc w:val="center"/>
        <w:rPr>
          <w:rFonts w:ascii="Times New Roman" w:hAnsi="Times New Roman" w:cs="Times New Roman"/>
          <w:b/>
          <w:bCs/>
          <w:iCs/>
          <w:sz w:val="24"/>
          <w:szCs w:val="24"/>
          <w:lang w:eastAsia="ru-RU"/>
        </w:rPr>
      </w:pPr>
      <w:r w:rsidRPr="00993902">
        <w:rPr>
          <w:rFonts w:ascii="Times New Roman" w:hAnsi="Times New Roman" w:cs="Times New Roman"/>
          <w:b/>
          <w:bCs/>
          <w:iCs/>
          <w:sz w:val="24"/>
          <w:szCs w:val="24"/>
          <w:lang w:eastAsia="ru-RU"/>
        </w:rPr>
        <w:t>Обращение за пенсией за выслугу лет</w:t>
      </w:r>
    </w:p>
    <w:p w:rsidR="00993902" w:rsidRPr="00993902" w:rsidRDefault="00993902" w:rsidP="00993902">
      <w:pPr>
        <w:widowControl w:val="0"/>
        <w:autoSpaceDE w:val="0"/>
        <w:autoSpaceDN w:val="0"/>
        <w:adjustRightInd w:val="0"/>
        <w:spacing w:after="0" w:line="240" w:lineRule="auto"/>
        <w:ind w:firstLine="720"/>
        <w:jc w:val="both"/>
        <w:rPr>
          <w:rFonts w:ascii="Times New Roman" w:hAnsi="Times New Roman" w:cs="Times New Roman"/>
          <w:b/>
          <w:bCs/>
          <w:sz w:val="24"/>
          <w:szCs w:val="20"/>
          <w:lang w:eastAsia="ru-RU"/>
        </w:rPr>
      </w:pPr>
    </w:p>
    <w:p w:rsidR="00993902" w:rsidRPr="00993902" w:rsidRDefault="00993902" w:rsidP="00993902">
      <w:pPr>
        <w:widowControl w:val="0"/>
        <w:numPr>
          <w:ilvl w:val="0"/>
          <w:numId w:val="11"/>
        </w:numPr>
        <w:tabs>
          <w:tab w:val="num" w:pos="-142"/>
        </w:tabs>
        <w:autoSpaceDE w:val="0"/>
        <w:autoSpaceDN w:val="0"/>
        <w:adjustRightInd w:val="0"/>
        <w:spacing w:after="0" w:line="240" w:lineRule="auto"/>
        <w:ind w:left="0" w:firstLine="720"/>
        <w:jc w:val="both"/>
        <w:rPr>
          <w:rFonts w:ascii="Times New Roman" w:hAnsi="Times New Roman" w:cs="Times New Roman"/>
          <w:sz w:val="24"/>
          <w:szCs w:val="20"/>
          <w:lang w:eastAsia="ru-RU"/>
        </w:rPr>
      </w:pPr>
      <w:proofErr w:type="gramStart"/>
      <w:r w:rsidRPr="00993902">
        <w:rPr>
          <w:rFonts w:ascii="Times New Roman" w:hAnsi="Times New Roman" w:cs="Times New Roman"/>
          <w:sz w:val="24"/>
          <w:szCs w:val="20"/>
          <w:lang w:eastAsia="ru-RU"/>
        </w:rPr>
        <w:t xml:space="preserve">Муниципальный служащий подает письменное заявление, форма которого предусмотрена </w:t>
      </w:r>
      <w:r w:rsidRPr="00993902">
        <w:rPr>
          <w:rFonts w:ascii="Times New Roman" w:hAnsi="Times New Roman" w:cs="Times New Roman"/>
          <w:sz w:val="24"/>
          <w:szCs w:val="20"/>
          <w:u w:val="single"/>
          <w:lang w:eastAsia="ru-RU"/>
        </w:rPr>
        <w:t>приложением 1</w:t>
      </w:r>
      <w:r w:rsidRPr="00993902">
        <w:rPr>
          <w:rFonts w:ascii="Times New Roman" w:hAnsi="Times New Roman" w:cs="Times New Roman"/>
          <w:sz w:val="24"/>
          <w:szCs w:val="20"/>
          <w:lang w:eastAsia="ru-RU"/>
        </w:rPr>
        <w:t xml:space="preserve"> к настоящим Правилам, о назначении пенсии за выслугу лет на имя Главы муниципального образования «Муниципальный округ Красногорский район Удмуртской Республики» вместе с необходимыми документами в МФЦ или кадровую службу Администрации муниципального  образования «Муниципальный округ Красногорский район Удмуртской Республики», в которой он замещал должность муниципальной службы перед увольнением.</w:t>
      </w:r>
      <w:proofErr w:type="gramEnd"/>
    </w:p>
    <w:p w:rsidR="00993902" w:rsidRPr="00993902" w:rsidRDefault="00993902" w:rsidP="00993902">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2. К заявлению прилагаются:</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1) документы, подтверждающие стаж муниципальной службы копия трудовой книжки, заверенная в установленном порядке, и (или) сведения о трудовой деятельности, оформленные в установленном законом порядке, справки архивных учреждений, справки, выданные в установленном </w:t>
      </w:r>
      <w:proofErr w:type="gramStart"/>
      <w:r w:rsidRPr="00993902">
        <w:rPr>
          <w:rFonts w:ascii="Times New Roman" w:hAnsi="Times New Roman" w:cs="Times New Roman"/>
          <w:sz w:val="24"/>
          <w:szCs w:val="24"/>
          <w:lang w:eastAsia="ru-RU"/>
        </w:rPr>
        <w:t>порядке</w:t>
      </w:r>
      <w:proofErr w:type="gramEnd"/>
      <w:r w:rsidRPr="00993902">
        <w:rPr>
          <w:rFonts w:ascii="Times New Roman" w:hAnsi="Times New Roman" w:cs="Times New Roman"/>
          <w:sz w:val="24"/>
          <w:szCs w:val="24"/>
          <w:lang w:eastAsia="ru-RU"/>
        </w:rPr>
        <w:t xml:space="preserve"> уполномоченными государственными органами и органами местного самоуправления, и другие документы, подтверждающие стаж муниципальной службы;</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93902">
        <w:rPr>
          <w:rFonts w:ascii="Times New Roman" w:hAnsi="Times New Roman" w:cs="Times New Roman"/>
          <w:bCs/>
          <w:sz w:val="24"/>
          <w:szCs w:val="24"/>
          <w:lang w:eastAsia="ru-RU"/>
        </w:rPr>
        <w:t xml:space="preserve">Периоды прохождения военной службы, другой приравненной к ней службы, а также периоды </w:t>
      </w:r>
      <w:proofErr w:type="gramStart"/>
      <w:r w:rsidRPr="00993902">
        <w:rPr>
          <w:rFonts w:ascii="Times New Roman" w:hAnsi="Times New Roman" w:cs="Times New Roman"/>
          <w:bCs/>
          <w:sz w:val="24"/>
          <w:szCs w:val="24"/>
          <w:lang w:eastAsia="ru-RU"/>
        </w:rPr>
        <w:t>прохождения службы работников федеральных органов налоговой полиции</w:t>
      </w:r>
      <w:proofErr w:type="gramEnd"/>
      <w:r w:rsidRPr="00993902">
        <w:rPr>
          <w:rFonts w:ascii="Times New Roman" w:hAnsi="Times New Roman" w:cs="Times New Roman"/>
          <w:bCs/>
          <w:sz w:val="24"/>
          <w:szCs w:val="24"/>
          <w:lang w:eastAsia="ru-RU"/>
        </w:rPr>
        <w:t xml:space="preserve"> и органов по контролю за оборотом наркотических средств и психотропных веществ, таможенных органов подтверждаются военными билетами, справками военных комиссариатов, воинских подразделений, архивными справками, записями в трудовой книжке, послужными списками;</w:t>
      </w:r>
    </w:p>
    <w:p w:rsidR="00993902" w:rsidRPr="00993902" w:rsidRDefault="00993902" w:rsidP="00993902">
      <w:pPr>
        <w:widowControl w:val="0"/>
        <w:autoSpaceDE w:val="0"/>
        <w:autoSpaceDN w:val="0"/>
        <w:adjustRightInd w:val="0"/>
        <w:spacing w:after="0"/>
        <w:ind w:firstLine="540"/>
        <w:jc w:val="both"/>
        <w:rPr>
          <w:rFonts w:ascii="Times New Roman" w:hAnsi="Times New Roman" w:cs="Times New Roman"/>
          <w:sz w:val="24"/>
          <w:szCs w:val="24"/>
          <w:lang w:eastAsia="ru-RU"/>
        </w:rPr>
      </w:pPr>
      <w:bookmarkStart w:id="8" w:name="Par23"/>
      <w:bookmarkEnd w:id="8"/>
      <w:proofErr w:type="gramStart"/>
      <w:r w:rsidRPr="00993902">
        <w:rPr>
          <w:rFonts w:ascii="Times New Roman" w:hAnsi="Times New Roman" w:cs="Times New Roman"/>
          <w:sz w:val="24"/>
          <w:szCs w:val="24"/>
          <w:lang w:eastAsia="ru-RU"/>
        </w:rPr>
        <w:t xml:space="preserve">2) справку, выданную территориальным органом Социального фонда Российской Федерации, о назначенной страховой пенсии по старости (инвалидности) либо о пенсии, досрочно оформленной в соответствии с </w:t>
      </w:r>
      <w:hyperlink r:id="rId52" w:history="1">
        <w:r w:rsidRPr="00993902">
          <w:rPr>
            <w:rFonts w:ascii="Times New Roman" w:hAnsi="Times New Roman" w:cs="Times New Roman"/>
            <w:sz w:val="24"/>
            <w:szCs w:val="24"/>
            <w:lang w:eastAsia="ru-RU"/>
          </w:rPr>
          <w:t>Законом</w:t>
        </w:r>
      </w:hyperlink>
      <w:r w:rsidRPr="00993902">
        <w:rPr>
          <w:rFonts w:ascii="Times New Roman" w:hAnsi="Times New Roman" w:cs="Times New Roman"/>
          <w:sz w:val="24"/>
          <w:szCs w:val="24"/>
          <w:lang w:eastAsia="ru-RU"/>
        </w:rPr>
        <w:t xml:space="preserve"> Российской Федерации от 19.04.1991 №1032-1 «О занятости населения в Российской Федерации», с указанием федерального закона, в соответствии с которым она назначена, и размера назначенной пенсии с месяца обращения за назначением пенсии (далее – справка о размере</w:t>
      </w:r>
      <w:proofErr w:type="gramEnd"/>
      <w:r w:rsidRPr="00993902">
        <w:rPr>
          <w:rFonts w:ascii="Times New Roman" w:hAnsi="Times New Roman" w:cs="Times New Roman"/>
          <w:sz w:val="24"/>
          <w:szCs w:val="24"/>
          <w:lang w:eastAsia="ru-RU"/>
        </w:rPr>
        <w:t xml:space="preserve"> пенсии).</w:t>
      </w:r>
    </w:p>
    <w:p w:rsidR="00993902" w:rsidRPr="00993902" w:rsidRDefault="00993902" w:rsidP="00993902">
      <w:pPr>
        <w:widowControl w:val="0"/>
        <w:autoSpaceDE w:val="0"/>
        <w:autoSpaceDN w:val="0"/>
        <w:adjustRightInd w:val="0"/>
        <w:spacing w:after="0" w:line="240" w:lineRule="auto"/>
        <w:ind w:left="-60"/>
        <w:jc w:val="both"/>
        <w:rPr>
          <w:rFonts w:ascii="Times New Roman" w:hAnsi="Times New Roman" w:cs="Times New Roman"/>
          <w:sz w:val="24"/>
          <w:szCs w:val="20"/>
          <w:lang w:eastAsia="ru-RU"/>
        </w:rPr>
      </w:pPr>
      <w:r w:rsidRPr="00993902">
        <w:rPr>
          <w:rFonts w:ascii="Times New Roman" w:hAnsi="Times New Roman" w:cs="Times New Roman"/>
          <w:sz w:val="24"/>
          <w:szCs w:val="20"/>
          <w:lang w:eastAsia="ru-RU"/>
        </w:rPr>
        <w:lastRenderedPageBreak/>
        <w:tab/>
      </w:r>
      <w:r w:rsidRPr="00993902">
        <w:rPr>
          <w:rFonts w:ascii="Times New Roman" w:hAnsi="Times New Roman" w:cs="Times New Roman"/>
          <w:sz w:val="24"/>
          <w:szCs w:val="20"/>
          <w:lang w:eastAsia="ru-RU"/>
        </w:rPr>
        <w:tab/>
        <w:t xml:space="preserve">3. </w:t>
      </w:r>
      <w:proofErr w:type="gramStart"/>
      <w:r w:rsidRPr="00993902">
        <w:rPr>
          <w:rFonts w:ascii="Times New Roman" w:hAnsi="Times New Roman" w:cs="Times New Roman"/>
          <w:sz w:val="24"/>
          <w:szCs w:val="20"/>
          <w:lang w:eastAsia="ru-RU"/>
        </w:rPr>
        <w:t xml:space="preserve">Пенсия за выслугу лет назначается </w:t>
      </w:r>
      <w:r w:rsidRPr="00993902">
        <w:rPr>
          <w:rFonts w:ascii="Times New Roman" w:hAnsi="Times New Roman" w:cs="Times New Roman"/>
          <w:sz w:val="24"/>
          <w:szCs w:val="24"/>
          <w:lang w:eastAsia="ru-RU"/>
        </w:rPr>
        <w:t xml:space="preserve">кадровой службой </w:t>
      </w:r>
      <w:r w:rsidRPr="00993902">
        <w:rPr>
          <w:rFonts w:ascii="Times New Roman" w:hAnsi="Times New Roman" w:cs="Times New Roman"/>
          <w:sz w:val="24"/>
          <w:szCs w:val="20"/>
          <w:lang w:eastAsia="ru-RU"/>
        </w:rPr>
        <w:t>с 1–</w:t>
      </w:r>
      <w:proofErr w:type="spellStart"/>
      <w:r w:rsidRPr="00993902">
        <w:rPr>
          <w:rFonts w:ascii="Times New Roman" w:hAnsi="Times New Roman" w:cs="Times New Roman"/>
          <w:sz w:val="24"/>
          <w:szCs w:val="20"/>
          <w:lang w:eastAsia="ru-RU"/>
        </w:rPr>
        <w:t>го</w:t>
      </w:r>
      <w:proofErr w:type="spellEnd"/>
      <w:r w:rsidRPr="00993902">
        <w:rPr>
          <w:rFonts w:ascii="Times New Roman" w:hAnsi="Times New Roman" w:cs="Times New Roman"/>
          <w:sz w:val="24"/>
          <w:szCs w:val="20"/>
          <w:lang w:eastAsia="ru-RU"/>
        </w:rPr>
        <w:t xml:space="preserve"> числа месяца, в котором муниципальный служащий обратился за ней, но не ранее дня, следующего за днем увольнения с муниципальной службы, назначения (досрочного оформления) трудовой пенсии по старости (инвалидности) и окончания периода, в течение которого муниципальному служащему в соответствии с Законом Удмуртской Республики «О муниципальной службе Удмуртской Республики» выплачивается средний заработок.</w:t>
      </w:r>
      <w:proofErr w:type="gramEnd"/>
    </w:p>
    <w:p w:rsidR="00993902" w:rsidRPr="00993902" w:rsidRDefault="00993902" w:rsidP="00993902">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993902">
        <w:rPr>
          <w:rFonts w:ascii="Times New Roman" w:hAnsi="Times New Roman" w:cs="Times New Roman"/>
          <w:sz w:val="24"/>
          <w:szCs w:val="20"/>
          <w:lang w:eastAsia="ru-RU"/>
        </w:rPr>
        <w:t>4. Днем обращения за назначением пенсии за выслугу лет считается день регистрации заявления со всеми необходимыми документами муниципальным органом, в котором муниципальный служащий замещал должность муниципальной службы перед увольнением.</w:t>
      </w:r>
    </w:p>
    <w:p w:rsidR="00993902" w:rsidRPr="00993902" w:rsidRDefault="00993902" w:rsidP="00993902">
      <w:pPr>
        <w:widowControl w:val="0"/>
        <w:autoSpaceDE w:val="0"/>
        <w:autoSpaceDN w:val="0"/>
        <w:adjustRightInd w:val="0"/>
        <w:spacing w:after="0" w:line="240" w:lineRule="auto"/>
        <w:jc w:val="both"/>
        <w:rPr>
          <w:rFonts w:ascii="Times New Roman" w:hAnsi="Times New Roman" w:cs="Times New Roman"/>
          <w:sz w:val="24"/>
          <w:szCs w:val="20"/>
          <w:lang w:eastAsia="ru-RU"/>
        </w:rPr>
      </w:pPr>
      <w:r w:rsidRPr="00993902">
        <w:rPr>
          <w:rFonts w:ascii="Times New Roman" w:hAnsi="Times New Roman" w:cs="Times New Roman"/>
          <w:sz w:val="24"/>
          <w:szCs w:val="20"/>
          <w:lang w:eastAsia="ru-RU"/>
        </w:rPr>
        <w:tab/>
        <w:t>5. В том случае, когда к заявлению о назначении пенсии за выслугу лет приложены не все необходимые документы, кадровая служба отказывает в приеме документов о назначении пенсии за выслугу лет.</w:t>
      </w:r>
    </w:p>
    <w:p w:rsidR="00993902" w:rsidRPr="00993902" w:rsidRDefault="00993902" w:rsidP="00993902">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proofErr w:type="gramStart"/>
      <w:r w:rsidRPr="00993902">
        <w:rPr>
          <w:rFonts w:ascii="Times New Roman" w:hAnsi="Times New Roman" w:cs="Times New Roman"/>
          <w:sz w:val="24"/>
          <w:szCs w:val="20"/>
          <w:lang w:eastAsia="ru-RU"/>
        </w:rPr>
        <w:t>Если такие документы будут представлены в кадровую службу не позднее чем через три месяца со дня регистрации заявления о назначении пенсии либо получения его по почте, то днем обращения муниципального  служащего за пенсией за выслугу лет считается день регистрации этого заявления соответствующим муниципальным органом или дата, указанная на почтовом штемпеле организации федеральной почтовой связи по месту отправления заявления.</w:t>
      </w:r>
      <w:proofErr w:type="gramEnd"/>
      <w:r w:rsidRPr="00993902">
        <w:rPr>
          <w:rFonts w:ascii="Times New Roman" w:hAnsi="Times New Roman" w:cs="Times New Roman"/>
          <w:sz w:val="24"/>
          <w:szCs w:val="20"/>
          <w:lang w:eastAsia="ru-RU"/>
        </w:rPr>
        <w:t xml:space="preserve"> В противном случае днем обращения муниципального служащего за назначением пенсии за выслугу лет считается день предоставления необходимых документов в кадровую службу.</w:t>
      </w:r>
    </w:p>
    <w:p w:rsidR="00993902" w:rsidRPr="00993902" w:rsidRDefault="00993902" w:rsidP="00993902">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993902">
        <w:rPr>
          <w:rFonts w:ascii="Times New Roman" w:hAnsi="Times New Roman" w:cs="Times New Roman"/>
          <w:sz w:val="24"/>
          <w:szCs w:val="20"/>
          <w:lang w:eastAsia="ru-RU"/>
        </w:rPr>
        <w:t>Муниципальный служащий может обращаться за пенсией за выслугу лет в любое время после возникновения права на нее и назначения трудовой пенсии по старости (инвалидности) без ограничения каким-либо сроком путем подачи соответствующего заявления.</w:t>
      </w:r>
    </w:p>
    <w:p w:rsidR="00993902" w:rsidRPr="00993902" w:rsidRDefault="00993902" w:rsidP="00993902">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993902">
        <w:rPr>
          <w:rFonts w:ascii="Times New Roman" w:hAnsi="Times New Roman" w:cs="Times New Roman"/>
          <w:sz w:val="24"/>
          <w:szCs w:val="20"/>
          <w:lang w:eastAsia="ru-RU"/>
        </w:rPr>
        <w:t>6. В случае реорганизации или ликвидации муниципального органа заявление о назначении пенсии за выслугу лет подается в кадровую службу Администрации муниципального образования «</w:t>
      </w:r>
      <w:r w:rsidRPr="00993902">
        <w:rPr>
          <w:rFonts w:ascii="Times New Roman" w:hAnsi="Times New Roman" w:cs="Times New Roman"/>
          <w:color w:val="000000"/>
          <w:sz w:val="24"/>
          <w:szCs w:val="24"/>
          <w:lang w:eastAsia="ru-RU"/>
        </w:rPr>
        <w:t>Муниципальный округ Красногорский район Удмуртской Республики</w:t>
      </w:r>
      <w:r w:rsidRPr="00993902">
        <w:rPr>
          <w:rFonts w:ascii="Times New Roman" w:hAnsi="Times New Roman" w:cs="Times New Roman"/>
          <w:sz w:val="24"/>
          <w:szCs w:val="20"/>
          <w:lang w:eastAsia="ru-RU"/>
        </w:rPr>
        <w:t>» (далее – кадровая служба), которому законодательством Удмуртской Республики переданы функции реорганизованного или ликвидированного муниципального органа.</w:t>
      </w:r>
    </w:p>
    <w:p w:rsidR="00993902" w:rsidRPr="00993902" w:rsidRDefault="00993902" w:rsidP="00993902">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993902">
        <w:rPr>
          <w:rFonts w:ascii="Times New Roman" w:hAnsi="Times New Roman" w:cs="Times New Roman"/>
          <w:sz w:val="24"/>
          <w:szCs w:val="20"/>
          <w:lang w:eastAsia="ru-RU"/>
        </w:rPr>
        <w:t>7. Заявление о назначении пенсии за выслугу лет регистрируется в день его подачи (получения по почте) кадровой службой муниципального образования «</w:t>
      </w:r>
      <w:r w:rsidRPr="00993902">
        <w:rPr>
          <w:rFonts w:ascii="Times New Roman" w:hAnsi="Times New Roman" w:cs="Times New Roman"/>
          <w:color w:val="000000"/>
          <w:sz w:val="24"/>
          <w:szCs w:val="24"/>
          <w:lang w:eastAsia="ru-RU"/>
        </w:rPr>
        <w:t>Муниципальный округ Красногорский район Удмуртской Республики</w:t>
      </w:r>
      <w:r w:rsidRPr="00993902">
        <w:rPr>
          <w:rFonts w:ascii="Times New Roman" w:hAnsi="Times New Roman" w:cs="Times New Roman"/>
          <w:sz w:val="24"/>
          <w:szCs w:val="20"/>
          <w:lang w:eastAsia="ru-RU"/>
        </w:rPr>
        <w:t>», в котором муниципальный служащий замещал должность муниципальной службы перед увольнением.</w:t>
      </w:r>
    </w:p>
    <w:p w:rsidR="00993902" w:rsidRPr="00993902" w:rsidRDefault="00993902" w:rsidP="00993902">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p>
    <w:p w:rsidR="00993902" w:rsidRPr="00993902" w:rsidRDefault="00993902" w:rsidP="00993902">
      <w:pPr>
        <w:widowControl w:val="0"/>
        <w:autoSpaceDE w:val="0"/>
        <w:autoSpaceDN w:val="0"/>
        <w:adjustRightInd w:val="0"/>
        <w:spacing w:after="0" w:line="240" w:lineRule="auto"/>
        <w:ind w:firstLine="720"/>
        <w:jc w:val="center"/>
        <w:rPr>
          <w:rFonts w:ascii="Times New Roman" w:hAnsi="Times New Roman" w:cs="Times New Roman"/>
          <w:b/>
          <w:bCs/>
          <w:iCs/>
          <w:sz w:val="24"/>
          <w:szCs w:val="24"/>
          <w:lang w:eastAsia="ru-RU"/>
        </w:rPr>
      </w:pPr>
      <w:r w:rsidRPr="00993902">
        <w:rPr>
          <w:rFonts w:ascii="Times New Roman" w:hAnsi="Times New Roman" w:cs="Times New Roman"/>
          <w:b/>
          <w:bCs/>
          <w:iCs/>
          <w:sz w:val="24"/>
          <w:szCs w:val="24"/>
          <w:lang w:val="en-US" w:eastAsia="ru-RU"/>
        </w:rPr>
        <w:t>II</w:t>
      </w:r>
      <w:r w:rsidRPr="00993902">
        <w:rPr>
          <w:rFonts w:ascii="Times New Roman" w:hAnsi="Times New Roman" w:cs="Times New Roman"/>
          <w:b/>
          <w:bCs/>
          <w:iCs/>
          <w:sz w:val="24"/>
          <w:szCs w:val="24"/>
          <w:lang w:eastAsia="ru-RU"/>
        </w:rPr>
        <w:t>. Рассмотрение заявления о назначении пенсии за выслугу лет</w:t>
      </w:r>
    </w:p>
    <w:p w:rsidR="00993902" w:rsidRPr="00993902" w:rsidRDefault="00993902" w:rsidP="00993902">
      <w:pPr>
        <w:widowControl w:val="0"/>
        <w:autoSpaceDE w:val="0"/>
        <w:autoSpaceDN w:val="0"/>
        <w:adjustRightInd w:val="0"/>
        <w:spacing w:after="0" w:line="240" w:lineRule="auto"/>
        <w:ind w:firstLine="720"/>
        <w:jc w:val="both"/>
        <w:rPr>
          <w:rFonts w:ascii="Times New Roman" w:hAnsi="Times New Roman" w:cs="Times New Roman"/>
          <w:b/>
          <w:bCs/>
          <w:iCs/>
          <w:sz w:val="24"/>
          <w:szCs w:val="20"/>
          <w:lang w:eastAsia="ru-RU"/>
        </w:rPr>
      </w:pPr>
    </w:p>
    <w:p w:rsidR="00993902" w:rsidRPr="00993902" w:rsidRDefault="00993902" w:rsidP="00993902">
      <w:pPr>
        <w:spacing w:after="0" w:line="240" w:lineRule="auto"/>
        <w:ind w:firstLine="720"/>
        <w:jc w:val="both"/>
        <w:rPr>
          <w:rFonts w:ascii="Times New Roman" w:hAnsi="Times New Roman" w:cs="Times New Roman"/>
          <w:sz w:val="24"/>
          <w:szCs w:val="20"/>
          <w:lang w:eastAsia="ru-RU"/>
        </w:rPr>
      </w:pPr>
      <w:r w:rsidRPr="00993902">
        <w:rPr>
          <w:rFonts w:ascii="Times New Roman" w:hAnsi="Times New Roman" w:cs="Times New Roman"/>
          <w:sz w:val="24"/>
          <w:szCs w:val="20"/>
          <w:lang w:eastAsia="ru-RU"/>
        </w:rPr>
        <w:t>8. При приеме заявления о назначении пенсии за выслугу лет муниципального  служащего, имеющего право на эту пенсию, и при наличии всех необходимых документов для ее назначения кадровая служба муниципального образования «</w:t>
      </w:r>
      <w:r w:rsidRPr="00993902">
        <w:rPr>
          <w:rFonts w:ascii="Times New Roman" w:hAnsi="Times New Roman" w:cs="Times New Roman"/>
          <w:color w:val="000000"/>
          <w:sz w:val="24"/>
          <w:szCs w:val="24"/>
          <w:lang w:eastAsia="ru-RU"/>
        </w:rPr>
        <w:t>Муниципальный округ Красногорский район Удмуртской Республики</w:t>
      </w:r>
      <w:r w:rsidRPr="00993902">
        <w:rPr>
          <w:rFonts w:ascii="Times New Roman" w:hAnsi="Times New Roman" w:cs="Times New Roman"/>
          <w:sz w:val="24"/>
          <w:szCs w:val="20"/>
          <w:lang w:eastAsia="ru-RU"/>
        </w:rPr>
        <w:t>», в котором муниципальный служащий замещал должность муниципальной службы перед увольнением, в месячный срок:</w:t>
      </w:r>
    </w:p>
    <w:p w:rsidR="00993902" w:rsidRPr="00993902" w:rsidRDefault="00993902" w:rsidP="00993902">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993902">
        <w:rPr>
          <w:rFonts w:ascii="Times New Roman" w:hAnsi="Times New Roman" w:cs="Times New Roman"/>
          <w:sz w:val="24"/>
          <w:szCs w:val="20"/>
          <w:lang w:eastAsia="ru-RU"/>
        </w:rPr>
        <w:t xml:space="preserve">- проверяет правильность оформления заявления и соответствие изложенных в </w:t>
      </w:r>
      <w:proofErr w:type="gramStart"/>
      <w:r w:rsidRPr="00993902">
        <w:rPr>
          <w:rFonts w:ascii="Times New Roman" w:hAnsi="Times New Roman" w:cs="Times New Roman"/>
          <w:sz w:val="24"/>
          <w:szCs w:val="20"/>
          <w:lang w:eastAsia="ru-RU"/>
        </w:rPr>
        <w:t>нем</w:t>
      </w:r>
      <w:proofErr w:type="gramEnd"/>
      <w:r w:rsidRPr="00993902">
        <w:rPr>
          <w:rFonts w:ascii="Times New Roman" w:hAnsi="Times New Roman" w:cs="Times New Roman"/>
          <w:sz w:val="24"/>
          <w:szCs w:val="20"/>
          <w:lang w:eastAsia="ru-RU"/>
        </w:rPr>
        <w:t xml:space="preserve"> сведений документу, удостоверяющему личность, и иным представленным документам;</w:t>
      </w:r>
    </w:p>
    <w:p w:rsidR="00993902" w:rsidRPr="00993902" w:rsidRDefault="00993902" w:rsidP="00993902">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993902">
        <w:rPr>
          <w:rFonts w:ascii="Times New Roman" w:hAnsi="Times New Roman" w:cs="Times New Roman"/>
          <w:sz w:val="24"/>
          <w:szCs w:val="20"/>
          <w:lang w:eastAsia="ru-RU"/>
        </w:rPr>
        <w:t>- сличает подлинники документов с их копиями, удостоверяет их, и фиксирует выявленные расхождения;</w:t>
      </w:r>
    </w:p>
    <w:p w:rsidR="00993902" w:rsidRPr="00993902" w:rsidRDefault="00993902" w:rsidP="00993902">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993902">
        <w:rPr>
          <w:rFonts w:ascii="Times New Roman" w:hAnsi="Times New Roman" w:cs="Times New Roman"/>
          <w:sz w:val="24"/>
          <w:szCs w:val="20"/>
          <w:lang w:eastAsia="ru-RU"/>
        </w:rPr>
        <w:t>-   регистрирует заявление;</w:t>
      </w:r>
    </w:p>
    <w:p w:rsidR="00993902" w:rsidRPr="00993902" w:rsidRDefault="00993902" w:rsidP="00993902">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993902">
        <w:rPr>
          <w:rFonts w:ascii="Times New Roman" w:hAnsi="Times New Roman" w:cs="Times New Roman"/>
          <w:sz w:val="24"/>
          <w:szCs w:val="20"/>
          <w:lang w:eastAsia="ru-RU"/>
        </w:rPr>
        <w:t xml:space="preserve">- оказывает содействие муниципальному служащему в </w:t>
      </w:r>
      <w:proofErr w:type="gramStart"/>
      <w:r w:rsidRPr="00993902">
        <w:rPr>
          <w:rFonts w:ascii="Times New Roman" w:hAnsi="Times New Roman" w:cs="Times New Roman"/>
          <w:sz w:val="24"/>
          <w:szCs w:val="20"/>
          <w:lang w:eastAsia="ru-RU"/>
        </w:rPr>
        <w:t>получении</w:t>
      </w:r>
      <w:proofErr w:type="gramEnd"/>
      <w:r w:rsidRPr="00993902">
        <w:rPr>
          <w:rFonts w:ascii="Times New Roman" w:hAnsi="Times New Roman" w:cs="Times New Roman"/>
          <w:sz w:val="24"/>
          <w:szCs w:val="20"/>
          <w:lang w:eastAsia="ru-RU"/>
        </w:rPr>
        <w:t xml:space="preserve"> недостающих документов для назначения пенсии за выслугу лет.</w:t>
      </w:r>
    </w:p>
    <w:p w:rsidR="00993902" w:rsidRPr="00993902" w:rsidRDefault="00993902" w:rsidP="00993902">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993902">
        <w:rPr>
          <w:rFonts w:ascii="Times New Roman" w:hAnsi="Times New Roman" w:cs="Times New Roman"/>
          <w:sz w:val="24"/>
          <w:szCs w:val="20"/>
          <w:lang w:eastAsia="ru-RU"/>
        </w:rPr>
        <w:t xml:space="preserve">- оформляет справку о периодах службы (работы), которые включаются в стаж муниципальной службы для назначения пенсии за выслугу лет, форма которой предусмотрена </w:t>
      </w:r>
      <w:r w:rsidRPr="00993902">
        <w:rPr>
          <w:rFonts w:ascii="Times New Roman" w:hAnsi="Times New Roman" w:cs="Times New Roman"/>
          <w:sz w:val="24"/>
          <w:szCs w:val="20"/>
          <w:u w:val="single"/>
          <w:lang w:eastAsia="ru-RU"/>
        </w:rPr>
        <w:t>приложением 3</w:t>
      </w:r>
      <w:r w:rsidRPr="00993902">
        <w:rPr>
          <w:rFonts w:ascii="Times New Roman" w:hAnsi="Times New Roman" w:cs="Times New Roman"/>
          <w:sz w:val="24"/>
          <w:szCs w:val="20"/>
          <w:lang w:eastAsia="ru-RU"/>
        </w:rPr>
        <w:t xml:space="preserve"> к настоящему Порядку.</w:t>
      </w:r>
    </w:p>
    <w:p w:rsidR="00993902" w:rsidRPr="00993902" w:rsidRDefault="00993902" w:rsidP="00993902">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993902">
        <w:rPr>
          <w:rFonts w:ascii="Times New Roman" w:hAnsi="Times New Roman" w:cs="Times New Roman"/>
          <w:sz w:val="24"/>
          <w:szCs w:val="20"/>
          <w:lang w:eastAsia="ru-RU"/>
        </w:rPr>
        <w:lastRenderedPageBreak/>
        <w:t>9. Кадровая служба передает пакет документов для назначения пенсии за выслугу лет в муниципальное казенное учреждение «Централизованная бухгалтерия Красногорского района».</w:t>
      </w:r>
    </w:p>
    <w:p w:rsidR="00993902" w:rsidRPr="00993902" w:rsidRDefault="00993902" w:rsidP="00993902">
      <w:pPr>
        <w:widowControl w:val="0"/>
        <w:autoSpaceDE w:val="0"/>
        <w:autoSpaceDN w:val="0"/>
        <w:adjustRightInd w:val="0"/>
        <w:spacing w:after="0" w:line="240" w:lineRule="auto"/>
        <w:jc w:val="both"/>
        <w:rPr>
          <w:rFonts w:ascii="Times New Roman" w:hAnsi="Times New Roman" w:cs="Times New Roman"/>
          <w:sz w:val="24"/>
          <w:szCs w:val="20"/>
          <w:lang w:eastAsia="ru-RU"/>
        </w:rPr>
      </w:pPr>
    </w:p>
    <w:p w:rsidR="00993902" w:rsidRPr="00993902" w:rsidRDefault="00993902" w:rsidP="00993902">
      <w:pPr>
        <w:widowControl w:val="0"/>
        <w:autoSpaceDE w:val="0"/>
        <w:autoSpaceDN w:val="0"/>
        <w:adjustRightInd w:val="0"/>
        <w:spacing w:after="0" w:line="240" w:lineRule="auto"/>
        <w:ind w:firstLine="720"/>
        <w:jc w:val="center"/>
        <w:rPr>
          <w:rFonts w:ascii="Times New Roman" w:hAnsi="Times New Roman" w:cs="Times New Roman"/>
          <w:b/>
          <w:bCs/>
          <w:iCs/>
          <w:sz w:val="24"/>
          <w:szCs w:val="24"/>
          <w:lang w:eastAsia="ru-RU"/>
        </w:rPr>
      </w:pPr>
      <w:r w:rsidRPr="00993902">
        <w:rPr>
          <w:rFonts w:ascii="Times New Roman" w:hAnsi="Times New Roman" w:cs="Times New Roman"/>
          <w:b/>
          <w:bCs/>
          <w:iCs/>
          <w:sz w:val="24"/>
          <w:szCs w:val="24"/>
          <w:lang w:val="en-US" w:eastAsia="ru-RU"/>
        </w:rPr>
        <w:t>III</w:t>
      </w:r>
      <w:r w:rsidRPr="00993902">
        <w:rPr>
          <w:rFonts w:ascii="Times New Roman" w:hAnsi="Times New Roman" w:cs="Times New Roman"/>
          <w:b/>
          <w:bCs/>
          <w:iCs/>
          <w:sz w:val="24"/>
          <w:szCs w:val="24"/>
          <w:lang w:eastAsia="ru-RU"/>
        </w:rPr>
        <w:t>. Назначение и выплата пенсии за выслугу лет</w:t>
      </w:r>
    </w:p>
    <w:p w:rsidR="00993902" w:rsidRPr="00993902" w:rsidRDefault="00993902" w:rsidP="00993902">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p>
    <w:p w:rsidR="00993902" w:rsidRPr="00993902" w:rsidRDefault="00993902" w:rsidP="00993902">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993902">
        <w:rPr>
          <w:rFonts w:ascii="Times New Roman" w:hAnsi="Times New Roman" w:cs="Times New Roman"/>
          <w:sz w:val="24"/>
          <w:szCs w:val="20"/>
          <w:lang w:eastAsia="ru-RU"/>
        </w:rPr>
        <w:t>10. Муниципальное казенное учреждение «Централизованная бухгалтерия Красногорского района»:</w:t>
      </w:r>
    </w:p>
    <w:p w:rsidR="00993902" w:rsidRPr="00993902" w:rsidRDefault="00993902" w:rsidP="00993902">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993902">
        <w:rPr>
          <w:rFonts w:ascii="Times New Roman" w:hAnsi="Times New Roman" w:cs="Times New Roman"/>
          <w:sz w:val="24"/>
          <w:szCs w:val="20"/>
          <w:lang w:eastAsia="ru-RU"/>
        </w:rPr>
        <w:t>-    принимает пакет документов;</w:t>
      </w:r>
    </w:p>
    <w:p w:rsidR="00993902" w:rsidRPr="00993902" w:rsidRDefault="00993902" w:rsidP="00993902">
      <w:pPr>
        <w:widowControl w:val="0"/>
        <w:autoSpaceDE w:val="0"/>
        <w:autoSpaceDN w:val="0"/>
        <w:adjustRightInd w:val="0"/>
        <w:spacing w:after="0" w:line="240" w:lineRule="auto"/>
        <w:jc w:val="both"/>
        <w:rPr>
          <w:rFonts w:ascii="Times New Roman" w:hAnsi="Times New Roman" w:cs="Times New Roman"/>
          <w:sz w:val="24"/>
          <w:szCs w:val="20"/>
          <w:lang w:eastAsia="ru-RU"/>
        </w:rPr>
      </w:pPr>
      <w:r w:rsidRPr="00993902">
        <w:rPr>
          <w:rFonts w:ascii="Times New Roman" w:hAnsi="Times New Roman" w:cs="Times New Roman"/>
          <w:sz w:val="24"/>
          <w:szCs w:val="20"/>
          <w:lang w:eastAsia="ru-RU"/>
        </w:rPr>
        <w:tab/>
        <w:t xml:space="preserve">- оформляет справку о размере среднемесячного заработка муниципального служащего, </w:t>
      </w:r>
      <w:proofErr w:type="gramStart"/>
      <w:r w:rsidRPr="00993902">
        <w:rPr>
          <w:rFonts w:ascii="Times New Roman" w:hAnsi="Times New Roman" w:cs="Times New Roman"/>
          <w:sz w:val="24"/>
          <w:szCs w:val="20"/>
          <w:lang w:eastAsia="ru-RU"/>
        </w:rPr>
        <w:t>форма</w:t>
      </w:r>
      <w:proofErr w:type="gramEnd"/>
      <w:r w:rsidRPr="00993902">
        <w:rPr>
          <w:rFonts w:ascii="Times New Roman" w:hAnsi="Times New Roman" w:cs="Times New Roman"/>
          <w:sz w:val="24"/>
          <w:szCs w:val="20"/>
          <w:lang w:eastAsia="ru-RU"/>
        </w:rPr>
        <w:t xml:space="preserve"> которой предусмотрена </w:t>
      </w:r>
      <w:r w:rsidRPr="00993902">
        <w:rPr>
          <w:rFonts w:ascii="Times New Roman" w:hAnsi="Times New Roman" w:cs="Times New Roman"/>
          <w:sz w:val="24"/>
          <w:szCs w:val="20"/>
          <w:u w:val="single"/>
          <w:lang w:eastAsia="ru-RU"/>
        </w:rPr>
        <w:t>приложением 2</w:t>
      </w:r>
      <w:r w:rsidRPr="00993902">
        <w:rPr>
          <w:rFonts w:ascii="Times New Roman" w:hAnsi="Times New Roman" w:cs="Times New Roman"/>
          <w:sz w:val="24"/>
          <w:szCs w:val="20"/>
          <w:lang w:eastAsia="ru-RU"/>
        </w:rPr>
        <w:t xml:space="preserve"> к настоящему Порядку;</w:t>
      </w:r>
    </w:p>
    <w:p w:rsidR="00993902" w:rsidRPr="00993902" w:rsidRDefault="00993902" w:rsidP="00993902">
      <w:pPr>
        <w:widowControl w:val="0"/>
        <w:autoSpaceDE w:val="0"/>
        <w:autoSpaceDN w:val="0"/>
        <w:adjustRightInd w:val="0"/>
        <w:spacing w:after="0" w:line="240" w:lineRule="auto"/>
        <w:jc w:val="both"/>
        <w:rPr>
          <w:rFonts w:ascii="Times New Roman" w:hAnsi="Times New Roman" w:cs="Times New Roman"/>
          <w:sz w:val="24"/>
          <w:szCs w:val="20"/>
          <w:u w:val="single"/>
          <w:lang w:eastAsia="ru-RU"/>
        </w:rPr>
      </w:pPr>
      <w:r w:rsidRPr="00993902">
        <w:rPr>
          <w:rFonts w:ascii="Times New Roman" w:hAnsi="Times New Roman" w:cs="Times New Roman"/>
          <w:sz w:val="24"/>
          <w:szCs w:val="20"/>
          <w:lang w:eastAsia="ru-RU"/>
        </w:rPr>
        <w:tab/>
        <w:t xml:space="preserve">- производит расчет пенсии за выслугу лет муниципального служащего в соответствии с </w:t>
      </w:r>
      <w:r w:rsidRPr="00993902">
        <w:rPr>
          <w:rFonts w:ascii="Times New Roman" w:hAnsi="Times New Roman" w:cs="Times New Roman"/>
          <w:sz w:val="24"/>
          <w:szCs w:val="20"/>
          <w:u w:val="single"/>
          <w:lang w:eastAsia="ru-RU"/>
        </w:rPr>
        <w:t>приложением 4.</w:t>
      </w:r>
    </w:p>
    <w:p w:rsidR="00993902" w:rsidRPr="00993902" w:rsidRDefault="00993902" w:rsidP="00993902">
      <w:pPr>
        <w:widowControl w:val="0"/>
        <w:autoSpaceDE w:val="0"/>
        <w:autoSpaceDN w:val="0"/>
        <w:adjustRightInd w:val="0"/>
        <w:spacing w:after="0" w:line="240" w:lineRule="auto"/>
        <w:jc w:val="both"/>
        <w:rPr>
          <w:rFonts w:ascii="Times New Roman" w:hAnsi="Times New Roman" w:cs="Times New Roman"/>
          <w:sz w:val="24"/>
          <w:szCs w:val="20"/>
          <w:lang w:eastAsia="ru-RU"/>
        </w:rPr>
      </w:pPr>
      <w:r w:rsidRPr="00993902">
        <w:rPr>
          <w:rFonts w:ascii="Times New Roman" w:hAnsi="Times New Roman" w:cs="Times New Roman"/>
          <w:sz w:val="24"/>
          <w:szCs w:val="20"/>
          <w:lang w:eastAsia="ru-RU"/>
        </w:rPr>
        <w:tab/>
        <w:t>- передает пакет документов в кадровую службу.</w:t>
      </w:r>
    </w:p>
    <w:p w:rsidR="00993902" w:rsidRPr="00993902" w:rsidRDefault="00993902" w:rsidP="00993902">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993902">
        <w:rPr>
          <w:rFonts w:ascii="Times New Roman" w:hAnsi="Times New Roman" w:cs="Times New Roman"/>
          <w:sz w:val="24"/>
          <w:szCs w:val="20"/>
          <w:lang w:eastAsia="ru-RU"/>
        </w:rPr>
        <w:t xml:space="preserve">11. Кадровая служба готовит проект постановления о назначении пенсии за выслугу лет либо об отказе в ее назначении на основании совокупности представленных документов </w:t>
      </w:r>
      <w:r w:rsidRPr="00993902">
        <w:rPr>
          <w:rFonts w:ascii="Times New Roman" w:hAnsi="Times New Roman" w:cs="Times New Roman"/>
          <w:sz w:val="24"/>
          <w:szCs w:val="20"/>
          <w:u w:val="single"/>
          <w:lang w:eastAsia="ru-RU"/>
        </w:rPr>
        <w:t>(приложение 5).</w:t>
      </w:r>
    </w:p>
    <w:p w:rsidR="00993902" w:rsidRPr="00993902" w:rsidRDefault="00993902" w:rsidP="00993902">
      <w:pPr>
        <w:widowControl w:val="0"/>
        <w:autoSpaceDE w:val="0"/>
        <w:autoSpaceDN w:val="0"/>
        <w:adjustRightInd w:val="0"/>
        <w:spacing w:after="0" w:line="240" w:lineRule="auto"/>
        <w:jc w:val="both"/>
        <w:rPr>
          <w:rFonts w:ascii="Times New Roman" w:hAnsi="Times New Roman" w:cs="Times New Roman"/>
          <w:sz w:val="24"/>
          <w:szCs w:val="20"/>
          <w:lang w:eastAsia="ru-RU"/>
        </w:rPr>
      </w:pPr>
      <w:r w:rsidRPr="00993902">
        <w:rPr>
          <w:rFonts w:ascii="Times New Roman" w:hAnsi="Times New Roman" w:cs="Times New Roman"/>
          <w:sz w:val="24"/>
          <w:szCs w:val="20"/>
          <w:lang w:eastAsia="ru-RU"/>
        </w:rPr>
        <w:tab/>
        <w:t xml:space="preserve">12. В случае отказа в назначении пенсии за выслугу лет </w:t>
      </w:r>
      <w:r w:rsidRPr="00993902">
        <w:rPr>
          <w:rFonts w:ascii="Times New Roman" w:hAnsi="Times New Roman" w:cs="Times New Roman"/>
          <w:sz w:val="24"/>
          <w:szCs w:val="24"/>
          <w:lang w:eastAsia="ru-RU"/>
        </w:rPr>
        <w:t xml:space="preserve">кадровая служба </w:t>
      </w:r>
      <w:r w:rsidRPr="00993902">
        <w:rPr>
          <w:rFonts w:ascii="Times New Roman" w:hAnsi="Times New Roman" w:cs="Times New Roman"/>
          <w:sz w:val="24"/>
          <w:szCs w:val="20"/>
          <w:lang w:eastAsia="ru-RU"/>
        </w:rPr>
        <w:t>не позднее чем через 5 дней со дня вынесения соответствующего решения в письменной форме извещает заявителя об отказе в назначении с указанием причин отказа.</w:t>
      </w:r>
    </w:p>
    <w:p w:rsidR="00993902" w:rsidRPr="00993902" w:rsidRDefault="00993902" w:rsidP="00993902">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993902">
        <w:rPr>
          <w:rFonts w:ascii="Times New Roman" w:hAnsi="Times New Roman" w:cs="Times New Roman"/>
          <w:sz w:val="24"/>
          <w:szCs w:val="20"/>
          <w:lang w:eastAsia="ru-RU"/>
        </w:rPr>
        <w:t>13. При несогласии муниципального служащего с решением об отказе в назначении пенсии за выслугу лет он вправе обжаловать это решение в соответствующем муниципальном органе или суде.</w:t>
      </w:r>
    </w:p>
    <w:p w:rsidR="00993902" w:rsidRPr="00993902" w:rsidRDefault="00993902" w:rsidP="00993902">
      <w:pPr>
        <w:widowControl w:val="0"/>
        <w:autoSpaceDE w:val="0"/>
        <w:autoSpaceDN w:val="0"/>
        <w:adjustRightInd w:val="0"/>
        <w:spacing w:after="0" w:line="240" w:lineRule="auto"/>
        <w:jc w:val="both"/>
        <w:rPr>
          <w:rFonts w:ascii="Times New Roman" w:hAnsi="Times New Roman" w:cs="Times New Roman"/>
          <w:sz w:val="24"/>
          <w:szCs w:val="20"/>
          <w:lang w:eastAsia="ru-RU"/>
        </w:rPr>
      </w:pPr>
      <w:r w:rsidRPr="00993902">
        <w:rPr>
          <w:rFonts w:ascii="Times New Roman" w:hAnsi="Times New Roman" w:cs="Times New Roman"/>
          <w:sz w:val="24"/>
          <w:szCs w:val="20"/>
          <w:lang w:eastAsia="ru-RU"/>
        </w:rPr>
        <w:tab/>
        <w:t>14. Пенсия за выслугу лет выплачивается Администрацией муниципального образования на основании Постановления Администрации муниципального образования «</w:t>
      </w:r>
      <w:r w:rsidRPr="00993902">
        <w:rPr>
          <w:rFonts w:ascii="Times New Roman" w:hAnsi="Times New Roman" w:cs="Times New Roman"/>
          <w:color w:val="000000"/>
          <w:sz w:val="24"/>
          <w:szCs w:val="24"/>
          <w:lang w:eastAsia="ru-RU"/>
        </w:rPr>
        <w:t>Муниципальный округ Красногорский район Удмуртской Республики</w:t>
      </w:r>
      <w:r w:rsidRPr="00993902">
        <w:rPr>
          <w:rFonts w:ascii="Times New Roman" w:hAnsi="Times New Roman" w:cs="Times New Roman"/>
          <w:sz w:val="24"/>
          <w:szCs w:val="20"/>
          <w:lang w:eastAsia="ru-RU"/>
        </w:rPr>
        <w:t xml:space="preserve">» </w:t>
      </w:r>
      <w:r w:rsidRPr="00993902">
        <w:rPr>
          <w:rFonts w:ascii="Times New Roman" w:hAnsi="Times New Roman" w:cs="Times New Roman"/>
          <w:sz w:val="24"/>
          <w:szCs w:val="20"/>
          <w:u w:val="single"/>
          <w:lang w:eastAsia="ru-RU"/>
        </w:rPr>
        <w:t>(приложение 6)</w:t>
      </w:r>
      <w:r w:rsidRPr="00993902">
        <w:rPr>
          <w:rFonts w:ascii="Times New Roman" w:hAnsi="Times New Roman" w:cs="Times New Roman"/>
          <w:sz w:val="24"/>
          <w:szCs w:val="20"/>
          <w:lang w:eastAsia="ru-RU"/>
        </w:rPr>
        <w:t>, проект которого готовит кадровая служба.</w:t>
      </w:r>
    </w:p>
    <w:p w:rsidR="00993902" w:rsidRPr="00993902" w:rsidRDefault="00993902" w:rsidP="00993902">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993902">
        <w:rPr>
          <w:rFonts w:ascii="Times New Roman" w:hAnsi="Times New Roman" w:cs="Times New Roman"/>
          <w:sz w:val="24"/>
          <w:szCs w:val="20"/>
          <w:lang w:eastAsia="ru-RU"/>
        </w:rPr>
        <w:t xml:space="preserve">15. Оформление документов по выплате осуществляется в </w:t>
      </w:r>
      <w:proofErr w:type="gramStart"/>
      <w:r w:rsidRPr="00993902">
        <w:rPr>
          <w:rFonts w:ascii="Times New Roman" w:hAnsi="Times New Roman" w:cs="Times New Roman"/>
          <w:sz w:val="24"/>
          <w:szCs w:val="20"/>
          <w:lang w:eastAsia="ru-RU"/>
        </w:rPr>
        <w:t>порядке</w:t>
      </w:r>
      <w:proofErr w:type="gramEnd"/>
      <w:r w:rsidRPr="00993902">
        <w:rPr>
          <w:rFonts w:ascii="Times New Roman" w:hAnsi="Times New Roman" w:cs="Times New Roman"/>
          <w:sz w:val="24"/>
          <w:szCs w:val="20"/>
          <w:lang w:eastAsia="ru-RU"/>
        </w:rPr>
        <w:t>, установленном для выплаты трудовой пенсии, муниципальным казенным учреждением «Централизованная бухгалтерия Красногорского района».</w:t>
      </w:r>
    </w:p>
    <w:p w:rsidR="00993902" w:rsidRPr="00993902" w:rsidRDefault="00993902" w:rsidP="00993902">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993902">
        <w:rPr>
          <w:rFonts w:ascii="Times New Roman" w:hAnsi="Times New Roman" w:cs="Times New Roman"/>
          <w:sz w:val="24"/>
          <w:szCs w:val="20"/>
          <w:lang w:eastAsia="ru-RU"/>
        </w:rPr>
        <w:t>16. Расходы по доставке и пересылке пенсии за выслугу лет муниципальных служащих осуществляется за счет средств местного бюджета.</w:t>
      </w:r>
    </w:p>
    <w:p w:rsidR="00993902" w:rsidRPr="00993902" w:rsidRDefault="00993902" w:rsidP="00993902">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p>
    <w:p w:rsidR="00993902" w:rsidRPr="00993902" w:rsidRDefault="00993902" w:rsidP="00993902">
      <w:pPr>
        <w:autoSpaceDE w:val="0"/>
        <w:autoSpaceDN w:val="0"/>
        <w:adjustRightInd w:val="0"/>
        <w:spacing w:after="0" w:line="240" w:lineRule="auto"/>
        <w:jc w:val="center"/>
        <w:outlineLvl w:val="1"/>
        <w:rPr>
          <w:rFonts w:ascii="Times New Roman" w:hAnsi="Times New Roman" w:cs="Times New Roman"/>
          <w:b/>
          <w:bCs/>
          <w:iCs/>
          <w:sz w:val="24"/>
          <w:szCs w:val="24"/>
          <w:lang w:eastAsia="ru-RU"/>
        </w:rPr>
      </w:pPr>
      <w:r w:rsidRPr="00993902">
        <w:rPr>
          <w:rFonts w:ascii="Times New Roman" w:hAnsi="Times New Roman" w:cs="Times New Roman"/>
          <w:b/>
          <w:bCs/>
          <w:iCs/>
          <w:sz w:val="24"/>
          <w:szCs w:val="24"/>
          <w:lang w:eastAsia="ru-RU"/>
        </w:rPr>
        <w:t>IV. Порядок определения среднемесячного заработка</w:t>
      </w:r>
    </w:p>
    <w:p w:rsidR="00993902" w:rsidRPr="00993902" w:rsidRDefault="00993902" w:rsidP="00993902">
      <w:pPr>
        <w:autoSpaceDE w:val="0"/>
        <w:autoSpaceDN w:val="0"/>
        <w:adjustRightInd w:val="0"/>
        <w:spacing w:after="0" w:line="240" w:lineRule="auto"/>
        <w:ind w:firstLine="540"/>
        <w:jc w:val="both"/>
        <w:rPr>
          <w:rFonts w:ascii="Times New Roman" w:hAnsi="Times New Roman" w:cs="Times New Roman"/>
          <w:sz w:val="24"/>
          <w:szCs w:val="24"/>
          <w:lang w:eastAsia="ru-RU"/>
        </w:rPr>
      </w:pPr>
    </w:p>
    <w:p w:rsidR="00993902" w:rsidRPr="00993902" w:rsidRDefault="00993902" w:rsidP="00993902">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17. Для оформления справки о размере среднемесячного заработка при определении среднемесячного заработка учитывается денежное содержание, в состав которого входят:</w:t>
      </w:r>
    </w:p>
    <w:p w:rsidR="00993902" w:rsidRPr="00993902" w:rsidRDefault="00993902" w:rsidP="00993902">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1) выплаты, установленные до 1 сентября 2007 года:</w:t>
      </w:r>
    </w:p>
    <w:p w:rsidR="00993902" w:rsidRPr="00993902" w:rsidRDefault="00993902" w:rsidP="00993902">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а) должностной оклад;</w:t>
      </w:r>
    </w:p>
    <w:p w:rsidR="00993902" w:rsidRPr="00993902" w:rsidRDefault="00993902" w:rsidP="00993902">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б) ежемесячная надбавка к должностному окладу за квалификационный разряд;</w:t>
      </w:r>
    </w:p>
    <w:p w:rsidR="00993902" w:rsidRPr="00993902" w:rsidRDefault="00993902" w:rsidP="00993902">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в) ежемесячная надбавка к должностному окладу за выслугу лет;</w:t>
      </w:r>
    </w:p>
    <w:p w:rsidR="00993902" w:rsidRPr="00993902" w:rsidRDefault="00993902" w:rsidP="00993902">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г) ежемесячная надбавка к должностному окладу за особые условия муниципальной службы;</w:t>
      </w:r>
    </w:p>
    <w:p w:rsidR="00993902" w:rsidRPr="00993902" w:rsidRDefault="00993902" w:rsidP="00993902">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д) ежемесячное денежное поощрение;</w:t>
      </w:r>
    </w:p>
    <w:p w:rsidR="00993902" w:rsidRPr="00993902" w:rsidRDefault="00993902" w:rsidP="00993902">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е) премии по итогам работы за месяц;</w:t>
      </w:r>
    </w:p>
    <w:p w:rsidR="00993902" w:rsidRPr="00993902" w:rsidRDefault="00993902" w:rsidP="00993902">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2) выплаты, установленные с 1 сентября 2007 года до 1 января 2008 года:</w:t>
      </w:r>
    </w:p>
    <w:p w:rsidR="00993902" w:rsidRPr="00993902" w:rsidRDefault="00993902" w:rsidP="00993902">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а) должностной оклад муниципального служащего в </w:t>
      </w:r>
      <w:proofErr w:type="gramStart"/>
      <w:r w:rsidRPr="00993902">
        <w:rPr>
          <w:rFonts w:ascii="Times New Roman" w:hAnsi="Times New Roman" w:cs="Times New Roman"/>
          <w:sz w:val="24"/>
          <w:szCs w:val="24"/>
          <w:lang w:eastAsia="ru-RU"/>
        </w:rPr>
        <w:t>соответствии</w:t>
      </w:r>
      <w:proofErr w:type="gramEnd"/>
      <w:r w:rsidRPr="00993902">
        <w:rPr>
          <w:rFonts w:ascii="Times New Roman" w:hAnsi="Times New Roman" w:cs="Times New Roman"/>
          <w:sz w:val="24"/>
          <w:szCs w:val="24"/>
          <w:lang w:eastAsia="ru-RU"/>
        </w:rPr>
        <w:t xml:space="preserve"> с замещаемой им должностью муниципальной службы;</w:t>
      </w:r>
    </w:p>
    <w:p w:rsidR="00993902" w:rsidRPr="00993902" w:rsidRDefault="00993902" w:rsidP="00993902">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б) ежемесячная надбавка к должностному окладу за квалификационный разряд;</w:t>
      </w:r>
    </w:p>
    <w:p w:rsidR="00993902" w:rsidRPr="00993902" w:rsidRDefault="00993902" w:rsidP="00993902">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в) ежемесячная надбавка к должностному окладу за особые условия муниципальной службы;</w:t>
      </w:r>
    </w:p>
    <w:p w:rsidR="00993902" w:rsidRPr="00993902" w:rsidRDefault="00993902" w:rsidP="00993902">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lastRenderedPageBreak/>
        <w:t>г) ежемесячная надбавка к должностному окладу за выслугу лет на муниципальной службе;</w:t>
      </w:r>
    </w:p>
    <w:p w:rsidR="00993902" w:rsidRPr="00993902" w:rsidRDefault="00993902" w:rsidP="00993902">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д) ежемесячная надбавка к должностному окладу за работу со сведениями, составляющими государственную тайну;</w:t>
      </w:r>
    </w:p>
    <w:p w:rsidR="00993902" w:rsidRPr="00993902" w:rsidRDefault="00993902" w:rsidP="00993902">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е) ежемесячное денежное поощрение;</w:t>
      </w:r>
    </w:p>
    <w:p w:rsidR="00993902" w:rsidRPr="00993902" w:rsidRDefault="00993902" w:rsidP="00993902">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ж) премии по итогам работы за месяц;</w:t>
      </w:r>
    </w:p>
    <w:p w:rsidR="00993902" w:rsidRPr="00993902" w:rsidRDefault="00993902" w:rsidP="00993902">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3) выплаты, установленные с 1 января 2008 года:</w:t>
      </w:r>
    </w:p>
    <w:p w:rsidR="00993902" w:rsidRPr="00993902" w:rsidRDefault="00993902" w:rsidP="00993902">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а) должностной оклад муниципального служащего в </w:t>
      </w:r>
      <w:proofErr w:type="gramStart"/>
      <w:r w:rsidRPr="00993902">
        <w:rPr>
          <w:rFonts w:ascii="Times New Roman" w:hAnsi="Times New Roman" w:cs="Times New Roman"/>
          <w:sz w:val="24"/>
          <w:szCs w:val="24"/>
          <w:lang w:eastAsia="ru-RU"/>
        </w:rPr>
        <w:t>соответствии</w:t>
      </w:r>
      <w:proofErr w:type="gramEnd"/>
      <w:r w:rsidRPr="00993902">
        <w:rPr>
          <w:rFonts w:ascii="Times New Roman" w:hAnsi="Times New Roman" w:cs="Times New Roman"/>
          <w:sz w:val="24"/>
          <w:szCs w:val="24"/>
          <w:lang w:eastAsia="ru-RU"/>
        </w:rPr>
        <w:t xml:space="preserve"> с замещаемой им должностью муниципальной службы;</w:t>
      </w:r>
    </w:p>
    <w:p w:rsidR="00993902" w:rsidRPr="00993902" w:rsidRDefault="00993902" w:rsidP="00993902">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б) ежемесячная надбавка к должностному окладу за классный чин;</w:t>
      </w:r>
    </w:p>
    <w:p w:rsidR="00993902" w:rsidRPr="00993902" w:rsidRDefault="00993902" w:rsidP="00993902">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в) ежемесячная надбавка к должностному окладу за особые условия муниципальной службы;</w:t>
      </w:r>
    </w:p>
    <w:p w:rsidR="00993902" w:rsidRPr="00993902" w:rsidRDefault="00993902" w:rsidP="00993902">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г) ежемесячная надбавка к должностному окладу за выслугу лет на муниципальной службе;</w:t>
      </w:r>
    </w:p>
    <w:p w:rsidR="00993902" w:rsidRPr="00993902" w:rsidRDefault="00993902" w:rsidP="00993902">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д) ежемесячная процентная надбавка к должностному окладу за работу со сведениями, составляющими государственную тайну;</w:t>
      </w:r>
    </w:p>
    <w:p w:rsidR="00993902" w:rsidRPr="00993902" w:rsidRDefault="00993902" w:rsidP="00993902">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е) ежемесячное денежное поощрение;</w:t>
      </w:r>
    </w:p>
    <w:p w:rsidR="00993902" w:rsidRPr="00993902" w:rsidRDefault="00993902" w:rsidP="00993902">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ж) премия за выполнение особо важных и сложных заданий;</w:t>
      </w:r>
    </w:p>
    <w:p w:rsidR="00993902" w:rsidRPr="00993902" w:rsidRDefault="00993902" w:rsidP="00993902">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з) единовременная выплата при предоставлении ежегодного оплачиваемого отпуска;</w:t>
      </w:r>
    </w:p>
    <w:p w:rsidR="00993902" w:rsidRPr="00993902" w:rsidRDefault="00993902" w:rsidP="00993902">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и) материальная помощь.</w:t>
      </w:r>
    </w:p>
    <w:p w:rsidR="00993902" w:rsidRPr="00993902" w:rsidRDefault="00993902" w:rsidP="00993902">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18. Кроме выплат, указанных в </w:t>
      </w:r>
      <w:hyperlink r:id="rId53" w:history="1">
        <w:proofErr w:type="gramStart"/>
        <w:r w:rsidRPr="00993902">
          <w:rPr>
            <w:rFonts w:ascii="Times New Roman" w:hAnsi="Times New Roman" w:cs="Times New Roman"/>
            <w:sz w:val="24"/>
            <w:szCs w:val="24"/>
            <w:lang w:eastAsia="ru-RU"/>
          </w:rPr>
          <w:t>пункте</w:t>
        </w:r>
        <w:proofErr w:type="gramEnd"/>
        <w:r w:rsidRPr="00993902">
          <w:rPr>
            <w:rFonts w:ascii="Times New Roman" w:hAnsi="Times New Roman" w:cs="Times New Roman"/>
            <w:sz w:val="24"/>
            <w:szCs w:val="24"/>
            <w:lang w:eastAsia="ru-RU"/>
          </w:rPr>
          <w:t xml:space="preserve"> </w:t>
        </w:r>
      </w:hyperlink>
      <w:r w:rsidRPr="00993902">
        <w:rPr>
          <w:rFonts w:ascii="Times New Roman" w:hAnsi="Times New Roman" w:cs="Times New Roman"/>
          <w:sz w:val="24"/>
          <w:szCs w:val="24"/>
          <w:lang w:eastAsia="ru-RU"/>
        </w:rPr>
        <w:t>17 настоящих Правил, для определения среднемесячного заработка учитываются также иные выплаты, предусмотренные нормативными правовыми актами муниципального  образования «</w:t>
      </w:r>
      <w:r w:rsidRPr="00993902">
        <w:rPr>
          <w:rFonts w:ascii="Times New Roman" w:hAnsi="Times New Roman" w:cs="Times New Roman"/>
          <w:color w:val="000000"/>
          <w:sz w:val="24"/>
          <w:szCs w:val="24"/>
          <w:lang w:eastAsia="ru-RU"/>
        </w:rPr>
        <w:t>Муниципальный округ Красногорский район Удмуртской Республики</w:t>
      </w:r>
      <w:r w:rsidRPr="00993902">
        <w:rPr>
          <w:rFonts w:ascii="Times New Roman" w:hAnsi="Times New Roman" w:cs="Times New Roman"/>
          <w:sz w:val="24"/>
          <w:szCs w:val="24"/>
          <w:lang w:eastAsia="ru-RU"/>
        </w:rPr>
        <w:t>», за исключением выплат, носящих единовременный характер.</w:t>
      </w:r>
    </w:p>
    <w:p w:rsidR="00993902" w:rsidRPr="00993902" w:rsidRDefault="00993902" w:rsidP="00993902">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19. За период сохранения за гражданином в </w:t>
      </w:r>
      <w:proofErr w:type="gramStart"/>
      <w:r w:rsidRPr="00993902">
        <w:rPr>
          <w:rFonts w:ascii="Times New Roman" w:hAnsi="Times New Roman" w:cs="Times New Roman"/>
          <w:sz w:val="24"/>
          <w:szCs w:val="24"/>
          <w:lang w:eastAsia="ru-RU"/>
        </w:rPr>
        <w:t>соответствии</w:t>
      </w:r>
      <w:proofErr w:type="gramEnd"/>
      <w:r w:rsidRPr="00993902">
        <w:rPr>
          <w:rFonts w:ascii="Times New Roman" w:hAnsi="Times New Roman" w:cs="Times New Roman"/>
          <w:sz w:val="24"/>
          <w:szCs w:val="24"/>
          <w:lang w:eastAsia="ru-RU"/>
        </w:rPr>
        <w:t xml:space="preserve"> с законодательством Российской Федерации денежного содержания по замещаемой им должности муниципальной службы для определения среднемесячного заработка учитывается указанное денежное содержание.</w:t>
      </w:r>
    </w:p>
    <w:p w:rsidR="00993902" w:rsidRPr="00993902" w:rsidRDefault="00993902" w:rsidP="00993902">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20. </w:t>
      </w:r>
      <w:proofErr w:type="gramStart"/>
      <w:r w:rsidRPr="00993902">
        <w:rPr>
          <w:rFonts w:ascii="Times New Roman" w:hAnsi="Times New Roman" w:cs="Times New Roman"/>
          <w:sz w:val="24"/>
          <w:szCs w:val="24"/>
          <w:lang w:eastAsia="ru-RU"/>
        </w:rPr>
        <w:t xml:space="preserve">Расчет среднемесячного заработка производится по выбору гражданина исходя из денежного содержания и других выплат, указанных в </w:t>
      </w:r>
      <w:hyperlink r:id="rId54" w:history="1">
        <w:r w:rsidRPr="00993902">
          <w:rPr>
            <w:rFonts w:ascii="Times New Roman" w:hAnsi="Times New Roman" w:cs="Times New Roman"/>
            <w:sz w:val="24"/>
            <w:szCs w:val="24"/>
            <w:lang w:eastAsia="ru-RU"/>
          </w:rPr>
          <w:t>17</w:t>
        </w:r>
      </w:hyperlink>
      <w:r w:rsidRPr="00993902">
        <w:rPr>
          <w:rFonts w:ascii="Times New Roman" w:hAnsi="Times New Roman" w:cs="Times New Roman"/>
          <w:sz w:val="24"/>
          <w:szCs w:val="24"/>
          <w:lang w:eastAsia="ru-RU"/>
        </w:rPr>
        <w:t xml:space="preserve"> и </w:t>
      </w:r>
      <w:hyperlink r:id="rId55" w:history="1">
        <w:r w:rsidRPr="00993902">
          <w:rPr>
            <w:rFonts w:ascii="Times New Roman" w:hAnsi="Times New Roman" w:cs="Times New Roman"/>
            <w:sz w:val="24"/>
            <w:szCs w:val="24"/>
            <w:lang w:eastAsia="ru-RU"/>
          </w:rPr>
          <w:t>1</w:t>
        </w:r>
      </w:hyperlink>
      <w:r w:rsidRPr="00993902">
        <w:rPr>
          <w:rFonts w:ascii="Times New Roman" w:hAnsi="Times New Roman" w:cs="Times New Roman"/>
          <w:sz w:val="24"/>
          <w:szCs w:val="24"/>
          <w:lang w:eastAsia="ru-RU"/>
        </w:rPr>
        <w:t xml:space="preserve">8 настоящих Правил, за последние 12 полных месяцев замещения должности муниципальной службы, предшествующих дню прекращения службы либо дню достижения им возраста, дающего право на трудовую пенсию по старости в соответствии с Федеральным </w:t>
      </w:r>
      <w:hyperlink r:id="rId56" w:history="1">
        <w:r w:rsidRPr="00993902">
          <w:rPr>
            <w:rFonts w:ascii="Times New Roman" w:hAnsi="Times New Roman" w:cs="Times New Roman"/>
            <w:sz w:val="24"/>
            <w:szCs w:val="24"/>
            <w:lang w:eastAsia="ru-RU"/>
          </w:rPr>
          <w:t>законом</w:t>
        </w:r>
      </w:hyperlink>
      <w:r w:rsidRPr="00993902">
        <w:rPr>
          <w:rFonts w:ascii="Times New Roman" w:hAnsi="Times New Roman" w:cs="Times New Roman"/>
          <w:sz w:val="24"/>
          <w:szCs w:val="24"/>
          <w:lang w:eastAsia="ru-RU"/>
        </w:rPr>
        <w:t xml:space="preserve"> «О трудовых пенсиях в Российской Федерации» (далее - расчетный</w:t>
      </w:r>
      <w:proofErr w:type="gramEnd"/>
      <w:r w:rsidRPr="00993902">
        <w:rPr>
          <w:rFonts w:ascii="Times New Roman" w:hAnsi="Times New Roman" w:cs="Times New Roman"/>
          <w:sz w:val="24"/>
          <w:szCs w:val="24"/>
          <w:lang w:eastAsia="ru-RU"/>
        </w:rPr>
        <w:t xml:space="preserve"> период).</w:t>
      </w:r>
    </w:p>
    <w:p w:rsidR="00993902" w:rsidRPr="00993902" w:rsidRDefault="00993902" w:rsidP="00993902">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21. При определении среднемесячного заработка из расчетного периода исключаются время нахождения гражданина в отпусках без сохранения денежного содержания, по беременности и родам, по уходу за ребенком, а также период временной нетрудоспособности. Начисленные за это время суммы соответствующих пособий не учитываются.</w:t>
      </w:r>
    </w:p>
    <w:p w:rsidR="00993902" w:rsidRPr="00993902" w:rsidRDefault="00993902" w:rsidP="00993902">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22. </w:t>
      </w:r>
      <w:proofErr w:type="gramStart"/>
      <w:r w:rsidRPr="00993902">
        <w:rPr>
          <w:rFonts w:ascii="Times New Roman" w:hAnsi="Times New Roman" w:cs="Times New Roman"/>
          <w:sz w:val="24"/>
          <w:szCs w:val="24"/>
          <w:lang w:eastAsia="ru-RU"/>
        </w:rPr>
        <w:t xml:space="preserve">Размер среднемесячного заработка при отсутствии в расчетном периоде исключаемых из него в соответствии с </w:t>
      </w:r>
      <w:hyperlink r:id="rId57" w:history="1">
        <w:r w:rsidRPr="00993902">
          <w:rPr>
            <w:rFonts w:ascii="Times New Roman" w:hAnsi="Times New Roman" w:cs="Times New Roman"/>
            <w:sz w:val="24"/>
            <w:szCs w:val="24"/>
            <w:lang w:eastAsia="ru-RU"/>
          </w:rPr>
          <w:t>пунктом 21</w:t>
        </w:r>
      </w:hyperlink>
      <w:r w:rsidRPr="00993902">
        <w:rPr>
          <w:rFonts w:ascii="Times New Roman" w:hAnsi="Times New Roman" w:cs="Times New Roman"/>
          <w:sz w:val="24"/>
          <w:szCs w:val="24"/>
          <w:lang w:eastAsia="ru-RU"/>
        </w:rPr>
        <w:t xml:space="preserve"> настоящих Правил времени нахождения гражданина в соответствующих отпусках и периода временной нетрудоспособности определяется путем деления общей суммы денежного содержания, указанного в </w:t>
      </w:r>
      <w:hyperlink r:id="rId58" w:history="1">
        <w:r w:rsidRPr="00993902">
          <w:rPr>
            <w:rFonts w:ascii="Times New Roman" w:hAnsi="Times New Roman" w:cs="Times New Roman"/>
            <w:sz w:val="24"/>
            <w:szCs w:val="24"/>
            <w:lang w:eastAsia="ru-RU"/>
          </w:rPr>
          <w:t xml:space="preserve">пункте </w:t>
        </w:r>
      </w:hyperlink>
      <w:r w:rsidRPr="00993902">
        <w:rPr>
          <w:rFonts w:ascii="Times New Roman" w:hAnsi="Times New Roman" w:cs="Times New Roman"/>
          <w:sz w:val="24"/>
          <w:szCs w:val="24"/>
          <w:lang w:eastAsia="ru-RU"/>
        </w:rPr>
        <w:t>17 настоящих Правил, и других выплат, указанных в 18 настоящих Правил, начисленной в расчетном периоде, на 12.</w:t>
      </w:r>
      <w:proofErr w:type="gramEnd"/>
    </w:p>
    <w:p w:rsidR="00993902" w:rsidRPr="00993902" w:rsidRDefault="00993902" w:rsidP="00993902">
      <w:pPr>
        <w:autoSpaceDE w:val="0"/>
        <w:autoSpaceDN w:val="0"/>
        <w:adjustRightInd w:val="0"/>
        <w:spacing w:after="0" w:line="240" w:lineRule="auto"/>
        <w:ind w:firstLine="540"/>
        <w:jc w:val="both"/>
        <w:rPr>
          <w:rFonts w:ascii="Times New Roman" w:hAnsi="Times New Roman" w:cs="Times New Roman"/>
          <w:sz w:val="24"/>
          <w:szCs w:val="24"/>
          <w:lang w:eastAsia="ru-RU"/>
        </w:rPr>
      </w:pPr>
      <w:proofErr w:type="gramStart"/>
      <w:r w:rsidRPr="00993902">
        <w:rPr>
          <w:rFonts w:ascii="Times New Roman" w:hAnsi="Times New Roman" w:cs="Times New Roman"/>
          <w:sz w:val="24"/>
          <w:szCs w:val="24"/>
          <w:lang w:eastAsia="ru-RU"/>
        </w:rPr>
        <w:t xml:space="preserve">В случае если из расчетного периода исключаются в соответствии с </w:t>
      </w:r>
      <w:hyperlink r:id="rId59" w:history="1">
        <w:r w:rsidRPr="00993902">
          <w:rPr>
            <w:rFonts w:ascii="Times New Roman" w:hAnsi="Times New Roman" w:cs="Times New Roman"/>
            <w:sz w:val="24"/>
            <w:szCs w:val="24"/>
            <w:lang w:eastAsia="ru-RU"/>
          </w:rPr>
          <w:t>пунктом 21</w:t>
        </w:r>
      </w:hyperlink>
      <w:r w:rsidRPr="00993902">
        <w:rPr>
          <w:rFonts w:ascii="Times New Roman" w:hAnsi="Times New Roman" w:cs="Times New Roman"/>
          <w:sz w:val="24"/>
          <w:szCs w:val="24"/>
          <w:lang w:eastAsia="ru-RU"/>
        </w:rPr>
        <w:t xml:space="preserve"> настоящих Правил время нахождения гражданина в соответствующих отпусках и период временной нетрудоспособности, размер среднемесячного заработка определяется путем деления общей суммы денежного содержания и других выплат, указанных в </w:t>
      </w:r>
      <w:hyperlink r:id="rId60" w:history="1">
        <w:r w:rsidRPr="00993902">
          <w:rPr>
            <w:rFonts w:ascii="Times New Roman" w:hAnsi="Times New Roman" w:cs="Times New Roman"/>
            <w:sz w:val="24"/>
            <w:szCs w:val="24"/>
            <w:lang w:eastAsia="ru-RU"/>
          </w:rPr>
          <w:t xml:space="preserve">пунктах </w:t>
        </w:r>
      </w:hyperlink>
      <w:r w:rsidRPr="00993902">
        <w:rPr>
          <w:rFonts w:ascii="Times New Roman" w:hAnsi="Times New Roman" w:cs="Times New Roman"/>
          <w:sz w:val="24"/>
          <w:szCs w:val="24"/>
          <w:lang w:eastAsia="ru-RU"/>
        </w:rPr>
        <w:t xml:space="preserve">17, </w:t>
      </w:r>
      <w:hyperlink r:id="rId61" w:history="1">
        <w:r w:rsidRPr="00993902">
          <w:rPr>
            <w:rFonts w:ascii="Times New Roman" w:hAnsi="Times New Roman" w:cs="Times New Roman"/>
            <w:sz w:val="24"/>
            <w:szCs w:val="24"/>
            <w:lang w:eastAsia="ru-RU"/>
          </w:rPr>
          <w:t>1</w:t>
        </w:r>
      </w:hyperlink>
      <w:r w:rsidRPr="00993902">
        <w:rPr>
          <w:rFonts w:ascii="Times New Roman" w:hAnsi="Times New Roman" w:cs="Times New Roman"/>
          <w:sz w:val="24"/>
          <w:szCs w:val="24"/>
          <w:lang w:eastAsia="ru-RU"/>
        </w:rPr>
        <w:t>8 настоящих Правил, на количество фактически отработанных дней в расчетном периоде и умножения на 21 (среднемесячное число рабочих</w:t>
      </w:r>
      <w:proofErr w:type="gramEnd"/>
      <w:r w:rsidRPr="00993902">
        <w:rPr>
          <w:rFonts w:ascii="Times New Roman" w:hAnsi="Times New Roman" w:cs="Times New Roman"/>
          <w:sz w:val="24"/>
          <w:szCs w:val="24"/>
          <w:lang w:eastAsia="ru-RU"/>
        </w:rPr>
        <w:t xml:space="preserve"> дней в году).</w:t>
      </w:r>
    </w:p>
    <w:p w:rsidR="00993902" w:rsidRPr="00993902" w:rsidRDefault="00993902" w:rsidP="00993902">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lastRenderedPageBreak/>
        <w:t xml:space="preserve">При этом выплаты, указанные в </w:t>
      </w:r>
      <w:hyperlink r:id="rId62" w:history="1">
        <w:proofErr w:type="gramStart"/>
        <w:r w:rsidRPr="00993902">
          <w:rPr>
            <w:rFonts w:ascii="Times New Roman" w:hAnsi="Times New Roman" w:cs="Times New Roman"/>
            <w:sz w:val="24"/>
            <w:szCs w:val="24"/>
            <w:lang w:eastAsia="ru-RU"/>
          </w:rPr>
          <w:t>абзацах «ж</w:t>
        </w:r>
        <w:proofErr w:type="gramEnd"/>
      </w:hyperlink>
      <w:r w:rsidRPr="00993902">
        <w:rPr>
          <w:rFonts w:ascii="Times New Roman" w:hAnsi="Times New Roman" w:cs="Times New Roman"/>
          <w:sz w:val="24"/>
          <w:szCs w:val="24"/>
          <w:lang w:eastAsia="ru-RU"/>
        </w:rPr>
        <w:t xml:space="preserve">» - </w:t>
      </w:r>
      <w:hyperlink r:id="rId63" w:history="1">
        <w:r w:rsidRPr="00993902">
          <w:rPr>
            <w:rFonts w:ascii="Times New Roman" w:hAnsi="Times New Roman" w:cs="Times New Roman"/>
            <w:sz w:val="24"/>
            <w:szCs w:val="24"/>
            <w:lang w:eastAsia="ru-RU"/>
          </w:rPr>
          <w:t>«</w:t>
        </w:r>
      </w:hyperlink>
      <w:r w:rsidRPr="00993902">
        <w:rPr>
          <w:rFonts w:ascii="Times New Roman" w:hAnsi="Times New Roman" w:cs="Times New Roman"/>
          <w:sz w:val="24"/>
          <w:szCs w:val="24"/>
          <w:lang w:eastAsia="ru-RU"/>
        </w:rPr>
        <w:t xml:space="preserve">и» пункта 17, </w:t>
      </w:r>
      <w:hyperlink r:id="rId64" w:history="1">
        <w:r w:rsidRPr="00993902">
          <w:rPr>
            <w:rFonts w:ascii="Times New Roman" w:hAnsi="Times New Roman" w:cs="Times New Roman"/>
            <w:sz w:val="24"/>
            <w:szCs w:val="24"/>
            <w:lang w:eastAsia="ru-RU"/>
          </w:rPr>
          <w:t>пункте 1</w:t>
        </w:r>
      </w:hyperlink>
      <w:r w:rsidRPr="00993902">
        <w:rPr>
          <w:rFonts w:ascii="Times New Roman" w:hAnsi="Times New Roman" w:cs="Times New Roman"/>
          <w:sz w:val="24"/>
          <w:szCs w:val="24"/>
          <w:lang w:eastAsia="ru-RU"/>
        </w:rPr>
        <w:t>8 настоящих Правил, учитываются при определении среднемесячного заработка в размере одной двенадцатой фактически начисленных в этом периоде выплат.</w:t>
      </w:r>
    </w:p>
    <w:p w:rsidR="00993902" w:rsidRPr="00993902" w:rsidRDefault="00993902" w:rsidP="00993902">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Среднемесячный заработок исчисляется с учетом районного коэффициента.</w:t>
      </w:r>
    </w:p>
    <w:p w:rsidR="00993902" w:rsidRPr="00993902" w:rsidRDefault="00993902" w:rsidP="00993902">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23. В случае если расчетный период состоит из времени нахождения гражданина в соответствующих отпусках и периода временной нетрудоспособности, указанных в </w:t>
      </w:r>
      <w:hyperlink r:id="rId65" w:history="1">
        <w:r w:rsidRPr="00993902">
          <w:rPr>
            <w:rFonts w:ascii="Times New Roman" w:hAnsi="Times New Roman" w:cs="Times New Roman"/>
            <w:sz w:val="24"/>
            <w:szCs w:val="24"/>
            <w:lang w:eastAsia="ru-RU"/>
          </w:rPr>
          <w:t>пункте 21</w:t>
        </w:r>
      </w:hyperlink>
      <w:r w:rsidRPr="00993902">
        <w:rPr>
          <w:rFonts w:ascii="Times New Roman" w:hAnsi="Times New Roman" w:cs="Times New Roman"/>
          <w:sz w:val="24"/>
          <w:szCs w:val="24"/>
          <w:lang w:eastAsia="ru-RU"/>
        </w:rPr>
        <w:t xml:space="preserve"> настоящих Правил, а </w:t>
      </w:r>
      <w:proofErr w:type="gramStart"/>
      <w:r w:rsidRPr="00993902">
        <w:rPr>
          <w:rFonts w:ascii="Times New Roman" w:hAnsi="Times New Roman" w:cs="Times New Roman"/>
          <w:sz w:val="24"/>
          <w:szCs w:val="24"/>
          <w:lang w:eastAsia="ru-RU"/>
        </w:rPr>
        <w:t>также</w:t>
      </w:r>
      <w:proofErr w:type="gramEnd"/>
      <w:r w:rsidRPr="00993902">
        <w:rPr>
          <w:rFonts w:ascii="Times New Roman" w:hAnsi="Times New Roman" w:cs="Times New Roman"/>
          <w:sz w:val="24"/>
          <w:szCs w:val="24"/>
          <w:lang w:eastAsia="ru-RU"/>
        </w:rPr>
        <w:t xml:space="preserve"> если в расчетном периоде отсутствуют фактически отработанные дни, по выбору гражданина определение среднемесячного заработка производится с применением:</w:t>
      </w:r>
    </w:p>
    <w:p w:rsidR="00993902" w:rsidRPr="00993902" w:rsidRDefault="00993902" w:rsidP="00993902">
      <w:pPr>
        <w:autoSpaceDE w:val="0"/>
        <w:autoSpaceDN w:val="0"/>
        <w:adjustRightInd w:val="0"/>
        <w:spacing w:after="0" w:line="240" w:lineRule="auto"/>
        <w:ind w:firstLine="540"/>
        <w:jc w:val="both"/>
        <w:rPr>
          <w:rFonts w:ascii="Times New Roman" w:hAnsi="Times New Roman" w:cs="Times New Roman"/>
          <w:sz w:val="24"/>
          <w:szCs w:val="24"/>
          <w:lang w:eastAsia="ru-RU"/>
        </w:rPr>
      </w:pPr>
      <w:proofErr w:type="gramStart"/>
      <w:r w:rsidRPr="00993902">
        <w:rPr>
          <w:rFonts w:ascii="Times New Roman" w:hAnsi="Times New Roman" w:cs="Times New Roman"/>
          <w:sz w:val="24"/>
          <w:szCs w:val="24"/>
          <w:lang w:eastAsia="ru-RU"/>
        </w:rPr>
        <w:t xml:space="preserve">а) положений </w:t>
      </w:r>
      <w:hyperlink r:id="rId66" w:history="1">
        <w:r w:rsidRPr="00993902">
          <w:rPr>
            <w:rFonts w:ascii="Times New Roman" w:hAnsi="Times New Roman" w:cs="Times New Roman"/>
            <w:sz w:val="24"/>
            <w:szCs w:val="24"/>
            <w:lang w:eastAsia="ru-RU"/>
          </w:rPr>
          <w:t xml:space="preserve">пункта </w:t>
        </w:r>
      </w:hyperlink>
      <w:r w:rsidRPr="00993902">
        <w:rPr>
          <w:rFonts w:ascii="Times New Roman" w:hAnsi="Times New Roman" w:cs="Times New Roman"/>
          <w:sz w:val="24"/>
          <w:szCs w:val="24"/>
          <w:lang w:eastAsia="ru-RU"/>
        </w:rPr>
        <w:t xml:space="preserve">22 настоящих Правил исходя из суммы денежного содержания, указанного в пункте </w:t>
      </w:r>
      <w:hyperlink r:id="rId67" w:history="1">
        <w:r w:rsidRPr="00993902">
          <w:rPr>
            <w:rFonts w:ascii="Times New Roman" w:hAnsi="Times New Roman" w:cs="Times New Roman"/>
            <w:sz w:val="24"/>
            <w:szCs w:val="24"/>
            <w:lang w:eastAsia="ru-RU"/>
          </w:rPr>
          <w:t>17</w:t>
        </w:r>
      </w:hyperlink>
      <w:r w:rsidRPr="00993902">
        <w:rPr>
          <w:rFonts w:ascii="Times New Roman" w:hAnsi="Times New Roman" w:cs="Times New Roman"/>
          <w:sz w:val="24"/>
          <w:szCs w:val="24"/>
          <w:lang w:eastAsia="ru-RU"/>
        </w:rPr>
        <w:t xml:space="preserve"> настоящих Правил, и других выплат, указанных в </w:t>
      </w:r>
      <w:hyperlink r:id="rId68" w:history="1">
        <w:r w:rsidRPr="00993902">
          <w:rPr>
            <w:rFonts w:ascii="Times New Roman" w:hAnsi="Times New Roman" w:cs="Times New Roman"/>
            <w:sz w:val="24"/>
            <w:szCs w:val="24"/>
            <w:lang w:eastAsia="ru-RU"/>
          </w:rPr>
          <w:t>пункте 1</w:t>
        </w:r>
      </w:hyperlink>
      <w:r w:rsidRPr="00993902">
        <w:rPr>
          <w:rFonts w:ascii="Times New Roman" w:hAnsi="Times New Roman" w:cs="Times New Roman"/>
          <w:sz w:val="24"/>
          <w:szCs w:val="24"/>
          <w:lang w:eastAsia="ru-RU"/>
        </w:rPr>
        <w:t>8 настоящих Правил, начисленной за предшествующий период, равный расчетному;</w:t>
      </w:r>
      <w:proofErr w:type="gramEnd"/>
    </w:p>
    <w:p w:rsidR="00993902" w:rsidRPr="00993902" w:rsidRDefault="00993902" w:rsidP="00993902">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б) положения </w:t>
      </w:r>
      <w:hyperlink r:id="rId69" w:history="1">
        <w:r w:rsidRPr="00993902">
          <w:rPr>
            <w:rFonts w:ascii="Times New Roman" w:hAnsi="Times New Roman" w:cs="Times New Roman"/>
            <w:sz w:val="24"/>
            <w:szCs w:val="24"/>
            <w:lang w:eastAsia="ru-RU"/>
          </w:rPr>
          <w:t xml:space="preserve">абзаца первого пункта </w:t>
        </w:r>
      </w:hyperlink>
      <w:r w:rsidRPr="00993902">
        <w:rPr>
          <w:rFonts w:ascii="Times New Roman" w:hAnsi="Times New Roman" w:cs="Times New Roman"/>
          <w:sz w:val="24"/>
          <w:szCs w:val="24"/>
          <w:lang w:eastAsia="ru-RU"/>
        </w:rPr>
        <w:t xml:space="preserve">22 настоящих Правил исходя из фактически установленного ему денежного содержания в расчетном </w:t>
      </w:r>
      <w:proofErr w:type="gramStart"/>
      <w:r w:rsidRPr="00993902">
        <w:rPr>
          <w:rFonts w:ascii="Times New Roman" w:hAnsi="Times New Roman" w:cs="Times New Roman"/>
          <w:sz w:val="24"/>
          <w:szCs w:val="24"/>
          <w:lang w:eastAsia="ru-RU"/>
        </w:rPr>
        <w:t>периоде</w:t>
      </w:r>
      <w:proofErr w:type="gramEnd"/>
      <w:r w:rsidRPr="00993902">
        <w:rPr>
          <w:rFonts w:ascii="Times New Roman" w:hAnsi="Times New Roman" w:cs="Times New Roman"/>
          <w:sz w:val="24"/>
          <w:szCs w:val="24"/>
          <w:lang w:eastAsia="ru-RU"/>
        </w:rPr>
        <w:t>.</w:t>
      </w:r>
    </w:p>
    <w:p w:rsidR="00993902" w:rsidRPr="00993902" w:rsidRDefault="00993902" w:rsidP="00993902">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24. </w:t>
      </w:r>
      <w:proofErr w:type="gramStart"/>
      <w:r w:rsidRPr="00993902">
        <w:rPr>
          <w:rFonts w:ascii="Times New Roman" w:hAnsi="Times New Roman" w:cs="Times New Roman"/>
          <w:sz w:val="24"/>
          <w:szCs w:val="24"/>
          <w:lang w:eastAsia="ru-RU"/>
        </w:rPr>
        <w:t xml:space="preserve">При замещении гражданином в расчетном периоде должностей муниципальной службы в различных органах местного самоуправления определение среднемесячного заработка производится с учетом положений </w:t>
      </w:r>
      <w:hyperlink r:id="rId70" w:history="1">
        <w:r w:rsidRPr="00993902">
          <w:rPr>
            <w:rFonts w:ascii="Times New Roman" w:hAnsi="Times New Roman" w:cs="Times New Roman"/>
            <w:sz w:val="24"/>
            <w:szCs w:val="24"/>
            <w:lang w:eastAsia="ru-RU"/>
          </w:rPr>
          <w:t>пунктов 2</w:t>
        </w:r>
      </w:hyperlink>
      <w:r w:rsidRPr="00993902">
        <w:rPr>
          <w:rFonts w:ascii="Times New Roman" w:hAnsi="Times New Roman" w:cs="Times New Roman"/>
          <w:sz w:val="24"/>
          <w:szCs w:val="24"/>
          <w:lang w:eastAsia="ru-RU"/>
        </w:rPr>
        <w:t xml:space="preserve">0 - 22 настоящих Правил исходя из начисленного в расчетном периоде суммированного денежного содержания, указанного в </w:t>
      </w:r>
      <w:hyperlink r:id="rId71" w:history="1">
        <w:r w:rsidRPr="00993902">
          <w:rPr>
            <w:rFonts w:ascii="Times New Roman" w:hAnsi="Times New Roman" w:cs="Times New Roman"/>
            <w:sz w:val="24"/>
            <w:szCs w:val="24"/>
            <w:lang w:eastAsia="ru-RU"/>
          </w:rPr>
          <w:t xml:space="preserve">пункте </w:t>
        </w:r>
      </w:hyperlink>
      <w:r w:rsidRPr="00993902">
        <w:rPr>
          <w:rFonts w:ascii="Times New Roman" w:hAnsi="Times New Roman" w:cs="Times New Roman"/>
          <w:sz w:val="24"/>
          <w:szCs w:val="24"/>
          <w:lang w:eastAsia="ru-RU"/>
        </w:rPr>
        <w:t xml:space="preserve">17 настоящих Правил, и других выплат, указанных в </w:t>
      </w:r>
      <w:hyperlink r:id="rId72" w:history="1">
        <w:r w:rsidRPr="00993902">
          <w:rPr>
            <w:rFonts w:ascii="Times New Roman" w:hAnsi="Times New Roman" w:cs="Times New Roman"/>
            <w:sz w:val="24"/>
            <w:szCs w:val="24"/>
            <w:lang w:eastAsia="ru-RU"/>
          </w:rPr>
          <w:t>пункте 1</w:t>
        </w:r>
      </w:hyperlink>
      <w:r w:rsidRPr="00993902">
        <w:rPr>
          <w:rFonts w:ascii="Times New Roman" w:hAnsi="Times New Roman" w:cs="Times New Roman"/>
          <w:sz w:val="24"/>
          <w:szCs w:val="24"/>
          <w:lang w:eastAsia="ru-RU"/>
        </w:rPr>
        <w:t>8 настоящих Правил.</w:t>
      </w:r>
      <w:proofErr w:type="gramEnd"/>
    </w:p>
    <w:p w:rsidR="00993902" w:rsidRPr="00993902" w:rsidRDefault="00993902" w:rsidP="00993902">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25. При централизованном повышении (индексации) денежного </w:t>
      </w:r>
      <w:proofErr w:type="gramStart"/>
      <w:r w:rsidRPr="00993902">
        <w:rPr>
          <w:rFonts w:ascii="Times New Roman" w:hAnsi="Times New Roman" w:cs="Times New Roman"/>
          <w:sz w:val="24"/>
          <w:szCs w:val="24"/>
          <w:lang w:eastAsia="ru-RU"/>
        </w:rPr>
        <w:t>содержания</w:t>
      </w:r>
      <w:proofErr w:type="gramEnd"/>
      <w:r w:rsidRPr="00993902">
        <w:rPr>
          <w:rFonts w:ascii="Times New Roman" w:hAnsi="Times New Roman" w:cs="Times New Roman"/>
          <w:sz w:val="24"/>
          <w:szCs w:val="24"/>
          <w:lang w:eastAsia="ru-RU"/>
        </w:rPr>
        <w:t xml:space="preserve"> учитываемые при исчислении среднемесячного заработка выплаты рассчитываются с учетом соответствующих повышений (индексаций), произведенных в период до дня обращения за пенсией за выслугу лет.</w:t>
      </w:r>
    </w:p>
    <w:p w:rsidR="00993902" w:rsidRPr="00993902" w:rsidRDefault="00993902" w:rsidP="00993902">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26. </w:t>
      </w:r>
      <w:proofErr w:type="gramStart"/>
      <w:r w:rsidRPr="00993902">
        <w:rPr>
          <w:rFonts w:ascii="Times New Roman" w:hAnsi="Times New Roman" w:cs="Times New Roman"/>
          <w:sz w:val="24"/>
          <w:szCs w:val="24"/>
          <w:lang w:eastAsia="ru-RU"/>
        </w:rPr>
        <w:t>Размер среднемесячного заработка не может превышать 2,8 должностного оклада с учетом применения районного коэффициента, установленного гражданину в расчетном периоде либо сохраненного в этом периоде в соответствии с законодательством Российской Федерации.</w:t>
      </w:r>
      <w:proofErr w:type="gramEnd"/>
    </w:p>
    <w:p w:rsidR="00993902" w:rsidRPr="00993902" w:rsidRDefault="00993902" w:rsidP="00993902">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27. При замещении в расчетном периоде гражданином должностей муниципальной службы (работы), по которым установлены различные должностные оклады, размер среднемесячного заработка не может превышать 2,8 должностного оклада с учетом применения районного коэффициента, определяемого путем суммирования размеров установленных гражданину в каждом месяце расчетного периода должностных окладов и деления полученной суммы на 12.</w:t>
      </w:r>
    </w:p>
    <w:p w:rsidR="00993902" w:rsidRPr="00993902" w:rsidRDefault="00993902" w:rsidP="00993902">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28. При замещении в расчетном периоде гражданином должностей муниципальной службы (работы) на условиях неполного служебного (рабочего) времени среднемесячный заработок не может превышать 2,8 фактически получаемого в расчетном периоде должностного оклада с учетом применения районного коэффициента, в том числе исчисленного в порядке, предусмотренном </w:t>
      </w:r>
      <w:hyperlink r:id="rId73" w:history="1">
        <w:r w:rsidRPr="00993902">
          <w:rPr>
            <w:rFonts w:ascii="Times New Roman" w:hAnsi="Times New Roman" w:cs="Times New Roman"/>
            <w:sz w:val="24"/>
            <w:szCs w:val="24"/>
            <w:lang w:eastAsia="ru-RU"/>
          </w:rPr>
          <w:t>пунктом</w:t>
        </w:r>
        <w:r w:rsidRPr="00993902">
          <w:rPr>
            <w:rFonts w:ascii="Times New Roman" w:hAnsi="Times New Roman" w:cs="Times New Roman"/>
            <w:color w:val="0000FF"/>
            <w:sz w:val="24"/>
            <w:szCs w:val="24"/>
            <w:lang w:eastAsia="ru-RU"/>
          </w:rPr>
          <w:t xml:space="preserve"> </w:t>
        </w:r>
      </w:hyperlink>
      <w:r w:rsidRPr="00993902">
        <w:rPr>
          <w:rFonts w:ascii="Times New Roman" w:hAnsi="Times New Roman" w:cs="Times New Roman"/>
          <w:sz w:val="24"/>
          <w:szCs w:val="24"/>
          <w:lang w:eastAsia="ru-RU"/>
        </w:rPr>
        <w:t>25 настоящих Правил.</w:t>
      </w:r>
    </w:p>
    <w:p w:rsidR="00993902" w:rsidRPr="00993902" w:rsidRDefault="00993902" w:rsidP="00993902">
      <w:pPr>
        <w:autoSpaceDE w:val="0"/>
        <w:autoSpaceDN w:val="0"/>
        <w:adjustRightInd w:val="0"/>
        <w:spacing w:after="0" w:line="240" w:lineRule="auto"/>
        <w:ind w:firstLine="540"/>
        <w:jc w:val="both"/>
        <w:rPr>
          <w:rFonts w:ascii="Times New Roman" w:hAnsi="Times New Roman" w:cs="Times New Roman"/>
          <w:sz w:val="24"/>
          <w:szCs w:val="24"/>
          <w:lang w:eastAsia="ru-RU"/>
        </w:rPr>
      </w:pPr>
    </w:p>
    <w:p w:rsidR="00993902" w:rsidRPr="00993902" w:rsidRDefault="00993902" w:rsidP="00993902">
      <w:pPr>
        <w:autoSpaceDE w:val="0"/>
        <w:autoSpaceDN w:val="0"/>
        <w:adjustRightInd w:val="0"/>
        <w:spacing w:after="0" w:line="240" w:lineRule="auto"/>
        <w:jc w:val="center"/>
        <w:rPr>
          <w:rFonts w:ascii="Times New Roman" w:hAnsi="Times New Roman" w:cs="Times New Roman"/>
          <w:b/>
          <w:bCs/>
          <w:iCs/>
          <w:sz w:val="24"/>
          <w:szCs w:val="24"/>
          <w:lang w:eastAsia="ru-RU"/>
        </w:rPr>
      </w:pPr>
      <w:r w:rsidRPr="00993902">
        <w:rPr>
          <w:rFonts w:ascii="Times New Roman" w:hAnsi="Times New Roman" w:cs="Times New Roman"/>
          <w:b/>
          <w:bCs/>
          <w:iCs/>
          <w:sz w:val="24"/>
          <w:szCs w:val="24"/>
          <w:lang w:eastAsia="ru-RU"/>
        </w:rPr>
        <w:t>V. Порядок исчисления и подтверждения стажа муниципальной службы для назначения пенсии за выслугу лет</w:t>
      </w:r>
    </w:p>
    <w:p w:rsidR="00993902" w:rsidRPr="00993902" w:rsidRDefault="00993902" w:rsidP="00993902">
      <w:pPr>
        <w:autoSpaceDE w:val="0"/>
        <w:autoSpaceDN w:val="0"/>
        <w:adjustRightInd w:val="0"/>
        <w:spacing w:after="0" w:line="240" w:lineRule="auto"/>
        <w:jc w:val="center"/>
        <w:rPr>
          <w:rFonts w:ascii="Times New Roman" w:hAnsi="Times New Roman" w:cs="Times New Roman"/>
          <w:sz w:val="24"/>
          <w:szCs w:val="24"/>
          <w:lang w:eastAsia="ru-RU"/>
        </w:rPr>
      </w:pPr>
    </w:p>
    <w:p w:rsidR="00993902" w:rsidRPr="00993902" w:rsidRDefault="00993902" w:rsidP="00993902">
      <w:pPr>
        <w:keepNext/>
        <w:spacing w:after="0" w:line="240" w:lineRule="auto"/>
        <w:ind w:firstLine="540"/>
        <w:jc w:val="both"/>
        <w:outlineLvl w:val="0"/>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29. Стаж муниципальной службы для назначения пенсии за выслугу лет граждан определяется в соответствии с </w:t>
      </w:r>
      <w:hyperlink r:id="rId74" w:history="1">
        <w:r w:rsidRPr="00993902">
          <w:rPr>
            <w:rFonts w:ascii="Times New Roman" w:hAnsi="Times New Roman" w:cs="Times New Roman"/>
            <w:sz w:val="24"/>
            <w:szCs w:val="24"/>
            <w:lang w:eastAsia="ru-RU"/>
          </w:rPr>
          <w:t>Законом</w:t>
        </w:r>
      </w:hyperlink>
      <w:r w:rsidRPr="00993902">
        <w:rPr>
          <w:rFonts w:ascii="Times New Roman" w:hAnsi="Times New Roman" w:cs="Times New Roman"/>
          <w:sz w:val="24"/>
          <w:szCs w:val="24"/>
          <w:lang w:eastAsia="ru-RU"/>
        </w:rPr>
        <w:t xml:space="preserve"> Удмуртской Республики от 20 марта </w:t>
      </w:r>
      <w:smartTag w:uri="urn:schemas-microsoft-com:office:smarttags" w:element="metricconverter">
        <w:smartTagPr>
          <w:attr w:name="ProductID" w:val="2008 г"/>
        </w:smartTagPr>
        <w:r w:rsidRPr="00993902">
          <w:rPr>
            <w:rFonts w:ascii="Times New Roman" w:hAnsi="Times New Roman" w:cs="Times New Roman"/>
            <w:sz w:val="24"/>
            <w:szCs w:val="24"/>
            <w:lang w:eastAsia="ru-RU"/>
          </w:rPr>
          <w:t>2008 г</w:t>
        </w:r>
      </w:smartTag>
      <w:r w:rsidRPr="00993902">
        <w:rPr>
          <w:rFonts w:ascii="Times New Roman" w:hAnsi="Times New Roman" w:cs="Times New Roman"/>
          <w:sz w:val="24"/>
          <w:szCs w:val="24"/>
          <w:lang w:eastAsia="ru-RU"/>
        </w:rPr>
        <w:t>. N 10-РЗ «О муниципальной службе в Удмуртской Республике».</w:t>
      </w:r>
    </w:p>
    <w:p w:rsidR="00993902" w:rsidRPr="00993902" w:rsidRDefault="00993902" w:rsidP="00993902">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30. </w:t>
      </w:r>
      <w:proofErr w:type="gramStart"/>
      <w:r w:rsidRPr="00993902">
        <w:rPr>
          <w:rFonts w:ascii="Times New Roman" w:hAnsi="Times New Roman" w:cs="Times New Roman"/>
          <w:sz w:val="24"/>
          <w:szCs w:val="24"/>
          <w:lang w:eastAsia="ru-RU"/>
        </w:rPr>
        <w:t>Периоды службы (работы), включаемые в стаж муниципальной службы для назначения пенсии за выслугу лет, исчисляются и подтверждаются на основании сведений о трудовой деятельности, трудовом стаже либо стаже муниципальной службы, содержащихся в трудовой книжке и в иных выданных в установленном порядке документах.</w:t>
      </w:r>
      <w:proofErr w:type="gramEnd"/>
    </w:p>
    <w:p w:rsidR="00993902" w:rsidRPr="00993902" w:rsidRDefault="00993902" w:rsidP="00993902">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31. Исчисление стажа муниципальной службы для назначения пенсии за выслугу лет производится в календарном порядке, за исключением периодов, которые включаются в стаж </w:t>
      </w:r>
      <w:r w:rsidRPr="00993902">
        <w:rPr>
          <w:rFonts w:ascii="Times New Roman" w:hAnsi="Times New Roman" w:cs="Times New Roman"/>
          <w:sz w:val="24"/>
          <w:szCs w:val="24"/>
          <w:lang w:eastAsia="ru-RU"/>
        </w:rPr>
        <w:lastRenderedPageBreak/>
        <w:t>муниципальной службы в порядке, установленном федеральным законодательством о статусе военнослужащих.</w:t>
      </w:r>
    </w:p>
    <w:p w:rsidR="00993902" w:rsidRPr="00993902" w:rsidRDefault="00993902" w:rsidP="00993902">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32. При исчислении стажа муниципальной службы для назначения пенсии за выслугу лет периоды службы (работы) суммируются.</w:t>
      </w:r>
    </w:p>
    <w:p w:rsidR="00993902" w:rsidRPr="00993902" w:rsidRDefault="00993902" w:rsidP="00993902">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33. Основным документом, подтверждающим стаж муниципальной службы для назначения пенсии за выслугу лет, является трудовая книжка установленного образца.</w:t>
      </w:r>
    </w:p>
    <w:p w:rsidR="00993902" w:rsidRPr="00993902" w:rsidRDefault="00993902" w:rsidP="00993902">
      <w:pPr>
        <w:autoSpaceDE w:val="0"/>
        <w:autoSpaceDN w:val="0"/>
        <w:adjustRightInd w:val="0"/>
        <w:spacing w:after="0" w:line="240" w:lineRule="auto"/>
        <w:ind w:firstLine="540"/>
        <w:jc w:val="both"/>
        <w:rPr>
          <w:rFonts w:ascii="Times New Roman" w:hAnsi="Times New Roman" w:cs="Times New Roman"/>
          <w:sz w:val="24"/>
          <w:szCs w:val="24"/>
          <w:lang w:eastAsia="ru-RU"/>
        </w:rPr>
      </w:pPr>
      <w:proofErr w:type="gramStart"/>
      <w:r w:rsidRPr="00993902">
        <w:rPr>
          <w:rFonts w:ascii="Times New Roman" w:hAnsi="Times New Roman" w:cs="Times New Roman"/>
          <w:sz w:val="24"/>
          <w:szCs w:val="24"/>
          <w:lang w:eastAsia="ru-RU"/>
        </w:rPr>
        <w:t>В случаях, когда в трудовой книжке отсутствуют записи, подтверждающие стаж муниципальной службы для назначения пенсии за выслугу лет, данный стаж подтверждается на основании представленных архивных справок с приложением копий документов о назначении и освобождении от должности, подтверждающих периоды службы (работы) в должностях, которые включаются в этот стаж.</w:t>
      </w:r>
      <w:proofErr w:type="gramEnd"/>
    </w:p>
    <w:p w:rsidR="00993902" w:rsidRPr="00993902" w:rsidRDefault="00993902" w:rsidP="00993902">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34. Периоды прохождения военной службы, другой приравненной к ней службы, а также периоды </w:t>
      </w:r>
      <w:proofErr w:type="gramStart"/>
      <w:r w:rsidRPr="00993902">
        <w:rPr>
          <w:rFonts w:ascii="Times New Roman" w:hAnsi="Times New Roman" w:cs="Times New Roman"/>
          <w:sz w:val="24"/>
          <w:szCs w:val="24"/>
          <w:lang w:eastAsia="ru-RU"/>
        </w:rPr>
        <w:t>прохождения службы работников федеральных органов налоговой полиции</w:t>
      </w:r>
      <w:proofErr w:type="gramEnd"/>
      <w:r w:rsidRPr="00993902">
        <w:rPr>
          <w:rFonts w:ascii="Times New Roman" w:hAnsi="Times New Roman" w:cs="Times New Roman"/>
          <w:sz w:val="24"/>
          <w:szCs w:val="24"/>
          <w:lang w:eastAsia="ru-RU"/>
        </w:rPr>
        <w:t xml:space="preserve"> и органов по контролю за оборотом наркотических средств и психотропных веществ, таможенных органов могут подтверждаться военными билетами, справками военных комиссариатов, воинских подразделений, архивных учреждений, записями в трудовой книжке, послужными списками.</w:t>
      </w:r>
    </w:p>
    <w:p w:rsidR="00993902" w:rsidRPr="00993902" w:rsidRDefault="00993902" w:rsidP="00993902">
      <w:pPr>
        <w:autoSpaceDE w:val="0"/>
        <w:autoSpaceDN w:val="0"/>
        <w:adjustRightInd w:val="0"/>
        <w:spacing w:after="0" w:line="240" w:lineRule="auto"/>
        <w:ind w:firstLine="540"/>
        <w:jc w:val="both"/>
        <w:rPr>
          <w:rFonts w:ascii="Times New Roman" w:hAnsi="Times New Roman" w:cs="Times New Roman"/>
          <w:sz w:val="24"/>
          <w:szCs w:val="24"/>
          <w:lang w:eastAsia="ru-RU"/>
        </w:rPr>
      </w:pPr>
    </w:p>
    <w:p w:rsidR="00993902" w:rsidRPr="00993902" w:rsidRDefault="00993902" w:rsidP="00993902">
      <w:pPr>
        <w:widowControl w:val="0"/>
        <w:autoSpaceDE w:val="0"/>
        <w:autoSpaceDN w:val="0"/>
        <w:adjustRightInd w:val="0"/>
        <w:spacing w:after="0" w:line="240" w:lineRule="auto"/>
        <w:jc w:val="center"/>
        <w:rPr>
          <w:rFonts w:ascii="Times New Roman" w:hAnsi="Times New Roman" w:cs="Times New Roman"/>
          <w:b/>
          <w:bCs/>
          <w:iCs/>
          <w:sz w:val="24"/>
          <w:szCs w:val="24"/>
          <w:lang w:eastAsia="ru-RU"/>
        </w:rPr>
      </w:pPr>
      <w:r w:rsidRPr="00993902">
        <w:rPr>
          <w:rFonts w:ascii="Times New Roman" w:hAnsi="Times New Roman" w:cs="Times New Roman"/>
          <w:b/>
          <w:bCs/>
          <w:iCs/>
          <w:sz w:val="24"/>
          <w:szCs w:val="24"/>
          <w:lang w:val="en-US" w:eastAsia="ru-RU"/>
        </w:rPr>
        <w:t>VI</w:t>
      </w:r>
      <w:r w:rsidRPr="00993902">
        <w:rPr>
          <w:rFonts w:ascii="Times New Roman" w:hAnsi="Times New Roman" w:cs="Times New Roman"/>
          <w:b/>
          <w:bCs/>
          <w:iCs/>
          <w:sz w:val="24"/>
          <w:szCs w:val="24"/>
          <w:lang w:eastAsia="ru-RU"/>
        </w:rPr>
        <w:t>. Приостановление, возобновление и прекращение</w:t>
      </w:r>
    </w:p>
    <w:p w:rsidR="00993902" w:rsidRPr="00993902" w:rsidRDefault="00993902" w:rsidP="00993902">
      <w:pPr>
        <w:widowControl w:val="0"/>
        <w:autoSpaceDE w:val="0"/>
        <w:autoSpaceDN w:val="0"/>
        <w:adjustRightInd w:val="0"/>
        <w:spacing w:after="0" w:line="240" w:lineRule="auto"/>
        <w:jc w:val="center"/>
        <w:rPr>
          <w:rFonts w:ascii="Times New Roman" w:hAnsi="Times New Roman" w:cs="Times New Roman"/>
          <w:b/>
          <w:bCs/>
          <w:iCs/>
          <w:sz w:val="24"/>
          <w:szCs w:val="24"/>
          <w:lang w:eastAsia="ru-RU"/>
        </w:rPr>
      </w:pPr>
      <w:r w:rsidRPr="00993902">
        <w:rPr>
          <w:rFonts w:ascii="Times New Roman" w:hAnsi="Times New Roman" w:cs="Times New Roman"/>
          <w:b/>
          <w:bCs/>
          <w:iCs/>
          <w:sz w:val="24"/>
          <w:szCs w:val="24"/>
          <w:lang w:eastAsia="ru-RU"/>
        </w:rPr>
        <w:t>выплаты пенсии за выслугу лет</w:t>
      </w:r>
    </w:p>
    <w:p w:rsidR="00993902" w:rsidRPr="00993902" w:rsidRDefault="00993902" w:rsidP="00993902">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p>
    <w:p w:rsidR="00993902" w:rsidRPr="00993902" w:rsidRDefault="00993902" w:rsidP="00993902">
      <w:pPr>
        <w:spacing w:after="0" w:line="240" w:lineRule="auto"/>
        <w:ind w:firstLine="720"/>
        <w:jc w:val="both"/>
        <w:rPr>
          <w:rFonts w:ascii="Times New Roman" w:hAnsi="Times New Roman" w:cs="Times New Roman"/>
          <w:sz w:val="24"/>
          <w:szCs w:val="20"/>
          <w:lang w:eastAsia="ru-RU"/>
        </w:rPr>
      </w:pPr>
      <w:r w:rsidRPr="00993902">
        <w:rPr>
          <w:rFonts w:ascii="Times New Roman" w:hAnsi="Times New Roman" w:cs="Times New Roman"/>
          <w:sz w:val="24"/>
          <w:szCs w:val="20"/>
          <w:lang w:eastAsia="ru-RU"/>
        </w:rPr>
        <w:t>35. Пенсия за выслугу лет не выплачивается в период нахождения граждан на государственной должности Российской Федерации, государственной должности субъектов Российской Федерации, должности федеральной государственной гражданской службы, должности государственной гражданской службы субъектов Российской Федерации, муниципальной должности, должности муниципальной службы. При прекращении полномочий или освобождении названных лиц от указанных должностей выплата пенсии за выслугу лет им возобновляется на прежних условиях либо по заявлению лица, замещавшего должность муниципальной службы, такая пенсия устанавливается вновь в соответствии с настоящими Правилами.</w:t>
      </w:r>
    </w:p>
    <w:p w:rsidR="00993902" w:rsidRPr="00993902" w:rsidRDefault="00993902" w:rsidP="00993902">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993902">
        <w:rPr>
          <w:rFonts w:ascii="Times New Roman" w:hAnsi="Times New Roman" w:cs="Times New Roman"/>
          <w:sz w:val="24"/>
          <w:szCs w:val="20"/>
          <w:lang w:eastAsia="ru-RU"/>
        </w:rPr>
        <w:t>Муниципальный служащий, получавший пенсию за выслугу лет и назначенный на одну из указанных должностей, обязан в 5-дневный срок сообщить об этом в письменной форме в кадровую службу.</w:t>
      </w:r>
    </w:p>
    <w:p w:rsidR="00993902" w:rsidRPr="00993902" w:rsidRDefault="00993902" w:rsidP="00993902">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proofErr w:type="gramStart"/>
      <w:r w:rsidRPr="00993902">
        <w:rPr>
          <w:rFonts w:ascii="Times New Roman" w:hAnsi="Times New Roman" w:cs="Times New Roman"/>
          <w:sz w:val="24"/>
          <w:szCs w:val="20"/>
          <w:lang w:eastAsia="ru-RU"/>
        </w:rPr>
        <w:t xml:space="preserve">Выплата пенсии за выслугу лет приостанавливается со дня назначения на одну из указанных должностей по постановлению Администрации муниципального  образования «Муниципальный округ Красногорский район Удмуртской Республики» о приостановлении ее выплаты, форма которого предусмотрена </w:t>
      </w:r>
      <w:r w:rsidRPr="00993902">
        <w:rPr>
          <w:rFonts w:ascii="Times New Roman" w:hAnsi="Times New Roman" w:cs="Times New Roman"/>
          <w:sz w:val="24"/>
          <w:szCs w:val="20"/>
          <w:u w:val="single"/>
          <w:lang w:eastAsia="ru-RU"/>
        </w:rPr>
        <w:t>приложением 7</w:t>
      </w:r>
      <w:r w:rsidRPr="00993902">
        <w:rPr>
          <w:rFonts w:ascii="Times New Roman" w:hAnsi="Times New Roman" w:cs="Times New Roman"/>
          <w:sz w:val="24"/>
          <w:szCs w:val="20"/>
          <w:lang w:eastAsia="ru-RU"/>
        </w:rPr>
        <w:t xml:space="preserve"> к настоящим Правилам, по заявлению лица, оформленному согласно </w:t>
      </w:r>
      <w:r w:rsidRPr="00993902">
        <w:rPr>
          <w:rFonts w:ascii="Times New Roman" w:hAnsi="Times New Roman" w:cs="Times New Roman"/>
          <w:sz w:val="24"/>
          <w:szCs w:val="20"/>
          <w:u w:val="single"/>
          <w:lang w:eastAsia="ru-RU"/>
        </w:rPr>
        <w:t>приложению 8</w:t>
      </w:r>
      <w:r w:rsidRPr="00993902">
        <w:rPr>
          <w:rFonts w:ascii="Times New Roman" w:hAnsi="Times New Roman" w:cs="Times New Roman"/>
          <w:sz w:val="24"/>
          <w:szCs w:val="20"/>
          <w:lang w:eastAsia="ru-RU"/>
        </w:rPr>
        <w:t xml:space="preserve"> настоящих Правил с приложением копии распоряжения (приказа) о его назначении на соответствующую должность.</w:t>
      </w:r>
      <w:proofErr w:type="gramEnd"/>
    </w:p>
    <w:p w:rsidR="00993902" w:rsidRPr="00993902" w:rsidRDefault="00993902" w:rsidP="00993902">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993902">
        <w:rPr>
          <w:rFonts w:ascii="Times New Roman" w:hAnsi="Times New Roman" w:cs="Times New Roman"/>
          <w:sz w:val="24"/>
          <w:szCs w:val="20"/>
          <w:lang w:eastAsia="ru-RU"/>
        </w:rPr>
        <w:t xml:space="preserve">36. При прекращении полномочий или освобождении от указанных должностей выплата пенсии за выслугу лет возобновляется на прежних условиях по заявлению, оформленному согласно </w:t>
      </w:r>
      <w:r w:rsidRPr="00993902">
        <w:rPr>
          <w:rFonts w:ascii="Times New Roman" w:hAnsi="Times New Roman" w:cs="Times New Roman"/>
          <w:sz w:val="24"/>
          <w:szCs w:val="20"/>
          <w:u w:val="single"/>
          <w:lang w:eastAsia="ru-RU"/>
        </w:rPr>
        <w:t>приложению 8</w:t>
      </w:r>
      <w:r w:rsidRPr="00993902">
        <w:rPr>
          <w:rFonts w:ascii="Times New Roman" w:hAnsi="Times New Roman" w:cs="Times New Roman"/>
          <w:sz w:val="24"/>
          <w:szCs w:val="20"/>
          <w:lang w:eastAsia="ru-RU"/>
        </w:rPr>
        <w:t xml:space="preserve"> к настоящим Правилам и направленному в кадровую службу с приложением копии распоряжения (приказа) о прекращении полномочий или освобождении от соответствующей должности.</w:t>
      </w:r>
    </w:p>
    <w:p w:rsidR="00993902" w:rsidRPr="00993902" w:rsidRDefault="00993902" w:rsidP="00993902">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993902">
        <w:rPr>
          <w:rFonts w:ascii="Times New Roman" w:hAnsi="Times New Roman" w:cs="Times New Roman"/>
          <w:sz w:val="24"/>
          <w:szCs w:val="20"/>
          <w:lang w:eastAsia="ru-RU"/>
        </w:rPr>
        <w:t xml:space="preserve">Глава муниципального образования «Муниципальный округ Красногорский район Удмуртской Республики» принимает постановление о возобновлении выплаты пенсии за выслугу лет в 14-дневный срок со дня поступления заявления о возобновления выплаты, форма которого предусмотрена </w:t>
      </w:r>
      <w:r w:rsidRPr="00993902">
        <w:rPr>
          <w:rFonts w:ascii="Times New Roman" w:hAnsi="Times New Roman" w:cs="Times New Roman"/>
          <w:sz w:val="24"/>
          <w:szCs w:val="20"/>
          <w:u w:val="single"/>
          <w:lang w:eastAsia="ru-RU"/>
        </w:rPr>
        <w:t>приложением 7</w:t>
      </w:r>
      <w:r w:rsidRPr="00993902">
        <w:rPr>
          <w:rFonts w:ascii="Times New Roman" w:hAnsi="Times New Roman" w:cs="Times New Roman"/>
          <w:sz w:val="24"/>
          <w:szCs w:val="20"/>
          <w:lang w:eastAsia="ru-RU"/>
        </w:rPr>
        <w:t xml:space="preserve"> к настоящим Правилам.</w:t>
      </w:r>
    </w:p>
    <w:p w:rsidR="00993902" w:rsidRPr="00993902" w:rsidRDefault="00993902" w:rsidP="00993902">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993902">
        <w:rPr>
          <w:rFonts w:ascii="Times New Roman" w:hAnsi="Times New Roman" w:cs="Times New Roman"/>
          <w:sz w:val="24"/>
          <w:szCs w:val="20"/>
          <w:lang w:eastAsia="ru-RU"/>
        </w:rPr>
        <w:t>Выплата пенсии за выслугу лет возобновляется с 1-го числа того месяца, когда муниципальный служащий, получавший пенсию за выслугу лет, обратился о ее возобновлении, но не ранее дня, когда наступило право на возобновление выплаты пенсии за выслугу лет.</w:t>
      </w:r>
    </w:p>
    <w:p w:rsidR="00993902" w:rsidRPr="00993902" w:rsidRDefault="00993902" w:rsidP="00993902">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993902">
        <w:rPr>
          <w:rFonts w:ascii="Times New Roman" w:hAnsi="Times New Roman" w:cs="Times New Roman"/>
          <w:sz w:val="24"/>
          <w:szCs w:val="20"/>
          <w:lang w:eastAsia="ru-RU"/>
        </w:rPr>
        <w:lastRenderedPageBreak/>
        <w:t xml:space="preserve">37. </w:t>
      </w:r>
      <w:proofErr w:type="gramStart"/>
      <w:r w:rsidRPr="00993902">
        <w:rPr>
          <w:rFonts w:ascii="Times New Roman" w:hAnsi="Times New Roman" w:cs="Times New Roman"/>
          <w:sz w:val="24"/>
          <w:szCs w:val="20"/>
          <w:lang w:eastAsia="ru-RU"/>
        </w:rPr>
        <w:t>Выплата пенсии за выслугу лет прекращается лицу, которому в соответствии с законодательством Российской Федерации назначены ежемесячная доплата к трудовой пенсии или ежемесячное пожизненное содержание, или дополнительное ежемесячное материальное обеспечение, или установлено дополнительное пожизненное ежемесячное материальное обеспечение, иное пожизненное ежемесячное вознаграждение за счёт средств бюджета УР, либо в соответствии с законодательством субъектов Российской Федерации установлена ежемесячная доплата к трудовой пенсии или</w:t>
      </w:r>
      <w:proofErr w:type="gramEnd"/>
      <w:r w:rsidRPr="00993902">
        <w:rPr>
          <w:rFonts w:ascii="Times New Roman" w:hAnsi="Times New Roman" w:cs="Times New Roman"/>
          <w:sz w:val="24"/>
          <w:szCs w:val="20"/>
          <w:lang w:eastAsia="ru-RU"/>
        </w:rPr>
        <w:t xml:space="preserve"> назначена пенсия за выслугу лет.</w:t>
      </w:r>
    </w:p>
    <w:p w:rsidR="00993902" w:rsidRPr="00993902" w:rsidRDefault="00993902" w:rsidP="00993902">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993902">
        <w:rPr>
          <w:rFonts w:ascii="Times New Roman" w:hAnsi="Times New Roman" w:cs="Times New Roman"/>
          <w:sz w:val="24"/>
          <w:szCs w:val="20"/>
          <w:lang w:eastAsia="ru-RU"/>
        </w:rPr>
        <w:t xml:space="preserve">В связи с назначением выплат, указанных в абзаце первом настоящего пункта, муниципальный служащий в 5-дневный срок направляет заявление, форма которого предусмотрена </w:t>
      </w:r>
      <w:r w:rsidRPr="00993902">
        <w:rPr>
          <w:rFonts w:ascii="Times New Roman" w:hAnsi="Times New Roman" w:cs="Times New Roman"/>
          <w:sz w:val="24"/>
          <w:szCs w:val="20"/>
          <w:u w:val="single"/>
          <w:lang w:eastAsia="ru-RU"/>
        </w:rPr>
        <w:t>приложением 8</w:t>
      </w:r>
      <w:r w:rsidRPr="00993902">
        <w:rPr>
          <w:rFonts w:ascii="Times New Roman" w:hAnsi="Times New Roman" w:cs="Times New Roman"/>
          <w:sz w:val="24"/>
          <w:szCs w:val="20"/>
          <w:lang w:eastAsia="ru-RU"/>
        </w:rPr>
        <w:t xml:space="preserve"> к настоящему Порядку, в кадровую службу с приложением копии документа о назначении этих выплат.</w:t>
      </w:r>
    </w:p>
    <w:p w:rsidR="00993902" w:rsidRPr="00993902" w:rsidRDefault="00993902" w:rsidP="00993902">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993902">
        <w:rPr>
          <w:rFonts w:ascii="Times New Roman" w:hAnsi="Times New Roman" w:cs="Times New Roman"/>
          <w:sz w:val="24"/>
          <w:szCs w:val="20"/>
          <w:lang w:eastAsia="ru-RU"/>
        </w:rPr>
        <w:t>Выплата пенсии за выслугу лет прекращается с 1-го числа месяца, следующего за месяцем, в котором назначены выплаты, указанные абзацем первым настоящего пункта, на основании постановления Главы муниципального образования «Муниципальный округ Красногорский район Удмуртской Республики».</w:t>
      </w:r>
    </w:p>
    <w:p w:rsidR="00993902" w:rsidRPr="00993902" w:rsidRDefault="00993902" w:rsidP="00993902">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993902">
        <w:rPr>
          <w:rFonts w:ascii="Times New Roman" w:hAnsi="Times New Roman" w:cs="Times New Roman"/>
          <w:sz w:val="24"/>
          <w:szCs w:val="20"/>
          <w:lang w:eastAsia="ru-RU"/>
        </w:rPr>
        <w:t xml:space="preserve">38. </w:t>
      </w:r>
      <w:proofErr w:type="gramStart"/>
      <w:r w:rsidRPr="00993902">
        <w:rPr>
          <w:rFonts w:ascii="Times New Roman" w:hAnsi="Times New Roman" w:cs="Times New Roman"/>
          <w:sz w:val="24"/>
          <w:szCs w:val="20"/>
          <w:lang w:eastAsia="ru-RU"/>
        </w:rPr>
        <w:t xml:space="preserve">В случае смерти лица, получавшего пенсию за выслугу лет, а также в случае признания его в установленном порядке умершим или безвестно отсутствующим, ее выплата прекращается с 1-го числа месяца, следующего за месяцем, в котором наступила смерть лица, получающего пенсию за выслугу лет, либо вступило в силу решение суда об объявлении его умершим или решение суда о признании его безвестно отсутствующим.  </w:t>
      </w:r>
      <w:proofErr w:type="gramEnd"/>
    </w:p>
    <w:p w:rsidR="00993902" w:rsidRPr="00993902" w:rsidRDefault="00993902" w:rsidP="00993902">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p>
    <w:p w:rsidR="00993902" w:rsidRPr="00993902" w:rsidRDefault="00993902" w:rsidP="00993902">
      <w:pPr>
        <w:widowControl w:val="0"/>
        <w:autoSpaceDE w:val="0"/>
        <w:autoSpaceDN w:val="0"/>
        <w:adjustRightInd w:val="0"/>
        <w:spacing w:after="0" w:line="240" w:lineRule="auto"/>
        <w:ind w:firstLine="720"/>
        <w:jc w:val="center"/>
        <w:rPr>
          <w:rFonts w:ascii="Times New Roman" w:hAnsi="Times New Roman" w:cs="Times New Roman"/>
          <w:b/>
          <w:bCs/>
          <w:iCs/>
          <w:sz w:val="24"/>
          <w:szCs w:val="24"/>
          <w:lang w:eastAsia="ru-RU"/>
        </w:rPr>
      </w:pPr>
      <w:r w:rsidRPr="00993902">
        <w:rPr>
          <w:rFonts w:ascii="Times New Roman" w:hAnsi="Times New Roman" w:cs="Times New Roman"/>
          <w:b/>
          <w:bCs/>
          <w:iCs/>
          <w:sz w:val="24"/>
          <w:szCs w:val="24"/>
          <w:lang w:val="en-US" w:eastAsia="ru-RU"/>
        </w:rPr>
        <w:t>VII</w:t>
      </w:r>
      <w:r w:rsidRPr="00993902">
        <w:rPr>
          <w:rFonts w:ascii="Times New Roman" w:hAnsi="Times New Roman" w:cs="Times New Roman"/>
          <w:b/>
          <w:bCs/>
          <w:iCs/>
          <w:sz w:val="24"/>
          <w:szCs w:val="24"/>
          <w:lang w:eastAsia="ru-RU"/>
        </w:rPr>
        <w:t>. Перерасчет размера пенсии за выслугу лет</w:t>
      </w:r>
    </w:p>
    <w:p w:rsidR="00993902" w:rsidRPr="00993902" w:rsidRDefault="00993902" w:rsidP="00993902">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p>
    <w:p w:rsidR="00993902" w:rsidRPr="00993902" w:rsidRDefault="00993902" w:rsidP="00993902">
      <w:pPr>
        <w:widowControl w:val="0"/>
        <w:numPr>
          <w:ilvl w:val="0"/>
          <w:numId w:val="12"/>
        </w:numPr>
        <w:autoSpaceDE w:val="0"/>
        <w:autoSpaceDN w:val="0"/>
        <w:adjustRightInd w:val="0"/>
        <w:spacing w:after="0" w:line="240" w:lineRule="auto"/>
        <w:jc w:val="both"/>
        <w:rPr>
          <w:rFonts w:ascii="Times New Roman" w:hAnsi="Times New Roman" w:cs="Times New Roman"/>
          <w:sz w:val="24"/>
          <w:szCs w:val="20"/>
          <w:lang w:eastAsia="ru-RU"/>
        </w:rPr>
      </w:pPr>
      <w:r w:rsidRPr="00993902">
        <w:rPr>
          <w:rFonts w:ascii="Times New Roman" w:hAnsi="Times New Roman" w:cs="Times New Roman"/>
          <w:sz w:val="24"/>
          <w:szCs w:val="20"/>
          <w:lang w:eastAsia="ru-RU"/>
        </w:rPr>
        <w:t>Перерасчет размера пенсии за выслугу лет производится в случаях:</w:t>
      </w:r>
    </w:p>
    <w:p w:rsidR="00993902" w:rsidRPr="00993902" w:rsidRDefault="00993902" w:rsidP="00993902">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993902">
        <w:rPr>
          <w:rFonts w:ascii="Times New Roman" w:hAnsi="Times New Roman" w:cs="Times New Roman"/>
          <w:sz w:val="24"/>
          <w:szCs w:val="20"/>
          <w:lang w:eastAsia="ru-RU"/>
        </w:rPr>
        <w:t>а) изменения размера страховой части трудовой пенсии по старости, размера трудовой пенсии по инвалидности;</w:t>
      </w:r>
    </w:p>
    <w:p w:rsidR="00993902" w:rsidRPr="00993902" w:rsidRDefault="00993902" w:rsidP="00993902">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993902">
        <w:rPr>
          <w:rFonts w:ascii="Times New Roman" w:hAnsi="Times New Roman" w:cs="Times New Roman"/>
          <w:sz w:val="24"/>
          <w:szCs w:val="20"/>
          <w:lang w:eastAsia="ru-RU"/>
        </w:rPr>
        <w:t xml:space="preserve">б) централизованного повышения должностных окладов муниципальных служащих, </w:t>
      </w:r>
      <w:r w:rsidRPr="00993902">
        <w:rPr>
          <w:rFonts w:ascii="Times New Roman" w:hAnsi="Times New Roman" w:cs="Times New Roman"/>
          <w:sz w:val="24"/>
          <w:szCs w:val="24"/>
          <w:lang w:eastAsia="ru-RU"/>
        </w:rPr>
        <w:t>при централизованном дифференцированном повышении должностных окладов, при включении необходимых средств в бюджет</w:t>
      </w:r>
      <w:r w:rsidRPr="00993902">
        <w:rPr>
          <w:rFonts w:ascii="Times New Roman" w:hAnsi="Times New Roman" w:cs="Times New Roman"/>
          <w:sz w:val="24"/>
          <w:szCs w:val="20"/>
          <w:lang w:eastAsia="ru-RU"/>
        </w:rPr>
        <w:t xml:space="preserve"> муниципального образования «Муниципальный округ Красногорский район Удмуртской Республики». </w:t>
      </w:r>
    </w:p>
    <w:p w:rsidR="00993902" w:rsidRPr="00993902" w:rsidRDefault="00993902" w:rsidP="00993902">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в) индексацией размера среднемесячного заработка, </w:t>
      </w:r>
      <w:proofErr w:type="gramStart"/>
      <w:r w:rsidRPr="00993902">
        <w:rPr>
          <w:rFonts w:ascii="Times New Roman" w:hAnsi="Times New Roman" w:cs="Times New Roman"/>
          <w:sz w:val="24"/>
          <w:szCs w:val="24"/>
          <w:lang w:eastAsia="ru-RU"/>
        </w:rPr>
        <w:t>исходя из которого исчисляется</w:t>
      </w:r>
      <w:proofErr w:type="gramEnd"/>
      <w:r w:rsidRPr="00993902">
        <w:rPr>
          <w:rFonts w:ascii="Times New Roman" w:hAnsi="Times New Roman" w:cs="Times New Roman"/>
          <w:sz w:val="24"/>
          <w:szCs w:val="24"/>
          <w:lang w:eastAsia="ru-RU"/>
        </w:rPr>
        <w:t xml:space="preserve"> размер пенсии за выслугу лет, в случае увеличения ежемесячных и иных дополнительных выплат, входящих в состав денежного содержания муниципального служащего, при включении необходимых средств в бюджет муниципального образования.</w:t>
      </w:r>
    </w:p>
    <w:p w:rsidR="00993902" w:rsidRPr="00993902" w:rsidRDefault="00993902" w:rsidP="00993902">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40. Пенсии за выслугу лет индексируются при централизованном повышении должностных окладов муниципальных служащих - на индекс повышения должностных окладов, а при централизованном дифференцированном повышении должностных окладов муниципальных служащих - на средневзвешенный индекс повышения должностных окладов, утверждаемый Правительством Удмуртской Республики.</w:t>
      </w:r>
    </w:p>
    <w:p w:rsidR="00993902" w:rsidRPr="00993902" w:rsidRDefault="00993902" w:rsidP="00993902">
      <w:pPr>
        <w:autoSpaceDE w:val="0"/>
        <w:autoSpaceDN w:val="0"/>
        <w:adjustRightInd w:val="0"/>
        <w:spacing w:after="0" w:line="240" w:lineRule="auto"/>
        <w:ind w:firstLine="540"/>
        <w:jc w:val="both"/>
        <w:rPr>
          <w:rFonts w:ascii="Times New Roman" w:hAnsi="Times New Roman" w:cs="Times New Roman"/>
          <w:sz w:val="24"/>
          <w:szCs w:val="24"/>
          <w:lang w:eastAsia="ru-RU"/>
        </w:rPr>
      </w:pPr>
      <w:proofErr w:type="gramStart"/>
      <w:r w:rsidRPr="00993902">
        <w:rPr>
          <w:rFonts w:ascii="Times New Roman" w:hAnsi="Times New Roman" w:cs="Times New Roman"/>
          <w:sz w:val="24"/>
          <w:szCs w:val="24"/>
          <w:lang w:eastAsia="ru-RU"/>
        </w:rPr>
        <w:t>Средневзвешенный индекс повышения должностных окладов определяется как частное от суммы произведений должностных окладов, установленных решением представительного органа муниципального  образования «</w:t>
      </w:r>
      <w:r w:rsidRPr="00993902">
        <w:rPr>
          <w:rFonts w:ascii="Times New Roman" w:hAnsi="Times New Roman" w:cs="Times New Roman"/>
          <w:sz w:val="24"/>
          <w:szCs w:val="20"/>
          <w:lang w:eastAsia="ru-RU"/>
        </w:rPr>
        <w:t>Муниципальный округ Красногорский район Удмуртской Республики</w:t>
      </w:r>
      <w:r w:rsidRPr="00993902">
        <w:rPr>
          <w:rFonts w:ascii="Times New Roman" w:hAnsi="Times New Roman" w:cs="Times New Roman"/>
          <w:sz w:val="24"/>
          <w:szCs w:val="24"/>
          <w:lang w:eastAsia="ru-RU"/>
        </w:rPr>
        <w:t>», на количество штатных единиц по замещаемым должностям муниципальной службы к сумме произведений базовых должностных окладов на количество штатных единиц по замещаемым должностям муниципальной службы, умноженное на 100 процентов.</w:t>
      </w:r>
      <w:proofErr w:type="gramEnd"/>
    </w:p>
    <w:p w:rsidR="00993902" w:rsidRPr="00993902" w:rsidRDefault="00993902" w:rsidP="00993902">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Индексация пенсии за выслугу лет производится путем индексации размера среднемесячного заработка гражданина, из которого исчислялась пенсия за выслугу лет, на соответствующие индексы, указанные в настоящем пункте (при последовательном применении всех предшествующих индексов), и последующего определения размера </w:t>
      </w:r>
      <w:proofErr w:type="gramStart"/>
      <w:r w:rsidRPr="00993902">
        <w:rPr>
          <w:rFonts w:ascii="Times New Roman" w:hAnsi="Times New Roman" w:cs="Times New Roman"/>
          <w:sz w:val="24"/>
          <w:szCs w:val="24"/>
          <w:lang w:eastAsia="ru-RU"/>
        </w:rPr>
        <w:t>пенсии</w:t>
      </w:r>
      <w:proofErr w:type="gramEnd"/>
      <w:r w:rsidRPr="00993902">
        <w:rPr>
          <w:rFonts w:ascii="Times New Roman" w:hAnsi="Times New Roman" w:cs="Times New Roman"/>
          <w:sz w:val="24"/>
          <w:szCs w:val="24"/>
          <w:lang w:eastAsia="ru-RU"/>
        </w:rPr>
        <w:t xml:space="preserve"> за выслугу лет исходя из размера проиндексированного среднемесячного заработка.</w:t>
      </w:r>
    </w:p>
    <w:p w:rsidR="00993902" w:rsidRPr="00993902" w:rsidRDefault="00993902" w:rsidP="00993902">
      <w:pPr>
        <w:autoSpaceDE w:val="0"/>
        <w:autoSpaceDN w:val="0"/>
        <w:adjustRightInd w:val="0"/>
        <w:spacing w:after="0" w:line="240" w:lineRule="auto"/>
        <w:ind w:firstLine="540"/>
        <w:jc w:val="both"/>
        <w:rPr>
          <w:rFonts w:ascii="Times New Roman" w:hAnsi="Times New Roman" w:cs="Times New Roman"/>
          <w:sz w:val="24"/>
          <w:szCs w:val="24"/>
          <w:lang w:eastAsia="ru-RU"/>
        </w:rPr>
      </w:pPr>
      <w:proofErr w:type="gramStart"/>
      <w:r w:rsidRPr="00993902">
        <w:rPr>
          <w:rFonts w:ascii="Times New Roman" w:hAnsi="Times New Roman" w:cs="Times New Roman"/>
          <w:sz w:val="24"/>
          <w:szCs w:val="24"/>
          <w:lang w:eastAsia="ru-RU"/>
        </w:rPr>
        <w:lastRenderedPageBreak/>
        <w:t>При индексации пенсии за выслугу лет с применением индекса повышения должностных окладов или средневзвешенного индекса повышения должностных окладов размер проиндексированного среднемесячного заработка, из которого определяется размер пенсии, не может превышать 2,8 должностного оклада с учетом применения районного коэффициента, примененного при исчислении размера пенсии за выслугу лет и проиндексированного с применением указанных индексов повышения должностных окладов, при последовательном применении всех предшествующих</w:t>
      </w:r>
      <w:proofErr w:type="gramEnd"/>
      <w:r w:rsidRPr="00993902">
        <w:rPr>
          <w:rFonts w:ascii="Times New Roman" w:hAnsi="Times New Roman" w:cs="Times New Roman"/>
          <w:sz w:val="24"/>
          <w:szCs w:val="24"/>
          <w:lang w:eastAsia="ru-RU"/>
        </w:rPr>
        <w:t xml:space="preserve"> индексов повышения должностных окладов.</w:t>
      </w:r>
    </w:p>
    <w:p w:rsidR="00993902" w:rsidRPr="00993902" w:rsidRDefault="00993902" w:rsidP="00993902">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993902">
        <w:rPr>
          <w:rFonts w:ascii="Times New Roman" w:hAnsi="Times New Roman" w:cs="Times New Roman"/>
          <w:sz w:val="24"/>
          <w:szCs w:val="20"/>
          <w:lang w:eastAsia="ru-RU"/>
        </w:rPr>
        <w:t>41. Перерасчет размера пенсии за выслугу лет производится муниципальным казенным учреждением «Централизованная бухгалтерия Красногорского района».</w:t>
      </w:r>
    </w:p>
    <w:p w:rsidR="00993902" w:rsidRPr="00993902" w:rsidRDefault="00993902" w:rsidP="00993902">
      <w:pPr>
        <w:widowControl w:val="0"/>
        <w:autoSpaceDE w:val="0"/>
        <w:autoSpaceDN w:val="0"/>
        <w:adjustRightInd w:val="0"/>
        <w:spacing w:after="0" w:line="240" w:lineRule="auto"/>
        <w:ind w:firstLine="360"/>
        <w:jc w:val="both"/>
        <w:rPr>
          <w:rFonts w:ascii="Times New Roman" w:hAnsi="Times New Roman" w:cs="Times New Roman"/>
          <w:sz w:val="24"/>
          <w:szCs w:val="20"/>
          <w:lang w:eastAsia="ru-RU"/>
        </w:rPr>
      </w:pPr>
      <w:r w:rsidRPr="00993902">
        <w:rPr>
          <w:rFonts w:ascii="Times New Roman" w:hAnsi="Times New Roman" w:cs="Times New Roman"/>
          <w:sz w:val="24"/>
          <w:szCs w:val="20"/>
          <w:lang w:eastAsia="ru-RU"/>
        </w:rPr>
        <w:tab/>
        <w:t>42. Перерасчет размера пенсии за выслугу лет в соответствии с подпунктом «а» пункта 39 настоящего Порядка осуществляется муниципальным казенным учреждением «Централизованная бухгалтерия Красногорского района» на основании справки об изменении размера страховой части трудовой пенсии по старости, размера трудовой пенсии по инвалидности.</w:t>
      </w:r>
    </w:p>
    <w:p w:rsidR="00993902" w:rsidRPr="00993902" w:rsidRDefault="00993902" w:rsidP="00993902">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993902">
        <w:rPr>
          <w:rFonts w:ascii="Times New Roman" w:hAnsi="Times New Roman" w:cs="Times New Roman"/>
          <w:sz w:val="24"/>
          <w:szCs w:val="20"/>
          <w:lang w:eastAsia="ru-RU"/>
        </w:rPr>
        <w:t xml:space="preserve">Перерасчет размера пенсии за выслугу лет в соответствии с подпунктом «б» и «в» пункта 39 настоящего Порядка осуществляется постановлением Администрации муниципального  образования «Муниципальный округ Красногорский район Удмуртской Республики», форма которого предусмотрена </w:t>
      </w:r>
      <w:r w:rsidRPr="00993902">
        <w:rPr>
          <w:rFonts w:ascii="Times New Roman" w:hAnsi="Times New Roman" w:cs="Times New Roman"/>
          <w:sz w:val="24"/>
          <w:szCs w:val="20"/>
          <w:u w:val="single"/>
          <w:lang w:eastAsia="ru-RU"/>
        </w:rPr>
        <w:t>приложением 9</w:t>
      </w:r>
      <w:r w:rsidRPr="00993902">
        <w:rPr>
          <w:rFonts w:ascii="Times New Roman" w:hAnsi="Times New Roman" w:cs="Times New Roman"/>
          <w:sz w:val="24"/>
          <w:szCs w:val="20"/>
          <w:lang w:eastAsia="ru-RU"/>
        </w:rPr>
        <w:t xml:space="preserve"> к настоящему  Порядку.</w:t>
      </w:r>
    </w:p>
    <w:p w:rsidR="00993902" w:rsidRPr="00993902" w:rsidRDefault="00993902" w:rsidP="00993902">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p>
    <w:p w:rsidR="00993902" w:rsidRPr="00993902" w:rsidRDefault="00993902" w:rsidP="00993902">
      <w:pPr>
        <w:widowControl w:val="0"/>
        <w:autoSpaceDE w:val="0"/>
        <w:autoSpaceDN w:val="0"/>
        <w:adjustRightInd w:val="0"/>
        <w:spacing w:after="0" w:line="240" w:lineRule="auto"/>
        <w:ind w:firstLine="720"/>
        <w:jc w:val="center"/>
        <w:rPr>
          <w:rFonts w:ascii="Times New Roman" w:hAnsi="Times New Roman" w:cs="Times New Roman"/>
          <w:b/>
          <w:bCs/>
          <w:iCs/>
          <w:sz w:val="24"/>
          <w:szCs w:val="24"/>
          <w:lang w:eastAsia="ru-RU"/>
        </w:rPr>
      </w:pPr>
      <w:r w:rsidRPr="00993902">
        <w:rPr>
          <w:rFonts w:ascii="Times New Roman" w:hAnsi="Times New Roman" w:cs="Times New Roman"/>
          <w:b/>
          <w:bCs/>
          <w:iCs/>
          <w:sz w:val="24"/>
          <w:szCs w:val="24"/>
          <w:lang w:val="en-US" w:eastAsia="ru-RU"/>
        </w:rPr>
        <w:t>VIII</w:t>
      </w:r>
      <w:r w:rsidRPr="00993902">
        <w:rPr>
          <w:rFonts w:ascii="Times New Roman" w:hAnsi="Times New Roman" w:cs="Times New Roman"/>
          <w:b/>
          <w:bCs/>
          <w:iCs/>
          <w:sz w:val="24"/>
          <w:szCs w:val="24"/>
          <w:lang w:eastAsia="ru-RU"/>
        </w:rPr>
        <w:t>. Иные положения</w:t>
      </w:r>
    </w:p>
    <w:p w:rsidR="00993902" w:rsidRPr="00993902" w:rsidRDefault="00993902" w:rsidP="00993902">
      <w:pPr>
        <w:widowControl w:val="0"/>
        <w:autoSpaceDE w:val="0"/>
        <w:autoSpaceDN w:val="0"/>
        <w:adjustRightInd w:val="0"/>
        <w:spacing w:after="0" w:line="240" w:lineRule="auto"/>
        <w:ind w:firstLine="720"/>
        <w:jc w:val="both"/>
        <w:rPr>
          <w:rFonts w:ascii="Times New Roman" w:hAnsi="Times New Roman" w:cs="Times New Roman"/>
          <w:b/>
          <w:bCs/>
          <w:iCs/>
          <w:sz w:val="28"/>
          <w:szCs w:val="20"/>
          <w:lang w:eastAsia="ru-RU"/>
        </w:rPr>
      </w:pPr>
    </w:p>
    <w:p w:rsidR="00993902" w:rsidRPr="00993902" w:rsidRDefault="00993902" w:rsidP="00993902">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993902">
        <w:rPr>
          <w:rFonts w:ascii="Times New Roman" w:hAnsi="Times New Roman" w:cs="Times New Roman"/>
          <w:sz w:val="24"/>
          <w:szCs w:val="20"/>
          <w:lang w:eastAsia="ru-RU"/>
        </w:rPr>
        <w:t>43. При смене муниципальным служащим места жительства в пределах Российской Федерации он направляет заявление в кадровую службу об изменении места жительства и номера текущего счета в кредитной организации.</w:t>
      </w:r>
    </w:p>
    <w:p w:rsidR="00993902" w:rsidRPr="00993902" w:rsidRDefault="00993902" w:rsidP="00993902">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993902">
        <w:rPr>
          <w:rFonts w:ascii="Times New Roman" w:hAnsi="Times New Roman" w:cs="Times New Roman"/>
          <w:sz w:val="24"/>
          <w:szCs w:val="20"/>
          <w:lang w:eastAsia="ru-RU"/>
        </w:rPr>
        <w:t>44. Порядок ведения пенсионной документации устанавливается кадровой службой.</w:t>
      </w:r>
    </w:p>
    <w:p w:rsidR="00993902" w:rsidRPr="00993902" w:rsidRDefault="00993902" w:rsidP="00993902">
      <w:pPr>
        <w:spacing w:after="0" w:line="240" w:lineRule="auto"/>
        <w:ind w:firstLine="720"/>
        <w:jc w:val="both"/>
        <w:rPr>
          <w:rFonts w:ascii="Times New Roman" w:hAnsi="Times New Roman" w:cs="Times New Roman"/>
          <w:sz w:val="24"/>
          <w:szCs w:val="20"/>
          <w:lang w:eastAsia="ru-RU"/>
        </w:rPr>
      </w:pPr>
      <w:r w:rsidRPr="00993902">
        <w:rPr>
          <w:rFonts w:ascii="Times New Roman" w:hAnsi="Times New Roman" w:cs="Times New Roman"/>
          <w:sz w:val="24"/>
          <w:szCs w:val="20"/>
          <w:lang w:eastAsia="ru-RU"/>
        </w:rPr>
        <w:t>45. Разъяснения по вопросам, связанным с применением настоящего Порядка, даются кадровой службой.</w:t>
      </w:r>
    </w:p>
    <w:p w:rsidR="00993902" w:rsidRPr="00993902" w:rsidRDefault="00993902" w:rsidP="00993902">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r w:rsidRPr="00993902">
        <w:rPr>
          <w:rFonts w:ascii="Times New Roman" w:hAnsi="Times New Roman" w:cs="Times New Roman"/>
          <w:sz w:val="24"/>
          <w:szCs w:val="20"/>
          <w:lang w:eastAsia="ru-RU"/>
        </w:rPr>
        <w:t xml:space="preserve">46. Вопросы, связанные с назначением и выплатой пенсии за выслугу лет муниципальных служащих, не урегулированные настоящими Правилами, разрешаются применительно к правилам обращения за пенсией, назначения пенсии, перехода с одной пенсии на другую в соответствии с Федеральным законом «О трудовых пенсиях в Российской Федерации».         </w:t>
      </w:r>
    </w:p>
    <w:p w:rsidR="00993902" w:rsidRPr="00993902" w:rsidRDefault="00993902" w:rsidP="00993902">
      <w:pPr>
        <w:widowControl w:val="0"/>
        <w:autoSpaceDE w:val="0"/>
        <w:autoSpaceDN w:val="0"/>
        <w:adjustRightInd w:val="0"/>
        <w:spacing w:after="0" w:line="240" w:lineRule="auto"/>
        <w:ind w:firstLine="720"/>
        <w:jc w:val="both"/>
        <w:rPr>
          <w:rFonts w:ascii="Times New Roman" w:hAnsi="Times New Roman" w:cs="Times New Roman"/>
          <w:sz w:val="24"/>
          <w:szCs w:val="20"/>
          <w:lang w:eastAsia="ru-RU"/>
        </w:rPr>
      </w:pPr>
    </w:p>
    <w:p w:rsidR="00910881" w:rsidRPr="00910881" w:rsidRDefault="00910881" w:rsidP="00910881">
      <w:pPr>
        <w:widowControl w:val="0"/>
        <w:autoSpaceDE w:val="0"/>
        <w:autoSpaceDN w:val="0"/>
        <w:adjustRightInd w:val="0"/>
        <w:spacing w:after="0" w:line="240" w:lineRule="auto"/>
        <w:jc w:val="right"/>
        <w:rPr>
          <w:rFonts w:ascii="Times New Roman" w:hAnsi="Times New Roman" w:cs="Times New Roman"/>
          <w:sz w:val="26"/>
          <w:szCs w:val="26"/>
          <w:lang w:eastAsia="ru-RU"/>
        </w:rPr>
      </w:pPr>
    </w:p>
    <w:p w:rsidR="00910881" w:rsidRPr="00910881" w:rsidRDefault="00910881" w:rsidP="00910881">
      <w:pPr>
        <w:widowControl w:val="0"/>
        <w:autoSpaceDE w:val="0"/>
        <w:autoSpaceDN w:val="0"/>
        <w:adjustRightInd w:val="0"/>
        <w:spacing w:after="0" w:line="240" w:lineRule="auto"/>
        <w:jc w:val="right"/>
        <w:rPr>
          <w:rFonts w:ascii="Times New Roman" w:hAnsi="Times New Roman" w:cs="Times New Roman"/>
          <w:sz w:val="26"/>
          <w:szCs w:val="26"/>
          <w:lang w:eastAsia="ru-RU"/>
        </w:rPr>
      </w:pPr>
    </w:p>
    <w:p w:rsidR="00910881" w:rsidRPr="00910881" w:rsidRDefault="00910881" w:rsidP="00910881">
      <w:pPr>
        <w:widowControl w:val="0"/>
        <w:autoSpaceDE w:val="0"/>
        <w:autoSpaceDN w:val="0"/>
        <w:adjustRightInd w:val="0"/>
        <w:spacing w:after="0" w:line="240" w:lineRule="auto"/>
        <w:jc w:val="right"/>
        <w:rPr>
          <w:rFonts w:ascii="Times New Roman" w:hAnsi="Times New Roman" w:cs="Times New Roman"/>
          <w:sz w:val="26"/>
          <w:szCs w:val="26"/>
          <w:lang w:eastAsia="ru-RU"/>
        </w:rPr>
      </w:pPr>
    </w:p>
    <w:p w:rsidR="00993902" w:rsidRDefault="00993902">
      <w:pPr>
        <w:rPr>
          <w:rFonts w:ascii="Times New Roman" w:hAnsi="Times New Roman" w:cs="Times New Roman"/>
          <w:b/>
          <w:sz w:val="24"/>
          <w:szCs w:val="24"/>
          <w:lang w:eastAsia="ar-SA"/>
        </w:rPr>
      </w:pPr>
      <w:r>
        <w:rPr>
          <w:rFonts w:ascii="Times New Roman" w:hAnsi="Times New Roman" w:cs="Times New Roman"/>
          <w:b/>
          <w:sz w:val="24"/>
          <w:szCs w:val="24"/>
          <w:lang w:eastAsia="ar-SA"/>
        </w:rPr>
        <w:br w:type="page"/>
      </w:r>
    </w:p>
    <w:p w:rsidR="00993902" w:rsidRDefault="00993902" w:rsidP="00993902">
      <w:pPr>
        <w:widowControl w:val="0"/>
        <w:autoSpaceDE w:val="0"/>
        <w:autoSpaceDN w:val="0"/>
        <w:adjustRightInd w:val="0"/>
        <w:spacing w:after="0" w:line="240" w:lineRule="auto"/>
        <w:jc w:val="right"/>
        <w:rPr>
          <w:rFonts w:ascii="Times New Roman" w:hAnsi="Times New Roman" w:cs="Times New Roman"/>
          <w:b/>
          <w:sz w:val="24"/>
          <w:szCs w:val="24"/>
          <w:lang w:eastAsia="ru-RU"/>
        </w:rPr>
      </w:pPr>
      <w:r>
        <w:rPr>
          <w:rFonts w:ascii="Times New Roman" w:hAnsi="Times New Roman" w:cs="Times New Roman"/>
          <w:b/>
          <w:sz w:val="24"/>
          <w:szCs w:val="24"/>
          <w:lang w:eastAsia="ru-RU"/>
        </w:rPr>
        <w:lastRenderedPageBreak/>
        <w:t>ПРОЕКТ</w:t>
      </w:r>
    </w:p>
    <w:p w:rsidR="00993902" w:rsidRPr="00993902" w:rsidRDefault="00993902" w:rsidP="00993902">
      <w:pPr>
        <w:widowControl w:val="0"/>
        <w:autoSpaceDE w:val="0"/>
        <w:autoSpaceDN w:val="0"/>
        <w:adjustRightInd w:val="0"/>
        <w:spacing w:after="0" w:line="240" w:lineRule="auto"/>
        <w:jc w:val="center"/>
        <w:rPr>
          <w:rFonts w:ascii="Times New Roman" w:hAnsi="Times New Roman" w:cs="Times New Roman"/>
          <w:b/>
          <w:sz w:val="24"/>
          <w:szCs w:val="24"/>
          <w:lang w:eastAsia="ru-RU"/>
        </w:rPr>
      </w:pPr>
      <w:r>
        <w:rPr>
          <w:rFonts w:ascii="Times New Roman" w:hAnsi="Times New Roman" w:cs="Times New Roman"/>
          <w:noProof/>
          <w:sz w:val="24"/>
          <w:szCs w:val="24"/>
          <w:lang w:eastAsia="ru-RU"/>
        </w:rPr>
        <w:drawing>
          <wp:inline distT="0" distB="0" distL="0" distR="0">
            <wp:extent cx="609600" cy="609600"/>
            <wp:effectExtent l="0" t="0" r="0" b="0"/>
            <wp:docPr id="5" name="Рисунок 5"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993902" w:rsidRPr="00993902" w:rsidRDefault="00993902" w:rsidP="00993902">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993902">
        <w:rPr>
          <w:rFonts w:ascii="Times New Roman" w:hAnsi="Times New Roman" w:cs="Times New Roman"/>
          <w:b/>
          <w:bCs/>
          <w:sz w:val="24"/>
          <w:szCs w:val="24"/>
          <w:lang w:eastAsia="ru-RU"/>
        </w:rPr>
        <w:t>РЕШЕНИЕ</w:t>
      </w:r>
    </w:p>
    <w:p w:rsidR="00993902" w:rsidRPr="00993902" w:rsidRDefault="00993902" w:rsidP="00993902">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993902">
        <w:rPr>
          <w:rFonts w:ascii="Times New Roman" w:hAnsi="Times New Roman" w:cs="Times New Roman"/>
          <w:b/>
          <w:bCs/>
          <w:sz w:val="24"/>
          <w:szCs w:val="24"/>
          <w:lang w:eastAsia="ru-RU"/>
        </w:rPr>
        <w:t xml:space="preserve"> Совета депутатов муниципального образования </w:t>
      </w:r>
    </w:p>
    <w:p w:rsidR="00993902" w:rsidRPr="00993902" w:rsidRDefault="00993902" w:rsidP="00993902">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993902">
        <w:rPr>
          <w:rFonts w:ascii="Times New Roman" w:hAnsi="Times New Roman" w:cs="Times New Roman"/>
          <w:b/>
          <w:bCs/>
          <w:sz w:val="24"/>
          <w:szCs w:val="24"/>
          <w:lang w:eastAsia="ru-RU"/>
        </w:rPr>
        <w:t xml:space="preserve"> «Муниципальный округ Красногорский район Удмуртской Республики»</w:t>
      </w:r>
    </w:p>
    <w:p w:rsidR="00993902" w:rsidRPr="00993902" w:rsidRDefault="00993902" w:rsidP="00993902">
      <w:pPr>
        <w:widowControl w:val="0"/>
        <w:autoSpaceDE w:val="0"/>
        <w:autoSpaceDN w:val="0"/>
        <w:adjustRightInd w:val="0"/>
        <w:spacing w:after="0" w:line="240" w:lineRule="auto"/>
        <w:ind w:firstLine="4253"/>
        <w:rPr>
          <w:rFonts w:ascii="Times New Roman" w:hAnsi="Times New Roman" w:cs="Times New Roman"/>
          <w:sz w:val="20"/>
          <w:szCs w:val="20"/>
          <w:lang w:eastAsia="ru-RU"/>
        </w:rPr>
      </w:pPr>
    </w:p>
    <w:p w:rsidR="00993902" w:rsidRPr="00993902" w:rsidRDefault="00993902" w:rsidP="00993902">
      <w:pPr>
        <w:widowControl w:val="0"/>
        <w:autoSpaceDE w:val="0"/>
        <w:autoSpaceDN w:val="0"/>
        <w:adjustRightInd w:val="0"/>
        <w:spacing w:after="0" w:line="240" w:lineRule="auto"/>
        <w:ind w:firstLine="567"/>
        <w:jc w:val="center"/>
        <w:rPr>
          <w:rFonts w:ascii="Times New Roman" w:hAnsi="Times New Roman" w:cs="Times New Roman"/>
          <w:b/>
          <w:sz w:val="24"/>
          <w:szCs w:val="24"/>
          <w:lang w:eastAsia="ru-RU"/>
        </w:rPr>
      </w:pPr>
      <w:r w:rsidRPr="00993902">
        <w:rPr>
          <w:rFonts w:ascii="Times New Roman" w:hAnsi="Times New Roman" w:cs="Times New Roman"/>
          <w:b/>
          <w:sz w:val="24"/>
          <w:szCs w:val="24"/>
          <w:lang w:eastAsia="ru-RU"/>
        </w:rPr>
        <w:t xml:space="preserve">Об утверждении Положения о пенсионном обеспечении лица, замещавшего муниципальную должность в муниципальном образовании </w:t>
      </w:r>
      <w:r w:rsidRPr="00993902">
        <w:rPr>
          <w:rFonts w:ascii="Times New Roman" w:hAnsi="Times New Roman" w:cs="Times New Roman"/>
          <w:b/>
          <w:color w:val="000000"/>
          <w:sz w:val="24"/>
          <w:szCs w:val="24"/>
          <w:lang w:eastAsia="ru-RU"/>
        </w:rPr>
        <w:t>«</w:t>
      </w:r>
      <w:r w:rsidRPr="00993902">
        <w:rPr>
          <w:rFonts w:ascii="Times New Roman" w:hAnsi="Times New Roman" w:cs="Times New Roman"/>
          <w:b/>
          <w:sz w:val="24"/>
          <w:szCs w:val="24"/>
          <w:lang w:eastAsia="ru-RU"/>
        </w:rPr>
        <w:t xml:space="preserve">Муниципальный округ </w:t>
      </w:r>
    </w:p>
    <w:p w:rsidR="00993902" w:rsidRPr="00993902" w:rsidRDefault="00993902" w:rsidP="00993902">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eastAsia="ru-RU"/>
        </w:rPr>
      </w:pPr>
      <w:r w:rsidRPr="00993902">
        <w:rPr>
          <w:rFonts w:ascii="Times New Roman" w:hAnsi="Times New Roman" w:cs="Times New Roman"/>
          <w:b/>
          <w:sz w:val="24"/>
          <w:szCs w:val="24"/>
          <w:lang w:eastAsia="ru-RU"/>
        </w:rPr>
        <w:t>Красногорский район Удмуртской Республики</w:t>
      </w:r>
      <w:r w:rsidRPr="00993902">
        <w:rPr>
          <w:rFonts w:ascii="Times New Roman" w:hAnsi="Times New Roman" w:cs="Times New Roman"/>
          <w:b/>
          <w:color w:val="000000"/>
          <w:sz w:val="24"/>
          <w:szCs w:val="24"/>
          <w:lang w:eastAsia="ru-RU"/>
        </w:rPr>
        <w:t>»</w:t>
      </w:r>
    </w:p>
    <w:p w:rsidR="00993902" w:rsidRPr="00993902" w:rsidRDefault="00993902" w:rsidP="00993902">
      <w:pPr>
        <w:widowControl w:val="0"/>
        <w:autoSpaceDE w:val="0"/>
        <w:autoSpaceDN w:val="0"/>
        <w:adjustRightInd w:val="0"/>
        <w:spacing w:after="0" w:line="240" w:lineRule="auto"/>
        <w:ind w:firstLine="567"/>
        <w:jc w:val="both"/>
        <w:rPr>
          <w:rFonts w:ascii="Times New Roman" w:hAnsi="Times New Roman" w:cs="Times New Roman"/>
          <w:sz w:val="26"/>
          <w:szCs w:val="26"/>
          <w:lang w:eastAsia="ru-RU"/>
        </w:rPr>
      </w:pPr>
    </w:p>
    <w:p w:rsidR="00993902" w:rsidRPr="00993902" w:rsidRDefault="00993902" w:rsidP="00993902">
      <w:pPr>
        <w:autoSpaceDE w:val="0"/>
        <w:autoSpaceDN w:val="0"/>
        <w:adjustRightInd w:val="0"/>
        <w:spacing w:after="0" w:line="240" w:lineRule="auto"/>
        <w:ind w:firstLine="567"/>
        <w:jc w:val="both"/>
        <w:rPr>
          <w:rFonts w:ascii="Times New Roman" w:hAnsi="Times New Roman" w:cs="Times New Roman"/>
          <w:sz w:val="26"/>
          <w:szCs w:val="26"/>
          <w:lang w:eastAsia="ru-RU"/>
        </w:rPr>
      </w:pPr>
      <w:proofErr w:type="gramStart"/>
      <w:r w:rsidRPr="00993902">
        <w:rPr>
          <w:rFonts w:ascii="Times New Roman" w:hAnsi="Times New Roman" w:cs="Times New Roman"/>
          <w:sz w:val="26"/>
          <w:szCs w:val="26"/>
          <w:lang w:eastAsia="ru-RU"/>
        </w:rPr>
        <w:t>В соответствии с Законом Удмуртской Республики от 24.10.2008 №43-РЗ «О гарантиях осуществления полномочий депутата и лица, замещающего муниципальную должность, в Удмуртской Республике», с Законом Удмуртской Республики от 30.04.2021 № 39-РЗ «О преобразовании муниципальных образований, образованных на территории Красногорского района Удмуртской Республики, и наделении вновь образованного муниципального образования статусом муниципального округа», руководствуясь Уставом муниципального образования «Муниципальный округ Красногорский район Удмуртской Республики»,</w:t>
      </w:r>
      <w:proofErr w:type="gramEnd"/>
    </w:p>
    <w:p w:rsidR="00993902" w:rsidRPr="00993902" w:rsidRDefault="00993902" w:rsidP="00993902">
      <w:pPr>
        <w:autoSpaceDE w:val="0"/>
        <w:autoSpaceDN w:val="0"/>
        <w:adjustRightInd w:val="0"/>
        <w:spacing w:after="0" w:line="240" w:lineRule="auto"/>
        <w:ind w:firstLine="567"/>
        <w:jc w:val="both"/>
        <w:rPr>
          <w:rFonts w:ascii="Times New Roman" w:hAnsi="Times New Roman" w:cs="Times New Roman"/>
          <w:sz w:val="26"/>
          <w:szCs w:val="26"/>
          <w:lang w:eastAsia="ru-RU"/>
        </w:rPr>
      </w:pPr>
    </w:p>
    <w:p w:rsidR="00993902" w:rsidRPr="00993902" w:rsidRDefault="00993902" w:rsidP="00993902">
      <w:pPr>
        <w:keepNext/>
        <w:spacing w:after="60" w:line="240" w:lineRule="auto"/>
        <w:ind w:firstLine="709"/>
        <w:jc w:val="both"/>
        <w:outlineLvl w:val="1"/>
        <w:rPr>
          <w:rFonts w:ascii="Times New Roman" w:hAnsi="Times New Roman" w:cs="Times New Roman"/>
          <w:b/>
          <w:bCs/>
          <w:iCs/>
          <w:sz w:val="26"/>
          <w:szCs w:val="26"/>
          <w:lang w:eastAsia="ru-RU"/>
        </w:rPr>
      </w:pPr>
      <w:r w:rsidRPr="00993902">
        <w:rPr>
          <w:rFonts w:ascii="Times New Roman" w:hAnsi="Times New Roman" w:cs="Times New Roman"/>
          <w:bCs/>
          <w:iCs/>
          <w:sz w:val="26"/>
          <w:szCs w:val="26"/>
          <w:lang w:eastAsia="ru-RU"/>
        </w:rPr>
        <w:t xml:space="preserve">Совет депутатов муниципального образования «Муниципальный округ Красногорский район Удмуртской Республики» </w:t>
      </w:r>
      <w:r w:rsidRPr="00993902">
        <w:rPr>
          <w:rFonts w:ascii="Times New Roman" w:hAnsi="Times New Roman" w:cs="Times New Roman"/>
          <w:b/>
          <w:bCs/>
          <w:iCs/>
          <w:sz w:val="26"/>
          <w:szCs w:val="26"/>
          <w:lang w:eastAsia="ru-RU"/>
        </w:rPr>
        <w:t>РЕШАЕТ:</w:t>
      </w:r>
    </w:p>
    <w:p w:rsidR="00993902" w:rsidRPr="00993902" w:rsidRDefault="00993902" w:rsidP="00993902">
      <w:pPr>
        <w:autoSpaceDE w:val="0"/>
        <w:autoSpaceDN w:val="0"/>
        <w:adjustRightInd w:val="0"/>
        <w:spacing w:after="0" w:line="240" w:lineRule="auto"/>
        <w:ind w:firstLine="709"/>
        <w:jc w:val="both"/>
        <w:rPr>
          <w:rFonts w:ascii="Times New Roman" w:hAnsi="Times New Roman" w:cs="Times New Roman"/>
          <w:sz w:val="26"/>
          <w:szCs w:val="26"/>
          <w:lang w:eastAsia="ru-RU"/>
        </w:rPr>
      </w:pPr>
    </w:p>
    <w:p w:rsidR="00993902" w:rsidRPr="00993902" w:rsidRDefault="00993902" w:rsidP="00993902">
      <w:pPr>
        <w:widowControl w:val="0"/>
        <w:autoSpaceDE w:val="0"/>
        <w:autoSpaceDN w:val="0"/>
        <w:adjustRightInd w:val="0"/>
        <w:spacing w:after="0" w:line="240" w:lineRule="auto"/>
        <w:ind w:firstLine="567"/>
        <w:jc w:val="both"/>
        <w:rPr>
          <w:rFonts w:ascii="Times New Roman" w:hAnsi="Times New Roman" w:cs="Times New Roman"/>
          <w:sz w:val="26"/>
          <w:szCs w:val="26"/>
          <w:lang w:eastAsia="ru-RU"/>
        </w:rPr>
      </w:pPr>
      <w:r w:rsidRPr="00993902">
        <w:rPr>
          <w:rFonts w:ascii="Times New Roman" w:hAnsi="Times New Roman" w:cs="Times New Roman"/>
          <w:sz w:val="26"/>
          <w:szCs w:val="26"/>
          <w:lang w:eastAsia="ru-RU"/>
        </w:rPr>
        <w:t xml:space="preserve">1. Утвердить Положение о пенсионном обеспечении лица, замещавшего муниципальную должность в муниципальном образовании </w:t>
      </w:r>
      <w:r w:rsidRPr="00993902">
        <w:rPr>
          <w:rFonts w:ascii="Times New Roman" w:hAnsi="Times New Roman" w:cs="Times New Roman"/>
          <w:color w:val="000000"/>
          <w:sz w:val="26"/>
          <w:szCs w:val="26"/>
          <w:lang w:eastAsia="ru-RU"/>
        </w:rPr>
        <w:t>«</w:t>
      </w:r>
      <w:r w:rsidRPr="00993902">
        <w:rPr>
          <w:rFonts w:ascii="Times New Roman" w:hAnsi="Times New Roman" w:cs="Times New Roman"/>
          <w:sz w:val="26"/>
          <w:szCs w:val="26"/>
          <w:lang w:eastAsia="ru-RU"/>
        </w:rPr>
        <w:t xml:space="preserve">Муниципальный округ </w:t>
      </w:r>
    </w:p>
    <w:p w:rsidR="00993902" w:rsidRPr="00993902" w:rsidRDefault="00993902" w:rsidP="00993902">
      <w:pPr>
        <w:widowControl w:val="0"/>
        <w:shd w:val="clear" w:color="auto" w:fill="FFFFFF"/>
        <w:autoSpaceDE w:val="0"/>
        <w:autoSpaceDN w:val="0"/>
        <w:adjustRightInd w:val="0"/>
        <w:spacing w:after="0" w:line="240" w:lineRule="auto"/>
        <w:jc w:val="both"/>
        <w:rPr>
          <w:rFonts w:ascii="Times New Roman" w:hAnsi="Times New Roman" w:cs="Times New Roman"/>
          <w:b/>
          <w:sz w:val="26"/>
          <w:szCs w:val="26"/>
          <w:lang w:eastAsia="ru-RU"/>
        </w:rPr>
      </w:pPr>
      <w:r w:rsidRPr="00993902">
        <w:rPr>
          <w:rFonts w:ascii="Times New Roman" w:hAnsi="Times New Roman" w:cs="Times New Roman"/>
          <w:sz w:val="26"/>
          <w:szCs w:val="26"/>
          <w:lang w:eastAsia="ru-RU"/>
        </w:rPr>
        <w:t>Красногорский район Удмуртской Республики</w:t>
      </w:r>
      <w:r w:rsidRPr="00993902">
        <w:rPr>
          <w:rFonts w:ascii="Times New Roman" w:hAnsi="Times New Roman" w:cs="Times New Roman"/>
          <w:b/>
          <w:color w:val="000000"/>
          <w:sz w:val="26"/>
          <w:szCs w:val="26"/>
          <w:lang w:eastAsia="ru-RU"/>
        </w:rPr>
        <w:t>»</w:t>
      </w:r>
      <w:r w:rsidRPr="00993902">
        <w:rPr>
          <w:rFonts w:ascii="Times New Roman" w:hAnsi="Times New Roman" w:cs="Times New Roman"/>
          <w:sz w:val="26"/>
          <w:szCs w:val="26"/>
          <w:lang w:eastAsia="ru-RU"/>
        </w:rPr>
        <w:t xml:space="preserve"> (прилагается).</w:t>
      </w:r>
    </w:p>
    <w:p w:rsidR="00993902" w:rsidRPr="00993902" w:rsidRDefault="00993902" w:rsidP="00993902">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993902">
        <w:rPr>
          <w:rFonts w:ascii="Times New Roman" w:hAnsi="Times New Roman" w:cs="Times New Roman"/>
          <w:sz w:val="26"/>
          <w:szCs w:val="26"/>
          <w:lang w:eastAsia="ru-RU"/>
        </w:rPr>
        <w:t xml:space="preserve">2. Признать утратившими силу </w:t>
      </w:r>
      <w:hyperlink r:id="rId76" w:history="1">
        <w:proofErr w:type="gramStart"/>
        <w:r w:rsidRPr="00993902">
          <w:rPr>
            <w:rFonts w:ascii="Times New Roman" w:hAnsi="Times New Roman" w:cs="Times New Roman"/>
            <w:sz w:val="26"/>
            <w:szCs w:val="26"/>
            <w:lang w:eastAsia="ru-RU"/>
          </w:rPr>
          <w:t>решени</w:t>
        </w:r>
      </w:hyperlink>
      <w:r w:rsidRPr="00993902">
        <w:rPr>
          <w:rFonts w:ascii="Times New Roman" w:hAnsi="Times New Roman" w:cs="Times New Roman"/>
          <w:sz w:val="26"/>
          <w:szCs w:val="26"/>
          <w:lang w:eastAsia="ru-RU"/>
        </w:rPr>
        <w:t>я</w:t>
      </w:r>
      <w:proofErr w:type="gramEnd"/>
      <w:r w:rsidRPr="00993902">
        <w:rPr>
          <w:rFonts w:ascii="Times New Roman" w:hAnsi="Times New Roman" w:cs="Times New Roman"/>
          <w:sz w:val="26"/>
          <w:szCs w:val="26"/>
          <w:lang w:eastAsia="ru-RU"/>
        </w:rPr>
        <w:t xml:space="preserve"> Совета депутатов муниципального образования «Красногорский район»: № 186 от 15.03.2019 года,</w:t>
      </w:r>
      <w:r w:rsidRPr="00993902">
        <w:rPr>
          <w:rFonts w:ascii="Times New Roman" w:hAnsi="Times New Roman" w:cs="Times New Roman"/>
          <w:sz w:val="24"/>
          <w:szCs w:val="24"/>
          <w:lang w:eastAsia="ru-RU"/>
        </w:rPr>
        <w:t xml:space="preserve"> № 279 от 22.10.2020 года, № 323 от 10.06.2021 года.</w:t>
      </w:r>
    </w:p>
    <w:p w:rsidR="00993902" w:rsidRPr="00993902" w:rsidRDefault="00993902" w:rsidP="00993902">
      <w:pPr>
        <w:autoSpaceDE w:val="0"/>
        <w:autoSpaceDN w:val="0"/>
        <w:adjustRightInd w:val="0"/>
        <w:spacing w:after="0" w:line="240" w:lineRule="auto"/>
        <w:ind w:left="567"/>
        <w:jc w:val="both"/>
        <w:rPr>
          <w:rFonts w:ascii="Times New Roman" w:hAnsi="Times New Roman" w:cs="Times New Roman"/>
          <w:sz w:val="26"/>
          <w:szCs w:val="26"/>
          <w:lang w:eastAsia="ru-RU"/>
        </w:rPr>
      </w:pPr>
      <w:r w:rsidRPr="00993902">
        <w:rPr>
          <w:rFonts w:ascii="Times New Roman" w:hAnsi="Times New Roman" w:cs="Times New Roman"/>
          <w:sz w:val="26"/>
          <w:szCs w:val="26"/>
          <w:lang w:eastAsia="ru-RU"/>
        </w:rPr>
        <w:t xml:space="preserve">3. Настоящее решение вступает в силу </w:t>
      </w:r>
      <w:r w:rsidRPr="00993902">
        <w:rPr>
          <w:rFonts w:ascii="Times New Roman" w:hAnsi="Times New Roman" w:cs="Times New Roman"/>
          <w:color w:val="000000"/>
          <w:sz w:val="26"/>
          <w:szCs w:val="26"/>
          <w:lang w:eastAsia="ru-RU"/>
        </w:rPr>
        <w:t>с момента его принятия.</w:t>
      </w:r>
    </w:p>
    <w:p w:rsidR="00993902" w:rsidRPr="00993902" w:rsidRDefault="00993902" w:rsidP="00993902">
      <w:pPr>
        <w:widowControl w:val="0"/>
        <w:autoSpaceDE w:val="0"/>
        <w:autoSpaceDN w:val="0"/>
        <w:adjustRightInd w:val="0"/>
        <w:spacing w:after="0" w:line="240" w:lineRule="auto"/>
        <w:rPr>
          <w:rFonts w:ascii="Times New Roman" w:hAnsi="Times New Roman" w:cs="Times New Roman"/>
          <w:sz w:val="26"/>
          <w:szCs w:val="26"/>
          <w:lang w:eastAsia="ru-RU"/>
        </w:rPr>
      </w:pPr>
    </w:p>
    <w:p w:rsidR="00993902" w:rsidRPr="00993902" w:rsidRDefault="00993902" w:rsidP="00993902">
      <w:pPr>
        <w:widowControl w:val="0"/>
        <w:autoSpaceDE w:val="0"/>
        <w:autoSpaceDN w:val="0"/>
        <w:adjustRightInd w:val="0"/>
        <w:spacing w:after="0" w:line="240" w:lineRule="auto"/>
        <w:rPr>
          <w:rFonts w:ascii="Times New Roman" w:hAnsi="Times New Roman" w:cs="Times New Roman"/>
          <w:sz w:val="26"/>
          <w:szCs w:val="26"/>
          <w:lang w:eastAsia="ru-RU"/>
        </w:rPr>
      </w:pPr>
      <w:r w:rsidRPr="00993902">
        <w:rPr>
          <w:rFonts w:ascii="Times New Roman" w:hAnsi="Times New Roman" w:cs="Times New Roman"/>
          <w:sz w:val="26"/>
          <w:szCs w:val="26"/>
          <w:lang w:eastAsia="ru-RU"/>
        </w:rPr>
        <w:t xml:space="preserve">Председатель Совета депутатов </w:t>
      </w:r>
    </w:p>
    <w:p w:rsidR="00993902" w:rsidRPr="00993902" w:rsidRDefault="00993902" w:rsidP="00993902">
      <w:pPr>
        <w:widowControl w:val="0"/>
        <w:autoSpaceDE w:val="0"/>
        <w:autoSpaceDN w:val="0"/>
        <w:adjustRightInd w:val="0"/>
        <w:spacing w:after="0" w:line="240" w:lineRule="auto"/>
        <w:rPr>
          <w:rFonts w:ascii="Times New Roman" w:hAnsi="Times New Roman" w:cs="Times New Roman"/>
          <w:sz w:val="26"/>
          <w:szCs w:val="26"/>
          <w:lang w:eastAsia="ru-RU"/>
        </w:rPr>
      </w:pPr>
      <w:r w:rsidRPr="00993902">
        <w:rPr>
          <w:rFonts w:ascii="Times New Roman" w:hAnsi="Times New Roman" w:cs="Times New Roman"/>
          <w:sz w:val="26"/>
          <w:szCs w:val="26"/>
          <w:lang w:eastAsia="ru-RU"/>
        </w:rPr>
        <w:t xml:space="preserve">муниципального образования </w:t>
      </w:r>
    </w:p>
    <w:p w:rsidR="00993902" w:rsidRPr="00993902" w:rsidRDefault="00993902" w:rsidP="00993902">
      <w:pPr>
        <w:widowControl w:val="0"/>
        <w:autoSpaceDE w:val="0"/>
        <w:autoSpaceDN w:val="0"/>
        <w:adjustRightInd w:val="0"/>
        <w:spacing w:after="0" w:line="240" w:lineRule="auto"/>
        <w:rPr>
          <w:rFonts w:ascii="Times New Roman" w:hAnsi="Times New Roman" w:cs="Times New Roman"/>
          <w:sz w:val="26"/>
          <w:szCs w:val="26"/>
          <w:lang w:eastAsia="ru-RU"/>
        </w:rPr>
      </w:pPr>
      <w:r w:rsidRPr="00993902">
        <w:rPr>
          <w:rFonts w:ascii="Times New Roman" w:hAnsi="Times New Roman" w:cs="Times New Roman"/>
          <w:sz w:val="26"/>
          <w:szCs w:val="26"/>
          <w:lang w:eastAsia="ru-RU"/>
        </w:rPr>
        <w:t xml:space="preserve">«Муниципальный округ Красногорский район </w:t>
      </w:r>
    </w:p>
    <w:p w:rsidR="00993902" w:rsidRPr="00993902" w:rsidRDefault="00993902" w:rsidP="00993902">
      <w:pPr>
        <w:widowControl w:val="0"/>
        <w:autoSpaceDE w:val="0"/>
        <w:autoSpaceDN w:val="0"/>
        <w:adjustRightInd w:val="0"/>
        <w:spacing w:after="0" w:line="240" w:lineRule="auto"/>
        <w:rPr>
          <w:rFonts w:ascii="Times New Roman" w:hAnsi="Times New Roman" w:cs="Times New Roman"/>
          <w:sz w:val="26"/>
          <w:szCs w:val="26"/>
          <w:lang w:eastAsia="ru-RU"/>
        </w:rPr>
      </w:pPr>
      <w:r w:rsidRPr="00993902">
        <w:rPr>
          <w:rFonts w:ascii="Times New Roman" w:hAnsi="Times New Roman" w:cs="Times New Roman"/>
          <w:sz w:val="26"/>
          <w:szCs w:val="26"/>
          <w:lang w:eastAsia="ru-RU"/>
        </w:rPr>
        <w:t xml:space="preserve">Удмуртской Республики»                                                </w:t>
      </w:r>
      <w:r w:rsidRPr="00993902">
        <w:rPr>
          <w:rFonts w:ascii="Times New Roman" w:hAnsi="Times New Roman" w:cs="Times New Roman"/>
          <w:sz w:val="26"/>
          <w:szCs w:val="26"/>
          <w:lang w:eastAsia="ru-RU"/>
        </w:rPr>
        <w:tab/>
      </w:r>
      <w:r w:rsidRPr="00993902">
        <w:rPr>
          <w:rFonts w:ascii="Times New Roman" w:hAnsi="Times New Roman" w:cs="Times New Roman"/>
          <w:sz w:val="26"/>
          <w:szCs w:val="26"/>
          <w:lang w:eastAsia="ru-RU"/>
        </w:rPr>
        <w:tab/>
        <w:t xml:space="preserve">       И.Б. Прокашев</w:t>
      </w:r>
    </w:p>
    <w:p w:rsidR="00993902" w:rsidRPr="00993902" w:rsidRDefault="00993902" w:rsidP="00993902">
      <w:pPr>
        <w:widowControl w:val="0"/>
        <w:autoSpaceDE w:val="0"/>
        <w:autoSpaceDN w:val="0"/>
        <w:adjustRightInd w:val="0"/>
        <w:spacing w:after="0" w:line="240" w:lineRule="auto"/>
        <w:jc w:val="both"/>
        <w:rPr>
          <w:rFonts w:ascii="Times New Roman" w:hAnsi="Times New Roman" w:cs="Times New Roman"/>
          <w:sz w:val="26"/>
          <w:szCs w:val="26"/>
          <w:lang w:eastAsia="ru-RU"/>
        </w:rPr>
      </w:pPr>
    </w:p>
    <w:p w:rsidR="00993902" w:rsidRPr="00993902" w:rsidRDefault="00993902" w:rsidP="00993902">
      <w:pPr>
        <w:widowControl w:val="0"/>
        <w:autoSpaceDE w:val="0"/>
        <w:autoSpaceDN w:val="0"/>
        <w:adjustRightInd w:val="0"/>
        <w:spacing w:after="0" w:line="240" w:lineRule="auto"/>
        <w:jc w:val="both"/>
        <w:rPr>
          <w:rFonts w:ascii="Times New Roman" w:hAnsi="Times New Roman" w:cs="Times New Roman"/>
          <w:sz w:val="26"/>
          <w:szCs w:val="26"/>
          <w:lang w:eastAsia="ru-RU"/>
        </w:rPr>
      </w:pPr>
      <w:r w:rsidRPr="00993902">
        <w:rPr>
          <w:rFonts w:ascii="Times New Roman" w:hAnsi="Times New Roman" w:cs="Times New Roman"/>
          <w:sz w:val="26"/>
          <w:szCs w:val="26"/>
          <w:lang w:eastAsia="ru-RU"/>
        </w:rPr>
        <w:t xml:space="preserve">Первый заместитель главы Администрации </w:t>
      </w:r>
    </w:p>
    <w:p w:rsidR="00993902" w:rsidRPr="00993902" w:rsidRDefault="00993902" w:rsidP="00993902">
      <w:pPr>
        <w:widowControl w:val="0"/>
        <w:autoSpaceDE w:val="0"/>
        <w:autoSpaceDN w:val="0"/>
        <w:adjustRightInd w:val="0"/>
        <w:spacing w:after="0" w:line="240" w:lineRule="auto"/>
        <w:jc w:val="both"/>
        <w:rPr>
          <w:rFonts w:ascii="Times New Roman" w:hAnsi="Times New Roman" w:cs="Times New Roman"/>
          <w:sz w:val="26"/>
          <w:szCs w:val="26"/>
          <w:lang w:eastAsia="ru-RU"/>
        </w:rPr>
      </w:pPr>
      <w:r w:rsidRPr="00993902">
        <w:rPr>
          <w:rFonts w:ascii="Times New Roman" w:hAnsi="Times New Roman" w:cs="Times New Roman"/>
          <w:sz w:val="26"/>
          <w:szCs w:val="26"/>
          <w:lang w:eastAsia="ru-RU"/>
        </w:rPr>
        <w:t xml:space="preserve">муниципального образования </w:t>
      </w:r>
    </w:p>
    <w:p w:rsidR="00993902" w:rsidRPr="00993902" w:rsidRDefault="00993902" w:rsidP="00993902">
      <w:pPr>
        <w:widowControl w:val="0"/>
        <w:autoSpaceDE w:val="0"/>
        <w:autoSpaceDN w:val="0"/>
        <w:adjustRightInd w:val="0"/>
        <w:spacing w:after="0" w:line="240" w:lineRule="auto"/>
        <w:jc w:val="both"/>
        <w:rPr>
          <w:rFonts w:ascii="Times New Roman" w:hAnsi="Times New Roman" w:cs="Times New Roman"/>
          <w:sz w:val="26"/>
          <w:szCs w:val="26"/>
          <w:lang w:eastAsia="ru-RU"/>
        </w:rPr>
      </w:pPr>
      <w:r w:rsidRPr="00993902">
        <w:rPr>
          <w:rFonts w:ascii="Times New Roman" w:hAnsi="Times New Roman" w:cs="Times New Roman"/>
          <w:sz w:val="26"/>
          <w:szCs w:val="26"/>
          <w:lang w:eastAsia="ru-RU"/>
        </w:rPr>
        <w:t xml:space="preserve">«Муниципальный округ Красногорский район </w:t>
      </w:r>
    </w:p>
    <w:p w:rsidR="00993902" w:rsidRPr="00993902" w:rsidRDefault="00993902" w:rsidP="00993902">
      <w:pPr>
        <w:widowControl w:val="0"/>
        <w:autoSpaceDE w:val="0"/>
        <w:autoSpaceDN w:val="0"/>
        <w:adjustRightInd w:val="0"/>
        <w:spacing w:after="0" w:line="240" w:lineRule="auto"/>
        <w:jc w:val="both"/>
        <w:rPr>
          <w:rFonts w:ascii="Times New Roman" w:hAnsi="Times New Roman" w:cs="Times New Roman"/>
          <w:sz w:val="26"/>
          <w:szCs w:val="26"/>
          <w:lang w:eastAsia="ru-RU"/>
        </w:rPr>
      </w:pPr>
      <w:r w:rsidRPr="00993902">
        <w:rPr>
          <w:rFonts w:ascii="Times New Roman" w:hAnsi="Times New Roman" w:cs="Times New Roman"/>
          <w:sz w:val="26"/>
          <w:szCs w:val="26"/>
          <w:lang w:eastAsia="ru-RU"/>
        </w:rPr>
        <w:t>Удмуртской Республики»</w:t>
      </w:r>
      <w:r w:rsidRPr="00993902">
        <w:rPr>
          <w:rFonts w:ascii="Times New Roman" w:hAnsi="Times New Roman" w:cs="Times New Roman"/>
          <w:sz w:val="26"/>
          <w:szCs w:val="26"/>
          <w:lang w:eastAsia="ru-RU"/>
        </w:rPr>
        <w:tab/>
      </w:r>
      <w:r w:rsidRPr="00993902">
        <w:rPr>
          <w:rFonts w:ascii="Times New Roman" w:hAnsi="Times New Roman" w:cs="Times New Roman"/>
          <w:sz w:val="26"/>
          <w:szCs w:val="26"/>
          <w:lang w:eastAsia="ru-RU"/>
        </w:rPr>
        <w:tab/>
        <w:t xml:space="preserve">    </w:t>
      </w:r>
      <w:r w:rsidRPr="00993902">
        <w:rPr>
          <w:rFonts w:ascii="Times New Roman" w:hAnsi="Times New Roman" w:cs="Times New Roman"/>
          <w:sz w:val="26"/>
          <w:szCs w:val="26"/>
          <w:lang w:eastAsia="ru-RU"/>
        </w:rPr>
        <w:tab/>
      </w:r>
      <w:r w:rsidRPr="00993902">
        <w:rPr>
          <w:rFonts w:ascii="Times New Roman" w:hAnsi="Times New Roman" w:cs="Times New Roman"/>
          <w:sz w:val="26"/>
          <w:szCs w:val="26"/>
          <w:lang w:eastAsia="ru-RU"/>
        </w:rPr>
        <w:tab/>
      </w:r>
      <w:r w:rsidRPr="00993902">
        <w:rPr>
          <w:rFonts w:ascii="Times New Roman" w:hAnsi="Times New Roman" w:cs="Times New Roman"/>
          <w:sz w:val="26"/>
          <w:szCs w:val="26"/>
          <w:lang w:eastAsia="ru-RU"/>
        </w:rPr>
        <w:tab/>
        <w:t xml:space="preserve">                    Н.М. Чернышова</w:t>
      </w:r>
    </w:p>
    <w:p w:rsidR="00993902" w:rsidRPr="00993902" w:rsidRDefault="00993902" w:rsidP="00993902">
      <w:pPr>
        <w:widowControl w:val="0"/>
        <w:shd w:val="clear" w:color="auto" w:fill="FFFFFF"/>
        <w:tabs>
          <w:tab w:val="left" w:pos="1320"/>
          <w:tab w:val="left" w:pos="2755"/>
          <w:tab w:val="left" w:pos="3298"/>
          <w:tab w:val="left" w:pos="5664"/>
          <w:tab w:val="left" w:pos="7805"/>
        </w:tabs>
        <w:autoSpaceDE w:val="0"/>
        <w:autoSpaceDN w:val="0"/>
        <w:adjustRightInd w:val="0"/>
        <w:spacing w:after="0" w:line="322" w:lineRule="exact"/>
        <w:ind w:firstLine="696"/>
        <w:jc w:val="both"/>
        <w:rPr>
          <w:rFonts w:ascii="Times New Roman" w:hAnsi="Times New Roman" w:cs="Times New Roman"/>
          <w:spacing w:val="-24"/>
          <w:sz w:val="26"/>
          <w:szCs w:val="26"/>
          <w:lang w:eastAsia="ru-RU"/>
        </w:rPr>
      </w:pPr>
    </w:p>
    <w:p w:rsidR="00993902" w:rsidRPr="00993902" w:rsidRDefault="00993902" w:rsidP="00993902">
      <w:pPr>
        <w:widowControl w:val="0"/>
        <w:autoSpaceDE w:val="0"/>
        <w:autoSpaceDN w:val="0"/>
        <w:adjustRightInd w:val="0"/>
        <w:spacing w:after="0" w:line="240" w:lineRule="auto"/>
        <w:ind w:left="-142" w:firstLine="142"/>
        <w:rPr>
          <w:rFonts w:ascii="Times New Roman" w:hAnsi="Times New Roman" w:cs="Times New Roman"/>
          <w:sz w:val="26"/>
          <w:szCs w:val="26"/>
          <w:lang w:eastAsia="ru-RU"/>
        </w:rPr>
      </w:pPr>
      <w:r w:rsidRPr="00993902">
        <w:rPr>
          <w:rFonts w:ascii="Times New Roman" w:hAnsi="Times New Roman" w:cs="Times New Roman"/>
          <w:sz w:val="26"/>
          <w:szCs w:val="26"/>
          <w:lang w:eastAsia="ru-RU"/>
        </w:rPr>
        <w:t>с. Красногорское</w:t>
      </w:r>
    </w:p>
    <w:p w:rsidR="00993902" w:rsidRPr="00993902" w:rsidRDefault="00993902" w:rsidP="00993902">
      <w:pPr>
        <w:widowControl w:val="0"/>
        <w:autoSpaceDE w:val="0"/>
        <w:autoSpaceDN w:val="0"/>
        <w:adjustRightInd w:val="0"/>
        <w:spacing w:after="0" w:line="240" w:lineRule="auto"/>
        <w:ind w:left="-142" w:firstLine="142"/>
        <w:rPr>
          <w:rFonts w:ascii="Times New Roman" w:hAnsi="Times New Roman" w:cs="Times New Roman"/>
          <w:sz w:val="26"/>
          <w:szCs w:val="26"/>
          <w:lang w:eastAsia="ru-RU"/>
        </w:rPr>
      </w:pPr>
      <w:r w:rsidRPr="00993902">
        <w:rPr>
          <w:rFonts w:ascii="Times New Roman" w:hAnsi="Times New Roman" w:cs="Times New Roman"/>
          <w:sz w:val="26"/>
          <w:szCs w:val="26"/>
          <w:lang w:eastAsia="ru-RU"/>
        </w:rPr>
        <w:t xml:space="preserve">________________ 2023 года, </w:t>
      </w:r>
    </w:p>
    <w:p w:rsidR="00993902" w:rsidRPr="00993902" w:rsidRDefault="00993902" w:rsidP="00993902">
      <w:pPr>
        <w:widowControl w:val="0"/>
        <w:autoSpaceDE w:val="0"/>
        <w:autoSpaceDN w:val="0"/>
        <w:adjustRightInd w:val="0"/>
        <w:spacing w:after="0" w:line="240" w:lineRule="auto"/>
        <w:ind w:left="-142" w:firstLine="142"/>
        <w:rPr>
          <w:rFonts w:ascii="Times New Roman" w:hAnsi="Times New Roman" w:cs="Times New Roman"/>
          <w:sz w:val="26"/>
          <w:szCs w:val="26"/>
          <w:lang w:eastAsia="ru-RU"/>
        </w:rPr>
      </w:pPr>
      <w:r w:rsidRPr="00993902">
        <w:rPr>
          <w:rFonts w:ascii="Times New Roman" w:hAnsi="Times New Roman" w:cs="Times New Roman"/>
          <w:sz w:val="26"/>
          <w:szCs w:val="26"/>
          <w:lang w:eastAsia="ru-RU"/>
        </w:rPr>
        <w:t>№_____</w:t>
      </w:r>
    </w:p>
    <w:p w:rsidR="00993902" w:rsidRPr="00993902" w:rsidRDefault="00993902" w:rsidP="00993902">
      <w:pPr>
        <w:widowControl w:val="0"/>
        <w:autoSpaceDE w:val="0"/>
        <w:autoSpaceDN w:val="0"/>
        <w:adjustRightInd w:val="0"/>
        <w:spacing w:after="0" w:line="240" w:lineRule="auto"/>
        <w:jc w:val="right"/>
        <w:rPr>
          <w:rFonts w:ascii="Times New Roman" w:hAnsi="Times New Roman" w:cs="Times New Roman"/>
          <w:sz w:val="26"/>
          <w:szCs w:val="26"/>
          <w:lang w:eastAsia="ru-RU"/>
        </w:rPr>
      </w:pPr>
    </w:p>
    <w:p w:rsidR="00993902" w:rsidRPr="00993902" w:rsidRDefault="00993902" w:rsidP="00993902">
      <w:pPr>
        <w:widowControl w:val="0"/>
        <w:autoSpaceDE w:val="0"/>
        <w:autoSpaceDN w:val="0"/>
        <w:adjustRightInd w:val="0"/>
        <w:spacing w:after="0" w:line="240" w:lineRule="auto"/>
        <w:jc w:val="right"/>
        <w:rPr>
          <w:rFonts w:ascii="Times New Roman" w:hAnsi="Times New Roman" w:cs="Times New Roman"/>
          <w:sz w:val="26"/>
          <w:szCs w:val="26"/>
          <w:lang w:eastAsia="ru-RU"/>
        </w:rPr>
      </w:pPr>
    </w:p>
    <w:p w:rsidR="00993902" w:rsidRPr="00993902" w:rsidRDefault="00993902" w:rsidP="00993902">
      <w:pPr>
        <w:widowControl w:val="0"/>
        <w:autoSpaceDE w:val="0"/>
        <w:autoSpaceDN w:val="0"/>
        <w:adjustRightInd w:val="0"/>
        <w:spacing w:after="0" w:line="240" w:lineRule="auto"/>
        <w:jc w:val="right"/>
        <w:rPr>
          <w:rFonts w:ascii="Times New Roman" w:hAnsi="Times New Roman" w:cs="Times New Roman"/>
          <w:sz w:val="26"/>
          <w:szCs w:val="26"/>
          <w:lang w:eastAsia="ru-RU"/>
        </w:rPr>
      </w:pPr>
    </w:p>
    <w:p w:rsidR="00993902" w:rsidRPr="00993902" w:rsidRDefault="00993902" w:rsidP="00993902">
      <w:pPr>
        <w:widowControl w:val="0"/>
        <w:autoSpaceDE w:val="0"/>
        <w:autoSpaceDN w:val="0"/>
        <w:adjustRightInd w:val="0"/>
        <w:spacing w:after="0" w:line="240" w:lineRule="auto"/>
        <w:jc w:val="right"/>
        <w:rPr>
          <w:rFonts w:ascii="Times New Roman" w:hAnsi="Times New Roman" w:cs="Times New Roman"/>
          <w:sz w:val="26"/>
          <w:szCs w:val="26"/>
          <w:lang w:eastAsia="ru-RU"/>
        </w:rPr>
      </w:pPr>
    </w:p>
    <w:p w:rsidR="00993902" w:rsidRPr="00993902" w:rsidRDefault="00993902" w:rsidP="00993902">
      <w:pPr>
        <w:widowControl w:val="0"/>
        <w:autoSpaceDE w:val="0"/>
        <w:autoSpaceDN w:val="0"/>
        <w:adjustRightInd w:val="0"/>
        <w:spacing w:after="0" w:line="240" w:lineRule="auto"/>
        <w:jc w:val="right"/>
        <w:rPr>
          <w:rFonts w:ascii="Times New Roman" w:hAnsi="Times New Roman" w:cs="Times New Roman"/>
          <w:sz w:val="20"/>
          <w:szCs w:val="20"/>
          <w:lang w:eastAsia="ru-RU"/>
        </w:rPr>
      </w:pPr>
      <w:r w:rsidRPr="00993902">
        <w:rPr>
          <w:rFonts w:ascii="Times New Roman" w:hAnsi="Times New Roman" w:cs="Times New Roman"/>
          <w:sz w:val="20"/>
          <w:szCs w:val="20"/>
          <w:lang w:eastAsia="ru-RU"/>
        </w:rPr>
        <w:lastRenderedPageBreak/>
        <w:t xml:space="preserve">Утверждено решением Совета депутатов </w:t>
      </w:r>
    </w:p>
    <w:p w:rsidR="00993902" w:rsidRPr="00993902" w:rsidRDefault="00993902" w:rsidP="00993902">
      <w:pPr>
        <w:widowControl w:val="0"/>
        <w:autoSpaceDE w:val="0"/>
        <w:autoSpaceDN w:val="0"/>
        <w:adjustRightInd w:val="0"/>
        <w:spacing w:after="0" w:line="240" w:lineRule="auto"/>
        <w:jc w:val="right"/>
        <w:rPr>
          <w:rFonts w:ascii="Times New Roman" w:hAnsi="Times New Roman" w:cs="Times New Roman"/>
          <w:sz w:val="20"/>
          <w:szCs w:val="20"/>
          <w:lang w:eastAsia="ru-RU"/>
        </w:rPr>
      </w:pPr>
      <w:r w:rsidRPr="00993902">
        <w:rPr>
          <w:rFonts w:ascii="Times New Roman" w:hAnsi="Times New Roman" w:cs="Times New Roman"/>
          <w:sz w:val="20"/>
          <w:szCs w:val="20"/>
          <w:lang w:eastAsia="ru-RU"/>
        </w:rPr>
        <w:t xml:space="preserve">муниципального образования </w:t>
      </w:r>
    </w:p>
    <w:p w:rsidR="00993902" w:rsidRPr="00993902" w:rsidRDefault="00993902" w:rsidP="00993902">
      <w:pPr>
        <w:widowControl w:val="0"/>
        <w:autoSpaceDE w:val="0"/>
        <w:autoSpaceDN w:val="0"/>
        <w:adjustRightInd w:val="0"/>
        <w:spacing w:after="0" w:line="240" w:lineRule="auto"/>
        <w:jc w:val="right"/>
        <w:rPr>
          <w:rFonts w:ascii="Times New Roman" w:hAnsi="Times New Roman" w:cs="Times New Roman"/>
          <w:sz w:val="20"/>
          <w:szCs w:val="20"/>
          <w:lang w:eastAsia="ru-RU"/>
        </w:rPr>
      </w:pPr>
      <w:r w:rsidRPr="00993902">
        <w:rPr>
          <w:rFonts w:ascii="Times New Roman" w:hAnsi="Times New Roman" w:cs="Times New Roman"/>
          <w:sz w:val="20"/>
          <w:szCs w:val="20"/>
          <w:lang w:eastAsia="ru-RU"/>
        </w:rPr>
        <w:t xml:space="preserve"> «Муниципальный округ Красногорский район </w:t>
      </w:r>
    </w:p>
    <w:p w:rsidR="00993902" w:rsidRPr="00993902" w:rsidRDefault="00993902" w:rsidP="00993902">
      <w:pPr>
        <w:widowControl w:val="0"/>
        <w:autoSpaceDE w:val="0"/>
        <w:autoSpaceDN w:val="0"/>
        <w:adjustRightInd w:val="0"/>
        <w:spacing w:after="0" w:line="240" w:lineRule="auto"/>
        <w:jc w:val="right"/>
        <w:rPr>
          <w:rFonts w:ascii="Times New Roman" w:hAnsi="Times New Roman" w:cs="Times New Roman"/>
          <w:sz w:val="20"/>
          <w:szCs w:val="20"/>
          <w:lang w:eastAsia="ru-RU"/>
        </w:rPr>
      </w:pPr>
      <w:r w:rsidRPr="00993902">
        <w:rPr>
          <w:rFonts w:ascii="Times New Roman" w:hAnsi="Times New Roman" w:cs="Times New Roman"/>
          <w:sz w:val="20"/>
          <w:szCs w:val="20"/>
          <w:lang w:eastAsia="ru-RU"/>
        </w:rPr>
        <w:t>Удмуртской Республики»</w:t>
      </w:r>
    </w:p>
    <w:p w:rsidR="00993902" w:rsidRPr="00993902" w:rsidRDefault="00993902" w:rsidP="00993902">
      <w:pPr>
        <w:widowControl w:val="0"/>
        <w:autoSpaceDE w:val="0"/>
        <w:autoSpaceDN w:val="0"/>
        <w:adjustRightInd w:val="0"/>
        <w:spacing w:after="0" w:line="240" w:lineRule="auto"/>
        <w:jc w:val="right"/>
        <w:rPr>
          <w:rFonts w:ascii="Times New Roman" w:hAnsi="Times New Roman" w:cs="Times New Roman"/>
          <w:sz w:val="20"/>
          <w:szCs w:val="20"/>
          <w:lang w:eastAsia="ru-RU"/>
        </w:rPr>
      </w:pPr>
      <w:r w:rsidRPr="00993902">
        <w:rPr>
          <w:rFonts w:ascii="Times New Roman" w:hAnsi="Times New Roman" w:cs="Times New Roman"/>
          <w:sz w:val="20"/>
          <w:szCs w:val="20"/>
          <w:lang w:eastAsia="ru-RU"/>
        </w:rPr>
        <w:t>от _______________ № _____</w:t>
      </w:r>
    </w:p>
    <w:p w:rsidR="00993902" w:rsidRPr="00993902" w:rsidRDefault="00993902" w:rsidP="00993902">
      <w:pPr>
        <w:widowControl w:val="0"/>
        <w:shd w:val="clear" w:color="auto" w:fill="FFFFFF"/>
        <w:autoSpaceDE w:val="0"/>
        <w:autoSpaceDN w:val="0"/>
        <w:adjustRightInd w:val="0"/>
        <w:spacing w:after="0" w:line="240" w:lineRule="auto"/>
        <w:jc w:val="right"/>
        <w:rPr>
          <w:rFonts w:ascii="Times New Roman" w:hAnsi="Times New Roman" w:cs="Times New Roman"/>
          <w:b/>
          <w:sz w:val="28"/>
          <w:szCs w:val="28"/>
          <w:lang w:eastAsia="ru-RU"/>
        </w:rPr>
      </w:pPr>
    </w:p>
    <w:p w:rsidR="00993902" w:rsidRPr="00993902" w:rsidRDefault="00993902" w:rsidP="00993902">
      <w:pPr>
        <w:widowControl w:val="0"/>
        <w:autoSpaceDE w:val="0"/>
        <w:autoSpaceDN w:val="0"/>
        <w:adjustRightInd w:val="0"/>
        <w:spacing w:after="0" w:line="240" w:lineRule="auto"/>
        <w:ind w:firstLine="567"/>
        <w:jc w:val="center"/>
        <w:rPr>
          <w:rFonts w:ascii="Times New Roman" w:hAnsi="Times New Roman" w:cs="Times New Roman"/>
          <w:b/>
          <w:sz w:val="24"/>
          <w:szCs w:val="24"/>
          <w:lang w:eastAsia="ru-RU"/>
        </w:rPr>
      </w:pPr>
      <w:r w:rsidRPr="00993902">
        <w:rPr>
          <w:rFonts w:ascii="Times New Roman" w:hAnsi="Times New Roman" w:cs="Times New Roman"/>
          <w:b/>
          <w:sz w:val="24"/>
          <w:szCs w:val="24"/>
          <w:lang w:eastAsia="ru-RU"/>
        </w:rPr>
        <w:t xml:space="preserve">Положение о пенсионном обеспечении лица, замещавшего муниципальную должность в муниципальном образовании </w:t>
      </w:r>
      <w:r w:rsidRPr="00993902">
        <w:rPr>
          <w:rFonts w:ascii="Times New Roman" w:hAnsi="Times New Roman" w:cs="Times New Roman"/>
          <w:b/>
          <w:color w:val="000000"/>
          <w:sz w:val="24"/>
          <w:szCs w:val="24"/>
          <w:lang w:eastAsia="ru-RU"/>
        </w:rPr>
        <w:t>«</w:t>
      </w:r>
      <w:r w:rsidRPr="00993902">
        <w:rPr>
          <w:rFonts w:ascii="Times New Roman" w:hAnsi="Times New Roman" w:cs="Times New Roman"/>
          <w:b/>
          <w:sz w:val="24"/>
          <w:szCs w:val="24"/>
          <w:lang w:eastAsia="ru-RU"/>
        </w:rPr>
        <w:t xml:space="preserve">Муниципальный округ </w:t>
      </w:r>
    </w:p>
    <w:p w:rsidR="00993902" w:rsidRPr="00993902" w:rsidRDefault="00993902" w:rsidP="00993902">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eastAsia="ru-RU"/>
        </w:rPr>
      </w:pPr>
      <w:r w:rsidRPr="00993902">
        <w:rPr>
          <w:rFonts w:ascii="Times New Roman" w:hAnsi="Times New Roman" w:cs="Times New Roman"/>
          <w:b/>
          <w:sz w:val="24"/>
          <w:szCs w:val="24"/>
          <w:lang w:eastAsia="ru-RU"/>
        </w:rPr>
        <w:t>Красногорский район Удмуртской Республики</w:t>
      </w:r>
      <w:r w:rsidRPr="00993902">
        <w:rPr>
          <w:rFonts w:ascii="Times New Roman" w:hAnsi="Times New Roman" w:cs="Times New Roman"/>
          <w:b/>
          <w:color w:val="000000"/>
          <w:sz w:val="24"/>
          <w:szCs w:val="24"/>
          <w:lang w:eastAsia="ru-RU"/>
        </w:rPr>
        <w:t>»</w:t>
      </w:r>
    </w:p>
    <w:p w:rsidR="00993902" w:rsidRPr="00993902" w:rsidRDefault="00993902" w:rsidP="00993902">
      <w:pPr>
        <w:widowControl w:val="0"/>
        <w:autoSpaceDE w:val="0"/>
        <w:autoSpaceDN w:val="0"/>
        <w:adjustRightInd w:val="0"/>
        <w:spacing w:after="0" w:line="240" w:lineRule="auto"/>
        <w:rPr>
          <w:rFonts w:ascii="Times New Roman" w:hAnsi="Times New Roman" w:cs="Times New Roman"/>
          <w:color w:val="000000"/>
          <w:sz w:val="24"/>
          <w:szCs w:val="16"/>
          <w:lang w:eastAsia="ru-RU"/>
        </w:rPr>
      </w:pP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proofErr w:type="gramStart"/>
      <w:r w:rsidRPr="00993902">
        <w:rPr>
          <w:rFonts w:ascii="Times New Roman" w:hAnsi="Times New Roman" w:cs="Times New Roman"/>
          <w:szCs w:val="20"/>
          <w:lang w:eastAsia="ru-RU"/>
        </w:rPr>
        <w:t xml:space="preserve">Настоящее Положение устанавливает в соответствии с </w:t>
      </w:r>
      <w:hyperlink r:id="rId77">
        <w:r w:rsidRPr="00993902">
          <w:rPr>
            <w:rFonts w:ascii="Times New Roman" w:hAnsi="Times New Roman" w:cs="Times New Roman"/>
            <w:szCs w:val="20"/>
            <w:lang w:eastAsia="ru-RU"/>
          </w:rPr>
          <w:t>Законом</w:t>
        </w:r>
      </w:hyperlink>
      <w:r w:rsidRPr="00993902">
        <w:rPr>
          <w:rFonts w:ascii="Times New Roman" w:hAnsi="Times New Roman" w:cs="Times New Roman"/>
          <w:szCs w:val="20"/>
          <w:lang w:eastAsia="ru-RU"/>
        </w:rPr>
        <w:t xml:space="preserve"> Удмуртской Республики от 24.10.2008 № 43-РЗ «О гарантиях осуществления полномочий депутата представительного органа муниципального образования, члена органа местного самоуправления, должностного лица местного самоуправления в Удмуртской Республике» порядок установления и выплаты ежемесячной доплаты к пенсии лицам, замещавшим муниципальные должности в органах местного самоуправления муниципального образования «Муниципальный округ Красногорский район Удмуртской Республики» (далее - муниципальные должности), формы</w:t>
      </w:r>
      <w:proofErr w:type="gramEnd"/>
      <w:r w:rsidRPr="00993902">
        <w:rPr>
          <w:rFonts w:ascii="Times New Roman" w:hAnsi="Times New Roman" w:cs="Times New Roman"/>
          <w:szCs w:val="20"/>
          <w:lang w:eastAsia="ru-RU"/>
        </w:rPr>
        <w:t xml:space="preserve"> документов, необходимых для назначения указанной доплаты, и порядок их оформления.</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bookmarkStart w:id="9" w:name="P586"/>
      <w:bookmarkEnd w:id="9"/>
      <w:r w:rsidRPr="00993902">
        <w:rPr>
          <w:rFonts w:ascii="Times New Roman" w:hAnsi="Times New Roman" w:cs="Times New Roman"/>
          <w:szCs w:val="20"/>
          <w:lang w:eastAsia="ru-RU"/>
        </w:rPr>
        <w:t xml:space="preserve">1. </w:t>
      </w:r>
      <w:proofErr w:type="gramStart"/>
      <w:r w:rsidRPr="00993902">
        <w:rPr>
          <w:rFonts w:ascii="Times New Roman" w:hAnsi="Times New Roman" w:cs="Times New Roman"/>
          <w:szCs w:val="20"/>
          <w:lang w:eastAsia="ru-RU"/>
        </w:rPr>
        <w:t xml:space="preserve">Лицо, замещавшее муниципальную должность не менее 5 лет, а также депутат, осуществлявший полномочия на постоянной основе не менее 4 лет 6 месяцев в случае сокращения срока полномочий на основании </w:t>
      </w:r>
      <w:hyperlink r:id="rId78">
        <w:r w:rsidRPr="00993902">
          <w:rPr>
            <w:rFonts w:ascii="Times New Roman" w:hAnsi="Times New Roman" w:cs="Times New Roman"/>
            <w:szCs w:val="20"/>
            <w:lang w:eastAsia="ru-RU"/>
          </w:rPr>
          <w:t>статьи 81.1</w:t>
        </w:r>
      </w:hyperlink>
      <w:r w:rsidRPr="00993902">
        <w:rPr>
          <w:rFonts w:ascii="Times New Roman" w:hAnsi="Times New Roman" w:cs="Times New Roman"/>
          <w:szCs w:val="20"/>
          <w:lang w:eastAsia="ru-RU"/>
        </w:rPr>
        <w:t xml:space="preserve"> Федерального закона от 12 июня 2002 года № 67-ФЗ «Об основных гарантиях избирательных прав и права на участие в референдуме граждан Российской Федерации», и получавшие денежное содержание за счет средств</w:t>
      </w:r>
      <w:proofErr w:type="gramEnd"/>
      <w:r w:rsidRPr="00993902">
        <w:rPr>
          <w:rFonts w:ascii="Times New Roman" w:hAnsi="Times New Roman" w:cs="Times New Roman"/>
          <w:szCs w:val="20"/>
          <w:lang w:eastAsia="ru-RU"/>
        </w:rPr>
        <w:t xml:space="preserve"> </w:t>
      </w:r>
      <w:proofErr w:type="gramStart"/>
      <w:r w:rsidRPr="00993902">
        <w:rPr>
          <w:rFonts w:ascii="Times New Roman" w:hAnsi="Times New Roman" w:cs="Times New Roman"/>
          <w:szCs w:val="20"/>
          <w:lang w:eastAsia="ru-RU"/>
        </w:rPr>
        <w:t xml:space="preserve">местного бюджета, имеют право на ежемесячную доплату к страховой пенсии, назначенной в соответствии с Федеральным </w:t>
      </w:r>
      <w:hyperlink r:id="rId79">
        <w:r w:rsidRPr="00993902">
          <w:rPr>
            <w:rFonts w:ascii="Times New Roman" w:hAnsi="Times New Roman" w:cs="Times New Roman"/>
            <w:szCs w:val="20"/>
            <w:lang w:eastAsia="ru-RU"/>
          </w:rPr>
          <w:t>законом</w:t>
        </w:r>
      </w:hyperlink>
      <w:r w:rsidRPr="00993902">
        <w:rPr>
          <w:rFonts w:ascii="Times New Roman" w:hAnsi="Times New Roman" w:cs="Times New Roman"/>
          <w:szCs w:val="20"/>
          <w:lang w:eastAsia="ru-RU"/>
        </w:rPr>
        <w:t xml:space="preserve"> от 28 декабря 2013 года N 400-ФЗ «О страховых пенсиях» (далее - Федеральный закон «О страховых пенсиях») либо досрочно оформленной в соответствии с </w:t>
      </w:r>
      <w:hyperlink r:id="rId80">
        <w:r w:rsidRPr="00993902">
          <w:rPr>
            <w:rFonts w:ascii="Times New Roman" w:hAnsi="Times New Roman" w:cs="Times New Roman"/>
            <w:szCs w:val="20"/>
            <w:lang w:eastAsia="ru-RU"/>
          </w:rPr>
          <w:t>Законом</w:t>
        </w:r>
      </w:hyperlink>
      <w:r w:rsidRPr="00993902">
        <w:rPr>
          <w:rFonts w:ascii="Times New Roman" w:hAnsi="Times New Roman" w:cs="Times New Roman"/>
          <w:szCs w:val="20"/>
          <w:lang w:eastAsia="ru-RU"/>
        </w:rPr>
        <w:t xml:space="preserve"> Российской Федерации от 19 апреля 1991 года N 1032-1 «О занятости населения в Российской Федерации» (далее - Закон Российской Федерации «О занятости</w:t>
      </w:r>
      <w:proofErr w:type="gramEnd"/>
      <w:r w:rsidRPr="00993902">
        <w:rPr>
          <w:rFonts w:ascii="Times New Roman" w:hAnsi="Times New Roman" w:cs="Times New Roman"/>
          <w:szCs w:val="20"/>
          <w:lang w:eastAsia="ru-RU"/>
        </w:rPr>
        <w:t xml:space="preserve"> населения в Российской Федерации») (далее - ежемесячная доплата к пенсии).</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bookmarkStart w:id="10" w:name="P587"/>
      <w:bookmarkEnd w:id="10"/>
      <w:r w:rsidRPr="00993902">
        <w:rPr>
          <w:rFonts w:ascii="Times New Roman" w:hAnsi="Times New Roman" w:cs="Times New Roman"/>
          <w:szCs w:val="20"/>
          <w:lang w:eastAsia="ru-RU"/>
        </w:rPr>
        <w:t xml:space="preserve">2. </w:t>
      </w:r>
      <w:proofErr w:type="gramStart"/>
      <w:r w:rsidRPr="00993902">
        <w:rPr>
          <w:rFonts w:ascii="Times New Roman" w:hAnsi="Times New Roman" w:cs="Times New Roman"/>
          <w:szCs w:val="20"/>
          <w:lang w:eastAsia="ru-RU"/>
        </w:rPr>
        <w:t>Ежемесячная доплата к пенсии лицу, указанному в пункте 1 настоящего Положения, устанавливается при осуществлении полномочий на постоянной основе до 7 лет в размере 55 процентов, свыше 7 лет - 75 процентов от 2,8 его должностного оклада с учетом районного коэффициента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w:t>
      </w:r>
      <w:proofErr w:type="gramEnd"/>
      <w:r w:rsidRPr="00993902">
        <w:rPr>
          <w:rFonts w:ascii="Times New Roman" w:hAnsi="Times New Roman" w:cs="Times New Roman"/>
          <w:szCs w:val="20"/>
          <w:lang w:eastAsia="ru-RU"/>
        </w:rPr>
        <w:t xml:space="preserve"> </w:t>
      </w:r>
      <w:proofErr w:type="gramStart"/>
      <w:r w:rsidRPr="00993902">
        <w:rPr>
          <w:rFonts w:ascii="Times New Roman" w:hAnsi="Times New Roman" w:cs="Times New Roman"/>
          <w:szCs w:val="20"/>
          <w:lang w:eastAsia="ru-RU"/>
        </w:rPr>
        <w:t>соответствии</w:t>
      </w:r>
      <w:proofErr w:type="gramEnd"/>
      <w:r w:rsidRPr="00993902">
        <w:rPr>
          <w:rFonts w:ascii="Times New Roman" w:hAnsi="Times New Roman" w:cs="Times New Roman"/>
          <w:szCs w:val="20"/>
          <w:lang w:eastAsia="ru-RU"/>
        </w:rPr>
        <w:t xml:space="preserve"> с Федеральным </w:t>
      </w:r>
      <w:hyperlink r:id="rId81">
        <w:r w:rsidRPr="00993902">
          <w:rPr>
            <w:rFonts w:ascii="Times New Roman" w:hAnsi="Times New Roman" w:cs="Times New Roman"/>
            <w:szCs w:val="20"/>
            <w:lang w:eastAsia="ru-RU"/>
          </w:rPr>
          <w:t>законом</w:t>
        </w:r>
      </w:hyperlink>
      <w:r w:rsidRPr="00993902">
        <w:rPr>
          <w:rFonts w:ascii="Times New Roman" w:hAnsi="Times New Roman" w:cs="Times New Roman"/>
          <w:szCs w:val="20"/>
          <w:lang w:eastAsia="ru-RU"/>
        </w:rPr>
        <w:t xml:space="preserve"> «О страховых пенсиях», а также пенсии, назначенной в соответствии с </w:t>
      </w:r>
      <w:hyperlink r:id="rId82">
        <w:r w:rsidRPr="00993902">
          <w:rPr>
            <w:rFonts w:ascii="Times New Roman" w:hAnsi="Times New Roman" w:cs="Times New Roman"/>
            <w:szCs w:val="20"/>
            <w:lang w:eastAsia="ru-RU"/>
          </w:rPr>
          <w:t>частью 2 статьи 32</w:t>
        </w:r>
      </w:hyperlink>
      <w:r w:rsidRPr="00993902">
        <w:rPr>
          <w:rFonts w:ascii="Times New Roman" w:hAnsi="Times New Roman" w:cs="Times New Roman"/>
          <w:szCs w:val="20"/>
          <w:lang w:eastAsia="ru-RU"/>
        </w:rPr>
        <w:t xml:space="preserve"> Закона Российской Федерации «О занятости населения в Российской Федерации».</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lang w:eastAsia="ru-RU"/>
        </w:rPr>
      </w:pPr>
      <w:bookmarkStart w:id="11" w:name="P588"/>
      <w:bookmarkEnd w:id="11"/>
      <w:r w:rsidRPr="00993902">
        <w:rPr>
          <w:rFonts w:ascii="Times New Roman" w:hAnsi="Times New Roman" w:cs="Times New Roman"/>
          <w:szCs w:val="20"/>
          <w:lang w:eastAsia="ru-RU"/>
        </w:rPr>
        <w:t xml:space="preserve">3. </w:t>
      </w:r>
      <w:proofErr w:type="gramStart"/>
      <w:r w:rsidRPr="00993902">
        <w:rPr>
          <w:rFonts w:ascii="Times New Roman" w:hAnsi="Times New Roman" w:cs="Times New Roman"/>
          <w:szCs w:val="20"/>
          <w:lang w:eastAsia="ru-RU"/>
        </w:rPr>
        <w:t xml:space="preserve">Глава муниципального образования, глава Администрации муниципального образования, избранные на муниципальных выборах и осуществляющие полномочия до вступления в силу </w:t>
      </w:r>
      <w:hyperlink r:id="rId83">
        <w:r w:rsidRPr="00993902">
          <w:rPr>
            <w:rFonts w:ascii="Times New Roman" w:hAnsi="Times New Roman" w:cs="Times New Roman"/>
            <w:szCs w:val="20"/>
            <w:lang w:eastAsia="ru-RU"/>
          </w:rPr>
          <w:t>Закона</w:t>
        </w:r>
      </w:hyperlink>
      <w:r w:rsidRPr="00993902">
        <w:rPr>
          <w:rFonts w:ascii="Times New Roman" w:hAnsi="Times New Roman" w:cs="Times New Roman"/>
          <w:szCs w:val="20"/>
          <w:lang w:eastAsia="ru-RU"/>
        </w:rPr>
        <w:t xml:space="preserve"> Удмуртской Республики от 24 октября 2008 года № 43-РЗ «О гарантиях осуществления полномочий депутата представительного органа муниципального образования в Удмуртской Республике», не </w:t>
      </w:r>
      <w:r w:rsidRPr="00993902">
        <w:rPr>
          <w:rFonts w:ascii="Times New Roman" w:hAnsi="Times New Roman" w:cs="Times New Roman"/>
          <w:lang w:eastAsia="ru-RU"/>
        </w:rPr>
        <w:t xml:space="preserve">соответствующие требованиям, установленным </w:t>
      </w:r>
      <w:hyperlink w:anchor="P586">
        <w:r w:rsidRPr="00993902">
          <w:rPr>
            <w:rFonts w:ascii="Times New Roman" w:hAnsi="Times New Roman" w:cs="Times New Roman"/>
            <w:lang w:eastAsia="ru-RU"/>
          </w:rPr>
          <w:t>пунктами 1</w:t>
        </w:r>
      </w:hyperlink>
      <w:r w:rsidRPr="00993902">
        <w:rPr>
          <w:rFonts w:ascii="Times New Roman" w:hAnsi="Times New Roman" w:cs="Times New Roman"/>
          <w:lang w:eastAsia="ru-RU"/>
        </w:rPr>
        <w:t xml:space="preserve">, </w:t>
      </w:r>
      <w:hyperlink w:anchor="P587">
        <w:r w:rsidRPr="00993902">
          <w:rPr>
            <w:rFonts w:ascii="Times New Roman" w:hAnsi="Times New Roman" w:cs="Times New Roman"/>
            <w:lang w:eastAsia="ru-RU"/>
          </w:rPr>
          <w:t>2</w:t>
        </w:r>
      </w:hyperlink>
      <w:r w:rsidRPr="00993902">
        <w:rPr>
          <w:rFonts w:ascii="Times New Roman" w:hAnsi="Times New Roman" w:cs="Times New Roman"/>
          <w:lang w:eastAsia="ru-RU"/>
        </w:rPr>
        <w:t xml:space="preserve"> настоящего Положения, имеют право на ежемесячную доплату к пенсии, если осуществляли свои полномочия не</w:t>
      </w:r>
      <w:proofErr w:type="gramEnd"/>
      <w:r w:rsidRPr="00993902">
        <w:rPr>
          <w:rFonts w:ascii="Times New Roman" w:hAnsi="Times New Roman" w:cs="Times New Roman"/>
          <w:lang w:eastAsia="ru-RU"/>
        </w:rPr>
        <w:t xml:space="preserve"> менее 4 лет.</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highlight w:val="yellow"/>
          <w:lang w:eastAsia="ru-RU"/>
        </w:rPr>
      </w:pPr>
      <w:bookmarkStart w:id="12" w:name="P589"/>
      <w:bookmarkEnd w:id="12"/>
      <w:r w:rsidRPr="00993902">
        <w:rPr>
          <w:rFonts w:ascii="Times New Roman" w:hAnsi="Times New Roman" w:cs="Times New Roman"/>
          <w:lang w:eastAsia="ru-RU"/>
        </w:rPr>
        <w:t xml:space="preserve">4. </w:t>
      </w:r>
      <w:proofErr w:type="gramStart"/>
      <w:r w:rsidRPr="00993902">
        <w:rPr>
          <w:rFonts w:ascii="Times New Roman" w:hAnsi="Times New Roman" w:cs="Times New Roman"/>
          <w:lang w:eastAsia="ru-RU"/>
        </w:rPr>
        <w:t>Ежемесячная доплата к пенсии лицу, указанному в пункте 3 настоящего Положения, устанавливается при осуществлении полномочий на постоянной основе от 4 до 7 лет в размере 55 процентов, свыше 7 лет - 75 процентов от 2,8 его должностного оклада с учетом районного коэффициента за вычетом страховой части трудовой пенсии по старости либо за вычетом страховой пенсии по старости (инвалидности), фиксированной выплаты к</w:t>
      </w:r>
      <w:proofErr w:type="gramEnd"/>
      <w:r w:rsidRPr="00993902">
        <w:rPr>
          <w:rFonts w:ascii="Times New Roman" w:hAnsi="Times New Roman" w:cs="Times New Roman"/>
          <w:lang w:eastAsia="ru-RU"/>
        </w:rPr>
        <w:t xml:space="preserve"> страховой пенсии и повышений фиксированной выплаты к страховой пенсии, установленных в соответствии с Федеральным </w:t>
      </w:r>
      <w:hyperlink r:id="rId84">
        <w:r w:rsidRPr="00993902">
          <w:rPr>
            <w:rFonts w:ascii="Times New Roman" w:hAnsi="Times New Roman" w:cs="Times New Roman"/>
            <w:lang w:eastAsia="ru-RU"/>
          </w:rPr>
          <w:t>законом</w:t>
        </w:r>
      </w:hyperlink>
      <w:r w:rsidRPr="00993902">
        <w:rPr>
          <w:rFonts w:ascii="Times New Roman" w:hAnsi="Times New Roman" w:cs="Times New Roman"/>
          <w:lang w:eastAsia="ru-RU"/>
        </w:rPr>
        <w:t xml:space="preserve"> «О страховых пенсиях», а также пенсии, назначенной в соответствии с </w:t>
      </w:r>
      <w:hyperlink r:id="rId85">
        <w:r w:rsidRPr="00993902">
          <w:rPr>
            <w:rFonts w:ascii="Times New Roman" w:hAnsi="Times New Roman" w:cs="Times New Roman"/>
            <w:lang w:eastAsia="ru-RU"/>
          </w:rPr>
          <w:t>частью 2 статьи 32</w:t>
        </w:r>
      </w:hyperlink>
      <w:r w:rsidRPr="00993902">
        <w:rPr>
          <w:rFonts w:ascii="Times New Roman" w:hAnsi="Times New Roman" w:cs="Times New Roman"/>
          <w:lang w:eastAsia="ru-RU"/>
        </w:rPr>
        <w:t xml:space="preserve"> Закона Российской Федерации «О занятости населения в Российской Федерации».</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lang w:eastAsia="ru-RU"/>
        </w:rPr>
      </w:pPr>
      <w:r w:rsidRPr="00993902">
        <w:rPr>
          <w:rFonts w:ascii="Times New Roman" w:hAnsi="Times New Roman" w:cs="Times New Roman"/>
          <w:lang w:eastAsia="ru-RU"/>
        </w:rPr>
        <w:t xml:space="preserve">5. Пенсионное обеспечение лиц, указанных в </w:t>
      </w:r>
      <w:hyperlink w:anchor="P589">
        <w:proofErr w:type="gramStart"/>
        <w:r w:rsidRPr="00993902">
          <w:rPr>
            <w:rFonts w:ascii="Times New Roman" w:hAnsi="Times New Roman" w:cs="Times New Roman"/>
            <w:lang w:eastAsia="ru-RU"/>
          </w:rPr>
          <w:t>пункте</w:t>
        </w:r>
        <w:proofErr w:type="gramEnd"/>
        <w:r w:rsidRPr="00993902">
          <w:rPr>
            <w:rFonts w:ascii="Times New Roman" w:hAnsi="Times New Roman" w:cs="Times New Roman"/>
            <w:lang w:eastAsia="ru-RU"/>
          </w:rPr>
          <w:t xml:space="preserve"> </w:t>
        </w:r>
      </w:hyperlink>
      <w:r w:rsidRPr="00993902">
        <w:rPr>
          <w:rFonts w:ascii="Times New Roman" w:hAnsi="Times New Roman" w:cs="Times New Roman"/>
          <w:lang w:eastAsia="ru-RU"/>
        </w:rPr>
        <w:t xml:space="preserve">3 настоящего Положения, осуществляется в порядке, установленном </w:t>
      </w:r>
      <w:hyperlink w:anchor="P586">
        <w:r w:rsidRPr="00993902">
          <w:rPr>
            <w:rFonts w:ascii="Times New Roman" w:hAnsi="Times New Roman" w:cs="Times New Roman"/>
            <w:lang w:eastAsia="ru-RU"/>
          </w:rPr>
          <w:t>пунктами 1</w:t>
        </w:r>
      </w:hyperlink>
      <w:r w:rsidRPr="00993902">
        <w:rPr>
          <w:rFonts w:ascii="Times New Roman" w:hAnsi="Times New Roman" w:cs="Times New Roman"/>
          <w:lang w:eastAsia="ru-RU"/>
        </w:rPr>
        <w:t xml:space="preserve">, </w:t>
      </w:r>
      <w:hyperlink w:anchor="P587">
        <w:r w:rsidRPr="00993902">
          <w:rPr>
            <w:rFonts w:ascii="Times New Roman" w:hAnsi="Times New Roman" w:cs="Times New Roman"/>
            <w:lang w:eastAsia="ru-RU"/>
          </w:rPr>
          <w:t>2</w:t>
        </w:r>
      </w:hyperlink>
      <w:r w:rsidRPr="00993902">
        <w:rPr>
          <w:rFonts w:ascii="Times New Roman" w:hAnsi="Times New Roman" w:cs="Times New Roman"/>
          <w:lang w:eastAsia="ru-RU"/>
        </w:rPr>
        <w:t xml:space="preserve">, 12, 16 настоящего Положения, с учетом особенностей, предусмотренных </w:t>
      </w:r>
      <w:hyperlink w:anchor="P589">
        <w:r w:rsidRPr="00993902">
          <w:rPr>
            <w:rFonts w:ascii="Times New Roman" w:hAnsi="Times New Roman" w:cs="Times New Roman"/>
            <w:lang w:eastAsia="ru-RU"/>
          </w:rPr>
          <w:t>пунктом 4</w:t>
        </w:r>
      </w:hyperlink>
      <w:r w:rsidRPr="00993902">
        <w:rPr>
          <w:rFonts w:ascii="Times New Roman" w:hAnsi="Times New Roman" w:cs="Times New Roman"/>
          <w:lang w:eastAsia="ru-RU"/>
        </w:rPr>
        <w:t xml:space="preserve"> настоящего Положения.</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lang w:eastAsia="ru-RU"/>
        </w:rPr>
      </w:pPr>
      <w:r w:rsidRPr="00993902">
        <w:rPr>
          <w:rFonts w:ascii="Times New Roman" w:hAnsi="Times New Roman" w:cs="Times New Roman"/>
          <w:lang w:eastAsia="ru-RU"/>
        </w:rPr>
        <w:t>6. При установлении ежемесячной доплаты к пенсии периоды замещения должности суммируются.</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lang w:eastAsia="ru-RU"/>
        </w:rPr>
      </w:pPr>
      <w:r w:rsidRPr="00993902">
        <w:rPr>
          <w:rFonts w:ascii="Times New Roman" w:hAnsi="Times New Roman" w:cs="Times New Roman"/>
          <w:lang w:eastAsia="ru-RU"/>
        </w:rPr>
        <w:t xml:space="preserve">7. </w:t>
      </w:r>
      <w:proofErr w:type="gramStart"/>
      <w:r w:rsidRPr="00993902">
        <w:rPr>
          <w:rFonts w:ascii="Times New Roman" w:hAnsi="Times New Roman" w:cs="Times New Roman"/>
          <w:lang w:eastAsia="ru-RU"/>
        </w:rPr>
        <w:t xml:space="preserve">Для исчисления размера ежемесячной доплаты к пенсии лица, указанного в пункте 1 </w:t>
      </w:r>
      <w:r w:rsidRPr="00993902">
        <w:rPr>
          <w:rFonts w:ascii="Times New Roman" w:hAnsi="Times New Roman" w:cs="Times New Roman"/>
          <w:lang w:eastAsia="ru-RU"/>
        </w:rPr>
        <w:lastRenderedPageBreak/>
        <w:t>настоящего Положения, применяется должностной оклад по выбору этого лица по муниципальной должности, замещавшейся им на день прекращения полномочий либо на день достижения им возраста, дающего право на страховую пенсию по старости.</w:t>
      </w:r>
      <w:proofErr w:type="gramEnd"/>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lang w:eastAsia="ru-RU"/>
        </w:rPr>
      </w:pPr>
      <w:r w:rsidRPr="00993902">
        <w:rPr>
          <w:rFonts w:ascii="Times New Roman" w:hAnsi="Times New Roman" w:cs="Times New Roman"/>
          <w:lang w:eastAsia="ru-RU"/>
        </w:rPr>
        <w:t xml:space="preserve">8. </w:t>
      </w:r>
      <w:proofErr w:type="gramStart"/>
      <w:r w:rsidRPr="00993902">
        <w:rPr>
          <w:rFonts w:ascii="Times New Roman" w:hAnsi="Times New Roman" w:cs="Times New Roman"/>
          <w:lang w:eastAsia="ru-RU"/>
        </w:rPr>
        <w:t>Ежемесячная доплата к пенсии не устанавливается лицу, замещавшему муниципальную должность, которому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или установлено иное пожизненное ежемесячное вознаграждение за счет средств бюджета Удмуртской Республики, либо в соответствии с законодательством Российской Федерации, законодательством субъектов Российской Федерации установлена ежемесячная доплата к</w:t>
      </w:r>
      <w:proofErr w:type="gramEnd"/>
      <w:r w:rsidRPr="00993902">
        <w:rPr>
          <w:rFonts w:ascii="Times New Roman" w:hAnsi="Times New Roman" w:cs="Times New Roman"/>
          <w:lang w:eastAsia="ru-RU"/>
        </w:rPr>
        <w:t xml:space="preserve"> пенсии, либо в соответствии с нормативными правовыми актами органов местного самоуправления установлено иное дополнительное пенсионное обеспечение или иное пожизненное ежемесячное материальное обеспечение.</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lang w:eastAsia="ru-RU"/>
        </w:rPr>
      </w:pPr>
      <w:r w:rsidRPr="00993902">
        <w:rPr>
          <w:rFonts w:ascii="Times New Roman" w:hAnsi="Times New Roman" w:cs="Times New Roman"/>
          <w:lang w:eastAsia="ru-RU"/>
        </w:rPr>
        <w:t xml:space="preserve">8.1. </w:t>
      </w:r>
      <w:proofErr w:type="gramStart"/>
      <w:r w:rsidRPr="00993902">
        <w:rPr>
          <w:rFonts w:ascii="Times New Roman" w:hAnsi="Times New Roman" w:cs="Times New Roman"/>
          <w:lang w:eastAsia="ru-RU"/>
        </w:rPr>
        <w:t xml:space="preserve">Ежемесячная доплата к пенсии не назначается, а выплата назначенной ежемесячной доплаты к пенсии прекращается лицу, указанному в </w:t>
      </w:r>
      <w:hyperlink r:id="rId86" w:history="1">
        <w:r w:rsidRPr="00993902">
          <w:rPr>
            <w:rFonts w:ascii="Times New Roman" w:hAnsi="Times New Roman" w:cs="Times New Roman"/>
            <w:lang w:eastAsia="ru-RU"/>
          </w:rPr>
          <w:t>пункте</w:t>
        </w:r>
      </w:hyperlink>
      <w:r w:rsidRPr="00993902">
        <w:rPr>
          <w:rFonts w:ascii="Times New Roman" w:hAnsi="Times New Roman" w:cs="Times New Roman"/>
          <w:lang w:eastAsia="ru-RU"/>
        </w:rPr>
        <w:t xml:space="preserve"> 1 настоящего положения, в случае вступления в отношении него в законную силу обвинительного приговора суда за преступление против государственной власти или иное умышленное преступление, совершенное в любой из периодов замещения муниципальных должностей.</w:t>
      </w:r>
      <w:proofErr w:type="gramEnd"/>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lang w:eastAsia="ru-RU"/>
        </w:rPr>
      </w:pPr>
      <w:r w:rsidRPr="00993902">
        <w:rPr>
          <w:rFonts w:ascii="Times New Roman" w:hAnsi="Times New Roman" w:cs="Times New Roman"/>
          <w:lang w:eastAsia="ru-RU"/>
        </w:rPr>
        <w:t xml:space="preserve">9. Размер ежемесячной доплаты к пенсии лица, замещавшего муниципальную должность, не может быть </w:t>
      </w:r>
      <w:proofErr w:type="gramStart"/>
      <w:r w:rsidRPr="00993902">
        <w:rPr>
          <w:rFonts w:ascii="Times New Roman" w:hAnsi="Times New Roman" w:cs="Times New Roman"/>
          <w:lang w:eastAsia="ru-RU"/>
        </w:rPr>
        <w:t>менее минимального</w:t>
      </w:r>
      <w:proofErr w:type="gramEnd"/>
      <w:r w:rsidRPr="00993902">
        <w:rPr>
          <w:rFonts w:ascii="Times New Roman" w:hAnsi="Times New Roman" w:cs="Times New Roman"/>
          <w:lang w:eastAsia="ru-RU"/>
        </w:rPr>
        <w:t xml:space="preserve"> размера пенсии за выслугу лет муниципального служащего, установленного муниципальным правовым актом.</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lang w:eastAsia="ru-RU"/>
        </w:rPr>
      </w:pPr>
      <w:r w:rsidRPr="00993902">
        <w:rPr>
          <w:rFonts w:ascii="Times New Roman" w:hAnsi="Times New Roman" w:cs="Times New Roman"/>
          <w:lang w:eastAsia="ru-RU"/>
        </w:rPr>
        <w:t xml:space="preserve">10. </w:t>
      </w:r>
      <w:proofErr w:type="gramStart"/>
      <w:r w:rsidRPr="00993902">
        <w:rPr>
          <w:rFonts w:ascii="Times New Roman" w:hAnsi="Times New Roman" w:cs="Times New Roman"/>
          <w:lang w:eastAsia="ru-RU"/>
        </w:rPr>
        <w:t xml:space="preserve">Ежемесячная доплата к пенсии не назначается лицу, замещавшему муниципальную должность, в случае прекращения полномочий указанного лица по основаниям, предусмотренным </w:t>
      </w:r>
      <w:hyperlink r:id="rId87">
        <w:r w:rsidRPr="00993902">
          <w:rPr>
            <w:rFonts w:ascii="Times New Roman" w:hAnsi="Times New Roman" w:cs="Times New Roman"/>
            <w:lang w:eastAsia="ru-RU"/>
          </w:rPr>
          <w:t>абзацем седьмым части 16 статьи 35</w:t>
        </w:r>
      </w:hyperlink>
      <w:r w:rsidRPr="00993902">
        <w:rPr>
          <w:rFonts w:ascii="Times New Roman" w:hAnsi="Times New Roman" w:cs="Times New Roman"/>
          <w:lang w:eastAsia="ru-RU"/>
        </w:rPr>
        <w:t xml:space="preserve">, </w:t>
      </w:r>
      <w:hyperlink r:id="rId88">
        <w:r w:rsidRPr="00993902">
          <w:rPr>
            <w:rFonts w:ascii="Times New Roman" w:hAnsi="Times New Roman" w:cs="Times New Roman"/>
            <w:lang w:eastAsia="ru-RU"/>
          </w:rPr>
          <w:t>пунктами 2.1</w:t>
        </w:r>
      </w:hyperlink>
      <w:r w:rsidRPr="00993902">
        <w:rPr>
          <w:rFonts w:ascii="Times New Roman" w:hAnsi="Times New Roman" w:cs="Times New Roman"/>
          <w:lang w:eastAsia="ru-RU"/>
        </w:rPr>
        <w:t xml:space="preserve">, </w:t>
      </w:r>
      <w:hyperlink r:id="rId89">
        <w:r w:rsidRPr="00993902">
          <w:rPr>
            <w:rFonts w:ascii="Times New Roman" w:hAnsi="Times New Roman" w:cs="Times New Roman"/>
            <w:lang w:eastAsia="ru-RU"/>
          </w:rPr>
          <w:t>3</w:t>
        </w:r>
      </w:hyperlink>
      <w:r w:rsidRPr="00993902">
        <w:rPr>
          <w:rFonts w:ascii="Times New Roman" w:hAnsi="Times New Roman" w:cs="Times New Roman"/>
          <w:lang w:eastAsia="ru-RU"/>
        </w:rPr>
        <w:t xml:space="preserve">, </w:t>
      </w:r>
      <w:hyperlink r:id="rId90">
        <w:r w:rsidRPr="00993902">
          <w:rPr>
            <w:rFonts w:ascii="Times New Roman" w:hAnsi="Times New Roman" w:cs="Times New Roman"/>
            <w:lang w:eastAsia="ru-RU"/>
          </w:rPr>
          <w:t>6</w:t>
        </w:r>
      </w:hyperlink>
      <w:r w:rsidRPr="00993902">
        <w:rPr>
          <w:rFonts w:ascii="Times New Roman" w:hAnsi="Times New Roman" w:cs="Times New Roman"/>
          <w:lang w:eastAsia="ru-RU"/>
        </w:rPr>
        <w:t>-</w:t>
      </w:r>
      <w:hyperlink r:id="rId91">
        <w:r w:rsidRPr="00993902">
          <w:rPr>
            <w:rFonts w:ascii="Times New Roman" w:hAnsi="Times New Roman" w:cs="Times New Roman"/>
            <w:lang w:eastAsia="ru-RU"/>
          </w:rPr>
          <w:t>9 части 6</w:t>
        </w:r>
      </w:hyperlink>
      <w:r w:rsidRPr="00993902">
        <w:rPr>
          <w:rFonts w:ascii="Times New Roman" w:hAnsi="Times New Roman" w:cs="Times New Roman"/>
          <w:lang w:eastAsia="ru-RU"/>
        </w:rPr>
        <w:t xml:space="preserve">, </w:t>
      </w:r>
      <w:hyperlink r:id="rId92">
        <w:r w:rsidRPr="00993902">
          <w:rPr>
            <w:rFonts w:ascii="Times New Roman" w:hAnsi="Times New Roman" w:cs="Times New Roman"/>
            <w:lang w:eastAsia="ru-RU"/>
          </w:rPr>
          <w:t>частью 6.1 статьи 36</w:t>
        </w:r>
      </w:hyperlink>
      <w:r w:rsidRPr="00993902">
        <w:rPr>
          <w:rFonts w:ascii="Times New Roman" w:hAnsi="Times New Roman" w:cs="Times New Roman"/>
          <w:lang w:eastAsia="ru-RU"/>
        </w:rPr>
        <w:t xml:space="preserve">, </w:t>
      </w:r>
      <w:hyperlink r:id="rId93">
        <w:r w:rsidRPr="00993902">
          <w:rPr>
            <w:rFonts w:ascii="Times New Roman" w:hAnsi="Times New Roman" w:cs="Times New Roman"/>
            <w:lang w:eastAsia="ru-RU"/>
          </w:rPr>
          <w:t>частью 7.1</w:t>
        </w:r>
      </w:hyperlink>
      <w:r w:rsidRPr="00993902">
        <w:rPr>
          <w:rFonts w:ascii="Times New Roman" w:hAnsi="Times New Roman" w:cs="Times New Roman"/>
          <w:lang w:eastAsia="ru-RU"/>
        </w:rPr>
        <w:t xml:space="preserve">, </w:t>
      </w:r>
      <w:hyperlink r:id="rId94">
        <w:r w:rsidRPr="00993902">
          <w:rPr>
            <w:rFonts w:ascii="Times New Roman" w:hAnsi="Times New Roman" w:cs="Times New Roman"/>
            <w:lang w:eastAsia="ru-RU"/>
          </w:rPr>
          <w:t>пунктами 5</w:t>
        </w:r>
        <w:proofErr w:type="gramEnd"/>
      </w:hyperlink>
      <w:r w:rsidRPr="00993902">
        <w:rPr>
          <w:rFonts w:ascii="Times New Roman" w:hAnsi="Times New Roman" w:cs="Times New Roman"/>
          <w:lang w:eastAsia="ru-RU"/>
        </w:rPr>
        <w:t>-</w:t>
      </w:r>
      <w:hyperlink r:id="rId95">
        <w:r w:rsidRPr="00993902">
          <w:rPr>
            <w:rFonts w:ascii="Times New Roman" w:hAnsi="Times New Roman" w:cs="Times New Roman"/>
            <w:lang w:eastAsia="ru-RU"/>
          </w:rPr>
          <w:t>8 части 10</w:t>
        </w:r>
      </w:hyperlink>
      <w:r w:rsidRPr="00993902">
        <w:rPr>
          <w:rFonts w:ascii="Times New Roman" w:hAnsi="Times New Roman" w:cs="Times New Roman"/>
          <w:lang w:eastAsia="ru-RU"/>
        </w:rPr>
        <w:t xml:space="preserve">, </w:t>
      </w:r>
      <w:hyperlink r:id="rId96">
        <w:r w:rsidRPr="00993902">
          <w:rPr>
            <w:rFonts w:ascii="Times New Roman" w:hAnsi="Times New Roman" w:cs="Times New Roman"/>
            <w:lang w:eastAsia="ru-RU"/>
          </w:rPr>
          <w:t>частью 10.1 статьи 40</w:t>
        </w:r>
      </w:hyperlink>
      <w:r w:rsidRPr="00993902">
        <w:rPr>
          <w:rFonts w:ascii="Times New Roman" w:hAnsi="Times New Roman" w:cs="Times New Roman"/>
          <w:lang w:eastAsia="ru-RU"/>
        </w:rPr>
        <w:t xml:space="preserve">, </w:t>
      </w:r>
      <w:hyperlink r:id="rId97">
        <w:r w:rsidRPr="00993902">
          <w:rPr>
            <w:rFonts w:ascii="Times New Roman" w:hAnsi="Times New Roman" w:cs="Times New Roman"/>
            <w:lang w:eastAsia="ru-RU"/>
          </w:rPr>
          <w:t>частями 1</w:t>
        </w:r>
      </w:hyperlink>
      <w:r w:rsidRPr="00993902">
        <w:rPr>
          <w:rFonts w:ascii="Times New Roman" w:hAnsi="Times New Roman" w:cs="Times New Roman"/>
          <w:lang w:eastAsia="ru-RU"/>
        </w:rPr>
        <w:t xml:space="preserve"> и </w:t>
      </w:r>
      <w:hyperlink r:id="rId98">
        <w:r w:rsidRPr="00993902">
          <w:rPr>
            <w:rFonts w:ascii="Times New Roman" w:hAnsi="Times New Roman" w:cs="Times New Roman"/>
            <w:lang w:eastAsia="ru-RU"/>
          </w:rPr>
          <w:t>2 статьи 73</w:t>
        </w:r>
      </w:hyperlink>
      <w:r w:rsidRPr="00993902">
        <w:rPr>
          <w:rFonts w:ascii="Times New Roman" w:hAnsi="Times New Roman" w:cs="Times New Roman"/>
          <w:lang w:eastAsia="ru-RU"/>
        </w:rPr>
        <w:t xml:space="preserve"> Федерального закона от 6 октября 2003 года № 131-ФЗ «Об общих принципах организации местного самоуправления в Российской Федерации».</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lang w:eastAsia="ru-RU"/>
        </w:rPr>
      </w:pPr>
      <w:r w:rsidRPr="00993902">
        <w:rPr>
          <w:rFonts w:ascii="Times New Roman" w:hAnsi="Times New Roman" w:cs="Times New Roman"/>
          <w:lang w:eastAsia="ru-RU"/>
        </w:rPr>
        <w:t>11. В случае</w:t>
      </w:r>
      <w:proofErr w:type="gramStart"/>
      <w:r w:rsidRPr="00993902">
        <w:rPr>
          <w:rFonts w:ascii="Times New Roman" w:hAnsi="Times New Roman" w:cs="Times New Roman"/>
          <w:lang w:eastAsia="ru-RU"/>
        </w:rPr>
        <w:t>,</w:t>
      </w:r>
      <w:proofErr w:type="gramEnd"/>
      <w:r w:rsidRPr="00993902">
        <w:rPr>
          <w:rFonts w:ascii="Times New Roman" w:hAnsi="Times New Roman" w:cs="Times New Roman"/>
          <w:lang w:eastAsia="ru-RU"/>
        </w:rPr>
        <w:t xml:space="preserve"> если лицу, замещавшему муниципальную должность, назначены две пенсии, то при определении размера ежемесячной доплаты учитывается сумма двух пенсий.</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lang w:eastAsia="ru-RU"/>
        </w:rPr>
      </w:pPr>
      <w:r w:rsidRPr="00993902">
        <w:rPr>
          <w:rFonts w:ascii="Times New Roman" w:hAnsi="Times New Roman" w:cs="Times New Roman"/>
          <w:lang w:eastAsia="ru-RU"/>
        </w:rPr>
        <w:t>12. Обращение за доплатой к пенсии.</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lang w:eastAsia="ru-RU"/>
        </w:rPr>
      </w:pPr>
      <w:proofErr w:type="gramStart"/>
      <w:r w:rsidRPr="00993902">
        <w:rPr>
          <w:rFonts w:ascii="Times New Roman" w:hAnsi="Times New Roman" w:cs="Times New Roman"/>
          <w:lang w:eastAsia="ru-RU"/>
        </w:rPr>
        <w:t xml:space="preserve">Лицо, замещавшее муниципальную должность, подает письменное </w:t>
      </w:r>
      <w:hyperlink w:anchor="P673">
        <w:r w:rsidRPr="00993902">
          <w:rPr>
            <w:rFonts w:ascii="Times New Roman" w:hAnsi="Times New Roman" w:cs="Times New Roman"/>
            <w:lang w:eastAsia="ru-RU"/>
          </w:rPr>
          <w:t>заявление</w:t>
        </w:r>
      </w:hyperlink>
      <w:r w:rsidRPr="00993902">
        <w:rPr>
          <w:rFonts w:ascii="Times New Roman" w:hAnsi="Times New Roman" w:cs="Times New Roman"/>
          <w:lang w:eastAsia="ru-RU"/>
        </w:rPr>
        <w:t>, форма которого предусмотрена приложением № 1 к настоящему Положению, о назначении доплаты к пенсии (далее - заявление) на имя Главы муниципального образования «Муниципальный округ Красногорский район Удмуртской Республики» вместе с необходимыми документами в отдел правовой, организационной и кадровой работы Администрации муниципального образования «Муниципальный округ Красногорский район Удмуртской Республики» (далее - кадровая служба).</w:t>
      </w:r>
      <w:proofErr w:type="gramEnd"/>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lang w:eastAsia="ru-RU"/>
        </w:rPr>
      </w:pPr>
      <w:r w:rsidRPr="00993902">
        <w:rPr>
          <w:rFonts w:ascii="Times New Roman" w:hAnsi="Times New Roman" w:cs="Times New Roman"/>
          <w:lang w:eastAsia="ru-RU"/>
        </w:rPr>
        <w:t>Лицо, замещавшее муниципальную должность, может обратиться за доплатой к пенсии в любое время после возникновения права на нее и назначения страховой пенсии по старости (инвалидности) без ограничения каким-либо сроком путем подачи соответствующего заявления.</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lang w:eastAsia="ru-RU"/>
        </w:rPr>
      </w:pPr>
      <w:r w:rsidRPr="00993902">
        <w:rPr>
          <w:rFonts w:ascii="Times New Roman" w:hAnsi="Times New Roman" w:cs="Times New Roman"/>
          <w:lang w:eastAsia="ru-RU"/>
        </w:rPr>
        <w:t>К заявлению прилагаются следующие документы:</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lang w:eastAsia="ru-RU"/>
        </w:rPr>
      </w:pPr>
      <w:r w:rsidRPr="00993902">
        <w:rPr>
          <w:rFonts w:ascii="Times New Roman" w:hAnsi="Times New Roman" w:cs="Times New Roman"/>
          <w:lang w:eastAsia="ru-RU"/>
        </w:rPr>
        <w:t>1) документ, удостоверяющий личность (копия паспорта);</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lang w:eastAsia="ru-RU"/>
        </w:rPr>
      </w:pPr>
      <w:r w:rsidRPr="00993902">
        <w:rPr>
          <w:rFonts w:ascii="Times New Roman" w:hAnsi="Times New Roman" w:cs="Times New Roman"/>
          <w:lang w:eastAsia="ru-RU"/>
        </w:rPr>
        <w:t>2) справка органа, осуществляющего пенсионное обеспечение, о назначенной (досрочно оформленной) трудовой пенсии по старости (инвалидности) с указанием федерального закона, в соответствии с которым она назначена, и размера страховой части трудовой пенсии по старости (по инвалидности), датированная месяцем увольнения;</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lang w:eastAsia="ru-RU"/>
        </w:rPr>
      </w:pPr>
      <w:r w:rsidRPr="00993902">
        <w:rPr>
          <w:rFonts w:ascii="Times New Roman" w:hAnsi="Times New Roman" w:cs="Times New Roman"/>
          <w:lang w:eastAsia="ru-RU"/>
        </w:rPr>
        <w:t>3) копия распоряжения об увольнении из муниципального органа;</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lang w:eastAsia="ru-RU"/>
        </w:rPr>
      </w:pPr>
      <w:r w:rsidRPr="00993902">
        <w:rPr>
          <w:rFonts w:ascii="Times New Roman" w:hAnsi="Times New Roman" w:cs="Times New Roman"/>
          <w:lang w:eastAsia="ru-RU"/>
        </w:rPr>
        <w:t xml:space="preserve">4) копия трудовой книжки, заверенная в установленном порядке, </w:t>
      </w:r>
      <w:proofErr w:type="gramStart"/>
      <w:r w:rsidRPr="00993902">
        <w:rPr>
          <w:rFonts w:ascii="Times New Roman" w:hAnsi="Times New Roman" w:cs="Times New Roman"/>
          <w:lang w:eastAsia="ru-RU"/>
        </w:rPr>
        <w:t>и(</w:t>
      </w:r>
      <w:proofErr w:type="gramEnd"/>
      <w:r w:rsidRPr="00993902">
        <w:rPr>
          <w:rFonts w:ascii="Times New Roman" w:hAnsi="Times New Roman" w:cs="Times New Roman"/>
          <w:lang w:eastAsia="ru-RU"/>
        </w:rPr>
        <w:t xml:space="preserve">или) сведения о трудовой деятельности, оформленные в установленном законом порядке, справки архивных учреждений, справки, выданные в установленном порядке уполномоченными государственными органами и органами местного самоуправления, и другие документы, подтверждающие стаж муниципальной службы); </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lang w:eastAsia="ru-RU"/>
        </w:rPr>
      </w:pPr>
      <w:r w:rsidRPr="00993902">
        <w:rPr>
          <w:rFonts w:ascii="Times New Roman" w:hAnsi="Times New Roman" w:cs="Times New Roman"/>
          <w:lang w:eastAsia="ru-RU"/>
        </w:rPr>
        <w:t>5) заявитель вправе по собственной инициативе представить страховой номер индивидуального лицевого счета (СНИЛС).</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lang w:eastAsia="ru-RU"/>
        </w:rPr>
      </w:pPr>
      <w:r w:rsidRPr="00993902">
        <w:rPr>
          <w:rFonts w:ascii="Times New Roman" w:hAnsi="Times New Roman" w:cs="Times New Roman"/>
          <w:lang w:eastAsia="ru-RU"/>
        </w:rPr>
        <w:t>В случае</w:t>
      </w:r>
      <w:proofErr w:type="gramStart"/>
      <w:r w:rsidRPr="00993902">
        <w:rPr>
          <w:rFonts w:ascii="Times New Roman" w:hAnsi="Times New Roman" w:cs="Times New Roman"/>
          <w:lang w:eastAsia="ru-RU"/>
        </w:rPr>
        <w:t>,</w:t>
      </w:r>
      <w:proofErr w:type="gramEnd"/>
      <w:r w:rsidRPr="00993902">
        <w:rPr>
          <w:rFonts w:ascii="Times New Roman" w:hAnsi="Times New Roman" w:cs="Times New Roman"/>
          <w:lang w:eastAsia="ru-RU"/>
        </w:rPr>
        <w:t xml:space="preserve"> если заявитель не представил по собственной инициативе документы (сведения), указанные в настоящем пункте, органы местного самоуправления направляют межведомственные запросы.</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lang w:eastAsia="ru-RU"/>
        </w:rPr>
      </w:pPr>
      <w:r w:rsidRPr="00993902">
        <w:rPr>
          <w:rFonts w:ascii="Times New Roman" w:hAnsi="Times New Roman" w:cs="Times New Roman"/>
          <w:lang w:eastAsia="ru-RU"/>
        </w:rPr>
        <w:t>В случае</w:t>
      </w:r>
      <w:proofErr w:type="gramStart"/>
      <w:r w:rsidRPr="00993902">
        <w:rPr>
          <w:rFonts w:ascii="Times New Roman" w:hAnsi="Times New Roman" w:cs="Times New Roman"/>
          <w:lang w:eastAsia="ru-RU"/>
        </w:rPr>
        <w:t>,</w:t>
      </w:r>
      <w:proofErr w:type="gramEnd"/>
      <w:r w:rsidRPr="00993902">
        <w:rPr>
          <w:rFonts w:ascii="Times New Roman" w:hAnsi="Times New Roman" w:cs="Times New Roman"/>
          <w:lang w:eastAsia="ru-RU"/>
        </w:rPr>
        <w:t xml:space="preserve"> если заявителем не представлены сведения о страховом номере индивидуального лицевого счета заявителя, органы местного самоуправления в день обращения заявителя направляет в </w:t>
      </w:r>
      <w:r w:rsidRPr="00993902">
        <w:rPr>
          <w:rFonts w:ascii="Times New Roman" w:hAnsi="Times New Roman" w:cs="Times New Roman"/>
          <w:lang w:eastAsia="ru-RU"/>
        </w:rPr>
        <w:lastRenderedPageBreak/>
        <w:t>Фонд пенсионного и социального страхования Российской Федерации межведомственный запрос о предоставлении указанных сведений.</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993902">
        <w:rPr>
          <w:rFonts w:ascii="Times New Roman" w:hAnsi="Times New Roman" w:cs="Times New Roman"/>
          <w:lang w:eastAsia="ru-RU"/>
        </w:rPr>
        <w:t>В случае</w:t>
      </w:r>
      <w:proofErr w:type="gramStart"/>
      <w:r w:rsidRPr="00993902">
        <w:rPr>
          <w:rFonts w:ascii="Times New Roman" w:hAnsi="Times New Roman" w:cs="Times New Roman"/>
          <w:lang w:eastAsia="ru-RU"/>
        </w:rPr>
        <w:t>,</w:t>
      </w:r>
      <w:proofErr w:type="gramEnd"/>
      <w:r w:rsidRPr="00993902">
        <w:rPr>
          <w:rFonts w:ascii="Times New Roman" w:hAnsi="Times New Roman" w:cs="Times New Roman"/>
          <w:lang w:eastAsia="ru-RU"/>
        </w:rPr>
        <w:t xml:space="preserve"> если заявителем не представлена справка о размере страховой части трудовой пенсии по старости (инвалидности), органы местного самоуправления в течение 3 рабочих дней со дня регистрации заявления направляют в установленном порядке запрос о предоставлении</w:t>
      </w:r>
      <w:r w:rsidRPr="00993902">
        <w:rPr>
          <w:rFonts w:ascii="Times New Roman" w:hAnsi="Times New Roman" w:cs="Times New Roman"/>
          <w:szCs w:val="20"/>
          <w:lang w:eastAsia="ru-RU"/>
        </w:rPr>
        <w:t xml:space="preserve"> сведений о размере страховой части трудовой пенсии по старости (инвалидности) в Единую государственную систему социального обеспечения либо в рамках межведомственного информационного взаимодействия в орган, осуществляющий пенсионное обеспечение.</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993902">
        <w:rPr>
          <w:rFonts w:ascii="Times New Roman" w:hAnsi="Times New Roman" w:cs="Times New Roman"/>
          <w:szCs w:val="20"/>
          <w:lang w:eastAsia="ru-RU"/>
        </w:rPr>
        <w:t>13. Заявление лица об установлении ежемесячной доплаты к пенсии регистрируется кадровой службой в день подачи заявления (получения его по почте).</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993902">
        <w:rPr>
          <w:rFonts w:ascii="Times New Roman" w:hAnsi="Times New Roman" w:cs="Times New Roman"/>
          <w:szCs w:val="20"/>
          <w:lang w:eastAsia="ru-RU"/>
        </w:rPr>
        <w:t>14. Рассмотрение заявления.</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993902">
        <w:rPr>
          <w:rFonts w:ascii="Times New Roman" w:hAnsi="Times New Roman" w:cs="Times New Roman"/>
          <w:szCs w:val="20"/>
          <w:lang w:eastAsia="ru-RU"/>
        </w:rPr>
        <w:t>При приеме заявления лица, замещавшего муниципальную должность, имеющего право на эту пенсию, и при наличии всех необходимых документов для ее назначения Кадровая служба:</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993902">
        <w:rPr>
          <w:rFonts w:ascii="Times New Roman" w:hAnsi="Times New Roman" w:cs="Times New Roman"/>
          <w:szCs w:val="20"/>
          <w:lang w:eastAsia="ru-RU"/>
        </w:rPr>
        <w:t xml:space="preserve">- проверяет правильность оформления заявления и соответствие изложенных в </w:t>
      </w:r>
      <w:proofErr w:type="gramStart"/>
      <w:r w:rsidRPr="00993902">
        <w:rPr>
          <w:rFonts w:ascii="Times New Roman" w:hAnsi="Times New Roman" w:cs="Times New Roman"/>
          <w:szCs w:val="20"/>
          <w:lang w:eastAsia="ru-RU"/>
        </w:rPr>
        <w:t>нем</w:t>
      </w:r>
      <w:proofErr w:type="gramEnd"/>
      <w:r w:rsidRPr="00993902">
        <w:rPr>
          <w:rFonts w:ascii="Times New Roman" w:hAnsi="Times New Roman" w:cs="Times New Roman"/>
          <w:szCs w:val="20"/>
          <w:lang w:eastAsia="ru-RU"/>
        </w:rPr>
        <w:t xml:space="preserve"> сведений документу, удостоверяющему личность, и иным представленным документам;</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993902">
        <w:rPr>
          <w:rFonts w:ascii="Times New Roman" w:hAnsi="Times New Roman" w:cs="Times New Roman"/>
          <w:szCs w:val="20"/>
          <w:lang w:eastAsia="ru-RU"/>
        </w:rPr>
        <w:t>- сличает подлинники документов с их копиями, удостоверяет их, фиксирует выявление расхождения;</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993902">
        <w:rPr>
          <w:rFonts w:ascii="Times New Roman" w:hAnsi="Times New Roman" w:cs="Times New Roman"/>
          <w:szCs w:val="20"/>
          <w:lang w:eastAsia="ru-RU"/>
        </w:rPr>
        <w:t xml:space="preserve">- регистрирует заявление и выдает уведомление, в </w:t>
      </w:r>
      <w:proofErr w:type="gramStart"/>
      <w:r w:rsidRPr="00993902">
        <w:rPr>
          <w:rFonts w:ascii="Times New Roman" w:hAnsi="Times New Roman" w:cs="Times New Roman"/>
          <w:szCs w:val="20"/>
          <w:lang w:eastAsia="ru-RU"/>
        </w:rPr>
        <w:t>котором</w:t>
      </w:r>
      <w:proofErr w:type="gramEnd"/>
      <w:r w:rsidRPr="00993902">
        <w:rPr>
          <w:rFonts w:ascii="Times New Roman" w:hAnsi="Times New Roman" w:cs="Times New Roman"/>
          <w:szCs w:val="20"/>
          <w:lang w:eastAsia="ru-RU"/>
        </w:rPr>
        <w:t xml:space="preserve"> указывается дата приема заявления, перечень недостающих документов и сроки их представления;</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993902">
        <w:rPr>
          <w:rFonts w:ascii="Times New Roman" w:hAnsi="Times New Roman" w:cs="Times New Roman"/>
          <w:szCs w:val="20"/>
          <w:lang w:eastAsia="ru-RU"/>
        </w:rPr>
        <w:t>- истребует от заявителя документы, необходимые для назначения доплаты к пенсии;</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993902">
        <w:rPr>
          <w:rFonts w:ascii="Times New Roman" w:hAnsi="Times New Roman" w:cs="Times New Roman"/>
          <w:szCs w:val="20"/>
          <w:lang w:eastAsia="ru-RU"/>
        </w:rPr>
        <w:t xml:space="preserve">- оказывает содействие заявителю в </w:t>
      </w:r>
      <w:proofErr w:type="gramStart"/>
      <w:r w:rsidRPr="00993902">
        <w:rPr>
          <w:rFonts w:ascii="Times New Roman" w:hAnsi="Times New Roman" w:cs="Times New Roman"/>
          <w:szCs w:val="20"/>
          <w:lang w:eastAsia="ru-RU"/>
        </w:rPr>
        <w:t>получении</w:t>
      </w:r>
      <w:proofErr w:type="gramEnd"/>
      <w:r w:rsidRPr="00993902">
        <w:rPr>
          <w:rFonts w:ascii="Times New Roman" w:hAnsi="Times New Roman" w:cs="Times New Roman"/>
          <w:szCs w:val="20"/>
          <w:lang w:eastAsia="ru-RU"/>
        </w:rPr>
        <w:t xml:space="preserve"> недостающих документов для назначения пенсии за выслугу лет.</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993902">
        <w:rPr>
          <w:rFonts w:ascii="Times New Roman" w:hAnsi="Times New Roman" w:cs="Times New Roman"/>
          <w:szCs w:val="20"/>
          <w:lang w:eastAsia="ru-RU"/>
        </w:rPr>
        <w:t xml:space="preserve">15. </w:t>
      </w:r>
      <w:proofErr w:type="gramStart"/>
      <w:r w:rsidRPr="00993902">
        <w:rPr>
          <w:rFonts w:ascii="Times New Roman" w:hAnsi="Times New Roman" w:cs="Times New Roman"/>
          <w:szCs w:val="20"/>
          <w:lang w:eastAsia="ru-RU"/>
        </w:rPr>
        <w:t>М</w:t>
      </w:r>
      <w:r w:rsidRPr="00993902">
        <w:rPr>
          <w:rFonts w:ascii="Times New Roman" w:hAnsi="Times New Roman" w:cs="Times New Roman"/>
          <w:lang w:eastAsia="ru-RU"/>
        </w:rPr>
        <w:t>униципальное казенное учреждение «Централизованная бухгалтерия Красногорского района»</w:t>
      </w:r>
      <w:r w:rsidRPr="00993902">
        <w:rPr>
          <w:rFonts w:ascii="Times New Roman" w:hAnsi="Times New Roman" w:cs="Times New Roman"/>
          <w:sz w:val="24"/>
          <w:szCs w:val="24"/>
          <w:lang w:eastAsia="ru-RU"/>
        </w:rPr>
        <w:t xml:space="preserve"> </w:t>
      </w:r>
      <w:r w:rsidRPr="00993902">
        <w:rPr>
          <w:rFonts w:ascii="Times New Roman" w:hAnsi="Times New Roman" w:cs="Times New Roman"/>
          <w:szCs w:val="20"/>
          <w:lang w:eastAsia="ru-RU"/>
        </w:rPr>
        <w:t xml:space="preserve">организует оформление </w:t>
      </w:r>
      <w:hyperlink w:anchor="P725">
        <w:r w:rsidRPr="00993902">
          <w:rPr>
            <w:rFonts w:ascii="Times New Roman" w:hAnsi="Times New Roman" w:cs="Times New Roman"/>
            <w:szCs w:val="20"/>
            <w:lang w:eastAsia="ru-RU"/>
          </w:rPr>
          <w:t>справки</w:t>
        </w:r>
      </w:hyperlink>
      <w:r w:rsidRPr="00993902">
        <w:rPr>
          <w:rFonts w:ascii="Times New Roman" w:hAnsi="Times New Roman" w:cs="Times New Roman"/>
          <w:szCs w:val="20"/>
          <w:lang w:eastAsia="ru-RU"/>
        </w:rPr>
        <w:t xml:space="preserve"> о размере его среднемесячного денежного содержания, форма которой предусмотрена приложением № 2 к настоящему Положению, оформляет справку о периодах замещения службы (работы), которые включаются в стаж лица замещающего муниципальную должность для назначения доплаты к пенсии, форма которой предусмотрена </w:t>
      </w:r>
      <w:hyperlink w:anchor="P820">
        <w:r w:rsidRPr="00993902">
          <w:rPr>
            <w:rFonts w:ascii="Times New Roman" w:hAnsi="Times New Roman" w:cs="Times New Roman"/>
            <w:szCs w:val="20"/>
            <w:lang w:eastAsia="ru-RU"/>
          </w:rPr>
          <w:t>приложением № 3</w:t>
        </w:r>
      </w:hyperlink>
      <w:r w:rsidRPr="00993902">
        <w:rPr>
          <w:rFonts w:ascii="Times New Roman" w:hAnsi="Times New Roman" w:cs="Times New Roman"/>
          <w:szCs w:val="20"/>
          <w:lang w:eastAsia="ru-RU"/>
        </w:rPr>
        <w:t xml:space="preserve"> к настоящему Положению.</w:t>
      </w:r>
      <w:proofErr w:type="gramEnd"/>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993902">
        <w:rPr>
          <w:rFonts w:ascii="Times New Roman" w:hAnsi="Times New Roman" w:cs="Times New Roman"/>
          <w:szCs w:val="20"/>
          <w:lang w:eastAsia="ru-RU"/>
        </w:rPr>
        <w:t>16. Назначение и выплата доплаты к пенсии.</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proofErr w:type="gramStart"/>
      <w:r w:rsidRPr="00993902">
        <w:rPr>
          <w:rFonts w:ascii="Times New Roman" w:hAnsi="Times New Roman" w:cs="Times New Roman"/>
          <w:szCs w:val="20"/>
          <w:lang w:eastAsia="ru-RU"/>
        </w:rPr>
        <w:t>Кадровая служба в месячный срок со дня получения всех необходимых документов (справки о размере среднемесячного денежного содержания; справки о должностях, периодах службы (работы), которые включаются в стаж для назначения доплаты к пенсии; справки органа, осуществляющего пенсионное обеспечение, о назначенной (оформленной) трудовой пенсии по старости (инвалидности) с указанием Федерального Закона, в соответствии с которым она назначена и размера назначенной пенсии;</w:t>
      </w:r>
      <w:proofErr w:type="gramEnd"/>
      <w:r w:rsidRPr="00993902">
        <w:rPr>
          <w:rFonts w:ascii="Times New Roman" w:hAnsi="Times New Roman" w:cs="Times New Roman"/>
          <w:szCs w:val="20"/>
          <w:lang w:eastAsia="ru-RU"/>
        </w:rPr>
        <w:t xml:space="preserve"> копии решения об освобождении от занимаемой муниципальной должности; копия трудовой книжки и другие документы, подтверждающие периоды службы (работы) представленных для назначения доплаты к пенсии - осуществляет проверку правильности оформления представленных документов, </w:t>
      </w:r>
      <w:proofErr w:type="gramStart"/>
      <w:r w:rsidRPr="00993902">
        <w:rPr>
          <w:rFonts w:ascii="Times New Roman" w:hAnsi="Times New Roman" w:cs="Times New Roman"/>
          <w:szCs w:val="20"/>
          <w:lang w:eastAsia="ru-RU"/>
        </w:rPr>
        <w:t>сличает подлинники документов с их копиями и принимает</w:t>
      </w:r>
      <w:proofErr w:type="gramEnd"/>
      <w:r w:rsidRPr="00993902">
        <w:rPr>
          <w:rFonts w:ascii="Times New Roman" w:hAnsi="Times New Roman" w:cs="Times New Roman"/>
          <w:szCs w:val="20"/>
          <w:lang w:eastAsia="ru-RU"/>
        </w:rPr>
        <w:t xml:space="preserve"> меры по фактам представления документов, содержащих недостоверные сведения.</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993902">
        <w:rPr>
          <w:rFonts w:ascii="Times New Roman" w:hAnsi="Times New Roman" w:cs="Times New Roman"/>
          <w:szCs w:val="20"/>
          <w:lang w:eastAsia="ru-RU"/>
        </w:rPr>
        <w:t>17. М</w:t>
      </w:r>
      <w:r w:rsidRPr="00993902">
        <w:rPr>
          <w:rFonts w:ascii="Times New Roman" w:hAnsi="Times New Roman" w:cs="Times New Roman"/>
          <w:lang w:eastAsia="ru-RU"/>
        </w:rPr>
        <w:t>униципальное казенное учреждение «Централизованная бухгалтерия Красногорского района»</w:t>
      </w:r>
      <w:r w:rsidRPr="00993902">
        <w:rPr>
          <w:rFonts w:ascii="Times New Roman" w:hAnsi="Times New Roman" w:cs="Times New Roman"/>
          <w:sz w:val="24"/>
          <w:szCs w:val="24"/>
          <w:lang w:eastAsia="ru-RU"/>
        </w:rPr>
        <w:t xml:space="preserve"> </w:t>
      </w:r>
      <w:r w:rsidRPr="00993902">
        <w:rPr>
          <w:rFonts w:ascii="Times New Roman" w:hAnsi="Times New Roman" w:cs="Times New Roman"/>
          <w:szCs w:val="20"/>
          <w:lang w:eastAsia="ru-RU"/>
        </w:rPr>
        <w:t>производит расчет размера доплаты к пенсии.</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993902">
        <w:rPr>
          <w:rFonts w:ascii="Times New Roman" w:hAnsi="Times New Roman" w:cs="Times New Roman"/>
          <w:szCs w:val="20"/>
          <w:lang w:eastAsia="ru-RU"/>
        </w:rPr>
        <w:t>18. В случае отказа в назначении доплаты к пенсии за выслугу лет кадровая служба не позднее чем через 5 дней со дня принятия соответствующего решения в письменной форме извещает заявителя об отказе в назначении с указанием причин отказа.</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993902">
        <w:rPr>
          <w:rFonts w:ascii="Times New Roman" w:hAnsi="Times New Roman" w:cs="Times New Roman"/>
          <w:szCs w:val="20"/>
          <w:lang w:eastAsia="ru-RU"/>
        </w:rPr>
        <w:t>При несогласии заявителя с решением об отказе в назначении доплаты к пенсии он вправе обжаловать это решение в соответствующем муниципальном органе или суде.</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993902">
        <w:rPr>
          <w:rFonts w:ascii="Times New Roman" w:hAnsi="Times New Roman" w:cs="Times New Roman"/>
          <w:szCs w:val="20"/>
          <w:lang w:eastAsia="ru-RU"/>
        </w:rPr>
        <w:t xml:space="preserve">19. </w:t>
      </w:r>
      <w:proofErr w:type="gramStart"/>
      <w:r w:rsidRPr="00993902">
        <w:rPr>
          <w:rFonts w:ascii="Times New Roman" w:hAnsi="Times New Roman" w:cs="Times New Roman"/>
          <w:szCs w:val="20"/>
          <w:lang w:eastAsia="ru-RU"/>
        </w:rPr>
        <w:t>Доплата к пенсии назначается постановлением Главы муниципального образования «Муниципальный округ Красногорский район Удмуртской Республики» с 1-го числа месяца, в котором заявитель обратился за ней, но не ранее дня, следующего за днем увольнения с муниципальной должности и назначения (досрочного оформления) трудовой пенсии по старости (инвалидности) и окончании периода, в течение которого заявителю выплачивается средний заработок.</w:t>
      </w:r>
      <w:proofErr w:type="gramEnd"/>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993902">
        <w:rPr>
          <w:rFonts w:ascii="Times New Roman" w:hAnsi="Times New Roman" w:cs="Times New Roman"/>
          <w:szCs w:val="20"/>
          <w:lang w:eastAsia="ru-RU"/>
        </w:rPr>
        <w:t>Днем обращения за назначением доплаты к пенсии считается день регистрации заявления с необходимыми документами кадровой службой.</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993902">
        <w:rPr>
          <w:rFonts w:ascii="Times New Roman" w:hAnsi="Times New Roman" w:cs="Times New Roman"/>
          <w:szCs w:val="20"/>
          <w:lang w:eastAsia="ru-RU"/>
        </w:rPr>
        <w:t>20. В том случае, когда к заявлению приложены не все необходимые документы, кадровая служба отказывает в приеме документов о назначении доплаты к пенсии.</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proofErr w:type="gramStart"/>
      <w:r w:rsidRPr="00993902">
        <w:rPr>
          <w:rFonts w:ascii="Times New Roman" w:hAnsi="Times New Roman" w:cs="Times New Roman"/>
          <w:szCs w:val="20"/>
          <w:lang w:eastAsia="ru-RU"/>
        </w:rPr>
        <w:t xml:space="preserve">Если такие документы будут представлены в кадровую службу не позднее чем через три месяца </w:t>
      </w:r>
      <w:r w:rsidRPr="00993902">
        <w:rPr>
          <w:rFonts w:ascii="Times New Roman" w:hAnsi="Times New Roman" w:cs="Times New Roman"/>
          <w:szCs w:val="20"/>
          <w:lang w:eastAsia="ru-RU"/>
        </w:rPr>
        <w:lastRenderedPageBreak/>
        <w:t>со дня регистрации кадровой службой заявления либо получения его по почте, датой обращения за доплатой к пенсии считается день регистрации указанного заявления кадровой службой или дата, указанная на почтовом штемпеле организации почтовой связи по месту отправления заявления.</w:t>
      </w:r>
      <w:proofErr w:type="gramEnd"/>
      <w:r w:rsidRPr="00993902">
        <w:rPr>
          <w:rFonts w:ascii="Times New Roman" w:hAnsi="Times New Roman" w:cs="Times New Roman"/>
          <w:szCs w:val="20"/>
          <w:lang w:eastAsia="ru-RU"/>
        </w:rPr>
        <w:t xml:space="preserve"> В противном случае днем за назначением доплаты к пенсии считается день предоставления необходимых документов в кадровую службу.</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993902">
        <w:rPr>
          <w:rFonts w:ascii="Times New Roman" w:hAnsi="Times New Roman" w:cs="Times New Roman"/>
          <w:szCs w:val="20"/>
          <w:lang w:eastAsia="ru-RU"/>
        </w:rPr>
        <w:t>21. М</w:t>
      </w:r>
      <w:r w:rsidRPr="00993902">
        <w:rPr>
          <w:rFonts w:ascii="Times New Roman" w:hAnsi="Times New Roman" w:cs="Times New Roman"/>
          <w:lang w:eastAsia="ru-RU"/>
        </w:rPr>
        <w:t>униципальное казенное учреждение «Централизованная бухгалтерия Красногорского района»</w:t>
      </w:r>
      <w:r w:rsidRPr="00993902">
        <w:rPr>
          <w:rFonts w:ascii="Times New Roman" w:hAnsi="Times New Roman" w:cs="Times New Roman"/>
          <w:sz w:val="24"/>
          <w:szCs w:val="24"/>
          <w:lang w:eastAsia="ru-RU"/>
        </w:rPr>
        <w:t xml:space="preserve"> </w:t>
      </w:r>
      <w:r w:rsidRPr="00993902">
        <w:rPr>
          <w:rFonts w:ascii="Times New Roman" w:hAnsi="Times New Roman" w:cs="Times New Roman"/>
          <w:szCs w:val="20"/>
          <w:lang w:eastAsia="ru-RU"/>
        </w:rPr>
        <w:t xml:space="preserve">направляет заявку на выделение средств на доплату к пенсии в Управление финансов муниципального образования «Муниципальный округ Красногорский район Удмуртской Республики». </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993902">
        <w:rPr>
          <w:rFonts w:ascii="Times New Roman" w:hAnsi="Times New Roman" w:cs="Times New Roman"/>
          <w:szCs w:val="20"/>
          <w:lang w:eastAsia="ru-RU"/>
        </w:rPr>
        <w:t>Расходы по доставке и пересылке доплаты к пенсии осуществляется за счет средств бюджета муниципального образования «Муниципальный округ Красногорский район Удмуртской Республики».</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993902">
        <w:rPr>
          <w:rFonts w:ascii="Times New Roman" w:hAnsi="Times New Roman" w:cs="Times New Roman"/>
          <w:szCs w:val="20"/>
          <w:lang w:eastAsia="ru-RU"/>
        </w:rPr>
        <w:t>22. Приостановление, возобновление и прекращение выплаты доплаты к пенсии.</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993902">
        <w:rPr>
          <w:rFonts w:ascii="Times New Roman" w:hAnsi="Times New Roman" w:cs="Times New Roman"/>
          <w:szCs w:val="20"/>
          <w:lang w:eastAsia="ru-RU"/>
        </w:rPr>
        <w:t>Доплата к пенсии за выслугу лет не выплачивается в период нахождения гражданина на государственной должности Российской Федерации, государственной должности субъектов Российской Федерации государственной должности федеральной государственной службы, государственной должности государственной службы субъектов Российской Федерации, муниципальной должности, должности муниципальной службы. При прекращении полномочий или освобождении названных лиц от указанных должностей выплата пенсии за выслугу лет им возобновляется на прежних условиях либо по заявлению лица, замещавшего муниципальную должность, такая пенсия устанавливается вновь в соответствии с настоящим Положением.</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993902">
        <w:rPr>
          <w:rFonts w:ascii="Times New Roman" w:hAnsi="Times New Roman" w:cs="Times New Roman"/>
          <w:szCs w:val="20"/>
          <w:lang w:eastAsia="ru-RU"/>
        </w:rPr>
        <w:t>Лицо, замещавшее муниципальную должность, получающее доплату к пенсии и назначенный на одну из указанных должностей, обязан в 5-дневный срок сообщить об этом в письменной форме в кадровую службу.</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993902">
        <w:rPr>
          <w:rFonts w:ascii="Times New Roman" w:hAnsi="Times New Roman" w:cs="Times New Roman"/>
          <w:szCs w:val="20"/>
          <w:lang w:eastAsia="ru-RU"/>
        </w:rPr>
        <w:t>Выплата доплаты к пенсии приостанавливается со дня назначения на одну из указанных должностей по постановлению Главы муниципального образования «Муниципальный округ Красногорский район Удмуртской Республики» о приостановлении ее выплаты, по заявлению лица, с приложением копии приказа (распоряжения) о его назначении на соответствующую должность.</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993902">
        <w:rPr>
          <w:rFonts w:ascii="Times New Roman" w:hAnsi="Times New Roman" w:cs="Times New Roman"/>
          <w:szCs w:val="20"/>
          <w:lang w:eastAsia="ru-RU"/>
        </w:rPr>
        <w:t>23. При прекращении полномочий или освобождении от указанных должностей выплата пенсии за выслугу лет возобновляется на прежних условиях по заявлению и направленному в кадровую службу с приложением копии распоряжения о прекращении полномочий или освобождении от соответствующей должности.</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993902">
        <w:rPr>
          <w:rFonts w:ascii="Times New Roman" w:hAnsi="Times New Roman" w:cs="Times New Roman"/>
          <w:szCs w:val="20"/>
          <w:lang w:eastAsia="ru-RU"/>
        </w:rPr>
        <w:t>Постановление Главы муниципального образования «Муниципальный округ Красногорский район Удмуртской Республики» о возобновлении доплаты к пенсии принимается в 14-дневный срок со дня поступления заявления о возобновлении выплаты.</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993902">
        <w:rPr>
          <w:rFonts w:ascii="Times New Roman" w:hAnsi="Times New Roman" w:cs="Times New Roman"/>
          <w:szCs w:val="20"/>
          <w:lang w:eastAsia="ru-RU"/>
        </w:rPr>
        <w:t>Выплата доплаты к пенсии возобновляется с 1-го числа того месяца, когда лицо, замещавшее муниципальную должность, получавшее доплату к пенсии, обратилось с заявлением о ее возобновлении, но не ранее дня, когда наступило право на возобновление доплаты к пенсии.</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993902">
        <w:rPr>
          <w:rFonts w:ascii="Times New Roman" w:hAnsi="Times New Roman" w:cs="Times New Roman"/>
          <w:szCs w:val="20"/>
          <w:lang w:eastAsia="ru-RU"/>
        </w:rPr>
        <w:t xml:space="preserve">24. Выплата доплаты к пенсии прекращается в </w:t>
      </w:r>
      <w:proofErr w:type="gramStart"/>
      <w:r w:rsidRPr="00993902">
        <w:rPr>
          <w:rFonts w:ascii="Times New Roman" w:hAnsi="Times New Roman" w:cs="Times New Roman"/>
          <w:szCs w:val="20"/>
          <w:lang w:eastAsia="ru-RU"/>
        </w:rPr>
        <w:t>порядке</w:t>
      </w:r>
      <w:proofErr w:type="gramEnd"/>
      <w:r w:rsidRPr="00993902">
        <w:rPr>
          <w:rFonts w:ascii="Times New Roman" w:hAnsi="Times New Roman" w:cs="Times New Roman"/>
          <w:szCs w:val="20"/>
          <w:lang w:eastAsia="ru-RU"/>
        </w:rPr>
        <w:t xml:space="preserve">, установленном </w:t>
      </w:r>
      <w:hyperlink r:id="rId99">
        <w:r w:rsidRPr="00993902">
          <w:rPr>
            <w:rFonts w:ascii="Times New Roman" w:hAnsi="Times New Roman" w:cs="Times New Roman"/>
            <w:szCs w:val="20"/>
            <w:lang w:eastAsia="ru-RU"/>
          </w:rPr>
          <w:t>Законом</w:t>
        </w:r>
      </w:hyperlink>
      <w:r w:rsidRPr="00993902">
        <w:rPr>
          <w:rFonts w:ascii="Times New Roman" w:hAnsi="Times New Roman" w:cs="Times New Roman"/>
          <w:szCs w:val="20"/>
          <w:lang w:eastAsia="ru-RU"/>
        </w:rPr>
        <w:t xml:space="preserve"> Удмуртской Республики от 24 октября 2008 г. N 43-РЗ «О гарантиях осуществления полномочий депутата представительного органа муниципального образования в Удмуртской Республике» (далее - Закон).</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993902">
        <w:rPr>
          <w:rFonts w:ascii="Times New Roman" w:hAnsi="Times New Roman" w:cs="Times New Roman"/>
          <w:szCs w:val="20"/>
          <w:lang w:eastAsia="ru-RU"/>
        </w:rPr>
        <w:t xml:space="preserve">В связи с наступлением событий, указанных в </w:t>
      </w:r>
      <w:hyperlink r:id="rId100">
        <w:r w:rsidRPr="00993902">
          <w:rPr>
            <w:rFonts w:ascii="Times New Roman" w:hAnsi="Times New Roman" w:cs="Times New Roman"/>
            <w:szCs w:val="20"/>
            <w:lang w:eastAsia="ru-RU"/>
          </w:rPr>
          <w:t>Законе</w:t>
        </w:r>
      </w:hyperlink>
      <w:r w:rsidRPr="00993902">
        <w:rPr>
          <w:rFonts w:ascii="Times New Roman" w:hAnsi="Times New Roman" w:cs="Times New Roman"/>
          <w:szCs w:val="20"/>
          <w:lang w:eastAsia="ru-RU"/>
        </w:rPr>
        <w:t xml:space="preserve">, </w:t>
      </w:r>
      <w:proofErr w:type="gramStart"/>
      <w:r w:rsidRPr="00993902">
        <w:rPr>
          <w:rFonts w:ascii="Times New Roman" w:hAnsi="Times New Roman" w:cs="Times New Roman"/>
          <w:szCs w:val="20"/>
          <w:lang w:eastAsia="ru-RU"/>
        </w:rPr>
        <w:t>лицо, получающее доплату к пенсии в 5-дневный срок направляет</w:t>
      </w:r>
      <w:proofErr w:type="gramEnd"/>
      <w:r w:rsidRPr="00993902">
        <w:rPr>
          <w:rFonts w:ascii="Times New Roman" w:hAnsi="Times New Roman" w:cs="Times New Roman"/>
          <w:szCs w:val="20"/>
          <w:lang w:eastAsia="ru-RU"/>
        </w:rPr>
        <w:t xml:space="preserve"> заявление о прекращении выплаты доплаты к пенсии в кадровую службу с приложением копий необходимых документов.</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993902">
        <w:rPr>
          <w:rFonts w:ascii="Times New Roman" w:hAnsi="Times New Roman" w:cs="Times New Roman"/>
          <w:szCs w:val="20"/>
          <w:lang w:eastAsia="ru-RU"/>
        </w:rPr>
        <w:t xml:space="preserve">Выплата доплаты к пенсии прекращается с 1-го числа месяца, следующего за месяцем, в </w:t>
      </w:r>
      <w:proofErr w:type="gramStart"/>
      <w:r w:rsidRPr="00993902">
        <w:rPr>
          <w:rFonts w:ascii="Times New Roman" w:hAnsi="Times New Roman" w:cs="Times New Roman"/>
          <w:szCs w:val="20"/>
          <w:lang w:eastAsia="ru-RU"/>
        </w:rPr>
        <w:t>котором</w:t>
      </w:r>
      <w:proofErr w:type="gramEnd"/>
      <w:r w:rsidRPr="00993902">
        <w:rPr>
          <w:rFonts w:ascii="Times New Roman" w:hAnsi="Times New Roman" w:cs="Times New Roman"/>
          <w:szCs w:val="20"/>
          <w:lang w:eastAsia="ru-RU"/>
        </w:rPr>
        <w:t xml:space="preserve"> назначена выплата, указанные в </w:t>
      </w:r>
      <w:hyperlink r:id="rId101">
        <w:r w:rsidRPr="00993902">
          <w:rPr>
            <w:rFonts w:ascii="Times New Roman" w:hAnsi="Times New Roman" w:cs="Times New Roman"/>
            <w:szCs w:val="20"/>
            <w:lang w:eastAsia="ru-RU"/>
          </w:rPr>
          <w:t>Законе</w:t>
        </w:r>
      </w:hyperlink>
      <w:r w:rsidRPr="00993902">
        <w:rPr>
          <w:rFonts w:ascii="Times New Roman" w:hAnsi="Times New Roman" w:cs="Times New Roman"/>
          <w:szCs w:val="20"/>
          <w:lang w:eastAsia="ru-RU"/>
        </w:rPr>
        <w:t>, на основании распоряжения Главы муниципального образования «Муниципальный округ Красногорский район Удмуртской Республики».</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993902">
        <w:rPr>
          <w:rFonts w:ascii="Times New Roman" w:hAnsi="Times New Roman" w:cs="Times New Roman"/>
          <w:szCs w:val="20"/>
          <w:lang w:eastAsia="ru-RU"/>
        </w:rPr>
        <w:t xml:space="preserve">25. </w:t>
      </w:r>
      <w:proofErr w:type="gramStart"/>
      <w:r w:rsidRPr="00993902">
        <w:rPr>
          <w:rFonts w:ascii="Times New Roman" w:hAnsi="Times New Roman" w:cs="Times New Roman"/>
          <w:szCs w:val="20"/>
          <w:lang w:eastAsia="ru-RU"/>
        </w:rPr>
        <w:t>В случае смерти лица, получающего доплату к пенсии, а также в случае признания его в установленном порядке умершим или безвестно отсутствующим, ее выплата прекращается с 1-го числа месяца, следующим за месяцем, в котором наступила смерть лица, получающего доплату к пенсии, либо вступило в силу решение об объявлении умершим или решение о признании его безвестно отсутствующим.</w:t>
      </w:r>
      <w:proofErr w:type="gramEnd"/>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993902">
        <w:rPr>
          <w:rFonts w:ascii="Times New Roman" w:hAnsi="Times New Roman" w:cs="Times New Roman"/>
          <w:szCs w:val="20"/>
          <w:lang w:eastAsia="ru-RU"/>
        </w:rPr>
        <w:t>26. Перерасчет размера пенсии за выслугу лет.</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993902">
        <w:rPr>
          <w:rFonts w:ascii="Times New Roman" w:hAnsi="Times New Roman" w:cs="Times New Roman"/>
          <w:szCs w:val="20"/>
          <w:lang w:eastAsia="ru-RU"/>
        </w:rPr>
        <w:t xml:space="preserve">Перерасчет размера доплаты производится в </w:t>
      </w:r>
      <w:proofErr w:type="gramStart"/>
      <w:r w:rsidRPr="00993902">
        <w:rPr>
          <w:rFonts w:ascii="Times New Roman" w:hAnsi="Times New Roman" w:cs="Times New Roman"/>
          <w:szCs w:val="20"/>
          <w:lang w:eastAsia="ru-RU"/>
        </w:rPr>
        <w:t>порядке</w:t>
      </w:r>
      <w:proofErr w:type="gramEnd"/>
      <w:r w:rsidRPr="00993902">
        <w:rPr>
          <w:rFonts w:ascii="Times New Roman" w:hAnsi="Times New Roman" w:cs="Times New Roman"/>
          <w:szCs w:val="20"/>
          <w:lang w:eastAsia="ru-RU"/>
        </w:rPr>
        <w:t xml:space="preserve"> и на основаниях, указанных в </w:t>
      </w:r>
      <w:hyperlink r:id="rId102">
        <w:r w:rsidRPr="00993902">
          <w:rPr>
            <w:rFonts w:ascii="Times New Roman" w:hAnsi="Times New Roman" w:cs="Times New Roman"/>
            <w:szCs w:val="20"/>
            <w:lang w:eastAsia="ru-RU"/>
          </w:rPr>
          <w:t>Законе</w:t>
        </w:r>
      </w:hyperlink>
      <w:r w:rsidRPr="00993902">
        <w:rPr>
          <w:rFonts w:ascii="Times New Roman" w:hAnsi="Times New Roman" w:cs="Times New Roman"/>
          <w:szCs w:val="20"/>
          <w:lang w:eastAsia="ru-RU"/>
        </w:rPr>
        <w:t>.</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993902">
        <w:rPr>
          <w:rFonts w:ascii="Times New Roman" w:hAnsi="Times New Roman" w:cs="Times New Roman"/>
          <w:szCs w:val="20"/>
          <w:lang w:eastAsia="ru-RU"/>
        </w:rPr>
        <w:t>27. Перерасчет размера доплаты к пенсии производится Кадровой службой совместно с Централизованной бухгалтерией Красногорского района.</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993902">
        <w:rPr>
          <w:rFonts w:ascii="Times New Roman" w:hAnsi="Times New Roman" w:cs="Times New Roman"/>
          <w:szCs w:val="20"/>
          <w:lang w:eastAsia="ru-RU"/>
        </w:rPr>
        <w:t xml:space="preserve">28. При смене лица, получающего доплату к пенсии места жительства в пределах Российской </w:t>
      </w:r>
      <w:r w:rsidRPr="00993902">
        <w:rPr>
          <w:rFonts w:ascii="Times New Roman" w:hAnsi="Times New Roman" w:cs="Times New Roman"/>
          <w:szCs w:val="20"/>
          <w:lang w:eastAsia="ru-RU"/>
        </w:rPr>
        <w:lastRenderedPageBreak/>
        <w:t>Федерации, он направляет заявление в Централизованную бухгалтерию Красногорского района об изменении места жительства и номера текущего счета в Сбербанке России, иной кредитной организации.</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993902">
        <w:rPr>
          <w:rFonts w:ascii="Times New Roman" w:hAnsi="Times New Roman" w:cs="Times New Roman"/>
          <w:szCs w:val="20"/>
          <w:lang w:eastAsia="ru-RU"/>
        </w:rPr>
        <w:t>29. Порядок ведения пенсионной документации устанавливается Министерством социальной защиты населения Удмуртской Республики.</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993902">
        <w:rPr>
          <w:rFonts w:ascii="Times New Roman" w:hAnsi="Times New Roman" w:cs="Times New Roman"/>
          <w:szCs w:val="20"/>
          <w:lang w:eastAsia="ru-RU"/>
        </w:rPr>
        <w:t>30. Разъяснения по вопросам, связанным с применением настоящего Положения даются Кадровой службой.</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993902">
        <w:rPr>
          <w:rFonts w:ascii="Times New Roman" w:hAnsi="Times New Roman" w:cs="Times New Roman"/>
          <w:szCs w:val="20"/>
          <w:lang w:eastAsia="ru-RU"/>
        </w:rPr>
        <w:t xml:space="preserve">31. Вопросы, связанные с назначением и выплатой доплаты к пенсии урегулированные настоящим Положением, разрешаются применительно к Правилам обращения за назначением пенсии, перехода с одной пенсии на другую в соответствии с Федеральным </w:t>
      </w:r>
      <w:hyperlink r:id="rId103">
        <w:r w:rsidRPr="00993902">
          <w:rPr>
            <w:rFonts w:ascii="Times New Roman" w:hAnsi="Times New Roman" w:cs="Times New Roman"/>
            <w:szCs w:val="20"/>
            <w:lang w:eastAsia="ru-RU"/>
          </w:rPr>
          <w:t>законом</w:t>
        </w:r>
      </w:hyperlink>
      <w:r w:rsidRPr="00993902">
        <w:rPr>
          <w:rFonts w:ascii="Times New Roman" w:hAnsi="Times New Roman" w:cs="Times New Roman"/>
          <w:szCs w:val="20"/>
          <w:lang w:eastAsia="ru-RU"/>
        </w:rPr>
        <w:t xml:space="preserve"> «О страховых пенсиях в Российской Федерации».</w:t>
      </w:r>
    </w:p>
    <w:p w:rsidR="00993902" w:rsidRPr="00993902" w:rsidRDefault="00993902" w:rsidP="00993902">
      <w:pPr>
        <w:widowControl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993902">
        <w:rPr>
          <w:rFonts w:ascii="Times New Roman" w:hAnsi="Times New Roman" w:cs="Times New Roman"/>
          <w:szCs w:val="20"/>
          <w:lang w:eastAsia="ru-RU"/>
        </w:rPr>
        <w:t xml:space="preserve">32. </w:t>
      </w:r>
      <w:proofErr w:type="gramStart"/>
      <w:r w:rsidRPr="00993902">
        <w:rPr>
          <w:rFonts w:ascii="Times New Roman" w:hAnsi="Times New Roman" w:cs="Times New Roman"/>
          <w:szCs w:val="20"/>
          <w:lang w:eastAsia="ru-RU"/>
        </w:rPr>
        <w:t>Органы местного самоуправления обеспечивают размещение сведений о размере доплаты к пенсии в Единой государственной информационной системе социального обеспечения ЕГИССО).</w:t>
      </w:r>
      <w:proofErr w:type="gramEnd"/>
    </w:p>
    <w:p w:rsidR="001E244D" w:rsidRDefault="001E244D" w:rsidP="0099274D">
      <w:pPr>
        <w:tabs>
          <w:tab w:val="left" w:pos="709"/>
        </w:tabs>
        <w:suppressAutoHyphens/>
        <w:autoSpaceDE w:val="0"/>
        <w:autoSpaceDN w:val="0"/>
        <w:adjustRightInd w:val="0"/>
        <w:spacing w:after="0" w:line="240" w:lineRule="auto"/>
        <w:jc w:val="right"/>
        <w:rPr>
          <w:rFonts w:ascii="Times New Roman" w:hAnsi="Times New Roman" w:cs="Times New Roman"/>
          <w:b/>
          <w:sz w:val="24"/>
          <w:szCs w:val="24"/>
          <w:lang w:eastAsia="ar-SA"/>
        </w:rPr>
      </w:pPr>
    </w:p>
    <w:p w:rsidR="00993902" w:rsidRDefault="00993902">
      <w:pPr>
        <w:rPr>
          <w:rFonts w:ascii="Times New Roman" w:hAnsi="Times New Roman" w:cs="Times New Roman"/>
          <w:b/>
          <w:sz w:val="24"/>
          <w:szCs w:val="24"/>
          <w:lang w:eastAsia="ar-SA"/>
        </w:rPr>
      </w:pPr>
      <w:r>
        <w:rPr>
          <w:rFonts w:ascii="Times New Roman" w:hAnsi="Times New Roman" w:cs="Times New Roman"/>
          <w:b/>
          <w:sz w:val="24"/>
          <w:szCs w:val="24"/>
          <w:lang w:eastAsia="ar-SA"/>
        </w:rPr>
        <w:br w:type="page"/>
      </w:r>
    </w:p>
    <w:p w:rsidR="00993902" w:rsidRPr="00993902" w:rsidRDefault="00993902" w:rsidP="00993902">
      <w:pPr>
        <w:spacing w:after="0" w:line="240" w:lineRule="auto"/>
        <w:jc w:val="right"/>
        <w:rPr>
          <w:rFonts w:ascii="Times New Roman" w:hAnsi="Times New Roman" w:cs="Times New Roman"/>
          <w:sz w:val="24"/>
          <w:szCs w:val="24"/>
          <w:lang w:eastAsia="ru-RU"/>
        </w:rPr>
      </w:pPr>
      <w:r w:rsidRPr="00993902">
        <w:rPr>
          <w:rFonts w:ascii="Times New Roman" w:hAnsi="Times New Roman" w:cs="Times New Roman"/>
          <w:sz w:val="24"/>
          <w:szCs w:val="24"/>
          <w:lang w:eastAsia="ru-RU"/>
        </w:rPr>
        <w:lastRenderedPageBreak/>
        <w:t>ПРОЕКТ</w:t>
      </w:r>
    </w:p>
    <w:p w:rsidR="00993902" w:rsidRPr="00993902" w:rsidRDefault="00993902" w:rsidP="00993902">
      <w:pPr>
        <w:spacing w:after="0" w:line="240" w:lineRule="auto"/>
        <w:jc w:val="center"/>
        <w:rPr>
          <w:rFonts w:ascii="Times New Roman" w:hAnsi="Times New Roman" w:cs="Times New Roman"/>
          <w:sz w:val="32"/>
          <w:szCs w:val="32"/>
          <w:lang w:eastAsia="ru-RU"/>
        </w:rPr>
      </w:pPr>
      <w:r>
        <w:rPr>
          <w:rFonts w:ascii="Times New Roman" w:hAnsi="Times New Roman" w:cs="Times New Roman"/>
          <w:noProof/>
          <w:sz w:val="28"/>
          <w:szCs w:val="28"/>
          <w:lang w:eastAsia="ru-RU"/>
        </w:rPr>
        <w:drawing>
          <wp:inline distT="0" distB="0" distL="0" distR="0">
            <wp:extent cx="514350" cy="514350"/>
            <wp:effectExtent l="0" t="0" r="0" b="0"/>
            <wp:docPr id="6" name="Рисунок 6"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p>
    <w:p w:rsidR="00993902" w:rsidRPr="00993902" w:rsidRDefault="00993902" w:rsidP="00993902">
      <w:pPr>
        <w:spacing w:after="0" w:line="240" w:lineRule="auto"/>
        <w:jc w:val="center"/>
        <w:rPr>
          <w:rFonts w:ascii="Times New Roman" w:hAnsi="Times New Roman" w:cs="Times New Roman"/>
          <w:b/>
          <w:sz w:val="26"/>
          <w:szCs w:val="26"/>
          <w:lang w:eastAsia="ru-RU"/>
        </w:rPr>
      </w:pPr>
      <w:r w:rsidRPr="00993902">
        <w:rPr>
          <w:rFonts w:ascii="Times New Roman" w:hAnsi="Times New Roman" w:cs="Times New Roman"/>
          <w:b/>
          <w:sz w:val="26"/>
          <w:szCs w:val="26"/>
          <w:lang w:eastAsia="ru-RU"/>
        </w:rPr>
        <w:t>РЕШЕНИЕ</w:t>
      </w:r>
    </w:p>
    <w:p w:rsidR="00993902" w:rsidRPr="00993902" w:rsidRDefault="00993902" w:rsidP="00993902">
      <w:pPr>
        <w:spacing w:after="0" w:line="240" w:lineRule="auto"/>
        <w:jc w:val="center"/>
        <w:rPr>
          <w:rFonts w:ascii="Times New Roman" w:hAnsi="Times New Roman" w:cs="Times New Roman"/>
          <w:b/>
          <w:sz w:val="26"/>
          <w:szCs w:val="26"/>
          <w:lang w:eastAsia="ru-RU"/>
        </w:rPr>
      </w:pPr>
      <w:r w:rsidRPr="00993902">
        <w:rPr>
          <w:rFonts w:ascii="Times New Roman" w:hAnsi="Times New Roman" w:cs="Times New Roman"/>
          <w:b/>
          <w:sz w:val="26"/>
          <w:szCs w:val="26"/>
          <w:lang w:eastAsia="ru-RU"/>
        </w:rPr>
        <w:t xml:space="preserve"> Совета депутатов муниципального образования </w:t>
      </w:r>
    </w:p>
    <w:p w:rsidR="00993902" w:rsidRPr="00993902" w:rsidRDefault="00993902" w:rsidP="00993902">
      <w:pPr>
        <w:spacing w:after="0" w:line="240" w:lineRule="auto"/>
        <w:jc w:val="center"/>
        <w:rPr>
          <w:rFonts w:ascii="Times New Roman" w:hAnsi="Times New Roman" w:cs="Times New Roman"/>
          <w:b/>
          <w:sz w:val="26"/>
          <w:szCs w:val="26"/>
          <w:lang w:eastAsia="ru-RU"/>
        </w:rPr>
      </w:pPr>
      <w:r w:rsidRPr="00993902">
        <w:rPr>
          <w:rFonts w:ascii="Times New Roman" w:hAnsi="Times New Roman" w:cs="Times New Roman"/>
          <w:b/>
          <w:sz w:val="26"/>
          <w:szCs w:val="26"/>
          <w:lang w:eastAsia="ru-RU"/>
        </w:rPr>
        <w:t xml:space="preserve"> «Муниципальный округ Красногорский район Удмуртской Республики»</w:t>
      </w:r>
    </w:p>
    <w:p w:rsidR="00993902" w:rsidRPr="00993902" w:rsidRDefault="00993902" w:rsidP="00993902">
      <w:pPr>
        <w:tabs>
          <w:tab w:val="left" w:pos="360"/>
        </w:tabs>
        <w:spacing w:after="0" w:line="240" w:lineRule="auto"/>
        <w:jc w:val="both"/>
        <w:rPr>
          <w:rFonts w:ascii="Times New Roman" w:hAnsi="Times New Roman" w:cs="Times New Roman"/>
          <w:sz w:val="24"/>
          <w:szCs w:val="24"/>
          <w:lang w:eastAsia="ru-RU"/>
        </w:rPr>
      </w:pPr>
    </w:p>
    <w:p w:rsidR="00993902" w:rsidRPr="00993902" w:rsidRDefault="00993902" w:rsidP="00993902">
      <w:pPr>
        <w:spacing w:after="0" w:line="240" w:lineRule="auto"/>
        <w:jc w:val="center"/>
        <w:rPr>
          <w:rFonts w:ascii="Times New Roman" w:hAnsi="Times New Roman" w:cs="Times New Roman"/>
          <w:b/>
          <w:color w:val="FF0000"/>
          <w:sz w:val="26"/>
          <w:szCs w:val="26"/>
          <w:lang w:eastAsia="ru-RU"/>
        </w:rPr>
      </w:pPr>
      <w:r w:rsidRPr="00993902">
        <w:rPr>
          <w:rFonts w:ascii="Times New Roman" w:hAnsi="Times New Roman" w:cs="Times New Roman"/>
          <w:b/>
          <w:sz w:val="26"/>
          <w:szCs w:val="26"/>
          <w:lang w:eastAsia="ru-RU"/>
        </w:rPr>
        <w:t xml:space="preserve">О признании </w:t>
      </w:r>
      <w:proofErr w:type="gramStart"/>
      <w:r w:rsidRPr="00993902">
        <w:rPr>
          <w:rFonts w:ascii="Times New Roman" w:hAnsi="Times New Roman" w:cs="Times New Roman"/>
          <w:b/>
          <w:sz w:val="26"/>
          <w:szCs w:val="26"/>
          <w:lang w:eastAsia="ru-RU"/>
        </w:rPr>
        <w:t>утратившими</w:t>
      </w:r>
      <w:proofErr w:type="gramEnd"/>
      <w:r w:rsidRPr="00993902">
        <w:rPr>
          <w:rFonts w:ascii="Times New Roman" w:hAnsi="Times New Roman" w:cs="Times New Roman"/>
          <w:b/>
          <w:sz w:val="26"/>
          <w:szCs w:val="26"/>
          <w:lang w:eastAsia="ru-RU"/>
        </w:rPr>
        <w:t xml:space="preserve"> силу нормативно-правовых актов</w:t>
      </w:r>
    </w:p>
    <w:p w:rsidR="00993902" w:rsidRPr="00993902" w:rsidRDefault="00993902" w:rsidP="00993902">
      <w:pPr>
        <w:spacing w:after="0" w:line="240" w:lineRule="auto"/>
        <w:jc w:val="center"/>
        <w:rPr>
          <w:rFonts w:ascii="Times New Roman" w:hAnsi="Times New Roman" w:cs="Times New Roman"/>
          <w:b/>
          <w:sz w:val="26"/>
          <w:szCs w:val="26"/>
          <w:lang w:eastAsia="ru-RU"/>
        </w:rPr>
      </w:pPr>
    </w:p>
    <w:p w:rsidR="00993902" w:rsidRPr="00993902" w:rsidRDefault="00993902" w:rsidP="00993902">
      <w:pPr>
        <w:spacing w:after="0" w:line="240" w:lineRule="auto"/>
        <w:rPr>
          <w:rFonts w:ascii="Times New Roman" w:hAnsi="Times New Roman" w:cs="Times New Roman"/>
          <w:sz w:val="26"/>
          <w:szCs w:val="26"/>
          <w:lang w:eastAsia="ru-RU"/>
        </w:rPr>
      </w:pPr>
      <w:r w:rsidRPr="00993902">
        <w:rPr>
          <w:rFonts w:ascii="Times New Roman" w:hAnsi="Times New Roman" w:cs="Times New Roman"/>
          <w:sz w:val="26"/>
          <w:szCs w:val="26"/>
          <w:lang w:eastAsia="ru-RU"/>
        </w:rPr>
        <w:t>Принято Советом депутатов</w:t>
      </w:r>
    </w:p>
    <w:p w:rsidR="00993902" w:rsidRPr="00993902" w:rsidRDefault="00993902" w:rsidP="00993902">
      <w:pPr>
        <w:spacing w:after="0" w:line="240" w:lineRule="auto"/>
        <w:rPr>
          <w:rFonts w:ascii="Times New Roman" w:hAnsi="Times New Roman" w:cs="Times New Roman"/>
          <w:sz w:val="26"/>
          <w:szCs w:val="26"/>
          <w:lang w:eastAsia="ru-RU"/>
        </w:rPr>
      </w:pPr>
      <w:r w:rsidRPr="00993902">
        <w:rPr>
          <w:rFonts w:ascii="Times New Roman" w:hAnsi="Times New Roman" w:cs="Times New Roman"/>
          <w:sz w:val="26"/>
          <w:szCs w:val="26"/>
          <w:lang w:eastAsia="ru-RU"/>
        </w:rPr>
        <w:t xml:space="preserve">муниципального образования </w:t>
      </w:r>
    </w:p>
    <w:p w:rsidR="00993902" w:rsidRPr="00993902" w:rsidRDefault="00993902" w:rsidP="00993902">
      <w:pPr>
        <w:spacing w:after="0" w:line="240" w:lineRule="auto"/>
        <w:rPr>
          <w:rFonts w:ascii="Times New Roman" w:hAnsi="Times New Roman" w:cs="Times New Roman"/>
          <w:sz w:val="26"/>
          <w:szCs w:val="26"/>
          <w:lang w:eastAsia="ru-RU"/>
        </w:rPr>
      </w:pPr>
      <w:r w:rsidRPr="00993902">
        <w:rPr>
          <w:rFonts w:ascii="Times New Roman" w:hAnsi="Times New Roman" w:cs="Times New Roman"/>
          <w:sz w:val="26"/>
          <w:szCs w:val="26"/>
          <w:lang w:eastAsia="ru-RU"/>
        </w:rPr>
        <w:t xml:space="preserve">«Муниципальный округ Красногорский район                        </w:t>
      </w:r>
    </w:p>
    <w:p w:rsidR="00993902" w:rsidRPr="00993902" w:rsidRDefault="00993902" w:rsidP="00993902">
      <w:pPr>
        <w:spacing w:after="0" w:line="240" w:lineRule="auto"/>
        <w:rPr>
          <w:rFonts w:ascii="Times New Roman" w:hAnsi="Times New Roman" w:cs="Times New Roman"/>
          <w:sz w:val="26"/>
          <w:szCs w:val="26"/>
          <w:lang w:eastAsia="ru-RU"/>
        </w:rPr>
      </w:pPr>
      <w:r w:rsidRPr="00993902">
        <w:rPr>
          <w:rFonts w:ascii="Times New Roman" w:hAnsi="Times New Roman" w:cs="Times New Roman"/>
          <w:sz w:val="26"/>
          <w:szCs w:val="26"/>
          <w:lang w:eastAsia="ru-RU"/>
        </w:rPr>
        <w:t xml:space="preserve">Удмуртской Республики»                                                                  _________ 2023 года </w:t>
      </w:r>
    </w:p>
    <w:p w:rsidR="00993902" w:rsidRPr="00993902" w:rsidRDefault="00993902" w:rsidP="00993902">
      <w:pPr>
        <w:spacing w:after="0" w:line="240" w:lineRule="auto"/>
        <w:rPr>
          <w:rFonts w:ascii="Times New Roman" w:hAnsi="Times New Roman" w:cs="Times New Roman"/>
          <w:sz w:val="26"/>
          <w:szCs w:val="26"/>
          <w:lang w:eastAsia="ru-RU"/>
        </w:rPr>
      </w:pPr>
      <w:r w:rsidRPr="00993902">
        <w:rPr>
          <w:rFonts w:ascii="Times New Roman" w:hAnsi="Times New Roman" w:cs="Times New Roman"/>
          <w:sz w:val="26"/>
          <w:szCs w:val="26"/>
          <w:lang w:eastAsia="ru-RU"/>
        </w:rPr>
        <w:t xml:space="preserve">                                                                      </w:t>
      </w:r>
    </w:p>
    <w:p w:rsidR="00993902" w:rsidRPr="00993902" w:rsidRDefault="00993902" w:rsidP="00993902">
      <w:pPr>
        <w:spacing w:after="0" w:line="240" w:lineRule="auto"/>
        <w:jc w:val="both"/>
        <w:rPr>
          <w:rFonts w:ascii="Times New Roman" w:eastAsia="Calibri" w:hAnsi="Times New Roman" w:cs="Times New Roman"/>
          <w:bCs/>
          <w:sz w:val="26"/>
          <w:szCs w:val="26"/>
          <w:lang w:bidi="en-US"/>
        </w:rPr>
      </w:pPr>
      <w:r w:rsidRPr="00993902">
        <w:rPr>
          <w:rFonts w:ascii="Times New Roman" w:hAnsi="Times New Roman" w:cs="Times New Roman"/>
          <w:sz w:val="26"/>
          <w:szCs w:val="26"/>
          <w:lang w:eastAsia="ar-SA"/>
        </w:rPr>
        <w:tab/>
      </w:r>
      <w:proofErr w:type="gramStart"/>
      <w:r w:rsidRPr="00993902">
        <w:rPr>
          <w:rFonts w:ascii="Times New Roman" w:eastAsia="Calibri" w:hAnsi="Times New Roman" w:cs="Times New Roman"/>
          <w:bCs/>
          <w:sz w:val="26"/>
          <w:szCs w:val="26"/>
          <w:lang w:eastAsia="ar-SA"/>
        </w:rPr>
        <w:t xml:space="preserve">В связи с ликвидацией сельских поселений, расположенных на территории Красногорского района Удмуртской Республики и в соответствии с Законом Удмуртской Республики от 30 апреля 2021г. №39-РЗ </w:t>
      </w:r>
      <w:r w:rsidRPr="00993902">
        <w:rPr>
          <w:rFonts w:ascii="Times New Roman" w:eastAsia="Calibri" w:hAnsi="Times New Roman" w:cs="Times New Roman"/>
          <w:bCs/>
          <w:sz w:val="26"/>
          <w:szCs w:val="26"/>
          <w:lang w:bidi="en-US"/>
        </w:rPr>
        <w:t xml:space="preserve">«О преобразовании муниципальных образований, образованных на территории Красногорского района Удмуртской Республики, и наделении вновь образованного муниципального образования статусом муниципального округа» </w:t>
      </w:r>
      <w:r w:rsidRPr="00993902">
        <w:rPr>
          <w:rFonts w:ascii="Times New Roman" w:eastAsia="Calibri" w:hAnsi="Times New Roman" w:cs="Times New Roman"/>
          <w:bCs/>
          <w:sz w:val="26"/>
          <w:szCs w:val="26"/>
          <w:lang w:eastAsia="ar-SA"/>
        </w:rPr>
        <w:t xml:space="preserve">и руководствуясь Уставом муниципального образования </w:t>
      </w:r>
      <w:r w:rsidRPr="00993902">
        <w:rPr>
          <w:rFonts w:ascii="Times New Roman" w:eastAsia="Calibri" w:hAnsi="Times New Roman" w:cs="Times New Roman"/>
          <w:bCs/>
          <w:sz w:val="26"/>
          <w:szCs w:val="26"/>
          <w:lang w:bidi="en-US"/>
        </w:rPr>
        <w:t>«Муниципальный округ Красногорский район Удмуртской Республики», на основании Протестов прокуратуры</w:t>
      </w:r>
      <w:proofErr w:type="gramEnd"/>
      <w:r w:rsidRPr="00993902">
        <w:rPr>
          <w:rFonts w:ascii="Times New Roman" w:eastAsia="Calibri" w:hAnsi="Times New Roman" w:cs="Times New Roman"/>
          <w:bCs/>
          <w:sz w:val="26"/>
          <w:szCs w:val="26"/>
          <w:lang w:bidi="en-US"/>
        </w:rPr>
        <w:t xml:space="preserve"> Красногорского района,</w:t>
      </w:r>
    </w:p>
    <w:p w:rsidR="00993902" w:rsidRPr="00993902" w:rsidRDefault="00993902" w:rsidP="00993902">
      <w:pPr>
        <w:suppressAutoHyphens/>
        <w:spacing w:after="0" w:line="240" w:lineRule="auto"/>
        <w:jc w:val="both"/>
        <w:rPr>
          <w:rFonts w:ascii="Times New Roman" w:eastAsia="Calibri" w:hAnsi="Times New Roman" w:cs="Times New Roman"/>
          <w:bCs/>
          <w:sz w:val="26"/>
          <w:szCs w:val="26"/>
          <w:lang w:eastAsia="ar-SA"/>
        </w:rPr>
      </w:pPr>
    </w:p>
    <w:p w:rsidR="00993902" w:rsidRPr="00993902" w:rsidRDefault="00993902" w:rsidP="00993902">
      <w:pPr>
        <w:suppressAutoHyphens/>
        <w:spacing w:after="0" w:line="240" w:lineRule="auto"/>
        <w:jc w:val="center"/>
        <w:rPr>
          <w:rFonts w:ascii="Times New Roman" w:eastAsia="Calibri" w:hAnsi="Times New Roman" w:cs="Times New Roman"/>
          <w:bCs/>
          <w:sz w:val="26"/>
          <w:szCs w:val="26"/>
          <w:lang w:bidi="en-US"/>
        </w:rPr>
      </w:pPr>
      <w:r w:rsidRPr="00993902">
        <w:rPr>
          <w:rFonts w:ascii="Times New Roman" w:eastAsia="Calibri" w:hAnsi="Times New Roman" w:cs="Times New Roman"/>
          <w:bCs/>
          <w:sz w:val="26"/>
          <w:szCs w:val="26"/>
          <w:lang w:val="en-US" w:bidi="en-US"/>
        </w:rPr>
        <w:t xml:space="preserve">Совет депутатов муниципального </w:t>
      </w:r>
      <w:r w:rsidRPr="00993902">
        <w:rPr>
          <w:rFonts w:ascii="Times New Roman" w:eastAsia="Calibri" w:hAnsi="Times New Roman" w:cs="Times New Roman"/>
          <w:bCs/>
          <w:sz w:val="26"/>
          <w:szCs w:val="26"/>
          <w:lang w:bidi="en-US"/>
        </w:rPr>
        <w:t xml:space="preserve">образования </w:t>
      </w:r>
    </w:p>
    <w:p w:rsidR="00993902" w:rsidRPr="00993902" w:rsidRDefault="00993902" w:rsidP="00993902">
      <w:pPr>
        <w:suppressAutoHyphens/>
        <w:spacing w:after="0" w:line="240" w:lineRule="auto"/>
        <w:jc w:val="center"/>
        <w:rPr>
          <w:rFonts w:ascii="Times New Roman" w:eastAsia="Calibri" w:hAnsi="Times New Roman" w:cs="Times New Roman"/>
          <w:bCs/>
          <w:sz w:val="26"/>
          <w:szCs w:val="26"/>
          <w:lang w:val="en-US" w:bidi="en-US"/>
        </w:rPr>
      </w:pPr>
      <w:r w:rsidRPr="00993902">
        <w:rPr>
          <w:rFonts w:ascii="Times New Roman" w:eastAsia="Calibri" w:hAnsi="Times New Roman" w:cs="Times New Roman"/>
          <w:bCs/>
          <w:sz w:val="26"/>
          <w:szCs w:val="26"/>
          <w:lang w:val="en-US" w:bidi="en-US"/>
        </w:rPr>
        <w:t>«</w:t>
      </w:r>
      <w:proofErr w:type="spellStart"/>
      <w:r w:rsidRPr="00993902">
        <w:rPr>
          <w:rFonts w:ascii="Times New Roman" w:eastAsia="Calibri" w:hAnsi="Times New Roman" w:cs="Times New Roman"/>
          <w:bCs/>
          <w:sz w:val="26"/>
          <w:szCs w:val="26"/>
          <w:lang w:val="en-US" w:bidi="en-US"/>
        </w:rPr>
        <w:t>Муниципальный</w:t>
      </w:r>
      <w:proofErr w:type="spellEnd"/>
      <w:r w:rsidRPr="00993902">
        <w:rPr>
          <w:rFonts w:ascii="Times New Roman" w:eastAsia="Calibri" w:hAnsi="Times New Roman" w:cs="Times New Roman"/>
          <w:bCs/>
          <w:sz w:val="26"/>
          <w:szCs w:val="26"/>
          <w:lang w:val="en-US" w:bidi="en-US"/>
        </w:rPr>
        <w:t xml:space="preserve"> </w:t>
      </w:r>
      <w:proofErr w:type="spellStart"/>
      <w:r w:rsidRPr="00993902">
        <w:rPr>
          <w:rFonts w:ascii="Times New Roman" w:eastAsia="Calibri" w:hAnsi="Times New Roman" w:cs="Times New Roman"/>
          <w:bCs/>
          <w:sz w:val="26"/>
          <w:szCs w:val="26"/>
          <w:lang w:val="en-US" w:bidi="en-US"/>
        </w:rPr>
        <w:t>округ</w:t>
      </w:r>
      <w:proofErr w:type="spellEnd"/>
      <w:r w:rsidRPr="00993902">
        <w:rPr>
          <w:rFonts w:ascii="Times New Roman" w:eastAsia="Calibri" w:hAnsi="Times New Roman" w:cs="Times New Roman"/>
          <w:bCs/>
          <w:sz w:val="26"/>
          <w:szCs w:val="26"/>
          <w:lang w:val="en-US" w:bidi="en-US"/>
        </w:rPr>
        <w:t xml:space="preserve"> Красногорский район Удмуртской </w:t>
      </w:r>
      <w:proofErr w:type="spellStart"/>
      <w:r w:rsidRPr="00993902">
        <w:rPr>
          <w:rFonts w:ascii="Times New Roman" w:eastAsia="Calibri" w:hAnsi="Times New Roman" w:cs="Times New Roman"/>
          <w:bCs/>
          <w:sz w:val="26"/>
          <w:szCs w:val="26"/>
          <w:lang w:val="en-US" w:bidi="en-US"/>
        </w:rPr>
        <w:t>Республики</w:t>
      </w:r>
      <w:proofErr w:type="spellEnd"/>
      <w:r w:rsidRPr="00993902">
        <w:rPr>
          <w:rFonts w:ascii="Times New Roman" w:eastAsia="Calibri" w:hAnsi="Times New Roman" w:cs="Times New Roman"/>
          <w:bCs/>
          <w:sz w:val="26"/>
          <w:szCs w:val="26"/>
          <w:lang w:val="en-US" w:bidi="en-US"/>
        </w:rPr>
        <w:t>» РЕШАЕТ:</w:t>
      </w:r>
    </w:p>
    <w:p w:rsidR="00993902" w:rsidRPr="00993902" w:rsidRDefault="00993902" w:rsidP="00993902">
      <w:pPr>
        <w:suppressAutoHyphens/>
        <w:spacing w:after="0" w:line="240" w:lineRule="auto"/>
        <w:jc w:val="both"/>
        <w:rPr>
          <w:rFonts w:ascii="Times New Roman" w:eastAsia="Calibri" w:hAnsi="Times New Roman" w:cs="Times New Roman"/>
          <w:bCs/>
          <w:sz w:val="26"/>
          <w:szCs w:val="26"/>
          <w:lang w:val="en-US" w:bidi="en-US"/>
        </w:rPr>
      </w:pPr>
    </w:p>
    <w:p w:rsidR="00993902" w:rsidRPr="00993902" w:rsidRDefault="00993902" w:rsidP="00993902">
      <w:pPr>
        <w:suppressAutoHyphens/>
        <w:spacing w:after="0" w:line="240" w:lineRule="auto"/>
        <w:jc w:val="both"/>
        <w:rPr>
          <w:rFonts w:ascii="Times New Roman" w:eastAsia="Calibri" w:hAnsi="Times New Roman" w:cs="Times New Roman"/>
          <w:bCs/>
          <w:sz w:val="26"/>
          <w:szCs w:val="26"/>
          <w:lang w:eastAsia="ar-SA"/>
        </w:rPr>
      </w:pPr>
      <w:r w:rsidRPr="00993902">
        <w:rPr>
          <w:rFonts w:ascii="Times New Roman" w:eastAsia="Calibri" w:hAnsi="Times New Roman" w:cs="Times New Roman"/>
          <w:bCs/>
          <w:sz w:val="26"/>
          <w:szCs w:val="26"/>
          <w:lang w:eastAsia="ar-SA"/>
        </w:rPr>
        <w:tab/>
        <w:t xml:space="preserve">Признать утратившими силу: </w:t>
      </w:r>
    </w:p>
    <w:p w:rsidR="00993902" w:rsidRPr="00993902" w:rsidRDefault="00993902" w:rsidP="00993902">
      <w:pPr>
        <w:suppressAutoHyphens/>
        <w:spacing w:after="0" w:line="240" w:lineRule="auto"/>
        <w:ind w:firstLine="284"/>
        <w:jc w:val="both"/>
        <w:rPr>
          <w:rFonts w:ascii="Times New Roman" w:eastAsia="Calibri" w:hAnsi="Times New Roman" w:cs="Times New Roman"/>
          <w:bCs/>
          <w:sz w:val="26"/>
          <w:szCs w:val="26"/>
          <w:lang w:eastAsia="ar-SA"/>
        </w:rPr>
      </w:pPr>
      <w:r w:rsidRPr="00993902">
        <w:rPr>
          <w:rFonts w:ascii="Times New Roman" w:eastAsia="Calibri" w:hAnsi="Times New Roman" w:cs="Times New Roman"/>
          <w:bCs/>
          <w:sz w:val="26"/>
          <w:szCs w:val="26"/>
          <w:lang w:eastAsia="ar-SA"/>
        </w:rPr>
        <w:t xml:space="preserve">- решение Совета депутатов муниципального образования «Красногорское» </w:t>
      </w:r>
      <w:r w:rsidRPr="00993902">
        <w:rPr>
          <w:rFonts w:ascii="Times New Roman" w:eastAsia="Calibri" w:hAnsi="Times New Roman" w:cs="Times New Roman"/>
          <w:bCs/>
          <w:color w:val="000000"/>
          <w:sz w:val="26"/>
          <w:szCs w:val="26"/>
          <w:shd w:val="clear" w:color="auto" w:fill="FFFFFF"/>
          <w:lang w:bidi="en-US"/>
        </w:rPr>
        <w:t>от 21.10.2015г.</w:t>
      </w:r>
      <w:r w:rsidRPr="00993902">
        <w:rPr>
          <w:rFonts w:ascii="Times New Roman" w:eastAsia="Calibri" w:hAnsi="Times New Roman" w:cs="Times New Roman"/>
          <w:bCs/>
          <w:sz w:val="26"/>
          <w:szCs w:val="26"/>
          <w:lang w:eastAsia="ar-SA"/>
        </w:rPr>
        <w:t xml:space="preserve"> </w:t>
      </w:r>
      <w:r w:rsidRPr="00993902">
        <w:rPr>
          <w:rFonts w:ascii="Times New Roman" w:eastAsia="Calibri" w:hAnsi="Times New Roman" w:cs="Times New Roman"/>
          <w:bCs/>
          <w:color w:val="000000"/>
          <w:sz w:val="26"/>
          <w:szCs w:val="26"/>
          <w:shd w:val="clear" w:color="auto" w:fill="FFFFFF"/>
          <w:lang w:bidi="en-US"/>
        </w:rPr>
        <w:t>№138</w:t>
      </w:r>
      <w:r w:rsidRPr="00993902">
        <w:rPr>
          <w:rFonts w:ascii="Times New Roman" w:eastAsia="Calibri" w:hAnsi="Times New Roman" w:cs="Times New Roman"/>
          <w:bCs/>
          <w:sz w:val="26"/>
          <w:szCs w:val="26"/>
          <w:lang w:eastAsia="ar-SA"/>
        </w:rPr>
        <w:t xml:space="preserve"> «Об утверждении </w:t>
      </w:r>
      <w:r w:rsidRPr="00993902">
        <w:rPr>
          <w:rFonts w:ascii="Times New Roman" w:eastAsia="Calibri" w:hAnsi="Times New Roman" w:cs="Times New Roman"/>
          <w:bCs/>
          <w:color w:val="000000"/>
          <w:sz w:val="26"/>
          <w:szCs w:val="26"/>
          <w:shd w:val="clear" w:color="auto" w:fill="FFFFFF"/>
          <w:lang w:bidi="en-US"/>
        </w:rPr>
        <w:t>Схемы водоснабжения и водоотведения муниципального образования «Красногорское»;</w:t>
      </w:r>
    </w:p>
    <w:p w:rsidR="00993902" w:rsidRPr="00993902" w:rsidRDefault="00993902" w:rsidP="00993902">
      <w:pPr>
        <w:suppressAutoHyphens/>
        <w:spacing w:after="0" w:line="240" w:lineRule="auto"/>
        <w:ind w:firstLine="284"/>
        <w:jc w:val="both"/>
        <w:rPr>
          <w:rFonts w:ascii="Times New Roman" w:eastAsia="Calibri" w:hAnsi="Times New Roman" w:cs="Times New Roman"/>
          <w:bCs/>
          <w:color w:val="000000"/>
          <w:sz w:val="26"/>
          <w:szCs w:val="26"/>
          <w:shd w:val="clear" w:color="auto" w:fill="FFFFFF"/>
          <w:lang w:bidi="en-US"/>
        </w:rPr>
      </w:pPr>
      <w:r w:rsidRPr="00993902">
        <w:rPr>
          <w:rFonts w:ascii="Times New Roman" w:eastAsia="Calibri" w:hAnsi="Times New Roman" w:cs="Times New Roman"/>
          <w:bCs/>
          <w:color w:val="000000"/>
          <w:sz w:val="26"/>
          <w:szCs w:val="26"/>
          <w:shd w:val="clear" w:color="auto" w:fill="FFFFFF"/>
          <w:lang w:bidi="en-US"/>
        </w:rPr>
        <w:t xml:space="preserve">- </w:t>
      </w:r>
      <w:r w:rsidRPr="00993902">
        <w:rPr>
          <w:rFonts w:ascii="Times New Roman" w:eastAsia="Calibri" w:hAnsi="Times New Roman" w:cs="Times New Roman"/>
          <w:bCs/>
          <w:sz w:val="26"/>
          <w:szCs w:val="26"/>
          <w:lang w:eastAsia="ar-SA"/>
        </w:rPr>
        <w:t xml:space="preserve">решение Совета депутатов муниципального образования «Кокман» </w:t>
      </w:r>
      <w:r w:rsidRPr="00993902">
        <w:rPr>
          <w:rFonts w:ascii="Times New Roman" w:eastAsia="Calibri" w:hAnsi="Times New Roman" w:cs="Times New Roman"/>
          <w:bCs/>
          <w:color w:val="000000"/>
          <w:sz w:val="26"/>
          <w:szCs w:val="26"/>
          <w:shd w:val="clear" w:color="auto" w:fill="FFFFFF"/>
          <w:lang w:bidi="en-US"/>
        </w:rPr>
        <w:t>от 15.10.2014г.</w:t>
      </w:r>
      <w:r w:rsidRPr="00993902">
        <w:rPr>
          <w:rFonts w:ascii="Times New Roman" w:eastAsia="Calibri" w:hAnsi="Times New Roman" w:cs="Times New Roman"/>
          <w:bCs/>
          <w:sz w:val="26"/>
          <w:szCs w:val="26"/>
          <w:lang w:eastAsia="ar-SA"/>
        </w:rPr>
        <w:t xml:space="preserve"> </w:t>
      </w:r>
      <w:r w:rsidRPr="00993902">
        <w:rPr>
          <w:rFonts w:ascii="Times New Roman" w:eastAsia="Calibri" w:hAnsi="Times New Roman" w:cs="Times New Roman"/>
          <w:bCs/>
          <w:color w:val="000000"/>
          <w:sz w:val="26"/>
          <w:szCs w:val="26"/>
          <w:shd w:val="clear" w:color="auto" w:fill="FFFFFF"/>
          <w:lang w:bidi="en-US"/>
        </w:rPr>
        <w:t>№92</w:t>
      </w:r>
      <w:r w:rsidRPr="00993902">
        <w:rPr>
          <w:rFonts w:ascii="Times New Roman" w:eastAsia="Calibri" w:hAnsi="Times New Roman" w:cs="Times New Roman"/>
          <w:bCs/>
          <w:sz w:val="26"/>
          <w:szCs w:val="26"/>
          <w:lang w:eastAsia="ar-SA"/>
        </w:rPr>
        <w:t xml:space="preserve"> «Об утверждении </w:t>
      </w:r>
      <w:r w:rsidRPr="00993902">
        <w:rPr>
          <w:rFonts w:ascii="Times New Roman" w:eastAsia="Calibri" w:hAnsi="Times New Roman" w:cs="Times New Roman"/>
          <w:bCs/>
          <w:color w:val="000000"/>
          <w:sz w:val="26"/>
          <w:szCs w:val="26"/>
          <w:shd w:val="clear" w:color="auto" w:fill="FFFFFF"/>
          <w:lang w:bidi="en-US"/>
        </w:rPr>
        <w:t>Схемы водоснабжения и водоотведения муниципального образования «Кокман»;</w:t>
      </w:r>
    </w:p>
    <w:p w:rsidR="00993902" w:rsidRPr="00993902" w:rsidRDefault="00993902" w:rsidP="00993902">
      <w:pPr>
        <w:suppressAutoHyphens/>
        <w:spacing w:after="0" w:line="240" w:lineRule="auto"/>
        <w:ind w:firstLine="284"/>
        <w:jc w:val="both"/>
        <w:rPr>
          <w:rFonts w:ascii="Times New Roman" w:eastAsia="Calibri" w:hAnsi="Times New Roman" w:cs="Times New Roman"/>
          <w:bCs/>
          <w:sz w:val="26"/>
          <w:szCs w:val="26"/>
          <w:lang w:eastAsia="ar-SA"/>
        </w:rPr>
      </w:pPr>
      <w:r w:rsidRPr="00993902">
        <w:rPr>
          <w:rFonts w:ascii="Times New Roman" w:eastAsia="Calibri" w:hAnsi="Times New Roman" w:cs="Times New Roman"/>
          <w:bCs/>
          <w:color w:val="000000"/>
          <w:sz w:val="26"/>
          <w:szCs w:val="26"/>
          <w:shd w:val="clear" w:color="auto" w:fill="FFFFFF"/>
          <w:lang w:bidi="en-US"/>
        </w:rPr>
        <w:t xml:space="preserve">- </w:t>
      </w:r>
      <w:r w:rsidRPr="00993902">
        <w:rPr>
          <w:rFonts w:ascii="Times New Roman" w:eastAsia="Calibri" w:hAnsi="Times New Roman" w:cs="Times New Roman"/>
          <w:bCs/>
          <w:sz w:val="26"/>
          <w:szCs w:val="26"/>
          <w:lang w:eastAsia="ar-SA"/>
        </w:rPr>
        <w:t xml:space="preserve">решение Совета депутатов муниципального образования «Агрикольское» </w:t>
      </w:r>
      <w:r w:rsidRPr="00993902">
        <w:rPr>
          <w:rFonts w:ascii="Times New Roman" w:eastAsia="Calibri" w:hAnsi="Times New Roman" w:cs="Times New Roman"/>
          <w:bCs/>
          <w:color w:val="000000"/>
          <w:sz w:val="26"/>
          <w:szCs w:val="26"/>
          <w:shd w:val="clear" w:color="auto" w:fill="FFFFFF"/>
          <w:lang w:bidi="en-US"/>
        </w:rPr>
        <w:t>от 21.09.2015г.</w:t>
      </w:r>
      <w:r w:rsidRPr="00993902">
        <w:rPr>
          <w:rFonts w:ascii="Times New Roman" w:eastAsia="Calibri" w:hAnsi="Times New Roman" w:cs="Times New Roman"/>
          <w:bCs/>
          <w:sz w:val="26"/>
          <w:szCs w:val="26"/>
          <w:lang w:eastAsia="ar-SA"/>
        </w:rPr>
        <w:t xml:space="preserve"> </w:t>
      </w:r>
      <w:r w:rsidRPr="00993902">
        <w:rPr>
          <w:rFonts w:ascii="Times New Roman" w:eastAsia="Calibri" w:hAnsi="Times New Roman" w:cs="Times New Roman"/>
          <w:bCs/>
          <w:color w:val="000000"/>
          <w:sz w:val="26"/>
          <w:szCs w:val="26"/>
          <w:shd w:val="clear" w:color="auto" w:fill="FFFFFF"/>
          <w:lang w:bidi="en-US"/>
        </w:rPr>
        <w:t>№127</w:t>
      </w:r>
      <w:r w:rsidRPr="00993902">
        <w:rPr>
          <w:rFonts w:ascii="Times New Roman" w:eastAsia="Calibri" w:hAnsi="Times New Roman" w:cs="Times New Roman"/>
          <w:bCs/>
          <w:sz w:val="26"/>
          <w:szCs w:val="26"/>
          <w:lang w:eastAsia="ar-SA"/>
        </w:rPr>
        <w:t xml:space="preserve"> «Об утверждении </w:t>
      </w:r>
      <w:r w:rsidRPr="00993902">
        <w:rPr>
          <w:rFonts w:ascii="Times New Roman" w:eastAsia="Calibri" w:hAnsi="Times New Roman" w:cs="Times New Roman"/>
          <w:bCs/>
          <w:color w:val="000000"/>
          <w:sz w:val="26"/>
          <w:szCs w:val="26"/>
          <w:shd w:val="clear" w:color="auto" w:fill="FFFFFF"/>
          <w:lang w:bidi="en-US"/>
        </w:rPr>
        <w:t>Схемы водоснабжения и водоотведения муниципального образования «Агрикольское»;</w:t>
      </w:r>
    </w:p>
    <w:p w:rsidR="00993902" w:rsidRPr="00993902" w:rsidRDefault="00993902" w:rsidP="00993902">
      <w:pPr>
        <w:spacing w:after="0" w:line="240" w:lineRule="auto"/>
        <w:ind w:firstLine="284"/>
        <w:jc w:val="both"/>
        <w:rPr>
          <w:rFonts w:ascii="Times New Roman" w:hAnsi="Times New Roman" w:cs="Times New Roman"/>
          <w:bCs/>
          <w:color w:val="000000"/>
          <w:sz w:val="26"/>
          <w:szCs w:val="26"/>
          <w:shd w:val="clear" w:color="auto" w:fill="FFFFFF"/>
          <w:lang w:eastAsia="ru-RU"/>
        </w:rPr>
      </w:pPr>
      <w:r w:rsidRPr="00993902">
        <w:rPr>
          <w:rFonts w:ascii="Times New Roman" w:hAnsi="Times New Roman" w:cs="Times New Roman"/>
          <w:bCs/>
          <w:sz w:val="26"/>
          <w:szCs w:val="26"/>
          <w:lang w:eastAsia="ar-SA"/>
        </w:rPr>
        <w:t xml:space="preserve">- решение Совета депутатов муниципального образования «Валамаз» </w:t>
      </w:r>
      <w:r w:rsidRPr="00993902">
        <w:rPr>
          <w:rFonts w:ascii="Times New Roman" w:hAnsi="Times New Roman" w:cs="Times New Roman"/>
          <w:bCs/>
          <w:color w:val="000000"/>
          <w:sz w:val="26"/>
          <w:szCs w:val="26"/>
          <w:shd w:val="clear" w:color="auto" w:fill="FFFFFF"/>
          <w:lang w:eastAsia="ru-RU"/>
        </w:rPr>
        <w:t>от 21.10.2015г.</w:t>
      </w:r>
      <w:r w:rsidRPr="00993902">
        <w:rPr>
          <w:rFonts w:ascii="Times New Roman" w:hAnsi="Times New Roman" w:cs="Times New Roman"/>
          <w:bCs/>
          <w:sz w:val="26"/>
          <w:szCs w:val="26"/>
          <w:lang w:eastAsia="ar-SA"/>
        </w:rPr>
        <w:t xml:space="preserve"> </w:t>
      </w:r>
      <w:r w:rsidRPr="00993902">
        <w:rPr>
          <w:rFonts w:ascii="Times New Roman" w:hAnsi="Times New Roman" w:cs="Times New Roman"/>
          <w:bCs/>
          <w:color w:val="000000"/>
          <w:sz w:val="26"/>
          <w:szCs w:val="26"/>
          <w:shd w:val="clear" w:color="auto" w:fill="FFFFFF"/>
          <w:lang w:eastAsia="ru-RU"/>
        </w:rPr>
        <w:t>№122</w:t>
      </w:r>
      <w:r w:rsidRPr="00993902">
        <w:rPr>
          <w:rFonts w:ascii="Times New Roman" w:hAnsi="Times New Roman" w:cs="Times New Roman"/>
          <w:bCs/>
          <w:sz w:val="26"/>
          <w:szCs w:val="26"/>
          <w:lang w:eastAsia="ar-SA"/>
        </w:rPr>
        <w:t xml:space="preserve"> «Об утверждении </w:t>
      </w:r>
      <w:r w:rsidRPr="00993902">
        <w:rPr>
          <w:rFonts w:ascii="Times New Roman" w:hAnsi="Times New Roman" w:cs="Times New Roman"/>
          <w:bCs/>
          <w:color w:val="000000"/>
          <w:sz w:val="26"/>
          <w:szCs w:val="26"/>
          <w:shd w:val="clear" w:color="auto" w:fill="FFFFFF"/>
          <w:lang w:eastAsia="ru-RU"/>
        </w:rPr>
        <w:t>Схемы водоснабжения и водоотведения муниципального образования «Валамаз»;</w:t>
      </w:r>
    </w:p>
    <w:p w:rsidR="00993902" w:rsidRPr="00993902" w:rsidRDefault="00993902" w:rsidP="00993902">
      <w:pPr>
        <w:spacing w:after="0" w:line="240" w:lineRule="auto"/>
        <w:ind w:firstLine="284"/>
        <w:jc w:val="both"/>
        <w:rPr>
          <w:rFonts w:ascii="Times New Roman" w:hAnsi="Times New Roman" w:cs="Times New Roman"/>
          <w:bCs/>
          <w:color w:val="000000"/>
          <w:sz w:val="26"/>
          <w:szCs w:val="26"/>
          <w:shd w:val="clear" w:color="auto" w:fill="FFFFFF"/>
          <w:lang w:eastAsia="ru-RU"/>
        </w:rPr>
      </w:pPr>
      <w:r w:rsidRPr="00993902">
        <w:rPr>
          <w:rFonts w:ascii="Times New Roman" w:hAnsi="Times New Roman" w:cs="Times New Roman"/>
          <w:bCs/>
          <w:color w:val="000000"/>
          <w:sz w:val="26"/>
          <w:szCs w:val="26"/>
          <w:shd w:val="clear" w:color="auto" w:fill="FFFFFF"/>
          <w:lang w:eastAsia="ru-RU"/>
        </w:rPr>
        <w:t xml:space="preserve">- </w:t>
      </w:r>
      <w:r w:rsidRPr="00993902">
        <w:rPr>
          <w:rFonts w:ascii="Times New Roman" w:hAnsi="Times New Roman" w:cs="Times New Roman"/>
          <w:bCs/>
          <w:sz w:val="26"/>
          <w:szCs w:val="26"/>
          <w:lang w:eastAsia="ar-SA"/>
        </w:rPr>
        <w:t xml:space="preserve">решение Совета депутатов муниципального образования «Курьинское» </w:t>
      </w:r>
      <w:r w:rsidRPr="00993902">
        <w:rPr>
          <w:rFonts w:ascii="Times New Roman" w:hAnsi="Times New Roman" w:cs="Times New Roman"/>
          <w:bCs/>
          <w:color w:val="000000"/>
          <w:sz w:val="26"/>
          <w:szCs w:val="26"/>
          <w:shd w:val="clear" w:color="auto" w:fill="FFFFFF"/>
          <w:lang w:eastAsia="ru-RU"/>
        </w:rPr>
        <w:t>от 28.11.2014г.</w:t>
      </w:r>
      <w:r w:rsidRPr="00993902">
        <w:rPr>
          <w:rFonts w:ascii="Times New Roman" w:hAnsi="Times New Roman" w:cs="Times New Roman"/>
          <w:bCs/>
          <w:sz w:val="26"/>
          <w:szCs w:val="26"/>
          <w:lang w:eastAsia="ar-SA"/>
        </w:rPr>
        <w:t xml:space="preserve"> </w:t>
      </w:r>
      <w:r w:rsidRPr="00993902">
        <w:rPr>
          <w:rFonts w:ascii="Times New Roman" w:hAnsi="Times New Roman" w:cs="Times New Roman"/>
          <w:bCs/>
          <w:color w:val="000000"/>
          <w:sz w:val="26"/>
          <w:szCs w:val="26"/>
          <w:shd w:val="clear" w:color="auto" w:fill="FFFFFF"/>
          <w:lang w:eastAsia="ru-RU"/>
        </w:rPr>
        <w:t>№128</w:t>
      </w:r>
      <w:r w:rsidRPr="00993902">
        <w:rPr>
          <w:rFonts w:ascii="Times New Roman" w:hAnsi="Times New Roman" w:cs="Times New Roman"/>
          <w:bCs/>
          <w:sz w:val="26"/>
          <w:szCs w:val="26"/>
          <w:lang w:eastAsia="ar-SA"/>
        </w:rPr>
        <w:t xml:space="preserve"> «Об утверждении </w:t>
      </w:r>
      <w:r w:rsidRPr="00993902">
        <w:rPr>
          <w:rFonts w:ascii="Times New Roman" w:hAnsi="Times New Roman" w:cs="Times New Roman"/>
          <w:bCs/>
          <w:color w:val="000000"/>
          <w:sz w:val="26"/>
          <w:szCs w:val="26"/>
          <w:shd w:val="clear" w:color="auto" w:fill="FFFFFF"/>
          <w:lang w:eastAsia="ru-RU"/>
        </w:rPr>
        <w:t>Схемы водоснабжения и водоотведения муниципального образования «Курьинское»;</w:t>
      </w:r>
    </w:p>
    <w:p w:rsidR="00993902" w:rsidRPr="00993902" w:rsidRDefault="00993902" w:rsidP="00993902">
      <w:pPr>
        <w:spacing w:after="0" w:line="240" w:lineRule="auto"/>
        <w:ind w:firstLine="284"/>
        <w:jc w:val="both"/>
        <w:rPr>
          <w:rFonts w:ascii="Times New Roman" w:hAnsi="Times New Roman" w:cs="Times New Roman"/>
          <w:bCs/>
          <w:color w:val="000000"/>
          <w:sz w:val="26"/>
          <w:szCs w:val="26"/>
          <w:shd w:val="clear" w:color="auto" w:fill="FFFFFF"/>
          <w:lang w:eastAsia="ru-RU"/>
        </w:rPr>
      </w:pPr>
      <w:r w:rsidRPr="00993902">
        <w:rPr>
          <w:rFonts w:ascii="Times New Roman" w:hAnsi="Times New Roman" w:cs="Times New Roman"/>
          <w:bCs/>
          <w:color w:val="000000"/>
          <w:sz w:val="26"/>
          <w:szCs w:val="26"/>
          <w:shd w:val="clear" w:color="auto" w:fill="FFFFFF"/>
          <w:lang w:eastAsia="ru-RU"/>
        </w:rPr>
        <w:t xml:space="preserve">- </w:t>
      </w:r>
      <w:r w:rsidRPr="00993902">
        <w:rPr>
          <w:rFonts w:ascii="Times New Roman" w:hAnsi="Times New Roman" w:cs="Times New Roman"/>
          <w:bCs/>
          <w:sz w:val="26"/>
          <w:szCs w:val="26"/>
          <w:lang w:eastAsia="ar-SA"/>
        </w:rPr>
        <w:t xml:space="preserve">решение Совета депутатов муниципального образования «Архангельское» </w:t>
      </w:r>
      <w:r w:rsidRPr="00993902">
        <w:rPr>
          <w:rFonts w:ascii="Times New Roman" w:hAnsi="Times New Roman" w:cs="Times New Roman"/>
          <w:bCs/>
          <w:color w:val="000000"/>
          <w:sz w:val="26"/>
          <w:szCs w:val="26"/>
          <w:shd w:val="clear" w:color="auto" w:fill="FFFFFF"/>
          <w:lang w:eastAsia="ru-RU"/>
        </w:rPr>
        <w:t>от 23.10.2015г.</w:t>
      </w:r>
      <w:r w:rsidRPr="00993902">
        <w:rPr>
          <w:rFonts w:ascii="Times New Roman" w:hAnsi="Times New Roman" w:cs="Times New Roman"/>
          <w:bCs/>
          <w:sz w:val="26"/>
          <w:szCs w:val="26"/>
          <w:lang w:eastAsia="ar-SA"/>
        </w:rPr>
        <w:t xml:space="preserve"> </w:t>
      </w:r>
      <w:r w:rsidRPr="00993902">
        <w:rPr>
          <w:rFonts w:ascii="Times New Roman" w:hAnsi="Times New Roman" w:cs="Times New Roman"/>
          <w:bCs/>
          <w:color w:val="000000"/>
          <w:sz w:val="26"/>
          <w:szCs w:val="26"/>
          <w:shd w:val="clear" w:color="auto" w:fill="FFFFFF"/>
          <w:lang w:eastAsia="ru-RU"/>
        </w:rPr>
        <w:t>№123</w:t>
      </w:r>
      <w:r w:rsidRPr="00993902">
        <w:rPr>
          <w:rFonts w:ascii="Times New Roman" w:hAnsi="Times New Roman" w:cs="Times New Roman"/>
          <w:bCs/>
          <w:sz w:val="26"/>
          <w:szCs w:val="26"/>
          <w:lang w:eastAsia="ar-SA"/>
        </w:rPr>
        <w:t xml:space="preserve"> «Об утверждении </w:t>
      </w:r>
      <w:r w:rsidRPr="00993902">
        <w:rPr>
          <w:rFonts w:ascii="Times New Roman" w:hAnsi="Times New Roman" w:cs="Times New Roman"/>
          <w:bCs/>
          <w:color w:val="000000"/>
          <w:sz w:val="26"/>
          <w:szCs w:val="26"/>
          <w:shd w:val="clear" w:color="auto" w:fill="FFFFFF"/>
          <w:lang w:eastAsia="ru-RU"/>
        </w:rPr>
        <w:t>Схемы водоснабжения и водоотведения муниципального образования «Архангельское»;</w:t>
      </w:r>
    </w:p>
    <w:p w:rsidR="00993902" w:rsidRPr="00993902" w:rsidRDefault="00993902" w:rsidP="00993902">
      <w:pPr>
        <w:spacing w:after="0" w:line="240" w:lineRule="auto"/>
        <w:ind w:firstLine="284"/>
        <w:jc w:val="both"/>
        <w:rPr>
          <w:rFonts w:ascii="Times New Roman" w:hAnsi="Times New Roman" w:cs="Times New Roman"/>
          <w:bCs/>
          <w:color w:val="000000"/>
          <w:sz w:val="26"/>
          <w:szCs w:val="26"/>
          <w:shd w:val="clear" w:color="auto" w:fill="FFFFFF"/>
          <w:lang w:eastAsia="ru-RU"/>
        </w:rPr>
      </w:pPr>
      <w:r w:rsidRPr="00993902">
        <w:rPr>
          <w:rFonts w:ascii="Times New Roman" w:hAnsi="Times New Roman" w:cs="Times New Roman"/>
          <w:bCs/>
          <w:color w:val="000000"/>
          <w:sz w:val="26"/>
          <w:szCs w:val="26"/>
          <w:shd w:val="clear" w:color="auto" w:fill="FFFFFF"/>
          <w:lang w:eastAsia="ru-RU"/>
        </w:rPr>
        <w:lastRenderedPageBreak/>
        <w:t xml:space="preserve">- </w:t>
      </w:r>
      <w:r w:rsidRPr="00993902">
        <w:rPr>
          <w:rFonts w:ascii="Times New Roman" w:hAnsi="Times New Roman" w:cs="Times New Roman"/>
          <w:bCs/>
          <w:sz w:val="26"/>
          <w:szCs w:val="26"/>
          <w:lang w:eastAsia="ar-SA"/>
        </w:rPr>
        <w:t xml:space="preserve">Признать утратившим силу решение Совета депутатов муниципального образования «Селеговское» «Об утверждении </w:t>
      </w:r>
      <w:r w:rsidRPr="00993902">
        <w:rPr>
          <w:rFonts w:ascii="Times New Roman" w:hAnsi="Times New Roman" w:cs="Times New Roman"/>
          <w:bCs/>
          <w:color w:val="000000"/>
          <w:sz w:val="26"/>
          <w:szCs w:val="26"/>
          <w:shd w:val="clear" w:color="auto" w:fill="FFFFFF"/>
          <w:lang w:eastAsia="ru-RU"/>
        </w:rPr>
        <w:t>Схемы водоснабжения и водоотведения муниципального образования «Селеговское» №139 от 16.10.2015г.;</w:t>
      </w:r>
    </w:p>
    <w:p w:rsidR="00993902" w:rsidRPr="00993902" w:rsidRDefault="00993902" w:rsidP="00993902">
      <w:pPr>
        <w:spacing w:after="0" w:line="240" w:lineRule="auto"/>
        <w:ind w:firstLine="284"/>
        <w:jc w:val="both"/>
        <w:rPr>
          <w:rFonts w:ascii="Times New Roman" w:hAnsi="Times New Roman" w:cs="Times New Roman"/>
          <w:bCs/>
          <w:color w:val="000000"/>
          <w:sz w:val="26"/>
          <w:szCs w:val="26"/>
          <w:shd w:val="clear" w:color="auto" w:fill="FFFFFF"/>
          <w:lang w:eastAsia="ru-RU"/>
        </w:rPr>
      </w:pPr>
      <w:r w:rsidRPr="00993902">
        <w:rPr>
          <w:rFonts w:ascii="Times New Roman" w:hAnsi="Times New Roman" w:cs="Times New Roman"/>
          <w:bCs/>
          <w:color w:val="000000"/>
          <w:sz w:val="26"/>
          <w:szCs w:val="26"/>
          <w:shd w:val="clear" w:color="auto" w:fill="FFFFFF"/>
          <w:lang w:eastAsia="ru-RU"/>
        </w:rPr>
        <w:t xml:space="preserve">- </w:t>
      </w:r>
      <w:r w:rsidRPr="00993902">
        <w:rPr>
          <w:rFonts w:ascii="Times New Roman" w:hAnsi="Times New Roman" w:cs="Times New Roman"/>
          <w:bCs/>
          <w:sz w:val="26"/>
          <w:szCs w:val="26"/>
          <w:lang w:eastAsia="ar-SA"/>
        </w:rPr>
        <w:t xml:space="preserve">Признать утратившим силу решение Совета депутатов муниципального образования «Прохоровское» «Об утверждении </w:t>
      </w:r>
      <w:r w:rsidRPr="00993902">
        <w:rPr>
          <w:rFonts w:ascii="Times New Roman" w:hAnsi="Times New Roman" w:cs="Times New Roman"/>
          <w:bCs/>
          <w:color w:val="000000"/>
          <w:sz w:val="26"/>
          <w:szCs w:val="26"/>
          <w:shd w:val="clear" w:color="auto" w:fill="FFFFFF"/>
          <w:lang w:eastAsia="ru-RU"/>
        </w:rPr>
        <w:t>Схемы водоснабжения и водоотведения муниципального образования «Прохоровское» №101 от 16.02.2015г.;</w:t>
      </w:r>
    </w:p>
    <w:p w:rsidR="00993902" w:rsidRPr="00993902" w:rsidRDefault="00993902" w:rsidP="00993902">
      <w:pPr>
        <w:spacing w:after="0" w:line="240" w:lineRule="auto"/>
        <w:ind w:firstLine="284"/>
        <w:jc w:val="both"/>
        <w:rPr>
          <w:rFonts w:ascii="Times New Roman" w:hAnsi="Times New Roman" w:cs="Times New Roman"/>
          <w:bCs/>
          <w:color w:val="000000"/>
          <w:sz w:val="26"/>
          <w:szCs w:val="26"/>
          <w:shd w:val="clear" w:color="auto" w:fill="FFFFFF"/>
          <w:lang w:eastAsia="ru-RU"/>
        </w:rPr>
      </w:pPr>
      <w:r w:rsidRPr="00993902">
        <w:rPr>
          <w:rFonts w:ascii="Times New Roman" w:hAnsi="Times New Roman" w:cs="Times New Roman"/>
          <w:bCs/>
          <w:color w:val="000000"/>
          <w:sz w:val="26"/>
          <w:szCs w:val="26"/>
          <w:shd w:val="clear" w:color="auto" w:fill="FFFFFF"/>
          <w:lang w:eastAsia="ru-RU"/>
        </w:rPr>
        <w:t xml:space="preserve">- </w:t>
      </w:r>
      <w:r w:rsidRPr="00993902">
        <w:rPr>
          <w:rFonts w:ascii="Times New Roman" w:hAnsi="Times New Roman" w:cs="Times New Roman"/>
          <w:bCs/>
          <w:sz w:val="26"/>
          <w:szCs w:val="26"/>
          <w:lang w:eastAsia="ar-SA"/>
        </w:rPr>
        <w:t xml:space="preserve">Признать утратившим силу решение Совета депутатов муниципального образования «Васильевское» «Об утверждении </w:t>
      </w:r>
      <w:r w:rsidRPr="00993902">
        <w:rPr>
          <w:rFonts w:ascii="Times New Roman" w:hAnsi="Times New Roman" w:cs="Times New Roman"/>
          <w:bCs/>
          <w:color w:val="000000"/>
          <w:sz w:val="26"/>
          <w:szCs w:val="26"/>
          <w:shd w:val="clear" w:color="auto" w:fill="FFFFFF"/>
          <w:lang w:eastAsia="ru-RU"/>
        </w:rPr>
        <w:t>Схемы водоснабжения и водоотведения муниципального образования «Васильевское» №89 от 27.11.2014г.;</w:t>
      </w:r>
    </w:p>
    <w:p w:rsidR="00993902" w:rsidRPr="00993902" w:rsidRDefault="00993902" w:rsidP="00993902">
      <w:pPr>
        <w:spacing w:after="0" w:line="240" w:lineRule="auto"/>
        <w:ind w:firstLine="284"/>
        <w:jc w:val="both"/>
        <w:rPr>
          <w:rFonts w:ascii="Times New Roman" w:hAnsi="Times New Roman" w:cs="Times New Roman"/>
          <w:bCs/>
          <w:color w:val="000000"/>
          <w:sz w:val="26"/>
          <w:szCs w:val="26"/>
          <w:shd w:val="clear" w:color="auto" w:fill="FFFFFF"/>
          <w:lang w:eastAsia="ru-RU"/>
        </w:rPr>
      </w:pPr>
      <w:r w:rsidRPr="00993902">
        <w:rPr>
          <w:rFonts w:ascii="Times New Roman" w:hAnsi="Times New Roman" w:cs="Times New Roman"/>
          <w:bCs/>
          <w:color w:val="000000"/>
          <w:sz w:val="26"/>
          <w:szCs w:val="26"/>
          <w:shd w:val="clear" w:color="auto" w:fill="FFFFFF"/>
          <w:lang w:eastAsia="ru-RU"/>
        </w:rPr>
        <w:t xml:space="preserve">- </w:t>
      </w:r>
      <w:r w:rsidRPr="00993902">
        <w:rPr>
          <w:rFonts w:ascii="Times New Roman" w:hAnsi="Times New Roman" w:cs="Times New Roman"/>
          <w:bCs/>
          <w:sz w:val="26"/>
          <w:szCs w:val="26"/>
          <w:lang w:eastAsia="ar-SA"/>
        </w:rPr>
        <w:t xml:space="preserve">Признать утратившим силу решение Совета депутатов муниципального образования «Дебинское» «Об утверждении </w:t>
      </w:r>
      <w:r w:rsidRPr="00993902">
        <w:rPr>
          <w:rFonts w:ascii="Times New Roman" w:hAnsi="Times New Roman" w:cs="Times New Roman"/>
          <w:bCs/>
          <w:color w:val="000000"/>
          <w:sz w:val="26"/>
          <w:szCs w:val="26"/>
          <w:shd w:val="clear" w:color="auto" w:fill="FFFFFF"/>
          <w:lang w:eastAsia="ru-RU"/>
        </w:rPr>
        <w:t>Схемы водоснабжения и водоотведения муниципального образования «Дебинское» №126 от 23.10.2015г.;</w:t>
      </w:r>
    </w:p>
    <w:p w:rsidR="00993902" w:rsidRPr="00993902" w:rsidRDefault="00993902" w:rsidP="00993902">
      <w:pPr>
        <w:spacing w:after="0" w:line="240" w:lineRule="auto"/>
        <w:ind w:firstLine="284"/>
        <w:jc w:val="both"/>
        <w:rPr>
          <w:rFonts w:ascii="Times New Roman" w:hAnsi="Times New Roman" w:cs="Times New Roman"/>
          <w:bCs/>
          <w:color w:val="000000"/>
          <w:sz w:val="26"/>
          <w:szCs w:val="26"/>
          <w:shd w:val="clear" w:color="auto" w:fill="FFFFFF"/>
          <w:lang w:eastAsia="ru-RU"/>
        </w:rPr>
      </w:pPr>
    </w:p>
    <w:p w:rsidR="00993902" w:rsidRPr="00993902" w:rsidRDefault="00993902" w:rsidP="00993902">
      <w:pPr>
        <w:spacing w:after="0" w:line="240" w:lineRule="auto"/>
        <w:ind w:firstLine="284"/>
        <w:jc w:val="both"/>
        <w:rPr>
          <w:rFonts w:ascii="Times New Roman" w:hAnsi="Times New Roman" w:cs="Times New Roman"/>
          <w:bCs/>
          <w:sz w:val="26"/>
          <w:szCs w:val="26"/>
          <w:lang w:eastAsia="ru-RU"/>
        </w:rPr>
      </w:pPr>
      <w:r w:rsidRPr="00993902">
        <w:rPr>
          <w:rFonts w:ascii="Times New Roman" w:hAnsi="Times New Roman" w:cs="Times New Roman"/>
          <w:bCs/>
          <w:color w:val="000000"/>
          <w:sz w:val="26"/>
          <w:szCs w:val="26"/>
          <w:shd w:val="clear" w:color="auto" w:fill="FFFFFF"/>
          <w:lang w:eastAsia="ru-RU"/>
        </w:rPr>
        <w:t xml:space="preserve">2. </w:t>
      </w:r>
      <w:r w:rsidRPr="00993902">
        <w:rPr>
          <w:rFonts w:ascii="Times New Roman" w:hAnsi="Times New Roman" w:cs="Times New Roman"/>
          <w:bCs/>
          <w:color w:val="000000"/>
          <w:sz w:val="26"/>
          <w:szCs w:val="26"/>
          <w:shd w:val="clear" w:color="auto" w:fill="FFFFFF"/>
          <w:lang w:eastAsia="ru-RU"/>
        </w:rPr>
        <w:tab/>
        <w:t xml:space="preserve">Администрации муниципального образования </w:t>
      </w:r>
      <w:r w:rsidRPr="00993902">
        <w:rPr>
          <w:rFonts w:ascii="Times New Roman" w:hAnsi="Times New Roman" w:cs="Times New Roman"/>
          <w:bCs/>
          <w:sz w:val="26"/>
          <w:szCs w:val="26"/>
          <w:lang w:eastAsia="ru-RU"/>
        </w:rPr>
        <w:t xml:space="preserve">«Муниципальный округ Красногорский район Удмуртской Республики» осуществить мероприятия по разработке Схемы </w:t>
      </w:r>
      <w:r w:rsidRPr="00993902">
        <w:rPr>
          <w:rFonts w:ascii="Times New Roman" w:hAnsi="Times New Roman" w:cs="Times New Roman"/>
          <w:bCs/>
          <w:color w:val="000000"/>
          <w:sz w:val="26"/>
          <w:szCs w:val="26"/>
          <w:shd w:val="clear" w:color="auto" w:fill="FFFFFF"/>
          <w:lang w:eastAsia="ru-RU"/>
        </w:rPr>
        <w:t xml:space="preserve">водоснабжения и водоотведения муниципального образования </w:t>
      </w:r>
      <w:r w:rsidRPr="00993902">
        <w:rPr>
          <w:rFonts w:ascii="Times New Roman" w:hAnsi="Times New Roman" w:cs="Times New Roman"/>
          <w:bCs/>
          <w:sz w:val="26"/>
          <w:szCs w:val="26"/>
          <w:lang w:eastAsia="ru-RU"/>
        </w:rPr>
        <w:t>«Муниципальный округ Красногорский район Удмуртской Республики» в срок до 31.12.2024г.</w:t>
      </w:r>
    </w:p>
    <w:p w:rsidR="00993902" w:rsidRPr="00993902" w:rsidRDefault="00993902" w:rsidP="00993902">
      <w:pPr>
        <w:spacing w:after="0" w:line="240" w:lineRule="auto"/>
        <w:ind w:firstLine="284"/>
        <w:jc w:val="both"/>
        <w:rPr>
          <w:rFonts w:ascii="Times New Roman" w:hAnsi="Times New Roman" w:cs="Times New Roman"/>
          <w:bCs/>
          <w:sz w:val="26"/>
          <w:szCs w:val="26"/>
          <w:lang w:eastAsia="ru-RU"/>
        </w:rPr>
      </w:pPr>
    </w:p>
    <w:p w:rsidR="00993902" w:rsidRPr="00993902" w:rsidRDefault="00993902" w:rsidP="00993902">
      <w:pPr>
        <w:spacing w:after="0" w:line="240" w:lineRule="auto"/>
        <w:ind w:firstLine="284"/>
        <w:jc w:val="both"/>
        <w:rPr>
          <w:rFonts w:ascii="Times New Roman" w:hAnsi="Times New Roman" w:cs="Times New Roman"/>
          <w:bCs/>
          <w:sz w:val="26"/>
          <w:szCs w:val="26"/>
          <w:lang w:eastAsia="ru-RU"/>
        </w:rPr>
      </w:pPr>
      <w:r w:rsidRPr="00993902">
        <w:rPr>
          <w:rFonts w:ascii="Times New Roman" w:hAnsi="Times New Roman" w:cs="Times New Roman"/>
          <w:bCs/>
          <w:sz w:val="26"/>
          <w:szCs w:val="26"/>
          <w:lang w:eastAsia="ru-RU"/>
        </w:rPr>
        <w:t xml:space="preserve">3. </w:t>
      </w:r>
      <w:r w:rsidRPr="00993902">
        <w:rPr>
          <w:rFonts w:ascii="Times New Roman" w:hAnsi="Times New Roman" w:cs="Times New Roman"/>
          <w:bCs/>
          <w:sz w:val="26"/>
          <w:szCs w:val="26"/>
          <w:lang w:eastAsia="ru-RU"/>
        </w:rPr>
        <w:tab/>
      </w:r>
      <w:proofErr w:type="gramStart"/>
      <w:r w:rsidRPr="00993902">
        <w:rPr>
          <w:rFonts w:ascii="Times New Roman" w:hAnsi="Times New Roman" w:cs="Times New Roman"/>
          <w:bCs/>
          <w:sz w:val="26"/>
          <w:szCs w:val="26"/>
          <w:lang w:eastAsia="ru-RU"/>
        </w:rPr>
        <w:t>Разместить</w:t>
      </w:r>
      <w:proofErr w:type="gramEnd"/>
      <w:r w:rsidRPr="00993902">
        <w:rPr>
          <w:rFonts w:ascii="Times New Roman" w:hAnsi="Times New Roman" w:cs="Times New Roman"/>
          <w:bCs/>
          <w:sz w:val="26"/>
          <w:szCs w:val="26"/>
          <w:lang w:eastAsia="ru-RU"/>
        </w:rPr>
        <w:t xml:space="preserve"> настоящее Решение на официальном сайте в сети Интернет.</w:t>
      </w:r>
    </w:p>
    <w:p w:rsidR="00993902" w:rsidRPr="00993902" w:rsidRDefault="00993902" w:rsidP="00993902">
      <w:pPr>
        <w:spacing w:after="0" w:line="240" w:lineRule="auto"/>
        <w:jc w:val="both"/>
        <w:rPr>
          <w:rFonts w:ascii="Times New Roman" w:hAnsi="Times New Roman" w:cs="Times New Roman"/>
          <w:sz w:val="26"/>
          <w:szCs w:val="26"/>
          <w:lang w:eastAsia="ru-RU"/>
        </w:rPr>
      </w:pPr>
    </w:p>
    <w:p w:rsidR="00993902" w:rsidRPr="00993902" w:rsidRDefault="00993902" w:rsidP="00993902">
      <w:pPr>
        <w:spacing w:after="0" w:line="240" w:lineRule="auto"/>
        <w:jc w:val="both"/>
        <w:rPr>
          <w:rFonts w:ascii="Times New Roman" w:hAnsi="Times New Roman" w:cs="Times New Roman"/>
          <w:sz w:val="26"/>
          <w:szCs w:val="26"/>
          <w:lang w:eastAsia="ru-RU"/>
        </w:rPr>
      </w:pPr>
    </w:p>
    <w:p w:rsidR="00993902" w:rsidRPr="00993902" w:rsidRDefault="00993902" w:rsidP="00993902">
      <w:pPr>
        <w:spacing w:after="0" w:line="240" w:lineRule="auto"/>
        <w:jc w:val="both"/>
        <w:rPr>
          <w:rFonts w:ascii="Times New Roman" w:hAnsi="Times New Roman" w:cs="Times New Roman"/>
          <w:sz w:val="26"/>
          <w:szCs w:val="26"/>
          <w:lang w:eastAsia="ru-RU"/>
        </w:rPr>
      </w:pPr>
    </w:p>
    <w:p w:rsidR="00993902" w:rsidRPr="00993902" w:rsidRDefault="00993902" w:rsidP="00993902">
      <w:pPr>
        <w:spacing w:after="0" w:line="240" w:lineRule="auto"/>
        <w:jc w:val="both"/>
        <w:rPr>
          <w:rFonts w:ascii="Times New Roman" w:hAnsi="Times New Roman" w:cs="Times New Roman"/>
          <w:sz w:val="26"/>
          <w:szCs w:val="26"/>
          <w:lang w:eastAsia="ru-RU"/>
        </w:rPr>
      </w:pPr>
      <w:r w:rsidRPr="00993902">
        <w:rPr>
          <w:rFonts w:ascii="Times New Roman" w:hAnsi="Times New Roman" w:cs="Times New Roman"/>
          <w:sz w:val="26"/>
          <w:szCs w:val="26"/>
          <w:lang w:eastAsia="ru-RU"/>
        </w:rPr>
        <w:t xml:space="preserve">Председатель Совета депутатов </w:t>
      </w:r>
    </w:p>
    <w:p w:rsidR="00993902" w:rsidRPr="00993902" w:rsidRDefault="00993902" w:rsidP="00993902">
      <w:pPr>
        <w:spacing w:after="0" w:line="240" w:lineRule="auto"/>
        <w:jc w:val="both"/>
        <w:rPr>
          <w:rFonts w:ascii="Times New Roman" w:hAnsi="Times New Roman" w:cs="Times New Roman"/>
          <w:sz w:val="26"/>
          <w:szCs w:val="26"/>
          <w:lang w:eastAsia="ru-RU"/>
        </w:rPr>
      </w:pPr>
      <w:r w:rsidRPr="00993902">
        <w:rPr>
          <w:rFonts w:ascii="Times New Roman" w:hAnsi="Times New Roman" w:cs="Times New Roman"/>
          <w:sz w:val="26"/>
          <w:szCs w:val="26"/>
          <w:lang w:eastAsia="ru-RU"/>
        </w:rPr>
        <w:t>муниципального образования</w:t>
      </w:r>
    </w:p>
    <w:p w:rsidR="00993902" w:rsidRPr="00993902" w:rsidRDefault="00993902" w:rsidP="00993902">
      <w:pPr>
        <w:spacing w:after="0" w:line="240" w:lineRule="auto"/>
        <w:jc w:val="both"/>
        <w:rPr>
          <w:rFonts w:ascii="Times New Roman" w:hAnsi="Times New Roman" w:cs="Times New Roman"/>
          <w:sz w:val="26"/>
          <w:szCs w:val="26"/>
          <w:lang w:eastAsia="ru-RU"/>
        </w:rPr>
      </w:pPr>
      <w:r w:rsidRPr="00993902">
        <w:rPr>
          <w:rFonts w:ascii="Times New Roman" w:hAnsi="Times New Roman" w:cs="Times New Roman"/>
          <w:sz w:val="26"/>
          <w:szCs w:val="26"/>
          <w:lang w:eastAsia="ru-RU"/>
        </w:rPr>
        <w:t>«Муниципальный округ Красногорский район</w:t>
      </w:r>
    </w:p>
    <w:p w:rsidR="00993902" w:rsidRPr="00993902" w:rsidRDefault="00993902" w:rsidP="00993902">
      <w:pPr>
        <w:spacing w:after="0" w:line="240" w:lineRule="auto"/>
        <w:jc w:val="both"/>
        <w:rPr>
          <w:rFonts w:ascii="Times New Roman" w:hAnsi="Times New Roman" w:cs="Times New Roman"/>
          <w:sz w:val="26"/>
          <w:szCs w:val="26"/>
          <w:lang w:eastAsia="ru-RU"/>
        </w:rPr>
      </w:pPr>
      <w:r w:rsidRPr="00993902">
        <w:rPr>
          <w:rFonts w:ascii="Times New Roman" w:hAnsi="Times New Roman" w:cs="Times New Roman"/>
          <w:sz w:val="26"/>
          <w:szCs w:val="26"/>
          <w:lang w:eastAsia="ru-RU"/>
        </w:rPr>
        <w:t>Удмуртской Республики»</w:t>
      </w:r>
      <w:r w:rsidRPr="00993902">
        <w:rPr>
          <w:rFonts w:ascii="Times New Roman" w:hAnsi="Times New Roman" w:cs="Times New Roman"/>
          <w:sz w:val="26"/>
          <w:szCs w:val="26"/>
          <w:lang w:eastAsia="ru-RU"/>
        </w:rPr>
        <w:tab/>
        <w:t xml:space="preserve">                                                </w:t>
      </w:r>
      <w:r w:rsidRPr="00993902">
        <w:rPr>
          <w:rFonts w:ascii="Times New Roman" w:hAnsi="Times New Roman" w:cs="Times New Roman"/>
          <w:sz w:val="26"/>
          <w:szCs w:val="26"/>
          <w:lang w:eastAsia="ru-RU"/>
        </w:rPr>
        <w:tab/>
        <w:t xml:space="preserve">            И.Б. Прокашев</w:t>
      </w:r>
    </w:p>
    <w:p w:rsidR="00993902" w:rsidRPr="00993902" w:rsidRDefault="00993902" w:rsidP="00993902">
      <w:pPr>
        <w:spacing w:after="0" w:line="240" w:lineRule="auto"/>
        <w:jc w:val="both"/>
        <w:rPr>
          <w:rFonts w:ascii="Times New Roman" w:hAnsi="Times New Roman" w:cs="Times New Roman"/>
          <w:sz w:val="26"/>
          <w:szCs w:val="26"/>
          <w:lang w:eastAsia="ru-RU"/>
        </w:rPr>
      </w:pPr>
    </w:p>
    <w:p w:rsidR="00993902" w:rsidRPr="00993902" w:rsidRDefault="00993902" w:rsidP="00993902">
      <w:pPr>
        <w:spacing w:after="0" w:line="240" w:lineRule="auto"/>
        <w:rPr>
          <w:rFonts w:ascii="Times New Roman" w:hAnsi="Times New Roman" w:cs="Times New Roman"/>
          <w:sz w:val="26"/>
          <w:szCs w:val="26"/>
          <w:lang w:eastAsia="ru-RU"/>
        </w:rPr>
      </w:pPr>
    </w:p>
    <w:p w:rsidR="00993902" w:rsidRPr="00993902" w:rsidRDefault="00993902" w:rsidP="00993902">
      <w:pPr>
        <w:spacing w:after="0" w:line="240" w:lineRule="auto"/>
        <w:rPr>
          <w:rFonts w:ascii="Times New Roman" w:hAnsi="Times New Roman" w:cs="Times New Roman"/>
          <w:sz w:val="26"/>
          <w:szCs w:val="26"/>
          <w:lang w:eastAsia="ru-RU"/>
        </w:rPr>
      </w:pPr>
      <w:r w:rsidRPr="00993902">
        <w:rPr>
          <w:rFonts w:ascii="Times New Roman" w:hAnsi="Times New Roman" w:cs="Times New Roman"/>
          <w:sz w:val="26"/>
          <w:szCs w:val="26"/>
          <w:lang w:eastAsia="ru-RU"/>
        </w:rPr>
        <w:t xml:space="preserve">Первый заместитель главы Администрации </w:t>
      </w:r>
    </w:p>
    <w:p w:rsidR="00993902" w:rsidRPr="00993902" w:rsidRDefault="00993902" w:rsidP="00993902">
      <w:pPr>
        <w:spacing w:after="0" w:line="240" w:lineRule="auto"/>
        <w:jc w:val="both"/>
        <w:rPr>
          <w:rFonts w:ascii="Times New Roman" w:hAnsi="Times New Roman" w:cs="Times New Roman"/>
          <w:sz w:val="26"/>
          <w:szCs w:val="26"/>
          <w:lang w:eastAsia="ru-RU"/>
        </w:rPr>
      </w:pPr>
      <w:r w:rsidRPr="00993902">
        <w:rPr>
          <w:rFonts w:ascii="Times New Roman" w:hAnsi="Times New Roman" w:cs="Times New Roman"/>
          <w:sz w:val="26"/>
          <w:szCs w:val="26"/>
          <w:lang w:eastAsia="ru-RU"/>
        </w:rPr>
        <w:t>муниципального образования</w:t>
      </w:r>
    </w:p>
    <w:p w:rsidR="00993902" w:rsidRPr="00993902" w:rsidRDefault="00993902" w:rsidP="00993902">
      <w:pPr>
        <w:spacing w:after="0" w:line="240" w:lineRule="auto"/>
        <w:jc w:val="both"/>
        <w:rPr>
          <w:rFonts w:ascii="Times New Roman" w:hAnsi="Times New Roman" w:cs="Times New Roman"/>
          <w:sz w:val="26"/>
          <w:szCs w:val="26"/>
          <w:lang w:eastAsia="ru-RU"/>
        </w:rPr>
      </w:pPr>
      <w:r w:rsidRPr="00993902">
        <w:rPr>
          <w:rFonts w:ascii="Times New Roman" w:hAnsi="Times New Roman" w:cs="Times New Roman"/>
          <w:sz w:val="26"/>
          <w:szCs w:val="26"/>
          <w:lang w:eastAsia="ru-RU"/>
        </w:rPr>
        <w:t>«Муниципальный округ Красногорский район</w:t>
      </w:r>
    </w:p>
    <w:p w:rsidR="00993902" w:rsidRPr="00993902" w:rsidRDefault="00993902" w:rsidP="00993902">
      <w:pPr>
        <w:tabs>
          <w:tab w:val="left" w:pos="7545"/>
        </w:tabs>
        <w:spacing w:after="0" w:line="240" w:lineRule="auto"/>
        <w:rPr>
          <w:rFonts w:ascii="Times New Roman" w:hAnsi="Times New Roman" w:cs="Times New Roman"/>
          <w:sz w:val="26"/>
          <w:szCs w:val="26"/>
          <w:lang w:eastAsia="ru-RU"/>
        </w:rPr>
      </w:pPr>
      <w:r w:rsidRPr="00993902">
        <w:rPr>
          <w:rFonts w:ascii="Times New Roman" w:hAnsi="Times New Roman" w:cs="Times New Roman"/>
          <w:sz w:val="26"/>
          <w:szCs w:val="26"/>
          <w:lang w:eastAsia="ru-RU"/>
        </w:rPr>
        <w:t>Удмуртской Республики»</w:t>
      </w:r>
      <w:r w:rsidRPr="00993902">
        <w:rPr>
          <w:rFonts w:ascii="Times New Roman" w:hAnsi="Times New Roman" w:cs="Times New Roman"/>
          <w:sz w:val="26"/>
          <w:szCs w:val="26"/>
          <w:lang w:eastAsia="ru-RU"/>
        </w:rPr>
        <w:tab/>
        <w:t xml:space="preserve"> Н.М. Чернышова</w:t>
      </w:r>
    </w:p>
    <w:p w:rsidR="00993902" w:rsidRPr="00993902" w:rsidRDefault="00993902" w:rsidP="00993902">
      <w:pPr>
        <w:spacing w:after="0" w:line="240" w:lineRule="auto"/>
        <w:rPr>
          <w:rFonts w:ascii="Times New Roman" w:hAnsi="Times New Roman" w:cs="Times New Roman"/>
          <w:sz w:val="26"/>
          <w:szCs w:val="26"/>
          <w:lang w:eastAsia="ru-RU"/>
        </w:rPr>
      </w:pPr>
    </w:p>
    <w:p w:rsidR="00993902" w:rsidRPr="00993902" w:rsidRDefault="00993902" w:rsidP="00993902">
      <w:pPr>
        <w:spacing w:after="0" w:line="240" w:lineRule="auto"/>
        <w:rPr>
          <w:rFonts w:ascii="Times New Roman" w:hAnsi="Times New Roman" w:cs="Times New Roman"/>
          <w:sz w:val="26"/>
          <w:szCs w:val="26"/>
          <w:lang w:eastAsia="ru-RU"/>
        </w:rPr>
      </w:pPr>
    </w:p>
    <w:p w:rsidR="00993902" w:rsidRPr="00993902" w:rsidRDefault="00993902" w:rsidP="00993902">
      <w:pPr>
        <w:spacing w:after="0" w:line="240" w:lineRule="auto"/>
        <w:rPr>
          <w:rFonts w:ascii="Times New Roman" w:hAnsi="Times New Roman" w:cs="Times New Roman"/>
          <w:sz w:val="26"/>
          <w:szCs w:val="26"/>
          <w:lang w:eastAsia="ru-RU"/>
        </w:rPr>
      </w:pPr>
      <w:r w:rsidRPr="00993902">
        <w:rPr>
          <w:rFonts w:ascii="Times New Roman" w:hAnsi="Times New Roman" w:cs="Times New Roman"/>
          <w:sz w:val="26"/>
          <w:szCs w:val="26"/>
          <w:lang w:eastAsia="ru-RU"/>
        </w:rPr>
        <w:t xml:space="preserve">село Красногорское  </w:t>
      </w:r>
    </w:p>
    <w:p w:rsidR="00993902" w:rsidRPr="00993902" w:rsidRDefault="00993902" w:rsidP="00993902">
      <w:pPr>
        <w:spacing w:after="0" w:line="240" w:lineRule="auto"/>
        <w:jc w:val="both"/>
        <w:rPr>
          <w:rFonts w:ascii="Times New Roman" w:hAnsi="Times New Roman" w:cs="Times New Roman"/>
          <w:sz w:val="26"/>
          <w:szCs w:val="26"/>
          <w:lang w:eastAsia="ru-RU"/>
        </w:rPr>
      </w:pPr>
      <w:r w:rsidRPr="00993902">
        <w:rPr>
          <w:rFonts w:ascii="Times New Roman" w:hAnsi="Times New Roman" w:cs="Times New Roman"/>
          <w:sz w:val="26"/>
          <w:szCs w:val="26"/>
          <w:lang w:eastAsia="ru-RU"/>
        </w:rPr>
        <w:t xml:space="preserve">____________ 20___ года  </w:t>
      </w:r>
    </w:p>
    <w:p w:rsidR="00993902" w:rsidRPr="00993902" w:rsidRDefault="00993902" w:rsidP="00993902">
      <w:pPr>
        <w:spacing w:after="0" w:line="240" w:lineRule="auto"/>
        <w:jc w:val="both"/>
        <w:rPr>
          <w:rFonts w:ascii="Times New Roman" w:hAnsi="Times New Roman" w:cs="Times New Roman"/>
          <w:sz w:val="26"/>
          <w:szCs w:val="26"/>
          <w:lang w:eastAsia="ru-RU"/>
        </w:rPr>
      </w:pPr>
      <w:r w:rsidRPr="00993902">
        <w:rPr>
          <w:rFonts w:ascii="Times New Roman" w:hAnsi="Times New Roman" w:cs="Times New Roman"/>
          <w:sz w:val="26"/>
          <w:szCs w:val="26"/>
          <w:lang w:eastAsia="ru-RU"/>
        </w:rPr>
        <w:t>№_____</w:t>
      </w:r>
    </w:p>
    <w:p w:rsidR="00993902" w:rsidRPr="00993902" w:rsidRDefault="00993902" w:rsidP="00993902">
      <w:pPr>
        <w:spacing w:after="0" w:line="240" w:lineRule="auto"/>
        <w:jc w:val="both"/>
        <w:rPr>
          <w:rFonts w:ascii="Times New Roman" w:hAnsi="Times New Roman" w:cs="Times New Roman"/>
          <w:sz w:val="24"/>
          <w:szCs w:val="24"/>
          <w:lang w:eastAsia="ru-RU"/>
        </w:rPr>
      </w:pPr>
    </w:p>
    <w:p w:rsidR="00993902" w:rsidRPr="00993902" w:rsidRDefault="00993902" w:rsidP="00993902">
      <w:pPr>
        <w:spacing w:after="0" w:line="240" w:lineRule="auto"/>
        <w:jc w:val="both"/>
        <w:rPr>
          <w:rFonts w:ascii="Times New Roman" w:hAnsi="Times New Roman" w:cs="Times New Roman"/>
          <w:sz w:val="24"/>
          <w:szCs w:val="24"/>
          <w:lang w:eastAsia="ru-RU"/>
        </w:rPr>
      </w:pPr>
    </w:p>
    <w:p w:rsidR="00993902" w:rsidRPr="00993902" w:rsidRDefault="00993902" w:rsidP="00993902">
      <w:pPr>
        <w:spacing w:after="0" w:line="240" w:lineRule="auto"/>
        <w:jc w:val="both"/>
        <w:rPr>
          <w:rFonts w:ascii="Times New Roman" w:hAnsi="Times New Roman" w:cs="Times New Roman"/>
          <w:sz w:val="24"/>
          <w:szCs w:val="24"/>
          <w:lang w:eastAsia="ru-RU"/>
        </w:rPr>
      </w:pPr>
    </w:p>
    <w:p w:rsidR="00993902" w:rsidRDefault="00993902">
      <w:pPr>
        <w:rPr>
          <w:rFonts w:ascii="Times New Roman" w:hAnsi="Times New Roman" w:cs="Times New Roman"/>
          <w:b/>
          <w:sz w:val="24"/>
          <w:szCs w:val="24"/>
          <w:lang w:eastAsia="ar-SA"/>
        </w:rPr>
      </w:pPr>
      <w:r>
        <w:rPr>
          <w:rFonts w:ascii="Times New Roman" w:hAnsi="Times New Roman" w:cs="Times New Roman"/>
          <w:b/>
          <w:sz w:val="24"/>
          <w:szCs w:val="24"/>
          <w:lang w:eastAsia="ar-SA"/>
        </w:rPr>
        <w:br w:type="page"/>
      </w:r>
    </w:p>
    <w:p w:rsidR="00993902" w:rsidRPr="00993902" w:rsidRDefault="00993902" w:rsidP="00993902">
      <w:pPr>
        <w:spacing w:after="0" w:line="240" w:lineRule="auto"/>
        <w:jc w:val="right"/>
        <w:rPr>
          <w:rFonts w:ascii="Times New Roman" w:hAnsi="Times New Roman" w:cs="Times New Roman"/>
          <w:b/>
          <w:bCs/>
          <w:sz w:val="24"/>
          <w:szCs w:val="24"/>
          <w:lang w:eastAsia="ru-RU"/>
        </w:rPr>
      </w:pPr>
      <w:r w:rsidRPr="00993902">
        <w:rPr>
          <w:rFonts w:ascii="Times New Roman" w:hAnsi="Times New Roman" w:cs="Times New Roman"/>
          <w:b/>
          <w:bCs/>
          <w:sz w:val="24"/>
          <w:szCs w:val="24"/>
          <w:lang w:eastAsia="ru-RU"/>
        </w:rPr>
        <w:lastRenderedPageBreak/>
        <w:t>проект</w:t>
      </w:r>
    </w:p>
    <w:p w:rsidR="00993902" w:rsidRPr="00993902" w:rsidRDefault="00993902" w:rsidP="00993902">
      <w:pPr>
        <w:spacing w:after="0" w:line="240" w:lineRule="auto"/>
        <w:jc w:val="center"/>
        <w:rPr>
          <w:rFonts w:ascii="Times New Roman" w:hAnsi="Times New Roman" w:cs="Times New Roman"/>
          <w:sz w:val="32"/>
          <w:szCs w:val="32"/>
          <w:lang w:eastAsia="ru-RU"/>
        </w:rPr>
      </w:pPr>
      <w:r w:rsidRPr="00993902">
        <w:rPr>
          <w:rFonts w:ascii="Times New Roman" w:hAnsi="Times New Roman" w:cs="Times New Roman"/>
          <w:noProof/>
          <w:sz w:val="28"/>
          <w:szCs w:val="28"/>
          <w:lang w:eastAsia="ru-RU"/>
        </w:rPr>
        <w:drawing>
          <wp:inline distT="0" distB="0" distL="0" distR="0" wp14:anchorId="31D42A9D" wp14:editId="3373A9C5">
            <wp:extent cx="695325" cy="695325"/>
            <wp:effectExtent l="0" t="0" r="0" b="0"/>
            <wp:docPr id="7" name="Рисунок 7"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a:srcRect/>
                    <a:stretch>
                      <a:fillRect/>
                    </a:stretch>
                  </pic:blipFill>
                  <pic:spPr bwMode="auto">
                    <a:xfrm>
                      <a:off x="0" y="0"/>
                      <a:ext cx="698020" cy="698020"/>
                    </a:xfrm>
                    <a:prstGeom prst="rect">
                      <a:avLst/>
                    </a:prstGeom>
                    <a:noFill/>
                    <a:ln w="9525">
                      <a:noFill/>
                      <a:miter lim="800000"/>
                      <a:headEnd/>
                      <a:tailEnd/>
                    </a:ln>
                  </pic:spPr>
                </pic:pic>
              </a:graphicData>
            </a:graphic>
          </wp:inline>
        </w:drawing>
      </w:r>
    </w:p>
    <w:p w:rsidR="00993902" w:rsidRPr="00993902" w:rsidRDefault="00993902" w:rsidP="00993902">
      <w:pPr>
        <w:spacing w:after="0" w:line="240" w:lineRule="auto"/>
        <w:jc w:val="center"/>
        <w:rPr>
          <w:rFonts w:ascii="Times New Roman" w:hAnsi="Times New Roman" w:cs="Times New Roman"/>
          <w:b/>
          <w:sz w:val="24"/>
          <w:szCs w:val="24"/>
          <w:lang w:eastAsia="ru-RU"/>
        </w:rPr>
      </w:pPr>
      <w:r w:rsidRPr="00993902">
        <w:rPr>
          <w:rFonts w:ascii="Times New Roman" w:hAnsi="Times New Roman" w:cs="Times New Roman"/>
          <w:b/>
          <w:sz w:val="24"/>
          <w:szCs w:val="24"/>
          <w:lang w:eastAsia="ru-RU"/>
        </w:rPr>
        <w:t>РЕШЕНИЕ</w:t>
      </w:r>
    </w:p>
    <w:p w:rsidR="00993902" w:rsidRPr="00993902" w:rsidRDefault="00993902" w:rsidP="00993902">
      <w:pPr>
        <w:spacing w:after="0" w:line="240" w:lineRule="auto"/>
        <w:jc w:val="center"/>
        <w:rPr>
          <w:rFonts w:ascii="Times New Roman" w:hAnsi="Times New Roman" w:cs="Times New Roman"/>
          <w:b/>
          <w:sz w:val="24"/>
          <w:szCs w:val="24"/>
          <w:lang w:eastAsia="ru-RU"/>
        </w:rPr>
      </w:pPr>
      <w:r w:rsidRPr="00993902">
        <w:rPr>
          <w:rFonts w:ascii="Times New Roman" w:hAnsi="Times New Roman" w:cs="Times New Roman"/>
          <w:b/>
          <w:sz w:val="24"/>
          <w:szCs w:val="24"/>
          <w:lang w:eastAsia="ru-RU"/>
        </w:rPr>
        <w:t xml:space="preserve"> Совета депутатов муниципального образования «Муниципальный округ Красногорский район Удмуртской Республики»</w:t>
      </w:r>
    </w:p>
    <w:p w:rsidR="00993902" w:rsidRPr="00993902" w:rsidRDefault="00993902" w:rsidP="00993902">
      <w:pPr>
        <w:tabs>
          <w:tab w:val="left" w:pos="360"/>
        </w:tabs>
        <w:spacing w:after="0" w:line="240" w:lineRule="auto"/>
        <w:jc w:val="both"/>
        <w:rPr>
          <w:rFonts w:ascii="Times New Roman" w:hAnsi="Times New Roman" w:cs="Times New Roman"/>
          <w:sz w:val="24"/>
          <w:szCs w:val="24"/>
          <w:lang w:eastAsia="ru-RU"/>
        </w:rPr>
      </w:pPr>
    </w:p>
    <w:p w:rsidR="00993902" w:rsidRPr="00993902" w:rsidRDefault="00993902" w:rsidP="00993902">
      <w:pPr>
        <w:spacing w:after="0" w:line="240" w:lineRule="auto"/>
        <w:jc w:val="center"/>
        <w:rPr>
          <w:rFonts w:ascii="Times New Roman" w:hAnsi="Times New Roman" w:cs="Times New Roman"/>
          <w:b/>
          <w:bCs/>
          <w:color w:val="000000"/>
          <w:sz w:val="24"/>
          <w:szCs w:val="24"/>
          <w:lang w:eastAsia="ru-RU"/>
        </w:rPr>
      </w:pPr>
      <w:r w:rsidRPr="00993902">
        <w:rPr>
          <w:rFonts w:ascii="Times New Roman" w:hAnsi="Times New Roman" w:cs="Times New Roman"/>
          <w:b/>
          <w:bCs/>
          <w:color w:val="000000"/>
          <w:sz w:val="24"/>
          <w:szCs w:val="24"/>
          <w:lang w:eastAsia="ru-RU"/>
        </w:rPr>
        <w:t>О внесении изменений в Положение о муниципальном контроле в сфере благоустройства на территории муниципального образования «Муниципальный округ Красногорский район Удмуртской Республики», утвержденное решением Совета депутатов муниципального образования «Муниципальный округ Красногорский район Удмуртской Республики» от 16.12.2021 № 79</w:t>
      </w:r>
    </w:p>
    <w:p w:rsidR="00993902" w:rsidRPr="00993902" w:rsidRDefault="00993902" w:rsidP="00993902">
      <w:pPr>
        <w:spacing w:after="0" w:line="240" w:lineRule="auto"/>
        <w:rPr>
          <w:rFonts w:ascii="Times New Roman" w:hAnsi="Times New Roman" w:cs="Times New Roman"/>
          <w:sz w:val="26"/>
          <w:szCs w:val="26"/>
          <w:lang w:eastAsia="ru-RU"/>
        </w:rPr>
      </w:pPr>
    </w:p>
    <w:p w:rsidR="00993902" w:rsidRPr="00993902" w:rsidRDefault="00993902" w:rsidP="00993902">
      <w:pPr>
        <w:spacing w:after="0" w:line="240" w:lineRule="auto"/>
        <w:rPr>
          <w:rFonts w:ascii="Times New Roman" w:hAnsi="Times New Roman" w:cs="Times New Roman"/>
          <w:lang w:eastAsia="ru-RU"/>
        </w:rPr>
      </w:pPr>
      <w:r w:rsidRPr="00993902">
        <w:rPr>
          <w:rFonts w:ascii="Times New Roman" w:hAnsi="Times New Roman" w:cs="Times New Roman"/>
          <w:lang w:eastAsia="ru-RU"/>
        </w:rPr>
        <w:t>Принято Советом депутатов</w:t>
      </w:r>
    </w:p>
    <w:p w:rsidR="00993902" w:rsidRPr="00993902" w:rsidRDefault="00993902" w:rsidP="00993902">
      <w:pPr>
        <w:spacing w:after="0" w:line="240" w:lineRule="auto"/>
        <w:rPr>
          <w:rFonts w:ascii="Times New Roman" w:hAnsi="Times New Roman" w:cs="Times New Roman"/>
          <w:lang w:eastAsia="ru-RU"/>
        </w:rPr>
      </w:pPr>
      <w:r w:rsidRPr="00993902">
        <w:rPr>
          <w:rFonts w:ascii="Times New Roman" w:hAnsi="Times New Roman" w:cs="Times New Roman"/>
          <w:lang w:eastAsia="ru-RU"/>
        </w:rPr>
        <w:t xml:space="preserve">муниципального образования </w:t>
      </w:r>
    </w:p>
    <w:p w:rsidR="00993902" w:rsidRPr="00993902" w:rsidRDefault="00993902" w:rsidP="00993902">
      <w:pPr>
        <w:spacing w:after="0" w:line="240" w:lineRule="auto"/>
        <w:rPr>
          <w:rFonts w:ascii="Times New Roman" w:hAnsi="Times New Roman" w:cs="Times New Roman"/>
          <w:lang w:eastAsia="ru-RU"/>
        </w:rPr>
      </w:pPr>
      <w:r w:rsidRPr="00993902">
        <w:rPr>
          <w:rFonts w:ascii="Times New Roman" w:hAnsi="Times New Roman" w:cs="Times New Roman"/>
          <w:lang w:eastAsia="ru-RU"/>
        </w:rPr>
        <w:t>«Муниципальный округ</w:t>
      </w:r>
      <w:r>
        <w:rPr>
          <w:rFonts w:ascii="Times New Roman" w:hAnsi="Times New Roman" w:cs="Times New Roman"/>
          <w:lang w:eastAsia="ru-RU"/>
        </w:rPr>
        <w:t xml:space="preserve"> </w:t>
      </w:r>
      <w:r w:rsidRPr="00993902">
        <w:rPr>
          <w:rFonts w:ascii="Times New Roman" w:hAnsi="Times New Roman" w:cs="Times New Roman"/>
          <w:lang w:eastAsia="ru-RU"/>
        </w:rPr>
        <w:t xml:space="preserve">Красногорский район                        </w:t>
      </w:r>
    </w:p>
    <w:p w:rsidR="00993902" w:rsidRPr="00993902" w:rsidRDefault="00993902" w:rsidP="00993902">
      <w:pPr>
        <w:spacing w:after="0" w:line="240" w:lineRule="auto"/>
        <w:rPr>
          <w:rFonts w:ascii="Times New Roman" w:hAnsi="Times New Roman" w:cs="Times New Roman"/>
          <w:lang w:eastAsia="ru-RU"/>
        </w:rPr>
      </w:pPr>
      <w:r w:rsidRPr="00993902">
        <w:rPr>
          <w:rFonts w:ascii="Times New Roman" w:hAnsi="Times New Roman" w:cs="Times New Roman"/>
          <w:lang w:eastAsia="ru-RU"/>
        </w:rPr>
        <w:t xml:space="preserve">Удмуртской Республики»                                                                                    _____июня 2023 года </w:t>
      </w:r>
    </w:p>
    <w:p w:rsidR="00993902" w:rsidRPr="00993902" w:rsidRDefault="00993902" w:rsidP="00993902">
      <w:pPr>
        <w:spacing w:after="0" w:line="240" w:lineRule="auto"/>
        <w:rPr>
          <w:rFonts w:ascii="Times New Roman" w:hAnsi="Times New Roman" w:cs="Times New Roman"/>
          <w:b/>
          <w:bCs/>
          <w:sz w:val="24"/>
          <w:szCs w:val="24"/>
          <w:lang w:eastAsia="ru-RU"/>
        </w:rPr>
      </w:pPr>
    </w:p>
    <w:p w:rsidR="00993902" w:rsidRPr="00993902" w:rsidRDefault="00993902" w:rsidP="00993902">
      <w:pPr>
        <w:spacing w:after="0" w:line="240" w:lineRule="auto"/>
        <w:ind w:firstLine="708"/>
        <w:jc w:val="both"/>
        <w:rPr>
          <w:rFonts w:ascii="Times New Roman" w:hAnsi="Times New Roman" w:cs="Times New Roman"/>
          <w:color w:val="000000"/>
          <w:sz w:val="24"/>
          <w:szCs w:val="24"/>
          <w:lang w:eastAsia="ru-RU"/>
        </w:rPr>
      </w:pPr>
      <w:r w:rsidRPr="00993902">
        <w:rPr>
          <w:rFonts w:ascii="Times New Roman" w:hAnsi="Times New Roman" w:cs="Times New Roman"/>
          <w:color w:val="000000"/>
          <w:sz w:val="24"/>
          <w:szCs w:val="24"/>
          <w:lang w:eastAsia="ru-RU"/>
        </w:rPr>
        <w:t xml:space="preserve">В соответствии со статьей 30 Федерального закона от 31.07.2020 № 248-ФЗ «О государственном контроле (надзоре) и муниципальном контроле в Российской Федерации», </w:t>
      </w:r>
    </w:p>
    <w:p w:rsidR="00993902" w:rsidRPr="00993902" w:rsidRDefault="00993902" w:rsidP="00993902">
      <w:pPr>
        <w:shd w:val="clear" w:color="auto" w:fill="FFFFFF"/>
        <w:spacing w:after="0" w:line="240" w:lineRule="auto"/>
        <w:ind w:firstLine="709"/>
        <w:jc w:val="both"/>
        <w:rPr>
          <w:rFonts w:ascii="Times New Roman" w:hAnsi="Times New Roman" w:cs="Times New Roman"/>
          <w:color w:val="000000"/>
          <w:sz w:val="24"/>
          <w:szCs w:val="24"/>
          <w:lang w:eastAsia="ru-RU"/>
        </w:rPr>
      </w:pPr>
    </w:p>
    <w:p w:rsidR="00993902" w:rsidRPr="00993902" w:rsidRDefault="00993902" w:rsidP="00993902">
      <w:pPr>
        <w:spacing w:after="0" w:line="240" w:lineRule="auto"/>
        <w:jc w:val="center"/>
        <w:rPr>
          <w:rFonts w:ascii="Times New Roman" w:hAnsi="Times New Roman" w:cs="Times New Roman"/>
          <w:sz w:val="24"/>
          <w:szCs w:val="24"/>
          <w:lang w:eastAsia="ru-RU"/>
        </w:rPr>
      </w:pPr>
      <w:r w:rsidRPr="00993902">
        <w:rPr>
          <w:rFonts w:ascii="Times New Roman" w:hAnsi="Times New Roman" w:cs="Times New Roman"/>
          <w:sz w:val="24"/>
          <w:szCs w:val="24"/>
          <w:lang w:eastAsia="ru-RU"/>
        </w:rPr>
        <w:t>Совет депутатов муниципального образования</w:t>
      </w:r>
    </w:p>
    <w:p w:rsidR="00993902" w:rsidRDefault="00993902" w:rsidP="00993902">
      <w:pPr>
        <w:spacing w:after="0" w:line="240" w:lineRule="auto"/>
        <w:jc w:val="center"/>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«Муниципальный округ Красногорский район Удмуртской Республики» </w:t>
      </w:r>
      <w:r>
        <w:rPr>
          <w:rFonts w:ascii="Times New Roman" w:hAnsi="Times New Roman" w:cs="Times New Roman"/>
          <w:sz w:val="24"/>
          <w:szCs w:val="24"/>
          <w:lang w:eastAsia="ru-RU"/>
        </w:rPr>
        <w:t xml:space="preserve"> </w:t>
      </w:r>
      <w:r w:rsidRPr="00993902">
        <w:rPr>
          <w:rFonts w:ascii="Times New Roman" w:hAnsi="Times New Roman" w:cs="Times New Roman"/>
          <w:sz w:val="24"/>
          <w:szCs w:val="24"/>
          <w:lang w:eastAsia="ru-RU"/>
        </w:rPr>
        <w:t>РЕШАЕТ:</w:t>
      </w:r>
    </w:p>
    <w:p w:rsidR="00993902" w:rsidRPr="00993902" w:rsidRDefault="00993902" w:rsidP="00993902">
      <w:pPr>
        <w:spacing w:after="0" w:line="240" w:lineRule="auto"/>
        <w:jc w:val="center"/>
        <w:rPr>
          <w:rFonts w:ascii="Times New Roman" w:hAnsi="Times New Roman" w:cs="Times New Roman"/>
          <w:sz w:val="24"/>
          <w:szCs w:val="24"/>
          <w:lang w:eastAsia="ru-RU"/>
        </w:rPr>
      </w:pPr>
    </w:p>
    <w:p w:rsidR="00993902" w:rsidRPr="00993902" w:rsidRDefault="00993902" w:rsidP="00993902">
      <w:pPr>
        <w:shd w:val="clear" w:color="auto" w:fill="FFFFFF"/>
        <w:spacing w:after="0" w:line="240" w:lineRule="auto"/>
        <w:ind w:firstLine="709"/>
        <w:jc w:val="both"/>
        <w:rPr>
          <w:rFonts w:ascii="Times New Roman" w:hAnsi="Times New Roman" w:cs="Times New Roman"/>
          <w:sz w:val="24"/>
          <w:szCs w:val="24"/>
          <w:lang w:eastAsia="ru-RU"/>
        </w:rPr>
      </w:pPr>
      <w:r w:rsidRPr="00993902">
        <w:rPr>
          <w:rFonts w:ascii="Times New Roman" w:hAnsi="Times New Roman" w:cs="Times New Roman"/>
          <w:color w:val="000000"/>
          <w:sz w:val="24"/>
          <w:szCs w:val="24"/>
          <w:lang w:eastAsia="ru-RU"/>
        </w:rPr>
        <w:t xml:space="preserve">1. Внести следующие изменения в Положение о муниципальном контроле в сфере благоустройства на территории муниципального образования </w:t>
      </w:r>
      <w:r w:rsidRPr="00993902">
        <w:rPr>
          <w:rFonts w:ascii="Times New Roman" w:hAnsi="Times New Roman" w:cs="Times New Roman"/>
          <w:sz w:val="24"/>
          <w:szCs w:val="24"/>
          <w:lang w:eastAsia="ru-RU"/>
        </w:rPr>
        <w:t>«Муниципальный округ Красногорский район Удмуртской Республики», утвержденное решением Совета депутатов от 16.12.2021 № 79:</w:t>
      </w:r>
    </w:p>
    <w:p w:rsidR="00993902" w:rsidRPr="00993902" w:rsidRDefault="00993902" w:rsidP="00993902">
      <w:pPr>
        <w:shd w:val="clear" w:color="auto" w:fill="FFFFFF"/>
        <w:spacing w:after="0" w:line="240" w:lineRule="auto"/>
        <w:ind w:firstLine="709"/>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1.1. Приложение № 1 изложить в следующей редакции:</w:t>
      </w:r>
    </w:p>
    <w:p w:rsidR="00993902" w:rsidRPr="00993902" w:rsidRDefault="00993902" w:rsidP="00993902">
      <w:pPr>
        <w:suppressAutoHyphens/>
        <w:autoSpaceDE w:val="0"/>
        <w:spacing w:after="0" w:line="240" w:lineRule="auto"/>
        <w:jc w:val="right"/>
        <w:rPr>
          <w:rFonts w:ascii="Times New Roman" w:hAnsi="Times New Roman" w:cs="Times New Roman"/>
          <w:sz w:val="24"/>
          <w:szCs w:val="24"/>
          <w:lang w:eastAsia="ru-RU"/>
        </w:rPr>
      </w:pPr>
    </w:p>
    <w:p w:rsidR="00993902" w:rsidRPr="00993902" w:rsidRDefault="00993902" w:rsidP="00993902">
      <w:pPr>
        <w:suppressAutoHyphens/>
        <w:autoSpaceDE w:val="0"/>
        <w:spacing w:after="0" w:line="240" w:lineRule="auto"/>
        <w:jc w:val="right"/>
        <w:rPr>
          <w:rFonts w:ascii="Times New Roman" w:hAnsi="Times New Roman" w:cs="Times New Roman"/>
          <w:sz w:val="24"/>
          <w:szCs w:val="24"/>
          <w:lang w:eastAsia="ru-RU"/>
        </w:rPr>
      </w:pPr>
      <w:r w:rsidRPr="00993902">
        <w:rPr>
          <w:rFonts w:ascii="Times New Roman" w:hAnsi="Times New Roman" w:cs="Times New Roman"/>
          <w:sz w:val="24"/>
          <w:szCs w:val="24"/>
          <w:lang w:eastAsia="ru-RU"/>
        </w:rPr>
        <w:t>«Приложение № 1</w:t>
      </w:r>
    </w:p>
    <w:p w:rsidR="00993902" w:rsidRPr="00993902" w:rsidRDefault="00993902" w:rsidP="00993902">
      <w:pPr>
        <w:suppressAutoHyphens/>
        <w:autoSpaceDE w:val="0"/>
        <w:spacing w:after="0" w:line="240" w:lineRule="auto"/>
        <w:jc w:val="right"/>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к Положению о муниципальном контроле </w:t>
      </w:r>
    </w:p>
    <w:p w:rsidR="00993902" w:rsidRPr="00993902" w:rsidRDefault="00993902" w:rsidP="00993902">
      <w:pPr>
        <w:suppressAutoHyphens/>
        <w:autoSpaceDE w:val="0"/>
        <w:spacing w:after="0" w:line="240" w:lineRule="auto"/>
        <w:jc w:val="right"/>
        <w:rPr>
          <w:rFonts w:ascii="Times New Roman" w:hAnsi="Times New Roman" w:cs="Times New Roman"/>
          <w:sz w:val="24"/>
          <w:szCs w:val="24"/>
          <w:lang w:eastAsia="ru-RU"/>
        </w:rPr>
      </w:pPr>
      <w:r w:rsidRPr="00993902">
        <w:rPr>
          <w:rFonts w:ascii="Times New Roman" w:hAnsi="Times New Roman" w:cs="Times New Roman"/>
          <w:sz w:val="24"/>
          <w:szCs w:val="24"/>
          <w:lang w:eastAsia="ru-RU"/>
        </w:rPr>
        <w:t>в сфере благоустройства на территории</w:t>
      </w:r>
    </w:p>
    <w:p w:rsidR="00993902" w:rsidRPr="00993902" w:rsidRDefault="00993902" w:rsidP="00993902">
      <w:pPr>
        <w:widowControl w:val="0"/>
        <w:autoSpaceDE w:val="0"/>
        <w:spacing w:after="0"/>
        <w:ind w:firstLine="540"/>
        <w:jc w:val="right"/>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муниципального образования </w:t>
      </w:r>
    </w:p>
    <w:p w:rsidR="00993902" w:rsidRPr="00993902" w:rsidRDefault="00993902" w:rsidP="00993902">
      <w:pPr>
        <w:widowControl w:val="0"/>
        <w:autoSpaceDE w:val="0"/>
        <w:spacing w:after="0"/>
        <w:ind w:firstLine="540"/>
        <w:jc w:val="right"/>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«Муниципальный округ Красногорский район </w:t>
      </w:r>
    </w:p>
    <w:p w:rsidR="00993902" w:rsidRPr="00993902" w:rsidRDefault="00993902" w:rsidP="00993902">
      <w:pPr>
        <w:widowControl w:val="0"/>
        <w:autoSpaceDE w:val="0"/>
        <w:spacing w:after="0"/>
        <w:ind w:firstLine="540"/>
        <w:jc w:val="right"/>
        <w:rPr>
          <w:rFonts w:ascii="Times New Roman" w:hAnsi="Times New Roman" w:cs="Times New Roman"/>
          <w:sz w:val="24"/>
          <w:szCs w:val="24"/>
          <w:lang w:eastAsia="ru-RU"/>
        </w:rPr>
      </w:pPr>
      <w:r w:rsidRPr="00993902">
        <w:rPr>
          <w:rFonts w:ascii="Times New Roman" w:hAnsi="Times New Roman" w:cs="Times New Roman"/>
          <w:sz w:val="24"/>
          <w:szCs w:val="24"/>
          <w:lang w:eastAsia="ru-RU"/>
        </w:rPr>
        <w:t>Удмуртской Республики»</w:t>
      </w:r>
    </w:p>
    <w:p w:rsidR="00993902" w:rsidRPr="00993902" w:rsidRDefault="00993902" w:rsidP="00993902">
      <w:pPr>
        <w:widowControl w:val="0"/>
        <w:autoSpaceDE w:val="0"/>
        <w:spacing w:after="0"/>
        <w:ind w:firstLine="540"/>
        <w:jc w:val="right"/>
        <w:rPr>
          <w:rFonts w:ascii="Times New Roman" w:hAnsi="Times New Roman" w:cs="Times New Roman"/>
          <w:sz w:val="24"/>
          <w:szCs w:val="24"/>
          <w:lang w:eastAsia="ru-RU"/>
        </w:rPr>
      </w:pPr>
    </w:p>
    <w:p w:rsidR="00993902" w:rsidRPr="00993902" w:rsidRDefault="00993902" w:rsidP="00993902">
      <w:pPr>
        <w:widowControl w:val="0"/>
        <w:suppressAutoHyphens/>
        <w:autoSpaceDE w:val="0"/>
        <w:spacing w:after="0" w:line="240" w:lineRule="auto"/>
        <w:jc w:val="center"/>
        <w:rPr>
          <w:rFonts w:ascii="Times New Roman" w:hAnsi="Times New Roman" w:cs="Times New Roman"/>
          <w:sz w:val="24"/>
          <w:szCs w:val="24"/>
          <w:lang w:eastAsia="ru-RU"/>
        </w:rPr>
      </w:pPr>
      <w:r w:rsidRPr="00993902">
        <w:rPr>
          <w:rFonts w:ascii="Times New Roman" w:hAnsi="Times New Roman" w:cs="Times New Roman"/>
          <w:sz w:val="24"/>
          <w:szCs w:val="24"/>
          <w:lang w:eastAsia="ru-RU"/>
        </w:rPr>
        <w:t>Индикаторы риска нарушения обязательных требований, используемые для определения необходимости проведения внеплановых</w:t>
      </w:r>
    </w:p>
    <w:p w:rsidR="00993902" w:rsidRPr="00993902" w:rsidRDefault="00993902" w:rsidP="00993902">
      <w:pPr>
        <w:widowControl w:val="0"/>
        <w:suppressAutoHyphens/>
        <w:autoSpaceDE w:val="0"/>
        <w:spacing w:after="0" w:line="240" w:lineRule="auto"/>
        <w:jc w:val="center"/>
        <w:rPr>
          <w:rFonts w:ascii="Times New Roman" w:hAnsi="Times New Roman" w:cs="Times New Roman"/>
          <w:sz w:val="24"/>
          <w:szCs w:val="24"/>
          <w:lang w:eastAsia="ru-RU"/>
        </w:rPr>
      </w:pPr>
      <w:r w:rsidRPr="00993902">
        <w:rPr>
          <w:rFonts w:ascii="Times New Roman" w:hAnsi="Times New Roman" w:cs="Times New Roman"/>
          <w:sz w:val="24"/>
          <w:szCs w:val="24"/>
          <w:lang w:eastAsia="ru-RU"/>
        </w:rPr>
        <w:t>проверок при осуществлении муниципального контроля в сфере благоустройства на территории муниципального образования «Муниципальный округ Красногорский район Удмуртской Республики»</w:t>
      </w:r>
    </w:p>
    <w:p w:rsidR="00993902" w:rsidRPr="00993902" w:rsidRDefault="00993902" w:rsidP="00993902">
      <w:pPr>
        <w:suppressAutoHyphens/>
        <w:autoSpaceDE w:val="0"/>
        <w:spacing w:after="0" w:line="240" w:lineRule="auto"/>
        <w:ind w:firstLine="540"/>
        <w:jc w:val="both"/>
        <w:rPr>
          <w:rFonts w:ascii="Times New Roman" w:hAnsi="Times New Roman" w:cs="Times New Roman"/>
          <w:sz w:val="24"/>
          <w:szCs w:val="24"/>
          <w:lang w:eastAsia="ru-RU"/>
        </w:rPr>
      </w:pPr>
    </w:p>
    <w:p w:rsidR="00993902" w:rsidRPr="00993902" w:rsidRDefault="00993902" w:rsidP="00993902">
      <w:pPr>
        <w:spacing w:after="0" w:line="240" w:lineRule="auto"/>
        <w:jc w:val="both"/>
        <w:rPr>
          <w:rFonts w:ascii="Times New Roman" w:hAnsi="Times New Roman" w:cs="Times New Roman"/>
          <w:color w:val="000000"/>
          <w:sz w:val="24"/>
          <w:szCs w:val="24"/>
          <w:lang w:eastAsia="ru-RU"/>
        </w:rPr>
      </w:pPr>
      <w:r w:rsidRPr="00993902">
        <w:rPr>
          <w:rFonts w:ascii="Times New Roman" w:hAnsi="Times New Roman" w:cs="Times New Roman"/>
          <w:color w:val="000000"/>
          <w:sz w:val="24"/>
          <w:szCs w:val="24"/>
          <w:lang w:eastAsia="ru-RU"/>
        </w:rPr>
        <w:t>1.Наличие двух и более протоколов об административном правонарушении, составленных в течение календарного года в отношении контролируемого лица по результатам рассмотрения дел административной комиссией муниципального образования «Муниципальный округ Красногорский район Удмуртской Республики».</w:t>
      </w:r>
    </w:p>
    <w:p w:rsidR="00993902" w:rsidRPr="00993902" w:rsidRDefault="00993902" w:rsidP="00993902">
      <w:pPr>
        <w:spacing w:after="0" w:line="240" w:lineRule="auto"/>
        <w:jc w:val="both"/>
        <w:rPr>
          <w:rFonts w:ascii="Times New Roman" w:hAnsi="Times New Roman" w:cs="Times New Roman"/>
          <w:color w:val="000000"/>
          <w:sz w:val="24"/>
          <w:szCs w:val="24"/>
          <w:lang w:eastAsia="ru-RU"/>
        </w:rPr>
      </w:pPr>
      <w:r w:rsidRPr="00993902">
        <w:rPr>
          <w:rFonts w:ascii="Times New Roman" w:hAnsi="Times New Roman" w:cs="Times New Roman"/>
          <w:color w:val="000000"/>
          <w:sz w:val="24"/>
          <w:szCs w:val="24"/>
          <w:lang w:eastAsia="ru-RU"/>
        </w:rPr>
        <w:t xml:space="preserve">2. </w:t>
      </w:r>
      <w:proofErr w:type="gramStart"/>
      <w:r w:rsidRPr="00993902">
        <w:rPr>
          <w:rFonts w:ascii="Times New Roman" w:hAnsi="Times New Roman" w:cs="Times New Roman"/>
          <w:color w:val="000000"/>
          <w:sz w:val="24"/>
          <w:szCs w:val="24"/>
          <w:lang w:eastAsia="ru-RU"/>
        </w:rPr>
        <w:t xml:space="preserve">Трехкратный и более рост количества обращений за квартал в сравнении с предшествующим аналогичным периодом, поступивших в адрес контрольного органа от органов государственной власти, органов местного самоуправления, юридических лиц, </w:t>
      </w:r>
      <w:r w:rsidRPr="00993902">
        <w:rPr>
          <w:rFonts w:ascii="Times New Roman" w:hAnsi="Times New Roman" w:cs="Times New Roman"/>
          <w:color w:val="000000"/>
          <w:sz w:val="24"/>
          <w:szCs w:val="24"/>
          <w:lang w:eastAsia="ru-RU"/>
        </w:rPr>
        <w:lastRenderedPageBreak/>
        <w:t>общественных объединений, граждан, из средств массовой информации о несоблюдении контролируемым лицом обязательных требований, установленных Правилами благоустройства территории муниципального образования «Муниципальный округ Красногорский район Удмуртской Республики», в том числе требований к обеспечению доступности</w:t>
      </w:r>
      <w:proofErr w:type="gramEnd"/>
      <w:r w:rsidRPr="00993902">
        <w:rPr>
          <w:rFonts w:ascii="Times New Roman" w:hAnsi="Times New Roman" w:cs="Times New Roman"/>
          <w:color w:val="000000"/>
          <w:sz w:val="24"/>
          <w:szCs w:val="24"/>
          <w:lang w:eastAsia="ru-RU"/>
        </w:rPr>
        <w:t xml:space="preserve"> для инвалидов объектов социальной, инженерной и транспортной инфраструктур и предоставляемых услуг</w:t>
      </w:r>
      <w:proofErr w:type="gramStart"/>
      <w:r w:rsidRPr="00993902">
        <w:rPr>
          <w:rFonts w:ascii="Times New Roman" w:hAnsi="Times New Roman" w:cs="Times New Roman"/>
          <w:color w:val="000000"/>
          <w:sz w:val="24"/>
          <w:szCs w:val="24"/>
          <w:lang w:eastAsia="ru-RU"/>
        </w:rPr>
        <w:t>.».</w:t>
      </w:r>
      <w:proofErr w:type="gramEnd"/>
    </w:p>
    <w:p w:rsidR="00993902" w:rsidRPr="00993902" w:rsidRDefault="00993902" w:rsidP="00993902">
      <w:pPr>
        <w:spacing w:after="0" w:line="240" w:lineRule="auto"/>
        <w:jc w:val="both"/>
        <w:rPr>
          <w:rFonts w:ascii="Times New Roman" w:hAnsi="Times New Roman" w:cs="Times New Roman"/>
          <w:color w:val="000000"/>
          <w:sz w:val="24"/>
          <w:szCs w:val="24"/>
          <w:lang w:eastAsia="ru-RU"/>
        </w:rPr>
      </w:pPr>
    </w:p>
    <w:p w:rsidR="00993902" w:rsidRPr="00993902" w:rsidRDefault="00993902" w:rsidP="00993902">
      <w:pPr>
        <w:shd w:val="clear" w:color="auto" w:fill="FFFFFF"/>
        <w:spacing w:after="0" w:line="240" w:lineRule="auto"/>
        <w:ind w:firstLine="709"/>
        <w:jc w:val="both"/>
        <w:rPr>
          <w:rFonts w:ascii="Times New Roman" w:hAnsi="Times New Roman" w:cs="Times New Roman"/>
          <w:sz w:val="24"/>
          <w:szCs w:val="24"/>
          <w:lang w:eastAsia="ru-RU"/>
        </w:rPr>
      </w:pPr>
      <w:r w:rsidRPr="00993902">
        <w:rPr>
          <w:rFonts w:ascii="Times New Roman" w:hAnsi="Times New Roman" w:cs="Times New Roman"/>
          <w:color w:val="000000"/>
          <w:sz w:val="24"/>
          <w:szCs w:val="24"/>
          <w:lang w:eastAsia="ru-RU"/>
        </w:rPr>
        <w:t>2. Настоящее решение вступает в силу со дня его официального опубликования.</w:t>
      </w:r>
    </w:p>
    <w:p w:rsidR="00993902" w:rsidRPr="00993902" w:rsidRDefault="00993902" w:rsidP="00993902">
      <w:pPr>
        <w:shd w:val="clear" w:color="auto" w:fill="FFFFFF"/>
        <w:spacing w:after="0" w:line="240" w:lineRule="auto"/>
        <w:ind w:firstLine="567"/>
        <w:jc w:val="both"/>
        <w:rPr>
          <w:rFonts w:ascii="Times New Roman" w:hAnsi="Times New Roman" w:cs="Times New Roman"/>
          <w:color w:val="000000"/>
          <w:sz w:val="24"/>
          <w:szCs w:val="24"/>
          <w:lang w:eastAsia="ru-RU"/>
        </w:rPr>
      </w:pPr>
    </w:p>
    <w:p w:rsidR="00993902" w:rsidRPr="00993902" w:rsidRDefault="00993902" w:rsidP="00993902">
      <w:pPr>
        <w:tabs>
          <w:tab w:val="left" w:pos="1000"/>
          <w:tab w:val="left" w:pos="2552"/>
        </w:tabs>
        <w:spacing w:after="0" w:line="240" w:lineRule="auto"/>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Председатель </w:t>
      </w:r>
    </w:p>
    <w:p w:rsidR="00993902" w:rsidRPr="00993902" w:rsidRDefault="00993902" w:rsidP="00993902">
      <w:pPr>
        <w:spacing w:after="0" w:line="240" w:lineRule="auto"/>
        <w:rPr>
          <w:rFonts w:ascii="Times New Roman" w:hAnsi="Times New Roman" w:cs="Times New Roman"/>
          <w:color w:val="000000"/>
          <w:sz w:val="24"/>
          <w:szCs w:val="24"/>
          <w:lang w:eastAsia="ru-RU"/>
        </w:rPr>
      </w:pPr>
      <w:r w:rsidRPr="00993902">
        <w:rPr>
          <w:rFonts w:ascii="Times New Roman" w:hAnsi="Times New Roman" w:cs="Times New Roman"/>
          <w:color w:val="000000"/>
          <w:sz w:val="24"/>
          <w:szCs w:val="24"/>
          <w:lang w:eastAsia="ru-RU"/>
        </w:rPr>
        <w:t>Совета депутатов Муниципального образования</w:t>
      </w:r>
    </w:p>
    <w:p w:rsidR="00993902" w:rsidRPr="00993902" w:rsidRDefault="00993902" w:rsidP="00993902">
      <w:pPr>
        <w:spacing w:after="0" w:line="240" w:lineRule="auto"/>
        <w:rPr>
          <w:rFonts w:ascii="Times New Roman" w:hAnsi="Times New Roman" w:cs="Times New Roman"/>
          <w:color w:val="000000"/>
          <w:sz w:val="24"/>
          <w:szCs w:val="24"/>
          <w:lang w:eastAsia="ru-RU"/>
        </w:rPr>
      </w:pPr>
      <w:r w:rsidRPr="00993902">
        <w:rPr>
          <w:rFonts w:ascii="Times New Roman" w:hAnsi="Times New Roman" w:cs="Times New Roman"/>
          <w:color w:val="000000"/>
          <w:sz w:val="24"/>
          <w:szCs w:val="24"/>
          <w:lang w:eastAsia="ru-RU"/>
        </w:rPr>
        <w:t xml:space="preserve">«Муниципальный округ Красногорский район </w:t>
      </w:r>
    </w:p>
    <w:p w:rsidR="00993902" w:rsidRPr="00993902" w:rsidRDefault="00993902" w:rsidP="00993902">
      <w:pPr>
        <w:spacing w:after="0" w:line="240" w:lineRule="auto"/>
        <w:rPr>
          <w:rFonts w:ascii="Times New Roman" w:hAnsi="Times New Roman" w:cs="Times New Roman"/>
          <w:color w:val="000000"/>
          <w:sz w:val="24"/>
          <w:szCs w:val="24"/>
          <w:lang w:eastAsia="ru-RU"/>
        </w:rPr>
      </w:pPr>
      <w:r w:rsidRPr="00993902">
        <w:rPr>
          <w:rFonts w:ascii="Times New Roman" w:hAnsi="Times New Roman" w:cs="Times New Roman"/>
          <w:color w:val="000000"/>
          <w:sz w:val="24"/>
          <w:szCs w:val="24"/>
          <w:lang w:eastAsia="ru-RU"/>
        </w:rPr>
        <w:t>Удмуртской Республики»</w:t>
      </w:r>
      <w:r w:rsidRPr="00993902">
        <w:rPr>
          <w:rFonts w:ascii="Times New Roman" w:hAnsi="Times New Roman" w:cs="Times New Roman"/>
          <w:color w:val="000000"/>
          <w:sz w:val="24"/>
          <w:szCs w:val="24"/>
          <w:lang w:eastAsia="ru-RU"/>
        </w:rPr>
        <w:tab/>
      </w:r>
      <w:r w:rsidRPr="00993902">
        <w:rPr>
          <w:rFonts w:ascii="Times New Roman" w:hAnsi="Times New Roman" w:cs="Times New Roman"/>
          <w:color w:val="000000"/>
          <w:sz w:val="24"/>
          <w:szCs w:val="24"/>
          <w:lang w:eastAsia="ru-RU"/>
        </w:rPr>
        <w:tab/>
      </w:r>
      <w:r w:rsidRPr="00993902">
        <w:rPr>
          <w:rFonts w:ascii="Times New Roman" w:hAnsi="Times New Roman" w:cs="Times New Roman"/>
          <w:color w:val="000000"/>
          <w:sz w:val="24"/>
          <w:szCs w:val="24"/>
          <w:lang w:eastAsia="ru-RU"/>
        </w:rPr>
        <w:tab/>
      </w:r>
      <w:r w:rsidRPr="00993902">
        <w:rPr>
          <w:rFonts w:ascii="Times New Roman" w:hAnsi="Times New Roman" w:cs="Times New Roman"/>
          <w:color w:val="000000"/>
          <w:sz w:val="24"/>
          <w:szCs w:val="24"/>
          <w:lang w:eastAsia="ru-RU"/>
        </w:rPr>
        <w:tab/>
      </w:r>
      <w:r w:rsidRPr="00993902">
        <w:rPr>
          <w:rFonts w:ascii="Times New Roman" w:hAnsi="Times New Roman" w:cs="Times New Roman"/>
          <w:color w:val="000000"/>
          <w:sz w:val="24"/>
          <w:szCs w:val="24"/>
          <w:lang w:eastAsia="ru-RU"/>
        </w:rPr>
        <w:tab/>
      </w:r>
      <w:r w:rsidRPr="00993902">
        <w:rPr>
          <w:rFonts w:ascii="Times New Roman" w:hAnsi="Times New Roman" w:cs="Times New Roman"/>
          <w:color w:val="000000"/>
          <w:sz w:val="24"/>
          <w:szCs w:val="24"/>
          <w:lang w:eastAsia="ru-RU"/>
        </w:rPr>
        <w:tab/>
        <w:t>И.Б.Прокашев</w:t>
      </w:r>
    </w:p>
    <w:p w:rsidR="00993902" w:rsidRPr="00993902" w:rsidRDefault="00993902" w:rsidP="00993902">
      <w:pPr>
        <w:spacing w:after="0" w:line="240" w:lineRule="auto"/>
        <w:rPr>
          <w:rFonts w:ascii="Times New Roman" w:hAnsi="Times New Roman" w:cs="Times New Roman"/>
          <w:color w:val="000000"/>
          <w:sz w:val="24"/>
          <w:szCs w:val="24"/>
          <w:lang w:eastAsia="ru-RU"/>
        </w:rPr>
      </w:pPr>
    </w:p>
    <w:p w:rsidR="00993902" w:rsidRPr="00993902" w:rsidRDefault="00993902" w:rsidP="00993902">
      <w:pPr>
        <w:spacing w:after="0" w:line="240" w:lineRule="auto"/>
        <w:rPr>
          <w:rFonts w:ascii="Times New Roman" w:hAnsi="Times New Roman" w:cs="Times New Roman"/>
          <w:color w:val="000000"/>
          <w:sz w:val="24"/>
          <w:szCs w:val="24"/>
          <w:lang w:eastAsia="ru-RU"/>
        </w:rPr>
      </w:pPr>
      <w:r w:rsidRPr="00993902">
        <w:rPr>
          <w:rFonts w:ascii="Times New Roman" w:hAnsi="Times New Roman" w:cs="Times New Roman"/>
          <w:color w:val="000000"/>
          <w:sz w:val="24"/>
          <w:szCs w:val="24"/>
          <w:lang w:eastAsia="ru-RU"/>
        </w:rPr>
        <w:t>Первый заместитель главы Администрации</w:t>
      </w:r>
    </w:p>
    <w:p w:rsidR="00993902" w:rsidRPr="00993902" w:rsidRDefault="00993902" w:rsidP="00993902">
      <w:pPr>
        <w:spacing w:after="0" w:line="240" w:lineRule="auto"/>
        <w:rPr>
          <w:rFonts w:ascii="Times New Roman" w:hAnsi="Times New Roman" w:cs="Times New Roman"/>
          <w:color w:val="000000"/>
          <w:sz w:val="24"/>
          <w:szCs w:val="24"/>
          <w:lang w:eastAsia="ru-RU"/>
        </w:rPr>
      </w:pPr>
      <w:r w:rsidRPr="00993902">
        <w:rPr>
          <w:rFonts w:ascii="Times New Roman" w:hAnsi="Times New Roman" w:cs="Times New Roman"/>
          <w:color w:val="000000"/>
          <w:sz w:val="24"/>
          <w:szCs w:val="24"/>
          <w:lang w:eastAsia="ru-RU"/>
        </w:rPr>
        <w:t>муниципального образования</w:t>
      </w:r>
    </w:p>
    <w:p w:rsidR="00993902" w:rsidRPr="00993902" w:rsidRDefault="00993902" w:rsidP="00993902">
      <w:pPr>
        <w:spacing w:after="0" w:line="240" w:lineRule="auto"/>
        <w:rPr>
          <w:rFonts w:ascii="Times New Roman" w:hAnsi="Times New Roman" w:cs="Times New Roman"/>
          <w:color w:val="000000"/>
          <w:sz w:val="24"/>
          <w:szCs w:val="24"/>
          <w:lang w:eastAsia="ru-RU"/>
        </w:rPr>
      </w:pPr>
      <w:r w:rsidRPr="00993902">
        <w:rPr>
          <w:rFonts w:ascii="Times New Roman" w:hAnsi="Times New Roman" w:cs="Times New Roman"/>
          <w:color w:val="000000"/>
          <w:sz w:val="24"/>
          <w:szCs w:val="24"/>
          <w:lang w:eastAsia="ru-RU"/>
        </w:rPr>
        <w:t xml:space="preserve">«Муниципальный округ Красногорский район </w:t>
      </w:r>
    </w:p>
    <w:p w:rsidR="00993902" w:rsidRPr="00993902" w:rsidRDefault="00993902" w:rsidP="00993902">
      <w:pPr>
        <w:spacing w:after="0" w:line="240" w:lineRule="auto"/>
        <w:rPr>
          <w:rFonts w:ascii="Times New Roman" w:hAnsi="Times New Roman" w:cs="Times New Roman"/>
          <w:color w:val="000000"/>
          <w:sz w:val="24"/>
          <w:szCs w:val="24"/>
          <w:lang w:eastAsia="ru-RU"/>
        </w:rPr>
      </w:pPr>
      <w:r w:rsidRPr="00993902">
        <w:rPr>
          <w:rFonts w:ascii="Times New Roman" w:hAnsi="Times New Roman" w:cs="Times New Roman"/>
          <w:color w:val="000000"/>
          <w:sz w:val="24"/>
          <w:szCs w:val="24"/>
          <w:lang w:eastAsia="ru-RU"/>
        </w:rPr>
        <w:t>Удмуртской Республики»</w:t>
      </w:r>
      <w:r w:rsidRPr="00993902">
        <w:rPr>
          <w:rFonts w:ascii="Times New Roman" w:hAnsi="Times New Roman" w:cs="Times New Roman"/>
          <w:color w:val="000000"/>
          <w:sz w:val="24"/>
          <w:szCs w:val="24"/>
          <w:lang w:eastAsia="ru-RU"/>
        </w:rPr>
        <w:tab/>
      </w:r>
      <w:r w:rsidRPr="00993902">
        <w:rPr>
          <w:rFonts w:ascii="Times New Roman" w:hAnsi="Times New Roman" w:cs="Times New Roman"/>
          <w:color w:val="000000"/>
          <w:sz w:val="24"/>
          <w:szCs w:val="24"/>
          <w:lang w:eastAsia="ru-RU"/>
        </w:rPr>
        <w:tab/>
      </w:r>
      <w:r w:rsidRPr="00993902">
        <w:rPr>
          <w:rFonts w:ascii="Times New Roman" w:hAnsi="Times New Roman" w:cs="Times New Roman"/>
          <w:color w:val="000000"/>
          <w:sz w:val="24"/>
          <w:szCs w:val="24"/>
          <w:lang w:eastAsia="ru-RU"/>
        </w:rPr>
        <w:tab/>
      </w:r>
      <w:r w:rsidRPr="00993902">
        <w:rPr>
          <w:rFonts w:ascii="Times New Roman" w:hAnsi="Times New Roman" w:cs="Times New Roman"/>
          <w:color w:val="000000"/>
          <w:sz w:val="24"/>
          <w:szCs w:val="24"/>
          <w:lang w:eastAsia="ru-RU"/>
        </w:rPr>
        <w:tab/>
      </w:r>
      <w:r w:rsidRPr="00993902">
        <w:rPr>
          <w:rFonts w:ascii="Times New Roman" w:hAnsi="Times New Roman" w:cs="Times New Roman"/>
          <w:color w:val="000000"/>
          <w:sz w:val="24"/>
          <w:szCs w:val="24"/>
          <w:lang w:eastAsia="ru-RU"/>
        </w:rPr>
        <w:tab/>
      </w:r>
      <w:r w:rsidRPr="00993902">
        <w:rPr>
          <w:rFonts w:ascii="Times New Roman" w:hAnsi="Times New Roman" w:cs="Times New Roman"/>
          <w:color w:val="000000"/>
          <w:sz w:val="24"/>
          <w:szCs w:val="24"/>
          <w:lang w:eastAsia="ru-RU"/>
        </w:rPr>
        <w:tab/>
      </w:r>
      <w:proofErr w:type="spellStart"/>
      <w:r w:rsidRPr="00993902">
        <w:rPr>
          <w:rFonts w:ascii="Times New Roman" w:hAnsi="Times New Roman" w:cs="Times New Roman"/>
          <w:color w:val="000000"/>
          <w:sz w:val="24"/>
          <w:szCs w:val="24"/>
          <w:lang w:eastAsia="ru-RU"/>
        </w:rPr>
        <w:t>Н.М.Чернышова</w:t>
      </w:r>
      <w:proofErr w:type="spellEnd"/>
    </w:p>
    <w:p w:rsidR="00993902" w:rsidRPr="00993902" w:rsidRDefault="00993902" w:rsidP="00993902">
      <w:pPr>
        <w:suppressAutoHyphens/>
        <w:autoSpaceDE w:val="0"/>
        <w:spacing w:after="0" w:line="240" w:lineRule="auto"/>
        <w:jc w:val="both"/>
        <w:rPr>
          <w:rFonts w:ascii="Times New Roman" w:hAnsi="Times New Roman" w:cs="Times New Roman"/>
          <w:sz w:val="24"/>
          <w:szCs w:val="24"/>
          <w:lang w:eastAsia="zh-CN"/>
        </w:rPr>
      </w:pPr>
    </w:p>
    <w:p w:rsidR="00993902" w:rsidRPr="00993902" w:rsidRDefault="00993902" w:rsidP="00993902">
      <w:pPr>
        <w:suppressAutoHyphens/>
        <w:autoSpaceDE w:val="0"/>
        <w:spacing w:after="0" w:line="240" w:lineRule="auto"/>
        <w:jc w:val="both"/>
        <w:rPr>
          <w:rFonts w:ascii="Times New Roman" w:hAnsi="Times New Roman" w:cs="Times New Roman"/>
          <w:sz w:val="24"/>
          <w:szCs w:val="24"/>
          <w:lang w:eastAsia="zh-CN"/>
        </w:rPr>
      </w:pPr>
      <w:r w:rsidRPr="00993902">
        <w:rPr>
          <w:rFonts w:ascii="Times New Roman" w:hAnsi="Times New Roman" w:cs="Times New Roman"/>
          <w:sz w:val="24"/>
          <w:szCs w:val="24"/>
          <w:lang w:eastAsia="zh-CN"/>
        </w:rPr>
        <w:t>село Красногорское</w:t>
      </w:r>
    </w:p>
    <w:p w:rsidR="00993902" w:rsidRPr="00993902" w:rsidRDefault="00993902" w:rsidP="00993902">
      <w:pPr>
        <w:suppressAutoHyphens/>
        <w:autoSpaceDE w:val="0"/>
        <w:spacing w:after="0" w:line="240" w:lineRule="auto"/>
        <w:jc w:val="both"/>
        <w:rPr>
          <w:rFonts w:ascii="Times New Roman" w:hAnsi="Times New Roman" w:cs="Times New Roman"/>
          <w:sz w:val="24"/>
          <w:szCs w:val="24"/>
          <w:lang w:eastAsia="zh-CN"/>
        </w:rPr>
      </w:pPr>
      <w:r w:rsidRPr="00993902">
        <w:rPr>
          <w:rFonts w:ascii="Times New Roman" w:hAnsi="Times New Roman" w:cs="Times New Roman"/>
          <w:sz w:val="24"/>
          <w:szCs w:val="24"/>
          <w:lang w:eastAsia="zh-CN"/>
        </w:rPr>
        <w:t>«____» июня 2023 года</w:t>
      </w:r>
    </w:p>
    <w:p w:rsidR="00993902" w:rsidRPr="00993902" w:rsidRDefault="00993902" w:rsidP="00993902">
      <w:pPr>
        <w:spacing w:after="0" w:line="240" w:lineRule="auto"/>
        <w:rPr>
          <w:rFonts w:ascii="Times New Roman" w:hAnsi="Times New Roman" w:cs="Times New Roman"/>
          <w:sz w:val="24"/>
          <w:szCs w:val="24"/>
          <w:lang w:eastAsia="ru-RU"/>
        </w:rPr>
      </w:pPr>
      <w:r w:rsidRPr="00993902">
        <w:rPr>
          <w:rFonts w:ascii="Times New Roman" w:hAnsi="Times New Roman" w:cs="Times New Roman"/>
          <w:sz w:val="24"/>
          <w:szCs w:val="24"/>
          <w:lang w:eastAsia="ru-RU"/>
        </w:rPr>
        <w:t>№ _____</w:t>
      </w:r>
    </w:p>
    <w:p w:rsidR="00993902" w:rsidRPr="00993902" w:rsidRDefault="00993902" w:rsidP="00993902">
      <w:pPr>
        <w:spacing w:after="0" w:line="240" w:lineRule="auto"/>
        <w:rPr>
          <w:rFonts w:ascii="Times New Roman" w:hAnsi="Times New Roman" w:cs="Times New Roman"/>
          <w:sz w:val="24"/>
          <w:szCs w:val="24"/>
          <w:lang w:eastAsia="ru-RU"/>
        </w:rPr>
      </w:pPr>
    </w:p>
    <w:p w:rsidR="00993902" w:rsidRDefault="00993902">
      <w:pPr>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rsidR="00993902" w:rsidRPr="00993902" w:rsidRDefault="00993902" w:rsidP="00993902">
      <w:pPr>
        <w:spacing w:after="0" w:line="240" w:lineRule="auto"/>
        <w:rPr>
          <w:rFonts w:ascii="Times New Roman" w:hAnsi="Times New Roman" w:cs="Times New Roman"/>
          <w:sz w:val="24"/>
          <w:szCs w:val="24"/>
          <w:lang w:eastAsia="ru-RU"/>
        </w:rPr>
      </w:pPr>
    </w:p>
    <w:p w:rsidR="00993902" w:rsidRPr="00993902" w:rsidRDefault="00993902" w:rsidP="00993902">
      <w:pPr>
        <w:spacing w:after="0" w:line="240" w:lineRule="auto"/>
        <w:jc w:val="right"/>
        <w:rPr>
          <w:rFonts w:ascii="Times New Roman" w:hAnsi="Times New Roman" w:cs="Times New Roman"/>
          <w:b/>
          <w:bCs/>
          <w:sz w:val="24"/>
          <w:szCs w:val="24"/>
          <w:lang w:eastAsia="ru-RU"/>
        </w:rPr>
      </w:pPr>
      <w:r w:rsidRPr="00993902">
        <w:rPr>
          <w:rFonts w:ascii="Times New Roman" w:hAnsi="Times New Roman" w:cs="Times New Roman"/>
          <w:b/>
          <w:bCs/>
          <w:sz w:val="24"/>
          <w:szCs w:val="24"/>
          <w:lang w:eastAsia="ru-RU"/>
        </w:rPr>
        <w:t>проект</w:t>
      </w:r>
    </w:p>
    <w:p w:rsidR="00993902" w:rsidRPr="00993902" w:rsidRDefault="00993902" w:rsidP="00993902">
      <w:pPr>
        <w:spacing w:after="0" w:line="240" w:lineRule="auto"/>
        <w:jc w:val="center"/>
        <w:rPr>
          <w:rFonts w:ascii="Times New Roman" w:hAnsi="Times New Roman" w:cs="Times New Roman"/>
          <w:sz w:val="32"/>
          <w:szCs w:val="32"/>
          <w:lang w:eastAsia="ru-RU"/>
        </w:rPr>
      </w:pPr>
      <w:r w:rsidRPr="00993902">
        <w:rPr>
          <w:rFonts w:ascii="Times New Roman" w:hAnsi="Times New Roman" w:cs="Times New Roman"/>
          <w:noProof/>
          <w:sz w:val="28"/>
          <w:szCs w:val="28"/>
          <w:lang w:eastAsia="ru-RU"/>
        </w:rPr>
        <w:drawing>
          <wp:inline distT="0" distB="0" distL="0" distR="0" wp14:anchorId="3E6BC23A" wp14:editId="47070150">
            <wp:extent cx="609600" cy="609600"/>
            <wp:effectExtent l="0" t="0" r="0" b="0"/>
            <wp:docPr id="8" name="Рисунок 8"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a:srcRect/>
                    <a:stretch>
                      <a:fillRect/>
                    </a:stretch>
                  </pic:blipFill>
                  <pic:spPr bwMode="auto">
                    <a:xfrm>
                      <a:off x="0" y="0"/>
                      <a:ext cx="611963" cy="611963"/>
                    </a:xfrm>
                    <a:prstGeom prst="rect">
                      <a:avLst/>
                    </a:prstGeom>
                    <a:noFill/>
                    <a:ln w="9525">
                      <a:noFill/>
                      <a:miter lim="800000"/>
                      <a:headEnd/>
                      <a:tailEnd/>
                    </a:ln>
                  </pic:spPr>
                </pic:pic>
              </a:graphicData>
            </a:graphic>
          </wp:inline>
        </w:drawing>
      </w:r>
    </w:p>
    <w:p w:rsidR="00993902" w:rsidRPr="00993902" w:rsidRDefault="00993902" w:rsidP="00993902">
      <w:pPr>
        <w:spacing w:after="0" w:line="240" w:lineRule="auto"/>
        <w:jc w:val="center"/>
        <w:rPr>
          <w:rFonts w:ascii="Times New Roman" w:hAnsi="Times New Roman" w:cs="Times New Roman"/>
          <w:b/>
          <w:sz w:val="26"/>
          <w:szCs w:val="26"/>
          <w:lang w:eastAsia="ru-RU"/>
        </w:rPr>
      </w:pPr>
      <w:r w:rsidRPr="00993902">
        <w:rPr>
          <w:rFonts w:ascii="Times New Roman" w:hAnsi="Times New Roman" w:cs="Times New Roman"/>
          <w:b/>
          <w:sz w:val="26"/>
          <w:szCs w:val="26"/>
          <w:lang w:eastAsia="ru-RU"/>
        </w:rPr>
        <w:t>РЕШЕНИЕ</w:t>
      </w:r>
    </w:p>
    <w:p w:rsidR="00993902" w:rsidRPr="00993902" w:rsidRDefault="00993902" w:rsidP="00993902">
      <w:pPr>
        <w:spacing w:after="0" w:line="240" w:lineRule="auto"/>
        <w:jc w:val="center"/>
        <w:rPr>
          <w:rFonts w:ascii="Times New Roman" w:hAnsi="Times New Roman" w:cs="Times New Roman"/>
          <w:b/>
          <w:sz w:val="26"/>
          <w:szCs w:val="26"/>
          <w:lang w:eastAsia="ru-RU"/>
        </w:rPr>
      </w:pPr>
      <w:r w:rsidRPr="00993902">
        <w:rPr>
          <w:rFonts w:ascii="Times New Roman" w:hAnsi="Times New Roman" w:cs="Times New Roman"/>
          <w:b/>
          <w:sz w:val="26"/>
          <w:szCs w:val="26"/>
          <w:lang w:eastAsia="ru-RU"/>
        </w:rPr>
        <w:t xml:space="preserve"> Совета депутатов муниципального образования «Муниципальный округ Красногорский район Удмуртской Республики»</w:t>
      </w:r>
    </w:p>
    <w:p w:rsidR="00993902" w:rsidRPr="00993902" w:rsidRDefault="00993902" w:rsidP="00993902">
      <w:pPr>
        <w:tabs>
          <w:tab w:val="left" w:pos="360"/>
        </w:tabs>
        <w:spacing w:after="0" w:line="240" w:lineRule="auto"/>
        <w:jc w:val="both"/>
        <w:rPr>
          <w:rFonts w:ascii="Times New Roman" w:hAnsi="Times New Roman" w:cs="Times New Roman"/>
          <w:sz w:val="26"/>
          <w:szCs w:val="26"/>
          <w:lang w:eastAsia="ru-RU"/>
        </w:rPr>
      </w:pPr>
    </w:p>
    <w:p w:rsidR="00993902" w:rsidRPr="00993902" w:rsidRDefault="00993902" w:rsidP="00993902">
      <w:pPr>
        <w:spacing w:after="0" w:line="240" w:lineRule="auto"/>
        <w:jc w:val="center"/>
        <w:rPr>
          <w:rFonts w:ascii="Times New Roman" w:hAnsi="Times New Roman" w:cs="Times New Roman"/>
          <w:b/>
          <w:bCs/>
          <w:color w:val="000000"/>
          <w:sz w:val="24"/>
          <w:szCs w:val="24"/>
          <w:lang w:eastAsia="ru-RU"/>
        </w:rPr>
      </w:pPr>
      <w:r w:rsidRPr="00993902">
        <w:rPr>
          <w:rFonts w:ascii="Times New Roman" w:hAnsi="Times New Roman" w:cs="Times New Roman"/>
          <w:b/>
          <w:bCs/>
          <w:color w:val="000000"/>
          <w:sz w:val="24"/>
          <w:szCs w:val="24"/>
          <w:lang w:eastAsia="ru-RU"/>
        </w:rPr>
        <w:t>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«Муниципальный округ Красногорский район Удмуртской Республики», утвержденное решением Совета депутатов муниципального образования «Муниципальный округ Красногорский район Удмуртской Республики» от 16.12.2021 № 80</w:t>
      </w:r>
    </w:p>
    <w:p w:rsidR="00993902" w:rsidRPr="00993902" w:rsidRDefault="00993902" w:rsidP="00993902">
      <w:pPr>
        <w:spacing w:after="0" w:line="240" w:lineRule="auto"/>
        <w:rPr>
          <w:rFonts w:ascii="Times New Roman" w:hAnsi="Times New Roman" w:cs="Times New Roman"/>
          <w:sz w:val="24"/>
          <w:szCs w:val="24"/>
          <w:lang w:eastAsia="ru-RU"/>
        </w:rPr>
      </w:pPr>
    </w:p>
    <w:p w:rsidR="00993902" w:rsidRPr="00993902" w:rsidRDefault="00993902" w:rsidP="00993902">
      <w:pPr>
        <w:spacing w:after="0" w:line="240" w:lineRule="auto"/>
        <w:rPr>
          <w:rFonts w:ascii="Times New Roman" w:hAnsi="Times New Roman" w:cs="Times New Roman"/>
          <w:sz w:val="24"/>
          <w:szCs w:val="24"/>
          <w:lang w:eastAsia="ru-RU"/>
        </w:rPr>
      </w:pPr>
      <w:r w:rsidRPr="00993902">
        <w:rPr>
          <w:rFonts w:ascii="Times New Roman" w:hAnsi="Times New Roman" w:cs="Times New Roman"/>
          <w:sz w:val="24"/>
          <w:szCs w:val="24"/>
          <w:lang w:eastAsia="ru-RU"/>
        </w:rPr>
        <w:t>Принято Советом депутатов</w:t>
      </w:r>
    </w:p>
    <w:p w:rsidR="00993902" w:rsidRPr="00993902" w:rsidRDefault="00993902" w:rsidP="00993902">
      <w:pPr>
        <w:spacing w:after="0" w:line="240" w:lineRule="auto"/>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муниципального образования </w:t>
      </w:r>
    </w:p>
    <w:p w:rsidR="00993902" w:rsidRPr="00993902" w:rsidRDefault="00993902" w:rsidP="00993902">
      <w:pPr>
        <w:spacing w:after="0" w:line="240" w:lineRule="auto"/>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«Муниципальный округ Красногорский район                        </w:t>
      </w:r>
    </w:p>
    <w:p w:rsidR="00993902" w:rsidRPr="00993902" w:rsidRDefault="00993902" w:rsidP="00993902">
      <w:pPr>
        <w:spacing w:after="0" w:line="240" w:lineRule="auto"/>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Удмуртской Республики»                                                                               _____июня 2023 года </w:t>
      </w:r>
    </w:p>
    <w:p w:rsidR="00993902" w:rsidRPr="00993902" w:rsidRDefault="00993902" w:rsidP="00993902">
      <w:pPr>
        <w:spacing w:after="0" w:line="240" w:lineRule="auto"/>
        <w:rPr>
          <w:rFonts w:ascii="Times New Roman" w:hAnsi="Times New Roman" w:cs="Times New Roman"/>
          <w:b/>
          <w:bCs/>
          <w:sz w:val="24"/>
          <w:szCs w:val="24"/>
          <w:lang w:eastAsia="ru-RU"/>
        </w:rPr>
      </w:pPr>
    </w:p>
    <w:p w:rsidR="00993902" w:rsidRPr="00993902" w:rsidRDefault="00993902" w:rsidP="00993902">
      <w:pPr>
        <w:spacing w:after="0" w:line="240" w:lineRule="auto"/>
        <w:ind w:firstLine="708"/>
        <w:jc w:val="both"/>
        <w:rPr>
          <w:rFonts w:ascii="Times New Roman" w:hAnsi="Times New Roman" w:cs="Times New Roman"/>
          <w:color w:val="000000"/>
          <w:sz w:val="24"/>
          <w:szCs w:val="24"/>
          <w:lang w:eastAsia="ru-RU"/>
        </w:rPr>
      </w:pPr>
      <w:r w:rsidRPr="00993902">
        <w:rPr>
          <w:rFonts w:ascii="Times New Roman" w:hAnsi="Times New Roman" w:cs="Times New Roman"/>
          <w:color w:val="000000"/>
          <w:sz w:val="24"/>
          <w:szCs w:val="24"/>
          <w:lang w:eastAsia="ru-RU"/>
        </w:rPr>
        <w:t xml:space="preserve">В соответствии со статьей 30 Федерального закона от 31.07.2020 № 248-ФЗ «О государственном контроле (надзоре) и муниципальном контроле в Российской Федерации», </w:t>
      </w:r>
    </w:p>
    <w:p w:rsidR="00993902" w:rsidRPr="00993902" w:rsidRDefault="00993902" w:rsidP="00993902">
      <w:pPr>
        <w:shd w:val="clear" w:color="auto" w:fill="FFFFFF"/>
        <w:spacing w:after="0" w:line="240" w:lineRule="auto"/>
        <w:ind w:firstLine="709"/>
        <w:jc w:val="both"/>
        <w:rPr>
          <w:rFonts w:ascii="Times New Roman" w:hAnsi="Times New Roman" w:cs="Times New Roman"/>
          <w:color w:val="000000"/>
          <w:sz w:val="24"/>
          <w:szCs w:val="24"/>
          <w:lang w:eastAsia="ru-RU"/>
        </w:rPr>
      </w:pPr>
    </w:p>
    <w:p w:rsidR="00993902" w:rsidRPr="00993902" w:rsidRDefault="00993902" w:rsidP="00993902">
      <w:pPr>
        <w:spacing w:after="0" w:line="240" w:lineRule="auto"/>
        <w:jc w:val="center"/>
        <w:rPr>
          <w:rFonts w:ascii="Times New Roman" w:hAnsi="Times New Roman" w:cs="Times New Roman"/>
          <w:sz w:val="24"/>
          <w:szCs w:val="24"/>
          <w:lang w:eastAsia="ru-RU"/>
        </w:rPr>
      </w:pPr>
      <w:r w:rsidRPr="00993902">
        <w:rPr>
          <w:rFonts w:ascii="Times New Roman" w:hAnsi="Times New Roman" w:cs="Times New Roman"/>
          <w:sz w:val="24"/>
          <w:szCs w:val="24"/>
          <w:lang w:eastAsia="ru-RU"/>
        </w:rPr>
        <w:t>Совет депутатов муниципального образования</w:t>
      </w:r>
    </w:p>
    <w:p w:rsidR="00993902" w:rsidRPr="00993902" w:rsidRDefault="00993902" w:rsidP="00993902">
      <w:pPr>
        <w:spacing w:after="0" w:line="240" w:lineRule="auto"/>
        <w:jc w:val="center"/>
        <w:rPr>
          <w:rFonts w:ascii="Times New Roman" w:hAnsi="Times New Roman" w:cs="Times New Roman"/>
          <w:sz w:val="24"/>
          <w:szCs w:val="24"/>
          <w:lang w:eastAsia="ru-RU"/>
        </w:rPr>
      </w:pPr>
      <w:r w:rsidRPr="00993902">
        <w:rPr>
          <w:rFonts w:ascii="Times New Roman" w:hAnsi="Times New Roman" w:cs="Times New Roman"/>
          <w:sz w:val="24"/>
          <w:szCs w:val="24"/>
          <w:lang w:eastAsia="ru-RU"/>
        </w:rPr>
        <w:t>«Муниципальный округ Красногорский район Удмуртской Республики» РЕШАЕТ:</w:t>
      </w:r>
    </w:p>
    <w:p w:rsidR="00993902" w:rsidRPr="00993902" w:rsidRDefault="00993902" w:rsidP="00993902">
      <w:pPr>
        <w:spacing w:after="0" w:line="240" w:lineRule="auto"/>
        <w:jc w:val="center"/>
        <w:rPr>
          <w:rFonts w:ascii="Times New Roman" w:hAnsi="Times New Roman" w:cs="Times New Roman"/>
          <w:sz w:val="24"/>
          <w:szCs w:val="24"/>
          <w:lang w:eastAsia="ru-RU"/>
        </w:rPr>
      </w:pPr>
    </w:p>
    <w:p w:rsidR="00993902" w:rsidRPr="00993902" w:rsidRDefault="00993902" w:rsidP="00993902">
      <w:pPr>
        <w:shd w:val="clear" w:color="auto" w:fill="FFFFFF"/>
        <w:spacing w:after="0" w:line="240" w:lineRule="auto"/>
        <w:ind w:firstLine="709"/>
        <w:jc w:val="both"/>
        <w:rPr>
          <w:rFonts w:ascii="Times New Roman" w:hAnsi="Times New Roman" w:cs="Times New Roman"/>
          <w:sz w:val="24"/>
          <w:szCs w:val="24"/>
          <w:lang w:eastAsia="ru-RU"/>
        </w:rPr>
      </w:pPr>
      <w:r w:rsidRPr="00993902">
        <w:rPr>
          <w:rFonts w:ascii="Times New Roman" w:hAnsi="Times New Roman" w:cs="Times New Roman"/>
          <w:color w:val="000000"/>
          <w:sz w:val="24"/>
          <w:szCs w:val="24"/>
          <w:lang w:eastAsia="ru-RU"/>
        </w:rPr>
        <w:t>1. Внести следующие изменения в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«Муниципальный округ Красногорский район Удмуртской Республики»</w:t>
      </w:r>
      <w:r w:rsidRPr="00993902">
        <w:rPr>
          <w:rFonts w:ascii="Times New Roman" w:hAnsi="Times New Roman" w:cs="Times New Roman"/>
          <w:sz w:val="24"/>
          <w:szCs w:val="24"/>
          <w:lang w:eastAsia="ru-RU"/>
        </w:rPr>
        <w:t>, утвержденное решением Совета депутатов от 16.12.2021 № 80:</w:t>
      </w:r>
    </w:p>
    <w:p w:rsidR="00993902" w:rsidRPr="00993902" w:rsidRDefault="00993902" w:rsidP="00993902">
      <w:pPr>
        <w:shd w:val="clear" w:color="auto" w:fill="FFFFFF"/>
        <w:spacing w:after="0" w:line="240" w:lineRule="auto"/>
        <w:ind w:firstLine="709"/>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1.1. Приложение № 1 изложить в следующей редакции:</w:t>
      </w:r>
    </w:p>
    <w:p w:rsidR="00993902" w:rsidRPr="00993902" w:rsidRDefault="00993902" w:rsidP="00993902">
      <w:pPr>
        <w:suppressAutoHyphens/>
        <w:autoSpaceDE w:val="0"/>
        <w:spacing w:after="0" w:line="240" w:lineRule="auto"/>
        <w:jc w:val="right"/>
        <w:rPr>
          <w:rFonts w:ascii="Times New Roman" w:hAnsi="Times New Roman" w:cs="Times New Roman"/>
          <w:sz w:val="24"/>
          <w:szCs w:val="24"/>
          <w:lang w:eastAsia="ru-RU"/>
        </w:rPr>
      </w:pPr>
    </w:p>
    <w:p w:rsidR="00993902" w:rsidRPr="00993902" w:rsidRDefault="00993902" w:rsidP="00993902">
      <w:pPr>
        <w:shd w:val="clear" w:color="auto" w:fill="FFFFFF"/>
        <w:spacing w:after="0" w:line="0" w:lineRule="atLeast"/>
        <w:ind w:left="4253"/>
        <w:rPr>
          <w:rFonts w:ascii="Times New Roman" w:hAnsi="Times New Roman" w:cs="Times New Roman"/>
          <w:color w:val="000000"/>
          <w:sz w:val="24"/>
          <w:szCs w:val="24"/>
          <w:lang w:eastAsia="ru-RU"/>
        </w:rPr>
      </w:pPr>
      <w:r w:rsidRPr="00993902">
        <w:rPr>
          <w:rFonts w:ascii="Times New Roman" w:hAnsi="Times New Roman" w:cs="Times New Roman"/>
          <w:color w:val="000000"/>
          <w:sz w:val="24"/>
          <w:szCs w:val="24"/>
          <w:lang w:eastAsia="ru-RU"/>
        </w:rPr>
        <w:t>«Приложение №1</w:t>
      </w:r>
    </w:p>
    <w:p w:rsidR="00993902" w:rsidRPr="00993902" w:rsidRDefault="00993902" w:rsidP="00993902">
      <w:pPr>
        <w:shd w:val="clear" w:color="auto" w:fill="FFFFFF"/>
        <w:spacing w:after="0" w:line="0" w:lineRule="atLeast"/>
        <w:ind w:left="4253"/>
        <w:rPr>
          <w:rFonts w:ascii="Times New Roman" w:hAnsi="Times New Roman" w:cs="Times New Roman"/>
          <w:color w:val="000000"/>
          <w:sz w:val="24"/>
          <w:szCs w:val="24"/>
          <w:lang w:eastAsia="ru-RU"/>
        </w:rPr>
      </w:pPr>
      <w:r w:rsidRPr="00993902">
        <w:rPr>
          <w:rFonts w:ascii="Times New Roman" w:hAnsi="Times New Roman" w:cs="Times New Roman"/>
          <w:color w:val="000000"/>
          <w:sz w:val="24"/>
          <w:szCs w:val="24"/>
          <w:lang w:eastAsia="ru-RU"/>
        </w:rPr>
        <w:t>к Положению о муниципальном контроле на автомобильном транспорте и в дорожном хозяйстве</w:t>
      </w:r>
    </w:p>
    <w:p w:rsidR="00993902" w:rsidRPr="00993902" w:rsidRDefault="00993902" w:rsidP="00993902">
      <w:pPr>
        <w:shd w:val="clear" w:color="auto" w:fill="FFFFFF"/>
        <w:spacing w:after="0" w:line="0" w:lineRule="atLeast"/>
        <w:ind w:left="4253"/>
        <w:rPr>
          <w:rFonts w:ascii="Times New Roman" w:hAnsi="Times New Roman" w:cs="Times New Roman"/>
          <w:color w:val="000000"/>
          <w:sz w:val="24"/>
          <w:szCs w:val="24"/>
          <w:lang w:eastAsia="ru-RU"/>
        </w:rPr>
      </w:pPr>
      <w:r w:rsidRPr="00993902">
        <w:rPr>
          <w:rFonts w:ascii="Times New Roman" w:hAnsi="Times New Roman" w:cs="Times New Roman"/>
          <w:color w:val="000000"/>
          <w:sz w:val="24"/>
          <w:szCs w:val="24"/>
          <w:lang w:eastAsia="ru-RU"/>
        </w:rPr>
        <w:t xml:space="preserve">в муниципальном </w:t>
      </w:r>
      <w:proofErr w:type="gramStart"/>
      <w:r w:rsidRPr="00993902">
        <w:rPr>
          <w:rFonts w:ascii="Times New Roman" w:hAnsi="Times New Roman" w:cs="Times New Roman"/>
          <w:color w:val="000000"/>
          <w:sz w:val="24"/>
          <w:szCs w:val="24"/>
          <w:lang w:eastAsia="ru-RU"/>
        </w:rPr>
        <w:t>образовании</w:t>
      </w:r>
      <w:proofErr w:type="gramEnd"/>
      <w:r w:rsidRPr="00993902">
        <w:rPr>
          <w:rFonts w:ascii="Times New Roman" w:hAnsi="Times New Roman" w:cs="Times New Roman"/>
          <w:color w:val="000000"/>
          <w:sz w:val="24"/>
          <w:szCs w:val="24"/>
          <w:lang w:eastAsia="ru-RU"/>
        </w:rPr>
        <w:t xml:space="preserve"> «Муниципальный округ Красногорский район Удмуртской Республики»</w:t>
      </w:r>
    </w:p>
    <w:p w:rsidR="00993902" w:rsidRPr="00993902" w:rsidRDefault="00993902" w:rsidP="00993902">
      <w:pPr>
        <w:shd w:val="clear" w:color="auto" w:fill="FFFFFF"/>
        <w:spacing w:after="0" w:line="0" w:lineRule="atLeast"/>
        <w:ind w:left="4253" w:firstLine="1421"/>
        <w:rPr>
          <w:rFonts w:ascii="Times New Roman" w:hAnsi="Times New Roman" w:cs="Times New Roman"/>
          <w:color w:val="000000"/>
          <w:sz w:val="24"/>
          <w:szCs w:val="24"/>
          <w:lang w:eastAsia="ru-RU"/>
        </w:rPr>
      </w:pPr>
    </w:p>
    <w:p w:rsidR="00993902" w:rsidRPr="00993902" w:rsidRDefault="00993902" w:rsidP="00993902">
      <w:pPr>
        <w:shd w:val="clear" w:color="auto" w:fill="FFFFFF"/>
        <w:spacing w:after="0" w:line="0" w:lineRule="atLeast"/>
        <w:jc w:val="center"/>
        <w:rPr>
          <w:rFonts w:ascii="Times New Roman" w:hAnsi="Times New Roman" w:cs="Times New Roman"/>
          <w:color w:val="000000"/>
          <w:sz w:val="24"/>
          <w:szCs w:val="24"/>
          <w:lang w:eastAsia="ru-RU"/>
        </w:rPr>
      </w:pPr>
      <w:r w:rsidRPr="00993902">
        <w:rPr>
          <w:rFonts w:ascii="Times New Roman" w:hAnsi="Times New Roman" w:cs="Times New Roman"/>
          <w:color w:val="000000"/>
          <w:sz w:val="24"/>
          <w:szCs w:val="24"/>
          <w:lang w:eastAsia="ru-RU"/>
        </w:rPr>
        <w:t>Перечень индикаторов риска нарушения обязательных требований, используемых для определения необходимости проведения внеплановых проверок при осуществлении муниципального контроля на автомобильном транспорте и в дорожном хозяйстве в границах муниципального образования «Муниципальный округ Красногорский район Удмуртской Республики»</w:t>
      </w:r>
    </w:p>
    <w:p w:rsidR="00993902" w:rsidRPr="00993902" w:rsidRDefault="00993902" w:rsidP="00993902">
      <w:pPr>
        <w:shd w:val="clear" w:color="auto" w:fill="FFFFFF"/>
        <w:spacing w:after="0" w:line="0" w:lineRule="atLeast"/>
        <w:jc w:val="center"/>
        <w:rPr>
          <w:rFonts w:ascii="Times New Roman" w:hAnsi="Times New Roman" w:cs="Times New Roman"/>
          <w:color w:val="000000"/>
          <w:sz w:val="24"/>
          <w:szCs w:val="24"/>
          <w:lang w:eastAsia="ru-RU"/>
        </w:rPr>
      </w:pPr>
    </w:p>
    <w:p w:rsidR="00993902" w:rsidRPr="00993902" w:rsidRDefault="00993902" w:rsidP="00993902">
      <w:pPr>
        <w:shd w:val="clear" w:color="auto" w:fill="FFFFFF"/>
        <w:spacing w:after="0" w:line="0" w:lineRule="atLeast"/>
        <w:ind w:firstLine="706"/>
        <w:jc w:val="both"/>
        <w:rPr>
          <w:rFonts w:ascii="Times New Roman" w:hAnsi="Times New Roman" w:cs="Times New Roman"/>
          <w:color w:val="000000"/>
          <w:sz w:val="24"/>
          <w:szCs w:val="24"/>
          <w:lang w:eastAsia="ru-RU"/>
        </w:rPr>
      </w:pPr>
      <w:r w:rsidRPr="00993902">
        <w:rPr>
          <w:rFonts w:ascii="Times New Roman" w:hAnsi="Times New Roman" w:cs="Times New Roman"/>
          <w:color w:val="000000"/>
          <w:sz w:val="24"/>
          <w:szCs w:val="24"/>
          <w:lang w:eastAsia="ru-RU"/>
        </w:rPr>
        <w:t>К индикаторам риска нарушения обязательных требований относятся:</w:t>
      </w:r>
    </w:p>
    <w:p w:rsidR="00993902" w:rsidRPr="00993902" w:rsidRDefault="00993902" w:rsidP="00993902">
      <w:pPr>
        <w:shd w:val="clear" w:color="auto" w:fill="FFFFFF"/>
        <w:spacing w:after="0" w:line="0" w:lineRule="atLeast"/>
        <w:ind w:firstLine="706"/>
        <w:jc w:val="both"/>
        <w:rPr>
          <w:rFonts w:ascii="Times New Roman" w:hAnsi="Times New Roman" w:cs="Times New Roman"/>
          <w:color w:val="000000"/>
          <w:sz w:val="24"/>
          <w:szCs w:val="24"/>
          <w:lang w:eastAsia="ru-RU"/>
        </w:rPr>
      </w:pPr>
    </w:p>
    <w:p w:rsidR="00993902" w:rsidRPr="00993902" w:rsidRDefault="00993902" w:rsidP="00993902">
      <w:pPr>
        <w:spacing w:after="0" w:line="240" w:lineRule="auto"/>
        <w:jc w:val="both"/>
        <w:rPr>
          <w:rFonts w:ascii="Times New Roman" w:hAnsi="Times New Roman" w:cs="Times New Roman"/>
          <w:color w:val="000000"/>
          <w:sz w:val="24"/>
          <w:szCs w:val="24"/>
          <w:lang w:eastAsia="ru-RU"/>
        </w:rPr>
      </w:pPr>
      <w:r w:rsidRPr="00993902">
        <w:rPr>
          <w:rFonts w:ascii="Times New Roman" w:hAnsi="Times New Roman" w:cs="Times New Roman"/>
          <w:color w:val="000000"/>
          <w:sz w:val="24"/>
          <w:szCs w:val="24"/>
          <w:lang w:eastAsia="ru-RU"/>
        </w:rPr>
        <w:t xml:space="preserve">1. Два и более дорожно-транспортных происшествия в течение 30 календарных дней на объекте муниципального контроля на автомобильном транспорте и в дорожном хозяйстве в </w:t>
      </w:r>
      <w:r w:rsidRPr="00993902">
        <w:rPr>
          <w:rFonts w:ascii="Times New Roman" w:hAnsi="Times New Roman" w:cs="Times New Roman"/>
          <w:color w:val="000000"/>
          <w:sz w:val="24"/>
          <w:szCs w:val="24"/>
          <w:lang w:eastAsia="ru-RU"/>
        </w:rPr>
        <w:lastRenderedPageBreak/>
        <w:t>границах муниципального образования «Муниципальный округ Красногорский район Удмуртской Республики»</w:t>
      </w:r>
    </w:p>
    <w:p w:rsidR="00993902" w:rsidRPr="00993902" w:rsidRDefault="00993902" w:rsidP="00993902">
      <w:pPr>
        <w:spacing w:after="0" w:line="240" w:lineRule="auto"/>
        <w:jc w:val="both"/>
        <w:rPr>
          <w:rFonts w:ascii="Times New Roman" w:hAnsi="Times New Roman" w:cs="Times New Roman"/>
          <w:color w:val="000000"/>
          <w:sz w:val="24"/>
          <w:szCs w:val="24"/>
          <w:lang w:eastAsia="ru-RU"/>
        </w:rPr>
      </w:pPr>
      <w:r w:rsidRPr="00993902">
        <w:rPr>
          <w:rFonts w:ascii="Times New Roman" w:hAnsi="Times New Roman" w:cs="Times New Roman"/>
          <w:color w:val="000000"/>
          <w:sz w:val="24"/>
          <w:szCs w:val="24"/>
          <w:lang w:eastAsia="ru-RU"/>
        </w:rPr>
        <w:t xml:space="preserve"> 2. </w:t>
      </w:r>
      <w:proofErr w:type="gramStart"/>
      <w:r w:rsidRPr="00993902">
        <w:rPr>
          <w:rFonts w:ascii="Times New Roman" w:hAnsi="Times New Roman" w:cs="Times New Roman"/>
          <w:color w:val="000000"/>
          <w:sz w:val="24"/>
          <w:szCs w:val="24"/>
          <w:lang w:eastAsia="ru-RU"/>
        </w:rPr>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обращений юридических лиц, индивидуальных предпринимателей и граждан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w:t>
      </w:r>
      <w:proofErr w:type="gramEnd"/>
      <w:r w:rsidRPr="00993902">
        <w:rPr>
          <w:rFonts w:ascii="Times New Roman" w:hAnsi="Times New Roman" w:cs="Times New Roman"/>
          <w:color w:val="000000"/>
          <w:sz w:val="24"/>
          <w:szCs w:val="24"/>
          <w:lang w:eastAsia="ru-RU"/>
        </w:rPr>
        <w:t xml:space="preserve"> перевозок,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w:t>
      </w:r>
      <w:proofErr w:type="gramStart"/>
      <w:r w:rsidRPr="00993902">
        <w:rPr>
          <w:rFonts w:ascii="Times New Roman" w:hAnsi="Times New Roman" w:cs="Times New Roman"/>
          <w:color w:val="000000"/>
          <w:sz w:val="24"/>
          <w:szCs w:val="24"/>
          <w:lang w:eastAsia="ru-RU"/>
        </w:rPr>
        <w:t>.».</w:t>
      </w:r>
      <w:proofErr w:type="gramEnd"/>
    </w:p>
    <w:p w:rsidR="00993902" w:rsidRPr="00993902" w:rsidRDefault="00993902" w:rsidP="00993902">
      <w:pPr>
        <w:spacing w:after="0" w:line="240" w:lineRule="auto"/>
        <w:jc w:val="both"/>
        <w:rPr>
          <w:rFonts w:ascii="Times New Roman" w:hAnsi="Times New Roman" w:cs="Times New Roman"/>
          <w:color w:val="000000"/>
          <w:sz w:val="24"/>
          <w:szCs w:val="24"/>
          <w:lang w:eastAsia="ru-RU"/>
        </w:rPr>
      </w:pPr>
    </w:p>
    <w:p w:rsidR="00993902" w:rsidRPr="00993902" w:rsidRDefault="00993902" w:rsidP="00993902">
      <w:pPr>
        <w:shd w:val="clear" w:color="auto" w:fill="FFFFFF"/>
        <w:spacing w:after="0" w:line="240" w:lineRule="auto"/>
        <w:ind w:firstLine="709"/>
        <w:jc w:val="both"/>
        <w:rPr>
          <w:rFonts w:ascii="Times New Roman" w:hAnsi="Times New Roman" w:cs="Times New Roman"/>
          <w:sz w:val="24"/>
          <w:szCs w:val="24"/>
          <w:lang w:eastAsia="ru-RU"/>
        </w:rPr>
      </w:pPr>
      <w:r w:rsidRPr="00993902">
        <w:rPr>
          <w:rFonts w:ascii="Times New Roman" w:hAnsi="Times New Roman" w:cs="Times New Roman"/>
          <w:color w:val="000000"/>
          <w:sz w:val="24"/>
          <w:szCs w:val="24"/>
          <w:lang w:eastAsia="ru-RU"/>
        </w:rPr>
        <w:t>2. Настоящее решение вступает в силу со дня его официального опубликования.</w:t>
      </w:r>
    </w:p>
    <w:p w:rsidR="00993902" w:rsidRPr="00993902" w:rsidRDefault="00993902" w:rsidP="00993902">
      <w:pPr>
        <w:shd w:val="clear" w:color="auto" w:fill="FFFFFF"/>
        <w:spacing w:after="0" w:line="240" w:lineRule="auto"/>
        <w:ind w:firstLine="567"/>
        <w:jc w:val="both"/>
        <w:rPr>
          <w:rFonts w:ascii="Times New Roman" w:hAnsi="Times New Roman" w:cs="Times New Roman"/>
          <w:color w:val="000000"/>
          <w:sz w:val="24"/>
          <w:szCs w:val="24"/>
          <w:lang w:eastAsia="ru-RU"/>
        </w:rPr>
      </w:pPr>
    </w:p>
    <w:p w:rsidR="00993902" w:rsidRPr="00993902" w:rsidRDefault="00993902" w:rsidP="00993902">
      <w:pPr>
        <w:tabs>
          <w:tab w:val="left" w:pos="1000"/>
          <w:tab w:val="left" w:pos="2552"/>
        </w:tabs>
        <w:spacing w:after="0" w:line="240" w:lineRule="auto"/>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Председатель </w:t>
      </w:r>
    </w:p>
    <w:p w:rsidR="00993902" w:rsidRPr="00993902" w:rsidRDefault="00993902" w:rsidP="00993902">
      <w:pPr>
        <w:spacing w:after="0" w:line="240" w:lineRule="auto"/>
        <w:rPr>
          <w:rFonts w:ascii="Times New Roman" w:hAnsi="Times New Roman" w:cs="Times New Roman"/>
          <w:color w:val="000000"/>
          <w:sz w:val="24"/>
          <w:szCs w:val="24"/>
          <w:lang w:eastAsia="ru-RU"/>
        </w:rPr>
      </w:pPr>
      <w:r w:rsidRPr="00993902">
        <w:rPr>
          <w:rFonts w:ascii="Times New Roman" w:hAnsi="Times New Roman" w:cs="Times New Roman"/>
          <w:color w:val="000000"/>
          <w:sz w:val="24"/>
          <w:szCs w:val="24"/>
          <w:lang w:eastAsia="ru-RU"/>
        </w:rPr>
        <w:t>Совета депутатов Муниципального образования</w:t>
      </w:r>
    </w:p>
    <w:p w:rsidR="00993902" w:rsidRPr="00993902" w:rsidRDefault="00993902" w:rsidP="00993902">
      <w:pPr>
        <w:spacing w:after="0" w:line="240" w:lineRule="auto"/>
        <w:rPr>
          <w:rFonts w:ascii="Times New Roman" w:hAnsi="Times New Roman" w:cs="Times New Roman"/>
          <w:color w:val="000000"/>
          <w:sz w:val="24"/>
          <w:szCs w:val="24"/>
          <w:lang w:eastAsia="ru-RU"/>
        </w:rPr>
      </w:pPr>
      <w:r w:rsidRPr="00993902">
        <w:rPr>
          <w:rFonts w:ascii="Times New Roman" w:hAnsi="Times New Roman" w:cs="Times New Roman"/>
          <w:color w:val="000000"/>
          <w:sz w:val="24"/>
          <w:szCs w:val="24"/>
          <w:lang w:eastAsia="ru-RU"/>
        </w:rPr>
        <w:t xml:space="preserve">«Муниципальный округ Красногорский район </w:t>
      </w:r>
    </w:p>
    <w:p w:rsidR="00993902" w:rsidRPr="00993902" w:rsidRDefault="00993902" w:rsidP="00993902">
      <w:pPr>
        <w:spacing w:after="0" w:line="240" w:lineRule="auto"/>
        <w:rPr>
          <w:rFonts w:ascii="Times New Roman" w:hAnsi="Times New Roman" w:cs="Times New Roman"/>
          <w:color w:val="000000"/>
          <w:sz w:val="24"/>
          <w:szCs w:val="24"/>
          <w:lang w:eastAsia="ru-RU"/>
        </w:rPr>
      </w:pPr>
      <w:r w:rsidRPr="00993902">
        <w:rPr>
          <w:rFonts w:ascii="Times New Roman" w:hAnsi="Times New Roman" w:cs="Times New Roman"/>
          <w:color w:val="000000"/>
          <w:sz w:val="24"/>
          <w:szCs w:val="24"/>
          <w:lang w:eastAsia="ru-RU"/>
        </w:rPr>
        <w:t>Удмуртской Республики»</w:t>
      </w:r>
      <w:r w:rsidRPr="00993902">
        <w:rPr>
          <w:rFonts w:ascii="Times New Roman" w:hAnsi="Times New Roman" w:cs="Times New Roman"/>
          <w:color w:val="000000"/>
          <w:sz w:val="24"/>
          <w:szCs w:val="24"/>
          <w:lang w:eastAsia="ru-RU"/>
        </w:rPr>
        <w:tab/>
      </w:r>
      <w:r w:rsidRPr="00993902">
        <w:rPr>
          <w:rFonts w:ascii="Times New Roman" w:hAnsi="Times New Roman" w:cs="Times New Roman"/>
          <w:color w:val="000000"/>
          <w:sz w:val="24"/>
          <w:szCs w:val="24"/>
          <w:lang w:eastAsia="ru-RU"/>
        </w:rPr>
        <w:tab/>
      </w:r>
      <w:r w:rsidRPr="00993902">
        <w:rPr>
          <w:rFonts w:ascii="Times New Roman" w:hAnsi="Times New Roman" w:cs="Times New Roman"/>
          <w:color w:val="000000"/>
          <w:sz w:val="24"/>
          <w:szCs w:val="24"/>
          <w:lang w:eastAsia="ru-RU"/>
        </w:rPr>
        <w:tab/>
      </w:r>
      <w:r w:rsidRPr="00993902">
        <w:rPr>
          <w:rFonts w:ascii="Times New Roman" w:hAnsi="Times New Roman" w:cs="Times New Roman"/>
          <w:color w:val="000000"/>
          <w:sz w:val="24"/>
          <w:szCs w:val="24"/>
          <w:lang w:eastAsia="ru-RU"/>
        </w:rPr>
        <w:tab/>
      </w:r>
      <w:r w:rsidRPr="00993902">
        <w:rPr>
          <w:rFonts w:ascii="Times New Roman" w:hAnsi="Times New Roman" w:cs="Times New Roman"/>
          <w:color w:val="000000"/>
          <w:sz w:val="24"/>
          <w:szCs w:val="24"/>
          <w:lang w:eastAsia="ru-RU"/>
        </w:rPr>
        <w:tab/>
      </w:r>
      <w:r w:rsidRPr="00993902">
        <w:rPr>
          <w:rFonts w:ascii="Times New Roman" w:hAnsi="Times New Roman" w:cs="Times New Roman"/>
          <w:color w:val="000000"/>
          <w:sz w:val="24"/>
          <w:szCs w:val="24"/>
          <w:lang w:eastAsia="ru-RU"/>
        </w:rPr>
        <w:tab/>
        <w:t>И.Б.Прокашев</w:t>
      </w:r>
    </w:p>
    <w:p w:rsidR="00993902" w:rsidRPr="00993902" w:rsidRDefault="00993902" w:rsidP="00993902">
      <w:pPr>
        <w:spacing w:after="0" w:line="240" w:lineRule="auto"/>
        <w:rPr>
          <w:rFonts w:ascii="Times New Roman" w:hAnsi="Times New Roman" w:cs="Times New Roman"/>
          <w:color w:val="000000"/>
          <w:sz w:val="24"/>
          <w:szCs w:val="24"/>
          <w:lang w:eastAsia="ru-RU"/>
        </w:rPr>
      </w:pPr>
    </w:p>
    <w:p w:rsidR="00993902" w:rsidRPr="00993902" w:rsidRDefault="00993902" w:rsidP="00993902">
      <w:pPr>
        <w:tabs>
          <w:tab w:val="left" w:pos="1000"/>
          <w:tab w:val="left" w:pos="2552"/>
        </w:tabs>
        <w:spacing w:after="0" w:line="240" w:lineRule="auto"/>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Первый заместитель главы Администрации </w:t>
      </w:r>
    </w:p>
    <w:p w:rsidR="00993902" w:rsidRPr="00993902" w:rsidRDefault="00993902" w:rsidP="00993902">
      <w:pPr>
        <w:tabs>
          <w:tab w:val="left" w:pos="1000"/>
          <w:tab w:val="left" w:pos="2552"/>
        </w:tabs>
        <w:spacing w:after="0" w:line="240" w:lineRule="auto"/>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муниципального образования</w:t>
      </w:r>
    </w:p>
    <w:p w:rsidR="00993902" w:rsidRPr="00993902" w:rsidRDefault="00993902" w:rsidP="00993902">
      <w:pPr>
        <w:spacing w:after="0" w:line="240" w:lineRule="auto"/>
        <w:rPr>
          <w:rFonts w:ascii="Times New Roman" w:hAnsi="Times New Roman" w:cs="Times New Roman"/>
          <w:color w:val="000000"/>
          <w:sz w:val="24"/>
          <w:szCs w:val="24"/>
          <w:lang w:eastAsia="ru-RU"/>
        </w:rPr>
      </w:pPr>
      <w:r w:rsidRPr="00993902">
        <w:rPr>
          <w:rFonts w:ascii="Times New Roman" w:hAnsi="Times New Roman" w:cs="Times New Roman"/>
          <w:color w:val="000000"/>
          <w:sz w:val="24"/>
          <w:szCs w:val="24"/>
          <w:lang w:eastAsia="ru-RU"/>
        </w:rPr>
        <w:t xml:space="preserve">«Муниципальный округ Красногорский район </w:t>
      </w:r>
    </w:p>
    <w:p w:rsidR="00993902" w:rsidRPr="00993902" w:rsidRDefault="00993902" w:rsidP="00993902">
      <w:pPr>
        <w:spacing w:after="0" w:line="240" w:lineRule="auto"/>
        <w:rPr>
          <w:rFonts w:ascii="Times New Roman" w:hAnsi="Times New Roman" w:cs="Times New Roman"/>
          <w:color w:val="000000"/>
          <w:sz w:val="24"/>
          <w:szCs w:val="24"/>
          <w:lang w:eastAsia="ru-RU"/>
        </w:rPr>
      </w:pPr>
      <w:r w:rsidRPr="00993902">
        <w:rPr>
          <w:rFonts w:ascii="Times New Roman" w:hAnsi="Times New Roman" w:cs="Times New Roman"/>
          <w:color w:val="000000"/>
          <w:sz w:val="24"/>
          <w:szCs w:val="24"/>
          <w:lang w:eastAsia="ru-RU"/>
        </w:rPr>
        <w:t>Удмуртской Республики»</w:t>
      </w:r>
      <w:r w:rsidRPr="00993902">
        <w:rPr>
          <w:rFonts w:ascii="Times New Roman" w:hAnsi="Times New Roman" w:cs="Times New Roman"/>
          <w:color w:val="000000"/>
          <w:sz w:val="24"/>
          <w:szCs w:val="24"/>
          <w:lang w:eastAsia="ru-RU"/>
        </w:rPr>
        <w:tab/>
      </w:r>
      <w:r w:rsidRPr="00993902">
        <w:rPr>
          <w:rFonts w:ascii="Times New Roman" w:hAnsi="Times New Roman" w:cs="Times New Roman"/>
          <w:color w:val="000000"/>
          <w:sz w:val="24"/>
          <w:szCs w:val="24"/>
          <w:lang w:eastAsia="ru-RU"/>
        </w:rPr>
        <w:tab/>
      </w:r>
      <w:r w:rsidRPr="00993902">
        <w:rPr>
          <w:rFonts w:ascii="Times New Roman" w:hAnsi="Times New Roman" w:cs="Times New Roman"/>
          <w:color w:val="000000"/>
          <w:sz w:val="24"/>
          <w:szCs w:val="24"/>
          <w:lang w:eastAsia="ru-RU"/>
        </w:rPr>
        <w:tab/>
      </w:r>
      <w:r w:rsidRPr="00993902">
        <w:rPr>
          <w:rFonts w:ascii="Times New Roman" w:hAnsi="Times New Roman" w:cs="Times New Roman"/>
          <w:color w:val="000000"/>
          <w:sz w:val="24"/>
          <w:szCs w:val="24"/>
          <w:lang w:eastAsia="ru-RU"/>
        </w:rPr>
        <w:tab/>
      </w:r>
      <w:r w:rsidRPr="00993902">
        <w:rPr>
          <w:rFonts w:ascii="Times New Roman" w:hAnsi="Times New Roman" w:cs="Times New Roman"/>
          <w:color w:val="000000"/>
          <w:sz w:val="24"/>
          <w:szCs w:val="24"/>
          <w:lang w:eastAsia="ru-RU"/>
        </w:rPr>
        <w:tab/>
      </w:r>
      <w:r w:rsidRPr="00993902">
        <w:rPr>
          <w:rFonts w:ascii="Times New Roman" w:hAnsi="Times New Roman" w:cs="Times New Roman"/>
          <w:color w:val="000000"/>
          <w:sz w:val="24"/>
          <w:szCs w:val="24"/>
          <w:lang w:eastAsia="ru-RU"/>
        </w:rPr>
        <w:tab/>
      </w:r>
      <w:proofErr w:type="spellStart"/>
      <w:r w:rsidRPr="00993902">
        <w:rPr>
          <w:rFonts w:ascii="Times New Roman" w:hAnsi="Times New Roman" w:cs="Times New Roman"/>
          <w:color w:val="000000"/>
          <w:sz w:val="24"/>
          <w:szCs w:val="24"/>
          <w:lang w:eastAsia="ru-RU"/>
        </w:rPr>
        <w:t>Н.М.Чернышова</w:t>
      </w:r>
      <w:proofErr w:type="spellEnd"/>
    </w:p>
    <w:p w:rsidR="00993902" w:rsidRPr="00993902" w:rsidRDefault="00993902" w:rsidP="00993902">
      <w:pPr>
        <w:suppressAutoHyphens/>
        <w:autoSpaceDE w:val="0"/>
        <w:spacing w:after="0" w:line="240" w:lineRule="auto"/>
        <w:jc w:val="both"/>
        <w:rPr>
          <w:rFonts w:ascii="Times New Roman" w:hAnsi="Times New Roman" w:cs="Times New Roman"/>
          <w:sz w:val="24"/>
          <w:szCs w:val="24"/>
          <w:lang w:eastAsia="zh-CN"/>
        </w:rPr>
      </w:pPr>
    </w:p>
    <w:p w:rsidR="00993902" w:rsidRPr="00993902" w:rsidRDefault="00993902" w:rsidP="00993902">
      <w:pPr>
        <w:suppressAutoHyphens/>
        <w:autoSpaceDE w:val="0"/>
        <w:spacing w:after="0" w:line="240" w:lineRule="auto"/>
        <w:jc w:val="both"/>
        <w:rPr>
          <w:rFonts w:ascii="Times New Roman" w:hAnsi="Times New Roman" w:cs="Times New Roman"/>
          <w:sz w:val="24"/>
          <w:szCs w:val="24"/>
          <w:lang w:eastAsia="zh-CN"/>
        </w:rPr>
      </w:pPr>
      <w:r w:rsidRPr="00993902">
        <w:rPr>
          <w:rFonts w:ascii="Times New Roman" w:hAnsi="Times New Roman" w:cs="Times New Roman"/>
          <w:sz w:val="24"/>
          <w:szCs w:val="24"/>
          <w:lang w:eastAsia="zh-CN"/>
        </w:rPr>
        <w:t>село Красногорское</w:t>
      </w:r>
    </w:p>
    <w:p w:rsidR="00993902" w:rsidRPr="00993902" w:rsidRDefault="00993902" w:rsidP="00993902">
      <w:pPr>
        <w:suppressAutoHyphens/>
        <w:autoSpaceDE w:val="0"/>
        <w:spacing w:after="0" w:line="240" w:lineRule="auto"/>
        <w:jc w:val="both"/>
        <w:rPr>
          <w:rFonts w:ascii="Times New Roman" w:hAnsi="Times New Roman" w:cs="Times New Roman"/>
          <w:sz w:val="24"/>
          <w:szCs w:val="24"/>
          <w:lang w:eastAsia="zh-CN"/>
        </w:rPr>
      </w:pPr>
      <w:r w:rsidRPr="00993902">
        <w:rPr>
          <w:rFonts w:ascii="Times New Roman" w:hAnsi="Times New Roman" w:cs="Times New Roman"/>
          <w:sz w:val="24"/>
          <w:szCs w:val="24"/>
          <w:lang w:eastAsia="zh-CN"/>
        </w:rPr>
        <w:t>«____» июня 2023 года</w:t>
      </w:r>
    </w:p>
    <w:p w:rsidR="00993902" w:rsidRPr="00993902" w:rsidRDefault="00993902" w:rsidP="00993902">
      <w:pPr>
        <w:spacing w:after="0" w:line="240" w:lineRule="auto"/>
        <w:rPr>
          <w:rFonts w:ascii="Times New Roman" w:hAnsi="Times New Roman" w:cs="Times New Roman"/>
          <w:sz w:val="24"/>
          <w:szCs w:val="24"/>
          <w:lang w:eastAsia="ru-RU"/>
        </w:rPr>
      </w:pPr>
      <w:r w:rsidRPr="00993902">
        <w:rPr>
          <w:rFonts w:ascii="Times New Roman" w:hAnsi="Times New Roman" w:cs="Times New Roman"/>
          <w:sz w:val="24"/>
          <w:szCs w:val="24"/>
          <w:lang w:eastAsia="ru-RU"/>
        </w:rPr>
        <w:t>№ _____</w:t>
      </w:r>
    </w:p>
    <w:p w:rsidR="00993902" w:rsidRPr="00993902" w:rsidRDefault="00993902" w:rsidP="00993902">
      <w:pPr>
        <w:spacing w:after="0" w:line="240" w:lineRule="auto"/>
        <w:rPr>
          <w:rFonts w:ascii="Times New Roman" w:hAnsi="Times New Roman" w:cs="Times New Roman"/>
          <w:sz w:val="24"/>
          <w:szCs w:val="24"/>
          <w:lang w:eastAsia="ru-RU"/>
        </w:rPr>
      </w:pPr>
    </w:p>
    <w:p w:rsidR="00993902" w:rsidRPr="00993902" w:rsidRDefault="00993902" w:rsidP="00993902">
      <w:pPr>
        <w:spacing w:after="0" w:line="240" w:lineRule="auto"/>
        <w:rPr>
          <w:rFonts w:ascii="Times New Roman" w:hAnsi="Times New Roman" w:cs="Times New Roman"/>
          <w:sz w:val="24"/>
          <w:szCs w:val="24"/>
          <w:lang w:eastAsia="ru-RU"/>
        </w:rPr>
      </w:pPr>
    </w:p>
    <w:p w:rsidR="00993902" w:rsidRDefault="00993902">
      <w:pPr>
        <w:rPr>
          <w:rFonts w:ascii="Times New Roman" w:hAnsi="Times New Roman" w:cs="Times New Roman"/>
          <w:b/>
          <w:sz w:val="24"/>
          <w:szCs w:val="24"/>
          <w:lang w:eastAsia="ar-SA"/>
        </w:rPr>
      </w:pPr>
      <w:r>
        <w:rPr>
          <w:rFonts w:ascii="Times New Roman" w:hAnsi="Times New Roman" w:cs="Times New Roman"/>
          <w:b/>
          <w:sz w:val="24"/>
          <w:szCs w:val="24"/>
          <w:lang w:eastAsia="ar-SA"/>
        </w:rPr>
        <w:br w:type="page"/>
      </w:r>
    </w:p>
    <w:p w:rsidR="00993902" w:rsidRPr="00993902" w:rsidRDefault="00993902" w:rsidP="00993902">
      <w:pPr>
        <w:spacing w:after="0" w:line="240" w:lineRule="auto"/>
        <w:jc w:val="right"/>
        <w:rPr>
          <w:rFonts w:ascii="Times New Roman" w:hAnsi="Times New Roman" w:cs="Times New Roman"/>
          <w:b/>
          <w:bCs/>
          <w:sz w:val="24"/>
          <w:szCs w:val="24"/>
          <w:lang w:eastAsia="ru-RU"/>
        </w:rPr>
      </w:pPr>
      <w:r w:rsidRPr="00993902">
        <w:rPr>
          <w:rFonts w:ascii="Times New Roman" w:hAnsi="Times New Roman" w:cs="Times New Roman"/>
          <w:b/>
          <w:bCs/>
          <w:sz w:val="24"/>
          <w:szCs w:val="24"/>
          <w:lang w:eastAsia="ru-RU"/>
        </w:rPr>
        <w:lastRenderedPageBreak/>
        <w:t>проект</w:t>
      </w:r>
    </w:p>
    <w:p w:rsidR="00993902" w:rsidRPr="00993902" w:rsidRDefault="00993902" w:rsidP="00993902">
      <w:pPr>
        <w:spacing w:after="0" w:line="240" w:lineRule="auto"/>
        <w:jc w:val="center"/>
        <w:rPr>
          <w:rFonts w:ascii="Times New Roman" w:hAnsi="Times New Roman" w:cs="Times New Roman"/>
          <w:sz w:val="24"/>
          <w:szCs w:val="24"/>
          <w:lang w:eastAsia="ru-RU"/>
        </w:rPr>
      </w:pPr>
      <w:r w:rsidRPr="00993902">
        <w:rPr>
          <w:rFonts w:ascii="Times New Roman" w:hAnsi="Times New Roman" w:cs="Times New Roman"/>
          <w:noProof/>
          <w:sz w:val="24"/>
          <w:szCs w:val="24"/>
          <w:lang w:eastAsia="ru-RU"/>
        </w:rPr>
        <w:drawing>
          <wp:inline distT="0" distB="0" distL="0" distR="0" wp14:anchorId="26AD9335" wp14:editId="6BF510BF">
            <wp:extent cx="822325" cy="822325"/>
            <wp:effectExtent l="19050" t="0" r="0" b="0"/>
            <wp:docPr id="9" name="Рисунок 9"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a:srcRect/>
                    <a:stretch>
                      <a:fillRect/>
                    </a:stretch>
                  </pic:blipFill>
                  <pic:spPr bwMode="auto">
                    <a:xfrm>
                      <a:off x="0" y="0"/>
                      <a:ext cx="822325" cy="822325"/>
                    </a:xfrm>
                    <a:prstGeom prst="rect">
                      <a:avLst/>
                    </a:prstGeom>
                    <a:noFill/>
                    <a:ln w="9525">
                      <a:noFill/>
                      <a:miter lim="800000"/>
                      <a:headEnd/>
                      <a:tailEnd/>
                    </a:ln>
                  </pic:spPr>
                </pic:pic>
              </a:graphicData>
            </a:graphic>
          </wp:inline>
        </w:drawing>
      </w:r>
    </w:p>
    <w:p w:rsidR="00993902" w:rsidRPr="00993902" w:rsidRDefault="00993902" w:rsidP="00993902">
      <w:pPr>
        <w:spacing w:after="0" w:line="240" w:lineRule="auto"/>
        <w:jc w:val="center"/>
        <w:rPr>
          <w:rFonts w:ascii="Times New Roman" w:hAnsi="Times New Roman" w:cs="Times New Roman"/>
          <w:b/>
          <w:sz w:val="24"/>
          <w:szCs w:val="24"/>
          <w:lang w:eastAsia="ru-RU"/>
        </w:rPr>
      </w:pPr>
      <w:r w:rsidRPr="00993902">
        <w:rPr>
          <w:rFonts w:ascii="Times New Roman" w:hAnsi="Times New Roman" w:cs="Times New Roman"/>
          <w:b/>
          <w:sz w:val="24"/>
          <w:szCs w:val="24"/>
          <w:lang w:eastAsia="ru-RU"/>
        </w:rPr>
        <w:t>РЕШЕНИЕ</w:t>
      </w:r>
    </w:p>
    <w:p w:rsidR="00993902" w:rsidRPr="00993902" w:rsidRDefault="00993902" w:rsidP="00993902">
      <w:pPr>
        <w:spacing w:after="0" w:line="240" w:lineRule="auto"/>
        <w:jc w:val="center"/>
        <w:rPr>
          <w:rFonts w:ascii="Times New Roman" w:hAnsi="Times New Roman" w:cs="Times New Roman"/>
          <w:b/>
          <w:sz w:val="24"/>
          <w:szCs w:val="24"/>
          <w:lang w:eastAsia="ru-RU"/>
        </w:rPr>
      </w:pPr>
      <w:r w:rsidRPr="00993902">
        <w:rPr>
          <w:rFonts w:ascii="Times New Roman" w:hAnsi="Times New Roman" w:cs="Times New Roman"/>
          <w:b/>
          <w:sz w:val="24"/>
          <w:szCs w:val="24"/>
          <w:lang w:eastAsia="ru-RU"/>
        </w:rPr>
        <w:t xml:space="preserve"> Совета депутатов муниципального образования «Муниципальный округ Красногорский район Удмуртской Республики»</w:t>
      </w:r>
    </w:p>
    <w:p w:rsidR="00993902" w:rsidRPr="00993902" w:rsidRDefault="00993902" w:rsidP="00993902">
      <w:pPr>
        <w:tabs>
          <w:tab w:val="left" w:pos="360"/>
        </w:tabs>
        <w:spacing w:after="0" w:line="240" w:lineRule="auto"/>
        <w:jc w:val="both"/>
        <w:rPr>
          <w:rFonts w:ascii="Times New Roman" w:hAnsi="Times New Roman" w:cs="Times New Roman"/>
          <w:sz w:val="24"/>
          <w:szCs w:val="24"/>
          <w:lang w:eastAsia="ru-RU"/>
        </w:rPr>
      </w:pPr>
    </w:p>
    <w:p w:rsidR="00993902" w:rsidRPr="00993902" w:rsidRDefault="00993902" w:rsidP="00993902">
      <w:pPr>
        <w:spacing w:after="0" w:line="240" w:lineRule="auto"/>
        <w:jc w:val="center"/>
        <w:rPr>
          <w:rFonts w:ascii="Times New Roman" w:hAnsi="Times New Roman" w:cs="Times New Roman"/>
          <w:b/>
          <w:bCs/>
          <w:color w:val="000000"/>
          <w:sz w:val="24"/>
          <w:szCs w:val="24"/>
          <w:lang w:eastAsia="ru-RU"/>
        </w:rPr>
      </w:pPr>
      <w:r w:rsidRPr="00993902">
        <w:rPr>
          <w:rFonts w:ascii="Times New Roman" w:hAnsi="Times New Roman" w:cs="Times New Roman"/>
          <w:b/>
          <w:bCs/>
          <w:color w:val="000000"/>
          <w:sz w:val="24"/>
          <w:szCs w:val="24"/>
          <w:lang w:eastAsia="ru-RU"/>
        </w:rPr>
        <w:t>О внесении изменений в Положение о муниципальном жилищном контроле в муниципальном образовании «Муниципальный округ Красногорский район Удмуртской Республики», утвержденное решением Совета депутатов муниципального образования «Муниципальный округ Красногорский район Удмуртской Республики» от 16.12.2021 № 81</w:t>
      </w:r>
    </w:p>
    <w:p w:rsidR="00993902" w:rsidRPr="00993902" w:rsidRDefault="00993902" w:rsidP="00993902">
      <w:pPr>
        <w:spacing w:after="0" w:line="240" w:lineRule="auto"/>
        <w:rPr>
          <w:rFonts w:ascii="Times New Roman" w:hAnsi="Times New Roman" w:cs="Times New Roman"/>
          <w:sz w:val="26"/>
          <w:szCs w:val="26"/>
          <w:lang w:eastAsia="ru-RU"/>
        </w:rPr>
      </w:pPr>
    </w:p>
    <w:p w:rsidR="00993902" w:rsidRPr="00993902" w:rsidRDefault="00993902" w:rsidP="00993902">
      <w:pPr>
        <w:spacing w:after="0" w:line="240" w:lineRule="auto"/>
        <w:rPr>
          <w:rFonts w:ascii="Times New Roman" w:hAnsi="Times New Roman" w:cs="Times New Roman"/>
          <w:sz w:val="24"/>
          <w:szCs w:val="24"/>
          <w:lang w:eastAsia="ru-RU"/>
        </w:rPr>
      </w:pPr>
      <w:r w:rsidRPr="00993902">
        <w:rPr>
          <w:rFonts w:ascii="Times New Roman" w:hAnsi="Times New Roman" w:cs="Times New Roman"/>
          <w:sz w:val="24"/>
          <w:szCs w:val="24"/>
          <w:lang w:eastAsia="ru-RU"/>
        </w:rPr>
        <w:t>Принято Советом депутатов</w:t>
      </w:r>
    </w:p>
    <w:p w:rsidR="00993902" w:rsidRPr="00993902" w:rsidRDefault="00993902" w:rsidP="00993902">
      <w:pPr>
        <w:spacing w:after="0" w:line="240" w:lineRule="auto"/>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муниципального образования </w:t>
      </w:r>
    </w:p>
    <w:p w:rsidR="00993902" w:rsidRPr="00993902" w:rsidRDefault="00993902" w:rsidP="00993902">
      <w:pPr>
        <w:spacing w:after="0" w:line="240" w:lineRule="auto"/>
        <w:rPr>
          <w:rFonts w:ascii="Times New Roman" w:hAnsi="Times New Roman" w:cs="Times New Roman"/>
          <w:sz w:val="24"/>
          <w:szCs w:val="24"/>
          <w:lang w:eastAsia="ru-RU"/>
        </w:rPr>
      </w:pPr>
      <w:r w:rsidRPr="00993902">
        <w:rPr>
          <w:rFonts w:ascii="Times New Roman" w:hAnsi="Times New Roman" w:cs="Times New Roman"/>
          <w:sz w:val="24"/>
          <w:szCs w:val="24"/>
          <w:lang w:eastAsia="ru-RU"/>
        </w:rPr>
        <w:t>«Муниципальный округ</w:t>
      </w:r>
      <w:r>
        <w:rPr>
          <w:rFonts w:ascii="Times New Roman" w:hAnsi="Times New Roman" w:cs="Times New Roman"/>
          <w:sz w:val="24"/>
          <w:szCs w:val="24"/>
          <w:lang w:eastAsia="ru-RU"/>
        </w:rPr>
        <w:t xml:space="preserve"> </w:t>
      </w:r>
      <w:r w:rsidRPr="00993902">
        <w:rPr>
          <w:rFonts w:ascii="Times New Roman" w:hAnsi="Times New Roman" w:cs="Times New Roman"/>
          <w:sz w:val="24"/>
          <w:szCs w:val="24"/>
          <w:lang w:eastAsia="ru-RU"/>
        </w:rPr>
        <w:t xml:space="preserve">Красногорский район                        </w:t>
      </w:r>
    </w:p>
    <w:p w:rsidR="00993902" w:rsidRPr="00993902" w:rsidRDefault="00993902" w:rsidP="00993902">
      <w:pPr>
        <w:spacing w:after="0" w:line="240" w:lineRule="auto"/>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Удмуртской Республики»                                                                     ____________ 2023 года </w:t>
      </w:r>
    </w:p>
    <w:p w:rsidR="00993902" w:rsidRPr="00993902" w:rsidRDefault="00993902" w:rsidP="00993902">
      <w:pPr>
        <w:spacing w:after="0" w:line="240" w:lineRule="auto"/>
        <w:rPr>
          <w:rFonts w:ascii="Times New Roman" w:hAnsi="Times New Roman" w:cs="Times New Roman"/>
          <w:b/>
          <w:bCs/>
          <w:sz w:val="24"/>
          <w:szCs w:val="24"/>
          <w:lang w:eastAsia="ru-RU"/>
        </w:rPr>
      </w:pPr>
    </w:p>
    <w:p w:rsidR="00993902" w:rsidRPr="00993902" w:rsidRDefault="00993902" w:rsidP="00993902">
      <w:pPr>
        <w:spacing w:after="0" w:line="240" w:lineRule="auto"/>
        <w:ind w:firstLine="708"/>
        <w:jc w:val="both"/>
        <w:rPr>
          <w:rFonts w:ascii="Times New Roman" w:hAnsi="Times New Roman" w:cs="Times New Roman"/>
          <w:color w:val="000000"/>
          <w:sz w:val="24"/>
          <w:szCs w:val="24"/>
          <w:lang w:eastAsia="ru-RU"/>
        </w:rPr>
      </w:pPr>
      <w:r w:rsidRPr="00993902">
        <w:rPr>
          <w:rFonts w:ascii="Times New Roman" w:hAnsi="Times New Roman" w:cs="Times New Roman"/>
          <w:color w:val="000000"/>
          <w:sz w:val="24"/>
          <w:szCs w:val="24"/>
          <w:lang w:eastAsia="ru-RU"/>
        </w:rPr>
        <w:t xml:space="preserve">В соответствии со статьей 30 Федерального закона от 31.07.2020 № 248-ФЗ «О государственном контроле (надзоре) и муниципальном контроле в Российской Федерации», </w:t>
      </w:r>
    </w:p>
    <w:p w:rsidR="00993902" w:rsidRPr="00993902" w:rsidRDefault="00993902" w:rsidP="00993902">
      <w:pPr>
        <w:shd w:val="clear" w:color="auto" w:fill="FFFFFF"/>
        <w:spacing w:after="0" w:line="240" w:lineRule="auto"/>
        <w:ind w:firstLine="709"/>
        <w:jc w:val="both"/>
        <w:rPr>
          <w:rFonts w:ascii="Times New Roman" w:hAnsi="Times New Roman" w:cs="Times New Roman"/>
          <w:color w:val="000000"/>
          <w:sz w:val="24"/>
          <w:szCs w:val="24"/>
          <w:lang w:eastAsia="ru-RU"/>
        </w:rPr>
      </w:pPr>
    </w:p>
    <w:p w:rsidR="00993902" w:rsidRPr="00993902" w:rsidRDefault="00993902" w:rsidP="00993902">
      <w:pPr>
        <w:spacing w:after="0" w:line="240" w:lineRule="auto"/>
        <w:jc w:val="center"/>
        <w:rPr>
          <w:rFonts w:ascii="Times New Roman" w:hAnsi="Times New Roman" w:cs="Times New Roman"/>
          <w:sz w:val="24"/>
          <w:szCs w:val="24"/>
          <w:lang w:eastAsia="ru-RU"/>
        </w:rPr>
      </w:pPr>
      <w:r w:rsidRPr="00993902">
        <w:rPr>
          <w:rFonts w:ascii="Times New Roman" w:hAnsi="Times New Roman" w:cs="Times New Roman"/>
          <w:sz w:val="24"/>
          <w:szCs w:val="24"/>
          <w:lang w:eastAsia="ru-RU"/>
        </w:rPr>
        <w:t>Совет депутатов муниципального образования</w:t>
      </w:r>
    </w:p>
    <w:p w:rsidR="00993902" w:rsidRDefault="00993902" w:rsidP="00993902">
      <w:pPr>
        <w:spacing w:after="0" w:line="240" w:lineRule="auto"/>
        <w:jc w:val="center"/>
        <w:rPr>
          <w:rFonts w:ascii="Times New Roman" w:hAnsi="Times New Roman" w:cs="Times New Roman"/>
          <w:sz w:val="24"/>
          <w:szCs w:val="24"/>
          <w:lang w:eastAsia="ru-RU"/>
        </w:rPr>
      </w:pPr>
      <w:r w:rsidRPr="00993902">
        <w:rPr>
          <w:rFonts w:ascii="Times New Roman" w:hAnsi="Times New Roman" w:cs="Times New Roman"/>
          <w:sz w:val="24"/>
          <w:szCs w:val="24"/>
          <w:lang w:eastAsia="ru-RU"/>
        </w:rPr>
        <w:t>«Муниципальный округ Красногорский район Удмуртской Республики» РЕШАЕТ:</w:t>
      </w:r>
    </w:p>
    <w:p w:rsidR="00993902" w:rsidRPr="00993902" w:rsidRDefault="00993902" w:rsidP="00993902">
      <w:pPr>
        <w:spacing w:after="0" w:line="240" w:lineRule="auto"/>
        <w:jc w:val="center"/>
        <w:rPr>
          <w:rFonts w:ascii="Times New Roman" w:hAnsi="Times New Roman" w:cs="Times New Roman"/>
          <w:sz w:val="24"/>
          <w:szCs w:val="24"/>
          <w:lang w:eastAsia="ru-RU"/>
        </w:rPr>
      </w:pPr>
    </w:p>
    <w:p w:rsidR="00993902" w:rsidRPr="00993902" w:rsidRDefault="00993902" w:rsidP="00993902">
      <w:pPr>
        <w:shd w:val="clear" w:color="auto" w:fill="FFFFFF"/>
        <w:spacing w:after="0" w:line="240" w:lineRule="auto"/>
        <w:ind w:firstLine="709"/>
        <w:jc w:val="both"/>
        <w:rPr>
          <w:rFonts w:ascii="Times New Roman" w:hAnsi="Times New Roman" w:cs="Times New Roman"/>
          <w:sz w:val="24"/>
          <w:szCs w:val="24"/>
          <w:lang w:eastAsia="ru-RU"/>
        </w:rPr>
      </w:pPr>
      <w:r w:rsidRPr="00993902">
        <w:rPr>
          <w:rFonts w:ascii="Times New Roman" w:hAnsi="Times New Roman" w:cs="Times New Roman"/>
          <w:color w:val="000000"/>
          <w:sz w:val="24"/>
          <w:szCs w:val="24"/>
          <w:lang w:eastAsia="ru-RU"/>
        </w:rPr>
        <w:t xml:space="preserve">1. Внести следующие изменения в Положение о муниципальном жилищном контроле в муниципальном образовании </w:t>
      </w:r>
      <w:r w:rsidRPr="00993902">
        <w:rPr>
          <w:rFonts w:ascii="Times New Roman" w:hAnsi="Times New Roman" w:cs="Times New Roman"/>
          <w:sz w:val="24"/>
          <w:szCs w:val="24"/>
          <w:lang w:eastAsia="ru-RU"/>
        </w:rPr>
        <w:t xml:space="preserve">«Муниципальный округ Красногорский район Удмуртской Республики», утвержденное решением Совета депутатов муниципального </w:t>
      </w:r>
      <w:r w:rsidRPr="00993902">
        <w:rPr>
          <w:rFonts w:ascii="Times New Roman" w:hAnsi="Times New Roman" w:cs="Times New Roman"/>
          <w:color w:val="000000"/>
          <w:sz w:val="24"/>
          <w:szCs w:val="24"/>
          <w:lang w:eastAsia="ru-RU"/>
        </w:rPr>
        <w:t xml:space="preserve">образования </w:t>
      </w:r>
      <w:r w:rsidRPr="00993902">
        <w:rPr>
          <w:rFonts w:ascii="Times New Roman" w:hAnsi="Times New Roman" w:cs="Times New Roman"/>
          <w:sz w:val="24"/>
          <w:szCs w:val="24"/>
          <w:lang w:eastAsia="ru-RU"/>
        </w:rPr>
        <w:t>«Муниципальный округ Красногорский район Удмуртской Республики» от 16.12.2021 № 81:</w:t>
      </w:r>
    </w:p>
    <w:p w:rsidR="00993902" w:rsidRPr="00993902" w:rsidRDefault="00993902" w:rsidP="00993902">
      <w:pPr>
        <w:shd w:val="clear" w:color="auto" w:fill="FFFFFF"/>
        <w:spacing w:after="0" w:line="240" w:lineRule="auto"/>
        <w:ind w:firstLine="709"/>
        <w:jc w:val="both"/>
        <w:rPr>
          <w:rFonts w:ascii="Times New Roman" w:hAnsi="Times New Roman" w:cs="Times New Roman"/>
          <w:sz w:val="24"/>
          <w:szCs w:val="24"/>
          <w:lang w:eastAsia="ru-RU"/>
        </w:rPr>
      </w:pPr>
    </w:p>
    <w:p w:rsidR="00993902" w:rsidRPr="00993902" w:rsidRDefault="00993902" w:rsidP="00993902">
      <w:pPr>
        <w:shd w:val="clear" w:color="auto" w:fill="FFFFFF"/>
        <w:spacing w:after="0" w:line="240" w:lineRule="auto"/>
        <w:ind w:left="709"/>
        <w:jc w:val="both"/>
        <w:rPr>
          <w:rFonts w:ascii="Times New Roman" w:hAnsi="Times New Roman" w:cs="Times New Roman"/>
          <w:color w:val="000000"/>
          <w:sz w:val="24"/>
          <w:szCs w:val="24"/>
          <w:lang w:eastAsia="ru-RU"/>
        </w:rPr>
      </w:pPr>
      <w:r w:rsidRPr="00993902">
        <w:rPr>
          <w:rFonts w:ascii="Times New Roman" w:hAnsi="Times New Roman" w:cs="Times New Roman"/>
          <w:color w:val="000000"/>
          <w:sz w:val="24"/>
          <w:szCs w:val="24"/>
          <w:lang w:eastAsia="ru-RU"/>
        </w:rPr>
        <w:t>1.1.Приложение № 1 изложить в следующей редакции:</w:t>
      </w:r>
    </w:p>
    <w:p w:rsidR="00993902" w:rsidRPr="00993902" w:rsidRDefault="00993902" w:rsidP="00993902">
      <w:pPr>
        <w:spacing w:after="0" w:line="240" w:lineRule="auto"/>
        <w:jc w:val="right"/>
        <w:rPr>
          <w:rFonts w:ascii="Times New Roman" w:hAnsi="Times New Roman" w:cs="Times New Roman"/>
          <w:sz w:val="24"/>
          <w:szCs w:val="24"/>
          <w:lang w:eastAsia="ru-RU"/>
        </w:rPr>
      </w:pPr>
      <w:r w:rsidRPr="00993902">
        <w:rPr>
          <w:rFonts w:ascii="Times New Roman" w:hAnsi="Times New Roman" w:cs="Times New Roman"/>
          <w:sz w:val="24"/>
          <w:szCs w:val="24"/>
          <w:lang w:eastAsia="ru-RU"/>
        </w:rPr>
        <w:t>«Приложение № 1</w:t>
      </w:r>
    </w:p>
    <w:p w:rsidR="00993902" w:rsidRPr="00993902" w:rsidRDefault="00993902" w:rsidP="00993902">
      <w:pPr>
        <w:spacing w:after="0" w:line="240" w:lineRule="auto"/>
        <w:jc w:val="right"/>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к Положению о муниципальном жилищном контроле </w:t>
      </w:r>
    </w:p>
    <w:p w:rsidR="00993902" w:rsidRPr="00993902" w:rsidRDefault="00993902" w:rsidP="00993902">
      <w:pPr>
        <w:spacing w:after="0" w:line="240" w:lineRule="auto"/>
        <w:jc w:val="right"/>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в муниципальном </w:t>
      </w:r>
      <w:proofErr w:type="gramStart"/>
      <w:r w:rsidRPr="00993902">
        <w:rPr>
          <w:rFonts w:ascii="Times New Roman" w:hAnsi="Times New Roman" w:cs="Times New Roman"/>
          <w:sz w:val="24"/>
          <w:szCs w:val="24"/>
          <w:lang w:eastAsia="ru-RU"/>
        </w:rPr>
        <w:t>образовании</w:t>
      </w:r>
      <w:proofErr w:type="gramEnd"/>
      <w:r w:rsidRPr="00993902">
        <w:rPr>
          <w:rFonts w:ascii="Times New Roman" w:hAnsi="Times New Roman" w:cs="Times New Roman"/>
          <w:sz w:val="24"/>
          <w:szCs w:val="24"/>
          <w:lang w:eastAsia="ru-RU"/>
        </w:rPr>
        <w:t xml:space="preserve"> </w:t>
      </w:r>
    </w:p>
    <w:p w:rsidR="00993902" w:rsidRPr="00993902" w:rsidRDefault="00993902" w:rsidP="00993902">
      <w:pPr>
        <w:spacing w:after="0" w:line="240" w:lineRule="auto"/>
        <w:jc w:val="right"/>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«Муниципальный округ Красногорский район </w:t>
      </w:r>
    </w:p>
    <w:p w:rsidR="00993902" w:rsidRPr="00993902" w:rsidRDefault="00993902" w:rsidP="00993902">
      <w:pPr>
        <w:spacing w:after="0" w:line="240" w:lineRule="auto"/>
        <w:jc w:val="right"/>
        <w:rPr>
          <w:rFonts w:ascii="Times New Roman" w:hAnsi="Times New Roman" w:cs="Times New Roman"/>
          <w:i/>
          <w:iCs/>
          <w:sz w:val="24"/>
          <w:szCs w:val="24"/>
          <w:lang w:eastAsia="ru-RU"/>
        </w:rPr>
      </w:pPr>
      <w:r w:rsidRPr="00993902">
        <w:rPr>
          <w:rFonts w:ascii="Times New Roman" w:hAnsi="Times New Roman" w:cs="Times New Roman"/>
          <w:sz w:val="24"/>
          <w:szCs w:val="24"/>
          <w:lang w:eastAsia="ru-RU"/>
        </w:rPr>
        <w:t>Удмуртской Республики»</w:t>
      </w:r>
    </w:p>
    <w:p w:rsidR="00993902" w:rsidRPr="00993902" w:rsidRDefault="00993902" w:rsidP="00993902">
      <w:pPr>
        <w:widowControl w:val="0"/>
        <w:autoSpaceDE w:val="0"/>
        <w:spacing w:after="0" w:line="240" w:lineRule="auto"/>
        <w:jc w:val="both"/>
        <w:rPr>
          <w:rFonts w:ascii="Times New Roman" w:hAnsi="Times New Roman" w:cs="Times New Roman"/>
          <w:color w:val="000000"/>
          <w:sz w:val="24"/>
          <w:szCs w:val="24"/>
          <w:lang w:eastAsia="ru-RU"/>
        </w:rPr>
      </w:pPr>
      <w:bookmarkStart w:id="13" w:name="Par381"/>
      <w:bookmarkEnd w:id="13"/>
    </w:p>
    <w:p w:rsidR="00993902" w:rsidRPr="00993902" w:rsidRDefault="00993902" w:rsidP="00993902">
      <w:pPr>
        <w:widowControl w:val="0"/>
        <w:suppressAutoHyphens/>
        <w:autoSpaceDE w:val="0"/>
        <w:spacing w:after="0" w:line="240" w:lineRule="auto"/>
        <w:jc w:val="center"/>
        <w:rPr>
          <w:rFonts w:ascii="Times New Roman" w:eastAsia="Calibri" w:hAnsi="Times New Roman" w:cs="Times New Roman"/>
          <w:b/>
          <w:bCs/>
          <w:sz w:val="24"/>
          <w:szCs w:val="24"/>
          <w:lang w:eastAsia="zh-CN"/>
        </w:rPr>
      </w:pPr>
      <w:r w:rsidRPr="00993902">
        <w:rPr>
          <w:rFonts w:ascii="Times New Roman" w:eastAsia="Calibri" w:hAnsi="Times New Roman" w:cs="Times New Roman"/>
          <w:b/>
          <w:bCs/>
          <w:color w:val="000000"/>
          <w:sz w:val="24"/>
          <w:szCs w:val="24"/>
          <w:lang w:eastAsia="zh-CN"/>
        </w:rPr>
        <w:t>Индикаторы риска нарушения обязательных требований, используемые для определения необходимости проведения внеплановых</w:t>
      </w:r>
    </w:p>
    <w:p w:rsidR="00993902" w:rsidRPr="00993902" w:rsidRDefault="00993902" w:rsidP="00993902">
      <w:pPr>
        <w:widowControl w:val="0"/>
        <w:suppressAutoHyphens/>
        <w:autoSpaceDE w:val="0"/>
        <w:spacing w:after="0" w:line="240" w:lineRule="auto"/>
        <w:jc w:val="center"/>
        <w:rPr>
          <w:rFonts w:ascii="Times New Roman" w:eastAsia="Calibri" w:hAnsi="Times New Roman" w:cs="Times New Roman"/>
          <w:color w:val="000000"/>
          <w:sz w:val="24"/>
          <w:szCs w:val="24"/>
          <w:lang w:eastAsia="zh-CN"/>
        </w:rPr>
      </w:pPr>
      <w:r w:rsidRPr="00993902">
        <w:rPr>
          <w:rFonts w:ascii="Times New Roman" w:eastAsia="Calibri" w:hAnsi="Times New Roman" w:cs="Times New Roman"/>
          <w:b/>
          <w:bCs/>
          <w:color w:val="000000"/>
          <w:sz w:val="24"/>
          <w:szCs w:val="24"/>
          <w:lang w:eastAsia="zh-CN"/>
        </w:rPr>
        <w:t>проверок при осуществлении Администрацией муниципального образования «Муниципальный округ Красногорский район Удмуртской Республики»</w:t>
      </w:r>
      <w:r w:rsidRPr="00993902">
        <w:rPr>
          <w:rFonts w:ascii="Times New Roman" w:eastAsia="Calibri" w:hAnsi="Times New Roman" w:cs="Times New Roman"/>
          <w:i/>
          <w:iCs/>
          <w:color w:val="000000"/>
          <w:sz w:val="24"/>
          <w:szCs w:val="24"/>
          <w:lang w:eastAsia="zh-CN"/>
        </w:rPr>
        <w:t xml:space="preserve"> </w:t>
      </w:r>
    </w:p>
    <w:p w:rsidR="00993902" w:rsidRPr="00993902" w:rsidRDefault="00993902" w:rsidP="00993902">
      <w:pPr>
        <w:spacing w:after="0" w:line="240" w:lineRule="auto"/>
        <w:jc w:val="center"/>
        <w:rPr>
          <w:rFonts w:ascii="Times New Roman" w:hAnsi="Times New Roman" w:cs="Times New Roman"/>
          <w:color w:val="000000"/>
          <w:sz w:val="24"/>
          <w:szCs w:val="24"/>
          <w:lang w:eastAsia="ru-RU"/>
        </w:rPr>
      </w:pPr>
      <w:bookmarkStart w:id="14" w:name="_Hlk77689331"/>
      <w:r w:rsidRPr="00993902">
        <w:rPr>
          <w:rFonts w:ascii="Times New Roman" w:hAnsi="Times New Roman" w:cs="Times New Roman"/>
          <w:b/>
          <w:bCs/>
          <w:color w:val="000000"/>
          <w:sz w:val="24"/>
          <w:szCs w:val="24"/>
          <w:lang w:eastAsia="ru-RU"/>
        </w:rPr>
        <w:t xml:space="preserve">муниципального жилищного контроля в муниципальном </w:t>
      </w:r>
      <w:proofErr w:type="gramStart"/>
      <w:r w:rsidRPr="00993902">
        <w:rPr>
          <w:rFonts w:ascii="Times New Roman" w:hAnsi="Times New Roman" w:cs="Times New Roman"/>
          <w:b/>
          <w:bCs/>
          <w:color w:val="000000"/>
          <w:sz w:val="24"/>
          <w:szCs w:val="24"/>
          <w:lang w:eastAsia="ru-RU"/>
        </w:rPr>
        <w:t>образовании</w:t>
      </w:r>
      <w:proofErr w:type="gramEnd"/>
      <w:r w:rsidRPr="00993902">
        <w:rPr>
          <w:rFonts w:ascii="Times New Roman" w:hAnsi="Times New Roman" w:cs="Times New Roman"/>
          <w:b/>
          <w:bCs/>
          <w:color w:val="000000"/>
          <w:sz w:val="24"/>
          <w:szCs w:val="24"/>
          <w:lang w:eastAsia="ru-RU"/>
        </w:rPr>
        <w:t xml:space="preserve"> «Муниципальный округ Красногорский район Удмуртской Республики»</w:t>
      </w:r>
    </w:p>
    <w:bookmarkEnd w:id="14"/>
    <w:p w:rsidR="00993902" w:rsidRPr="00993902" w:rsidRDefault="00993902" w:rsidP="00993902">
      <w:pPr>
        <w:suppressAutoHyphens/>
        <w:autoSpaceDE w:val="0"/>
        <w:spacing w:after="0" w:line="240" w:lineRule="auto"/>
        <w:jc w:val="both"/>
        <w:rPr>
          <w:rFonts w:ascii="Times New Roman" w:hAnsi="Times New Roman" w:cs="Times New Roman"/>
          <w:color w:val="000000"/>
          <w:sz w:val="20"/>
          <w:szCs w:val="20"/>
          <w:lang w:eastAsia="zh-CN"/>
        </w:rPr>
      </w:pPr>
    </w:p>
    <w:p w:rsidR="00993902" w:rsidRPr="00993902" w:rsidRDefault="00993902" w:rsidP="00993902">
      <w:pPr>
        <w:suppressAutoHyphens/>
        <w:autoSpaceDE w:val="0"/>
        <w:spacing w:after="0" w:line="240" w:lineRule="auto"/>
        <w:jc w:val="both"/>
        <w:rPr>
          <w:rFonts w:ascii="Times New Roman" w:hAnsi="Times New Roman" w:cs="Times New Roman"/>
          <w:color w:val="000000"/>
          <w:sz w:val="24"/>
          <w:szCs w:val="24"/>
          <w:lang w:eastAsia="zh-CN"/>
        </w:rPr>
      </w:pPr>
      <w:r w:rsidRPr="00993902">
        <w:rPr>
          <w:rFonts w:ascii="Times New Roman" w:hAnsi="Times New Roman" w:cs="Times New Roman"/>
          <w:color w:val="000000"/>
          <w:sz w:val="24"/>
          <w:szCs w:val="24"/>
          <w:lang w:eastAsia="zh-CN"/>
        </w:rPr>
        <w:t xml:space="preserve">1. </w:t>
      </w:r>
      <w:proofErr w:type="gramStart"/>
      <w:r w:rsidRPr="00993902">
        <w:rPr>
          <w:rFonts w:ascii="Times New Roman" w:hAnsi="Times New Roman" w:cs="Times New Roman"/>
          <w:color w:val="000000"/>
          <w:sz w:val="24"/>
          <w:szCs w:val="24"/>
          <w:lang w:eastAsia="zh-CN"/>
        </w:rPr>
        <w:t>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w:t>
      </w:r>
      <w:proofErr w:type="gramEnd"/>
      <w:r w:rsidRPr="00993902">
        <w:rPr>
          <w:rFonts w:ascii="Times New Roman" w:hAnsi="Times New Roman" w:cs="Times New Roman"/>
          <w:color w:val="000000"/>
          <w:sz w:val="24"/>
          <w:szCs w:val="24"/>
          <w:lang w:eastAsia="zh-CN"/>
        </w:rPr>
        <w:t xml:space="preserve"> требований </w:t>
      </w:r>
      <w:proofErr w:type="gramStart"/>
      <w:r w:rsidRPr="00993902">
        <w:rPr>
          <w:rFonts w:ascii="Times New Roman" w:hAnsi="Times New Roman" w:cs="Times New Roman"/>
          <w:color w:val="000000"/>
          <w:sz w:val="24"/>
          <w:szCs w:val="24"/>
          <w:lang w:eastAsia="zh-CN"/>
        </w:rPr>
        <w:t>к</w:t>
      </w:r>
      <w:proofErr w:type="gramEnd"/>
      <w:r w:rsidRPr="00993902">
        <w:rPr>
          <w:rFonts w:ascii="Times New Roman" w:hAnsi="Times New Roman" w:cs="Times New Roman"/>
          <w:color w:val="000000"/>
          <w:sz w:val="24"/>
          <w:szCs w:val="24"/>
          <w:lang w:eastAsia="zh-CN"/>
        </w:rPr>
        <w:t>:</w:t>
      </w:r>
    </w:p>
    <w:p w:rsidR="00993902" w:rsidRPr="00993902" w:rsidRDefault="00993902" w:rsidP="00993902">
      <w:pPr>
        <w:suppressAutoHyphens/>
        <w:autoSpaceDE w:val="0"/>
        <w:spacing w:after="0" w:line="240" w:lineRule="auto"/>
        <w:jc w:val="both"/>
        <w:rPr>
          <w:rFonts w:ascii="Times New Roman" w:hAnsi="Times New Roman" w:cs="Times New Roman"/>
          <w:color w:val="000000"/>
          <w:sz w:val="24"/>
          <w:szCs w:val="24"/>
          <w:lang w:eastAsia="zh-CN"/>
        </w:rPr>
      </w:pPr>
      <w:r w:rsidRPr="00993902">
        <w:rPr>
          <w:rFonts w:ascii="Times New Roman" w:hAnsi="Times New Roman" w:cs="Times New Roman"/>
          <w:color w:val="000000"/>
          <w:sz w:val="24"/>
          <w:szCs w:val="24"/>
          <w:lang w:eastAsia="zh-CN"/>
        </w:rPr>
        <w:lastRenderedPageBreak/>
        <w:t xml:space="preserve">а) порядку осуществления перевода жилого помещения муниципального жилищного фонда в нежилое помещение; </w:t>
      </w:r>
    </w:p>
    <w:p w:rsidR="00993902" w:rsidRPr="00993902" w:rsidRDefault="00993902" w:rsidP="00993902">
      <w:pPr>
        <w:suppressAutoHyphens/>
        <w:autoSpaceDE w:val="0"/>
        <w:spacing w:after="0" w:line="240" w:lineRule="auto"/>
        <w:jc w:val="both"/>
        <w:rPr>
          <w:rFonts w:ascii="Times New Roman" w:hAnsi="Times New Roman" w:cs="Times New Roman"/>
          <w:color w:val="000000"/>
          <w:sz w:val="24"/>
          <w:szCs w:val="24"/>
          <w:lang w:eastAsia="zh-CN"/>
        </w:rPr>
      </w:pPr>
      <w:r w:rsidRPr="00993902">
        <w:rPr>
          <w:rFonts w:ascii="Times New Roman" w:hAnsi="Times New Roman" w:cs="Times New Roman"/>
          <w:color w:val="000000"/>
          <w:sz w:val="24"/>
          <w:szCs w:val="24"/>
          <w:lang w:eastAsia="zh-CN"/>
        </w:rPr>
        <w:t xml:space="preserve">б) порядку осуществления перепланировки и (или) переустройства жилых помещений муниципального жилищного фонда в многоквартирном </w:t>
      </w:r>
      <w:proofErr w:type="gramStart"/>
      <w:r w:rsidRPr="00993902">
        <w:rPr>
          <w:rFonts w:ascii="Times New Roman" w:hAnsi="Times New Roman" w:cs="Times New Roman"/>
          <w:color w:val="000000"/>
          <w:sz w:val="24"/>
          <w:szCs w:val="24"/>
          <w:lang w:eastAsia="zh-CN"/>
        </w:rPr>
        <w:t>доме</w:t>
      </w:r>
      <w:proofErr w:type="gramEnd"/>
      <w:r w:rsidRPr="00993902">
        <w:rPr>
          <w:rFonts w:ascii="Times New Roman" w:hAnsi="Times New Roman" w:cs="Times New Roman"/>
          <w:color w:val="000000"/>
          <w:sz w:val="24"/>
          <w:szCs w:val="24"/>
          <w:lang w:eastAsia="zh-CN"/>
        </w:rPr>
        <w:t>;</w:t>
      </w:r>
    </w:p>
    <w:p w:rsidR="00993902" w:rsidRPr="00993902" w:rsidRDefault="00993902" w:rsidP="00993902">
      <w:pPr>
        <w:suppressAutoHyphens/>
        <w:autoSpaceDE w:val="0"/>
        <w:spacing w:after="0" w:line="240" w:lineRule="auto"/>
        <w:jc w:val="both"/>
        <w:rPr>
          <w:rFonts w:ascii="Times New Roman" w:hAnsi="Times New Roman" w:cs="Times New Roman"/>
          <w:color w:val="000000"/>
          <w:sz w:val="24"/>
          <w:szCs w:val="24"/>
          <w:lang w:eastAsia="zh-CN"/>
        </w:rPr>
      </w:pPr>
      <w:r w:rsidRPr="00993902">
        <w:rPr>
          <w:rFonts w:ascii="Times New Roman" w:hAnsi="Times New Roman" w:cs="Times New Roman"/>
          <w:color w:val="000000"/>
          <w:sz w:val="24"/>
          <w:szCs w:val="24"/>
          <w:lang w:eastAsia="zh-CN"/>
        </w:rPr>
        <w:t xml:space="preserve">в) предоставлению коммунальных услуг пользователям жилых помещений муниципального жилищного фонда в многоквартирных </w:t>
      </w:r>
      <w:proofErr w:type="gramStart"/>
      <w:r w:rsidRPr="00993902">
        <w:rPr>
          <w:rFonts w:ascii="Times New Roman" w:hAnsi="Times New Roman" w:cs="Times New Roman"/>
          <w:color w:val="000000"/>
          <w:sz w:val="24"/>
          <w:szCs w:val="24"/>
          <w:lang w:eastAsia="zh-CN"/>
        </w:rPr>
        <w:t>домах</w:t>
      </w:r>
      <w:proofErr w:type="gramEnd"/>
      <w:r w:rsidRPr="00993902">
        <w:rPr>
          <w:rFonts w:ascii="Times New Roman" w:hAnsi="Times New Roman" w:cs="Times New Roman"/>
          <w:color w:val="000000"/>
          <w:sz w:val="24"/>
          <w:szCs w:val="24"/>
          <w:lang w:eastAsia="zh-CN"/>
        </w:rPr>
        <w:t xml:space="preserve"> и жилых домов;</w:t>
      </w:r>
    </w:p>
    <w:p w:rsidR="00993902" w:rsidRPr="00993902" w:rsidRDefault="00993902" w:rsidP="00993902">
      <w:pPr>
        <w:suppressAutoHyphens/>
        <w:autoSpaceDE w:val="0"/>
        <w:spacing w:after="0" w:line="240" w:lineRule="auto"/>
        <w:jc w:val="both"/>
        <w:rPr>
          <w:rFonts w:ascii="Times New Roman" w:hAnsi="Times New Roman" w:cs="Times New Roman"/>
          <w:color w:val="000000"/>
          <w:sz w:val="24"/>
          <w:szCs w:val="24"/>
          <w:lang w:eastAsia="zh-CN"/>
        </w:rPr>
      </w:pPr>
      <w:r w:rsidRPr="00993902">
        <w:rPr>
          <w:rFonts w:ascii="Times New Roman" w:hAnsi="Times New Roman" w:cs="Times New Roman"/>
          <w:color w:val="000000"/>
          <w:sz w:val="24"/>
          <w:szCs w:val="24"/>
          <w:lang w:eastAsia="zh-CN"/>
        </w:rPr>
        <w:t>г) обеспечению доступности для инвалидов жилых помещений муниципального жилищного фонда;</w:t>
      </w:r>
    </w:p>
    <w:p w:rsidR="00993902" w:rsidRPr="00993902" w:rsidRDefault="00993902" w:rsidP="00993902">
      <w:pPr>
        <w:suppressAutoHyphens/>
        <w:autoSpaceDE w:val="0"/>
        <w:spacing w:after="0" w:line="240" w:lineRule="auto"/>
        <w:jc w:val="both"/>
        <w:rPr>
          <w:rFonts w:ascii="Times New Roman" w:hAnsi="Times New Roman" w:cs="Times New Roman"/>
          <w:color w:val="000000"/>
          <w:sz w:val="24"/>
          <w:szCs w:val="24"/>
          <w:lang w:eastAsia="zh-CN"/>
        </w:rPr>
      </w:pPr>
      <w:r w:rsidRPr="00993902">
        <w:rPr>
          <w:rFonts w:ascii="Times New Roman" w:hAnsi="Times New Roman" w:cs="Times New Roman"/>
          <w:color w:val="000000"/>
          <w:sz w:val="24"/>
          <w:szCs w:val="24"/>
          <w:lang w:eastAsia="zh-CN"/>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993902" w:rsidRPr="00993902" w:rsidRDefault="00993902" w:rsidP="00993902">
      <w:pPr>
        <w:suppressAutoHyphens/>
        <w:autoSpaceDE w:val="0"/>
        <w:spacing w:after="0" w:line="240" w:lineRule="auto"/>
        <w:jc w:val="both"/>
        <w:rPr>
          <w:rFonts w:ascii="Times New Roman" w:hAnsi="Times New Roman" w:cs="Times New Roman"/>
          <w:color w:val="000000"/>
          <w:sz w:val="24"/>
          <w:szCs w:val="24"/>
          <w:lang w:eastAsia="zh-CN"/>
        </w:rPr>
      </w:pPr>
      <w:r w:rsidRPr="00993902">
        <w:rPr>
          <w:rFonts w:ascii="Times New Roman" w:hAnsi="Times New Roman" w:cs="Times New Roman"/>
          <w:color w:val="000000"/>
          <w:sz w:val="24"/>
          <w:szCs w:val="24"/>
          <w:lang w:eastAsia="zh-CN"/>
        </w:rPr>
        <w:t xml:space="preserve">2. </w:t>
      </w:r>
      <w:proofErr w:type="gramStart"/>
      <w:r w:rsidRPr="00993902">
        <w:rPr>
          <w:rFonts w:ascii="Times New Roman" w:hAnsi="Times New Roman" w:cs="Times New Roman"/>
          <w:color w:val="000000"/>
          <w:sz w:val="24"/>
          <w:szCs w:val="24"/>
          <w:lang w:eastAsia="zh-CN"/>
        </w:rPr>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w:t>
      </w:r>
      <w:proofErr w:type="gramEnd"/>
      <w:r w:rsidRPr="00993902">
        <w:rPr>
          <w:rFonts w:ascii="Times New Roman" w:hAnsi="Times New Roman" w:cs="Times New Roman"/>
          <w:color w:val="000000"/>
          <w:sz w:val="24"/>
          <w:szCs w:val="24"/>
          <w:lang w:eastAsia="zh-CN"/>
        </w:rPr>
        <w:t xml:space="preserve"> </w:t>
      </w:r>
      <w:proofErr w:type="gramStart"/>
      <w:r w:rsidRPr="00993902">
        <w:rPr>
          <w:rFonts w:ascii="Times New Roman" w:hAnsi="Times New Roman" w:cs="Times New Roman"/>
          <w:color w:val="000000"/>
          <w:sz w:val="24"/>
          <w:szCs w:val="24"/>
          <w:lang w:eastAsia="zh-CN"/>
        </w:rPr>
        <w:t>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roofErr w:type="gramEnd"/>
    </w:p>
    <w:p w:rsidR="00993902" w:rsidRPr="00993902" w:rsidRDefault="00993902" w:rsidP="00993902">
      <w:pPr>
        <w:suppressAutoHyphens/>
        <w:autoSpaceDE w:val="0"/>
        <w:spacing w:after="0" w:line="240" w:lineRule="auto"/>
        <w:jc w:val="both"/>
        <w:rPr>
          <w:rFonts w:ascii="Times New Roman" w:hAnsi="Times New Roman" w:cs="Times New Roman"/>
          <w:color w:val="000000"/>
          <w:sz w:val="24"/>
          <w:szCs w:val="24"/>
          <w:lang w:eastAsia="zh-CN"/>
        </w:rPr>
      </w:pPr>
      <w:r w:rsidRPr="00993902">
        <w:rPr>
          <w:rFonts w:ascii="Times New Roman" w:hAnsi="Times New Roman" w:cs="Times New Roman"/>
          <w:color w:val="000000"/>
          <w:sz w:val="24"/>
          <w:szCs w:val="24"/>
          <w:lang w:eastAsia="zh-CN"/>
        </w:rPr>
        <w:t>3.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993902" w:rsidRPr="00993902" w:rsidRDefault="00993902" w:rsidP="00993902">
      <w:pPr>
        <w:suppressAutoHyphens/>
        <w:autoSpaceDE w:val="0"/>
        <w:spacing w:after="0" w:line="240" w:lineRule="auto"/>
        <w:jc w:val="both"/>
        <w:rPr>
          <w:rFonts w:ascii="Times New Roman" w:hAnsi="Times New Roman" w:cs="Times New Roman"/>
          <w:color w:val="000000"/>
          <w:sz w:val="24"/>
          <w:szCs w:val="24"/>
          <w:lang w:eastAsia="zh-CN"/>
        </w:rPr>
      </w:pPr>
      <w:r w:rsidRPr="00993902">
        <w:rPr>
          <w:rFonts w:ascii="Times New Roman" w:hAnsi="Times New Roman" w:cs="Times New Roman"/>
          <w:color w:val="000000"/>
          <w:sz w:val="24"/>
          <w:szCs w:val="24"/>
          <w:lang w:eastAsia="zh-CN"/>
        </w:rPr>
        <w:t xml:space="preserve">4. </w:t>
      </w:r>
      <w:proofErr w:type="gramStart"/>
      <w:r w:rsidRPr="00993902">
        <w:rPr>
          <w:rFonts w:ascii="Times New Roman" w:hAnsi="Times New Roman" w:cs="Times New Roman"/>
          <w:color w:val="000000"/>
          <w:sz w:val="24"/>
          <w:szCs w:val="24"/>
          <w:lang w:eastAsia="zh-CN"/>
        </w:rPr>
        <w:t>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5" w:name="_Hlk79571629"/>
      <w:r w:rsidRPr="00993902">
        <w:rPr>
          <w:rFonts w:ascii="Times New Roman" w:hAnsi="Times New Roman" w:cs="Times New Roman"/>
          <w:color w:val="000000"/>
          <w:sz w:val="24"/>
          <w:szCs w:val="24"/>
          <w:lang w:eastAsia="zh-CN"/>
        </w:rPr>
        <w:t xml:space="preserve">, в котором есть жилые помещения муниципального жилищного фонда, </w:t>
      </w:r>
      <w:bookmarkEnd w:id="15"/>
      <w:r w:rsidRPr="00993902">
        <w:rPr>
          <w:rFonts w:ascii="Times New Roman" w:hAnsi="Times New Roman" w:cs="Times New Roman"/>
          <w:color w:val="000000"/>
          <w:sz w:val="24"/>
          <w:szCs w:val="24"/>
          <w:lang w:eastAsia="zh-CN"/>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w:t>
      </w:r>
      <w:proofErr w:type="gramEnd"/>
      <w:r w:rsidRPr="00993902">
        <w:rPr>
          <w:rFonts w:ascii="Times New Roman" w:hAnsi="Times New Roman" w:cs="Times New Roman"/>
          <w:color w:val="000000"/>
          <w:sz w:val="24"/>
          <w:szCs w:val="24"/>
          <w:lang w:eastAsia="zh-CN"/>
        </w:rPr>
        <w:t xml:space="preserve"> информационной системе жилищно-коммунального хозяйства.</w:t>
      </w:r>
    </w:p>
    <w:p w:rsidR="00993902" w:rsidRPr="00993902" w:rsidRDefault="00993902" w:rsidP="00993902">
      <w:pPr>
        <w:suppressAutoHyphens/>
        <w:autoSpaceDE w:val="0"/>
        <w:spacing w:after="0" w:line="240" w:lineRule="auto"/>
        <w:jc w:val="both"/>
        <w:rPr>
          <w:rFonts w:ascii="Arial" w:hAnsi="Arial" w:cs="Arial"/>
          <w:color w:val="000000"/>
          <w:sz w:val="20"/>
          <w:szCs w:val="20"/>
          <w:lang w:eastAsia="zh-CN"/>
        </w:rPr>
      </w:pPr>
      <w:r w:rsidRPr="00993902">
        <w:rPr>
          <w:rFonts w:ascii="Times New Roman" w:hAnsi="Times New Roman" w:cs="Times New Roman"/>
          <w:color w:val="000000"/>
          <w:sz w:val="24"/>
          <w:szCs w:val="24"/>
          <w:lang w:eastAsia="zh-CN"/>
        </w:rPr>
        <w:t>5. Неоднократные (два и более) случаи аварий, произошедшие на одном и том же объекте муниципального жилищного контроля, в течение трех месяцев подряд</w:t>
      </w:r>
      <w:proofErr w:type="gramStart"/>
      <w:r w:rsidRPr="00993902">
        <w:rPr>
          <w:rFonts w:ascii="Times New Roman" w:hAnsi="Times New Roman" w:cs="Times New Roman"/>
          <w:color w:val="000000"/>
          <w:sz w:val="24"/>
          <w:szCs w:val="24"/>
          <w:lang w:eastAsia="zh-CN"/>
        </w:rPr>
        <w:t>.</w:t>
      </w:r>
      <w:bookmarkStart w:id="16" w:name="_Hlk79656380"/>
      <w:bookmarkEnd w:id="16"/>
      <w:r w:rsidRPr="00993902">
        <w:rPr>
          <w:rFonts w:ascii="Times New Roman" w:hAnsi="Times New Roman" w:cs="Times New Roman"/>
          <w:color w:val="000000"/>
          <w:sz w:val="24"/>
          <w:szCs w:val="24"/>
          <w:lang w:eastAsia="zh-CN"/>
        </w:rPr>
        <w:t>».</w:t>
      </w:r>
      <w:proofErr w:type="gramEnd"/>
    </w:p>
    <w:p w:rsidR="00993902" w:rsidRPr="00993902" w:rsidRDefault="00993902" w:rsidP="00993902">
      <w:pPr>
        <w:shd w:val="clear" w:color="auto" w:fill="FFFFFF"/>
        <w:spacing w:after="0" w:line="240" w:lineRule="auto"/>
        <w:ind w:firstLine="709"/>
        <w:jc w:val="both"/>
        <w:rPr>
          <w:rFonts w:ascii="Times New Roman" w:hAnsi="Times New Roman" w:cs="Times New Roman"/>
          <w:color w:val="000000"/>
          <w:sz w:val="24"/>
          <w:szCs w:val="24"/>
          <w:lang w:eastAsia="ru-RU"/>
        </w:rPr>
      </w:pPr>
    </w:p>
    <w:p w:rsidR="00993902" w:rsidRPr="00993902" w:rsidRDefault="00993902" w:rsidP="00993902">
      <w:pPr>
        <w:shd w:val="clear" w:color="auto" w:fill="FFFFFF"/>
        <w:spacing w:after="0" w:line="240" w:lineRule="auto"/>
        <w:ind w:firstLine="709"/>
        <w:jc w:val="both"/>
        <w:rPr>
          <w:rFonts w:ascii="Times New Roman" w:hAnsi="Times New Roman" w:cs="Times New Roman"/>
          <w:sz w:val="24"/>
          <w:szCs w:val="24"/>
          <w:lang w:eastAsia="ru-RU"/>
        </w:rPr>
      </w:pPr>
      <w:r w:rsidRPr="00993902">
        <w:rPr>
          <w:rFonts w:ascii="Times New Roman" w:hAnsi="Times New Roman" w:cs="Times New Roman"/>
          <w:color w:val="000000"/>
          <w:sz w:val="24"/>
          <w:szCs w:val="24"/>
          <w:lang w:eastAsia="ru-RU"/>
        </w:rPr>
        <w:t>2. Настоящее решение вступает в силу со дня его официального опубликования.</w:t>
      </w:r>
    </w:p>
    <w:p w:rsidR="00993902" w:rsidRPr="00993902" w:rsidRDefault="00993902" w:rsidP="00993902">
      <w:pPr>
        <w:shd w:val="clear" w:color="auto" w:fill="FFFFFF"/>
        <w:spacing w:after="0" w:line="240" w:lineRule="auto"/>
        <w:ind w:firstLine="567"/>
        <w:jc w:val="both"/>
        <w:rPr>
          <w:rFonts w:ascii="Times New Roman" w:hAnsi="Times New Roman" w:cs="Times New Roman"/>
          <w:color w:val="000000"/>
          <w:sz w:val="26"/>
          <w:szCs w:val="26"/>
          <w:lang w:eastAsia="ru-RU"/>
        </w:rPr>
      </w:pPr>
    </w:p>
    <w:p w:rsidR="00993902" w:rsidRPr="00993902" w:rsidRDefault="00993902" w:rsidP="00993902">
      <w:pPr>
        <w:tabs>
          <w:tab w:val="left" w:pos="1000"/>
          <w:tab w:val="left" w:pos="2552"/>
        </w:tabs>
        <w:spacing w:after="0" w:line="240" w:lineRule="auto"/>
        <w:jc w:val="both"/>
        <w:rPr>
          <w:rFonts w:ascii="Times New Roman" w:hAnsi="Times New Roman" w:cs="Times New Roman"/>
          <w:sz w:val="24"/>
          <w:szCs w:val="24"/>
          <w:lang w:eastAsia="ru-RU"/>
        </w:rPr>
      </w:pPr>
      <w:r w:rsidRPr="00993902">
        <w:rPr>
          <w:rFonts w:ascii="Times New Roman" w:hAnsi="Times New Roman" w:cs="Times New Roman"/>
          <w:sz w:val="24"/>
          <w:szCs w:val="24"/>
          <w:lang w:eastAsia="ru-RU"/>
        </w:rPr>
        <w:t xml:space="preserve">Председатель </w:t>
      </w:r>
    </w:p>
    <w:p w:rsidR="00993902" w:rsidRPr="00993902" w:rsidRDefault="00993902" w:rsidP="00993902">
      <w:pPr>
        <w:spacing w:after="0" w:line="240" w:lineRule="auto"/>
        <w:rPr>
          <w:rFonts w:ascii="Times New Roman" w:hAnsi="Times New Roman" w:cs="Times New Roman"/>
          <w:color w:val="000000"/>
          <w:sz w:val="24"/>
          <w:szCs w:val="24"/>
          <w:lang w:eastAsia="ru-RU"/>
        </w:rPr>
      </w:pPr>
      <w:r w:rsidRPr="00993902">
        <w:rPr>
          <w:rFonts w:ascii="Times New Roman" w:hAnsi="Times New Roman" w:cs="Times New Roman"/>
          <w:color w:val="000000"/>
          <w:sz w:val="24"/>
          <w:szCs w:val="24"/>
          <w:lang w:eastAsia="ru-RU"/>
        </w:rPr>
        <w:t>Совета депутатов муниципального образования</w:t>
      </w:r>
    </w:p>
    <w:p w:rsidR="00993902" w:rsidRPr="00993902" w:rsidRDefault="00993902" w:rsidP="00993902">
      <w:pPr>
        <w:spacing w:after="0" w:line="240" w:lineRule="auto"/>
        <w:rPr>
          <w:rFonts w:ascii="Times New Roman" w:hAnsi="Times New Roman" w:cs="Times New Roman"/>
          <w:color w:val="000000"/>
          <w:sz w:val="24"/>
          <w:szCs w:val="24"/>
          <w:lang w:eastAsia="ru-RU"/>
        </w:rPr>
      </w:pPr>
      <w:r w:rsidRPr="00993902">
        <w:rPr>
          <w:rFonts w:ascii="Times New Roman" w:hAnsi="Times New Roman" w:cs="Times New Roman"/>
          <w:color w:val="000000"/>
          <w:sz w:val="24"/>
          <w:szCs w:val="24"/>
          <w:lang w:eastAsia="ru-RU"/>
        </w:rPr>
        <w:t xml:space="preserve">«Муниципальный округ Красногорский район </w:t>
      </w:r>
    </w:p>
    <w:p w:rsidR="00993902" w:rsidRPr="00993902" w:rsidRDefault="00993902" w:rsidP="00993902">
      <w:pPr>
        <w:spacing w:after="0" w:line="240" w:lineRule="auto"/>
        <w:rPr>
          <w:rFonts w:ascii="Times New Roman" w:hAnsi="Times New Roman" w:cs="Times New Roman"/>
          <w:color w:val="000000"/>
          <w:sz w:val="24"/>
          <w:szCs w:val="24"/>
          <w:lang w:eastAsia="ru-RU"/>
        </w:rPr>
      </w:pPr>
      <w:r w:rsidRPr="00993902">
        <w:rPr>
          <w:rFonts w:ascii="Times New Roman" w:hAnsi="Times New Roman" w:cs="Times New Roman"/>
          <w:color w:val="000000"/>
          <w:sz w:val="24"/>
          <w:szCs w:val="24"/>
          <w:lang w:eastAsia="ru-RU"/>
        </w:rPr>
        <w:t>Удмуртской Республики»</w:t>
      </w:r>
      <w:r w:rsidRPr="00993902">
        <w:rPr>
          <w:rFonts w:ascii="Times New Roman" w:hAnsi="Times New Roman" w:cs="Times New Roman"/>
          <w:color w:val="000000"/>
          <w:sz w:val="24"/>
          <w:szCs w:val="24"/>
          <w:lang w:eastAsia="ru-RU"/>
        </w:rPr>
        <w:tab/>
      </w:r>
      <w:r w:rsidRPr="00993902">
        <w:rPr>
          <w:rFonts w:ascii="Times New Roman" w:hAnsi="Times New Roman" w:cs="Times New Roman"/>
          <w:color w:val="000000"/>
          <w:sz w:val="24"/>
          <w:szCs w:val="24"/>
          <w:lang w:eastAsia="ru-RU"/>
        </w:rPr>
        <w:tab/>
      </w:r>
      <w:r w:rsidRPr="00993902">
        <w:rPr>
          <w:rFonts w:ascii="Times New Roman" w:hAnsi="Times New Roman" w:cs="Times New Roman"/>
          <w:color w:val="000000"/>
          <w:sz w:val="24"/>
          <w:szCs w:val="24"/>
          <w:lang w:eastAsia="ru-RU"/>
        </w:rPr>
        <w:tab/>
      </w:r>
      <w:r w:rsidRPr="00993902">
        <w:rPr>
          <w:rFonts w:ascii="Times New Roman" w:hAnsi="Times New Roman" w:cs="Times New Roman"/>
          <w:color w:val="000000"/>
          <w:sz w:val="24"/>
          <w:szCs w:val="24"/>
          <w:lang w:eastAsia="ru-RU"/>
        </w:rPr>
        <w:tab/>
      </w:r>
      <w:r w:rsidRPr="00993902">
        <w:rPr>
          <w:rFonts w:ascii="Times New Roman" w:hAnsi="Times New Roman" w:cs="Times New Roman"/>
          <w:color w:val="000000"/>
          <w:sz w:val="24"/>
          <w:szCs w:val="24"/>
          <w:lang w:eastAsia="ru-RU"/>
        </w:rPr>
        <w:tab/>
      </w:r>
      <w:r w:rsidRPr="00993902">
        <w:rPr>
          <w:rFonts w:ascii="Times New Roman" w:hAnsi="Times New Roman" w:cs="Times New Roman"/>
          <w:color w:val="000000"/>
          <w:sz w:val="24"/>
          <w:szCs w:val="24"/>
          <w:lang w:eastAsia="ru-RU"/>
        </w:rPr>
        <w:tab/>
      </w:r>
      <w:r w:rsidRPr="00993902">
        <w:rPr>
          <w:rFonts w:ascii="Times New Roman" w:hAnsi="Times New Roman" w:cs="Times New Roman"/>
          <w:color w:val="000000"/>
          <w:sz w:val="24"/>
          <w:szCs w:val="24"/>
          <w:lang w:eastAsia="ru-RU"/>
        </w:rPr>
        <w:tab/>
      </w:r>
      <w:r w:rsidRPr="00993902">
        <w:rPr>
          <w:rFonts w:ascii="Times New Roman" w:hAnsi="Times New Roman" w:cs="Times New Roman"/>
          <w:color w:val="000000"/>
          <w:sz w:val="24"/>
          <w:szCs w:val="24"/>
          <w:lang w:eastAsia="ru-RU"/>
        </w:rPr>
        <w:tab/>
        <w:t>И.Б.Прокашев</w:t>
      </w:r>
    </w:p>
    <w:p w:rsidR="00993902" w:rsidRPr="00993902" w:rsidRDefault="00993902" w:rsidP="00993902">
      <w:pPr>
        <w:spacing w:after="0" w:line="240" w:lineRule="auto"/>
        <w:rPr>
          <w:rFonts w:ascii="Times New Roman" w:hAnsi="Times New Roman" w:cs="Times New Roman"/>
          <w:color w:val="000000"/>
          <w:sz w:val="24"/>
          <w:szCs w:val="24"/>
          <w:lang w:eastAsia="ru-RU"/>
        </w:rPr>
      </w:pPr>
    </w:p>
    <w:p w:rsidR="00993902" w:rsidRPr="00993902" w:rsidRDefault="00993902" w:rsidP="00993902">
      <w:pPr>
        <w:spacing w:after="0" w:line="240" w:lineRule="auto"/>
        <w:rPr>
          <w:rFonts w:ascii="Times New Roman" w:hAnsi="Times New Roman" w:cs="Times New Roman"/>
          <w:sz w:val="24"/>
          <w:szCs w:val="24"/>
          <w:lang w:eastAsia="ru-RU"/>
        </w:rPr>
      </w:pPr>
      <w:r w:rsidRPr="00993902">
        <w:rPr>
          <w:rFonts w:ascii="Times New Roman" w:hAnsi="Times New Roman" w:cs="Times New Roman"/>
          <w:sz w:val="24"/>
          <w:szCs w:val="24"/>
          <w:lang w:eastAsia="ru-RU"/>
        </w:rPr>
        <w:t>Первый заместитель главы</w:t>
      </w:r>
    </w:p>
    <w:p w:rsidR="00993902" w:rsidRPr="00993902" w:rsidRDefault="00993902" w:rsidP="00993902">
      <w:pPr>
        <w:spacing w:after="0" w:line="240" w:lineRule="auto"/>
        <w:rPr>
          <w:rFonts w:ascii="Times New Roman" w:hAnsi="Times New Roman" w:cs="Times New Roman"/>
          <w:sz w:val="24"/>
          <w:szCs w:val="24"/>
          <w:lang w:eastAsia="ru-RU"/>
        </w:rPr>
      </w:pPr>
      <w:r w:rsidRPr="00993902">
        <w:rPr>
          <w:rFonts w:ascii="Times New Roman" w:hAnsi="Times New Roman" w:cs="Times New Roman"/>
          <w:sz w:val="24"/>
          <w:szCs w:val="24"/>
          <w:lang w:eastAsia="ru-RU"/>
        </w:rPr>
        <w:t>Администрации муниципального образования</w:t>
      </w:r>
    </w:p>
    <w:p w:rsidR="00993902" w:rsidRPr="00993902" w:rsidRDefault="00993902" w:rsidP="00993902">
      <w:pPr>
        <w:spacing w:after="0" w:line="240" w:lineRule="auto"/>
        <w:rPr>
          <w:rFonts w:ascii="Times New Roman" w:hAnsi="Times New Roman" w:cs="Times New Roman"/>
          <w:color w:val="000000"/>
          <w:sz w:val="24"/>
          <w:szCs w:val="24"/>
          <w:lang w:eastAsia="ru-RU"/>
        </w:rPr>
      </w:pPr>
      <w:r w:rsidRPr="00993902">
        <w:rPr>
          <w:rFonts w:ascii="Times New Roman" w:hAnsi="Times New Roman" w:cs="Times New Roman"/>
          <w:color w:val="000000"/>
          <w:sz w:val="24"/>
          <w:szCs w:val="24"/>
          <w:lang w:eastAsia="ru-RU"/>
        </w:rPr>
        <w:t xml:space="preserve">«Муниципальный округ Красногорский район </w:t>
      </w:r>
    </w:p>
    <w:p w:rsidR="00993902" w:rsidRPr="00993902" w:rsidRDefault="00993902" w:rsidP="00993902">
      <w:pPr>
        <w:spacing w:after="0" w:line="240" w:lineRule="auto"/>
        <w:rPr>
          <w:rFonts w:ascii="Times New Roman" w:hAnsi="Times New Roman" w:cs="Times New Roman"/>
          <w:color w:val="000000"/>
          <w:sz w:val="24"/>
          <w:szCs w:val="24"/>
          <w:lang w:eastAsia="ru-RU"/>
        </w:rPr>
      </w:pPr>
      <w:r w:rsidRPr="00993902">
        <w:rPr>
          <w:rFonts w:ascii="Times New Roman" w:hAnsi="Times New Roman" w:cs="Times New Roman"/>
          <w:color w:val="000000"/>
          <w:sz w:val="24"/>
          <w:szCs w:val="24"/>
          <w:lang w:eastAsia="ru-RU"/>
        </w:rPr>
        <w:t>Удмуртской Республики»</w:t>
      </w:r>
      <w:r w:rsidRPr="00993902">
        <w:rPr>
          <w:rFonts w:ascii="Times New Roman" w:hAnsi="Times New Roman" w:cs="Times New Roman"/>
          <w:color w:val="000000"/>
          <w:sz w:val="24"/>
          <w:szCs w:val="24"/>
          <w:lang w:eastAsia="ru-RU"/>
        </w:rPr>
        <w:tab/>
      </w:r>
      <w:r w:rsidRPr="00993902">
        <w:rPr>
          <w:rFonts w:ascii="Times New Roman" w:hAnsi="Times New Roman" w:cs="Times New Roman"/>
          <w:color w:val="000000"/>
          <w:sz w:val="24"/>
          <w:szCs w:val="24"/>
          <w:lang w:eastAsia="ru-RU"/>
        </w:rPr>
        <w:tab/>
      </w:r>
      <w:r w:rsidRPr="00993902">
        <w:rPr>
          <w:rFonts w:ascii="Times New Roman" w:hAnsi="Times New Roman" w:cs="Times New Roman"/>
          <w:color w:val="000000"/>
          <w:sz w:val="24"/>
          <w:szCs w:val="24"/>
          <w:lang w:eastAsia="ru-RU"/>
        </w:rPr>
        <w:tab/>
      </w:r>
      <w:r w:rsidRPr="00993902">
        <w:rPr>
          <w:rFonts w:ascii="Times New Roman" w:hAnsi="Times New Roman" w:cs="Times New Roman"/>
          <w:color w:val="000000"/>
          <w:sz w:val="24"/>
          <w:szCs w:val="24"/>
          <w:lang w:eastAsia="ru-RU"/>
        </w:rPr>
        <w:tab/>
      </w:r>
      <w:r w:rsidRPr="00993902">
        <w:rPr>
          <w:rFonts w:ascii="Times New Roman" w:hAnsi="Times New Roman" w:cs="Times New Roman"/>
          <w:color w:val="000000"/>
          <w:sz w:val="24"/>
          <w:szCs w:val="24"/>
          <w:lang w:eastAsia="ru-RU"/>
        </w:rPr>
        <w:tab/>
      </w:r>
      <w:r w:rsidRPr="00993902">
        <w:rPr>
          <w:rFonts w:ascii="Times New Roman" w:hAnsi="Times New Roman" w:cs="Times New Roman"/>
          <w:color w:val="000000"/>
          <w:sz w:val="24"/>
          <w:szCs w:val="24"/>
          <w:lang w:eastAsia="ru-RU"/>
        </w:rPr>
        <w:tab/>
      </w:r>
      <w:r w:rsidRPr="00993902">
        <w:rPr>
          <w:rFonts w:ascii="Times New Roman" w:hAnsi="Times New Roman" w:cs="Times New Roman"/>
          <w:color w:val="000000"/>
          <w:sz w:val="24"/>
          <w:szCs w:val="24"/>
          <w:lang w:eastAsia="ru-RU"/>
        </w:rPr>
        <w:tab/>
        <w:t xml:space="preserve">       </w:t>
      </w:r>
      <w:proofErr w:type="spellStart"/>
      <w:r w:rsidRPr="00993902">
        <w:rPr>
          <w:rFonts w:ascii="Times New Roman" w:hAnsi="Times New Roman" w:cs="Times New Roman"/>
          <w:color w:val="000000"/>
          <w:sz w:val="24"/>
          <w:szCs w:val="24"/>
          <w:lang w:eastAsia="ru-RU"/>
        </w:rPr>
        <w:t>Н.М.Чернышова</w:t>
      </w:r>
      <w:proofErr w:type="spellEnd"/>
    </w:p>
    <w:p w:rsidR="00993902" w:rsidRPr="00993902" w:rsidRDefault="00993902" w:rsidP="00993902">
      <w:pPr>
        <w:suppressAutoHyphens/>
        <w:autoSpaceDE w:val="0"/>
        <w:spacing w:after="0" w:line="240" w:lineRule="auto"/>
        <w:jc w:val="both"/>
        <w:rPr>
          <w:rFonts w:ascii="Times New Roman" w:hAnsi="Times New Roman" w:cs="Times New Roman"/>
          <w:sz w:val="24"/>
          <w:szCs w:val="24"/>
          <w:lang w:eastAsia="zh-CN"/>
        </w:rPr>
      </w:pPr>
    </w:p>
    <w:p w:rsidR="00993902" w:rsidRPr="00993902" w:rsidRDefault="00993902" w:rsidP="00993902">
      <w:pPr>
        <w:suppressAutoHyphens/>
        <w:autoSpaceDE w:val="0"/>
        <w:spacing w:after="0" w:line="240" w:lineRule="auto"/>
        <w:jc w:val="both"/>
        <w:rPr>
          <w:rFonts w:ascii="Times New Roman" w:hAnsi="Times New Roman" w:cs="Times New Roman"/>
          <w:sz w:val="24"/>
          <w:szCs w:val="24"/>
          <w:lang w:eastAsia="zh-CN"/>
        </w:rPr>
      </w:pPr>
      <w:r w:rsidRPr="00993902">
        <w:rPr>
          <w:rFonts w:ascii="Times New Roman" w:hAnsi="Times New Roman" w:cs="Times New Roman"/>
          <w:sz w:val="24"/>
          <w:szCs w:val="24"/>
          <w:lang w:eastAsia="zh-CN"/>
        </w:rPr>
        <w:t>село Красногорское</w:t>
      </w:r>
    </w:p>
    <w:p w:rsidR="00993902" w:rsidRPr="00993902" w:rsidRDefault="00993902" w:rsidP="00993902">
      <w:pPr>
        <w:suppressAutoHyphens/>
        <w:autoSpaceDE w:val="0"/>
        <w:spacing w:after="0" w:line="240" w:lineRule="auto"/>
        <w:jc w:val="both"/>
        <w:rPr>
          <w:rFonts w:ascii="Times New Roman" w:hAnsi="Times New Roman" w:cs="Times New Roman"/>
          <w:sz w:val="24"/>
          <w:szCs w:val="24"/>
          <w:lang w:eastAsia="zh-CN"/>
        </w:rPr>
      </w:pPr>
      <w:r w:rsidRPr="00993902">
        <w:rPr>
          <w:rFonts w:ascii="Times New Roman" w:hAnsi="Times New Roman" w:cs="Times New Roman"/>
          <w:sz w:val="24"/>
          <w:szCs w:val="24"/>
          <w:lang w:eastAsia="zh-CN"/>
        </w:rPr>
        <w:t>«____» ___________ 2023 года</w:t>
      </w:r>
    </w:p>
    <w:p w:rsidR="00993902" w:rsidRPr="00993902" w:rsidRDefault="00993902" w:rsidP="00993902">
      <w:pPr>
        <w:spacing w:after="0" w:line="240" w:lineRule="auto"/>
        <w:rPr>
          <w:rFonts w:ascii="Times New Roman" w:hAnsi="Times New Roman" w:cs="Times New Roman"/>
          <w:sz w:val="24"/>
          <w:szCs w:val="24"/>
          <w:lang w:eastAsia="ru-RU"/>
        </w:rPr>
      </w:pPr>
      <w:r w:rsidRPr="00993902">
        <w:rPr>
          <w:rFonts w:ascii="Times New Roman" w:hAnsi="Times New Roman" w:cs="Times New Roman"/>
          <w:sz w:val="24"/>
          <w:szCs w:val="24"/>
          <w:lang w:eastAsia="ru-RU"/>
        </w:rPr>
        <w:t>№ _____</w:t>
      </w:r>
    </w:p>
    <w:p w:rsidR="00993902" w:rsidRPr="00993902" w:rsidRDefault="00993902" w:rsidP="00993902">
      <w:pPr>
        <w:spacing w:after="0" w:line="240" w:lineRule="auto"/>
        <w:rPr>
          <w:rFonts w:ascii="Times New Roman" w:hAnsi="Times New Roman" w:cs="Times New Roman"/>
          <w:sz w:val="24"/>
          <w:szCs w:val="24"/>
          <w:lang w:eastAsia="ru-RU"/>
        </w:rPr>
      </w:pPr>
    </w:p>
    <w:sectPr w:rsidR="00993902" w:rsidRPr="00993902" w:rsidSect="00FB7DDE">
      <w:headerReference w:type="default" r:id="rId105"/>
      <w:footnotePr>
        <w:pos w:val="beneathText"/>
      </w:footnotePr>
      <w:pgSz w:w="11905" w:h="16837"/>
      <w:pgMar w:top="1021" w:right="851" w:bottom="964" w:left="130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1F4" w:rsidRDefault="008D51F4" w:rsidP="007151E1">
      <w:pPr>
        <w:spacing w:after="0" w:line="240" w:lineRule="auto"/>
      </w:pPr>
      <w:r>
        <w:separator/>
      </w:r>
    </w:p>
  </w:endnote>
  <w:endnote w:type="continuationSeparator" w:id="0">
    <w:p w:rsidR="008D51F4" w:rsidRDefault="008D51F4" w:rsidP="00715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1F4" w:rsidRDefault="008D51F4" w:rsidP="007151E1">
      <w:pPr>
        <w:spacing w:after="0" w:line="240" w:lineRule="auto"/>
      </w:pPr>
      <w:r>
        <w:separator/>
      </w:r>
    </w:p>
  </w:footnote>
  <w:footnote w:type="continuationSeparator" w:id="0">
    <w:p w:rsidR="008D51F4" w:rsidRDefault="008D51F4" w:rsidP="007151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9882222"/>
      <w:docPartObj>
        <w:docPartGallery w:val="Page Numbers (Top of Page)"/>
        <w:docPartUnique/>
      </w:docPartObj>
    </w:sdtPr>
    <w:sdtContent>
      <w:p w:rsidR="00993902" w:rsidRDefault="00993902">
        <w:pPr>
          <w:pStyle w:val="a6"/>
          <w:jc w:val="center"/>
        </w:pPr>
        <w:r>
          <w:fldChar w:fldCharType="begin"/>
        </w:r>
        <w:r>
          <w:instrText>PAGE   \* MERGEFORMAT</w:instrText>
        </w:r>
        <w:r>
          <w:fldChar w:fldCharType="separate"/>
        </w:r>
        <w:r w:rsidR="005E6BB8">
          <w:rPr>
            <w:noProof/>
          </w:rPr>
          <w:t>1</w:t>
        </w:r>
        <w:r>
          <w:fldChar w:fldCharType="end"/>
        </w:r>
      </w:p>
    </w:sdtContent>
  </w:sdt>
  <w:p w:rsidR="00993902" w:rsidRDefault="0099390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030B1"/>
    <w:multiLevelType w:val="hybridMultilevel"/>
    <w:tmpl w:val="E4089BCE"/>
    <w:lvl w:ilvl="0" w:tplc="B3DA66CA">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7E466D7"/>
    <w:multiLevelType w:val="hybridMultilevel"/>
    <w:tmpl w:val="85300DE4"/>
    <w:lvl w:ilvl="0" w:tplc="E168074E">
      <w:start w:val="2"/>
      <w:numFmt w:val="bullet"/>
      <w:lvlText w:val="-"/>
      <w:lvlJc w:val="left"/>
      <w:pPr>
        <w:tabs>
          <w:tab w:val="num" w:pos="1362"/>
        </w:tabs>
        <w:ind w:left="1362" w:hanging="79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1ED6FFA"/>
    <w:multiLevelType w:val="hybridMultilevel"/>
    <w:tmpl w:val="25FC9B1C"/>
    <w:lvl w:ilvl="0" w:tplc="12DCDC8A">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1DE938F0"/>
    <w:multiLevelType w:val="singleLevel"/>
    <w:tmpl w:val="330CD21C"/>
    <w:lvl w:ilvl="0">
      <w:start w:val="1"/>
      <w:numFmt w:val="decimal"/>
      <w:lvlText w:val="%1."/>
      <w:legacy w:legacy="1" w:legacySpace="0" w:legacyIndent="288"/>
      <w:lvlJc w:val="left"/>
      <w:rPr>
        <w:rFonts w:ascii="Times New Roman" w:hAnsi="Times New Roman" w:cs="Times New Roman" w:hint="default"/>
      </w:rPr>
    </w:lvl>
  </w:abstractNum>
  <w:abstractNum w:abstractNumId="4">
    <w:nsid w:val="33AE502B"/>
    <w:multiLevelType w:val="singleLevel"/>
    <w:tmpl w:val="8254751A"/>
    <w:lvl w:ilvl="0">
      <w:start w:val="1"/>
      <w:numFmt w:val="decimal"/>
      <w:lvlText w:val="%1."/>
      <w:lvlJc w:val="left"/>
      <w:pPr>
        <w:tabs>
          <w:tab w:val="num" w:pos="1070"/>
        </w:tabs>
        <w:ind w:left="1070" w:hanging="360"/>
      </w:pPr>
      <w:rPr>
        <w:rFonts w:hint="default"/>
      </w:rPr>
    </w:lvl>
  </w:abstractNum>
  <w:abstractNum w:abstractNumId="5">
    <w:nsid w:val="3E8C387E"/>
    <w:multiLevelType w:val="hybridMultilevel"/>
    <w:tmpl w:val="D3666B94"/>
    <w:lvl w:ilvl="0" w:tplc="3DF09E28">
      <w:start w:val="39"/>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6">
    <w:nsid w:val="42416C46"/>
    <w:multiLevelType w:val="hybridMultilevel"/>
    <w:tmpl w:val="CFE4D4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318294F"/>
    <w:multiLevelType w:val="hybridMultilevel"/>
    <w:tmpl w:val="6F6AA0A6"/>
    <w:lvl w:ilvl="0" w:tplc="0A608804">
      <w:start w:val="1"/>
      <w:numFmt w:val="upperRoman"/>
      <w:lvlText w:val="%1."/>
      <w:lvlJc w:val="left"/>
      <w:pPr>
        <w:ind w:left="1430" w:hanging="72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4627152E"/>
    <w:multiLevelType w:val="hybridMultilevel"/>
    <w:tmpl w:val="29061AFA"/>
    <w:lvl w:ilvl="0" w:tplc="C26430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FAC4A12"/>
    <w:multiLevelType w:val="hybridMultilevel"/>
    <w:tmpl w:val="852A2B08"/>
    <w:lvl w:ilvl="0" w:tplc="FFFFFFFF">
      <w:start w:val="1"/>
      <w:numFmt w:val="decimal"/>
      <w:lvlText w:val="%1)"/>
      <w:lvlJc w:val="left"/>
      <w:pPr>
        <w:tabs>
          <w:tab w:val="num" w:pos="1200"/>
        </w:tabs>
        <w:ind w:left="1200" w:hanging="495"/>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10">
    <w:nsid w:val="69AE0497"/>
    <w:multiLevelType w:val="hybridMultilevel"/>
    <w:tmpl w:val="3664EF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B241027"/>
    <w:multiLevelType w:val="hybridMultilevel"/>
    <w:tmpl w:val="E3747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F444726"/>
    <w:multiLevelType w:val="hybridMultilevel"/>
    <w:tmpl w:val="D056E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12B4C09"/>
    <w:multiLevelType w:val="hybridMultilevel"/>
    <w:tmpl w:val="42820126"/>
    <w:lvl w:ilvl="0" w:tplc="2E0494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787A443B"/>
    <w:multiLevelType w:val="hybridMultilevel"/>
    <w:tmpl w:val="1F9AC6B2"/>
    <w:lvl w:ilvl="0" w:tplc="6C44057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790E5C28"/>
    <w:multiLevelType w:val="singleLevel"/>
    <w:tmpl w:val="519E8E22"/>
    <w:lvl w:ilvl="0">
      <w:start w:val="3"/>
      <w:numFmt w:val="decimal"/>
      <w:lvlText w:val="%1)"/>
      <w:legacy w:legacy="1" w:legacySpace="0" w:legacyIndent="297"/>
      <w:lvlJc w:val="left"/>
      <w:rPr>
        <w:rFonts w:ascii="Times New Roman" w:hAnsi="Times New Roman" w:cs="Times New Roman" w:hint="default"/>
      </w:rPr>
    </w:lvl>
  </w:abstractNum>
  <w:abstractNum w:abstractNumId="16">
    <w:nsid w:val="79951E3C"/>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7D2A026A"/>
    <w:multiLevelType w:val="hybridMultilevel"/>
    <w:tmpl w:val="CCD6AF80"/>
    <w:lvl w:ilvl="0" w:tplc="A5A2D2EA">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1"/>
  </w:num>
  <w:num w:numId="6">
    <w:abstractNumId w:val="13"/>
  </w:num>
  <w:num w:numId="7">
    <w:abstractNumId w:val="15"/>
  </w:num>
  <w:num w:numId="8">
    <w:abstractNumId w:val="3"/>
  </w:num>
  <w:num w:numId="9">
    <w:abstractNumId w:val="2"/>
  </w:num>
  <w:num w:numId="10">
    <w:abstractNumId w:val="4"/>
  </w:num>
  <w:num w:numId="11">
    <w:abstractNumId w:val="16"/>
  </w:num>
  <w:num w:numId="12">
    <w:abstractNumId w:val="5"/>
  </w:num>
  <w:num w:numId="13">
    <w:abstractNumId w:val="9"/>
  </w:num>
  <w:num w:numId="14">
    <w:abstractNumId w:val="0"/>
  </w:num>
  <w:num w:numId="15">
    <w:abstractNumId w:val="8"/>
  </w:num>
  <w:num w:numId="16">
    <w:abstractNumId w:val="7"/>
  </w:num>
  <w:num w:numId="17">
    <w:abstractNumId w:val="1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A11898"/>
    <w:rsid w:val="00006DDE"/>
    <w:rsid w:val="000622B9"/>
    <w:rsid w:val="000731BC"/>
    <w:rsid w:val="000752AE"/>
    <w:rsid w:val="00091E98"/>
    <w:rsid w:val="000A04BD"/>
    <w:rsid w:val="00111CDD"/>
    <w:rsid w:val="001262CB"/>
    <w:rsid w:val="00145E5B"/>
    <w:rsid w:val="0019099A"/>
    <w:rsid w:val="001E244D"/>
    <w:rsid w:val="001F29E6"/>
    <w:rsid w:val="00233440"/>
    <w:rsid w:val="00295040"/>
    <w:rsid w:val="002E270F"/>
    <w:rsid w:val="00327F03"/>
    <w:rsid w:val="003A5F4C"/>
    <w:rsid w:val="003D1954"/>
    <w:rsid w:val="003D3FE9"/>
    <w:rsid w:val="003E5ED2"/>
    <w:rsid w:val="00440644"/>
    <w:rsid w:val="00471F4B"/>
    <w:rsid w:val="004843D5"/>
    <w:rsid w:val="004B582B"/>
    <w:rsid w:val="004F3AC1"/>
    <w:rsid w:val="00532AF2"/>
    <w:rsid w:val="00552792"/>
    <w:rsid w:val="005960A8"/>
    <w:rsid w:val="005B133D"/>
    <w:rsid w:val="005E6BB8"/>
    <w:rsid w:val="00640BCB"/>
    <w:rsid w:val="006978D1"/>
    <w:rsid w:val="006D5F6B"/>
    <w:rsid w:val="006E6B75"/>
    <w:rsid w:val="007151E1"/>
    <w:rsid w:val="00735278"/>
    <w:rsid w:val="00740443"/>
    <w:rsid w:val="00747D1C"/>
    <w:rsid w:val="007514B3"/>
    <w:rsid w:val="007B19AA"/>
    <w:rsid w:val="008370C1"/>
    <w:rsid w:val="00860053"/>
    <w:rsid w:val="008B0A7A"/>
    <w:rsid w:val="008D51F4"/>
    <w:rsid w:val="00902401"/>
    <w:rsid w:val="00906808"/>
    <w:rsid w:val="00910881"/>
    <w:rsid w:val="00913518"/>
    <w:rsid w:val="009200A2"/>
    <w:rsid w:val="0092760F"/>
    <w:rsid w:val="00981BA7"/>
    <w:rsid w:val="0099274D"/>
    <w:rsid w:val="00993902"/>
    <w:rsid w:val="009D30B5"/>
    <w:rsid w:val="009F2F54"/>
    <w:rsid w:val="00A11898"/>
    <w:rsid w:val="00A32307"/>
    <w:rsid w:val="00A67307"/>
    <w:rsid w:val="00A83AA1"/>
    <w:rsid w:val="00A9644C"/>
    <w:rsid w:val="00B21BEF"/>
    <w:rsid w:val="00B26F1C"/>
    <w:rsid w:val="00B4151D"/>
    <w:rsid w:val="00B660CC"/>
    <w:rsid w:val="00BE6C89"/>
    <w:rsid w:val="00BF2578"/>
    <w:rsid w:val="00C34D5B"/>
    <w:rsid w:val="00C54003"/>
    <w:rsid w:val="00C97174"/>
    <w:rsid w:val="00CB10A1"/>
    <w:rsid w:val="00CB31DF"/>
    <w:rsid w:val="00CB7AD5"/>
    <w:rsid w:val="00CF1911"/>
    <w:rsid w:val="00CF49F0"/>
    <w:rsid w:val="00D40AA2"/>
    <w:rsid w:val="00D554A0"/>
    <w:rsid w:val="00D60B37"/>
    <w:rsid w:val="00E07139"/>
    <w:rsid w:val="00E22705"/>
    <w:rsid w:val="00E5058C"/>
    <w:rsid w:val="00E55853"/>
    <w:rsid w:val="00E772B5"/>
    <w:rsid w:val="00EF50EA"/>
    <w:rsid w:val="00F24599"/>
    <w:rsid w:val="00F3446B"/>
    <w:rsid w:val="00F51C41"/>
    <w:rsid w:val="00F85ED8"/>
    <w:rsid w:val="00F95EA0"/>
    <w:rsid w:val="00FA4327"/>
    <w:rsid w:val="00FB7DDE"/>
    <w:rsid w:val="00FE0A04"/>
    <w:rsid w:val="00FE2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E98"/>
    <w:rPr>
      <w:rFonts w:ascii="Calibri" w:eastAsia="Times New Roman" w:hAnsi="Calibri" w:cs="Calibri"/>
    </w:rPr>
  </w:style>
  <w:style w:type="paragraph" w:styleId="1">
    <w:name w:val="heading 1"/>
    <w:basedOn w:val="a"/>
    <w:next w:val="a"/>
    <w:link w:val="10"/>
    <w:qFormat/>
    <w:rsid w:val="00993902"/>
    <w:pPr>
      <w:keepNext/>
      <w:spacing w:after="0" w:line="240" w:lineRule="auto"/>
      <w:jc w:val="center"/>
      <w:outlineLvl w:val="0"/>
    </w:pPr>
    <w:rPr>
      <w:rFonts w:ascii="Times New Roman" w:hAnsi="Times New Roman" w:cs="Times New Roman"/>
      <w:sz w:val="24"/>
      <w:szCs w:val="20"/>
      <w:lang w:eastAsia="ru-RU"/>
    </w:rPr>
  </w:style>
  <w:style w:type="paragraph" w:styleId="2">
    <w:name w:val="heading 2"/>
    <w:basedOn w:val="a"/>
    <w:next w:val="a"/>
    <w:link w:val="20"/>
    <w:semiHidden/>
    <w:unhideWhenUsed/>
    <w:qFormat/>
    <w:rsid w:val="00993902"/>
    <w:pPr>
      <w:keepNext/>
      <w:spacing w:before="240" w:after="60" w:line="240" w:lineRule="auto"/>
      <w:outlineLvl w:val="1"/>
    </w:pPr>
    <w:rPr>
      <w:rFonts w:ascii="Cambria" w:hAnsi="Cambria" w:cs="Times New Roman"/>
      <w:b/>
      <w:bCs/>
      <w:i/>
      <w:iCs/>
      <w:sz w:val="28"/>
      <w:szCs w:val="28"/>
      <w:lang w:eastAsia="ru-RU"/>
    </w:rPr>
  </w:style>
  <w:style w:type="paragraph" w:styleId="3">
    <w:name w:val="heading 3"/>
    <w:basedOn w:val="a"/>
    <w:next w:val="a"/>
    <w:link w:val="30"/>
    <w:semiHidden/>
    <w:unhideWhenUsed/>
    <w:qFormat/>
    <w:rsid w:val="00993902"/>
    <w:pPr>
      <w:keepNext/>
      <w:spacing w:before="240" w:after="60" w:line="240" w:lineRule="auto"/>
      <w:outlineLvl w:val="2"/>
    </w:pPr>
    <w:rPr>
      <w:rFonts w:ascii="Cambria" w:hAnsi="Cambria" w:cs="Times New Roman"/>
      <w:b/>
      <w:bCs/>
      <w:sz w:val="26"/>
      <w:szCs w:val="26"/>
      <w:lang w:eastAsia="ru-RU"/>
    </w:rPr>
  </w:style>
  <w:style w:type="paragraph" w:styleId="5">
    <w:name w:val="heading 5"/>
    <w:basedOn w:val="a"/>
    <w:next w:val="a"/>
    <w:link w:val="50"/>
    <w:semiHidden/>
    <w:unhideWhenUsed/>
    <w:qFormat/>
    <w:rsid w:val="00993902"/>
    <w:pPr>
      <w:widowControl w:val="0"/>
      <w:autoSpaceDE w:val="0"/>
      <w:autoSpaceDN w:val="0"/>
      <w:adjustRightInd w:val="0"/>
      <w:spacing w:before="240" w:after="60" w:line="240" w:lineRule="auto"/>
      <w:outlineLvl w:val="4"/>
    </w:pPr>
    <w:rPr>
      <w:rFonts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3446B"/>
    <w:pPr>
      <w:spacing w:after="0" w:line="240" w:lineRule="auto"/>
    </w:pPr>
  </w:style>
  <w:style w:type="paragraph" w:customStyle="1" w:styleId="ConsPlusTitle">
    <w:name w:val="ConsPlusTitle"/>
    <w:rsid w:val="001F29E6"/>
    <w:pPr>
      <w:widowControl w:val="0"/>
      <w:autoSpaceDE w:val="0"/>
      <w:autoSpaceDN w:val="0"/>
      <w:spacing w:after="0" w:line="240" w:lineRule="auto"/>
    </w:pPr>
    <w:rPr>
      <w:rFonts w:ascii="Calibri" w:eastAsiaTheme="minorEastAsia" w:hAnsi="Calibri" w:cs="Calibri"/>
      <w:b/>
      <w:lang w:eastAsia="ru-RU"/>
    </w:rPr>
  </w:style>
  <w:style w:type="paragraph" w:styleId="a4">
    <w:name w:val="Balloon Text"/>
    <w:basedOn w:val="a"/>
    <w:link w:val="a5"/>
    <w:unhideWhenUsed/>
    <w:rsid w:val="007151E1"/>
    <w:pPr>
      <w:spacing w:after="0" w:line="240" w:lineRule="auto"/>
    </w:pPr>
    <w:rPr>
      <w:rFonts w:ascii="Tahoma" w:hAnsi="Tahoma" w:cs="Tahoma"/>
      <w:sz w:val="16"/>
      <w:szCs w:val="16"/>
    </w:rPr>
  </w:style>
  <w:style w:type="character" w:customStyle="1" w:styleId="a5">
    <w:name w:val="Текст выноски Знак"/>
    <w:basedOn w:val="a0"/>
    <w:link w:val="a4"/>
    <w:rsid w:val="007151E1"/>
    <w:rPr>
      <w:rFonts w:ascii="Tahoma" w:eastAsia="Times New Roman" w:hAnsi="Tahoma" w:cs="Tahoma"/>
      <w:sz w:val="16"/>
      <w:szCs w:val="16"/>
    </w:rPr>
  </w:style>
  <w:style w:type="paragraph" w:styleId="a6">
    <w:name w:val="header"/>
    <w:basedOn w:val="a"/>
    <w:link w:val="a7"/>
    <w:uiPriority w:val="99"/>
    <w:unhideWhenUsed/>
    <w:rsid w:val="007151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151E1"/>
    <w:rPr>
      <w:rFonts w:ascii="Calibri" w:eastAsia="Times New Roman" w:hAnsi="Calibri" w:cs="Calibri"/>
    </w:rPr>
  </w:style>
  <w:style w:type="paragraph" w:styleId="a8">
    <w:name w:val="footer"/>
    <w:basedOn w:val="a"/>
    <w:link w:val="a9"/>
    <w:unhideWhenUsed/>
    <w:rsid w:val="007151E1"/>
    <w:pPr>
      <w:tabs>
        <w:tab w:val="center" w:pos="4677"/>
        <w:tab w:val="right" w:pos="9355"/>
      </w:tabs>
      <w:spacing w:after="0" w:line="240" w:lineRule="auto"/>
    </w:pPr>
  </w:style>
  <w:style w:type="character" w:customStyle="1" w:styleId="a9">
    <w:name w:val="Нижний колонтитул Знак"/>
    <w:basedOn w:val="a0"/>
    <w:link w:val="a8"/>
    <w:rsid w:val="007151E1"/>
    <w:rPr>
      <w:rFonts w:ascii="Calibri" w:eastAsia="Times New Roman" w:hAnsi="Calibri" w:cs="Calibri"/>
    </w:rPr>
  </w:style>
  <w:style w:type="character" w:customStyle="1" w:styleId="10">
    <w:name w:val="Заголовок 1 Знак"/>
    <w:basedOn w:val="a0"/>
    <w:link w:val="1"/>
    <w:rsid w:val="00993902"/>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993902"/>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993902"/>
    <w:rPr>
      <w:rFonts w:ascii="Cambria" w:eastAsia="Times New Roman" w:hAnsi="Cambria" w:cs="Times New Roman"/>
      <w:b/>
      <w:bCs/>
      <w:sz w:val="26"/>
      <w:szCs w:val="26"/>
      <w:lang w:eastAsia="ru-RU"/>
    </w:rPr>
  </w:style>
  <w:style w:type="character" w:customStyle="1" w:styleId="50">
    <w:name w:val="Заголовок 5 Знак"/>
    <w:basedOn w:val="a0"/>
    <w:link w:val="5"/>
    <w:semiHidden/>
    <w:rsid w:val="00993902"/>
    <w:rPr>
      <w:rFonts w:ascii="Calibri" w:eastAsia="Times New Roman" w:hAnsi="Calibri" w:cs="Times New Roman"/>
      <w:b/>
      <w:bCs/>
      <w:i/>
      <w:iCs/>
      <w:sz w:val="26"/>
      <w:szCs w:val="26"/>
      <w:lang w:eastAsia="ru-RU"/>
    </w:rPr>
  </w:style>
  <w:style w:type="numbering" w:customStyle="1" w:styleId="11">
    <w:name w:val="Нет списка1"/>
    <w:next w:val="a2"/>
    <w:semiHidden/>
    <w:unhideWhenUsed/>
    <w:rsid w:val="00993902"/>
  </w:style>
  <w:style w:type="paragraph" w:customStyle="1" w:styleId="ConsPlusNormal">
    <w:name w:val="ConsPlusNormal"/>
    <w:rsid w:val="0099390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99390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ody Text"/>
    <w:basedOn w:val="a"/>
    <w:link w:val="ab"/>
    <w:rsid w:val="00993902"/>
    <w:pPr>
      <w:spacing w:after="0" w:line="240" w:lineRule="auto"/>
    </w:pPr>
    <w:rPr>
      <w:rFonts w:ascii="Times New Roman" w:hAnsi="Times New Roman" w:cs="Times New Roman"/>
      <w:sz w:val="24"/>
      <w:szCs w:val="20"/>
      <w:lang w:val="en-US" w:eastAsia="ru-RU"/>
    </w:rPr>
  </w:style>
  <w:style w:type="character" w:customStyle="1" w:styleId="ab">
    <w:name w:val="Основной текст Знак"/>
    <w:basedOn w:val="a0"/>
    <w:link w:val="aa"/>
    <w:rsid w:val="00993902"/>
    <w:rPr>
      <w:rFonts w:ascii="Times New Roman" w:eastAsia="Times New Roman" w:hAnsi="Times New Roman" w:cs="Times New Roman"/>
      <w:sz w:val="24"/>
      <w:szCs w:val="20"/>
      <w:lang w:val="en-US" w:eastAsia="ru-RU"/>
    </w:rPr>
  </w:style>
  <w:style w:type="paragraph" w:styleId="21">
    <w:name w:val="Body Text Indent 2"/>
    <w:basedOn w:val="a"/>
    <w:link w:val="22"/>
    <w:rsid w:val="00993902"/>
    <w:pPr>
      <w:spacing w:after="0" w:line="360" w:lineRule="auto"/>
      <w:ind w:firstLine="720"/>
    </w:pPr>
    <w:rPr>
      <w:rFonts w:ascii="Times New Roman" w:hAnsi="Times New Roman" w:cs="Times New Roman"/>
      <w:b/>
      <w:sz w:val="28"/>
      <w:szCs w:val="20"/>
      <w:lang w:eastAsia="ru-RU"/>
    </w:rPr>
  </w:style>
  <w:style w:type="character" w:customStyle="1" w:styleId="22">
    <w:name w:val="Основной текст с отступом 2 Знак"/>
    <w:basedOn w:val="a0"/>
    <w:link w:val="21"/>
    <w:rsid w:val="00993902"/>
    <w:rPr>
      <w:rFonts w:ascii="Times New Roman" w:eastAsia="Times New Roman" w:hAnsi="Times New Roman" w:cs="Times New Roman"/>
      <w:b/>
      <w:sz w:val="28"/>
      <w:szCs w:val="20"/>
      <w:lang w:eastAsia="ru-RU"/>
    </w:rPr>
  </w:style>
  <w:style w:type="paragraph" w:styleId="31">
    <w:name w:val="Body Text Indent 3"/>
    <w:basedOn w:val="a"/>
    <w:link w:val="32"/>
    <w:rsid w:val="00993902"/>
    <w:pPr>
      <w:spacing w:after="0" w:line="240" w:lineRule="auto"/>
      <w:ind w:firstLine="720"/>
      <w:jc w:val="both"/>
    </w:pPr>
    <w:rPr>
      <w:rFonts w:ascii="Times New Roman" w:hAnsi="Times New Roman" w:cs="Times New Roman"/>
      <w:b/>
      <w:sz w:val="28"/>
      <w:szCs w:val="20"/>
      <w:lang w:eastAsia="ru-RU"/>
    </w:rPr>
  </w:style>
  <w:style w:type="character" w:customStyle="1" w:styleId="32">
    <w:name w:val="Основной текст с отступом 3 Знак"/>
    <w:basedOn w:val="a0"/>
    <w:link w:val="31"/>
    <w:rsid w:val="00993902"/>
    <w:rPr>
      <w:rFonts w:ascii="Times New Roman" w:eastAsia="Times New Roman" w:hAnsi="Times New Roman" w:cs="Times New Roman"/>
      <w:b/>
      <w:sz w:val="28"/>
      <w:szCs w:val="20"/>
      <w:lang w:eastAsia="ru-RU"/>
    </w:rPr>
  </w:style>
  <w:style w:type="character" w:styleId="ac">
    <w:name w:val="page number"/>
    <w:basedOn w:val="a0"/>
    <w:rsid w:val="00993902"/>
  </w:style>
  <w:style w:type="paragraph" w:styleId="ad">
    <w:name w:val="Title"/>
    <w:basedOn w:val="a"/>
    <w:link w:val="ae"/>
    <w:qFormat/>
    <w:rsid w:val="00993902"/>
    <w:pPr>
      <w:spacing w:after="0" w:line="240" w:lineRule="auto"/>
      <w:jc w:val="center"/>
    </w:pPr>
    <w:rPr>
      <w:rFonts w:ascii="Times New Roman" w:hAnsi="Times New Roman" w:cs="Times New Roman"/>
      <w:sz w:val="24"/>
      <w:szCs w:val="20"/>
      <w:lang w:eastAsia="ru-RU"/>
    </w:rPr>
  </w:style>
  <w:style w:type="character" w:customStyle="1" w:styleId="ae">
    <w:name w:val="Название Знак"/>
    <w:basedOn w:val="a0"/>
    <w:link w:val="ad"/>
    <w:rsid w:val="00993902"/>
    <w:rPr>
      <w:rFonts w:ascii="Times New Roman" w:eastAsia="Times New Roman" w:hAnsi="Times New Roman" w:cs="Times New Roman"/>
      <w:sz w:val="24"/>
      <w:szCs w:val="20"/>
      <w:lang w:eastAsia="ru-RU"/>
    </w:rPr>
  </w:style>
  <w:style w:type="paragraph" w:styleId="af">
    <w:name w:val="Subtitle"/>
    <w:basedOn w:val="a"/>
    <w:link w:val="af0"/>
    <w:qFormat/>
    <w:rsid w:val="00993902"/>
    <w:pPr>
      <w:spacing w:after="0" w:line="240" w:lineRule="auto"/>
      <w:jc w:val="center"/>
    </w:pPr>
    <w:rPr>
      <w:rFonts w:ascii="Times New Roman" w:hAnsi="Times New Roman" w:cs="Times New Roman"/>
      <w:b/>
      <w:i/>
      <w:sz w:val="24"/>
      <w:szCs w:val="20"/>
      <w:lang w:eastAsia="ru-RU"/>
    </w:rPr>
  </w:style>
  <w:style w:type="character" w:customStyle="1" w:styleId="af0">
    <w:name w:val="Подзаголовок Знак"/>
    <w:basedOn w:val="a0"/>
    <w:link w:val="af"/>
    <w:rsid w:val="00993902"/>
    <w:rPr>
      <w:rFonts w:ascii="Times New Roman" w:eastAsia="Times New Roman" w:hAnsi="Times New Roman" w:cs="Times New Roman"/>
      <w:b/>
      <w:i/>
      <w:sz w:val="24"/>
      <w:szCs w:val="20"/>
      <w:lang w:eastAsia="ru-RU"/>
    </w:rPr>
  </w:style>
  <w:style w:type="table" w:styleId="af1">
    <w:name w:val="Table Grid"/>
    <w:basedOn w:val="a1"/>
    <w:rsid w:val="0099390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3">
    <w:name w:val="Body Text 3"/>
    <w:basedOn w:val="a"/>
    <w:link w:val="34"/>
    <w:rsid w:val="00993902"/>
    <w:pPr>
      <w:widowControl w:val="0"/>
      <w:autoSpaceDE w:val="0"/>
      <w:autoSpaceDN w:val="0"/>
      <w:adjustRightInd w:val="0"/>
      <w:spacing w:after="120" w:line="240" w:lineRule="auto"/>
    </w:pPr>
    <w:rPr>
      <w:rFonts w:ascii="Times New Roman" w:hAnsi="Times New Roman" w:cs="Times New Roman"/>
      <w:sz w:val="16"/>
      <w:szCs w:val="16"/>
      <w:lang w:eastAsia="ru-RU"/>
    </w:rPr>
  </w:style>
  <w:style w:type="character" w:customStyle="1" w:styleId="34">
    <w:name w:val="Основной текст 3 Знак"/>
    <w:basedOn w:val="a0"/>
    <w:link w:val="33"/>
    <w:rsid w:val="00993902"/>
    <w:rPr>
      <w:rFonts w:ascii="Times New Roman" w:eastAsia="Times New Roman" w:hAnsi="Times New Roman" w:cs="Times New Roman"/>
      <w:sz w:val="16"/>
      <w:szCs w:val="16"/>
      <w:lang w:eastAsia="ru-RU"/>
    </w:rPr>
  </w:style>
  <w:style w:type="character" w:styleId="af2">
    <w:name w:val="Hyperlink"/>
    <w:uiPriority w:val="99"/>
    <w:unhideWhenUsed/>
    <w:rsid w:val="00993902"/>
    <w:rPr>
      <w:color w:val="0000FF"/>
      <w:u w:val="single"/>
    </w:rPr>
  </w:style>
  <w:style w:type="numbering" w:customStyle="1" w:styleId="23">
    <w:name w:val="Нет списка2"/>
    <w:next w:val="a2"/>
    <w:semiHidden/>
    <w:unhideWhenUsed/>
    <w:rsid w:val="00993902"/>
  </w:style>
  <w:style w:type="table" w:customStyle="1" w:styleId="12">
    <w:name w:val="Сетка таблицы1"/>
    <w:basedOn w:val="a1"/>
    <w:next w:val="af1"/>
    <w:rsid w:val="0099390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E98"/>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344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38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8FD9CAAF93A9A042C0328573105555109BA542BDBBD865B4715AC67438D22F81B447675E4B971C0B76EA05309A00856A5C0E97B93K1Z4K" TargetMode="External"/><Relationship Id="rId21" Type="http://schemas.openxmlformats.org/officeDocument/2006/relationships/hyperlink" Target="consultantplus://offline/ref=D8FD9CAAF93A9A042C0328573105555109BA542BDBBD865B4715AC67438D22F81B447674E2B671C0B76EA05309A00856A5C0E97B93K1Z4K" TargetMode="External"/><Relationship Id="rId42" Type="http://schemas.openxmlformats.org/officeDocument/2006/relationships/hyperlink" Target="consultantplus://offline/ref=D8FD9CAAF93A9A042C0328573105555109BA5627D8B6865B4715AC67438D22F809442E7CE1B76494E734F75E09KAZ4K" TargetMode="External"/><Relationship Id="rId47" Type="http://schemas.openxmlformats.org/officeDocument/2006/relationships/hyperlink" Target="consultantplus://offline/ref=D8FD9CAAF93A9A042C0328573105555109BB5326DEB3865B4715AC67438D22F81B447670E3B07994E621A10F4FF21B54A3C0EB7A8F156CB6KCZ3K" TargetMode="External"/><Relationship Id="rId63" Type="http://schemas.openxmlformats.org/officeDocument/2006/relationships/hyperlink" Target="consultantplus://offline/main?base=RLAW053;n=40602;fld=134;dst=100071" TargetMode="External"/><Relationship Id="rId68" Type="http://schemas.openxmlformats.org/officeDocument/2006/relationships/hyperlink" Target="consultantplus://offline/main?base=RLAW053;n=40602;fld=134;dst=100072" TargetMode="External"/><Relationship Id="rId84" Type="http://schemas.openxmlformats.org/officeDocument/2006/relationships/hyperlink" Target="consultantplus://offline/ref=96D5CCDC76FC4D105F32FB304F7B1B8FE710CCD4AA0CDE68EA6FB988E01045232728567729BF9A193AC80035B5G4UBE" TargetMode="External"/><Relationship Id="rId89" Type="http://schemas.openxmlformats.org/officeDocument/2006/relationships/hyperlink" Target="consultantplus://offline/ref=96D5CCDC76FC4D105F32FB304F7B1B8FE710CEDEAE0EDE68EA6FB988E010452335280E7B28BF801C3FDD5664F31DAC83D1754B5DB42A5A6DG8U9E" TargetMode="External"/><Relationship Id="rId7" Type="http://schemas.openxmlformats.org/officeDocument/2006/relationships/endnotes" Target="endnotes.xml"/><Relationship Id="rId71" Type="http://schemas.openxmlformats.org/officeDocument/2006/relationships/hyperlink" Target="consultantplus://offline/main?base=RLAW053;n=40602;fld=134;dst=100046" TargetMode="External"/><Relationship Id="rId92" Type="http://schemas.openxmlformats.org/officeDocument/2006/relationships/hyperlink" Target="consultantplus://offline/ref=96D5CCDC76FC4D105F32FB304F7B1B8FE710CEDEAE0EDE68EA6FB988E010452335280E7B28BE801831DD5664F31DAC83D1754B5DB42A5A6DG8U9E" TargetMode="External"/><Relationship Id="rId2" Type="http://schemas.openxmlformats.org/officeDocument/2006/relationships/styles" Target="styles.xml"/><Relationship Id="rId16" Type="http://schemas.openxmlformats.org/officeDocument/2006/relationships/hyperlink" Target="consultantplus://offline/ref=D8FD9CAAF93A9A042C0328573105555109BA542BDBBD865B4715AC67438D22F81B447675EBB371C0B76EA05309A00856A5C0E97B93K1Z4K" TargetMode="External"/><Relationship Id="rId29" Type="http://schemas.openxmlformats.org/officeDocument/2006/relationships/hyperlink" Target="consultantplus://offline/ref=D8FD9CAAF93A9A042C0328573105555109BB5326DEB3865B4715AC67438D22F81B447670E3B07B93E521A10F4FF21B54A3C0EB7A8F156CB6KCZ3K" TargetMode="External"/><Relationship Id="rId107" Type="http://schemas.openxmlformats.org/officeDocument/2006/relationships/theme" Target="theme/theme1.xml"/><Relationship Id="rId11" Type="http://schemas.openxmlformats.org/officeDocument/2006/relationships/hyperlink" Target="consultantplus://offline/ref=63EEE5C9B6494E080E21BE0E8DD625F0A71470FD659AD434AE0CA53AA1BF39D3D932B3EEB14C6C69B03D20A0D6DF5E71ACD2A6F" TargetMode="External"/><Relationship Id="rId24" Type="http://schemas.openxmlformats.org/officeDocument/2006/relationships/hyperlink" Target="consultantplus://offline/ref=CE5D7C8B1B0684ADCC482F17FD68EF11F57A40E55FF31EFE00C32A3076F14656D14DB9145897091955B38F5D3518E70FA54261F052KBx6K" TargetMode="External"/><Relationship Id="rId32" Type="http://schemas.openxmlformats.org/officeDocument/2006/relationships/hyperlink" Target="consultantplus://offline/ref=D8FD9CAAF93A9A042C0328573105555109BA5627D8B6865B4715AC67438D22F81B447670E3B07E94E521A10F4FF21B54A3C0EB7A8F156CB6KCZ3K" TargetMode="External"/><Relationship Id="rId37" Type="http://schemas.openxmlformats.org/officeDocument/2006/relationships/hyperlink" Target="consultantplus://offline/ref=D8FD9CAAF93A9A042C0328573105555109BA542BDBBD865B4715AC67438D22F81B447675EAB671C0B76EA05309A00856A5C0E97B93K1Z4K" TargetMode="External"/><Relationship Id="rId40" Type="http://schemas.openxmlformats.org/officeDocument/2006/relationships/hyperlink" Target="consultantplus://offline/ref=D8FD9CAAF93A9A042C0328573105555109BA542BDBBD865B4715AC67438D22F81B447674E2B671C0B76EA05309A00856A5C0E97B93K1Z4K" TargetMode="External"/><Relationship Id="rId45" Type="http://schemas.openxmlformats.org/officeDocument/2006/relationships/hyperlink" Target="consultantplus://offline/ref=D8FD9CAAF93A9A042C032857310555510EBF562DD9B7865B4715AC67438D22F809442E7CE1B76494E734F75E09KAZ4K" TargetMode="External"/><Relationship Id="rId53" Type="http://schemas.openxmlformats.org/officeDocument/2006/relationships/hyperlink" Target="consultantplus://offline/main?base=RLAW053;n=40602;fld=134;dst=100046" TargetMode="External"/><Relationship Id="rId58" Type="http://schemas.openxmlformats.org/officeDocument/2006/relationships/hyperlink" Target="consultantplus://offline/main?base=RLAW053;n=40602;fld=134;dst=100046" TargetMode="External"/><Relationship Id="rId66" Type="http://schemas.openxmlformats.org/officeDocument/2006/relationships/hyperlink" Target="consultantplus://offline/main?base=RLAW053;n=40602;fld=134;dst=100076" TargetMode="External"/><Relationship Id="rId74" Type="http://schemas.openxmlformats.org/officeDocument/2006/relationships/hyperlink" Target="consultantplus://offline/main?base=RLAW053;n=26775;fld=134" TargetMode="External"/><Relationship Id="rId79" Type="http://schemas.openxmlformats.org/officeDocument/2006/relationships/hyperlink" Target="consultantplus://offline/ref=96D5CCDC76FC4D105F32FB304F7B1B8FE710CCD4AA0CDE68EA6FB988E01045232728567729BF9A193AC80035B5G4UBE" TargetMode="External"/><Relationship Id="rId87" Type="http://schemas.openxmlformats.org/officeDocument/2006/relationships/hyperlink" Target="consultantplus://offline/ref=96D5CCDC76FC4D105F32FB304F7B1B8FE710CEDEAE0EDE68EA6FB988E010452335280E7B28BE861831DD5664F31DAC83D1754B5DB42A5A6DG8U9E" TargetMode="External"/><Relationship Id="rId102" Type="http://schemas.openxmlformats.org/officeDocument/2006/relationships/hyperlink" Target="consultantplus://offline/ref=96D5CCDC76FC4D105F32E53D59174587E01992D1AA0DD337B03DBFDFBF4043767568082E79FBD11439D61C35B556A382D3G6U8E" TargetMode="External"/><Relationship Id="rId5" Type="http://schemas.openxmlformats.org/officeDocument/2006/relationships/webSettings" Target="webSettings.xml"/><Relationship Id="rId61" Type="http://schemas.openxmlformats.org/officeDocument/2006/relationships/hyperlink" Target="consultantplus://offline/main?base=RLAW053;n=40602;fld=134;dst=100072" TargetMode="External"/><Relationship Id="rId82" Type="http://schemas.openxmlformats.org/officeDocument/2006/relationships/hyperlink" Target="consultantplus://offline/ref=96D5CCDC76FC4D105F32FB304F7B1B8FE710CEDCA806DE68EA6FB988E010452335280E7C2CBD8F4D69925738B648BF82D375495FA8G2UBE" TargetMode="External"/><Relationship Id="rId90" Type="http://schemas.openxmlformats.org/officeDocument/2006/relationships/hyperlink" Target="consultantplus://offline/ref=96D5CCDC76FC4D105F32FB304F7B1B8FE710CEDEAE0EDE68EA6FB988E010452335280E7B28BF801F38DD5664F31DAC83D1754B5DB42A5A6DG8U9E" TargetMode="External"/><Relationship Id="rId95" Type="http://schemas.openxmlformats.org/officeDocument/2006/relationships/hyperlink" Target="consultantplus://offline/ref=96D5CCDC76FC4D105F32FB304F7B1B8FE710CEDEAE0EDE68EA6FB988E010452335280E7B28BF811B3ADD5664F31DAC83D1754B5DB42A5A6DG8U9E" TargetMode="External"/><Relationship Id="rId19" Type="http://schemas.openxmlformats.org/officeDocument/2006/relationships/hyperlink" Target="consultantplus://offline/ref=D8FD9CAAF93A9A042C0328573105555109BA542BDBBD865B4715AC67438D22F81B447675EAB871C0B76EA05309A00856A5C0E97B93K1Z4K" TargetMode="External"/><Relationship Id="rId14" Type="http://schemas.openxmlformats.org/officeDocument/2006/relationships/hyperlink" Target="consultantplus://offline/ref=D8FD9CAAF93A9A042C0328573105555109BA542BDBBD865B4715AC67438D22F81B447675E4B771C0B76EA05309A00856A5C0E97B93K1Z4K" TargetMode="External"/><Relationship Id="rId22" Type="http://schemas.openxmlformats.org/officeDocument/2006/relationships/hyperlink" Target="consultantplus://offline/ref=D8FD9CAAF93A9A042C0328573105555109BA542BDBBD865B4715AC67438D22F81B447670E3B07C96E321A10F4FF21B54A3C0EB7A8F156CB6KCZ3K" TargetMode="External"/><Relationship Id="rId27" Type="http://schemas.openxmlformats.org/officeDocument/2006/relationships/hyperlink" Target="consultantplus://offline/ref=D8FD9CAAF93A9A042C0328573105555109BA542BDBBD865B4715AC67438D22F81B447675EBB371C0B76EA05309A00856A5C0E97B93K1Z4K" TargetMode="External"/><Relationship Id="rId30" Type="http://schemas.openxmlformats.org/officeDocument/2006/relationships/hyperlink" Target="consultantplus://offline/ref=D8FD9CAAF93A9A042C0328573105555109BA5627D8B6865B4715AC67438D22F81B447679EBBB2EC5A27FF85C0CB91657BADCEB79K9Z2K" TargetMode="External"/><Relationship Id="rId35" Type="http://schemas.openxmlformats.org/officeDocument/2006/relationships/hyperlink" Target="consultantplus://offline/ref=D8FD9CAAF93A9A042C0328573105555109BA542BDBBD865B4715AC67438D22F81B447675EBB471C0B76EA05309A00856A5C0E97B93K1Z4K" TargetMode="External"/><Relationship Id="rId43" Type="http://schemas.openxmlformats.org/officeDocument/2006/relationships/hyperlink" Target="consultantplus://offline/ref=D8FD9CAAF93A9A042C0328573105555109BA542FDABC865B4715AC67438D22F81B447677E4B971C0B76EA05309A00856A5C0E97B93K1Z4K" TargetMode="External"/><Relationship Id="rId48" Type="http://schemas.openxmlformats.org/officeDocument/2006/relationships/hyperlink" Target="consultantplus://offline/ref=D8FD9CAAF93A9A042C03365A27690B590EB30822D8B789091B48AA301CDD24AD5B047025A0F47795E62AF75A02AC4207E08BE67996096CB5DE16ACEBK7Z2K" TargetMode="External"/><Relationship Id="rId56" Type="http://schemas.openxmlformats.org/officeDocument/2006/relationships/hyperlink" Target="consultantplus://offline/main?base=LAW;n=103166;fld=134" TargetMode="External"/><Relationship Id="rId64" Type="http://schemas.openxmlformats.org/officeDocument/2006/relationships/hyperlink" Target="consultantplus://offline/main?base=RLAW053;n=40602;fld=134;dst=100072" TargetMode="External"/><Relationship Id="rId69" Type="http://schemas.openxmlformats.org/officeDocument/2006/relationships/hyperlink" Target="consultantplus://offline/main?base=RLAW053;n=40602;fld=134;dst=100076" TargetMode="External"/><Relationship Id="rId77" Type="http://schemas.openxmlformats.org/officeDocument/2006/relationships/hyperlink" Target="consultantplus://offline/ref=96D5CCDC76FC4D105F32E53D59174587E01992D1AA0DD337B03DBFDFBF4043767568082E79FBD11439D61C35B556A382D3G6U8E" TargetMode="External"/><Relationship Id="rId100" Type="http://schemas.openxmlformats.org/officeDocument/2006/relationships/hyperlink" Target="consultantplus://offline/ref=96D5CCDC76FC4D105F32E53D59174587E01992D1AA0DD337B03DBFDFBF4043767568082E79FBD11439D61C35B556A382D3G6U8E" TargetMode="External"/><Relationship Id="rId105"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hyperlink" Target="consultantplus://offline/ref=D8FD9CAAF93A9A042C0328573105555109BA5627D8B6865B4715AC67438D22F809442E7CE1B76494E734F75E09KAZ4K" TargetMode="External"/><Relationship Id="rId72" Type="http://schemas.openxmlformats.org/officeDocument/2006/relationships/hyperlink" Target="consultantplus://offline/main?base=RLAW053;n=40602;fld=134;dst=100072" TargetMode="External"/><Relationship Id="rId80" Type="http://schemas.openxmlformats.org/officeDocument/2006/relationships/hyperlink" Target="consultantplus://offline/ref=96D5CCDC76FC4D105F32FB304F7B1B8FE710CEDCA806DE68EA6FB988E01045232728567729BF9A193AC80035B5G4UBE" TargetMode="External"/><Relationship Id="rId85" Type="http://schemas.openxmlformats.org/officeDocument/2006/relationships/hyperlink" Target="consultantplus://offline/ref=96D5CCDC76FC4D105F32FB304F7B1B8FE710CEDCA806DE68EA6FB988E010452335280E7C2CBD8F4D69925738B648BF82D375495FA8G2UBE" TargetMode="External"/><Relationship Id="rId93" Type="http://schemas.openxmlformats.org/officeDocument/2006/relationships/hyperlink" Target="consultantplus://offline/ref=96D5CCDC76FC4D105F32FB304F7B1B8FE710CEDEAE0EDE68EA6FB988E010452335280E722FB78F4D69925738B648BF82D375495FA8G2UBE" TargetMode="External"/><Relationship Id="rId98" Type="http://schemas.openxmlformats.org/officeDocument/2006/relationships/hyperlink" Target="consultantplus://offline/ref=96D5CCDC76FC4D105F32FB304F7B1B8FE710CEDEAE0EDE68EA6FB988E010452335280E7B28BF831038DD5664F31DAC83D1754B5DB42A5A6DG8U9E" TargetMode="External"/><Relationship Id="rId3" Type="http://schemas.microsoft.com/office/2007/relationships/stylesWithEffects" Target="stylesWithEffects.xml"/><Relationship Id="rId12" Type="http://schemas.openxmlformats.org/officeDocument/2006/relationships/hyperlink" Target="consultantplus://offline/ref=10D50D37E752805D5C119811F094EB266DFD79ACCBCB7B444861DAAA0362A625F9C991431B73D97F2EB7788E39D111CE5D02DBF" TargetMode="External"/><Relationship Id="rId17" Type="http://schemas.openxmlformats.org/officeDocument/2006/relationships/hyperlink" Target="consultantplus://offline/ref=D8FD9CAAF93A9A042C0328573105555109BA542BDBBD865B4715AC67438D22F81B447675EBB571C0B76EA05309A00856A5C0E97B93K1Z4K" TargetMode="External"/><Relationship Id="rId25" Type="http://schemas.openxmlformats.org/officeDocument/2006/relationships/hyperlink" Target="consultantplus://offline/ref=D8FD9CAAF93A9A042C03365A27690B590EB30822D8B789091B48AA301CDD24AD5B047025A0F47795E62AFC5E02AC4207E08BE67996096CB5DE16ACEBK7Z2K" TargetMode="External"/><Relationship Id="rId33" Type="http://schemas.openxmlformats.org/officeDocument/2006/relationships/hyperlink" Target="consultantplus://offline/ref=D8FD9CAAF93A9A042C0328573105555109BA5627D8B6865B4715AC67438D22F81B447670E3B07E90E221A10F4FF21B54A3C0EB7A8F156CB6KCZ3K" TargetMode="External"/><Relationship Id="rId38" Type="http://schemas.openxmlformats.org/officeDocument/2006/relationships/hyperlink" Target="consultantplus://offline/ref=D8FD9CAAF93A9A042C0328573105555109BA542BDBBD865B4715AC67438D22F81B447675EAB771C0B76EA05309A00856A5C0E97B93K1Z4K" TargetMode="External"/><Relationship Id="rId46" Type="http://schemas.openxmlformats.org/officeDocument/2006/relationships/hyperlink" Target="consultantplus://offline/ref=D8FD9CAAF93A9A042C0328573105555109BA5627D8B6865B4715AC67438D22F809442E7CE1B76494E734F75E09KAZ4K" TargetMode="External"/><Relationship Id="rId59" Type="http://schemas.openxmlformats.org/officeDocument/2006/relationships/hyperlink" Target="consultantplus://offline/main?base=RLAW053;n=40602;fld=134;dst=100075" TargetMode="External"/><Relationship Id="rId67" Type="http://schemas.openxmlformats.org/officeDocument/2006/relationships/hyperlink" Target="consultantplus://offline/main?base=RLAW053;n=40602;fld=134;dst=100046" TargetMode="External"/><Relationship Id="rId103" Type="http://schemas.openxmlformats.org/officeDocument/2006/relationships/hyperlink" Target="consultantplus://offline/ref=96D5CCDC76FC4D105F32FB304F7B1B8FE015CCDEAB0DDE68EA6FB988E01045232728567729BF9A193AC80035B5G4UBE" TargetMode="External"/><Relationship Id="rId20" Type="http://schemas.openxmlformats.org/officeDocument/2006/relationships/hyperlink" Target="consultantplus://offline/ref=D8FD9CAAF93A9A042C0328573105555109BA542BDBBD865B4715AC67438D22F81B447670E3B07C96E621A10F4FF21B54A3C0EB7A8F156CB6KCZ3K" TargetMode="External"/><Relationship Id="rId41" Type="http://schemas.openxmlformats.org/officeDocument/2006/relationships/hyperlink" Target="consultantplus://offline/ref=D8FD9CAAF93A9A042C0328573105555109BA542BDBBD865B4715AC67438D22F81B447670E3B07C96E321A10F4FF21B54A3C0EB7A8F156CB6KCZ3K" TargetMode="External"/><Relationship Id="rId54" Type="http://schemas.openxmlformats.org/officeDocument/2006/relationships/hyperlink" Target="consultantplus://offline/main?base=RLAW053;n=40602;fld=134;dst=100046" TargetMode="External"/><Relationship Id="rId62" Type="http://schemas.openxmlformats.org/officeDocument/2006/relationships/hyperlink" Target="consultantplus://offline/main?base=RLAW053;n=40602;fld=134;dst=100069" TargetMode="External"/><Relationship Id="rId70" Type="http://schemas.openxmlformats.org/officeDocument/2006/relationships/hyperlink" Target="consultantplus://offline/main?base=RLAW053;n=40602;fld=134;dst=100074" TargetMode="External"/><Relationship Id="rId75" Type="http://schemas.openxmlformats.org/officeDocument/2006/relationships/image" Target="media/image3.jpeg"/><Relationship Id="rId83" Type="http://schemas.openxmlformats.org/officeDocument/2006/relationships/hyperlink" Target="consultantplus://offline/ref=96D5CCDC76FC4D105F32E53D59174587E01992D1AA0DD337B03DBFDFBF4043767568082E79FBD11439D61C35B556A382D3G6U8E" TargetMode="External"/><Relationship Id="rId88" Type="http://schemas.openxmlformats.org/officeDocument/2006/relationships/hyperlink" Target="consultantplus://offline/ref=96D5CCDC76FC4D105F32FB304F7B1B8FE710CEDEAE0EDE68EA6FB988E010452335280E7B28BE851C31DD5664F31DAC83D1754B5DB42A5A6DG8U9E" TargetMode="External"/><Relationship Id="rId91" Type="http://schemas.openxmlformats.org/officeDocument/2006/relationships/hyperlink" Target="consultantplus://offline/ref=96D5CCDC76FC4D105F32FB304F7B1B8FE710CEDEAE0EDE68EA6FB988E010452335280E7B28BF801F3BDD5664F31DAC83D1754B5DB42A5A6DG8U9E" TargetMode="External"/><Relationship Id="rId96" Type="http://schemas.openxmlformats.org/officeDocument/2006/relationships/hyperlink" Target="consultantplus://offline/ref=96D5CCDC76FC4D105F32FB304F7B1B8FE710CEDEAE0EDE68EA6FB988E010452335280E7C2FBB8F4D69925738B648BF82D375495FA8G2UBE"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consultantplus://offline/ref=D8FD9CAAF93A9A042C0328573105555109BA542BDBBD865B4715AC67438D22F81B447675E4B971C0B76EA05309A00856A5C0E97B93K1Z4K" TargetMode="External"/><Relationship Id="rId23" Type="http://schemas.openxmlformats.org/officeDocument/2006/relationships/hyperlink" Target="consultantplus://offline/ref=D8FD9CAAF93A9A042C0328573105555109BB5326DEB3865B4715AC67438D22F81B447670E3B07B93E521A10F4FF21B54A3C0EB7A8F156CB6KCZ3K" TargetMode="External"/><Relationship Id="rId28" Type="http://schemas.openxmlformats.org/officeDocument/2006/relationships/hyperlink" Target="consultantplus://offline/ref=D8FD9CAAF93A9A042C0328573105555109BA542BDBBD865B4715AC67438D22F81B447675EAB871C0B76EA05309A00856A5C0E97B93K1Z4K" TargetMode="External"/><Relationship Id="rId36" Type="http://schemas.openxmlformats.org/officeDocument/2006/relationships/hyperlink" Target="consultantplus://offline/ref=D8FD9CAAF93A9A042C0328573105555109BA542BDBBD865B4715AC67438D22F81B447675EBB571C0B76EA05309A00856A5C0E97B93K1Z4K" TargetMode="External"/><Relationship Id="rId49" Type="http://schemas.openxmlformats.org/officeDocument/2006/relationships/hyperlink" Target="consultantplus://offline/ref=D8FD9CAAF93A9A042C03365A27690B590EB30822D8B789091B48AA301CDD24AD5B047025B2F42F99E42DEB5E0AB91456A6KDZDK" TargetMode="External"/><Relationship Id="rId57" Type="http://schemas.openxmlformats.org/officeDocument/2006/relationships/hyperlink" Target="consultantplus://offline/main?base=RLAW053;n=40602;fld=134;dst=100075" TargetMode="External"/><Relationship Id="rId106" Type="http://schemas.openxmlformats.org/officeDocument/2006/relationships/fontTable" Target="fontTable.xml"/><Relationship Id="rId10" Type="http://schemas.openxmlformats.org/officeDocument/2006/relationships/hyperlink" Target="consultantplus://offline/ref=D8FD9CAAF93A9A042C0328573105555109BB5326DEB3865B4715AC67438D22F809442E7CE1B76494E734F75E09KAZ4K" TargetMode="External"/><Relationship Id="rId31" Type="http://schemas.openxmlformats.org/officeDocument/2006/relationships/hyperlink" Target="consultantplus://offline/ref=D8FD9CAAF93A9A042C0328573105555109BA5627D8B6865B4715AC67438D22F81B447670E3B07A91E721A10F4FF21B54A3C0EB7A8F156CB6KCZ3K" TargetMode="External"/><Relationship Id="rId44" Type="http://schemas.openxmlformats.org/officeDocument/2006/relationships/hyperlink" Target="consultantplus://offline/ref=D8FD9CAAF93A9A042C0328573105555109BA5627D8B6865B4715AC67438D22F809442E7CE1B76494E734F75E09KAZ4K" TargetMode="External"/><Relationship Id="rId52" Type="http://schemas.openxmlformats.org/officeDocument/2006/relationships/hyperlink" Target="consultantplus://offline/ref=68C63B928291811A2C3B00ECE37205134027C913473D1A8B1423492546KEn1F" TargetMode="External"/><Relationship Id="rId60" Type="http://schemas.openxmlformats.org/officeDocument/2006/relationships/hyperlink" Target="consultantplus://offline/main?base=RLAW053;n=40602;fld=134;dst=100046" TargetMode="External"/><Relationship Id="rId65" Type="http://schemas.openxmlformats.org/officeDocument/2006/relationships/hyperlink" Target="consultantplus://offline/main?base=RLAW053;n=40602;fld=134;dst=100075" TargetMode="External"/><Relationship Id="rId73" Type="http://schemas.openxmlformats.org/officeDocument/2006/relationships/hyperlink" Target="consultantplus://offline/main?base=RLAW053;n=40602;fld=134;dst=100084" TargetMode="External"/><Relationship Id="rId78" Type="http://schemas.openxmlformats.org/officeDocument/2006/relationships/hyperlink" Target="consultantplus://offline/ref=96D5CCDC76FC4D105F32FB304F7B1B8FE710CCD4AA07DE68EA6FB988E010452335280E7821BA8F4D69925738B648BF82D375495FA8G2UBE" TargetMode="External"/><Relationship Id="rId81" Type="http://schemas.openxmlformats.org/officeDocument/2006/relationships/hyperlink" Target="consultantplus://offline/ref=96D5CCDC76FC4D105F32FB304F7B1B8FE710CCD4AA0CDE68EA6FB988E01045232728567729BF9A193AC80035B5G4UBE" TargetMode="External"/><Relationship Id="rId86" Type="http://schemas.openxmlformats.org/officeDocument/2006/relationships/hyperlink" Target="consultantplus://offline/ref=46CEF7A92BF2397CEE2080FF975BD2547472BD3F3CEE44A9226E4794CD8E36BEC9B66BF2E3FD736FE35ECEAD4E037D50EA171DC35B21633AFE2781A3QDn1H" TargetMode="External"/><Relationship Id="rId94" Type="http://schemas.openxmlformats.org/officeDocument/2006/relationships/hyperlink" Target="consultantplus://offline/ref=96D5CCDC76FC4D105F32FB304F7B1B8FE710CEDEAE0EDE68EA6FB988E010452335280E7B28BF811831DD5664F31DAC83D1754B5DB42A5A6DG8U9E" TargetMode="External"/><Relationship Id="rId99" Type="http://schemas.openxmlformats.org/officeDocument/2006/relationships/hyperlink" Target="consultantplus://offline/ref=96D5CCDC76FC4D105F32E53D59174587E01992D1AA0DD337B03DBFDFBF4043767568082E79FBD11439D61C35B556A382D3G6U8E" TargetMode="External"/><Relationship Id="rId101" Type="http://schemas.openxmlformats.org/officeDocument/2006/relationships/hyperlink" Target="consultantplus://offline/ref=96D5CCDC76FC4D105F32E53D59174587E01992D1AA0DD337B03DBFDFBF4043767568082E79FBD11439D61C35B556A382D3G6U8E"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consultantplus://offline/ref=D8FD9CAAF93A9A042C03365A27690B590EB30822D8B789091B48AA301CDD24AD5B047025B2F42F99E42DEB5E0AB91456A6KDZDK" TargetMode="External"/><Relationship Id="rId18" Type="http://schemas.openxmlformats.org/officeDocument/2006/relationships/hyperlink" Target="consultantplus://offline/ref=D8FD9CAAF93A9A042C0328573105555109BA542BDBBD865B4715AC67438D22F81B447675EAB671C0B76EA05309A00856A5C0E97B93K1Z4K" TargetMode="External"/><Relationship Id="rId39" Type="http://schemas.openxmlformats.org/officeDocument/2006/relationships/hyperlink" Target="consultantplus://offline/ref=D8FD9CAAF93A9A042C0328573105555109BA542BDBBD865B4715AC67438D22F81B447670E3B07C96E621A10F4FF21B54A3C0EB7A8F156CB6KCZ3K" TargetMode="External"/><Relationship Id="rId34" Type="http://schemas.openxmlformats.org/officeDocument/2006/relationships/hyperlink" Target="consultantplus://offline/ref=D8FD9CAAF93A9A042C03365A27690B590EB30822D8B789091B48AA301CDD24AD5B047025B2F42F99E42DEB5E0AB91456A6KDZDK" TargetMode="External"/><Relationship Id="rId50" Type="http://schemas.openxmlformats.org/officeDocument/2006/relationships/hyperlink" Target="consultantplus://offline/ref=D8FD9CAAF93A9A042C0328573105555109BA5627D8B6865B4715AC67438D22F809442E7CE1B76494E734F75E09KAZ4K" TargetMode="External"/><Relationship Id="rId55" Type="http://schemas.openxmlformats.org/officeDocument/2006/relationships/hyperlink" Target="consultantplus://offline/main?base=RLAW053;n=40602;fld=134;dst=100072" TargetMode="External"/><Relationship Id="rId76" Type="http://schemas.openxmlformats.org/officeDocument/2006/relationships/hyperlink" Target="consultantplus://offline/ref=10D50D37E752805D5C119811F094EB266DFD79ACCBCB7B444861DAAA0362A625F9C991431B73D97F2EB7788E39D111CE5D02DBF" TargetMode="External"/><Relationship Id="rId97" Type="http://schemas.openxmlformats.org/officeDocument/2006/relationships/hyperlink" Target="consultantplus://offline/ref=96D5CCDC76FC4D105F32FB304F7B1B8FE710CEDEAE0EDE68EA6FB988E010452335280E7B28BF831131DD5664F31DAC83D1754B5DB42A5A6DG8U9E" TargetMode="External"/><Relationship Id="rId10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811</TotalTime>
  <Pages>36</Pages>
  <Words>16619</Words>
  <Characters>94732</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cp:revision>
  <cp:lastPrinted>2023-06-26T10:24:00Z</cp:lastPrinted>
  <dcterms:created xsi:type="dcterms:W3CDTF">2022-10-28T07:08:00Z</dcterms:created>
  <dcterms:modified xsi:type="dcterms:W3CDTF">2023-06-26T10:26:00Z</dcterms:modified>
</cp:coreProperties>
</file>