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Tr="00B35219">
        <w:tc>
          <w:tcPr>
            <w:tcW w:w="9571" w:type="dxa"/>
            <w:tcBorders>
              <w:top w:val="single" w:sz="4" w:space="0" w:color="auto"/>
              <w:left w:val="single" w:sz="4" w:space="0" w:color="auto"/>
              <w:bottom w:val="single" w:sz="4" w:space="0" w:color="auto"/>
              <w:right w:val="single" w:sz="4" w:space="0" w:color="auto"/>
            </w:tcBorders>
            <w:hideMark/>
          </w:tcPr>
          <w:p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091E98" w:rsidRPr="001E2946" w:rsidRDefault="00006DDE"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Д</w:t>
      </w:r>
      <w:r w:rsidR="003D1954">
        <w:rPr>
          <w:rFonts w:ascii="Times New Roman" w:hAnsi="Times New Roman" w:cs="Times New Roman"/>
          <w:b/>
          <w:i/>
          <w:sz w:val="26"/>
          <w:szCs w:val="26"/>
          <w:lang w:eastAsia="ru-RU"/>
        </w:rPr>
        <w:t>вадцат</w:t>
      </w:r>
      <w:r w:rsidR="00740443">
        <w:rPr>
          <w:rFonts w:ascii="Times New Roman" w:hAnsi="Times New Roman" w:cs="Times New Roman"/>
          <w:b/>
          <w:i/>
          <w:sz w:val="26"/>
          <w:szCs w:val="26"/>
          <w:lang w:eastAsia="ru-RU"/>
        </w:rPr>
        <w:t xml:space="preserve">ь </w:t>
      </w:r>
      <w:r w:rsidR="006203A1">
        <w:rPr>
          <w:rFonts w:ascii="Times New Roman" w:hAnsi="Times New Roman" w:cs="Times New Roman"/>
          <w:b/>
          <w:i/>
          <w:sz w:val="26"/>
          <w:szCs w:val="26"/>
          <w:lang w:eastAsia="ru-RU"/>
        </w:rPr>
        <w:t>седьмая вне</w:t>
      </w:r>
      <w:r w:rsidR="00091E98" w:rsidRPr="001E2946">
        <w:rPr>
          <w:rFonts w:ascii="Times New Roman" w:hAnsi="Times New Roman" w:cs="Times New Roman"/>
          <w:b/>
          <w:i/>
          <w:sz w:val="26"/>
          <w:szCs w:val="26"/>
          <w:lang w:eastAsia="ru-RU"/>
        </w:rPr>
        <w:t>очередная сессия первого созыва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00E56D1E">
        <w:rPr>
          <w:rFonts w:ascii="Times New Roman" w:hAnsi="Times New Roman" w:cs="Times New Roman"/>
          <w:sz w:val="26"/>
          <w:szCs w:val="26"/>
          <w:lang w:eastAsia="ru-RU"/>
        </w:rPr>
        <w:t xml:space="preserve"> </w:t>
      </w:r>
      <w:r w:rsidR="006203A1">
        <w:rPr>
          <w:rFonts w:ascii="Times New Roman" w:hAnsi="Times New Roman" w:cs="Times New Roman"/>
          <w:sz w:val="26"/>
          <w:szCs w:val="26"/>
          <w:lang w:eastAsia="ru-RU"/>
        </w:rPr>
        <w:t>29 ноября</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202</w:t>
      </w:r>
      <w:r w:rsidR="00006DDE">
        <w:rPr>
          <w:rFonts w:ascii="Times New Roman" w:hAnsi="Times New Roman" w:cs="Times New Roman"/>
          <w:sz w:val="26"/>
          <w:szCs w:val="26"/>
          <w:lang w:eastAsia="ru-RU"/>
        </w:rPr>
        <w:t>3</w:t>
      </w:r>
      <w:r w:rsidRPr="001E2946">
        <w:rPr>
          <w:rFonts w:ascii="Times New Roman" w:hAnsi="Times New Roman" w:cs="Times New Roman"/>
          <w:sz w:val="26"/>
          <w:szCs w:val="26"/>
          <w:lang w:eastAsia="ru-RU"/>
        </w:rPr>
        <w:t xml:space="preserve"> года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Начало в</w:t>
      </w:r>
      <w:r w:rsidR="00740443">
        <w:rPr>
          <w:rFonts w:ascii="Times New Roman" w:hAnsi="Times New Roman" w:cs="Times New Roman"/>
          <w:sz w:val="26"/>
          <w:szCs w:val="26"/>
          <w:lang w:eastAsia="ru-RU"/>
        </w:rPr>
        <w:t xml:space="preserve"> </w:t>
      </w:r>
      <w:r w:rsidR="00E56D1E">
        <w:rPr>
          <w:rFonts w:ascii="Times New Roman" w:hAnsi="Times New Roman" w:cs="Times New Roman"/>
          <w:sz w:val="26"/>
          <w:szCs w:val="26"/>
          <w:lang w:eastAsia="ru-RU"/>
        </w:rPr>
        <w:t>09</w:t>
      </w:r>
      <w:r w:rsidR="00A9644C">
        <w:rPr>
          <w:rFonts w:ascii="Times New Roman" w:hAnsi="Times New Roman" w:cs="Times New Roman"/>
          <w:sz w:val="26"/>
          <w:szCs w:val="26"/>
          <w:lang w:eastAsia="ru-RU"/>
        </w:rPr>
        <w:t>.</w:t>
      </w:r>
      <w:r w:rsidR="00E56D1E">
        <w:rPr>
          <w:rFonts w:ascii="Times New Roman" w:hAnsi="Times New Roman" w:cs="Times New Roman"/>
          <w:sz w:val="26"/>
          <w:szCs w:val="26"/>
          <w:lang w:eastAsia="ru-RU"/>
        </w:rPr>
        <w:t>3</w:t>
      </w:r>
      <w:r w:rsidR="00A9644C">
        <w:rPr>
          <w:rFonts w:ascii="Times New Roman" w:hAnsi="Times New Roman" w:cs="Times New Roman"/>
          <w:sz w:val="26"/>
          <w:szCs w:val="26"/>
          <w:lang w:eastAsia="ru-RU"/>
        </w:rPr>
        <w:t>0</w:t>
      </w:r>
      <w:r w:rsidRPr="001E2946">
        <w:rPr>
          <w:rFonts w:ascii="Times New Roman" w:hAnsi="Times New Roman" w:cs="Times New Roman"/>
          <w:sz w:val="26"/>
          <w:szCs w:val="26"/>
          <w:lang w:eastAsia="ru-RU"/>
        </w:rPr>
        <w:t xml:space="preserve"> часов </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Актовый  зал</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Администрации района</w:t>
      </w:r>
    </w:p>
    <w:p w:rsidR="00091E98"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p w:rsidR="006203A1" w:rsidRPr="001E2946" w:rsidRDefault="006203A1" w:rsidP="00091E98">
      <w:pPr>
        <w:spacing w:after="0" w:line="240" w:lineRule="auto"/>
        <w:rPr>
          <w:rFonts w:ascii="Times New Roman" w:hAnsi="Times New Roman" w:cs="Times New Roman"/>
          <w:sz w:val="26"/>
          <w:szCs w:val="26"/>
          <w:lang w:eastAsia="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7292"/>
        <w:gridCol w:w="1843"/>
      </w:tblGrid>
      <w:tr w:rsidR="00091E98" w:rsidRPr="001E2946" w:rsidTr="0094187F">
        <w:tc>
          <w:tcPr>
            <w:tcW w:w="647" w:type="dxa"/>
            <w:tcBorders>
              <w:top w:val="single" w:sz="4" w:space="0" w:color="auto"/>
              <w:left w:val="single" w:sz="4" w:space="0" w:color="auto"/>
              <w:bottom w:val="single" w:sz="4" w:space="0" w:color="auto"/>
              <w:right w:val="single" w:sz="4" w:space="0" w:color="auto"/>
            </w:tcBorders>
            <w:hideMark/>
          </w:tcPr>
          <w:p w:rsidR="00091E98" w:rsidRPr="00BF2578" w:rsidRDefault="00091E98" w:rsidP="00B35219">
            <w:pPr>
              <w:spacing w:after="0" w:line="240" w:lineRule="auto"/>
              <w:rPr>
                <w:rFonts w:ascii="Times New Roman" w:hAnsi="Times New Roman" w:cs="Times New Roman"/>
                <w:b/>
                <w:sz w:val="24"/>
                <w:szCs w:val="24"/>
                <w:lang w:eastAsia="ru-RU"/>
              </w:rPr>
            </w:pPr>
            <w:proofErr w:type="gramStart"/>
            <w:r w:rsidRPr="00BF2578">
              <w:rPr>
                <w:rFonts w:ascii="Times New Roman" w:hAnsi="Times New Roman" w:cs="Times New Roman"/>
                <w:b/>
                <w:sz w:val="24"/>
                <w:szCs w:val="24"/>
                <w:lang w:eastAsia="ru-RU"/>
              </w:rPr>
              <w:t>п</w:t>
            </w:r>
            <w:proofErr w:type="gramEnd"/>
            <w:r w:rsidRPr="00BF2578">
              <w:rPr>
                <w:rFonts w:ascii="Times New Roman" w:hAnsi="Times New Roman" w:cs="Times New Roman"/>
                <w:b/>
                <w:sz w:val="24"/>
                <w:szCs w:val="24"/>
                <w:lang w:eastAsia="ru-RU"/>
              </w:rPr>
              <w:t>/п</w:t>
            </w:r>
          </w:p>
        </w:tc>
        <w:tc>
          <w:tcPr>
            <w:tcW w:w="7292" w:type="dxa"/>
            <w:tcBorders>
              <w:top w:val="single" w:sz="4" w:space="0" w:color="auto"/>
              <w:left w:val="single" w:sz="4" w:space="0" w:color="auto"/>
              <w:bottom w:val="single" w:sz="4" w:space="0" w:color="auto"/>
              <w:right w:val="single" w:sz="4" w:space="0" w:color="auto"/>
            </w:tcBorders>
            <w:hideMark/>
          </w:tcPr>
          <w:p w:rsidR="00091E98" w:rsidRPr="00BF2578" w:rsidRDefault="00091E98" w:rsidP="00B35219">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Формулировка   рассматриваемого  вопроса</w:t>
            </w:r>
          </w:p>
        </w:tc>
        <w:tc>
          <w:tcPr>
            <w:tcW w:w="1843" w:type="dxa"/>
            <w:tcBorders>
              <w:top w:val="single" w:sz="4" w:space="0" w:color="auto"/>
              <w:left w:val="single" w:sz="4" w:space="0" w:color="auto"/>
              <w:bottom w:val="single" w:sz="4" w:space="0" w:color="auto"/>
              <w:right w:val="single" w:sz="4" w:space="0" w:color="auto"/>
            </w:tcBorders>
            <w:hideMark/>
          </w:tcPr>
          <w:p w:rsidR="00091E98" w:rsidRPr="00BF2578" w:rsidRDefault="00091E98" w:rsidP="00B35219">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Докладчик</w:t>
            </w:r>
          </w:p>
        </w:tc>
      </w:tr>
      <w:tr w:rsidR="00233440" w:rsidRPr="001E2946" w:rsidTr="0094187F">
        <w:trPr>
          <w:trHeight w:val="882"/>
        </w:trPr>
        <w:tc>
          <w:tcPr>
            <w:tcW w:w="647" w:type="dxa"/>
            <w:tcBorders>
              <w:top w:val="single" w:sz="4" w:space="0" w:color="auto"/>
              <w:left w:val="single" w:sz="4" w:space="0" w:color="auto"/>
              <w:bottom w:val="single" w:sz="4" w:space="0" w:color="auto"/>
              <w:right w:val="single" w:sz="4" w:space="0" w:color="auto"/>
            </w:tcBorders>
          </w:tcPr>
          <w:p w:rsidR="00233440" w:rsidRDefault="00233440"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1</w:t>
            </w:r>
          </w:p>
          <w:p w:rsidR="00FA4327" w:rsidRPr="00BF2578" w:rsidRDefault="00FA4327" w:rsidP="00B4151D">
            <w:pPr>
              <w:spacing w:after="0" w:line="240" w:lineRule="auto"/>
              <w:rPr>
                <w:rFonts w:ascii="Times New Roman" w:hAnsi="Times New Roman" w:cs="Times New Roman"/>
                <w:b/>
                <w:sz w:val="24"/>
                <w:szCs w:val="24"/>
                <w:lang w:eastAsia="ru-RU"/>
              </w:rPr>
            </w:pPr>
          </w:p>
        </w:tc>
        <w:tc>
          <w:tcPr>
            <w:tcW w:w="7292" w:type="dxa"/>
            <w:tcBorders>
              <w:top w:val="single" w:sz="4" w:space="0" w:color="auto"/>
              <w:left w:val="single" w:sz="4" w:space="0" w:color="auto"/>
              <w:bottom w:val="single" w:sz="4" w:space="0" w:color="auto"/>
              <w:right w:val="single" w:sz="4" w:space="0" w:color="auto"/>
            </w:tcBorders>
          </w:tcPr>
          <w:p w:rsidR="006203A1" w:rsidRPr="006203A1" w:rsidRDefault="006203A1" w:rsidP="006203A1">
            <w:pPr>
              <w:spacing w:after="0" w:line="240" w:lineRule="auto"/>
              <w:ind w:right="-108"/>
              <w:rPr>
                <w:rFonts w:ascii="Times New Roman" w:hAnsi="Times New Roman" w:cs="Times New Roman"/>
                <w:sz w:val="24"/>
                <w:szCs w:val="24"/>
                <w:lang w:eastAsia="ru-RU"/>
              </w:rPr>
            </w:pPr>
            <w:r w:rsidRPr="006203A1">
              <w:rPr>
                <w:rFonts w:ascii="Times New Roman" w:hAnsi="Times New Roman" w:cs="Times New Roman"/>
                <w:sz w:val="24"/>
                <w:szCs w:val="24"/>
                <w:lang w:eastAsia="ru-RU"/>
              </w:rPr>
              <w:t>О внесении изменений и дополнений в решение Совета депутатов</w:t>
            </w:r>
          </w:p>
          <w:p w:rsidR="00233440" w:rsidRPr="00A83AA1" w:rsidRDefault="006203A1" w:rsidP="006203A1">
            <w:pPr>
              <w:spacing w:after="0" w:line="240" w:lineRule="auto"/>
              <w:ind w:right="-108"/>
              <w:rPr>
                <w:rFonts w:ascii="Times New Roman" w:hAnsi="Times New Roman" w:cs="Times New Roman"/>
                <w:sz w:val="24"/>
                <w:szCs w:val="24"/>
                <w:lang w:eastAsia="ru-RU"/>
              </w:rPr>
            </w:pPr>
            <w:r w:rsidRPr="006203A1">
              <w:rPr>
                <w:rFonts w:ascii="Times New Roman" w:hAnsi="Times New Roman" w:cs="Times New Roman"/>
                <w:sz w:val="24"/>
                <w:szCs w:val="24"/>
                <w:lang w:eastAsia="ru-RU"/>
              </w:rPr>
              <w:t>«Об  объявлении конкурса по отбору кандидатур на должность Главы муниципального об</w:t>
            </w:r>
            <w:bookmarkStart w:id="0" w:name="_GoBack"/>
            <w:bookmarkEnd w:id="0"/>
            <w:r w:rsidRPr="006203A1">
              <w:rPr>
                <w:rFonts w:ascii="Times New Roman" w:hAnsi="Times New Roman" w:cs="Times New Roman"/>
                <w:sz w:val="24"/>
                <w:szCs w:val="24"/>
                <w:lang w:eastAsia="ru-RU"/>
              </w:rPr>
              <w:t>разования «Муниципальный округ Красногорский район Удмуртской Республики»</w:t>
            </w:r>
          </w:p>
        </w:tc>
        <w:tc>
          <w:tcPr>
            <w:tcW w:w="1843" w:type="dxa"/>
            <w:tcBorders>
              <w:top w:val="single" w:sz="4" w:space="0" w:color="auto"/>
              <w:left w:val="single" w:sz="4" w:space="0" w:color="auto"/>
              <w:bottom w:val="single" w:sz="4" w:space="0" w:color="auto"/>
              <w:right w:val="single" w:sz="4" w:space="0" w:color="auto"/>
            </w:tcBorders>
          </w:tcPr>
          <w:p w:rsidR="00BA5F82" w:rsidRPr="00BF2578" w:rsidRDefault="0094187F"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Сухих В.А.</w:t>
            </w:r>
          </w:p>
        </w:tc>
      </w:tr>
      <w:tr w:rsidR="0077071B" w:rsidRPr="001E2946" w:rsidTr="00B03490">
        <w:trPr>
          <w:trHeight w:val="70"/>
        </w:trPr>
        <w:tc>
          <w:tcPr>
            <w:tcW w:w="647" w:type="dxa"/>
            <w:tcBorders>
              <w:top w:val="single" w:sz="4" w:space="0" w:color="auto"/>
              <w:left w:val="single" w:sz="4" w:space="0" w:color="auto"/>
              <w:bottom w:val="single" w:sz="4" w:space="0" w:color="auto"/>
              <w:right w:val="single" w:sz="4" w:space="0" w:color="auto"/>
            </w:tcBorders>
          </w:tcPr>
          <w:p w:rsidR="0077071B" w:rsidRDefault="00E80AEC" w:rsidP="003F5A40">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2</w:t>
            </w:r>
            <w:r w:rsidR="0077071B">
              <w:rPr>
                <w:rFonts w:ascii="Times New Roman" w:hAnsi="Times New Roman" w:cs="Times New Roman"/>
                <w:b/>
                <w:sz w:val="24"/>
                <w:szCs w:val="24"/>
                <w:lang w:eastAsia="ru-RU"/>
              </w:rPr>
              <w:t>.</w:t>
            </w:r>
          </w:p>
        </w:tc>
        <w:tc>
          <w:tcPr>
            <w:tcW w:w="7292" w:type="dxa"/>
            <w:tcBorders>
              <w:top w:val="single" w:sz="4" w:space="0" w:color="auto"/>
              <w:left w:val="single" w:sz="4" w:space="0" w:color="auto"/>
              <w:bottom w:val="single" w:sz="4" w:space="0" w:color="auto"/>
              <w:right w:val="single" w:sz="4" w:space="0" w:color="auto"/>
            </w:tcBorders>
          </w:tcPr>
          <w:p w:rsidR="0077071B" w:rsidRDefault="0077071B" w:rsidP="007211A9">
            <w:pPr>
              <w:spacing w:after="0" w:line="240" w:lineRule="auto"/>
              <w:rPr>
                <w:rFonts w:ascii="Times New Roman" w:hAnsi="Times New Roman" w:cs="Times New Roman"/>
                <w:sz w:val="24"/>
                <w:szCs w:val="24"/>
              </w:rPr>
            </w:pPr>
            <w:r>
              <w:rPr>
                <w:rFonts w:ascii="Times New Roman" w:hAnsi="Times New Roman" w:cs="Times New Roman"/>
                <w:sz w:val="24"/>
                <w:szCs w:val="24"/>
              </w:rPr>
              <w:t>Разное.</w:t>
            </w:r>
          </w:p>
        </w:tc>
        <w:tc>
          <w:tcPr>
            <w:tcW w:w="1843" w:type="dxa"/>
            <w:tcBorders>
              <w:top w:val="single" w:sz="4" w:space="0" w:color="auto"/>
              <w:left w:val="single" w:sz="4" w:space="0" w:color="auto"/>
              <w:bottom w:val="single" w:sz="4" w:space="0" w:color="auto"/>
              <w:right w:val="single" w:sz="4" w:space="0" w:color="auto"/>
            </w:tcBorders>
          </w:tcPr>
          <w:p w:rsidR="0077071B" w:rsidRDefault="0077071B" w:rsidP="007211A9">
            <w:pPr>
              <w:spacing w:after="0" w:line="240" w:lineRule="auto"/>
              <w:ind w:right="-108"/>
              <w:rPr>
                <w:rFonts w:ascii="Times New Roman" w:hAnsi="Times New Roman" w:cs="Times New Roman"/>
                <w:sz w:val="24"/>
                <w:szCs w:val="24"/>
                <w:lang w:eastAsia="ru-RU"/>
              </w:rPr>
            </w:pPr>
          </w:p>
        </w:tc>
      </w:tr>
    </w:tbl>
    <w:p w:rsidR="00CF49F0" w:rsidRDefault="00CF49F0" w:rsidP="00F50F1E"/>
    <w:p w:rsidR="00E56D1E" w:rsidRDefault="00E56D1E" w:rsidP="00F50F1E"/>
    <w:p w:rsidR="00E56D1E" w:rsidRPr="00E56D1E" w:rsidRDefault="00E56D1E" w:rsidP="00E56D1E">
      <w:pPr>
        <w:spacing w:after="0" w:line="240" w:lineRule="auto"/>
        <w:rPr>
          <w:rFonts w:ascii="Times New Roman" w:hAnsi="Times New Roman" w:cs="Times New Roman"/>
          <w:sz w:val="28"/>
          <w:szCs w:val="28"/>
        </w:rPr>
      </w:pPr>
      <w:r>
        <w:br w:type="page"/>
      </w:r>
    </w:p>
    <w:p w:rsidR="00E56D1E" w:rsidRPr="00E56D1E" w:rsidRDefault="00E56D1E" w:rsidP="00E56D1E">
      <w:pPr>
        <w:widowControl w:val="0"/>
        <w:autoSpaceDE w:val="0"/>
        <w:autoSpaceDN w:val="0"/>
        <w:adjustRightInd w:val="0"/>
        <w:spacing w:after="0" w:line="240" w:lineRule="auto"/>
        <w:jc w:val="right"/>
        <w:rPr>
          <w:rFonts w:ascii="Times New Roman" w:hAnsi="Times New Roman" w:cs="Times New Roman"/>
          <w:b/>
          <w:sz w:val="28"/>
          <w:szCs w:val="28"/>
        </w:rPr>
      </w:pPr>
      <w:r w:rsidRPr="00E56D1E">
        <w:rPr>
          <w:rFonts w:ascii="Times New Roman" w:hAnsi="Times New Roman" w:cs="Times New Roman"/>
          <w:b/>
          <w:sz w:val="28"/>
          <w:szCs w:val="28"/>
        </w:rPr>
        <w:lastRenderedPageBreak/>
        <w:t>ПРОЕКТ</w:t>
      </w:r>
    </w:p>
    <w:p w:rsidR="00E56D1E" w:rsidRPr="00E56D1E" w:rsidRDefault="00E56D1E" w:rsidP="00E56D1E">
      <w:pPr>
        <w:widowControl w:val="0"/>
        <w:autoSpaceDE w:val="0"/>
        <w:autoSpaceDN w:val="0"/>
        <w:adjustRightInd w:val="0"/>
        <w:spacing w:after="0" w:line="240" w:lineRule="auto"/>
        <w:jc w:val="center"/>
        <w:rPr>
          <w:rFonts w:ascii="Times New Roman" w:hAnsi="Times New Roman" w:cs="Times New Roman"/>
          <w:b/>
          <w:sz w:val="28"/>
          <w:szCs w:val="28"/>
        </w:rPr>
      </w:pPr>
      <w:r w:rsidRPr="00E56D1E">
        <w:rPr>
          <w:rFonts w:ascii="Times New Roman" w:hAnsi="Times New Roman" w:cs="Times New Roman"/>
          <w:noProof/>
          <w:sz w:val="28"/>
          <w:szCs w:val="28"/>
          <w:lang w:eastAsia="ru-RU"/>
        </w:rPr>
        <w:drawing>
          <wp:anchor distT="0" distB="0" distL="114300" distR="114300" simplePos="0" relativeHeight="251658752" behindDoc="1" locked="0" layoutInCell="1" allowOverlap="1" wp14:anchorId="36D40849" wp14:editId="7F4EB9EC">
            <wp:simplePos x="0" y="0"/>
            <wp:positionH relativeFrom="column">
              <wp:posOffset>2649220</wp:posOffset>
            </wp:positionH>
            <wp:positionV relativeFrom="paragraph">
              <wp:posOffset>140335</wp:posOffset>
            </wp:positionV>
            <wp:extent cx="739140" cy="739140"/>
            <wp:effectExtent l="0" t="0" r="0" b="0"/>
            <wp:wrapTopAndBottom/>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6D1E" w:rsidRPr="00E56D1E" w:rsidRDefault="00E56D1E" w:rsidP="00E56D1E">
      <w:pPr>
        <w:widowControl w:val="0"/>
        <w:autoSpaceDE w:val="0"/>
        <w:autoSpaceDN w:val="0"/>
        <w:adjustRightInd w:val="0"/>
        <w:spacing w:after="0" w:line="240" w:lineRule="auto"/>
        <w:jc w:val="center"/>
        <w:rPr>
          <w:rFonts w:ascii="Times New Roman" w:hAnsi="Times New Roman" w:cs="Times New Roman"/>
          <w:b/>
          <w:sz w:val="28"/>
          <w:szCs w:val="28"/>
        </w:rPr>
      </w:pPr>
      <w:r w:rsidRPr="00E56D1E">
        <w:rPr>
          <w:rFonts w:ascii="Times New Roman" w:hAnsi="Times New Roman" w:cs="Times New Roman"/>
          <w:b/>
          <w:sz w:val="28"/>
          <w:szCs w:val="28"/>
        </w:rPr>
        <w:t>РЕШЕНИЕ</w:t>
      </w:r>
    </w:p>
    <w:p w:rsidR="00E56D1E" w:rsidRPr="00E56D1E" w:rsidRDefault="00E56D1E" w:rsidP="00E56D1E">
      <w:pPr>
        <w:spacing w:after="0" w:line="240" w:lineRule="auto"/>
        <w:jc w:val="center"/>
        <w:rPr>
          <w:rFonts w:ascii="Times New Roman" w:hAnsi="Times New Roman" w:cs="Times New Roman"/>
          <w:b/>
          <w:sz w:val="28"/>
          <w:szCs w:val="28"/>
        </w:rPr>
      </w:pPr>
      <w:r w:rsidRPr="00E56D1E">
        <w:rPr>
          <w:rFonts w:ascii="Times New Roman" w:hAnsi="Times New Roman" w:cs="Times New Roman"/>
          <w:b/>
          <w:sz w:val="28"/>
          <w:szCs w:val="28"/>
        </w:rPr>
        <w:t>Совета депутатов муниципального образования</w:t>
      </w:r>
    </w:p>
    <w:p w:rsidR="00E56D1E" w:rsidRPr="00E56D1E" w:rsidRDefault="00E56D1E" w:rsidP="00E56D1E">
      <w:pPr>
        <w:spacing w:after="0" w:line="240" w:lineRule="auto"/>
        <w:jc w:val="center"/>
        <w:rPr>
          <w:rFonts w:ascii="Times New Roman" w:hAnsi="Times New Roman" w:cs="Times New Roman"/>
          <w:b/>
          <w:sz w:val="28"/>
          <w:szCs w:val="28"/>
        </w:rPr>
      </w:pPr>
      <w:r w:rsidRPr="00E56D1E">
        <w:rPr>
          <w:rFonts w:ascii="Times New Roman" w:hAnsi="Times New Roman" w:cs="Times New Roman"/>
          <w:b/>
          <w:sz w:val="28"/>
          <w:szCs w:val="28"/>
        </w:rPr>
        <w:t xml:space="preserve">«Муниципальный округ Красногорский район Удмуртской Республики» </w:t>
      </w:r>
    </w:p>
    <w:p w:rsidR="00E56D1E" w:rsidRPr="00E56D1E" w:rsidRDefault="00E56D1E" w:rsidP="00E56D1E">
      <w:pPr>
        <w:spacing w:after="0" w:line="240" w:lineRule="auto"/>
        <w:jc w:val="center"/>
        <w:rPr>
          <w:rFonts w:ascii="Times New Roman" w:hAnsi="Times New Roman" w:cs="Times New Roman"/>
          <w:b/>
          <w:sz w:val="28"/>
          <w:szCs w:val="28"/>
        </w:rPr>
      </w:pPr>
    </w:p>
    <w:p w:rsidR="00E56D1E" w:rsidRPr="00E56D1E" w:rsidRDefault="00E56D1E" w:rsidP="00E56D1E">
      <w:pPr>
        <w:spacing w:after="0" w:line="240" w:lineRule="auto"/>
        <w:jc w:val="center"/>
        <w:rPr>
          <w:rFonts w:ascii="Times New Roman" w:hAnsi="Times New Roman" w:cs="Times New Roman"/>
          <w:b/>
          <w:sz w:val="26"/>
          <w:szCs w:val="26"/>
        </w:rPr>
      </w:pPr>
      <w:r w:rsidRPr="00E56D1E">
        <w:rPr>
          <w:rFonts w:ascii="Times New Roman" w:hAnsi="Times New Roman" w:cs="Times New Roman"/>
          <w:b/>
          <w:sz w:val="26"/>
          <w:szCs w:val="26"/>
        </w:rPr>
        <w:t>О внесении изменений и дополнений в решение Совета депутатов</w:t>
      </w:r>
    </w:p>
    <w:p w:rsidR="00E56D1E" w:rsidRPr="00E56D1E" w:rsidRDefault="00E56D1E" w:rsidP="00E56D1E">
      <w:pPr>
        <w:spacing w:after="0" w:line="240" w:lineRule="auto"/>
        <w:jc w:val="center"/>
        <w:rPr>
          <w:rFonts w:ascii="Times New Roman" w:hAnsi="Times New Roman" w:cs="Times New Roman"/>
          <w:b/>
          <w:sz w:val="26"/>
          <w:szCs w:val="26"/>
        </w:rPr>
      </w:pPr>
      <w:r w:rsidRPr="00E56D1E">
        <w:rPr>
          <w:rFonts w:ascii="Times New Roman" w:hAnsi="Times New Roman" w:cs="Times New Roman"/>
          <w:b/>
          <w:sz w:val="26"/>
          <w:szCs w:val="26"/>
        </w:rPr>
        <w:t>«Об  объявлении конкурса по отбору кандидатур на должность Главы муниципального образования «Муниципальный округ Красногорский район Удмуртской Республики»</w:t>
      </w:r>
    </w:p>
    <w:p w:rsidR="00E56D1E" w:rsidRPr="00E56D1E" w:rsidRDefault="00E56D1E" w:rsidP="00E56D1E">
      <w:pPr>
        <w:autoSpaceDE w:val="0"/>
        <w:autoSpaceDN w:val="0"/>
        <w:spacing w:after="0" w:line="240" w:lineRule="auto"/>
        <w:jc w:val="center"/>
        <w:rPr>
          <w:rFonts w:ascii="Times New Roman" w:hAnsi="Times New Roman" w:cs="Times New Roman"/>
          <w:sz w:val="26"/>
          <w:szCs w:val="26"/>
        </w:rPr>
      </w:pPr>
    </w:p>
    <w:p w:rsidR="00E56D1E" w:rsidRPr="00E56D1E" w:rsidRDefault="00E56D1E" w:rsidP="00E56D1E">
      <w:pPr>
        <w:spacing w:after="0" w:line="240" w:lineRule="auto"/>
        <w:rPr>
          <w:rFonts w:ascii="Times New Roman" w:hAnsi="Times New Roman" w:cs="Times New Roman"/>
          <w:sz w:val="26"/>
          <w:szCs w:val="26"/>
        </w:rPr>
      </w:pPr>
      <w:r w:rsidRPr="00E56D1E">
        <w:rPr>
          <w:rFonts w:ascii="Times New Roman" w:hAnsi="Times New Roman" w:cs="Times New Roman"/>
          <w:sz w:val="26"/>
          <w:szCs w:val="26"/>
        </w:rPr>
        <w:t>Принято Советом депутатов</w:t>
      </w:r>
    </w:p>
    <w:p w:rsidR="00E56D1E" w:rsidRPr="00E56D1E" w:rsidRDefault="00E56D1E" w:rsidP="00E56D1E">
      <w:pPr>
        <w:spacing w:after="0" w:line="240" w:lineRule="auto"/>
        <w:rPr>
          <w:rFonts w:ascii="Times New Roman" w:hAnsi="Times New Roman" w:cs="Times New Roman"/>
          <w:sz w:val="26"/>
          <w:szCs w:val="26"/>
        </w:rPr>
      </w:pPr>
      <w:r w:rsidRPr="00E56D1E">
        <w:rPr>
          <w:rFonts w:ascii="Times New Roman" w:hAnsi="Times New Roman" w:cs="Times New Roman"/>
          <w:sz w:val="26"/>
          <w:szCs w:val="26"/>
        </w:rPr>
        <w:t>муниципального образования</w:t>
      </w:r>
    </w:p>
    <w:p w:rsidR="00E56D1E" w:rsidRPr="00E56D1E" w:rsidRDefault="00E56D1E" w:rsidP="00E56D1E">
      <w:pPr>
        <w:spacing w:after="0" w:line="240" w:lineRule="auto"/>
        <w:rPr>
          <w:rFonts w:ascii="Times New Roman" w:hAnsi="Times New Roman" w:cs="Times New Roman"/>
          <w:sz w:val="26"/>
          <w:szCs w:val="26"/>
        </w:rPr>
      </w:pPr>
      <w:r w:rsidRPr="00E56D1E">
        <w:rPr>
          <w:rFonts w:ascii="Times New Roman" w:hAnsi="Times New Roman" w:cs="Times New Roman"/>
          <w:sz w:val="26"/>
          <w:szCs w:val="26"/>
        </w:rPr>
        <w:t>«Муниципальный округ Красногорский район</w:t>
      </w:r>
    </w:p>
    <w:p w:rsidR="00E56D1E" w:rsidRPr="00E56D1E" w:rsidRDefault="00E56D1E" w:rsidP="00E56D1E">
      <w:pPr>
        <w:spacing w:after="0" w:line="240" w:lineRule="auto"/>
        <w:rPr>
          <w:rFonts w:ascii="Times New Roman" w:hAnsi="Times New Roman" w:cs="Times New Roman"/>
          <w:sz w:val="26"/>
          <w:szCs w:val="26"/>
        </w:rPr>
      </w:pPr>
      <w:r w:rsidRPr="00E56D1E">
        <w:rPr>
          <w:rFonts w:ascii="Times New Roman" w:hAnsi="Times New Roman" w:cs="Times New Roman"/>
          <w:sz w:val="26"/>
          <w:szCs w:val="26"/>
        </w:rPr>
        <w:t>Удмуртской Республики»                                                    _______  2023 года</w:t>
      </w:r>
    </w:p>
    <w:p w:rsidR="00E56D1E" w:rsidRPr="00E56D1E" w:rsidRDefault="00E56D1E" w:rsidP="00E56D1E">
      <w:pPr>
        <w:widowControl w:val="0"/>
        <w:autoSpaceDE w:val="0"/>
        <w:autoSpaceDN w:val="0"/>
        <w:spacing w:after="0" w:line="240" w:lineRule="auto"/>
        <w:ind w:right="4393"/>
        <w:jc w:val="both"/>
        <w:rPr>
          <w:rFonts w:ascii="Times New Roman" w:hAnsi="Times New Roman" w:cs="Times New Roman"/>
          <w:sz w:val="26"/>
          <w:szCs w:val="26"/>
        </w:rPr>
      </w:pPr>
    </w:p>
    <w:p w:rsidR="00E56D1E" w:rsidRPr="00E56D1E" w:rsidRDefault="00E56D1E" w:rsidP="00E56D1E">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E56D1E">
        <w:rPr>
          <w:rFonts w:ascii="Times New Roman" w:hAnsi="Times New Roman" w:cs="Times New Roman"/>
          <w:sz w:val="26"/>
          <w:szCs w:val="26"/>
        </w:rPr>
        <w:t>В соответствии с Федеральным законом от 6 октября 2003 года №131-ФЗ «Об общих принципах организации местного самоуправления в Российской Федерации», Законом Удмуртской Республики от 13 июля 2005 года № 42-РЗ «О местном самоуправлении в Удмуртской Республике», Уставом муниципального образования «Муниципальный округ Красногорский район Удмуртской Республики», решением Совета депутатов муниципального образования «Муниципальный округ Красногорский район Удмуртской Республики» от 24 марта 2022 года</w:t>
      </w:r>
      <w:proofErr w:type="gramEnd"/>
      <w:r w:rsidRPr="00E56D1E">
        <w:rPr>
          <w:rFonts w:ascii="Times New Roman" w:hAnsi="Times New Roman" w:cs="Times New Roman"/>
          <w:sz w:val="26"/>
          <w:szCs w:val="26"/>
        </w:rPr>
        <w:t xml:space="preserve">  № 104 «Об утверждении Положения о порядке проведения конкурса по отбору кандидатур на должность Главы муниципального образования «Муниципальный округ Красногорский район Удмуртской Республики»,</w:t>
      </w:r>
    </w:p>
    <w:p w:rsidR="00E56D1E" w:rsidRPr="00E56D1E" w:rsidRDefault="00E56D1E" w:rsidP="00E56D1E">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E56D1E" w:rsidRPr="00E56D1E" w:rsidRDefault="00E56D1E" w:rsidP="00E56D1E">
      <w:pPr>
        <w:widowControl w:val="0"/>
        <w:autoSpaceDE w:val="0"/>
        <w:autoSpaceDN w:val="0"/>
        <w:adjustRightInd w:val="0"/>
        <w:spacing w:after="0" w:line="240" w:lineRule="auto"/>
        <w:jc w:val="center"/>
        <w:rPr>
          <w:rFonts w:ascii="Times New Roman" w:hAnsi="Times New Roman" w:cs="Times New Roman"/>
          <w:sz w:val="26"/>
          <w:szCs w:val="26"/>
        </w:rPr>
      </w:pPr>
      <w:r w:rsidRPr="00E56D1E">
        <w:rPr>
          <w:rFonts w:ascii="Times New Roman" w:hAnsi="Times New Roman" w:cs="Times New Roman"/>
          <w:sz w:val="26"/>
          <w:szCs w:val="26"/>
        </w:rPr>
        <w:t>Совет депутатов муниципального образования «Муниципальный округ Красногорский район Удмуртской Республики» РЕШАЕТ:</w:t>
      </w:r>
    </w:p>
    <w:p w:rsidR="00E56D1E" w:rsidRPr="00E56D1E" w:rsidRDefault="00E56D1E" w:rsidP="00E56D1E">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E56D1E" w:rsidRPr="00E56D1E" w:rsidRDefault="00E56D1E" w:rsidP="00E56D1E">
      <w:pPr>
        <w:spacing w:after="0" w:line="240" w:lineRule="auto"/>
        <w:ind w:firstLine="284"/>
        <w:jc w:val="both"/>
        <w:rPr>
          <w:rFonts w:ascii="Times New Roman" w:hAnsi="Times New Roman" w:cs="Times New Roman"/>
          <w:sz w:val="26"/>
          <w:szCs w:val="26"/>
        </w:rPr>
      </w:pPr>
      <w:r w:rsidRPr="00E56D1E">
        <w:rPr>
          <w:rFonts w:ascii="Times New Roman" w:hAnsi="Times New Roman" w:cs="Times New Roman"/>
          <w:sz w:val="26"/>
          <w:szCs w:val="26"/>
        </w:rPr>
        <w:t>1. Внести изменения и дополнения в решение Совета депутатов «Об  объявлении конкурса по отбору кандидатур на должность Главы муниципального образования «Муниципальный округ Красногорский район Удмуртской Республики», утвержденного Советом депутатов муниципального образования «Муниципальный округ Красногорский район Удмуртской Республики» от 31 октября 2023г. № 243 следующие изменения и дополнения:</w:t>
      </w:r>
    </w:p>
    <w:p w:rsidR="00E56D1E" w:rsidRPr="00E56D1E" w:rsidRDefault="00E56D1E" w:rsidP="00E56D1E">
      <w:pPr>
        <w:spacing w:after="0" w:line="240" w:lineRule="auto"/>
        <w:ind w:firstLine="284"/>
        <w:jc w:val="both"/>
        <w:rPr>
          <w:rFonts w:ascii="Times New Roman" w:hAnsi="Times New Roman" w:cs="Times New Roman"/>
          <w:sz w:val="26"/>
          <w:szCs w:val="26"/>
        </w:rPr>
      </w:pPr>
    </w:p>
    <w:p w:rsidR="00E56D1E" w:rsidRPr="00E56D1E" w:rsidRDefault="00E56D1E" w:rsidP="00E56D1E">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E56D1E">
        <w:rPr>
          <w:rFonts w:ascii="Times New Roman" w:hAnsi="Times New Roman" w:cs="Times New Roman"/>
          <w:sz w:val="26"/>
          <w:szCs w:val="26"/>
        </w:rPr>
        <w:t xml:space="preserve">1) Пункт 6 </w:t>
      </w:r>
      <w:r w:rsidRPr="00E56D1E">
        <w:rPr>
          <w:rFonts w:ascii="Times New Roman" w:hAnsi="Times New Roman" w:cs="Times New Roman"/>
          <w:bCs/>
          <w:sz w:val="26"/>
          <w:szCs w:val="26"/>
        </w:rPr>
        <w:t>изложить в следующей редакции:</w:t>
      </w:r>
    </w:p>
    <w:p w:rsidR="00E56D1E" w:rsidRPr="00E56D1E" w:rsidRDefault="00E56D1E" w:rsidP="00E56D1E">
      <w:pPr>
        <w:widowControl w:val="0"/>
        <w:tabs>
          <w:tab w:val="left" w:pos="3328"/>
        </w:tabs>
        <w:autoSpaceDE w:val="0"/>
        <w:autoSpaceDN w:val="0"/>
        <w:spacing w:after="0" w:line="240" w:lineRule="auto"/>
        <w:ind w:firstLine="709"/>
        <w:jc w:val="both"/>
        <w:rPr>
          <w:rFonts w:ascii="Times New Roman" w:hAnsi="Times New Roman" w:cs="Times New Roman"/>
          <w:sz w:val="26"/>
          <w:szCs w:val="26"/>
        </w:rPr>
      </w:pPr>
      <w:r w:rsidRPr="00E56D1E">
        <w:rPr>
          <w:rFonts w:ascii="Times New Roman" w:hAnsi="Times New Roman" w:cs="Times New Roman"/>
          <w:sz w:val="26"/>
          <w:szCs w:val="26"/>
        </w:rPr>
        <w:t xml:space="preserve">«6. Прием документов для участия в </w:t>
      </w:r>
      <w:proofErr w:type="gramStart"/>
      <w:r w:rsidRPr="00E56D1E">
        <w:rPr>
          <w:rFonts w:ascii="Times New Roman" w:hAnsi="Times New Roman" w:cs="Times New Roman"/>
          <w:sz w:val="26"/>
          <w:szCs w:val="26"/>
        </w:rPr>
        <w:t>конкурсе</w:t>
      </w:r>
      <w:proofErr w:type="gramEnd"/>
      <w:r w:rsidRPr="00E56D1E">
        <w:rPr>
          <w:rFonts w:ascii="Times New Roman" w:hAnsi="Times New Roman" w:cs="Times New Roman"/>
          <w:sz w:val="26"/>
          <w:szCs w:val="26"/>
        </w:rPr>
        <w:t xml:space="preserve"> осуществляется в период с 13 ноября по 14 декабря 2023 года в рабочие дни с 8.00 до 16.00 часов, перерыв на обед с 12.00 до 13.00 часов (время местное) по адресу: Удмуртская Республика, Красногорский район, </w:t>
      </w:r>
      <w:proofErr w:type="spellStart"/>
      <w:r w:rsidRPr="00E56D1E">
        <w:rPr>
          <w:rFonts w:ascii="Times New Roman" w:hAnsi="Times New Roman" w:cs="Times New Roman"/>
          <w:sz w:val="26"/>
          <w:szCs w:val="26"/>
        </w:rPr>
        <w:t>с</w:t>
      </w:r>
      <w:proofErr w:type="gramStart"/>
      <w:r w:rsidRPr="00E56D1E">
        <w:rPr>
          <w:rFonts w:ascii="Times New Roman" w:hAnsi="Times New Roman" w:cs="Times New Roman"/>
          <w:sz w:val="26"/>
          <w:szCs w:val="26"/>
        </w:rPr>
        <w:t>.К</w:t>
      </w:r>
      <w:proofErr w:type="gramEnd"/>
      <w:r w:rsidRPr="00E56D1E">
        <w:rPr>
          <w:rFonts w:ascii="Times New Roman" w:hAnsi="Times New Roman" w:cs="Times New Roman"/>
          <w:sz w:val="26"/>
          <w:szCs w:val="26"/>
        </w:rPr>
        <w:t>расногорское</w:t>
      </w:r>
      <w:proofErr w:type="spellEnd"/>
      <w:r w:rsidRPr="00E56D1E">
        <w:rPr>
          <w:rFonts w:ascii="Times New Roman" w:hAnsi="Times New Roman" w:cs="Times New Roman"/>
          <w:sz w:val="26"/>
          <w:szCs w:val="26"/>
        </w:rPr>
        <w:t xml:space="preserve">, ул. Ленина, д. 64, Администрация муниципального образования «Муниципального образования Красногорский район </w:t>
      </w:r>
      <w:r w:rsidRPr="00E56D1E">
        <w:rPr>
          <w:rFonts w:ascii="Times New Roman" w:hAnsi="Times New Roman" w:cs="Times New Roman"/>
          <w:sz w:val="26"/>
          <w:szCs w:val="26"/>
        </w:rPr>
        <w:lastRenderedPageBreak/>
        <w:t>Удмуртской Республики», кабинет № 24.</w:t>
      </w:r>
    </w:p>
    <w:p w:rsidR="00E56D1E" w:rsidRPr="00E56D1E" w:rsidRDefault="00E56D1E" w:rsidP="00E56D1E">
      <w:pPr>
        <w:widowControl w:val="0"/>
        <w:tabs>
          <w:tab w:val="left" w:pos="3328"/>
        </w:tabs>
        <w:autoSpaceDE w:val="0"/>
        <w:autoSpaceDN w:val="0"/>
        <w:spacing w:after="0" w:line="240" w:lineRule="auto"/>
        <w:ind w:firstLine="709"/>
        <w:jc w:val="both"/>
        <w:rPr>
          <w:rFonts w:ascii="Times New Roman" w:hAnsi="Times New Roman" w:cs="Times New Roman"/>
          <w:sz w:val="26"/>
          <w:szCs w:val="26"/>
        </w:rPr>
      </w:pPr>
      <w:r w:rsidRPr="00E56D1E">
        <w:rPr>
          <w:rFonts w:ascii="Times New Roman" w:hAnsi="Times New Roman" w:cs="Times New Roman"/>
          <w:sz w:val="26"/>
          <w:szCs w:val="26"/>
        </w:rPr>
        <w:t>Представление программы (концепции)</w:t>
      </w:r>
      <w:r w:rsidRPr="00E56D1E">
        <w:rPr>
          <w:rFonts w:ascii="Times New Roman" w:hAnsi="Times New Roman" w:cs="Times New Roman"/>
          <w:bCs/>
          <w:sz w:val="26"/>
          <w:szCs w:val="26"/>
        </w:rPr>
        <w:t xml:space="preserve"> развития муниципального образования </w:t>
      </w:r>
      <w:r w:rsidRPr="00E56D1E">
        <w:rPr>
          <w:rFonts w:ascii="Times New Roman" w:hAnsi="Times New Roman" w:cs="Times New Roman"/>
          <w:sz w:val="26"/>
          <w:szCs w:val="26"/>
        </w:rPr>
        <w:t>«Муниципальный округ Красногорский район Удмуртской Республики»</w:t>
      </w:r>
      <w:r w:rsidRPr="00E56D1E">
        <w:rPr>
          <w:rFonts w:ascii="Times New Roman" w:hAnsi="Times New Roman" w:cs="Times New Roman"/>
          <w:bCs/>
          <w:sz w:val="26"/>
          <w:szCs w:val="26"/>
        </w:rPr>
        <w:t xml:space="preserve"> либо программы действий в качестве Главы муниципального образования </w:t>
      </w:r>
      <w:r w:rsidRPr="00E56D1E">
        <w:rPr>
          <w:rFonts w:ascii="Times New Roman" w:hAnsi="Times New Roman" w:cs="Times New Roman"/>
          <w:sz w:val="26"/>
          <w:szCs w:val="26"/>
        </w:rPr>
        <w:t>«Муниципальный округ Красногорский район Удмуртской Республики»</w:t>
      </w:r>
      <w:r w:rsidRPr="00E56D1E">
        <w:rPr>
          <w:rFonts w:ascii="Times New Roman" w:hAnsi="Times New Roman" w:cs="Times New Roman"/>
          <w:bCs/>
          <w:sz w:val="26"/>
          <w:szCs w:val="26"/>
        </w:rPr>
        <w:t xml:space="preserve"> осуществляется не позднее 14 декабря 2023 года в часы и по адресу, </w:t>
      </w:r>
      <w:proofErr w:type="gramStart"/>
      <w:r w:rsidRPr="00E56D1E">
        <w:rPr>
          <w:rFonts w:ascii="Times New Roman" w:hAnsi="Times New Roman" w:cs="Times New Roman"/>
          <w:bCs/>
          <w:sz w:val="26"/>
          <w:szCs w:val="26"/>
        </w:rPr>
        <w:t>указанными</w:t>
      </w:r>
      <w:proofErr w:type="gramEnd"/>
      <w:r w:rsidRPr="00E56D1E">
        <w:rPr>
          <w:rFonts w:ascii="Times New Roman" w:hAnsi="Times New Roman" w:cs="Times New Roman"/>
          <w:bCs/>
          <w:sz w:val="26"/>
          <w:szCs w:val="26"/>
        </w:rPr>
        <w:t xml:space="preserve"> в абзаце первом настоящего пункта</w:t>
      </w:r>
      <w:r w:rsidRPr="00E56D1E">
        <w:rPr>
          <w:rFonts w:ascii="Times New Roman" w:hAnsi="Times New Roman" w:cs="Times New Roman"/>
          <w:sz w:val="26"/>
          <w:szCs w:val="26"/>
        </w:rPr>
        <w:t>.».</w:t>
      </w:r>
    </w:p>
    <w:p w:rsidR="00E56D1E" w:rsidRPr="00E56D1E" w:rsidRDefault="00E56D1E" w:rsidP="00E56D1E">
      <w:pPr>
        <w:widowControl w:val="0"/>
        <w:autoSpaceDE w:val="0"/>
        <w:autoSpaceDN w:val="0"/>
        <w:adjustRightInd w:val="0"/>
        <w:spacing w:after="0" w:line="240" w:lineRule="auto"/>
        <w:ind w:firstLine="567"/>
        <w:jc w:val="both"/>
        <w:rPr>
          <w:rFonts w:ascii="Times New Roman" w:hAnsi="Times New Roman" w:cs="Times New Roman"/>
          <w:sz w:val="26"/>
          <w:szCs w:val="26"/>
        </w:rPr>
      </w:pPr>
    </w:p>
    <w:p w:rsidR="00E56D1E" w:rsidRPr="00E56D1E" w:rsidRDefault="00E56D1E" w:rsidP="00E56D1E">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E56D1E">
        <w:rPr>
          <w:rFonts w:ascii="Times New Roman" w:hAnsi="Times New Roman" w:cs="Times New Roman"/>
          <w:sz w:val="26"/>
          <w:szCs w:val="26"/>
        </w:rPr>
        <w:t xml:space="preserve">Пункт 8 </w:t>
      </w:r>
      <w:r w:rsidRPr="00E56D1E">
        <w:rPr>
          <w:rFonts w:ascii="Times New Roman" w:hAnsi="Times New Roman" w:cs="Times New Roman"/>
          <w:bCs/>
          <w:sz w:val="26"/>
          <w:szCs w:val="26"/>
        </w:rPr>
        <w:t>изложить в следующей редакции:</w:t>
      </w:r>
    </w:p>
    <w:p w:rsidR="00E56D1E" w:rsidRPr="00E56D1E" w:rsidRDefault="00E56D1E" w:rsidP="00E56D1E">
      <w:pPr>
        <w:spacing w:after="0" w:line="240" w:lineRule="auto"/>
        <w:ind w:firstLine="709"/>
        <w:jc w:val="both"/>
        <w:rPr>
          <w:rFonts w:ascii="Times New Roman" w:hAnsi="Times New Roman" w:cs="Times New Roman"/>
          <w:sz w:val="26"/>
          <w:szCs w:val="26"/>
        </w:rPr>
      </w:pPr>
      <w:r w:rsidRPr="00E56D1E">
        <w:rPr>
          <w:rFonts w:ascii="Times New Roman" w:hAnsi="Times New Roman" w:cs="Times New Roman"/>
          <w:sz w:val="26"/>
          <w:szCs w:val="26"/>
        </w:rPr>
        <w:t xml:space="preserve">«8. Определить: </w:t>
      </w:r>
    </w:p>
    <w:p w:rsidR="00E56D1E" w:rsidRPr="00E56D1E" w:rsidRDefault="00E56D1E" w:rsidP="00E56D1E">
      <w:pPr>
        <w:spacing w:after="0" w:line="240" w:lineRule="auto"/>
        <w:ind w:firstLine="709"/>
        <w:jc w:val="both"/>
        <w:rPr>
          <w:rFonts w:ascii="Times New Roman" w:hAnsi="Times New Roman" w:cs="Times New Roman"/>
          <w:sz w:val="26"/>
          <w:szCs w:val="26"/>
        </w:rPr>
      </w:pPr>
      <w:r w:rsidRPr="00E56D1E">
        <w:rPr>
          <w:rFonts w:ascii="Times New Roman" w:hAnsi="Times New Roman" w:cs="Times New Roman"/>
          <w:sz w:val="26"/>
          <w:szCs w:val="26"/>
        </w:rPr>
        <w:t>- дату проведения конкурса – 19 декабря 2023 года;</w:t>
      </w:r>
    </w:p>
    <w:p w:rsidR="00E56D1E" w:rsidRPr="00E56D1E" w:rsidRDefault="00E56D1E" w:rsidP="00E56D1E">
      <w:pPr>
        <w:spacing w:after="0" w:line="240" w:lineRule="auto"/>
        <w:ind w:firstLine="709"/>
        <w:jc w:val="both"/>
        <w:rPr>
          <w:rFonts w:ascii="Times New Roman" w:hAnsi="Times New Roman" w:cs="Times New Roman"/>
          <w:sz w:val="26"/>
          <w:szCs w:val="26"/>
        </w:rPr>
      </w:pPr>
      <w:r w:rsidRPr="00E56D1E">
        <w:rPr>
          <w:rFonts w:ascii="Times New Roman" w:hAnsi="Times New Roman" w:cs="Times New Roman"/>
          <w:sz w:val="26"/>
          <w:szCs w:val="26"/>
        </w:rPr>
        <w:t>- начало проведения конкурса – с 10-00 часов;</w:t>
      </w:r>
    </w:p>
    <w:p w:rsidR="00E56D1E" w:rsidRPr="00E56D1E" w:rsidRDefault="00E56D1E" w:rsidP="00E56D1E">
      <w:pPr>
        <w:spacing w:after="0" w:line="240" w:lineRule="auto"/>
        <w:ind w:firstLine="709"/>
        <w:jc w:val="both"/>
        <w:rPr>
          <w:rFonts w:ascii="Times New Roman" w:hAnsi="Times New Roman" w:cs="Times New Roman"/>
          <w:sz w:val="26"/>
          <w:szCs w:val="26"/>
        </w:rPr>
      </w:pPr>
      <w:r w:rsidRPr="00E56D1E">
        <w:rPr>
          <w:rFonts w:ascii="Times New Roman" w:hAnsi="Times New Roman" w:cs="Times New Roman"/>
          <w:sz w:val="26"/>
          <w:szCs w:val="26"/>
        </w:rPr>
        <w:t xml:space="preserve">- место проведения конкурса: Удмуртская Республика, Красногорский район, </w:t>
      </w:r>
      <w:proofErr w:type="spellStart"/>
      <w:r w:rsidRPr="00E56D1E">
        <w:rPr>
          <w:rFonts w:ascii="Times New Roman" w:hAnsi="Times New Roman" w:cs="Times New Roman"/>
          <w:sz w:val="26"/>
          <w:szCs w:val="26"/>
        </w:rPr>
        <w:t>с</w:t>
      </w:r>
      <w:proofErr w:type="gramStart"/>
      <w:r w:rsidRPr="00E56D1E">
        <w:rPr>
          <w:rFonts w:ascii="Times New Roman" w:hAnsi="Times New Roman" w:cs="Times New Roman"/>
          <w:sz w:val="26"/>
          <w:szCs w:val="26"/>
        </w:rPr>
        <w:t>.К</w:t>
      </w:r>
      <w:proofErr w:type="gramEnd"/>
      <w:r w:rsidRPr="00E56D1E">
        <w:rPr>
          <w:rFonts w:ascii="Times New Roman" w:hAnsi="Times New Roman" w:cs="Times New Roman"/>
          <w:sz w:val="26"/>
          <w:szCs w:val="26"/>
        </w:rPr>
        <w:t>расногорское</w:t>
      </w:r>
      <w:proofErr w:type="spellEnd"/>
      <w:r w:rsidRPr="00E56D1E">
        <w:rPr>
          <w:rFonts w:ascii="Times New Roman" w:hAnsi="Times New Roman" w:cs="Times New Roman"/>
          <w:sz w:val="26"/>
          <w:szCs w:val="26"/>
        </w:rPr>
        <w:t>, ул. Ленина, д.64, кабинет 29, Администрация муниципального образования «Муниципальный округ Красногорский район Удмуртской Республики».».</w:t>
      </w:r>
    </w:p>
    <w:p w:rsidR="00E56D1E" w:rsidRPr="00E56D1E" w:rsidRDefault="00E56D1E" w:rsidP="00E56D1E">
      <w:pPr>
        <w:spacing w:after="0" w:line="240" w:lineRule="auto"/>
        <w:ind w:firstLine="709"/>
        <w:jc w:val="both"/>
        <w:rPr>
          <w:rFonts w:ascii="Times New Roman" w:hAnsi="Times New Roman" w:cs="Times New Roman"/>
          <w:sz w:val="26"/>
          <w:szCs w:val="26"/>
        </w:rPr>
      </w:pPr>
    </w:p>
    <w:p w:rsidR="00E56D1E" w:rsidRPr="00E56D1E" w:rsidRDefault="00E56D1E" w:rsidP="00E56D1E">
      <w:pPr>
        <w:tabs>
          <w:tab w:val="left" w:pos="567"/>
        </w:tabs>
        <w:spacing w:after="0" w:line="240" w:lineRule="auto"/>
        <w:jc w:val="both"/>
        <w:rPr>
          <w:rFonts w:ascii="Times New Roman" w:hAnsi="Times New Roman" w:cs="Times New Roman"/>
          <w:color w:val="000000"/>
          <w:sz w:val="26"/>
          <w:szCs w:val="26"/>
        </w:rPr>
      </w:pPr>
      <w:r w:rsidRPr="00E56D1E">
        <w:rPr>
          <w:rFonts w:ascii="Times New Roman" w:hAnsi="Times New Roman" w:cs="Times New Roman"/>
          <w:color w:val="000000"/>
          <w:sz w:val="26"/>
          <w:szCs w:val="26"/>
        </w:rPr>
        <w:t xml:space="preserve">       2.Данное решение </w:t>
      </w:r>
      <w:proofErr w:type="gramStart"/>
      <w:r w:rsidRPr="00E56D1E">
        <w:rPr>
          <w:rFonts w:ascii="Times New Roman" w:hAnsi="Times New Roman" w:cs="Times New Roman"/>
          <w:color w:val="000000"/>
          <w:sz w:val="26"/>
          <w:szCs w:val="26"/>
        </w:rPr>
        <w:t>вступает в силу с момента принятия и подлежит</w:t>
      </w:r>
      <w:proofErr w:type="gramEnd"/>
      <w:r w:rsidRPr="00E56D1E">
        <w:rPr>
          <w:rFonts w:ascii="Times New Roman" w:hAnsi="Times New Roman" w:cs="Times New Roman"/>
          <w:color w:val="000000"/>
          <w:sz w:val="26"/>
          <w:szCs w:val="26"/>
        </w:rPr>
        <w:t xml:space="preserve"> официальному  опубликованию (обнародованию).</w:t>
      </w:r>
    </w:p>
    <w:p w:rsidR="00E56D1E" w:rsidRPr="00E56D1E" w:rsidRDefault="00E56D1E" w:rsidP="00E56D1E">
      <w:pPr>
        <w:tabs>
          <w:tab w:val="left" w:pos="567"/>
        </w:tabs>
        <w:spacing w:after="0" w:line="240" w:lineRule="auto"/>
        <w:jc w:val="both"/>
        <w:rPr>
          <w:rFonts w:ascii="Times New Roman" w:hAnsi="Times New Roman" w:cs="Times New Roman"/>
          <w:color w:val="000000"/>
          <w:sz w:val="26"/>
          <w:szCs w:val="26"/>
        </w:rPr>
      </w:pPr>
    </w:p>
    <w:p w:rsidR="00E56D1E" w:rsidRPr="00E56D1E" w:rsidRDefault="00E56D1E" w:rsidP="00E56D1E">
      <w:pPr>
        <w:tabs>
          <w:tab w:val="left" w:pos="567"/>
        </w:tabs>
        <w:spacing w:after="0" w:line="240" w:lineRule="auto"/>
        <w:jc w:val="both"/>
        <w:rPr>
          <w:rFonts w:ascii="Times New Roman" w:hAnsi="Times New Roman" w:cs="Times New Roman"/>
          <w:color w:val="000000"/>
          <w:sz w:val="26"/>
          <w:szCs w:val="26"/>
        </w:rPr>
      </w:pPr>
    </w:p>
    <w:p w:rsidR="00E56D1E" w:rsidRPr="00E56D1E" w:rsidRDefault="00E56D1E" w:rsidP="00E56D1E">
      <w:pPr>
        <w:spacing w:after="0" w:line="240" w:lineRule="auto"/>
        <w:jc w:val="both"/>
        <w:rPr>
          <w:rFonts w:ascii="Times New Roman" w:hAnsi="Times New Roman" w:cs="Times New Roman"/>
          <w:sz w:val="26"/>
          <w:szCs w:val="26"/>
        </w:rPr>
      </w:pPr>
      <w:r w:rsidRPr="00E56D1E">
        <w:rPr>
          <w:rFonts w:ascii="Times New Roman" w:hAnsi="Times New Roman" w:cs="Times New Roman"/>
          <w:sz w:val="26"/>
          <w:szCs w:val="26"/>
        </w:rPr>
        <w:t>Заместитель Председателя Совета депутатов</w:t>
      </w:r>
    </w:p>
    <w:p w:rsidR="00E56D1E" w:rsidRPr="00E56D1E" w:rsidRDefault="00E56D1E" w:rsidP="00E56D1E">
      <w:pPr>
        <w:spacing w:after="0" w:line="240" w:lineRule="auto"/>
        <w:jc w:val="both"/>
        <w:rPr>
          <w:rFonts w:ascii="Times New Roman" w:hAnsi="Times New Roman" w:cs="Times New Roman"/>
          <w:sz w:val="26"/>
          <w:szCs w:val="26"/>
        </w:rPr>
      </w:pPr>
      <w:r w:rsidRPr="00E56D1E">
        <w:rPr>
          <w:rFonts w:ascii="Times New Roman" w:hAnsi="Times New Roman" w:cs="Times New Roman"/>
          <w:sz w:val="26"/>
          <w:szCs w:val="26"/>
        </w:rPr>
        <w:t>муниципального образования</w:t>
      </w:r>
    </w:p>
    <w:p w:rsidR="00E56D1E" w:rsidRPr="00E56D1E" w:rsidRDefault="00E56D1E" w:rsidP="00E56D1E">
      <w:pPr>
        <w:spacing w:after="0" w:line="240" w:lineRule="auto"/>
        <w:jc w:val="both"/>
        <w:rPr>
          <w:rFonts w:ascii="Times New Roman" w:hAnsi="Times New Roman" w:cs="Times New Roman"/>
          <w:sz w:val="26"/>
          <w:szCs w:val="26"/>
        </w:rPr>
      </w:pPr>
      <w:r w:rsidRPr="00E56D1E">
        <w:rPr>
          <w:rFonts w:ascii="Times New Roman" w:hAnsi="Times New Roman" w:cs="Times New Roman"/>
          <w:sz w:val="26"/>
          <w:szCs w:val="26"/>
        </w:rPr>
        <w:t>«Муниципальный округ Красногорский район</w:t>
      </w:r>
    </w:p>
    <w:p w:rsidR="00E56D1E" w:rsidRPr="00E56D1E" w:rsidRDefault="00E56D1E" w:rsidP="00E56D1E">
      <w:pPr>
        <w:spacing w:after="0" w:line="240" w:lineRule="auto"/>
        <w:jc w:val="both"/>
        <w:rPr>
          <w:rFonts w:ascii="Times New Roman" w:hAnsi="Times New Roman" w:cs="Times New Roman"/>
          <w:sz w:val="26"/>
          <w:szCs w:val="26"/>
        </w:rPr>
      </w:pPr>
      <w:r w:rsidRPr="00E56D1E">
        <w:rPr>
          <w:rFonts w:ascii="Times New Roman" w:hAnsi="Times New Roman" w:cs="Times New Roman"/>
          <w:sz w:val="26"/>
          <w:szCs w:val="26"/>
        </w:rPr>
        <w:t>Удмуртской Республики»</w:t>
      </w:r>
      <w:r w:rsidRPr="00E56D1E">
        <w:rPr>
          <w:rFonts w:ascii="Times New Roman" w:hAnsi="Times New Roman" w:cs="Times New Roman"/>
          <w:sz w:val="26"/>
          <w:szCs w:val="26"/>
        </w:rPr>
        <w:tab/>
        <w:t xml:space="preserve">                                                                В.А. Сухих</w:t>
      </w:r>
    </w:p>
    <w:p w:rsidR="00E56D1E" w:rsidRPr="00E56D1E" w:rsidRDefault="00E56D1E" w:rsidP="00E56D1E">
      <w:pPr>
        <w:spacing w:after="0" w:line="240" w:lineRule="auto"/>
        <w:jc w:val="both"/>
        <w:rPr>
          <w:rFonts w:ascii="Times New Roman" w:hAnsi="Times New Roman" w:cs="Times New Roman"/>
          <w:sz w:val="26"/>
          <w:szCs w:val="26"/>
        </w:rPr>
      </w:pPr>
    </w:p>
    <w:p w:rsidR="00E56D1E" w:rsidRPr="00E56D1E" w:rsidRDefault="00E56D1E" w:rsidP="00E56D1E">
      <w:pPr>
        <w:spacing w:after="0" w:line="240" w:lineRule="auto"/>
        <w:jc w:val="both"/>
        <w:rPr>
          <w:rFonts w:ascii="Times New Roman" w:hAnsi="Times New Roman" w:cs="Times New Roman"/>
          <w:sz w:val="26"/>
          <w:szCs w:val="26"/>
        </w:rPr>
      </w:pPr>
      <w:r w:rsidRPr="00E56D1E">
        <w:rPr>
          <w:rFonts w:ascii="Times New Roman" w:hAnsi="Times New Roman" w:cs="Times New Roman"/>
          <w:sz w:val="26"/>
          <w:szCs w:val="26"/>
        </w:rPr>
        <w:t xml:space="preserve">Первый заместитель </w:t>
      </w:r>
      <w:r>
        <w:rPr>
          <w:rFonts w:ascii="Times New Roman" w:hAnsi="Times New Roman" w:cs="Times New Roman"/>
          <w:sz w:val="26"/>
          <w:szCs w:val="26"/>
        </w:rPr>
        <w:t>г</w:t>
      </w:r>
      <w:r w:rsidRPr="00E56D1E">
        <w:rPr>
          <w:rFonts w:ascii="Times New Roman" w:hAnsi="Times New Roman" w:cs="Times New Roman"/>
          <w:sz w:val="26"/>
          <w:szCs w:val="26"/>
        </w:rPr>
        <w:t>лавы Администрации</w:t>
      </w:r>
    </w:p>
    <w:p w:rsidR="00E56D1E" w:rsidRPr="00E56D1E" w:rsidRDefault="00E56D1E" w:rsidP="00E56D1E">
      <w:pPr>
        <w:spacing w:after="0" w:line="240" w:lineRule="auto"/>
        <w:jc w:val="both"/>
        <w:rPr>
          <w:rFonts w:ascii="Times New Roman" w:hAnsi="Times New Roman" w:cs="Times New Roman"/>
          <w:sz w:val="26"/>
          <w:szCs w:val="26"/>
        </w:rPr>
      </w:pPr>
      <w:r w:rsidRPr="00E56D1E">
        <w:rPr>
          <w:rFonts w:ascii="Times New Roman" w:hAnsi="Times New Roman" w:cs="Times New Roman"/>
          <w:sz w:val="26"/>
          <w:szCs w:val="26"/>
        </w:rPr>
        <w:t xml:space="preserve">муниципального образования </w:t>
      </w:r>
    </w:p>
    <w:p w:rsidR="00E56D1E" w:rsidRPr="00E56D1E" w:rsidRDefault="00E56D1E" w:rsidP="00E56D1E">
      <w:pPr>
        <w:spacing w:after="0" w:line="240" w:lineRule="auto"/>
        <w:jc w:val="both"/>
        <w:rPr>
          <w:rFonts w:ascii="Times New Roman" w:hAnsi="Times New Roman" w:cs="Times New Roman"/>
          <w:sz w:val="26"/>
          <w:szCs w:val="26"/>
        </w:rPr>
      </w:pPr>
      <w:r w:rsidRPr="00E56D1E">
        <w:rPr>
          <w:rFonts w:ascii="Times New Roman" w:hAnsi="Times New Roman" w:cs="Times New Roman"/>
          <w:sz w:val="26"/>
          <w:szCs w:val="26"/>
        </w:rPr>
        <w:t xml:space="preserve">«Муниципальный округ Красногорский район </w:t>
      </w:r>
    </w:p>
    <w:p w:rsidR="00E56D1E" w:rsidRPr="00E56D1E" w:rsidRDefault="00E56D1E" w:rsidP="00E56D1E">
      <w:pPr>
        <w:spacing w:after="0" w:line="240" w:lineRule="auto"/>
        <w:jc w:val="both"/>
        <w:rPr>
          <w:rFonts w:ascii="Times New Roman" w:hAnsi="Times New Roman" w:cs="Times New Roman"/>
          <w:sz w:val="26"/>
          <w:szCs w:val="26"/>
        </w:rPr>
      </w:pPr>
      <w:r w:rsidRPr="00E56D1E">
        <w:rPr>
          <w:rFonts w:ascii="Times New Roman" w:hAnsi="Times New Roman" w:cs="Times New Roman"/>
          <w:sz w:val="26"/>
          <w:szCs w:val="26"/>
        </w:rPr>
        <w:t>Удмуртской Республики»                                                                    Н.М. Чернышова</w:t>
      </w:r>
    </w:p>
    <w:p w:rsidR="00E56D1E" w:rsidRPr="00E56D1E" w:rsidRDefault="00E56D1E" w:rsidP="00E56D1E">
      <w:pPr>
        <w:spacing w:after="0" w:line="240" w:lineRule="auto"/>
        <w:jc w:val="both"/>
        <w:rPr>
          <w:rFonts w:ascii="Times New Roman" w:hAnsi="Times New Roman" w:cs="Times New Roman"/>
          <w:sz w:val="26"/>
          <w:szCs w:val="26"/>
        </w:rPr>
      </w:pPr>
    </w:p>
    <w:p w:rsidR="00E56D1E" w:rsidRPr="00E56D1E" w:rsidRDefault="00E56D1E" w:rsidP="00E56D1E">
      <w:pPr>
        <w:spacing w:after="0" w:line="240" w:lineRule="auto"/>
        <w:rPr>
          <w:rFonts w:ascii="Times New Roman" w:hAnsi="Times New Roman" w:cs="Times New Roman"/>
          <w:sz w:val="26"/>
          <w:szCs w:val="26"/>
        </w:rPr>
      </w:pPr>
    </w:p>
    <w:p w:rsidR="00E56D1E" w:rsidRPr="00E56D1E" w:rsidRDefault="00E56D1E" w:rsidP="00E56D1E">
      <w:pPr>
        <w:spacing w:after="0" w:line="240" w:lineRule="auto"/>
        <w:rPr>
          <w:rFonts w:ascii="Times New Roman" w:hAnsi="Times New Roman" w:cs="Times New Roman"/>
          <w:sz w:val="26"/>
          <w:szCs w:val="26"/>
        </w:rPr>
      </w:pPr>
      <w:r w:rsidRPr="00E56D1E">
        <w:rPr>
          <w:rFonts w:ascii="Times New Roman" w:hAnsi="Times New Roman" w:cs="Times New Roman"/>
          <w:sz w:val="26"/>
          <w:szCs w:val="26"/>
        </w:rPr>
        <w:t xml:space="preserve">село Красногорское  </w:t>
      </w:r>
    </w:p>
    <w:p w:rsidR="00E56D1E" w:rsidRPr="00E56D1E" w:rsidRDefault="00E56D1E" w:rsidP="00E56D1E">
      <w:pPr>
        <w:tabs>
          <w:tab w:val="left" w:pos="7938"/>
        </w:tabs>
        <w:spacing w:after="0" w:line="240" w:lineRule="auto"/>
        <w:rPr>
          <w:rFonts w:ascii="Times New Roman" w:hAnsi="Times New Roman" w:cs="Times New Roman"/>
          <w:sz w:val="26"/>
          <w:szCs w:val="26"/>
        </w:rPr>
      </w:pPr>
      <w:r w:rsidRPr="00E56D1E">
        <w:rPr>
          <w:rFonts w:ascii="Times New Roman" w:hAnsi="Times New Roman" w:cs="Times New Roman"/>
          <w:sz w:val="26"/>
          <w:szCs w:val="26"/>
        </w:rPr>
        <w:t>__________2023 года</w:t>
      </w:r>
    </w:p>
    <w:p w:rsidR="00E56D1E" w:rsidRPr="00E56D1E" w:rsidRDefault="00E56D1E" w:rsidP="00E56D1E">
      <w:pPr>
        <w:tabs>
          <w:tab w:val="left" w:pos="7938"/>
        </w:tabs>
        <w:spacing w:after="0" w:line="240" w:lineRule="auto"/>
        <w:rPr>
          <w:rFonts w:ascii="Times New Roman" w:hAnsi="Times New Roman" w:cs="Times New Roman"/>
          <w:sz w:val="26"/>
          <w:szCs w:val="26"/>
        </w:rPr>
      </w:pPr>
    </w:p>
    <w:p w:rsidR="00E56D1E" w:rsidRPr="00E56D1E" w:rsidRDefault="00E56D1E" w:rsidP="00E56D1E">
      <w:pPr>
        <w:tabs>
          <w:tab w:val="left" w:pos="7938"/>
        </w:tabs>
        <w:spacing w:after="0" w:line="240" w:lineRule="auto"/>
        <w:rPr>
          <w:rFonts w:ascii="Times New Roman" w:hAnsi="Times New Roman" w:cs="Times New Roman"/>
          <w:sz w:val="26"/>
          <w:szCs w:val="26"/>
        </w:rPr>
      </w:pPr>
      <w:r w:rsidRPr="00E56D1E">
        <w:rPr>
          <w:rFonts w:ascii="Times New Roman" w:hAnsi="Times New Roman" w:cs="Times New Roman"/>
          <w:sz w:val="26"/>
          <w:szCs w:val="26"/>
        </w:rPr>
        <w:t>№ ___</w:t>
      </w:r>
    </w:p>
    <w:p w:rsidR="00E56D1E" w:rsidRDefault="00E56D1E" w:rsidP="00F50F1E"/>
    <w:sectPr w:rsidR="00E56D1E" w:rsidSect="00484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98"/>
    <w:rsid w:val="00006DDE"/>
    <w:rsid w:val="00091E98"/>
    <w:rsid w:val="00111CDD"/>
    <w:rsid w:val="00113BAD"/>
    <w:rsid w:val="00114909"/>
    <w:rsid w:val="001262CB"/>
    <w:rsid w:val="001C5DC6"/>
    <w:rsid w:val="001F29E6"/>
    <w:rsid w:val="00233440"/>
    <w:rsid w:val="00295040"/>
    <w:rsid w:val="002E270F"/>
    <w:rsid w:val="00327F03"/>
    <w:rsid w:val="003769E2"/>
    <w:rsid w:val="003D1954"/>
    <w:rsid w:val="003D3FE9"/>
    <w:rsid w:val="003E5ED2"/>
    <w:rsid w:val="00434467"/>
    <w:rsid w:val="00440644"/>
    <w:rsid w:val="00471F4B"/>
    <w:rsid w:val="004843D5"/>
    <w:rsid w:val="004A7EEB"/>
    <w:rsid w:val="004B03E9"/>
    <w:rsid w:val="004B6CB9"/>
    <w:rsid w:val="00532AF2"/>
    <w:rsid w:val="005960A8"/>
    <w:rsid w:val="005A6DE9"/>
    <w:rsid w:val="005B133D"/>
    <w:rsid w:val="006203A1"/>
    <w:rsid w:val="00632241"/>
    <w:rsid w:val="00640BCB"/>
    <w:rsid w:val="006D5F6B"/>
    <w:rsid w:val="006E6B75"/>
    <w:rsid w:val="006F69B3"/>
    <w:rsid w:val="00735278"/>
    <w:rsid w:val="00740443"/>
    <w:rsid w:val="0077071B"/>
    <w:rsid w:val="00774DE8"/>
    <w:rsid w:val="00785323"/>
    <w:rsid w:val="008370C1"/>
    <w:rsid w:val="008B0A7A"/>
    <w:rsid w:val="008E29CD"/>
    <w:rsid w:val="0090527F"/>
    <w:rsid w:val="00913518"/>
    <w:rsid w:val="0092760F"/>
    <w:rsid w:val="0094187F"/>
    <w:rsid w:val="00944811"/>
    <w:rsid w:val="00981BA7"/>
    <w:rsid w:val="009B2662"/>
    <w:rsid w:val="00A11898"/>
    <w:rsid w:val="00A32307"/>
    <w:rsid w:val="00A3463A"/>
    <w:rsid w:val="00A67307"/>
    <w:rsid w:val="00A83AA1"/>
    <w:rsid w:val="00A9644C"/>
    <w:rsid w:val="00B03490"/>
    <w:rsid w:val="00B21BEF"/>
    <w:rsid w:val="00B4151D"/>
    <w:rsid w:val="00B73F54"/>
    <w:rsid w:val="00BA1C70"/>
    <w:rsid w:val="00BA5F82"/>
    <w:rsid w:val="00BB733D"/>
    <w:rsid w:val="00BE6C89"/>
    <w:rsid w:val="00BF2578"/>
    <w:rsid w:val="00C34D5B"/>
    <w:rsid w:val="00C54003"/>
    <w:rsid w:val="00C97174"/>
    <w:rsid w:val="00CB10A1"/>
    <w:rsid w:val="00CB31DF"/>
    <w:rsid w:val="00CB7AD5"/>
    <w:rsid w:val="00CF1911"/>
    <w:rsid w:val="00CF49F0"/>
    <w:rsid w:val="00D60B37"/>
    <w:rsid w:val="00DA6E2F"/>
    <w:rsid w:val="00E22705"/>
    <w:rsid w:val="00E5058C"/>
    <w:rsid w:val="00E55853"/>
    <w:rsid w:val="00E56D1E"/>
    <w:rsid w:val="00E80AEC"/>
    <w:rsid w:val="00F24599"/>
    <w:rsid w:val="00F3446B"/>
    <w:rsid w:val="00F50F1E"/>
    <w:rsid w:val="00F51C41"/>
    <w:rsid w:val="00F85ED8"/>
    <w:rsid w:val="00F95EA0"/>
    <w:rsid w:val="00FA4327"/>
    <w:rsid w:val="00FE0A04"/>
    <w:rsid w:val="00FE2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customStyle="1" w:styleId="ConsPlusTitle">
    <w:name w:val="ConsPlusTitle"/>
    <w:rsid w:val="001F29E6"/>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customStyle="1" w:styleId="ConsPlusTitle">
    <w:name w:val="ConsPlusTitle"/>
    <w:rsid w:val="001F29E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68944">
      <w:bodyDiv w:val="1"/>
      <w:marLeft w:val="0"/>
      <w:marRight w:val="0"/>
      <w:marTop w:val="0"/>
      <w:marBottom w:val="0"/>
      <w:divBdr>
        <w:top w:val="none" w:sz="0" w:space="0" w:color="auto"/>
        <w:left w:val="none" w:sz="0" w:space="0" w:color="auto"/>
        <w:bottom w:val="none" w:sz="0" w:space="0" w:color="auto"/>
        <w:right w:val="none" w:sz="0" w:space="0" w:color="auto"/>
      </w:divBdr>
    </w:div>
    <w:div w:id="678389394">
      <w:bodyDiv w:val="1"/>
      <w:marLeft w:val="0"/>
      <w:marRight w:val="0"/>
      <w:marTop w:val="0"/>
      <w:marBottom w:val="0"/>
      <w:divBdr>
        <w:top w:val="none" w:sz="0" w:space="0" w:color="auto"/>
        <w:left w:val="none" w:sz="0" w:space="0" w:color="auto"/>
        <w:bottom w:val="none" w:sz="0" w:space="0" w:color="auto"/>
        <w:right w:val="none" w:sz="0" w:space="0" w:color="auto"/>
      </w:divBdr>
    </w:div>
    <w:div w:id="11563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2023-09-13T06:36:00Z</cp:lastPrinted>
  <dcterms:created xsi:type="dcterms:W3CDTF">2023-11-27T12:36:00Z</dcterms:created>
  <dcterms:modified xsi:type="dcterms:W3CDTF">2023-11-27T12:36:00Z</dcterms:modified>
</cp:coreProperties>
</file>