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200" w:vertAnchor="text" w:horzAnchor="margin" w:tblpY="-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091E98" w:rsidRPr="0033315C" w14:paraId="332B39FC" w14:textId="77777777" w:rsidTr="00B35219">
        <w:tc>
          <w:tcPr>
            <w:tcW w:w="9571" w:type="dxa"/>
            <w:tcBorders>
              <w:top w:val="single" w:sz="4" w:space="0" w:color="auto"/>
              <w:left w:val="single" w:sz="4" w:space="0" w:color="auto"/>
              <w:bottom w:val="single" w:sz="4" w:space="0" w:color="auto"/>
              <w:right w:val="single" w:sz="4" w:space="0" w:color="auto"/>
            </w:tcBorders>
            <w:hideMark/>
          </w:tcPr>
          <w:p w14:paraId="7FF2CDE2" w14:textId="77777777" w:rsidR="00091E98" w:rsidRPr="0033315C" w:rsidRDefault="00091E98" w:rsidP="00B35219">
            <w:pPr>
              <w:spacing w:after="0" w:line="240" w:lineRule="auto"/>
              <w:jc w:val="center"/>
              <w:rPr>
                <w:rFonts w:ascii="Times New Roman" w:hAnsi="Times New Roman" w:cs="Times New Roman"/>
                <w:b/>
                <w:sz w:val="24"/>
                <w:szCs w:val="24"/>
                <w:lang w:eastAsia="ru-RU"/>
              </w:rPr>
            </w:pPr>
            <w:r w:rsidRPr="0033315C">
              <w:rPr>
                <w:rFonts w:ascii="Times New Roman" w:hAnsi="Times New Roman" w:cs="Times New Roman"/>
                <w:b/>
                <w:sz w:val="24"/>
                <w:szCs w:val="24"/>
                <w:lang w:eastAsia="ru-RU"/>
              </w:rPr>
              <w:t>СОВЕТ ДЕПУТАТОВ</w:t>
            </w:r>
          </w:p>
          <w:p w14:paraId="20D1434D" w14:textId="77777777" w:rsidR="00091E98" w:rsidRPr="0033315C" w:rsidRDefault="00091E98" w:rsidP="00B35219">
            <w:pPr>
              <w:spacing w:after="0" w:line="240" w:lineRule="auto"/>
              <w:jc w:val="center"/>
              <w:rPr>
                <w:rFonts w:ascii="Times New Roman" w:hAnsi="Times New Roman" w:cs="Times New Roman"/>
                <w:b/>
                <w:sz w:val="24"/>
                <w:szCs w:val="24"/>
                <w:lang w:eastAsia="ru-RU"/>
              </w:rPr>
            </w:pPr>
            <w:r w:rsidRPr="0033315C">
              <w:rPr>
                <w:rFonts w:ascii="Times New Roman" w:hAnsi="Times New Roman" w:cs="Times New Roman"/>
                <w:b/>
                <w:sz w:val="24"/>
                <w:szCs w:val="24"/>
                <w:lang w:eastAsia="ru-RU"/>
              </w:rPr>
              <w:t>МУНИЦИПАЛЬНОГО ОБРАЗОВАНИЯ</w:t>
            </w:r>
          </w:p>
          <w:p w14:paraId="170F9F8A" w14:textId="77777777" w:rsidR="00091E98" w:rsidRPr="0033315C" w:rsidRDefault="00091E98" w:rsidP="00B35219">
            <w:pPr>
              <w:spacing w:after="0" w:line="240" w:lineRule="auto"/>
              <w:jc w:val="center"/>
              <w:rPr>
                <w:rFonts w:ascii="Times New Roman" w:hAnsi="Times New Roman" w:cs="Times New Roman"/>
                <w:b/>
                <w:sz w:val="24"/>
                <w:szCs w:val="24"/>
                <w:lang w:eastAsia="ru-RU"/>
              </w:rPr>
            </w:pPr>
            <w:r w:rsidRPr="0033315C">
              <w:rPr>
                <w:rFonts w:ascii="Times New Roman" w:hAnsi="Times New Roman" w:cs="Times New Roman"/>
                <w:b/>
                <w:sz w:val="24"/>
                <w:szCs w:val="24"/>
                <w:lang w:eastAsia="ru-RU"/>
              </w:rPr>
              <w:t xml:space="preserve">  «МУНИЦИПАЛЬНЫЙ ОКРУГ КРАСНОГОРСКИЙ РАЙОН»</w:t>
            </w:r>
          </w:p>
          <w:p w14:paraId="4D683E4F" w14:textId="77777777" w:rsidR="00091E98" w:rsidRPr="0033315C" w:rsidRDefault="00091E98" w:rsidP="00B35219">
            <w:pPr>
              <w:spacing w:after="0" w:line="240" w:lineRule="auto"/>
              <w:jc w:val="center"/>
              <w:rPr>
                <w:rFonts w:ascii="Times New Roman" w:hAnsi="Times New Roman" w:cs="Times New Roman"/>
                <w:b/>
                <w:sz w:val="24"/>
                <w:szCs w:val="24"/>
                <w:lang w:eastAsia="ru-RU"/>
              </w:rPr>
            </w:pPr>
            <w:r w:rsidRPr="0033315C">
              <w:rPr>
                <w:rFonts w:ascii="Times New Roman" w:hAnsi="Times New Roman" w:cs="Times New Roman"/>
                <w:b/>
                <w:sz w:val="24"/>
                <w:szCs w:val="24"/>
                <w:lang w:eastAsia="ru-RU"/>
              </w:rPr>
              <w:t>УДМУРТСКОЙ РЕСПУБЛИКИ</w:t>
            </w:r>
          </w:p>
        </w:tc>
      </w:tr>
    </w:tbl>
    <w:p w14:paraId="1C5C57DC" w14:textId="0C1A260B" w:rsidR="00091E98" w:rsidRPr="0033315C" w:rsidRDefault="00442BD7" w:rsidP="00091E98">
      <w:pPr>
        <w:spacing w:after="0" w:line="240" w:lineRule="auto"/>
        <w:jc w:val="center"/>
        <w:rPr>
          <w:rFonts w:ascii="Times New Roman" w:hAnsi="Times New Roman" w:cs="Times New Roman"/>
          <w:b/>
          <w:i/>
          <w:sz w:val="24"/>
          <w:szCs w:val="24"/>
          <w:lang w:eastAsia="ru-RU"/>
        </w:rPr>
      </w:pPr>
      <w:r w:rsidRPr="0033315C">
        <w:rPr>
          <w:rFonts w:ascii="Times New Roman" w:hAnsi="Times New Roman" w:cs="Times New Roman"/>
          <w:b/>
          <w:i/>
          <w:sz w:val="24"/>
          <w:szCs w:val="24"/>
          <w:lang w:eastAsia="ru-RU"/>
        </w:rPr>
        <w:t>Сорок</w:t>
      </w:r>
      <w:r w:rsidR="00F43444">
        <w:rPr>
          <w:rFonts w:ascii="Times New Roman" w:hAnsi="Times New Roman" w:cs="Times New Roman"/>
          <w:b/>
          <w:i/>
          <w:sz w:val="24"/>
          <w:szCs w:val="24"/>
          <w:lang w:eastAsia="ru-RU"/>
        </w:rPr>
        <w:t xml:space="preserve"> </w:t>
      </w:r>
      <w:r w:rsidR="00C2605D">
        <w:rPr>
          <w:rFonts w:ascii="Times New Roman" w:hAnsi="Times New Roman" w:cs="Times New Roman"/>
          <w:b/>
          <w:i/>
          <w:sz w:val="24"/>
          <w:szCs w:val="24"/>
          <w:lang w:eastAsia="ru-RU"/>
        </w:rPr>
        <w:t>вторая</w:t>
      </w:r>
      <w:r w:rsidR="00B543CC" w:rsidRPr="0033315C">
        <w:rPr>
          <w:rFonts w:ascii="Times New Roman" w:hAnsi="Times New Roman" w:cs="Times New Roman"/>
          <w:b/>
          <w:i/>
          <w:sz w:val="24"/>
          <w:szCs w:val="24"/>
          <w:lang w:eastAsia="ru-RU"/>
        </w:rPr>
        <w:t xml:space="preserve"> </w:t>
      </w:r>
      <w:r w:rsidR="00091E98" w:rsidRPr="0033315C">
        <w:rPr>
          <w:rFonts w:ascii="Times New Roman" w:hAnsi="Times New Roman" w:cs="Times New Roman"/>
          <w:b/>
          <w:i/>
          <w:sz w:val="24"/>
          <w:szCs w:val="24"/>
          <w:lang w:eastAsia="ru-RU"/>
        </w:rPr>
        <w:t>очередная сессия первого созыва</w:t>
      </w:r>
    </w:p>
    <w:p w14:paraId="1DA34833" w14:textId="146F0076" w:rsidR="00091E98" w:rsidRPr="0033315C" w:rsidRDefault="00091E98" w:rsidP="00091E98">
      <w:pPr>
        <w:spacing w:after="0" w:line="240" w:lineRule="auto"/>
        <w:rPr>
          <w:rFonts w:ascii="Times New Roman" w:hAnsi="Times New Roman" w:cs="Times New Roman"/>
          <w:sz w:val="24"/>
          <w:szCs w:val="24"/>
          <w:lang w:eastAsia="ru-RU"/>
        </w:rPr>
      </w:pPr>
      <w:r w:rsidRPr="0033315C">
        <w:rPr>
          <w:rFonts w:ascii="Times New Roman" w:hAnsi="Times New Roman" w:cs="Times New Roman"/>
          <w:sz w:val="24"/>
          <w:szCs w:val="24"/>
          <w:lang w:eastAsia="ru-RU"/>
        </w:rPr>
        <w:t xml:space="preserve">                                                                                                    </w:t>
      </w:r>
      <w:r w:rsidR="00190A60">
        <w:rPr>
          <w:rFonts w:ascii="Times New Roman" w:hAnsi="Times New Roman" w:cs="Times New Roman"/>
          <w:sz w:val="24"/>
          <w:szCs w:val="24"/>
          <w:lang w:eastAsia="ru-RU"/>
        </w:rPr>
        <w:t>30</w:t>
      </w:r>
      <w:r w:rsidRPr="0033315C">
        <w:rPr>
          <w:rFonts w:ascii="Times New Roman" w:hAnsi="Times New Roman" w:cs="Times New Roman"/>
          <w:sz w:val="24"/>
          <w:szCs w:val="24"/>
          <w:lang w:eastAsia="ru-RU"/>
        </w:rPr>
        <w:t xml:space="preserve"> </w:t>
      </w:r>
      <w:r w:rsidR="00C2605D">
        <w:rPr>
          <w:rFonts w:ascii="Times New Roman" w:hAnsi="Times New Roman" w:cs="Times New Roman"/>
          <w:sz w:val="24"/>
          <w:szCs w:val="24"/>
          <w:lang w:eastAsia="ru-RU"/>
        </w:rPr>
        <w:t>июля</w:t>
      </w:r>
      <w:r w:rsidR="00F3446B" w:rsidRPr="0033315C">
        <w:rPr>
          <w:rFonts w:ascii="Times New Roman" w:hAnsi="Times New Roman" w:cs="Times New Roman"/>
          <w:sz w:val="24"/>
          <w:szCs w:val="24"/>
          <w:lang w:eastAsia="ru-RU"/>
        </w:rPr>
        <w:t xml:space="preserve"> </w:t>
      </w:r>
      <w:r w:rsidRPr="0033315C">
        <w:rPr>
          <w:rFonts w:ascii="Times New Roman" w:hAnsi="Times New Roman" w:cs="Times New Roman"/>
          <w:sz w:val="24"/>
          <w:szCs w:val="24"/>
          <w:lang w:eastAsia="ru-RU"/>
        </w:rPr>
        <w:t>202</w:t>
      </w:r>
      <w:r w:rsidR="00442BD7" w:rsidRPr="0033315C">
        <w:rPr>
          <w:rFonts w:ascii="Times New Roman" w:hAnsi="Times New Roman" w:cs="Times New Roman"/>
          <w:sz w:val="24"/>
          <w:szCs w:val="24"/>
          <w:lang w:eastAsia="ru-RU"/>
        </w:rPr>
        <w:t>5</w:t>
      </w:r>
      <w:r w:rsidRPr="0033315C">
        <w:rPr>
          <w:rFonts w:ascii="Times New Roman" w:hAnsi="Times New Roman" w:cs="Times New Roman"/>
          <w:sz w:val="24"/>
          <w:szCs w:val="24"/>
          <w:lang w:eastAsia="ru-RU"/>
        </w:rPr>
        <w:t xml:space="preserve"> года</w:t>
      </w:r>
    </w:p>
    <w:p w14:paraId="1C1585A0" w14:textId="77777777" w:rsidR="00091E98" w:rsidRPr="0033315C" w:rsidRDefault="00091E98" w:rsidP="00091E98">
      <w:pPr>
        <w:spacing w:after="0" w:line="240" w:lineRule="auto"/>
        <w:rPr>
          <w:rFonts w:ascii="Times New Roman" w:hAnsi="Times New Roman" w:cs="Times New Roman"/>
          <w:sz w:val="24"/>
          <w:szCs w:val="24"/>
          <w:lang w:eastAsia="ru-RU"/>
        </w:rPr>
      </w:pPr>
      <w:r w:rsidRPr="0033315C">
        <w:rPr>
          <w:rFonts w:ascii="Times New Roman" w:hAnsi="Times New Roman" w:cs="Times New Roman"/>
          <w:sz w:val="24"/>
          <w:szCs w:val="24"/>
          <w:lang w:eastAsia="ru-RU"/>
        </w:rPr>
        <w:t xml:space="preserve">                                                                                                       Начало в 10-00 часов </w:t>
      </w:r>
    </w:p>
    <w:p w14:paraId="00B40E57" w14:textId="77777777" w:rsidR="00091E98" w:rsidRPr="0033315C" w:rsidRDefault="00091E98" w:rsidP="00091E98">
      <w:pPr>
        <w:tabs>
          <w:tab w:val="left" w:pos="6150"/>
        </w:tabs>
        <w:spacing w:after="0" w:line="240" w:lineRule="auto"/>
        <w:rPr>
          <w:rFonts w:ascii="Times New Roman" w:hAnsi="Times New Roman" w:cs="Times New Roman"/>
          <w:sz w:val="24"/>
          <w:szCs w:val="24"/>
          <w:lang w:eastAsia="ru-RU"/>
        </w:rPr>
      </w:pPr>
      <w:r w:rsidRPr="0033315C">
        <w:rPr>
          <w:rFonts w:ascii="Times New Roman" w:hAnsi="Times New Roman" w:cs="Times New Roman"/>
          <w:sz w:val="24"/>
          <w:szCs w:val="24"/>
          <w:lang w:eastAsia="ru-RU"/>
        </w:rPr>
        <w:tab/>
        <w:t xml:space="preserve">         Актовый  зал</w:t>
      </w:r>
    </w:p>
    <w:p w14:paraId="1696D076" w14:textId="77777777" w:rsidR="00091E98" w:rsidRPr="0033315C" w:rsidRDefault="00091E98" w:rsidP="00091E98">
      <w:pPr>
        <w:tabs>
          <w:tab w:val="left" w:pos="6150"/>
        </w:tabs>
        <w:spacing w:after="0" w:line="240" w:lineRule="auto"/>
        <w:rPr>
          <w:rFonts w:ascii="Times New Roman" w:hAnsi="Times New Roman" w:cs="Times New Roman"/>
          <w:sz w:val="24"/>
          <w:szCs w:val="24"/>
          <w:lang w:eastAsia="ru-RU"/>
        </w:rPr>
      </w:pPr>
      <w:r w:rsidRPr="0033315C">
        <w:rPr>
          <w:rFonts w:ascii="Times New Roman" w:hAnsi="Times New Roman" w:cs="Times New Roman"/>
          <w:sz w:val="24"/>
          <w:szCs w:val="24"/>
          <w:lang w:eastAsia="ru-RU"/>
        </w:rPr>
        <w:t xml:space="preserve">                                                                                                       Администрации района</w:t>
      </w:r>
    </w:p>
    <w:p w14:paraId="32C802D4" w14:textId="77777777" w:rsidR="00091E98" w:rsidRPr="0033315C" w:rsidRDefault="00091E98" w:rsidP="00091E98">
      <w:pPr>
        <w:spacing w:after="0" w:line="240" w:lineRule="auto"/>
        <w:rPr>
          <w:rFonts w:ascii="Times New Roman" w:hAnsi="Times New Roman" w:cs="Times New Roman"/>
          <w:sz w:val="24"/>
          <w:szCs w:val="24"/>
          <w:lang w:eastAsia="ru-RU"/>
        </w:rPr>
      </w:pPr>
      <w:r w:rsidRPr="0033315C">
        <w:rPr>
          <w:rFonts w:ascii="Times New Roman" w:hAnsi="Times New Roman" w:cs="Times New Roman"/>
          <w:sz w:val="24"/>
          <w:szCs w:val="24"/>
          <w:lang w:eastAsia="ru-RU"/>
        </w:rPr>
        <w:t xml:space="preserve">                                                П О В Е С Т К А     Д Н Я</w:t>
      </w:r>
    </w:p>
    <w:p w14:paraId="3E215AB1" w14:textId="77777777" w:rsidR="00091E98" w:rsidRDefault="00091E98" w:rsidP="00091E98">
      <w:pPr>
        <w:spacing w:after="0" w:line="240" w:lineRule="auto"/>
        <w:rPr>
          <w:rFonts w:ascii="Times New Roman" w:hAnsi="Times New Roman" w:cs="Times New Roman"/>
          <w:sz w:val="24"/>
          <w:szCs w:val="24"/>
          <w:lang w:eastAsia="ru-RU"/>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6967"/>
        <w:gridCol w:w="1701"/>
        <w:gridCol w:w="992"/>
      </w:tblGrid>
      <w:tr w:rsidR="00B7412E" w:rsidRPr="0033315C" w14:paraId="54936610" w14:textId="6F61BE43" w:rsidTr="0040289A">
        <w:tc>
          <w:tcPr>
            <w:tcW w:w="717" w:type="dxa"/>
            <w:tcBorders>
              <w:top w:val="single" w:sz="4" w:space="0" w:color="auto"/>
              <w:left w:val="single" w:sz="4" w:space="0" w:color="auto"/>
              <w:bottom w:val="single" w:sz="4" w:space="0" w:color="auto"/>
              <w:right w:val="single" w:sz="4" w:space="0" w:color="auto"/>
            </w:tcBorders>
            <w:hideMark/>
          </w:tcPr>
          <w:p w14:paraId="469FCC2F" w14:textId="77777777" w:rsidR="00B7412E" w:rsidRPr="0033315C" w:rsidRDefault="00B7412E" w:rsidP="00153866">
            <w:pPr>
              <w:spacing w:after="0" w:line="240" w:lineRule="auto"/>
              <w:rPr>
                <w:rFonts w:ascii="PT Astra Serif" w:hAnsi="PT Astra Serif" w:cs="Times New Roman"/>
                <w:b/>
                <w:sz w:val="24"/>
                <w:szCs w:val="24"/>
                <w:lang w:eastAsia="ru-RU"/>
              </w:rPr>
            </w:pPr>
            <w:r w:rsidRPr="0033315C">
              <w:rPr>
                <w:rFonts w:ascii="PT Astra Serif" w:hAnsi="PT Astra Serif" w:cs="Times New Roman"/>
                <w:b/>
                <w:sz w:val="24"/>
                <w:szCs w:val="24"/>
                <w:lang w:eastAsia="ru-RU"/>
              </w:rPr>
              <w:t>п/п</w:t>
            </w:r>
          </w:p>
        </w:tc>
        <w:tc>
          <w:tcPr>
            <w:tcW w:w="6967" w:type="dxa"/>
            <w:tcBorders>
              <w:top w:val="single" w:sz="4" w:space="0" w:color="auto"/>
              <w:left w:val="single" w:sz="4" w:space="0" w:color="auto"/>
              <w:bottom w:val="single" w:sz="4" w:space="0" w:color="auto"/>
              <w:right w:val="single" w:sz="4" w:space="0" w:color="auto"/>
            </w:tcBorders>
            <w:hideMark/>
          </w:tcPr>
          <w:p w14:paraId="7B68F393" w14:textId="77777777" w:rsidR="00B7412E" w:rsidRPr="0033315C" w:rsidRDefault="00B7412E" w:rsidP="00153866">
            <w:pPr>
              <w:spacing w:after="0" w:line="240" w:lineRule="auto"/>
              <w:jc w:val="center"/>
              <w:rPr>
                <w:rFonts w:ascii="PT Astra Serif" w:hAnsi="PT Astra Serif" w:cs="Times New Roman"/>
                <w:b/>
                <w:sz w:val="24"/>
                <w:szCs w:val="24"/>
                <w:lang w:eastAsia="ru-RU"/>
              </w:rPr>
            </w:pPr>
            <w:r w:rsidRPr="0033315C">
              <w:rPr>
                <w:rFonts w:ascii="PT Astra Serif" w:hAnsi="PT Astra Serif" w:cs="Times New Roman"/>
                <w:b/>
                <w:sz w:val="24"/>
                <w:szCs w:val="24"/>
                <w:lang w:eastAsia="ru-RU"/>
              </w:rPr>
              <w:t>Формулировка рассматриваемого вопроса</w:t>
            </w:r>
          </w:p>
        </w:tc>
        <w:tc>
          <w:tcPr>
            <w:tcW w:w="1701" w:type="dxa"/>
            <w:tcBorders>
              <w:top w:val="single" w:sz="4" w:space="0" w:color="auto"/>
              <w:left w:val="single" w:sz="4" w:space="0" w:color="auto"/>
              <w:bottom w:val="single" w:sz="4" w:space="0" w:color="auto"/>
              <w:right w:val="single" w:sz="4" w:space="0" w:color="auto"/>
            </w:tcBorders>
            <w:hideMark/>
          </w:tcPr>
          <w:p w14:paraId="045539B4" w14:textId="77777777" w:rsidR="00B7412E" w:rsidRPr="0033315C" w:rsidRDefault="00B7412E" w:rsidP="00153866">
            <w:pPr>
              <w:spacing w:after="0" w:line="240" w:lineRule="auto"/>
              <w:jc w:val="center"/>
              <w:rPr>
                <w:rFonts w:ascii="PT Astra Serif" w:hAnsi="PT Astra Serif" w:cs="Times New Roman"/>
                <w:b/>
                <w:sz w:val="24"/>
                <w:szCs w:val="24"/>
                <w:lang w:eastAsia="ru-RU"/>
              </w:rPr>
            </w:pPr>
            <w:r w:rsidRPr="0033315C">
              <w:rPr>
                <w:rFonts w:ascii="PT Astra Serif" w:hAnsi="PT Astra Serif" w:cs="Times New Roman"/>
                <w:b/>
                <w:sz w:val="24"/>
                <w:szCs w:val="24"/>
                <w:lang w:eastAsia="ru-RU"/>
              </w:rPr>
              <w:t>Докладчик</w:t>
            </w:r>
          </w:p>
        </w:tc>
        <w:tc>
          <w:tcPr>
            <w:tcW w:w="992" w:type="dxa"/>
            <w:tcBorders>
              <w:top w:val="single" w:sz="4" w:space="0" w:color="auto"/>
              <w:left w:val="single" w:sz="4" w:space="0" w:color="auto"/>
              <w:bottom w:val="single" w:sz="4" w:space="0" w:color="auto"/>
              <w:right w:val="single" w:sz="4" w:space="0" w:color="auto"/>
            </w:tcBorders>
          </w:tcPr>
          <w:p w14:paraId="13CCF9FE" w14:textId="24435CC6" w:rsidR="00B7412E" w:rsidRPr="0033315C" w:rsidRDefault="00B7412E" w:rsidP="00153866">
            <w:pPr>
              <w:spacing w:after="0" w:line="240" w:lineRule="auto"/>
              <w:jc w:val="center"/>
              <w:rPr>
                <w:rFonts w:ascii="PT Astra Serif" w:hAnsi="PT Astra Serif" w:cs="Times New Roman"/>
                <w:b/>
                <w:sz w:val="24"/>
                <w:szCs w:val="24"/>
                <w:lang w:eastAsia="ru-RU"/>
              </w:rPr>
            </w:pPr>
            <w:r>
              <w:rPr>
                <w:rFonts w:ascii="PT Astra Serif" w:hAnsi="PT Astra Serif" w:cs="Times New Roman"/>
                <w:b/>
                <w:sz w:val="24"/>
                <w:szCs w:val="24"/>
                <w:lang w:eastAsia="ru-RU"/>
              </w:rPr>
              <w:t>№ стр.</w:t>
            </w:r>
          </w:p>
        </w:tc>
      </w:tr>
      <w:tr w:rsidR="00B7412E" w:rsidRPr="0033315C" w14:paraId="66F6A39A" w14:textId="399F3D3F" w:rsidTr="0040289A">
        <w:trPr>
          <w:trHeight w:val="882"/>
        </w:trPr>
        <w:tc>
          <w:tcPr>
            <w:tcW w:w="717" w:type="dxa"/>
            <w:tcBorders>
              <w:top w:val="single" w:sz="4" w:space="0" w:color="auto"/>
              <w:left w:val="single" w:sz="4" w:space="0" w:color="auto"/>
              <w:bottom w:val="single" w:sz="4" w:space="0" w:color="auto"/>
              <w:right w:val="single" w:sz="4" w:space="0" w:color="auto"/>
            </w:tcBorders>
          </w:tcPr>
          <w:p w14:paraId="35BF4C14" w14:textId="77777777" w:rsidR="00B7412E" w:rsidRPr="0033315C" w:rsidRDefault="00B7412E" w:rsidP="00153866">
            <w:pPr>
              <w:spacing w:after="0" w:line="240" w:lineRule="auto"/>
              <w:rPr>
                <w:rFonts w:ascii="PT Astra Serif" w:hAnsi="PT Astra Serif" w:cs="Times New Roman"/>
                <w:b/>
                <w:sz w:val="24"/>
                <w:szCs w:val="24"/>
                <w:lang w:eastAsia="ru-RU"/>
              </w:rPr>
            </w:pPr>
            <w:r w:rsidRPr="0033315C">
              <w:rPr>
                <w:rFonts w:ascii="PT Astra Serif" w:hAnsi="PT Astra Serif" w:cs="Times New Roman"/>
                <w:b/>
                <w:sz w:val="24"/>
                <w:szCs w:val="24"/>
                <w:lang w:eastAsia="ru-RU"/>
              </w:rPr>
              <w:t>1</w:t>
            </w:r>
          </w:p>
        </w:tc>
        <w:tc>
          <w:tcPr>
            <w:tcW w:w="6967" w:type="dxa"/>
            <w:tcBorders>
              <w:top w:val="single" w:sz="4" w:space="0" w:color="auto"/>
              <w:left w:val="single" w:sz="4" w:space="0" w:color="auto"/>
              <w:bottom w:val="single" w:sz="4" w:space="0" w:color="auto"/>
              <w:right w:val="single" w:sz="4" w:space="0" w:color="auto"/>
            </w:tcBorders>
          </w:tcPr>
          <w:p w14:paraId="06D6740F" w14:textId="213BCE93" w:rsidR="00B7412E" w:rsidRPr="00220054" w:rsidRDefault="00B7412E" w:rsidP="00153866">
            <w:pPr>
              <w:pStyle w:val="a3"/>
              <w:rPr>
                <w:rFonts w:ascii="PT Astra Serif" w:hAnsi="PT Astra Serif" w:cs="Times New Roman"/>
                <w:sz w:val="24"/>
                <w:szCs w:val="24"/>
                <w:lang w:eastAsia="ru-RU"/>
              </w:rPr>
            </w:pPr>
            <w:r w:rsidRPr="00220054">
              <w:rPr>
                <w:rFonts w:ascii="PT Astra Serif" w:hAnsi="PT Astra Serif" w:cs="Times New Roman"/>
                <w:sz w:val="24"/>
                <w:szCs w:val="24"/>
                <w:lang w:eastAsia="ru-RU"/>
              </w:rPr>
              <w:t>О внесении изменений в Устав муниципального образования «Муниципальный округ Красногорский район Удмуртской Республики»</w:t>
            </w:r>
          </w:p>
        </w:tc>
        <w:tc>
          <w:tcPr>
            <w:tcW w:w="1701" w:type="dxa"/>
            <w:tcBorders>
              <w:top w:val="single" w:sz="4" w:space="0" w:color="auto"/>
              <w:left w:val="single" w:sz="4" w:space="0" w:color="auto"/>
              <w:bottom w:val="single" w:sz="4" w:space="0" w:color="auto"/>
              <w:right w:val="single" w:sz="4" w:space="0" w:color="auto"/>
            </w:tcBorders>
          </w:tcPr>
          <w:p w14:paraId="6C2F204A" w14:textId="6B7E8B1A" w:rsidR="00B7412E" w:rsidRPr="00220054" w:rsidRDefault="0040289A" w:rsidP="00153866">
            <w:pPr>
              <w:spacing w:after="0" w:line="240" w:lineRule="auto"/>
              <w:jc w:val="center"/>
              <w:rPr>
                <w:rFonts w:ascii="PT Astra Serif" w:hAnsi="PT Astra Serif" w:cs="Times New Roman"/>
                <w:sz w:val="24"/>
                <w:szCs w:val="24"/>
                <w:lang w:eastAsia="ru-RU"/>
              </w:rPr>
            </w:pPr>
            <w:r w:rsidRPr="00220054">
              <w:rPr>
                <w:rFonts w:ascii="PT Astra Serif" w:hAnsi="PT Astra Serif" w:cs="Times New Roman"/>
                <w:sz w:val="24"/>
                <w:szCs w:val="24"/>
                <w:lang w:eastAsia="ru-RU"/>
              </w:rPr>
              <w:t>Исупова О.И.</w:t>
            </w:r>
          </w:p>
        </w:tc>
        <w:tc>
          <w:tcPr>
            <w:tcW w:w="992" w:type="dxa"/>
            <w:tcBorders>
              <w:top w:val="single" w:sz="4" w:space="0" w:color="auto"/>
              <w:left w:val="single" w:sz="4" w:space="0" w:color="auto"/>
              <w:bottom w:val="single" w:sz="4" w:space="0" w:color="auto"/>
              <w:right w:val="single" w:sz="4" w:space="0" w:color="auto"/>
            </w:tcBorders>
          </w:tcPr>
          <w:p w14:paraId="2CFD67AA" w14:textId="73337EEC" w:rsidR="00B7412E" w:rsidRPr="00220054" w:rsidRDefault="006951FF" w:rsidP="00153866">
            <w:pPr>
              <w:spacing w:after="0" w:line="240" w:lineRule="auto"/>
              <w:jc w:val="center"/>
              <w:rPr>
                <w:rFonts w:ascii="PT Astra Serif" w:hAnsi="PT Astra Serif" w:cs="Times New Roman"/>
                <w:b/>
                <w:bCs/>
                <w:sz w:val="24"/>
                <w:szCs w:val="24"/>
                <w:lang w:eastAsia="ru-RU"/>
              </w:rPr>
            </w:pPr>
            <w:r>
              <w:rPr>
                <w:rFonts w:ascii="PT Astra Serif" w:hAnsi="PT Astra Serif" w:cs="Times New Roman"/>
                <w:b/>
                <w:bCs/>
                <w:sz w:val="24"/>
                <w:szCs w:val="24"/>
                <w:lang w:eastAsia="ru-RU"/>
              </w:rPr>
              <w:t>4</w:t>
            </w:r>
          </w:p>
        </w:tc>
      </w:tr>
      <w:tr w:rsidR="00B7412E" w:rsidRPr="0033315C" w14:paraId="7EC253EA" w14:textId="107EAD11" w:rsidTr="0040289A">
        <w:trPr>
          <w:trHeight w:val="882"/>
        </w:trPr>
        <w:tc>
          <w:tcPr>
            <w:tcW w:w="717" w:type="dxa"/>
            <w:tcBorders>
              <w:top w:val="single" w:sz="4" w:space="0" w:color="auto"/>
              <w:left w:val="single" w:sz="4" w:space="0" w:color="auto"/>
              <w:bottom w:val="single" w:sz="4" w:space="0" w:color="auto"/>
              <w:right w:val="single" w:sz="4" w:space="0" w:color="auto"/>
            </w:tcBorders>
          </w:tcPr>
          <w:p w14:paraId="349F15A0" w14:textId="7F43600E" w:rsidR="00B7412E" w:rsidRPr="0033315C" w:rsidRDefault="00B7412E" w:rsidP="00B56F52">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2</w:t>
            </w:r>
          </w:p>
        </w:tc>
        <w:tc>
          <w:tcPr>
            <w:tcW w:w="6967" w:type="dxa"/>
            <w:tcBorders>
              <w:top w:val="single" w:sz="4" w:space="0" w:color="auto"/>
              <w:left w:val="single" w:sz="4" w:space="0" w:color="auto"/>
              <w:bottom w:val="single" w:sz="4" w:space="0" w:color="auto"/>
              <w:right w:val="single" w:sz="4" w:space="0" w:color="auto"/>
            </w:tcBorders>
          </w:tcPr>
          <w:p w14:paraId="560D74E3" w14:textId="758FD6D4" w:rsidR="00B7412E" w:rsidRPr="00220054" w:rsidRDefault="00B7412E" w:rsidP="00B56F52">
            <w:pPr>
              <w:pStyle w:val="a3"/>
              <w:rPr>
                <w:rFonts w:ascii="PT Astra Serif" w:hAnsi="PT Astra Serif" w:cs="Times New Roman"/>
                <w:sz w:val="24"/>
                <w:szCs w:val="24"/>
                <w:lang w:eastAsia="ru-RU"/>
              </w:rPr>
            </w:pPr>
            <w:r w:rsidRPr="00220054">
              <w:rPr>
                <w:rFonts w:ascii="PT Astra Serif" w:hAnsi="PT Astra Serif" w:cs="Times New Roman"/>
                <w:sz w:val="24"/>
                <w:szCs w:val="24"/>
              </w:rPr>
              <w:t>О внесении изменений в решение Совета депутатов муниципального образования «Муниципальный округ Красногорский район Удмуртской Республики» от 19.12.2024 года № 317 «О бюджете муниципального образования «Муниципальный округ Красногорский район Удмуртской Республики» на 2025 год и на плановый период 2026 и 2027годов»</w:t>
            </w:r>
          </w:p>
        </w:tc>
        <w:tc>
          <w:tcPr>
            <w:tcW w:w="1701" w:type="dxa"/>
            <w:tcBorders>
              <w:top w:val="single" w:sz="4" w:space="0" w:color="auto"/>
              <w:left w:val="single" w:sz="4" w:space="0" w:color="auto"/>
              <w:bottom w:val="single" w:sz="4" w:space="0" w:color="auto"/>
              <w:right w:val="single" w:sz="4" w:space="0" w:color="auto"/>
            </w:tcBorders>
          </w:tcPr>
          <w:p w14:paraId="5D4A1988" w14:textId="2A318C49" w:rsidR="00B7412E" w:rsidRPr="00220054" w:rsidRDefault="00B7412E" w:rsidP="00B56F52">
            <w:pPr>
              <w:spacing w:after="0" w:line="240" w:lineRule="auto"/>
              <w:jc w:val="center"/>
              <w:rPr>
                <w:rFonts w:ascii="PT Astra Serif" w:hAnsi="PT Astra Serif" w:cs="Times New Roman"/>
                <w:sz w:val="24"/>
                <w:szCs w:val="24"/>
                <w:lang w:eastAsia="ru-RU"/>
              </w:rPr>
            </w:pPr>
            <w:r w:rsidRPr="00220054">
              <w:rPr>
                <w:rFonts w:ascii="PT Astra Serif" w:hAnsi="PT Astra Serif" w:cs="Times New Roman"/>
                <w:sz w:val="24"/>
                <w:szCs w:val="24"/>
                <w:lang w:eastAsia="ru-RU"/>
              </w:rPr>
              <w:t>Сабрекова Г.А.</w:t>
            </w:r>
          </w:p>
        </w:tc>
        <w:tc>
          <w:tcPr>
            <w:tcW w:w="992" w:type="dxa"/>
            <w:tcBorders>
              <w:top w:val="single" w:sz="4" w:space="0" w:color="auto"/>
              <w:left w:val="single" w:sz="4" w:space="0" w:color="auto"/>
              <w:bottom w:val="single" w:sz="4" w:space="0" w:color="auto"/>
              <w:right w:val="single" w:sz="4" w:space="0" w:color="auto"/>
            </w:tcBorders>
          </w:tcPr>
          <w:p w14:paraId="66C22384" w14:textId="23D9365E" w:rsidR="00B7412E" w:rsidRPr="00220054" w:rsidRDefault="006951FF" w:rsidP="00B56F52">
            <w:pPr>
              <w:spacing w:after="0" w:line="240" w:lineRule="auto"/>
              <w:jc w:val="center"/>
              <w:rPr>
                <w:rFonts w:ascii="PT Astra Serif" w:hAnsi="PT Astra Serif" w:cs="Times New Roman"/>
                <w:b/>
                <w:bCs/>
                <w:sz w:val="24"/>
                <w:szCs w:val="24"/>
                <w:lang w:eastAsia="ru-RU"/>
              </w:rPr>
            </w:pPr>
            <w:r>
              <w:rPr>
                <w:rFonts w:ascii="PT Astra Serif" w:hAnsi="PT Astra Serif" w:cs="Times New Roman"/>
                <w:b/>
                <w:bCs/>
                <w:sz w:val="24"/>
                <w:szCs w:val="24"/>
                <w:lang w:eastAsia="ru-RU"/>
              </w:rPr>
              <w:t>6</w:t>
            </w:r>
          </w:p>
        </w:tc>
      </w:tr>
      <w:tr w:rsidR="00B7412E" w:rsidRPr="0033315C" w14:paraId="391B35EC" w14:textId="40D95D96" w:rsidTr="0040289A">
        <w:tc>
          <w:tcPr>
            <w:tcW w:w="717" w:type="dxa"/>
            <w:tcBorders>
              <w:top w:val="single" w:sz="4" w:space="0" w:color="auto"/>
              <w:left w:val="single" w:sz="4" w:space="0" w:color="auto"/>
              <w:bottom w:val="single" w:sz="4" w:space="0" w:color="auto"/>
              <w:right w:val="single" w:sz="4" w:space="0" w:color="auto"/>
            </w:tcBorders>
          </w:tcPr>
          <w:p w14:paraId="1EEF3A5E" w14:textId="56C8EDE6" w:rsidR="00B7412E" w:rsidRPr="0033315C" w:rsidRDefault="00B7412E" w:rsidP="00B56F52">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3</w:t>
            </w:r>
          </w:p>
        </w:tc>
        <w:tc>
          <w:tcPr>
            <w:tcW w:w="6967" w:type="dxa"/>
            <w:tcBorders>
              <w:top w:val="single" w:sz="4" w:space="0" w:color="auto"/>
              <w:left w:val="single" w:sz="4" w:space="0" w:color="auto"/>
              <w:bottom w:val="single" w:sz="4" w:space="0" w:color="auto"/>
              <w:right w:val="single" w:sz="4" w:space="0" w:color="auto"/>
            </w:tcBorders>
          </w:tcPr>
          <w:p w14:paraId="5A9EDF72" w14:textId="67C46D62" w:rsidR="00B7412E" w:rsidRPr="00220054" w:rsidRDefault="00B7412E" w:rsidP="00B56F52">
            <w:pPr>
              <w:spacing w:after="0" w:line="240" w:lineRule="auto"/>
              <w:rPr>
                <w:rFonts w:ascii="PT Astra Serif" w:hAnsi="PT Astra Serif" w:cs="Times New Roman"/>
                <w:sz w:val="24"/>
                <w:szCs w:val="24"/>
              </w:rPr>
            </w:pPr>
            <w:r w:rsidRPr="00220054">
              <w:rPr>
                <w:rFonts w:ascii="PT Astra Serif" w:hAnsi="PT Astra Serif" w:cs="Times New Roman"/>
                <w:sz w:val="24"/>
                <w:szCs w:val="24"/>
              </w:rPr>
              <w:t>О внесении изменений в решение Совета депутатов муниципального образования «Муниципальный округ Красногорский район Удмуртской Республики» от 16 ноября 2021 года № 46 «О земельном налоге на территории муниципального образования «Муниципальный округ Красногорский район Удмуртской Республики»</w:t>
            </w:r>
          </w:p>
        </w:tc>
        <w:tc>
          <w:tcPr>
            <w:tcW w:w="1701" w:type="dxa"/>
            <w:tcBorders>
              <w:top w:val="single" w:sz="4" w:space="0" w:color="auto"/>
              <w:left w:val="single" w:sz="4" w:space="0" w:color="auto"/>
              <w:bottom w:val="single" w:sz="4" w:space="0" w:color="auto"/>
              <w:right w:val="single" w:sz="4" w:space="0" w:color="auto"/>
            </w:tcBorders>
          </w:tcPr>
          <w:p w14:paraId="1BEEF434" w14:textId="043E2765" w:rsidR="00B7412E" w:rsidRPr="00220054" w:rsidRDefault="00B7412E" w:rsidP="00B56F52">
            <w:pPr>
              <w:spacing w:after="0" w:line="240" w:lineRule="auto"/>
              <w:jc w:val="center"/>
              <w:rPr>
                <w:rFonts w:ascii="PT Astra Serif" w:hAnsi="PT Astra Serif" w:cs="Times New Roman"/>
                <w:sz w:val="24"/>
                <w:szCs w:val="24"/>
                <w:lang w:eastAsia="ru-RU"/>
              </w:rPr>
            </w:pPr>
            <w:r w:rsidRPr="00220054">
              <w:rPr>
                <w:rFonts w:ascii="PT Astra Serif" w:hAnsi="PT Astra Serif" w:cs="Times New Roman"/>
                <w:sz w:val="24"/>
                <w:szCs w:val="24"/>
                <w:lang w:eastAsia="ru-RU"/>
              </w:rPr>
              <w:t>Сабрекова Г.А.</w:t>
            </w:r>
          </w:p>
        </w:tc>
        <w:tc>
          <w:tcPr>
            <w:tcW w:w="992" w:type="dxa"/>
            <w:tcBorders>
              <w:top w:val="single" w:sz="4" w:space="0" w:color="auto"/>
              <w:left w:val="single" w:sz="4" w:space="0" w:color="auto"/>
              <w:bottom w:val="single" w:sz="4" w:space="0" w:color="auto"/>
              <w:right w:val="single" w:sz="4" w:space="0" w:color="auto"/>
            </w:tcBorders>
          </w:tcPr>
          <w:p w14:paraId="6DE82D23" w14:textId="57D6A8A3" w:rsidR="00B7412E" w:rsidRPr="00220054" w:rsidRDefault="006951FF" w:rsidP="00B56F52">
            <w:pPr>
              <w:spacing w:after="0" w:line="240" w:lineRule="auto"/>
              <w:jc w:val="center"/>
              <w:rPr>
                <w:rFonts w:ascii="PT Astra Serif" w:hAnsi="PT Astra Serif" w:cs="Times New Roman"/>
                <w:b/>
                <w:bCs/>
                <w:sz w:val="24"/>
                <w:szCs w:val="24"/>
                <w:lang w:eastAsia="ru-RU"/>
              </w:rPr>
            </w:pPr>
            <w:r>
              <w:rPr>
                <w:rFonts w:ascii="PT Astra Serif" w:hAnsi="PT Astra Serif" w:cs="Times New Roman"/>
                <w:b/>
                <w:bCs/>
                <w:sz w:val="24"/>
                <w:szCs w:val="24"/>
                <w:lang w:eastAsia="ru-RU"/>
              </w:rPr>
              <w:t>19</w:t>
            </w:r>
          </w:p>
        </w:tc>
      </w:tr>
      <w:tr w:rsidR="00B7412E" w:rsidRPr="0033315C" w14:paraId="32DE049C" w14:textId="7F189C42" w:rsidTr="0040289A">
        <w:tc>
          <w:tcPr>
            <w:tcW w:w="717" w:type="dxa"/>
            <w:tcBorders>
              <w:top w:val="single" w:sz="4" w:space="0" w:color="auto"/>
              <w:left w:val="single" w:sz="4" w:space="0" w:color="auto"/>
              <w:bottom w:val="single" w:sz="4" w:space="0" w:color="auto"/>
              <w:right w:val="single" w:sz="4" w:space="0" w:color="auto"/>
            </w:tcBorders>
          </w:tcPr>
          <w:p w14:paraId="63F08010" w14:textId="755B7149" w:rsidR="00B7412E" w:rsidRPr="0033315C" w:rsidRDefault="00B7412E" w:rsidP="00B56F52">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4</w:t>
            </w:r>
          </w:p>
        </w:tc>
        <w:tc>
          <w:tcPr>
            <w:tcW w:w="6967" w:type="dxa"/>
            <w:tcBorders>
              <w:top w:val="single" w:sz="4" w:space="0" w:color="auto"/>
              <w:left w:val="single" w:sz="4" w:space="0" w:color="auto"/>
              <w:bottom w:val="single" w:sz="4" w:space="0" w:color="auto"/>
              <w:right w:val="single" w:sz="4" w:space="0" w:color="auto"/>
            </w:tcBorders>
          </w:tcPr>
          <w:p w14:paraId="3ED61C5C" w14:textId="4965418A" w:rsidR="00B7412E" w:rsidRPr="00220054" w:rsidRDefault="00B7412E" w:rsidP="00B56F52">
            <w:pPr>
              <w:spacing w:after="0" w:line="240" w:lineRule="auto"/>
              <w:rPr>
                <w:rFonts w:ascii="PT Astra Serif" w:hAnsi="PT Astra Serif" w:cs="Times New Roman"/>
                <w:sz w:val="24"/>
                <w:szCs w:val="24"/>
              </w:rPr>
            </w:pPr>
            <w:r w:rsidRPr="00220054">
              <w:rPr>
                <w:rFonts w:ascii="PT Astra Serif" w:hAnsi="PT Astra Serif" w:cs="Times New Roman"/>
                <w:sz w:val="24"/>
                <w:szCs w:val="24"/>
              </w:rPr>
              <w:t>О внесении изменений в решение Совета депутатов муниципального образования «Муниципальный округ Красногорский район Удмуртской Республики» от 16 ноября 2021 года № 47 «О налоге на имущество физических лиц на территории муниципального образования «Муниципальный округ Красногорский район Удмуртской Республики»</w:t>
            </w:r>
          </w:p>
        </w:tc>
        <w:tc>
          <w:tcPr>
            <w:tcW w:w="1701" w:type="dxa"/>
            <w:tcBorders>
              <w:top w:val="single" w:sz="4" w:space="0" w:color="auto"/>
              <w:left w:val="single" w:sz="4" w:space="0" w:color="auto"/>
              <w:bottom w:val="single" w:sz="4" w:space="0" w:color="auto"/>
              <w:right w:val="single" w:sz="4" w:space="0" w:color="auto"/>
            </w:tcBorders>
          </w:tcPr>
          <w:p w14:paraId="370AC2C0" w14:textId="77777777" w:rsidR="00B7412E" w:rsidRPr="00220054" w:rsidRDefault="00B7412E" w:rsidP="00B56F52">
            <w:pPr>
              <w:spacing w:after="0" w:line="240" w:lineRule="auto"/>
              <w:jc w:val="center"/>
              <w:rPr>
                <w:rFonts w:ascii="PT Astra Serif" w:hAnsi="PT Astra Serif" w:cs="Times New Roman"/>
                <w:sz w:val="24"/>
                <w:szCs w:val="24"/>
                <w:lang w:eastAsia="ru-RU"/>
              </w:rPr>
            </w:pPr>
            <w:r w:rsidRPr="00220054">
              <w:rPr>
                <w:rFonts w:ascii="PT Astra Serif" w:hAnsi="PT Astra Serif" w:cs="Times New Roman"/>
                <w:sz w:val="24"/>
                <w:szCs w:val="24"/>
                <w:lang w:eastAsia="ru-RU"/>
              </w:rPr>
              <w:t>Сабрекова Г.А.</w:t>
            </w:r>
          </w:p>
        </w:tc>
        <w:tc>
          <w:tcPr>
            <w:tcW w:w="992" w:type="dxa"/>
            <w:tcBorders>
              <w:top w:val="single" w:sz="4" w:space="0" w:color="auto"/>
              <w:left w:val="single" w:sz="4" w:space="0" w:color="auto"/>
              <w:bottom w:val="single" w:sz="4" w:space="0" w:color="auto"/>
              <w:right w:val="single" w:sz="4" w:space="0" w:color="auto"/>
            </w:tcBorders>
          </w:tcPr>
          <w:p w14:paraId="6E2F9C9D" w14:textId="007161D9" w:rsidR="00B7412E" w:rsidRPr="00220054" w:rsidRDefault="006951FF" w:rsidP="00B56F52">
            <w:pPr>
              <w:spacing w:after="0" w:line="240" w:lineRule="auto"/>
              <w:jc w:val="center"/>
              <w:rPr>
                <w:rFonts w:ascii="PT Astra Serif" w:hAnsi="PT Astra Serif" w:cs="Times New Roman"/>
                <w:b/>
                <w:bCs/>
                <w:sz w:val="24"/>
                <w:szCs w:val="24"/>
                <w:lang w:eastAsia="ru-RU"/>
              </w:rPr>
            </w:pPr>
            <w:r>
              <w:rPr>
                <w:rFonts w:ascii="PT Astra Serif" w:hAnsi="PT Astra Serif" w:cs="Times New Roman"/>
                <w:b/>
                <w:bCs/>
                <w:sz w:val="24"/>
                <w:szCs w:val="24"/>
                <w:lang w:eastAsia="ru-RU"/>
              </w:rPr>
              <w:t>20</w:t>
            </w:r>
          </w:p>
        </w:tc>
      </w:tr>
      <w:tr w:rsidR="00B7412E" w:rsidRPr="0033315C" w14:paraId="6A6764A7" w14:textId="339830FE" w:rsidTr="0040289A">
        <w:tc>
          <w:tcPr>
            <w:tcW w:w="717" w:type="dxa"/>
            <w:tcBorders>
              <w:top w:val="single" w:sz="4" w:space="0" w:color="auto"/>
              <w:left w:val="single" w:sz="4" w:space="0" w:color="auto"/>
              <w:bottom w:val="single" w:sz="4" w:space="0" w:color="auto"/>
              <w:right w:val="single" w:sz="4" w:space="0" w:color="auto"/>
            </w:tcBorders>
          </w:tcPr>
          <w:p w14:paraId="0A63ABBE" w14:textId="622D5A60" w:rsidR="00B7412E" w:rsidRPr="0033315C" w:rsidRDefault="00B7412E" w:rsidP="00B56F52">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5</w:t>
            </w:r>
          </w:p>
        </w:tc>
        <w:tc>
          <w:tcPr>
            <w:tcW w:w="6967" w:type="dxa"/>
            <w:tcBorders>
              <w:top w:val="single" w:sz="4" w:space="0" w:color="auto"/>
              <w:left w:val="single" w:sz="4" w:space="0" w:color="auto"/>
              <w:bottom w:val="single" w:sz="4" w:space="0" w:color="auto"/>
              <w:right w:val="single" w:sz="4" w:space="0" w:color="auto"/>
            </w:tcBorders>
          </w:tcPr>
          <w:p w14:paraId="2CC04E0C" w14:textId="758CFD18" w:rsidR="00B7412E" w:rsidRPr="00220054" w:rsidRDefault="0040289A" w:rsidP="0040289A">
            <w:pPr>
              <w:spacing w:after="0" w:line="240" w:lineRule="auto"/>
              <w:rPr>
                <w:rFonts w:ascii="PT Astra Serif" w:hAnsi="PT Astra Serif" w:cs="Times New Roman"/>
                <w:sz w:val="24"/>
                <w:szCs w:val="24"/>
              </w:rPr>
            </w:pPr>
            <w:r w:rsidRPr="00220054">
              <w:rPr>
                <w:rFonts w:ascii="PT Astra Serif" w:hAnsi="PT Astra Serif" w:cs="PT Astra Serif"/>
                <w:sz w:val="24"/>
                <w:szCs w:val="24"/>
              </w:rPr>
              <w:t>О внесении изменений в решение Совета депутатов муниципального образования «Муниципальный округ Красногорский район Удмуртской Республики» от 29 сентября 2022 года №166 «О дорожном фонде муниципального образования «Муниципальный округ Красногорский район Удмуртской Республики»</w:t>
            </w:r>
          </w:p>
        </w:tc>
        <w:tc>
          <w:tcPr>
            <w:tcW w:w="1701" w:type="dxa"/>
            <w:tcBorders>
              <w:top w:val="single" w:sz="4" w:space="0" w:color="auto"/>
              <w:left w:val="single" w:sz="4" w:space="0" w:color="auto"/>
              <w:bottom w:val="single" w:sz="4" w:space="0" w:color="auto"/>
              <w:right w:val="single" w:sz="4" w:space="0" w:color="auto"/>
            </w:tcBorders>
          </w:tcPr>
          <w:p w14:paraId="687EFAC6" w14:textId="4FBC213F" w:rsidR="00B7412E" w:rsidRPr="00220054" w:rsidRDefault="00F83FE1" w:rsidP="00B56F52">
            <w:pPr>
              <w:spacing w:after="0" w:line="240" w:lineRule="auto"/>
              <w:jc w:val="center"/>
              <w:rPr>
                <w:rFonts w:ascii="PT Astra Serif" w:hAnsi="PT Astra Serif" w:cs="Times New Roman"/>
                <w:sz w:val="24"/>
                <w:szCs w:val="24"/>
                <w:lang w:eastAsia="ru-RU"/>
              </w:rPr>
            </w:pPr>
            <w:r w:rsidRPr="00220054">
              <w:rPr>
                <w:rFonts w:ascii="PT Astra Serif" w:hAnsi="PT Astra Serif" w:cs="Times New Roman"/>
                <w:sz w:val="24"/>
                <w:szCs w:val="24"/>
                <w:lang w:eastAsia="ru-RU"/>
              </w:rPr>
              <w:t>Перминов Д.С.</w:t>
            </w:r>
          </w:p>
        </w:tc>
        <w:tc>
          <w:tcPr>
            <w:tcW w:w="992" w:type="dxa"/>
            <w:tcBorders>
              <w:top w:val="single" w:sz="4" w:space="0" w:color="auto"/>
              <w:left w:val="single" w:sz="4" w:space="0" w:color="auto"/>
              <w:bottom w:val="single" w:sz="4" w:space="0" w:color="auto"/>
              <w:right w:val="single" w:sz="4" w:space="0" w:color="auto"/>
            </w:tcBorders>
          </w:tcPr>
          <w:p w14:paraId="709C40C9" w14:textId="1A282F87" w:rsidR="00B7412E" w:rsidRPr="00220054" w:rsidRDefault="00606676" w:rsidP="00B56F52">
            <w:pPr>
              <w:spacing w:after="0" w:line="240" w:lineRule="auto"/>
              <w:jc w:val="center"/>
              <w:rPr>
                <w:rFonts w:ascii="PT Astra Serif" w:hAnsi="PT Astra Serif" w:cs="Times New Roman"/>
                <w:b/>
                <w:bCs/>
                <w:sz w:val="24"/>
                <w:szCs w:val="24"/>
                <w:lang w:eastAsia="ru-RU"/>
              </w:rPr>
            </w:pPr>
            <w:r w:rsidRPr="00220054">
              <w:rPr>
                <w:rFonts w:ascii="PT Astra Serif" w:hAnsi="PT Astra Serif" w:cs="Times New Roman"/>
                <w:b/>
                <w:bCs/>
                <w:sz w:val="24"/>
                <w:szCs w:val="24"/>
                <w:lang w:eastAsia="ru-RU"/>
              </w:rPr>
              <w:t>2</w:t>
            </w:r>
            <w:r w:rsidR="006951FF">
              <w:rPr>
                <w:rFonts w:ascii="PT Astra Serif" w:hAnsi="PT Astra Serif" w:cs="Times New Roman"/>
                <w:b/>
                <w:bCs/>
                <w:sz w:val="24"/>
                <w:szCs w:val="24"/>
                <w:lang w:eastAsia="ru-RU"/>
              </w:rPr>
              <w:t>1</w:t>
            </w:r>
          </w:p>
        </w:tc>
      </w:tr>
      <w:tr w:rsidR="0040289A" w:rsidRPr="0033315C" w14:paraId="70898CC3" w14:textId="356E47EC" w:rsidTr="0040289A">
        <w:tc>
          <w:tcPr>
            <w:tcW w:w="717" w:type="dxa"/>
            <w:tcBorders>
              <w:top w:val="single" w:sz="4" w:space="0" w:color="auto"/>
              <w:left w:val="single" w:sz="4" w:space="0" w:color="auto"/>
              <w:bottom w:val="single" w:sz="4" w:space="0" w:color="auto"/>
              <w:right w:val="single" w:sz="4" w:space="0" w:color="auto"/>
            </w:tcBorders>
          </w:tcPr>
          <w:p w14:paraId="2836588E" w14:textId="500C0D24" w:rsidR="0040289A" w:rsidRDefault="0040289A" w:rsidP="0040289A">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6</w:t>
            </w:r>
          </w:p>
        </w:tc>
        <w:tc>
          <w:tcPr>
            <w:tcW w:w="6967" w:type="dxa"/>
            <w:tcBorders>
              <w:top w:val="single" w:sz="4" w:space="0" w:color="auto"/>
              <w:left w:val="single" w:sz="4" w:space="0" w:color="auto"/>
              <w:bottom w:val="single" w:sz="4" w:space="0" w:color="auto"/>
              <w:right w:val="single" w:sz="4" w:space="0" w:color="auto"/>
            </w:tcBorders>
          </w:tcPr>
          <w:p w14:paraId="47F013BB" w14:textId="397CAB14" w:rsidR="0040289A" w:rsidRPr="00220054" w:rsidRDefault="0040289A" w:rsidP="0040289A">
            <w:pPr>
              <w:spacing w:after="0" w:line="240" w:lineRule="auto"/>
              <w:rPr>
                <w:rFonts w:ascii="PT Astra Serif" w:hAnsi="PT Astra Serif" w:cs="PT Astra Serif"/>
                <w:sz w:val="24"/>
                <w:szCs w:val="24"/>
              </w:rPr>
            </w:pPr>
            <w:r w:rsidRPr="00220054">
              <w:rPr>
                <w:rFonts w:ascii="PT Astra Serif" w:hAnsi="PT Astra Serif"/>
                <w:bCs/>
                <w:sz w:val="24"/>
                <w:szCs w:val="24"/>
              </w:rPr>
              <w:t>О состоянии законности и правопорядка в муниципальном образовании «Муниципальный округ Красногорский район Удмуртской Республики» за 6 месяцев 2025 год</w:t>
            </w:r>
          </w:p>
        </w:tc>
        <w:tc>
          <w:tcPr>
            <w:tcW w:w="1701" w:type="dxa"/>
            <w:tcBorders>
              <w:top w:val="single" w:sz="4" w:space="0" w:color="auto"/>
              <w:left w:val="single" w:sz="4" w:space="0" w:color="auto"/>
              <w:bottom w:val="single" w:sz="4" w:space="0" w:color="auto"/>
              <w:right w:val="single" w:sz="4" w:space="0" w:color="auto"/>
            </w:tcBorders>
          </w:tcPr>
          <w:p w14:paraId="6031C619" w14:textId="1E7AE1E8" w:rsidR="0040289A" w:rsidRPr="00220054" w:rsidRDefault="0040289A" w:rsidP="0040289A">
            <w:pPr>
              <w:spacing w:after="0" w:line="240" w:lineRule="auto"/>
              <w:jc w:val="center"/>
              <w:rPr>
                <w:rFonts w:ascii="PT Astra Serif" w:hAnsi="PT Astra Serif" w:cs="Times New Roman"/>
                <w:sz w:val="24"/>
                <w:szCs w:val="24"/>
                <w:lang w:eastAsia="ru-RU"/>
              </w:rPr>
            </w:pPr>
            <w:r w:rsidRPr="00220054">
              <w:rPr>
                <w:rFonts w:ascii="PT Astra Serif" w:hAnsi="PT Astra Serif" w:cs="Times New Roman"/>
                <w:sz w:val="24"/>
                <w:szCs w:val="24"/>
                <w:lang w:eastAsia="ru-RU"/>
              </w:rPr>
              <w:t>Осипов Д.В.</w:t>
            </w:r>
          </w:p>
        </w:tc>
        <w:tc>
          <w:tcPr>
            <w:tcW w:w="992" w:type="dxa"/>
            <w:tcBorders>
              <w:top w:val="single" w:sz="4" w:space="0" w:color="auto"/>
              <w:left w:val="single" w:sz="4" w:space="0" w:color="auto"/>
              <w:bottom w:val="single" w:sz="4" w:space="0" w:color="auto"/>
              <w:right w:val="single" w:sz="4" w:space="0" w:color="auto"/>
            </w:tcBorders>
          </w:tcPr>
          <w:p w14:paraId="62C9E799" w14:textId="1E8A0E7A" w:rsidR="0040289A" w:rsidRPr="00220054" w:rsidRDefault="00606676" w:rsidP="0040289A">
            <w:pPr>
              <w:spacing w:after="0" w:line="240" w:lineRule="auto"/>
              <w:jc w:val="center"/>
              <w:rPr>
                <w:rFonts w:ascii="PT Astra Serif" w:hAnsi="PT Astra Serif" w:cs="Times New Roman"/>
                <w:b/>
                <w:bCs/>
                <w:sz w:val="24"/>
                <w:szCs w:val="24"/>
                <w:lang w:eastAsia="ru-RU"/>
              </w:rPr>
            </w:pPr>
            <w:r w:rsidRPr="00220054">
              <w:rPr>
                <w:rFonts w:ascii="PT Astra Serif" w:hAnsi="PT Astra Serif" w:cs="Times New Roman"/>
                <w:b/>
                <w:bCs/>
                <w:sz w:val="24"/>
                <w:szCs w:val="24"/>
                <w:lang w:eastAsia="ru-RU"/>
              </w:rPr>
              <w:t>2</w:t>
            </w:r>
            <w:r w:rsidR="006951FF">
              <w:rPr>
                <w:rFonts w:ascii="PT Astra Serif" w:hAnsi="PT Astra Serif" w:cs="Times New Roman"/>
                <w:b/>
                <w:bCs/>
                <w:sz w:val="24"/>
                <w:szCs w:val="24"/>
                <w:lang w:eastAsia="ru-RU"/>
              </w:rPr>
              <w:t>6</w:t>
            </w:r>
          </w:p>
        </w:tc>
      </w:tr>
      <w:tr w:rsidR="003C4BCE" w:rsidRPr="0033315C" w14:paraId="72DFFE4A" w14:textId="77777777" w:rsidTr="0040289A">
        <w:tc>
          <w:tcPr>
            <w:tcW w:w="717" w:type="dxa"/>
            <w:tcBorders>
              <w:top w:val="single" w:sz="4" w:space="0" w:color="auto"/>
              <w:left w:val="single" w:sz="4" w:space="0" w:color="auto"/>
              <w:bottom w:val="single" w:sz="4" w:space="0" w:color="auto"/>
              <w:right w:val="single" w:sz="4" w:space="0" w:color="auto"/>
            </w:tcBorders>
          </w:tcPr>
          <w:p w14:paraId="3AFD8EBC" w14:textId="25A3ECEE" w:rsidR="003C4BCE" w:rsidRDefault="003C4BCE" w:rsidP="003C4BCE">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7</w:t>
            </w:r>
          </w:p>
        </w:tc>
        <w:tc>
          <w:tcPr>
            <w:tcW w:w="6967" w:type="dxa"/>
            <w:tcBorders>
              <w:top w:val="single" w:sz="4" w:space="0" w:color="auto"/>
              <w:left w:val="single" w:sz="4" w:space="0" w:color="auto"/>
              <w:bottom w:val="single" w:sz="4" w:space="0" w:color="auto"/>
              <w:right w:val="single" w:sz="4" w:space="0" w:color="auto"/>
            </w:tcBorders>
          </w:tcPr>
          <w:p w14:paraId="2C59A73A" w14:textId="5E7979BE" w:rsidR="003C4BCE" w:rsidRPr="00220054" w:rsidRDefault="003C4BCE" w:rsidP="003C4BCE">
            <w:pPr>
              <w:spacing w:after="0" w:line="240" w:lineRule="auto"/>
              <w:rPr>
                <w:rFonts w:ascii="PT Astra Serif" w:hAnsi="PT Astra Serif"/>
                <w:bCs/>
                <w:sz w:val="24"/>
                <w:szCs w:val="24"/>
              </w:rPr>
            </w:pPr>
            <w:r w:rsidRPr="00220054">
              <w:rPr>
                <w:rFonts w:ascii="PT Astra Serif" w:hAnsi="PT Astra Serif"/>
                <w:bCs/>
                <w:sz w:val="24"/>
                <w:szCs w:val="24"/>
              </w:rPr>
              <w:t>О внесении изменений в положение «О порядке предоставления служебного транспорта лицу, замещающему муниципальную должность, в связи с исполнением им должностных обязанностей на постоянной основе в муниципальном образовании «Муниципальный округ Красногорский район Удмуртской Республики»</w:t>
            </w:r>
          </w:p>
        </w:tc>
        <w:tc>
          <w:tcPr>
            <w:tcW w:w="1701" w:type="dxa"/>
            <w:tcBorders>
              <w:top w:val="single" w:sz="4" w:space="0" w:color="auto"/>
              <w:left w:val="single" w:sz="4" w:space="0" w:color="auto"/>
              <w:bottom w:val="single" w:sz="4" w:space="0" w:color="auto"/>
              <w:right w:val="single" w:sz="4" w:space="0" w:color="auto"/>
            </w:tcBorders>
          </w:tcPr>
          <w:p w14:paraId="06712940" w14:textId="367FCBB0" w:rsidR="003C4BCE" w:rsidRPr="00220054" w:rsidRDefault="003C4BCE" w:rsidP="003C4BCE">
            <w:pPr>
              <w:spacing w:after="0" w:line="240" w:lineRule="auto"/>
              <w:jc w:val="center"/>
              <w:rPr>
                <w:rFonts w:ascii="PT Astra Serif" w:hAnsi="PT Astra Serif" w:cs="Times New Roman"/>
                <w:sz w:val="24"/>
                <w:szCs w:val="24"/>
                <w:lang w:eastAsia="ru-RU"/>
              </w:rPr>
            </w:pPr>
            <w:r w:rsidRPr="00220054">
              <w:rPr>
                <w:rFonts w:ascii="PT Astra Serif" w:hAnsi="PT Astra Serif" w:cs="Times New Roman"/>
                <w:sz w:val="24"/>
                <w:szCs w:val="24"/>
                <w:lang w:eastAsia="ru-RU"/>
              </w:rPr>
              <w:t>Исупова О.И.</w:t>
            </w:r>
          </w:p>
        </w:tc>
        <w:tc>
          <w:tcPr>
            <w:tcW w:w="992" w:type="dxa"/>
            <w:tcBorders>
              <w:top w:val="single" w:sz="4" w:space="0" w:color="auto"/>
              <w:left w:val="single" w:sz="4" w:space="0" w:color="auto"/>
              <w:bottom w:val="single" w:sz="4" w:space="0" w:color="auto"/>
              <w:right w:val="single" w:sz="4" w:space="0" w:color="auto"/>
            </w:tcBorders>
          </w:tcPr>
          <w:p w14:paraId="3E48332C" w14:textId="6B9290DD" w:rsidR="003C4BCE" w:rsidRPr="00220054" w:rsidRDefault="003C4BCE" w:rsidP="003C4BCE">
            <w:pPr>
              <w:spacing w:after="0" w:line="240" w:lineRule="auto"/>
              <w:jc w:val="center"/>
              <w:rPr>
                <w:rFonts w:ascii="PT Astra Serif" w:hAnsi="PT Astra Serif" w:cs="Times New Roman"/>
                <w:b/>
                <w:bCs/>
                <w:sz w:val="24"/>
                <w:szCs w:val="24"/>
                <w:lang w:eastAsia="ru-RU"/>
              </w:rPr>
            </w:pPr>
            <w:r w:rsidRPr="00220054">
              <w:rPr>
                <w:rFonts w:ascii="PT Astra Serif" w:hAnsi="PT Astra Serif" w:cs="Times New Roman"/>
                <w:b/>
                <w:bCs/>
                <w:sz w:val="24"/>
                <w:szCs w:val="24"/>
                <w:lang w:eastAsia="ru-RU"/>
              </w:rPr>
              <w:t>2</w:t>
            </w:r>
            <w:r w:rsidR="006951FF">
              <w:rPr>
                <w:rFonts w:ascii="PT Astra Serif" w:hAnsi="PT Astra Serif" w:cs="Times New Roman"/>
                <w:b/>
                <w:bCs/>
                <w:sz w:val="24"/>
                <w:szCs w:val="24"/>
                <w:lang w:eastAsia="ru-RU"/>
              </w:rPr>
              <w:t>9</w:t>
            </w:r>
          </w:p>
        </w:tc>
      </w:tr>
      <w:tr w:rsidR="003C4BCE" w:rsidRPr="0033315C" w14:paraId="6303D93C" w14:textId="77777777" w:rsidTr="0040289A">
        <w:tc>
          <w:tcPr>
            <w:tcW w:w="717" w:type="dxa"/>
            <w:tcBorders>
              <w:top w:val="single" w:sz="4" w:space="0" w:color="auto"/>
              <w:left w:val="single" w:sz="4" w:space="0" w:color="auto"/>
              <w:bottom w:val="single" w:sz="4" w:space="0" w:color="auto"/>
              <w:right w:val="single" w:sz="4" w:space="0" w:color="auto"/>
            </w:tcBorders>
          </w:tcPr>
          <w:p w14:paraId="62303683" w14:textId="1CC52421" w:rsidR="003C4BCE" w:rsidRDefault="003C4BCE" w:rsidP="003C4BCE">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8</w:t>
            </w:r>
          </w:p>
        </w:tc>
        <w:tc>
          <w:tcPr>
            <w:tcW w:w="6967" w:type="dxa"/>
            <w:tcBorders>
              <w:top w:val="single" w:sz="4" w:space="0" w:color="auto"/>
              <w:left w:val="single" w:sz="4" w:space="0" w:color="auto"/>
              <w:bottom w:val="single" w:sz="4" w:space="0" w:color="auto"/>
              <w:right w:val="single" w:sz="4" w:space="0" w:color="auto"/>
            </w:tcBorders>
          </w:tcPr>
          <w:p w14:paraId="18785471" w14:textId="77777777" w:rsidR="003C4BCE" w:rsidRDefault="003C4BCE" w:rsidP="003C4BCE">
            <w:pPr>
              <w:spacing w:after="0" w:line="240" w:lineRule="auto"/>
              <w:rPr>
                <w:rFonts w:ascii="PT Astra Serif" w:hAnsi="PT Astra Serif" w:cs="Times New Roman"/>
                <w:sz w:val="24"/>
                <w:szCs w:val="24"/>
              </w:rPr>
            </w:pPr>
            <w:r w:rsidRPr="00220054">
              <w:rPr>
                <w:rFonts w:ascii="PT Astra Serif" w:hAnsi="PT Astra Serif" w:cs="Times New Roman"/>
                <w:sz w:val="24"/>
                <w:szCs w:val="24"/>
              </w:rPr>
              <w:t>О досрочном прекращении полномочий Заместителя Председателя Совета депутатов муниципального образования «Муниципальный округ Красногорский район Удмуртской Республики» первого созыва Сухих В.А.</w:t>
            </w:r>
          </w:p>
          <w:p w14:paraId="6EA824BE" w14:textId="0849DCBC" w:rsidR="0082640C" w:rsidRPr="00220054" w:rsidRDefault="0082640C" w:rsidP="003C4BCE">
            <w:pPr>
              <w:spacing w:after="0" w:line="240" w:lineRule="auto"/>
              <w:rPr>
                <w:rFonts w:ascii="PT Astra Serif" w:hAnsi="PT Astra Serif" w:cs="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3966F1B" w14:textId="14A5D25F" w:rsidR="003C4BCE" w:rsidRPr="00220054" w:rsidRDefault="003C4BCE" w:rsidP="003C4BCE">
            <w:pPr>
              <w:spacing w:after="0" w:line="240" w:lineRule="auto"/>
              <w:jc w:val="center"/>
              <w:rPr>
                <w:rFonts w:ascii="PT Astra Serif" w:hAnsi="PT Astra Serif" w:cs="Times New Roman"/>
                <w:sz w:val="24"/>
                <w:szCs w:val="24"/>
                <w:lang w:eastAsia="ru-RU"/>
              </w:rPr>
            </w:pPr>
            <w:r w:rsidRPr="00220054">
              <w:rPr>
                <w:rFonts w:ascii="PT Astra Serif" w:hAnsi="PT Astra Serif" w:cs="Times New Roman"/>
                <w:sz w:val="24"/>
                <w:szCs w:val="24"/>
                <w:lang w:eastAsia="ru-RU"/>
              </w:rPr>
              <w:t>Исупова О.И.</w:t>
            </w:r>
          </w:p>
        </w:tc>
        <w:tc>
          <w:tcPr>
            <w:tcW w:w="992" w:type="dxa"/>
            <w:tcBorders>
              <w:top w:val="single" w:sz="4" w:space="0" w:color="auto"/>
              <w:left w:val="single" w:sz="4" w:space="0" w:color="auto"/>
              <w:bottom w:val="single" w:sz="4" w:space="0" w:color="auto"/>
              <w:right w:val="single" w:sz="4" w:space="0" w:color="auto"/>
            </w:tcBorders>
          </w:tcPr>
          <w:p w14:paraId="7D312FCD" w14:textId="169E2898" w:rsidR="003C4BCE" w:rsidRPr="00220054" w:rsidRDefault="006951FF" w:rsidP="003C4BCE">
            <w:pPr>
              <w:spacing w:after="0" w:line="240" w:lineRule="auto"/>
              <w:jc w:val="center"/>
              <w:rPr>
                <w:rFonts w:ascii="PT Astra Serif" w:hAnsi="PT Astra Serif" w:cs="Times New Roman"/>
                <w:b/>
                <w:bCs/>
                <w:sz w:val="24"/>
                <w:szCs w:val="24"/>
                <w:lang w:eastAsia="ru-RU"/>
              </w:rPr>
            </w:pPr>
            <w:r>
              <w:rPr>
                <w:rFonts w:ascii="PT Astra Serif" w:hAnsi="PT Astra Serif" w:cs="Times New Roman"/>
                <w:b/>
                <w:bCs/>
                <w:sz w:val="24"/>
                <w:szCs w:val="24"/>
                <w:lang w:eastAsia="ru-RU"/>
              </w:rPr>
              <w:t>33</w:t>
            </w:r>
          </w:p>
        </w:tc>
      </w:tr>
      <w:tr w:rsidR="0082640C" w:rsidRPr="0033315C" w14:paraId="297E1233" w14:textId="77777777" w:rsidTr="0040289A">
        <w:tc>
          <w:tcPr>
            <w:tcW w:w="717" w:type="dxa"/>
            <w:tcBorders>
              <w:top w:val="single" w:sz="4" w:space="0" w:color="auto"/>
              <w:left w:val="single" w:sz="4" w:space="0" w:color="auto"/>
              <w:bottom w:val="single" w:sz="4" w:space="0" w:color="auto"/>
              <w:right w:val="single" w:sz="4" w:space="0" w:color="auto"/>
            </w:tcBorders>
          </w:tcPr>
          <w:p w14:paraId="5E55DE3B" w14:textId="5207CC45" w:rsidR="0082640C" w:rsidRDefault="0082640C" w:rsidP="0082640C">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lastRenderedPageBreak/>
              <w:t>9</w:t>
            </w:r>
          </w:p>
        </w:tc>
        <w:tc>
          <w:tcPr>
            <w:tcW w:w="6967" w:type="dxa"/>
            <w:tcBorders>
              <w:top w:val="single" w:sz="4" w:space="0" w:color="auto"/>
              <w:left w:val="single" w:sz="4" w:space="0" w:color="auto"/>
              <w:bottom w:val="single" w:sz="4" w:space="0" w:color="auto"/>
              <w:right w:val="single" w:sz="4" w:space="0" w:color="auto"/>
            </w:tcBorders>
          </w:tcPr>
          <w:p w14:paraId="1F3B5819" w14:textId="4E0D9360" w:rsidR="0082640C" w:rsidRPr="00220054" w:rsidRDefault="0082640C" w:rsidP="0082640C">
            <w:pPr>
              <w:spacing w:after="0" w:line="240" w:lineRule="auto"/>
              <w:rPr>
                <w:rFonts w:ascii="PT Astra Serif" w:hAnsi="PT Astra Serif" w:cs="PT Astra Serif"/>
                <w:sz w:val="24"/>
                <w:szCs w:val="24"/>
              </w:rPr>
            </w:pPr>
            <w:r w:rsidRPr="00220054">
              <w:rPr>
                <w:rFonts w:ascii="PT Astra Serif" w:hAnsi="PT Astra Serif" w:cs="Times New Roman"/>
                <w:sz w:val="24"/>
                <w:szCs w:val="24"/>
              </w:rPr>
              <w:t>О прекращении полномочий Председателя Совета депутатов муниципального образования «Муниципальный округ Красногорский район Удмуртской Республики»</w:t>
            </w:r>
          </w:p>
        </w:tc>
        <w:tc>
          <w:tcPr>
            <w:tcW w:w="1701" w:type="dxa"/>
            <w:tcBorders>
              <w:top w:val="single" w:sz="4" w:space="0" w:color="auto"/>
              <w:left w:val="single" w:sz="4" w:space="0" w:color="auto"/>
              <w:bottom w:val="single" w:sz="4" w:space="0" w:color="auto"/>
              <w:right w:val="single" w:sz="4" w:space="0" w:color="auto"/>
            </w:tcBorders>
          </w:tcPr>
          <w:p w14:paraId="42AF88AE" w14:textId="79DB989F" w:rsidR="0082640C" w:rsidRPr="00220054" w:rsidRDefault="0082640C" w:rsidP="0082640C">
            <w:pPr>
              <w:spacing w:after="0" w:line="240" w:lineRule="auto"/>
              <w:jc w:val="center"/>
              <w:rPr>
                <w:rFonts w:ascii="PT Astra Serif" w:hAnsi="PT Astra Serif" w:cs="Times New Roman"/>
                <w:sz w:val="24"/>
                <w:szCs w:val="24"/>
                <w:lang w:eastAsia="ru-RU"/>
              </w:rPr>
            </w:pPr>
            <w:r w:rsidRPr="00220054">
              <w:rPr>
                <w:rFonts w:ascii="PT Astra Serif" w:hAnsi="PT Astra Serif" w:cs="Times New Roman"/>
                <w:sz w:val="24"/>
                <w:szCs w:val="24"/>
                <w:lang w:eastAsia="ru-RU"/>
              </w:rPr>
              <w:t>Исупова О.И.</w:t>
            </w:r>
          </w:p>
        </w:tc>
        <w:tc>
          <w:tcPr>
            <w:tcW w:w="992" w:type="dxa"/>
            <w:tcBorders>
              <w:top w:val="single" w:sz="4" w:space="0" w:color="auto"/>
              <w:left w:val="single" w:sz="4" w:space="0" w:color="auto"/>
              <w:bottom w:val="single" w:sz="4" w:space="0" w:color="auto"/>
              <w:right w:val="single" w:sz="4" w:space="0" w:color="auto"/>
            </w:tcBorders>
          </w:tcPr>
          <w:p w14:paraId="631B4DA1" w14:textId="787B084A" w:rsidR="0082640C" w:rsidRPr="00220054" w:rsidRDefault="0082640C" w:rsidP="0082640C">
            <w:pPr>
              <w:spacing w:after="0" w:line="240" w:lineRule="auto"/>
              <w:jc w:val="center"/>
              <w:rPr>
                <w:rFonts w:ascii="PT Astra Serif" w:hAnsi="PT Astra Serif" w:cs="Times New Roman"/>
                <w:b/>
                <w:bCs/>
                <w:sz w:val="24"/>
                <w:szCs w:val="24"/>
                <w:lang w:eastAsia="ru-RU"/>
              </w:rPr>
            </w:pPr>
            <w:r>
              <w:rPr>
                <w:rFonts w:ascii="PT Astra Serif" w:hAnsi="PT Astra Serif" w:cs="Times New Roman"/>
                <w:b/>
                <w:bCs/>
                <w:sz w:val="24"/>
                <w:szCs w:val="24"/>
                <w:lang w:eastAsia="ru-RU"/>
              </w:rPr>
              <w:t>35</w:t>
            </w:r>
          </w:p>
        </w:tc>
      </w:tr>
      <w:tr w:rsidR="0082640C" w:rsidRPr="0033315C" w14:paraId="27686839" w14:textId="77777777" w:rsidTr="0040289A">
        <w:tc>
          <w:tcPr>
            <w:tcW w:w="717" w:type="dxa"/>
            <w:tcBorders>
              <w:top w:val="single" w:sz="4" w:space="0" w:color="auto"/>
              <w:left w:val="single" w:sz="4" w:space="0" w:color="auto"/>
              <w:bottom w:val="single" w:sz="4" w:space="0" w:color="auto"/>
              <w:right w:val="single" w:sz="4" w:space="0" w:color="auto"/>
            </w:tcBorders>
          </w:tcPr>
          <w:p w14:paraId="65BB0FAD" w14:textId="5B75AE27" w:rsidR="0082640C" w:rsidRDefault="0082640C" w:rsidP="0082640C">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1</w:t>
            </w:r>
            <w:r>
              <w:rPr>
                <w:rFonts w:ascii="PT Astra Serif" w:hAnsi="PT Astra Serif" w:cs="Times New Roman"/>
                <w:b/>
                <w:sz w:val="24"/>
                <w:szCs w:val="24"/>
                <w:lang w:eastAsia="ru-RU"/>
              </w:rPr>
              <w:t>0.1</w:t>
            </w:r>
          </w:p>
        </w:tc>
        <w:tc>
          <w:tcPr>
            <w:tcW w:w="6967" w:type="dxa"/>
            <w:tcBorders>
              <w:top w:val="single" w:sz="4" w:space="0" w:color="auto"/>
              <w:left w:val="single" w:sz="4" w:space="0" w:color="auto"/>
              <w:bottom w:val="single" w:sz="4" w:space="0" w:color="auto"/>
              <w:right w:val="single" w:sz="4" w:space="0" w:color="auto"/>
            </w:tcBorders>
          </w:tcPr>
          <w:p w14:paraId="5455441A" w14:textId="22F9FAE4" w:rsidR="0082640C" w:rsidRPr="00220054" w:rsidRDefault="0082640C" w:rsidP="0082640C">
            <w:pPr>
              <w:spacing w:after="0" w:line="240" w:lineRule="auto"/>
              <w:rPr>
                <w:rFonts w:ascii="PT Astra Serif" w:hAnsi="PT Astra Serif" w:cs="Times New Roman"/>
                <w:sz w:val="24"/>
                <w:szCs w:val="24"/>
              </w:rPr>
            </w:pPr>
            <w:r w:rsidRPr="00220054">
              <w:rPr>
                <w:rFonts w:ascii="PT Astra Serif" w:hAnsi="PT Astra Serif" w:cs="Times New Roman"/>
                <w:sz w:val="24"/>
                <w:szCs w:val="24"/>
              </w:rPr>
              <w:t>Об избрании счетной комиссии</w:t>
            </w:r>
          </w:p>
        </w:tc>
        <w:tc>
          <w:tcPr>
            <w:tcW w:w="1701" w:type="dxa"/>
            <w:tcBorders>
              <w:top w:val="single" w:sz="4" w:space="0" w:color="auto"/>
              <w:left w:val="single" w:sz="4" w:space="0" w:color="auto"/>
              <w:bottom w:val="single" w:sz="4" w:space="0" w:color="auto"/>
              <w:right w:val="single" w:sz="4" w:space="0" w:color="auto"/>
            </w:tcBorders>
          </w:tcPr>
          <w:p w14:paraId="662274A2" w14:textId="6B1AC7FB" w:rsidR="0082640C" w:rsidRPr="00220054" w:rsidRDefault="0082640C" w:rsidP="0082640C">
            <w:pPr>
              <w:spacing w:after="0" w:line="240" w:lineRule="auto"/>
              <w:jc w:val="center"/>
              <w:rPr>
                <w:rFonts w:ascii="PT Astra Serif" w:hAnsi="PT Astra Serif" w:cs="Times New Roman"/>
                <w:sz w:val="24"/>
                <w:szCs w:val="24"/>
                <w:lang w:eastAsia="ru-RU"/>
              </w:rPr>
            </w:pPr>
            <w:r w:rsidRPr="00220054">
              <w:rPr>
                <w:rFonts w:ascii="PT Astra Serif" w:hAnsi="PT Astra Serif" w:cs="Times New Roman"/>
                <w:sz w:val="24"/>
                <w:szCs w:val="24"/>
                <w:lang w:eastAsia="ru-RU"/>
              </w:rPr>
              <w:t>Исупова О.И.</w:t>
            </w:r>
          </w:p>
        </w:tc>
        <w:tc>
          <w:tcPr>
            <w:tcW w:w="992" w:type="dxa"/>
            <w:tcBorders>
              <w:top w:val="single" w:sz="4" w:space="0" w:color="auto"/>
              <w:left w:val="single" w:sz="4" w:space="0" w:color="auto"/>
              <w:bottom w:val="single" w:sz="4" w:space="0" w:color="auto"/>
              <w:right w:val="single" w:sz="4" w:space="0" w:color="auto"/>
            </w:tcBorders>
          </w:tcPr>
          <w:p w14:paraId="52E146DD" w14:textId="7D76C923" w:rsidR="0082640C" w:rsidRDefault="0082640C" w:rsidP="0082640C">
            <w:pPr>
              <w:spacing w:after="0" w:line="240" w:lineRule="auto"/>
              <w:jc w:val="center"/>
              <w:rPr>
                <w:rFonts w:ascii="PT Astra Serif" w:hAnsi="PT Astra Serif" w:cs="Times New Roman"/>
                <w:b/>
                <w:bCs/>
                <w:sz w:val="24"/>
                <w:szCs w:val="24"/>
                <w:lang w:eastAsia="ru-RU"/>
              </w:rPr>
            </w:pPr>
            <w:r>
              <w:rPr>
                <w:rFonts w:ascii="PT Astra Serif" w:hAnsi="PT Astra Serif" w:cs="Times New Roman"/>
                <w:b/>
                <w:bCs/>
                <w:sz w:val="24"/>
                <w:szCs w:val="24"/>
                <w:lang w:eastAsia="ru-RU"/>
              </w:rPr>
              <w:t>36</w:t>
            </w:r>
          </w:p>
        </w:tc>
      </w:tr>
      <w:tr w:rsidR="0082640C" w:rsidRPr="0033315C" w14:paraId="0BD48E25" w14:textId="77777777" w:rsidTr="0040289A">
        <w:tc>
          <w:tcPr>
            <w:tcW w:w="717" w:type="dxa"/>
            <w:tcBorders>
              <w:top w:val="single" w:sz="4" w:space="0" w:color="auto"/>
              <w:left w:val="single" w:sz="4" w:space="0" w:color="auto"/>
              <w:bottom w:val="single" w:sz="4" w:space="0" w:color="auto"/>
              <w:right w:val="single" w:sz="4" w:space="0" w:color="auto"/>
            </w:tcBorders>
          </w:tcPr>
          <w:p w14:paraId="0E82BFFC" w14:textId="0A203A98" w:rsidR="0082640C" w:rsidRDefault="0082640C" w:rsidP="0082640C">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1</w:t>
            </w:r>
            <w:r>
              <w:rPr>
                <w:rFonts w:ascii="PT Astra Serif" w:hAnsi="PT Astra Serif" w:cs="Times New Roman"/>
                <w:b/>
                <w:sz w:val="24"/>
                <w:szCs w:val="24"/>
                <w:lang w:eastAsia="ru-RU"/>
              </w:rPr>
              <w:t>0</w:t>
            </w:r>
            <w:r>
              <w:rPr>
                <w:rFonts w:ascii="PT Astra Serif" w:hAnsi="PT Astra Serif" w:cs="Times New Roman"/>
                <w:b/>
                <w:sz w:val="24"/>
                <w:szCs w:val="24"/>
                <w:lang w:eastAsia="ru-RU"/>
              </w:rPr>
              <w:t>.</w:t>
            </w:r>
            <w:r>
              <w:rPr>
                <w:rFonts w:ascii="PT Astra Serif" w:hAnsi="PT Astra Serif" w:cs="Times New Roman"/>
                <w:b/>
                <w:sz w:val="24"/>
                <w:szCs w:val="24"/>
                <w:lang w:eastAsia="ru-RU"/>
              </w:rPr>
              <w:t>2</w:t>
            </w:r>
          </w:p>
        </w:tc>
        <w:tc>
          <w:tcPr>
            <w:tcW w:w="6967" w:type="dxa"/>
            <w:tcBorders>
              <w:top w:val="single" w:sz="4" w:space="0" w:color="auto"/>
              <w:left w:val="single" w:sz="4" w:space="0" w:color="auto"/>
              <w:bottom w:val="single" w:sz="4" w:space="0" w:color="auto"/>
              <w:right w:val="single" w:sz="4" w:space="0" w:color="auto"/>
            </w:tcBorders>
          </w:tcPr>
          <w:p w14:paraId="490BE017" w14:textId="510F45B7" w:rsidR="0082640C" w:rsidRPr="00220054" w:rsidRDefault="0082640C" w:rsidP="0082640C">
            <w:pPr>
              <w:spacing w:after="0" w:line="240" w:lineRule="auto"/>
              <w:rPr>
                <w:rFonts w:ascii="PT Astra Serif" w:hAnsi="PT Astra Serif" w:cs="Times New Roman"/>
                <w:sz w:val="24"/>
                <w:szCs w:val="24"/>
              </w:rPr>
            </w:pPr>
            <w:r w:rsidRPr="00220054">
              <w:rPr>
                <w:rFonts w:ascii="PT Astra Serif" w:hAnsi="PT Astra Serif" w:cs="Times New Roman"/>
                <w:sz w:val="24"/>
                <w:szCs w:val="24"/>
              </w:rPr>
              <w:t>Об утверждении протокола №1 заседания счетной комиссии</w:t>
            </w:r>
          </w:p>
        </w:tc>
        <w:tc>
          <w:tcPr>
            <w:tcW w:w="1701" w:type="dxa"/>
            <w:tcBorders>
              <w:top w:val="single" w:sz="4" w:space="0" w:color="auto"/>
              <w:left w:val="single" w:sz="4" w:space="0" w:color="auto"/>
              <w:bottom w:val="single" w:sz="4" w:space="0" w:color="auto"/>
              <w:right w:val="single" w:sz="4" w:space="0" w:color="auto"/>
            </w:tcBorders>
          </w:tcPr>
          <w:p w14:paraId="67A0BF60" w14:textId="51F25D03" w:rsidR="0082640C" w:rsidRPr="00220054" w:rsidRDefault="0082640C" w:rsidP="0082640C">
            <w:pPr>
              <w:spacing w:after="0" w:line="240" w:lineRule="auto"/>
              <w:jc w:val="center"/>
              <w:rPr>
                <w:rFonts w:ascii="PT Astra Serif" w:hAnsi="PT Astra Serif" w:cs="Times New Roman"/>
                <w:sz w:val="24"/>
                <w:szCs w:val="24"/>
                <w:lang w:eastAsia="ru-RU"/>
              </w:rPr>
            </w:pPr>
            <w:r w:rsidRPr="00220054">
              <w:rPr>
                <w:rFonts w:ascii="PT Astra Serif" w:hAnsi="PT Astra Serif" w:cs="Times New Roman"/>
                <w:sz w:val="24"/>
                <w:szCs w:val="24"/>
                <w:lang w:eastAsia="ru-RU"/>
              </w:rPr>
              <w:t>Исупова О.И.</w:t>
            </w:r>
          </w:p>
        </w:tc>
        <w:tc>
          <w:tcPr>
            <w:tcW w:w="992" w:type="dxa"/>
            <w:tcBorders>
              <w:top w:val="single" w:sz="4" w:space="0" w:color="auto"/>
              <w:left w:val="single" w:sz="4" w:space="0" w:color="auto"/>
              <w:bottom w:val="single" w:sz="4" w:space="0" w:color="auto"/>
              <w:right w:val="single" w:sz="4" w:space="0" w:color="auto"/>
            </w:tcBorders>
          </w:tcPr>
          <w:p w14:paraId="1CDAAABB" w14:textId="59E72CA2" w:rsidR="0082640C" w:rsidRPr="00220054" w:rsidRDefault="0082640C" w:rsidP="0082640C">
            <w:pPr>
              <w:spacing w:after="0" w:line="240" w:lineRule="auto"/>
              <w:jc w:val="center"/>
              <w:rPr>
                <w:rFonts w:ascii="PT Astra Serif" w:hAnsi="PT Astra Serif" w:cs="Times New Roman"/>
                <w:b/>
                <w:bCs/>
                <w:sz w:val="24"/>
                <w:szCs w:val="24"/>
                <w:lang w:eastAsia="ru-RU"/>
              </w:rPr>
            </w:pPr>
            <w:r>
              <w:rPr>
                <w:rFonts w:ascii="PT Astra Serif" w:hAnsi="PT Astra Serif" w:cs="Times New Roman"/>
                <w:b/>
                <w:bCs/>
                <w:sz w:val="24"/>
                <w:szCs w:val="24"/>
                <w:lang w:eastAsia="ru-RU"/>
              </w:rPr>
              <w:t>37</w:t>
            </w:r>
          </w:p>
        </w:tc>
      </w:tr>
      <w:tr w:rsidR="0082640C" w:rsidRPr="0033315C" w14:paraId="580C97A3" w14:textId="77777777" w:rsidTr="0040289A">
        <w:tc>
          <w:tcPr>
            <w:tcW w:w="717" w:type="dxa"/>
            <w:tcBorders>
              <w:top w:val="single" w:sz="4" w:space="0" w:color="auto"/>
              <w:left w:val="single" w:sz="4" w:space="0" w:color="auto"/>
              <w:bottom w:val="single" w:sz="4" w:space="0" w:color="auto"/>
              <w:right w:val="single" w:sz="4" w:space="0" w:color="auto"/>
            </w:tcBorders>
          </w:tcPr>
          <w:p w14:paraId="536B4B9B" w14:textId="6DD1E1BA" w:rsidR="0082640C" w:rsidRDefault="0082640C" w:rsidP="0082640C">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1</w:t>
            </w:r>
            <w:r>
              <w:rPr>
                <w:rFonts w:ascii="PT Astra Serif" w:hAnsi="PT Astra Serif" w:cs="Times New Roman"/>
                <w:b/>
                <w:sz w:val="24"/>
                <w:szCs w:val="24"/>
                <w:lang w:eastAsia="ru-RU"/>
              </w:rPr>
              <w:t>0</w:t>
            </w:r>
            <w:r>
              <w:rPr>
                <w:rFonts w:ascii="PT Astra Serif" w:hAnsi="PT Astra Serif" w:cs="Times New Roman"/>
                <w:b/>
                <w:sz w:val="24"/>
                <w:szCs w:val="24"/>
                <w:lang w:eastAsia="ru-RU"/>
              </w:rPr>
              <w:t>.</w:t>
            </w:r>
            <w:r>
              <w:rPr>
                <w:rFonts w:ascii="PT Astra Serif" w:hAnsi="PT Astra Serif" w:cs="Times New Roman"/>
                <w:b/>
                <w:sz w:val="24"/>
                <w:szCs w:val="24"/>
                <w:lang w:eastAsia="ru-RU"/>
              </w:rPr>
              <w:t>3</w:t>
            </w:r>
          </w:p>
        </w:tc>
        <w:tc>
          <w:tcPr>
            <w:tcW w:w="6967" w:type="dxa"/>
            <w:tcBorders>
              <w:top w:val="single" w:sz="4" w:space="0" w:color="auto"/>
              <w:left w:val="single" w:sz="4" w:space="0" w:color="auto"/>
              <w:bottom w:val="single" w:sz="4" w:space="0" w:color="auto"/>
              <w:right w:val="single" w:sz="4" w:space="0" w:color="auto"/>
            </w:tcBorders>
          </w:tcPr>
          <w:p w14:paraId="564051B9" w14:textId="14A815F3" w:rsidR="0082640C" w:rsidRPr="00220054" w:rsidRDefault="0082640C" w:rsidP="0082640C">
            <w:pPr>
              <w:spacing w:after="0" w:line="240" w:lineRule="auto"/>
              <w:rPr>
                <w:rFonts w:ascii="PT Astra Serif" w:hAnsi="PT Astra Serif" w:cs="Times New Roman"/>
                <w:sz w:val="24"/>
                <w:szCs w:val="24"/>
              </w:rPr>
            </w:pPr>
            <w:r w:rsidRPr="00220054">
              <w:rPr>
                <w:rFonts w:ascii="PT Astra Serif" w:hAnsi="PT Astra Serif" w:cs="Times New Roman"/>
                <w:sz w:val="24"/>
                <w:szCs w:val="24"/>
              </w:rPr>
              <w:t>Об утверждении протокола № 2 заседания счетной комиссии</w:t>
            </w:r>
          </w:p>
        </w:tc>
        <w:tc>
          <w:tcPr>
            <w:tcW w:w="1701" w:type="dxa"/>
            <w:tcBorders>
              <w:top w:val="single" w:sz="4" w:space="0" w:color="auto"/>
              <w:left w:val="single" w:sz="4" w:space="0" w:color="auto"/>
              <w:bottom w:val="single" w:sz="4" w:space="0" w:color="auto"/>
              <w:right w:val="single" w:sz="4" w:space="0" w:color="auto"/>
            </w:tcBorders>
          </w:tcPr>
          <w:p w14:paraId="7C8C0CEE" w14:textId="0F5ECF9E" w:rsidR="0082640C" w:rsidRPr="00220054" w:rsidRDefault="0082640C" w:rsidP="0082640C">
            <w:pPr>
              <w:spacing w:after="0" w:line="240" w:lineRule="auto"/>
              <w:jc w:val="center"/>
              <w:rPr>
                <w:rFonts w:ascii="PT Astra Serif" w:hAnsi="PT Astra Serif" w:cs="Times New Roman"/>
                <w:sz w:val="24"/>
                <w:szCs w:val="24"/>
                <w:lang w:eastAsia="ru-RU"/>
              </w:rPr>
            </w:pPr>
            <w:r w:rsidRPr="00220054">
              <w:rPr>
                <w:rFonts w:ascii="PT Astra Serif" w:hAnsi="PT Astra Serif" w:cs="Times New Roman"/>
                <w:sz w:val="24"/>
                <w:szCs w:val="24"/>
                <w:lang w:eastAsia="ru-RU"/>
              </w:rPr>
              <w:t>Исупова О.И.</w:t>
            </w:r>
          </w:p>
        </w:tc>
        <w:tc>
          <w:tcPr>
            <w:tcW w:w="992" w:type="dxa"/>
            <w:tcBorders>
              <w:top w:val="single" w:sz="4" w:space="0" w:color="auto"/>
              <w:left w:val="single" w:sz="4" w:space="0" w:color="auto"/>
              <w:bottom w:val="single" w:sz="4" w:space="0" w:color="auto"/>
              <w:right w:val="single" w:sz="4" w:space="0" w:color="auto"/>
            </w:tcBorders>
          </w:tcPr>
          <w:p w14:paraId="23D907CA" w14:textId="434F86B0" w:rsidR="0082640C" w:rsidRPr="00220054" w:rsidRDefault="0082640C" w:rsidP="0082640C">
            <w:pPr>
              <w:spacing w:after="0" w:line="240" w:lineRule="auto"/>
              <w:jc w:val="center"/>
              <w:rPr>
                <w:rFonts w:ascii="PT Astra Serif" w:hAnsi="PT Astra Serif" w:cs="Times New Roman"/>
                <w:b/>
                <w:bCs/>
                <w:sz w:val="24"/>
                <w:szCs w:val="24"/>
                <w:lang w:eastAsia="ru-RU"/>
              </w:rPr>
            </w:pPr>
            <w:r w:rsidRPr="00220054">
              <w:rPr>
                <w:rFonts w:ascii="PT Astra Serif" w:hAnsi="PT Astra Serif" w:cs="Times New Roman"/>
                <w:b/>
                <w:bCs/>
                <w:sz w:val="24"/>
                <w:szCs w:val="24"/>
                <w:lang w:eastAsia="ru-RU"/>
              </w:rPr>
              <w:t>3</w:t>
            </w:r>
            <w:r>
              <w:rPr>
                <w:rFonts w:ascii="PT Astra Serif" w:hAnsi="PT Astra Serif" w:cs="Times New Roman"/>
                <w:b/>
                <w:bCs/>
                <w:sz w:val="24"/>
                <w:szCs w:val="24"/>
                <w:lang w:eastAsia="ru-RU"/>
              </w:rPr>
              <w:t>8</w:t>
            </w:r>
          </w:p>
        </w:tc>
      </w:tr>
      <w:tr w:rsidR="0082640C" w:rsidRPr="0033315C" w14:paraId="463CAD79" w14:textId="77777777" w:rsidTr="0040289A">
        <w:tc>
          <w:tcPr>
            <w:tcW w:w="717" w:type="dxa"/>
            <w:tcBorders>
              <w:top w:val="single" w:sz="4" w:space="0" w:color="auto"/>
              <w:left w:val="single" w:sz="4" w:space="0" w:color="auto"/>
              <w:bottom w:val="single" w:sz="4" w:space="0" w:color="auto"/>
              <w:right w:val="single" w:sz="4" w:space="0" w:color="auto"/>
            </w:tcBorders>
          </w:tcPr>
          <w:p w14:paraId="568A1FDA" w14:textId="25A58EE7" w:rsidR="0082640C" w:rsidRDefault="0082640C" w:rsidP="0082640C">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10</w:t>
            </w:r>
          </w:p>
        </w:tc>
        <w:tc>
          <w:tcPr>
            <w:tcW w:w="6967" w:type="dxa"/>
            <w:tcBorders>
              <w:top w:val="single" w:sz="4" w:space="0" w:color="auto"/>
              <w:left w:val="single" w:sz="4" w:space="0" w:color="auto"/>
              <w:bottom w:val="single" w:sz="4" w:space="0" w:color="auto"/>
              <w:right w:val="single" w:sz="4" w:space="0" w:color="auto"/>
            </w:tcBorders>
          </w:tcPr>
          <w:p w14:paraId="0BF4E051" w14:textId="5CEEE0CF" w:rsidR="0082640C" w:rsidRPr="00220054" w:rsidRDefault="0082640C" w:rsidP="0082640C">
            <w:pPr>
              <w:spacing w:after="0" w:line="240" w:lineRule="auto"/>
              <w:rPr>
                <w:rFonts w:ascii="PT Astra Serif" w:hAnsi="PT Astra Serif" w:cs="Times New Roman"/>
                <w:sz w:val="24"/>
                <w:szCs w:val="24"/>
              </w:rPr>
            </w:pPr>
            <w:r w:rsidRPr="00220054">
              <w:rPr>
                <w:rFonts w:ascii="PT Astra Serif" w:hAnsi="PT Astra Serif" w:cs="Times New Roman"/>
                <w:sz w:val="24"/>
                <w:szCs w:val="24"/>
              </w:rPr>
              <w:t>Об избрании Председателя Совета депутатов муниципального образования «Муниципальный округ Красногорский район Удмуртской Республики»</w:t>
            </w:r>
          </w:p>
        </w:tc>
        <w:tc>
          <w:tcPr>
            <w:tcW w:w="1701" w:type="dxa"/>
            <w:tcBorders>
              <w:top w:val="single" w:sz="4" w:space="0" w:color="auto"/>
              <w:left w:val="single" w:sz="4" w:space="0" w:color="auto"/>
              <w:bottom w:val="single" w:sz="4" w:space="0" w:color="auto"/>
              <w:right w:val="single" w:sz="4" w:space="0" w:color="auto"/>
            </w:tcBorders>
          </w:tcPr>
          <w:p w14:paraId="4C4E290A" w14:textId="53333AFE" w:rsidR="0082640C" w:rsidRPr="00220054" w:rsidRDefault="0082640C" w:rsidP="0082640C">
            <w:pPr>
              <w:spacing w:after="0" w:line="240" w:lineRule="auto"/>
              <w:jc w:val="center"/>
              <w:rPr>
                <w:rFonts w:ascii="PT Astra Serif" w:hAnsi="PT Astra Serif" w:cs="Times New Roman"/>
                <w:sz w:val="24"/>
                <w:szCs w:val="24"/>
                <w:lang w:eastAsia="ru-RU"/>
              </w:rPr>
            </w:pPr>
            <w:r w:rsidRPr="00220054">
              <w:rPr>
                <w:rFonts w:ascii="PT Astra Serif" w:hAnsi="PT Astra Serif" w:cs="Times New Roman"/>
                <w:sz w:val="24"/>
                <w:szCs w:val="24"/>
                <w:lang w:eastAsia="ru-RU"/>
              </w:rPr>
              <w:t>Исупова О.И.</w:t>
            </w:r>
          </w:p>
        </w:tc>
        <w:tc>
          <w:tcPr>
            <w:tcW w:w="992" w:type="dxa"/>
            <w:tcBorders>
              <w:top w:val="single" w:sz="4" w:space="0" w:color="auto"/>
              <w:left w:val="single" w:sz="4" w:space="0" w:color="auto"/>
              <w:bottom w:val="single" w:sz="4" w:space="0" w:color="auto"/>
              <w:right w:val="single" w:sz="4" w:space="0" w:color="auto"/>
            </w:tcBorders>
          </w:tcPr>
          <w:p w14:paraId="6D894583" w14:textId="6F6AFB49" w:rsidR="0082640C" w:rsidRPr="00220054" w:rsidRDefault="0082640C" w:rsidP="0082640C">
            <w:pPr>
              <w:spacing w:after="0" w:line="240" w:lineRule="auto"/>
              <w:jc w:val="center"/>
              <w:rPr>
                <w:rFonts w:ascii="PT Astra Serif" w:hAnsi="PT Astra Serif" w:cs="Times New Roman"/>
                <w:b/>
                <w:bCs/>
                <w:sz w:val="24"/>
                <w:szCs w:val="24"/>
                <w:lang w:eastAsia="ru-RU"/>
              </w:rPr>
            </w:pPr>
            <w:r w:rsidRPr="00220054">
              <w:rPr>
                <w:rFonts w:ascii="PT Astra Serif" w:hAnsi="PT Astra Serif" w:cs="Times New Roman"/>
                <w:b/>
                <w:bCs/>
                <w:sz w:val="24"/>
                <w:szCs w:val="24"/>
                <w:lang w:eastAsia="ru-RU"/>
              </w:rPr>
              <w:t>3</w:t>
            </w:r>
            <w:r>
              <w:rPr>
                <w:rFonts w:ascii="PT Astra Serif" w:hAnsi="PT Astra Serif" w:cs="Times New Roman"/>
                <w:b/>
                <w:bCs/>
                <w:sz w:val="24"/>
                <w:szCs w:val="24"/>
                <w:lang w:eastAsia="ru-RU"/>
              </w:rPr>
              <w:t>9</w:t>
            </w:r>
          </w:p>
        </w:tc>
      </w:tr>
      <w:tr w:rsidR="0082640C" w:rsidRPr="0033315C" w14:paraId="207B8384" w14:textId="77777777" w:rsidTr="0040289A">
        <w:tc>
          <w:tcPr>
            <w:tcW w:w="717" w:type="dxa"/>
            <w:tcBorders>
              <w:top w:val="single" w:sz="4" w:space="0" w:color="auto"/>
              <w:left w:val="single" w:sz="4" w:space="0" w:color="auto"/>
              <w:bottom w:val="single" w:sz="4" w:space="0" w:color="auto"/>
              <w:right w:val="single" w:sz="4" w:space="0" w:color="auto"/>
            </w:tcBorders>
          </w:tcPr>
          <w:p w14:paraId="1BAF4D97" w14:textId="40B6CABA" w:rsidR="0082640C" w:rsidRDefault="0082640C" w:rsidP="0082640C">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1</w:t>
            </w:r>
            <w:r>
              <w:rPr>
                <w:rFonts w:ascii="PT Astra Serif" w:hAnsi="PT Astra Serif" w:cs="Times New Roman"/>
                <w:b/>
                <w:sz w:val="24"/>
                <w:szCs w:val="24"/>
                <w:lang w:eastAsia="ru-RU"/>
              </w:rPr>
              <w:t>1</w:t>
            </w:r>
          </w:p>
        </w:tc>
        <w:tc>
          <w:tcPr>
            <w:tcW w:w="6967" w:type="dxa"/>
            <w:tcBorders>
              <w:top w:val="single" w:sz="4" w:space="0" w:color="auto"/>
              <w:left w:val="single" w:sz="4" w:space="0" w:color="auto"/>
              <w:bottom w:val="single" w:sz="4" w:space="0" w:color="auto"/>
              <w:right w:val="single" w:sz="4" w:space="0" w:color="auto"/>
            </w:tcBorders>
          </w:tcPr>
          <w:p w14:paraId="2F4069E1" w14:textId="1FD56BAB" w:rsidR="0082640C" w:rsidRPr="00220054" w:rsidRDefault="0082640C" w:rsidP="0082640C">
            <w:pPr>
              <w:spacing w:after="0" w:line="240" w:lineRule="auto"/>
              <w:rPr>
                <w:rFonts w:ascii="PT Astra Serif" w:hAnsi="PT Astra Serif" w:cs="Times New Roman"/>
                <w:sz w:val="24"/>
                <w:szCs w:val="24"/>
              </w:rPr>
            </w:pPr>
            <w:r w:rsidRPr="00220054">
              <w:rPr>
                <w:rFonts w:ascii="PT Astra Serif" w:hAnsi="PT Astra Serif" w:cs="Times New Roman"/>
                <w:sz w:val="24"/>
                <w:szCs w:val="24"/>
              </w:rPr>
              <w:t>О досрочном прекращении полномочий депутата Совета депутатов муниципального образования «Муниципальный округ Красногорский район Удмуртской Республики» первого созыва Сухих В.А.</w:t>
            </w:r>
          </w:p>
        </w:tc>
        <w:tc>
          <w:tcPr>
            <w:tcW w:w="1701" w:type="dxa"/>
            <w:tcBorders>
              <w:top w:val="single" w:sz="4" w:space="0" w:color="auto"/>
              <w:left w:val="single" w:sz="4" w:space="0" w:color="auto"/>
              <w:bottom w:val="single" w:sz="4" w:space="0" w:color="auto"/>
              <w:right w:val="single" w:sz="4" w:space="0" w:color="auto"/>
            </w:tcBorders>
          </w:tcPr>
          <w:p w14:paraId="552AB647" w14:textId="59905091" w:rsidR="0082640C" w:rsidRPr="00220054" w:rsidRDefault="0082640C" w:rsidP="0082640C">
            <w:pPr>
              <w:spacing w:after="0" w:line="240" w:lineRule="auto"/>
              <w:jc w:val="center"/>
              <w:rPr>
                <w:rFonts w:ascii="PT Astra Serif" w:hAnsi="PT Astra Serif" w:cs="Times New Roman"/>
                <w:sz w:val="24"/>
                <w:szCs w:val="24"/>
                <w:lang w:eastAsia="ru-RU"/>
              </w:rPr>
            </w:pPr>
            <w:r w:rsidRPr="00220054">
              <w:rPr>
                <w:rFonts w:ascii="PT Astra Serif" w:hAnsi="PT Astra Serif" w:cs="Times New Roman"/>
                <w:sz w:val="24"/>
                <w:szCs w:val="24"/>
                <w:lang w:eastAsia="ru-RU"/>
              </w:rPr>
              <w:t>Исупова О.И.</w:t>
            </w:r>
          </w:p>
        </w:tc>
        <w:tc>
          <w:tcPr>
            <w:tcW w:w="992" w:type="dxa"/>
            <w:tcBorders>
              <w:top w:val="single" w:sz="4" w:space="0" w:color="auto"/>
              <w:left w:val="single" w:sz="4" w:space="0" w:color="auto"/>
              <w:bottom w:val="single" w:sz="4" w:space="0" w:color="auto"/>
              <w:right w:val="single" w:sz="4" w:space="0" w:color="auto"/>
            </w:tcBorders>
          </w:tcPr>
          <w:p w14:paraId="629F9DF4" w14:textId="106FB587" w:rsidR="0082640C" w:rsidRPr="00220054" w:rsidRDefault="0082640C" w:rsidP="0082640C">
            <w:pPr>
              <w:spacing w:after="0" w:line="240" w:lineRule="auto"/>
              <w:jc w:val="center"/>
              <w:rPr>
                <w:rFonts w:ascii="PT Astra Serif" w:hAnsi="PT Astra Serif" w:cs="Times New Roman"/>
                <w:b/>
                <w:bCs/>
                <w:sz w:val="24"/>
                <w:szCs w:val="24"/>
                <w:lang w:eastAsia="ru-RU"/>
              </w:rPr>
            </w:pPr>
            <w:r>
              <w:rPr>
                <w:rFonts w:ascii="PT Astra Serif" w:hAnsi="PT Astra Serif" w:cs="Times New Roman"/>
                <w:b/>
                <w:bCs/>
                <w:sz w:val="24"/>
                <w:szCs w:val="24"/>
                <w:lang w:eastAsia="ru-RU"/>
              </w:rPr>
              <w:t>34</w:t>
            </w:r>
          </w:p>
        </w:tc>
      </w:tr>
      <w:tr w:rsidR="0082640C" w:rsidRPr="0033315C" w14:paraId="2C5CAD16" w14:textId="76C6C1A1" w:rsidTr="0040289A">
        <w:tc>
          <w:tcPr>
            <w:tcW w:w="717" w:type="dxa"/>
            <w:tcBorders>
              <w:top w:val="single" w:sz="4" w:space="0" w:color="auto"/>
              <w:left w:val="single" w:sz="4" w:space="0" w:color="auto"/>
              <w:bottom w:val="single" w:sz="4" w:space="0" w:color="auto"/>
              <w:right w:val="single" w:sz="4" w:space="0" w:color="auto"/>
            </w:tcBorders>
          </w:tcPr>
          <w:p w14:paraId="4A51B181" w14:textId="09C9B33B" w:rsidR="0082640C" w:rsidRDefault="0082640C" w:rsidP="0082640C">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12</w:t>
            </w:r>
          </w:p>
        </w:tc>
        <w:tc>
          <w:tcPr>
            <w:tcW w:w="6967" w:type="dxa"/>
            <w:tcBorders>
              <w:top w:val="single" w:sz="4" w:space="0" w:color="auto"/>
              <w:left w:val="single" w:sz="4" w:space="0" w:color="auto"/>
              <w:bottom w:val="single" w:sz="4" w:space="0" w:color="auto"/>
              <w:right w:val="single" w:sz="4" w:space="0" w:color="auto"/>
            </w:tcBorders>
          </w:tcPr>
          <w:p w14:paraId="3B13897D" w14:textId="55CD7B3A" w:rsidR="0082640C" w:rsidRPr="00220054" w:rsidRDefault="0082640C" w:rsidP="0082640C">
            <w:pPr>
              <w:spacing w:after="0" w:line="240" w:lineRule="auto"/>
              <w:rPr>
                <w:rFonts w:ascii="PT Astra Serif" w:hAnsi="PT Astra Serif" w:cs="Times New Roman"/>
                <w:sz w:val="24"/>
                <w:szCs w:val="24"/>
              </w:rPr>
            </w:pPr>
            <w:r w:rsidRPr="00220054">
              <w:rPr>
                <w:rFonts w:ascii="PT Astra Serif" w:hAnsi="PT Astra Serif" w:cs="Times New Roman"/>
                <w:sz w:val="24"/>
                <w:szCs w:val="24"/>
              </w:rPr>
              <w:t>Разное</w:t>
            </w:r>
          </w:p>
        </w:tc>
        <w:tc>
          <w:tcPr>
            <w:tcW w:w="1701" w:type="dxa"/>
            <w:tcBorders>
              <w:top w:val="single" w:sz="4" w:space="0" w:color="auto"/>
              <w:left w:val="single" w:sz="4" w:space="0" w:color="auto"/>
              <w:bottom w:val="single" w:sz="4" w:space="0" w:color="auto"/>
              <w:right w:val="single" w:sz="4" w:space="0" w:color="auto"/>
            </w:tcBorders>
          </w:tcPr>
          <w:p w14:paraId="778E6243" w14:textId="77777777" w:rsidR="0082640C" w:rsidRPr="00220054" w:rsidRDefault="0082640C" w:rsidP="0082640C">
            <w:pPr>
              <w:spacing w:after="0" w:line="240" w:lineRule="auto"/>
              <w:jc w:val="center"/>
              <w:rPr>
                <w:rFonts w:ascii="PT Astra Serif" w:hAnsi="PT Astra Serif"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41FF30A7" w14:textId="77777777" w:rsidR="0082640C" w:rsidRPr="00220054" w:rsidRDefault="0082640C" w:rsidP="0082640C">
            <w:pPr>
              <w:spacing w:after="0" w:line="240" w:lineRule="auto"/>
              <w:jc w:val="center"/>
              <w:rPr>
                <w:rFonts w:ascii="PT Astra Serif" w:hAnsi="PT Astra Serif" w:cs="Times New Roman"/>
                <w:sz w:val="24"/>
                <w:szCs w:val="24"/>
                <w:lang w:eastAsia="ru-RU"/>
              </w:rPr>
            </w:pPr>
          </w:p>
        </w:tc>
      </w:tr>
    </w:tbl>
    <w:p w14:paraId="6F922428" w14:textId="77777777" w:rsidR="00141D33" w:rsidRDefault="00141D33" w:rsidP="00091E98">
      <w:pPr>
        <w:spacing w:after="0" w:line="240" w:lineRule="auto"/>
        <w:rPr>
          <w:rFonts w:ascii="Times New Roman" w:hAnsi="Times New Roman" w:cs="Times New Roman"/>
          <w:sz w:val="24"/>
          <w:szCs w:val="24"/>
          <w:lang w:eastAsia="ru-RU"/>
        </w:rPr>
      </w:pPr>
    </w:p>
    <w:p w14:paraId="20FA4DAF" w14:textId="77777777" w:rsidR="00080A81" w:rsidRDefault="00080A81">
      <w:pPr>
        <w:rPr>
          <w:rFonts w:ascii="Times New Roman" w:hAnsi="Times New Roman" w:cs="Times New Roman"/>
          <w:noProof/>
          <w:sz w:val="28"/>
          <w:szCs w:val="28"/>
          <w:lang w:eastAsia="ru-RU"/>
        </w:rPr>
      </w:pPr>
      <w:r>
        <w:rPr>
          <w:rFonts w:ascii="Times New Roman" w:hAnsi="Times New Roman" w:cs="Times New Roman"/>
          <w:noProof/>
          <w:sz w:val="28"/>
          <w:szCs w:val="28"/>
          <w:lang w:eastAsia="ru-RU"/>
        </w:rPr>
        <w:br w:type="page"/>
      </w:r>
    </w:p>
    <w:p w14:paraId="20C466BD" w14:textId="2B52C272" w:rsidR="0040289A" w:rsidRPr="0040289A" w:rsidRDefault="0040289A" w:rsidP="0040289A">
      <w:pPr>
        <w:spacing w:after="0" w:line="240" w:lineRule="auto"/>
        <w:jc w:val="right"/>
        <w:rPr>
          <w:rFonts w:ascii="Times New Roman" w:hAnsi="Times New Roman" w:cs="Times New Roman"/>
          <w:noProof/>
          <w:sz w:val="28"/>
          <w:szCs w:val="28"/>
          <w:lang w:eastAsia="ru-RU"/>
        </w:rPr>
      </w:pPr>
      <w:r w:rsidRPr="0040289A">
        <w:rPr>
          <w:rFonts w:ascii="Times New Roman" w:hAnsi="Times New Roman" w:cs="Times New Roman"/>
          <w:noProof/>
          <w:sz w:val="28"/>
          <w:szCs w:val="28"/>
          <w:lang w:eastAsia="ru-RU"/>
        </w:rPr>
        <w:lastRenderedPageBreak/>
        <w:t>ПРОЕКТ</w:t>
      </w:r>
    </w:p>
    <w:p w14:paraId="29A62093" w14:textId="7FB73308" w:rsidR="0040289A" w:rsidRPr="0040289A" w:rsidRDefault="0040289A" w:rsidP="0040289A">
      <w:pPr>
        <w:spacing w:after="0" w:line="240" w:lineRule="auto"/>
        <w:jc w:val="center"/>
        <w:rPr>
          <w:rFonts w:ascii="Times New Roman" w:hAnsi="Times New Roman" w:cs="Times New Roman"/>
          <w:sz w:val="32"/>
          <w:szCs w:val="32"/>
          <w:lang w:eastAsia="ru-RU"/>
        </w:rPr>
      </w:pPr>
      <w:r w:rsidRPr="0040289A">
        <w:rPr>
          <w:rFonts w:ascii="Times New Roman" w:hAnsi="Times New Roman" w:cs="Times New Roman"/>
          <w:noProof/>
          <w:sz w:val="28"/>
          <w:szCs w:val="28"/>
          <w:lang w:eastAsia="ru-RU"/>
        </w:rPr>
        <w:drawing>
          <wp:inline distT="0" distB="0" distL="0" distR="0" wp14:anchorId="1C526A4A" wp14:editId="5DE6F0F8">
            <wp:extent cx="826770" cy="826770"/>
            <wp:effectExtent l="0" t="0" r="0" b="0"/>
            <wp:docPr id="448339331" name="Рисунок 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p w14:paraId="5CDDDD34" w14:textId="77777777" w:rsidR="0040289A" w:rsidRPr="0040289A" w:rsidRDefault="0040289A" w:rsidP="0040289A">
      <w:pPr>
        <w:spacing w:after="0" w:line="240" w:lineRule="auto"/>
        <w:jc w:val="center"/>
        <w:rPr>
          <w:rFonts w:ascii="PT Astra Serif" w:hAnsi="PT Astra Serif" w:cs="Times New Roman"/>
          <w:b/>
          <w:sz w:val="28"/>
          <w:szCs w:val="28"/>
          <w:lang w:eastAsia="ru-RU"/>
        </w:rPr>
      </w:pPr>
      <w:r w:rsidRPr="0040289A">
        <w:rPr>
          <w:rFonts w:ascii="PT Astra Serif" w:hAnsi="PT Astra Serif" w:cs="Times New Roman"/>
          <w:b/>
          <w:sz w:val="28"/>
          <w:szCs w:val="28"/>
          <w:lang w:eastAsia="ru-RU"/>
        </w:rPr>
        <w:t>РЕШЕНИЕ</w:t>
      </w:r>
    </w:p>
    <w:p w14:paraId="467BF9F1" w14:textId="77777777" w:rsidR="0040289A" w:rsidRPr="0040289A" w:rsidRDefault="0040289A" w:rsidP="0040289A">
      <w:pPr>
        <w:spacing w:after="0" w:line="240" w:lineRule="auto"/>
        <w:jc w:val="center"/>
        <w:rPr>
          <w:rFonts w:ascii="PT Astra Serif" w:hAnsi="PT Astra Serif" w:cs="Times New Roman"/>
          <w:b/>
          <w:sz w:val="28"/>
          <w:szCs w:val="28"/>
          <w:lang w:eastAsia="ru-RU"/>
        </w:rPr>
      </w:pPr>
      <w:r w:rsidRPr="0040289A">
        <w:rPr>
          <w:rFonts w:ascii="PT Astra Serif" w:hAnsi="PT Astra Serif" w:cs="Times New Roman"/>
          <w:b/>
          <w:sz w:val="28"/>
          <w:szCs w:val="28"/>
          <w:lang w:eastAsia="ru-RU"/>
        </w:rPr>
        <w:t xml:space="preserve"> Совета депутатов муниципального образования </w:t>
      </w:r>
    </w:p>
    <w:p w14:paraId="1D307B87" w14:textId="77777777" w:rsidR="0040289A" w:rsidRPr="0040289A" w:rsidRDefault="0040289A" w:rsidP="0040289A">
      <w:pPr>
        <w:spacing w:after="0" w:line="240" w:lineRule="auto"/>
        <w:jc w:val="center"/>
        <w:rPr>
          <w:rFonts w:ascii="PT Astra Serif" w:hAnsi="PT Astra Serif" w:cs="Times New Roman"/>
          <w:b/>
          <w:sz w:val="28"/>
          <w:szCs w:val="28"/>
          <w:lang w:eastAsia="ru-RU"/>
        </w:rPr>
      </w:pPr>
      <w:r w:rsidRPr="0040289A">
        <w:rPr>
          <w:rFonts w:ascii="PT Astra Serif" w:hAnsi="PT Astra Serif" w:cs="Times New Roman"/>
          <w:b/>
          <w:sz w:val="28"/>
          <w:szCs w:val="28"/>
          <w:lang w:eastAsia="ru-RU"/>
        </w:rPr>
        <w:t xml:space="preserve"> «Муниципальный округ Красногорский район Удмуртской Республики»</w:t>
      </w:r>
    </w:p>
    <w:p w14:paraId="67FFAFE0" w14:textId="77777777" w:rsidR="0040289A" w:rsidRPr="0040289A" w:rsidRDefault="0040289A" w:rsidP="0040289A">
      <w:pPr>
        <w:keepNext/>
        <w:spacing w:after="0" w:line="240" w:lineRule="auto"/>
        <w:ind w:right="-240" w:firstLine="720"/>
        <w:jc w:val="center"/>
        <w:outlineLvl w:val="0"/>
        <w:rPr>
          <w:rFonts w:ascii="PT Astra Serif" w:hAnsi="PT Astra Serif" w:cs="Times New Roman"/>
          <w:sz w:val="24"/>
          <w:szCs w:val="20"/>
          <w:lang w:eastAsia="ru-RU"/>
        </w:rPr>
      </w:pPr>
      <w:r w:rsidRPr="0040289A">
        <w:rPr>
          <w:rFonts w:ascii="PT Astra Serif" w:hAnsi="PT Astra Serif" w:cs="Times New Roman"/>
          <w:sz w:val="24"/>
          <w:szCs w:val="20"/>
          <w:lang w:eastAsia="ru-RU"/>
        </w:rPr>
        <w:t xml:space="preserve">                                                                                         </w:t>
      </w:r>
    </w:p>
    <w:p w14:paraId="668A3F77" w14:textId="77777777" w:rsidR="0065065E" w:rsidRPr="0065065E" w:rsidRDefault="0065065E" w:rsidP="0065065E">
      <w:pPr>
        <w:spacing w:after="0" w:line="240" w:lineRule="auto"/>
        <w:jc w:val="center"/>
        <w:rPr>
          <w:rFonts w:ascii="PT Astra Serif" w:hAnsi="PT Astra Serif" w:cs="Times New Roman"/>
          <w:b/>
          <w:sz w:val="26"/>
          <w:szCs w:val="26"/>
          <w:lang w:eastAsia="ru-RU"/>
        </w:rPr>
      </w:pPr>
      <w:r w:rsidRPr="0065065E">
        <w:rPr>
          <w:rFonts w:ascii="PT Astra Serif" w:hAnsi="PT Astra Serif" w:cs="Times New Roman"/>
          <w:b/>
          <w:sz w:val="26"/>
          <w:szCs w:val="26"/>
          <w:lang w:eastAsia="ru-RU"/>
        </w:rPr>
        <w:t>О назначении Председательствующего 42 очередной сессии Совета депутатов муниципального образования «Муниципальный округ Красногорский район Удмуртской Республики» первого созыва</w:t>
      </w:r>
    </w:p>
    <w:p w14:paraId="60B19404" w14:textId="77777777" w:rsidR="0065065E" w:rsidRPr="0065065E" w:rsidRDefault="0065065E" w:rsidP="0065065E">
      <w:pPr>
        <w:spacing w:after="0" w:line="240" w:lineRule="auto"/>
        <w:rPr>
          <w:rFonts w:ascii="PT Astra Serif" w:hAnsi="PT Astra Serif" w:cs="Times New Roman"/>
          <w:sz w:val="26"/>
          <w:szCs w:val="26"/>
          <w:lang w:eastAsia="ru-RU"/>
        </w:rPr>
      </w:pPr>
    </w:p>
    <w:p w14:paraId="17884ADA" w14:textId="77777777" w:rsidR="0065065E" w:rsidRPr="0065065E" w:rsidRDefault="0065065E" w:rsidP="0065065E">
      <w:pPr>
        <w:spacing w:after="0" w:line="240" w:lineRule="auto"/>
        <w:rPr>
          <w:rFonts w:ascii="PT Astra Serif" w:hAnsi="PT Astra Serif" w:cs="Times New Roman"/>
          <w:sz w:val="26"/>
          <w:szCs w:val="26"/>
          <w:lang w:eastAsia="ru-RU"/>
        </w:rPr>
      </w:pPr>
      <w:r w:rsidRPr="0065065E">
        <w:rPr>
          <w:rFonts w:ascii="PT Astra Serif" w:hAnsi="PT Astra Serif" w:cs="Times New Roman"/>
          <w:sz w:val="26"/>
          <w:szCs w:val="26"/>
          <w:lang w:eastAsia="ru-RU"/>
        </w:rPr>
        <w:t>Принято Советом депутатов</w:t>
      </w:r>
    </w:p>
    <w:p w14:paraId="62AC4829" w14:textId="77777777" w:rsidR="0065065E" w:rsidRPr="0065065E" w:rsidRDefault="0065065E" w:rsidP="0065065E">
      <w:pPr>
        <w:spacing w:after="0" w:line="240" w:lineRule="auto"/>
        <w:rPr>
          <w:rFonts w:ascii="PT Astra Serif" w:hAnsi="PT Astra Serif" w:cs="Times New Roman"/>
          <w:sz w:val="26"/>
          <w:szCs w:val="26"/>
          <w:lang w:eastAsia="ru-RU"/>
        </w:rPr>
      </w:pPr>
      <w:r w:rsidRPr="0065065E">
        <w:rPr>
          <w:rFonts w:ascii="PT Astra Serif" w:hAnsi="PT Astra Serif" w:cs="Times New Roman"/>
          <w:sz w:val="26"/>
          <w:szCs w:val="26"/>
          <w:lang w:eastAsia="ru-RU"/>
        </w:rPr>
        <w:t>муниципального образования</w:t>
      </w:r>
    </w:p>
    <w:p w14:paraId="06594B3A" w14:textId="77777777" w:rsidR="0065065E" w:rsidRPr="0065065E" w:rsidRDefault="0065065E" w:rsidP="0065065E">
      <w:pPr>
        <w:spacing w:after="0" w:line="240" w:lineRule="auto"/>
        <w:rPr>
          <w:rFonts w:ascii="PT Astra Serif" w:hAnsi="PT Astra Serif" w:cs="Times New Roman"/>
          <w:sz w:val="26"/>
          <w:szCs w:val="26"/>
          <w:lang w:eastAsia="ru-RU"/>
        </w:rPr>
      </w:pPr>
      <w:r w:rsidRPr="0065065E">
        <w:rPr>
          <w:rFonts w:ascii="PT Astra Serif" w:hAnsi="PT Astra Serif" w:cs="Times New Roman"/>
          <w:sz w:val="26"/>
          <w:szCs w:val="26"/>
          <w:lang w:eastAsia="ru-RU"/>
        </w:rPr>
        <w:t>«Муниципальный округ Красногорский район</w:t>
      </w:r>
    </w:p>
    <w:p w14:paraId="2AA7ACFD" w14:textId="77777777" w:rsidR="0065065E" w:rsidRPr="0065065E" w:rsidRDefault="0065065E" w:rsidP="0065065E">
      <w:pPr>
        <w:spacing w:after="0" w:line="240" w:lineRule="auto"/>
        <w:rPr>
          <w:rFonts w:ascii="PT Astra Serif" w:hAnsi="PT Astra Serif" w:cs="Times New Roman"/>
          <w:sz w:val="26"/>
          <w:szCs w:val="26"/>
          <w:lang w:eastAsia="ru-RU"/>
        </w:rPr>
      </w:pPr>
      <w:r w:rsidRPr="0065065E">
        <w:rPr>
          <w:rFonts w:ascii="PT Astra Serif" w:hAnsi="PT Astra Serif" w:cs="Times New Roman"/>
          <w:sz w:val="26"/>
          <w:szCs w:val="26"/>
          <w:lang w:eastAsia="ru-RU"/>
        </w:rPr>
        <w:t>Удмуртской Республики»                                                         _________2025 года</w:t>
      </w:r>
    </w:p>
    <w:p w14:paraId="7DA4333C" w14:textId="77777777" w:rsidR="0065065E" w:rsidRPr="0065065E" w:rsidRDefault="0065065E" w:rsidP="0065065E">
      <w:pPr>
        <w:spacing w:after="0" w:line="240" w:lineRule="auto"/>
        <w:rPr>
          <w:rFonts w:ascii="PT Astra Serif" w:hAnsi="PT Astra Serif" w:cs="Times New Roman"/>
          <w:sz w:val="26"/>
          <w:szCs w:val="26"/>
          <w:lang w:eastAsia="ru-RU"/>
        </w:rPr>
      </w:pPr>
    </w:p>
    <w:p w14:paraId="1F4E7006" w14:textId="77777777" w:rsidR="0065065E" w:rsidRPr="0065065E" w:rsidRDefault="0065065E" w:rsidP="0065065E">
      <w:pPr>
        <w:widowControl w:val="0"/>
        <w:suppressAutoHyphens/>
        <w:autoSpaceDE w:val="0"/>
        <w:spacing w:after="0" w:line="240" w:lineRule="auto"/>
        <w:ind w:right="-1" w:firstLine="709"/>
        <w:jc w:val="both"/>
        <w:rPr>
          <w:rFonts w:ascii="PT Astra Serif" w:eastAsia="Arial" w:hAnsi="PT Astra Serif" w:cs="Arial"/>
          <w:sz w:val="26"/>
          <w:szCs w:val="26"/>
          <w:lang w:eastAsia="ar-SA"/>
        </w:rPr>
      </w:pPr>
      <w:r w:rsidRPr="0065065E">
        <w:rPr>
          <w:rFonts w:ascii="PT Astra Serif" w:eastAsia="Arial" w:hAnsi="PT Astra Serif" w:cs="Times New Roman"/>
          <w:sz w:val="26"/>
          <w:szCs w:val="26"/>
          <w:lang w:eastAsia="ar-SA"/>
        </w:rPr>
        <w:t>В соответствии с частью 3 статьи 28 Регламента Совета депутатов  муниципального образования «Муниципальный округ Красногорский район Удмуртской Республики», утвержденного решением Совета муниципального образования «Муниципальный округ Красногорский район Удмуртской Республики» от 25 ноября 2021 года № 44, н</w:t>
      </w:r>
      <w:r w:rsidRPr="0065065E">
        <w:rPr>
          <w:rFonts w:ascii="PT Astra Serif" w:eastAsia="Arial" w:hAnsi="PT Astra Serif" w:cs="Arial"/>
          <w:sz w:val="26"/>
          <w:szCs w:val="26"/>
          <w:lang w:eastAsia="ar-SA"/>
        </w:rPr>
        <w:t>а основании Решения Президиума от __ июля 2025 года № ___«О выдвижении кандидатуры Председателя постоянной комиссии по ___________________ на Председательствующего по проведению 42 очередной сессии Совета депутатов муниципального образования «Муниципальный округ Красногорский район Удмуртской Республики»</w:t>
      </w:r>
    </w:p>
    <w:p w14:paraId="1F2C46F6" w14:textId="77777777" w:rsidR="0065065E" w:rsidRPr="0065065E" w:rsidRDefault="0065065E" w:rsidP="0065065E">
      <w:pPr>
        <w:widowControl w:val="0"/>
        <w:suppressAutoHyphens/>
        <w:autoSpaceDE w:val="0"/>
        <w:spacing w:after="0" w:line="240" w:lineRule="auto"/>
        <w:ind w:right="-1" w:firstLine="709"/>
        <w:jc w:val="both"/>
        <w:rPr>
          <w:rFonts w:ascii="PT Astra Serif" w:eastAsia="Arial" w:hAnsi="PT Astra Serif" w:cs="Times New Roman"/>
          <w:sz w:val="24"/>
          <w:szCs w:val="24"/>
          <w:lang w:eastAsia="ar-SA"/>
        </w:rPr>
      </w:pPr>
    </w:p>
    <w:p w14:paraId="00AB085D" w14:textId="77777777" w:rsidR="0065065E" w:rsidRPr="0065065E" w:rsidRDefault="0065065E" w:rsidP="0065065E">
      <w:pPr>
        <w:spacing w:after="0" w:line="240" w:lineRule="auto"/>
        <w:jc w:val="center"/>
        <w:rPr>
          <w:rFonts w:ascii="PT Astra Serif" w:hAnsi="PT Astra Serif" w:cs="Times New Roman"/>
          <w:sz w:val="26"/>
          <w:szCs w:val="26"/>
          <w:lang w:eastAsia="ru-RU"/>
        </w:rPr>
      </w:pPr>
      <w:r w:rsidRPr="0065065E">
        <w:rPr>
          <w:rFonts w:ascii="PT Astra Serif" w:hAnsi="PT Astra Serif" w:cs="Times New Roman"/>
          <w:sz w:val="26"/>
          <w:szCs w:val="26"/>
          <w:lang w:eastAsia="ru-RU"/>
        </w:rPr>
        <w:t>Совет депутатов муниципального образования «Муниципальный округ Красногорский район Удмуртской Республики» РЕШАЕТ:</w:t>
      </w:r>
    </w:p>
    <w:p w14:paraId="3C6C85B7" w14:textId="77777777" w:rsidR="0065065E" w:rsidRPr="0065065E" w:rsidRDefault="0065065E" w:rsidP="0065065E">
      <w:pPr>
        <w:spacing w:after="0" w:line="240" w:lineRule="auto"/>
        <w:jc w:val="center"/>
        <w:rPr>
          <w:rFonts w:ascii="PT Astra Serif" w:hAnsi="PT Astra Serif" w:cs="Times New Roman"/>
          <w:sz w:val="26"/>
          <w:szCs w:val="26"/>
          <w:lang w:eastAsia="ru-RU"/>
        </w:rPr>
      </w:pPr>
    </w:p>
    <w:p w14:paraId="2A52A496" w14:textId="77777777" w:rsidR="0065065E" w:rsidRPr="0065065E" w:rsidRDefault="0065065E" w:rsidP="0065065E">
      <w:pPr>
        <w:spacing w:after="0" w:line="240" w:lineRule="auto"/>
        <w:jc w:val="both"/>
        <w:rPr>
          <w:rFonts w:ascii="PT Astra Serif" w:hAnsi="PT Astra Serif" w:cs="Times New Roman"/>
          <w:sz w:val="26"/>
          <w:szCs w:val="26"/>
          <w:lang w:eastAsia="ru-RU"/>
        </w:rPr>
      </w:pPr>
      <w:r w:rsidRPr="0065065E">
        <w:rPr>
          <w:rFonts w:ascii="PT Astra Serif" w:hAnsi="PT Astra Serif" w:cs="Times New Roman"/>
          <w:sz w:val="26"/>
          <w:szCs w:val="26"/>
          <w:lang w:eastAsia="ru-RU"/>
        </w:rPr>
        <w:t>1. Избрать Председательствующим 42 очередной сессии Совета депутатов муниципального образования «Муниципальный округ Красногорский район Удмуртской Республики» первого созыва __________________________________________________________, Председателя постоянной комиссии по ____________</w:t>
      </w:r>
    </w:p>
    <w:p w14:paraId="7664DDB1" w14:textId="77777777" w:rsidR="0040289A" w:rsidRPr="0040289A" w:rsidRDefault="0040289A" w:rsidP="0040289A">
      <w:pPr>
        <w:spacing w:after="0" w:line="240" w:lineRule="auto"/>
        <w:rPr>
          <w:rFonts w:ascii="PT Astra Serif" w:hAnsi="PT Astra Serif" w:cs="Times New Roman"/>
          <w:sz w:val="26"/>
          <w:szCs w:val="26"/>
          <w:lang w:eastAsia="ru-RU"/>
        </w:rPr>
      </w:pPr>
    </w:p>
    <w:p w14:paraId="1699CC6F" w14:textId="77777777" w:rsidR="0040289A" w:rsidRPr="0040289A" w:rsidRDefault="0040289A" w:rsidP="0040289A">
      <w:pPr>
        <w:spacing w:after="0" w:line="240" w:lineRule="auto"/>
        <w:jc w:val="both"/>
        <w:rPr>
          <w:rFonts w:ascii="PT Astra Serif" w:hAnsi="PT Astra Serif" w:cs="Times New Roman"/>
          <w:sz w:val="26"/>
          <w:szCs w:val="26"/>
          <w:lang w:eastAsia="ru-RU"/>
        </w:rPr>
      </w:pPr>
      <w:r w:rsidRPr="0040289A">
        <w:rPr>
          <w:rFonts w:ascii="PT Astra Serif" w:hAnsi="PT Astra Serif" w:cs="Times New Roman"/>
          <w:sz w:val="26"/>
          <w:szCs w:val="26"/>
          <w:lang w:eastAsia="ru-RU"/>
        </w:rPr>
        <w:t xml:space="preserve">2.Решение вступает в силу с момента его принятия.  </w:t>
      </w:r>
    </w:p>
    <w:p w14:paraId="25447EFD" w14:textId="77777777" w:rsidR="0040289A" w:rsidRPr="0040289A" w:rsidRDefault="0040289A" w:rsidP="0040289A">
      <w:pPr>
        <w:spacing w:after="0" w:line="240" w:lineRule="auto"/>
        <w:rPr>
          <w:rFonts w:ascii="PT Astra Serif" w:hAnsi="PT Astra Serif" w:cs="Times New Roman"/>
          <w:sz w:val="26"/>
          <w:szCs w:val="26"/>
          <w:lang w:eastAsia="ru-RU"/>
        </w:rPr>
      </w:pPr>
    </w:p>
    <w:p w14:paraId="4FC88062" w14:textId="77777777" w:rsidR="0040289A" w:rsidRPr="0040289A" w:rsidRDefault="0040289A" w:rsidP="0040289A">
      <w:pPr>
        <w:spacing w:after="0" w:line="240" w:lineRule="auto"/>
        <w:rPr>
          <w:rFonts w:ascii="PT Astra Serif" w:hAnsi="PT Astra Serif" w:cs="Times New Roman"/>
          <w:sz w:val="26"/>
          <w:szCs w:val="26"/>
          <w:lang w:eastAsia="ru-RU"/>
        </w:rPr>
      </w:pPr>
    </w:p>
    <w:p w14:paraId="59F20C96" w14:textId="77777777" w:rsidR="0040289A" w:rsidRPr="0040289A" w:rsidRDefault="0040289A" w:rsidP="0040289A">
      <w:pPr>
        <w:spacing w:after="0" w:line="240" w:lineRule="auto"/>
        <w:rPr>
          <w:rFonts w:ascii="PT Astra Serif" w:hAnsi="PT Astra Serif" w:cs="Times New Roman"/>
          <w:sz w:val="26"/>
          <w:szCs w:val="26"/>
          <w:lang w:eastAsia="ru-RU"/>
        </w:rPr>
      </w:pPr>
    </w:p>
    <w:p w14:paraId="35D9C04B" w14:textId="77777777" w:rsidR="0040289A" w:rsidRPr="0040289A" w:rsidRDefault="0040289A" w:rsidP="0040289A">
      <w:pPr>
        <w:spacing w:after="0" w:line="240" w:lineRule="auto"/>
        <w:jc w:val="both"/>
        <w:rPr>
          <w:rFonts w:ascii="PT Astra Serif" w:hAnsi="PT Astra Serif" w:cs="Times New Roman"/>
          <w:sz w:val="26"/>
          <w:szCs w:val="26"/>
          <w:lang w:eastAsia="ru-RU"/>
        </w:rPr>
      </w:pPr>
      <w:r w:rsidRPr="0040289A">
        <w:rPr>
          <w:rFonts w:ascii="PT Astra Serif" w:hAnsi="PT Astra Serif" w:cs="Times New Roman"/>
          <w:sz w:val="26"/>
          <w:szCs w:val="26"/>
          <w:lang w:eastAsia="ru-RU"/>
        </w:rPr>
        <w:t>Председатель постоянной комиссии</w:t>
      </w:r>
    </w:p>
    <w:p w14:paraId="7DB2C300" w14:textId="77777777" w:rsidR="0040289A" w:rsidRPr="0040289A" w:rsidRDefault="0040289A" w:rsidP="0040289A">
      <w:pPr>
        <w:spacing w:after="0" w:line="240" w:lineRule="auto"/>
        <w:jc w:val="both"/>
        <w:rPr>
          <w:rFonts w:ascii="PT Astra Serif" w:hAnsi="PT Astra Serif" w:cs="Times New Roman"/>
          <w:sz w:val="26"/>
          <w:szCs w:val="26"/>
          <w:lang w:eastAsia="ru-RU"/>
        </w:rPr>
      </w:pPr>
      <w:r w:rsidRPr="0040289A">
        <w:rPr>
          <w:rFonts w:ascii="PT Astra Serif" w:hAnsi="PT Astra Serif" w:cs="Times New Roman"/>
          <w:sz w:val="26"/>
          <w:szCs w:val="26"/>
          <w:lang w:eastAsia="ru-RU"/>
        </w:rPr>
        <w:t>по________________                                                                               __________</w:t>
      </w:r>
    </w:p>
    <w:p w14:paraId="4DEFDB53" w14:textId="77777777" w:rsidR="0040289A" w:rsidRPr="0040289A" w:rsidRDefault="0040289A" w:rsidP="0040289A">
      <w:pPr>
        <w:spacing w:after="0" w:line="240" w:lineRule="auto"/>
        <w:ind w:left="360"/>
        <w:rPr>
          <w:rFonts w:ascii="PT Astra Serif" w:hAnsi="PT Astra Serif" w:cs="Times New Roman"/>
          <w:sz w:val="26"/>
          <w:szCs w:val="26"/>
          <w:lang w:eastAsia="ru-RU"/>
        </w:rPr>
      </w:pPr>
    </w:p>
    <w:p w14:paraId="05BDD09A" w14:textId="77777777" w:rsidR="0040289A" w:rsidRPr="0040289A" w:rsidRDefault="0040289A" w:rsidP="0040289A">
      <w:pPr>
        <w:spacing w:after="0" w:line="240" w:lineRule="auto"/>
        <w:ind w:left="360"/>
        <w:rPr>
          <w:rFonts w:ascii="PT Astra Serif" w:hAnsi="PT Astra Serif" w:cs="Times New Roman"/>
          <w:sz w:val="26"/>
          <w:szCs w:val="26"/>
          <w:lang w:eastAsia="ru-RU"/>
        </w:rPr>
      </w:pPr>
      <w:r w:rsidRPr="0040289A">
        <w:rPr>
          <w:rFonts w:ascii="PT Astra Serif" w:hAnsi="PT Astra Serif" w:cs="Times New Roman"/>
          <w:sz w:val="26"/>
          <w:szCs w:val="26"/>
          <w:lang w:eastAsia="ru-RU"/>
        </w:rPr>
        <w:t>село Красногорское</w:t>
      </w:r>
    </w:p>
    <w:p w14:paraId="5DF8686E" w14:textId="77777777" w:rsidR="0040289A" w:rsidRPr="0040289A" w:rsidRDefault="0040289A" w:rsidP="0040289A">
      <w:pPr>
        <w:spacing w:after="0" w:line="240" w:lineRule="auto"/>
        <w:ind w:left="360"/>
        <w:rPr>
          <w:rFonts w:ascii="PT Astra Serif" w:hAnsi="PT Astra Serif" w:cs="Times New Roman"/>
          <w:sz w:val="26"/>
          <w:szCs w:val="26"/>
          <w:lang w:eastAsia="ru-RU"/>
        </w:rPr>
      </w:pPr>
      <w:r w:rsidRPr="0040289A">
        <w:rPr>
          <w:rFonts w:ascii="PT Astra Serif" w:hAnsi="PT Astra Serif" w:cs="Times New Roman"/>
          <w:sz w:val="26"/>
          <w:szCs w:val="26"/>
          <w:lang w:eastAsia="ru-RU"/>
        </w:rPr>
        <w:t xml:space="preserve">__ _____________  2025 года </w:t>
      </w:r>
    </w:p>
    <w:p w14:paraId="1DCB1E8D" w14:textId="77777777" w:rsidR="0040289A" w:rsidRPr="0040289A" w:rsidRDefault="0040289A" w:rsidP="0040289A">
      <w:pPr>
        <w:spacing w:after="0" w:line="240" w:lineRule="auto"/>
        <w:ind w:left="360"/>
        <w:rPr>
          <w:rFonts w:ascii="PT Astra Serif" w:hAnsi="PT Astra Serif" w:cs="Times New Roman"/>
          <w:sz w:val="28"/>
          <w:szCs w:val="28"/>
          <w:lang w:eastAsia="ru-RU"/>
        </w:rPr>
      </w:pPr>
      <w:r w:rsidRPr="0040289A">
        <w:rPr>
          <w:rFonts w:ascii="PT Astra Serif" w:hAnsi="PT Astra Serif" w:cs="Times New Roman"/>
          <w:sz w:val="26"/>
          <w:szCs w:val="26"/>
          <w:lang w:eastAsia="ru-RU"/>
        </w:rPr>
        <w:t>№ __</w:t>
      </w:r>
    </w:p>
    <w:p w14:paraId="145FD1DB" w14:textId="77777777" w:rsidR="0040289A" w:rsidRPr="0040289A" w:rsidRDefault="0040289A" w:rsidP="0040289A">
      <w:pPr>
        <w:spacing w:after="0" w:line="240" w:lineRule="auto"/>
        <w:rPr>
          <w:rFonts w:ascii="Times New Roman" w:hAnsi="Times New Roman" w:cs="Times New Roman"/>
          <w:sz w:val="20"/>
          <w:szCs w:val="20"/>
          <w:lang w:eastAsia="ru-RU"/>
        </w:rPr>
      </w:pPr>
    </w:p>
    <w:p w14:paraId="6B6072E4" w14:textId="77777777" w:rsidR="0040289A" w:rsidRPr="00A712C7" w:rsidRDefault="0040289A" w:rsidP="0040289A">
      <w:pPr>
        <w:keepNext/>
        <w:spacing w:after="0" w:line="240" w:lineRule="auto"/>
        <w:jc w:val="right"/>
        <w:outlineLvl w:val="0"/>
        <w:rPr>
          <w:rFonts w:ascii="Times New Roman" w:hAnsi="Times New Roman" w:cs="Times New Roman"/>
          <w:sz w:val="24"/>
          <w:szCs w:val="20"/>
          <w:lang w:eastAsia="zh-CN"/>
        </w:rPr>
      </w:pPr>
      <w:r w:rsidRPr="00A712C7">
        <w:rPr>
          <w:rFonts w:ascii="Times New Roman" w:hAnsi="Times New Roman" w:cs="Times New Roman"/>
          <w:sz w:val="24"/>
          <w:szCs w:val="20"/>
          <w:lang w:eastAsia="zh-CN"/>
        </w:rPr>
        <w:lastRenderedPageBreak/>
        <w:t>проект</w:t>
      </w:r>
    </w:p>
    <w:p w14:paraId="6E248AFD" w14:textId="77777777" w:rsidR="0040289A" w:rsidRPr="00A712C7" w:rsidRDefault="0040289A" w:rsidP="0040289A">
      <w:pPr>
        <w:keepNext/>
        <w:spacing w:after="0" w:line="240" w:lineRule="auto"/>
        <w:jc w:val="center"/>
        <w:outlineLvl w:val="0"/>
        <w:rPr>
          <w:rFonts w:ascii="Times New Roman" w:hAnsi="Times New Roman" w:cs="Times New Roman"/>
          <w:sz w:val="24"/>
          <w:szCs w:val="20"/>
          <w:lang w:val="zh-CN" w:eastAsia="zh-CN"/>
        </w:rPr>
      </w:pPr>
      <w:r w:rsidRPr="00A712C7">
        <w:rPr>
          <w:rFonts w:ascii="Times New Roman" w:hAnsi="Times New Roman" w:cs="Times New Roman"/>
          <w:noProof/>
          <w:sz w:val="24"/>
          <w:szCs w:val="24"/>
          <w:lang w:eastAsia="ru-RU"/>
        </w:rPr>
        <w:drawing>
          <wp:inline distT="0" distB="0" distL="0" distR="0" wp14:anchorId="405DC9D4" wp14:editId="6914A474">
            <wp:extent cx="826770" cy="826770"/>
            <wp:effectExtent l="0" t="0" r="0" b="0"/>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26770" cy="826770"/>
                    </a:xfrm>
                    <a:prstGeom prst="rect">
                      <a:avLst/>
                    </a:prstGeom>
                    <a:noFill/>
                    <a:ln>
                      <a:noFill/>
                    </a:ln>
                  </pic:spPr>
                </pic:pic>
              </a:graphicData>
            </a:graphic>
          </wp:inline>
        </w:drawing>
      </w:r>
    </w:p>
    <w:p w14:paraId="0AF4F6FC" w14:textId="77777777" w:rsidR="0040289A" w:rsidRPr="00A712C7" w:rsidRDefault="0040289A" w:rsidP="0040289A">
      <w:pPr>
        <w:spacing w:after="0" w:line="240" w:lineRule="auto"/>
        <w:jc w:val="center"/>
        <w:rPr>
          <w:rFonts w:ascii="Times New Roman" w:hAnsi="Times New Roman" w:cs="Times New Roman"/>
          <w:b/>
          <w:sz w:val="28"/>
          <w:szCs w:val="28"/>
          <w:lang w:eastAsia="ru-RU"/>
        </w:rPr>
      </w:pPr>
      <w:r w:rsidRPr="00A712C7">
        <w:rPr>
          <w:rFonts w:ascii="Times New Roman" w:hAnsi="Times New Roman" w:cs="Times New Roman"/>
          <w:b/>
          <w:sz w:val="28"/>
          <w:szCs w:val="28"/>
          <w:lang w:eastAsia="ru-RU"/>
        </w:rPr>
        <w:t>РЕШЕНИЕ</w:t>
      </w:r>
    </w:p>
    <w:p w14:paraId="72B3EAC0" w14:textId="77777777" w:rsidR="0040289A" w:rsidRPr="00A712C7" w:rsidRDefault="0040289A" w:rsidP="0040289A">
      <w:pPr>
        <w:spacing w:after="0" w:line="240" w:lineRule="auto"/>
        <w:jc w:val="center"/>
        <w:rPr>
          <w:rFonts w:ascii="Times New Roman" w:hAnsi="Times New Roman" w:cs="Times New Roman"/>
          <w:b/>
          <w:sz w:val="28"/>
          <w:szCs w:val="28"/>
          <w:lang w:eastAsia="ru-RU"/>
        </w:rPr>
      </w:pPr>
      <w:r w:rsidRPr="00A712C7">
        <w:rPr>
          <w:rFonts w:ascii="Times New Roman" w:hAnsi="Times New Roman" w:cs="Times New Roman"/>
          <w:b/>
          <w:sz w:val="28"/>
          <w:szCs w:val="28"/>
          <w:lang w:eastAsia="ru-RU"/>
        </w:rPr>
        <w:t xml:space="preserve"> Совета депутатов муниципального образования </w:t>
      </w:r>
    </w:p>
    <w:p w14:paraId="7B41B358" w14:textId="77777777" w:rsidR="0040289A" w:rsidRPr="00A712C7" w:rsidRDefault="0040289A" w:rsidP="0040289A">
      <w:pPr>
        <w:spacing w:after="0" w:line="240" w:lineRule="auto"/>
        <w:jc w:val="center"/>
        <w:rPr>
          <w:rFonts w:ascii="Times New Roman" w:hAnsi="Times New Roman" w:cs="Times New Roman"/>
          <w:b/>
          <w:sz w:val="28"/>
          <w:szCs w:val="28"/>
          <w:lang w:eastAsia="ru-RU"/>
        </w:rPr>
      </w:pPr>
      <w:r w:rsidRPr="00A712C7">
        <w:rPr>
          <w:rFonts w:ascii="Times New Roman" w:hAnsi="Times New Roman" w:cs="Times New Roman"/>
          <w:b/>
          <w:sz w:val="28"/>
          <w:szCs w:val="28"/>
          <w:lang w:eastAsia="ru-RU"/>
        </w:rPr>
        <w:t xml:space="preserve"> «Муниципальный округ Красногорский район Удмуртской</w:t>
      </w:r>
      <w:r>
        <w:rPr>
          <w:rFonts w:ascii="Times New Roman" w:hAnsi="Times New Roman" w:cs="Times New Roman"/>
          <w:b/>
          <w:sz w:val="28"/>
          <w:szCs w:val="28"/>
          <w:lang w:eastAsia="ru-RU"/>
        </w:rPr>
        <w:t xml:space="preserve"> </w:t>
      </w:r>
      <w:r w:rsidRPr="00A712C7">
        <w:rPr>
          <w:rFonts w:ascii="Times New Roman" w:hAnsi="Times New Roman" w:cs="Times New Roman"/>
          <w:b/>
          <w:sz w:val="28"/>
          <w:szCs w:val="28"/>
          <w:lang w:eastAsia="ru-RU"/>
        </w:rPr>
        <w:t>Республики»</w:t>
      </w:r>
    </w:p>
    <w:p w14:paraId="228A30E1" w14:textId="77777777" w:rsidR="0040289A" w:rsidRPr="00A712C7" w:rsidRDefault="0040289A" w:rsidP="0040289A">
      <w:pPr>
        <w:spacing w:after="0" w:line="240" w:lineRule="auto"/>
        <w:jc w:val="center"/>
        <w:rPr>
          <w:rFonts w:ascii="Times New Roman" w:hAnsi="Times New Roman" w:cs="Times New Roman"/>
          <w:sz w:val="26"/>
          <w:szCs w:val="26"/>
          <w:lang w:eastAsia="ru-RU"/>
        </w:rPr>
      </w:pPr>
      <w:r w:rsidRPr="00A712C7">
        <w:rPr>
          <w:rFonts w:ascii="Times New Roman" w:hAnsi="Times New Roman" w:cs="Times New Roman"/>
          <w:sz w:val="26"/>
          <w:szCs w:val="26"/>
          <w:lang w:eastAsia="ru-RU"/>
        </w:rPr>
        <w:t xml:space="preserve"> </w:t>
      </w:r>
    </w:p>
    <w:p w14:paraId="2A81EF99" w14:textId="77777777" w:rsidR="0040289A" w:rsidRPr="00A712C7" w:rsidRDefault="0040289A" w:rsidP="0040289A">
      <w:pPr>
        <w:autoSpaceDE w:val="0"/>
        <w:autoSpaceDN w:val="0"/>
        <w:adjustRightInd w:val="0"/>
        <w:spacing w:after="0" w:line="240" w:lineRule="auto"/>
        <w:jc w:val="center"/>
        <w:rPr>
          <w:rFonts w:ascii="Times New Roman" w:hAnsi="Times New Roman" w:cs="Times New Roman"/>
          <w:b/>
          <w:bCs/>
          <w:sz w:val="26"/>
          <w:szCs w:val="26"/>
          <w:lang w:eastAsia="ru-RU"/>
        </w:rPr>
      </w:pPr>
      <w:r w:rsidRPr="00A712C7">
        <w:rPr>
          <w:rFonts w:ascii="Times New Roman" w:hAnsi="Times New Roman" w:cs="Times New Roman"/>
          <w:b/>
          <w:bCs/>
          <w:sz w:val="26"/>
          <w:szCs w:val="26"/>
          <w:lang w:eastAsia="ru-RU"/>
        </w:rPr>
        <w:t>О внесении изменений в Устав муниципального образования «Муниципальный округ Красногорский район Удмуртской Республики»</w:t>
      </w:r>
    </w:p>
    <w:p w14:paraId="55D17B7A" w14:textId="77777777" w:rsidR="0040289A" w:rsidRPr="00A712C7" w:rsidRDefault="0040289A" w:rsidP="0040289A">
      <w:pPr>
        <w:autoSpaceDE w:val="0"/>
        <w:autoSpaceDN w:val="0"/>
        <w:adjustRightInd w:val="0"/>
        <w:spacing w:after="0" w:line="240" w:lineRule="auto"/>
        <w:ind w:firstLine="720"/>
        <w:jc w:val="both"/>
        <w:rPr>
          <w:rFonts w:ascii="Times New Roman" w:hAnsi="Times New Roman" w:cs="Times New Roman"/>
          <w:sz w:val="26"/>
          <w:szCs w:val="26"/>
          <w:lang w:eastAsia="ru-RU"/>
        </w:rPr>
      </w:pPr>
    </w:p>
    <w:p w14:paraId="607AC851" w14:textId="77777777" w:rsidR="0040289A" w:rsidRPr="00A712C7" w:rsidRDefault="0040289A" w:rsidP="0040289A">
      <w:pPr>
        <w:autoSpaceDE w:val="0"/>
        <w:autoSpaceDN w:val="0"/>
        <w:adjustRightInd w:val="0"/>
        <w:spacing w:after="0" w:line="240" w:lineRule="auto"/>
        <w:jc w:val="both"/>
        <w:rPr>
          <w:rFonts w:ascii="Times New Roman" w:hAnsi="Times New Roman" w:cs="Times New Roman"/>
          <w:sz w:val="26"/>
          <w:szCs w:val="26"/>
          <w:lang w:eastAsia="ru-RU"/>
        </w:rPr>
      </w:pPr>
    </w:p>
    <w:p w14:paraId="6163B2D3" w14:textId="77777777" w:rsidR="0040289A" w:rsidRPr="00A712C7" w:rsidRDefault="0040289A" w:rsidP="0040289A">
      <w:pPr>
        <w:spacing w:after="0" w:line="240" w:lineRule="auto"/>
        <w:rPr>
          <w:rFonts w:ascii="Times New Roman" w:hAnsi="Times New Roman" w:cs="Times New Roman"/>
          <w:sz w:val="26"/>
          <w:szCs w:val="26"/>
          <w:lang w:eastAsia="ru-RU"/>
        </w:rPr>
      </w:pPr>
      <w:r w:rsidRPr="00A712C7">
        <w:rPr>
          <w:rFonts w:ascii="Times New Roman" w:hAnsi="Times New Roman" w:cs="Times New Roman"/>
          <w:sz w:val="26"/>
          <w:szCs w:val="26"/>
          <w:lang w:eastAsia="ru-RU"/>
        </w:rPr>
        <w:t xml:space="preserve">Принято Советом депутатов </w:t>
      </w:r>
    </w:p>
    <w:p w14:paraId="48D03BF7" w14:textId="77777777" w:rsidR="0040289A" w:rsidRPr="00A712C7" w:rsidRDefault="0040289A" w:rsidP="0040289A">
      <w:pPr>
        <w:spacing w:after="0" w:line="240" w:lineRule="auto"/>
        <w:rPr>
          <w:rFonts w:ascii="Times New Roman" w:hAnsi="Times New Roman" w:cs="Times New Roman"/>
          <w:sz w:val="26"/>
          <w:szCs w:val="26"/>
          <w:lang w:eastAsia="ru-RU"/>
        </w:rPr>
      </w:pPr>
      <w:r w:rsidRPr="00A712C7">
        <w:rPr>
          <w:rFonts w:ascii="Times New Roman" w:hAnsi="Times New Roman" w:cs="Times New Roman"/>
          <w:sz w:val="26"/>
          <w:szCs w:val="26"/>
          <w:lang w:eastAsia="ru-RU"/>
        </w:rPr>
        <w:t xml:space="preserve">муниципального образования </w:t>
      </w:r>
    </w:p>
    <w:p w14:paraId="77996179" w14:textId="77777777" w:rsidR="0040289A" w:rsidRPr="00A712C7" w:rsidRDefault="0040289A" w:rsidP="0040289A">
      <w:pPr>
        <w:spacing w:after="0" w:line="240" w:lineRule="auto"/>
        <w:rPr>
          <w:rFonts w:ascii="Times New Roman" w:hAnsi="Times New Roman" w:cs="Times New Roman"/>
          <w:sz w:val="26"/>
          <w:szCs w:val="26"/>
          <w:lang w:eastAsia="ru-RU"/>
        </w:rPr>
      </w:pPr>
      <w:r w:rsidRPr="00A712C7">
        <w:rPr>
          <w:rFonts w:ascii="Times New Roman" w:hAnsi="Times New Roman" w:cs="Times New Roman"/>
          <w:sz w:val="26"/>
          <w:szCs w:val="26"/>
          <w:lang w:eastAsia="ru-RU"/>
        </w:rPr>
        <w:t>«Муниципальный округ Красногорский район</w:t>
      </w:r>
    </w:p>
    <w:p w14:paraId="523D4AA1" w14:textId="77777777" w:rsidR="0040289A" w:rsidRPr="00A712C7" w:rsidRDefault="0040289A" w:rsidP="0040289A">
      <w:pPr>
        <w:spacing w:after="0" w:line="240" w:lineRule="auto"/>
        <w:rPr>
          <w:rFonts w:ascii="Times New Roman" w:hAnsi="Times New Roman" w:cs="Times New Roman"/>
          <w:sz w:val="26"/>
          <w:szCs w:val="26"/>
          <w:lang w:eastAsia="ru-RU"/>
        </w:rPr>
      </w:pPr>
      <w:r w:rsidRPr="00A712C7">
        <w:rPr>
          <w:rFonts w:ascii="Times New Roman" w:hAnsi="Times New Roman" w:cs="Times New Roman"/>
          <w:sz w:val="26"/>
          <w:szCs w:val="26"/>
          <w:lang w:eastAsia="ru-RU"/>
        </w:rPr>
        <w:t xml:space="preserve">Удмуртской Республики»                                                                    _______ 2025 года </w:t>
      </w:r>
    </w:p>
    <w:p w14:paraId="1464DD14" w14:textId="77777777" w:rsidR="0040289A" w:rsidRPr="00A712C7" w:rsidRDefault="0040289A" w:rsidP="0040289A">
      <w:pPr>
        <w:autoSpaceDE w:val="0"/>
        <w:autoSpaceDN w:val="0"/>
        <w:adjustRightInd w:val="0"/>
        <w:spacing w:after="160" w:line="252" w:lineRule="auto"/>
        <w:ind w:firstLine="709"/>
        <w:jc w:val="both"/>
        <w:rPr>
          <w:rFonts w:ascii="Times New Roman" w:eastAsia="Calibri" w:hAnsi="Times New Roman" w:cs="Times New Roman"/>
          <w:sz w:val="26"/>
          <w:szCs w:val="26"/>
        </w:rPr>
      </w:pPr>
    </w:p>
    <w:p w14:paraId="7C8212E4" w14:textId="77777777" w:rsidR="0040289A" w:rsidRPr="00A712C7" w:rsidRDefault="0040289A" w:rsidP="0040289A">
      <w:pPr>
        <w:shd w:val="clear" w:color="auto" w:fill="FFFFFF"/>
        <w:spacing w:before="100" w:beforeAutospacing="1" w:after="100" w:afterAutospacing="1" w:line="240" w:lineRule="auto"/>
        <w:ind w:firstLine="709"/>
        <w:jc w:val="both"/>
        <w:rPr>
          <w:rFonts w:ascii="Times New Roman" w:hAnsi="Times New Roman" w:cs="Times New Roman"/>
          <w:color w:val="000000" w:themeColor="text1"/>
          <w:sz w:val="26"/>
          <w:szCs w:val="26"/>
          <w:lang w:eastAsia="ru-RU"/>
        </w:rPr>
      </w:pPr>
      <w:r w:rsidRPr="00A712C7">
        <w:rPr>
          <w:rFonts w:ascii="Times New Roman" w:eastAsia="Calibri" w:hAnsi="Times New Roman" w:cs="Times New Roman"/>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r w:rsidRPr="00A712C7">
        <w:rPr>
          <w:rFonts w:ascii="Times New Roman" w:hAnsi="Times New Roman" w:cs="Times New Roman"/>
          <w:sz w:val="26"/>
          <w:szCs w:val="26"/>
          <w:lang w:eastAsia="ru-RU"/>
        </w:rPr>
        <w:t>«Муниципальный округ Красногорский район Удмуртской Республики»,</w:t>
      </w:r>
      <w:r>
        <w:rPr>
          <w:rFonts w:ascii="Times New Roman" w:hAnsi="Times New Roman" w:cs="Times New Roman"/>
          <w:sz w:val="26"/>
          <w:szCs w:val="26"/>
          <w:lang w:eastAsia="ru-RU"/>
        </w:rPr>
        <w:t xml:space="preserve"> Федеральным законом от 20 марта 2025 года № 33-ФЗ «</w:t>
      </w:r>
      <w:r w:rsidRPr="009B7B20">
        <w:rPr>
          <w:rFonts w:ascii="Times New Roman" w:hAnsi="Times New Roman" w:cs="Times New Roman"/>
          <w:sz w:val="26"/>
          <w:szCs w:val="26"/>
          <w:lang w:eastAsia="ru-RU"/>
        </w:rPr>
        <w:t>Об общих принципах организации местного самоуправления в единой системе публичной власти</w:t>
      </w:r>
      <w:r>
        <w:rPr>
          <w:rFonts w:ascii="Times New Roman" w:hAnsi="Times New Roman" w:cs="Times New Roman"/>
          <w:sz w:val="26"/>
          <w:szCs w:val="26"/>
          <w:lang w:eastAsia="ru-RU"/>
        </w:rPr>
        <w:t>»,</w:t>
      </w:r>
    </w:p>
    <w:p w14:paraId="251BB1BC" w14:textId="77777777" w:rsidR="0040289A" w:rsidRPr="00A712C7" w:rsidRDefault="0040289A" w:rsidP="0040289A">
      <w:pPr>
        <w:shd w:val="clear" w:color="auto" w:fill="FFFFFF"/>
        <w:spacing w:before="100" w:beforeAutospacing="1" w:after="100" w:afterAutospacing="1" w:line="240" w:lineRule="auto"/>
        <w:ind w:firstLine="709"/>
        <w:jc w:val="center"/>
        <w:rPr>
          <w:rFonts w:ascii="Times New Roman" w:eastAsia="Calibri" w:hAnsi="Times New Roman" w:cs="Times New Roman"/>
          <w:sz w:val="26"/>
          <w:szCs w:val="26"/>
        </w:rPr>
      </w:pPr>
      <w:r w:rsidRPr="00A712C7">
        <w:rPr>
          <w:rFonts w:ascii="Times New Roman" w:eastAsia="Calibri" w:hAnsi="Times New Roman" w:cs="Times New Roman"/>
          <w:sz w:val="26"/>
          <w:szCs w:val="26"/>
        </w:rPr>
        <w:t xml:space="preserve">Совет депутатов муниципального образования </w:t>
      </w:r>
      <w:r w:rsidRPr="00A712C7">
        <w:rPr>
          <w:rFonts w:ascii="Times New Roman" w:hAnsi="Times New Roman" w:cs="Times New Roman"/>
          <w:sz w:val="26"/>
          <w:szCs w:val="26"/>
          <w:lang w:eastAsia="ru-RU"/>
        </w:rPr>
        <w:t>«Муниципальный округ Красногорский район Удмуртской Республики»</w:t>
      </w:r>
      <w:r w:rsidRPr="00A712C7">
        <w:rPr>
          <w:rFonts w:ascii="Times New Roman" w:eastAsia="Calibri" w:hAnsi="Times New Roman" w:cs="Times New Roman"/>
          <w:sz w:val="26"/>
          <w:szCs w:val="26"/>
        </w:rPr>
        <w:t xml:space="preserve"> </w:t>
      </w:r>
      <w:r w:rsidRPr="00A712C7">
        <w:rPr>
          <w:rFonts w:ascii="Times New Roman" w:eastAsia="Calibri" w:hAnsi="Times New Roman" w:cs="Times New Roman"/>
          <w:b/>
          <w:sz w:val="26"/>
          <w:szCs w:val="26"/>
        </w:rPr>
        <w:t>решает</w:t>
      </w:r>
      <w:r w:rsidRPr="00A712C7">
        <w:rPr>
          <w:rFonts w:ascii="Times New Roman" w:eastAsia="Calibri" w:hAnsi="Times New Roman" w:cs="Times New Roman"/>
          <w:sz w:val="26"/>
          <w:szCs w:val="26"/>
        </w:rPr>
        <w:t>:</w:t>
      </w:r>
    </w:p>
    <w:p w14:paraId="327E4B58" w14:textId="77777777" w:rsidR="0040289A" w:rsidRDefault="0040289A" w:rsidP="0040289A">
      <w:pPr>
        <w:spacing w:after="0" w:line="240" w:lineRule="auto"/>
        <w:ind w:firstLine="708"/>
        <w:jc w:val="both"/>
        <w:rPr>
          <w:rFonts w:ascii="Times New Roman" w:eastAsia="Calibri" w:hAnsi="Times New Roman" w:cs="Times New Roman"/>
          <w:sz w:val="26"/>
          <w:szCs w:val="26"/>
        </w:rPr>
      </w:pPr>
      <w:r w:rsidRPr="00A712C7">
        <w:rPr>
          <w:rFonts w:ascii="Times New Roman" w:eastAsia="Calibri" w:hAnsi="Times New Roman" w:cs="Times New Roman"/>
          <w:b/>
          <w:sz w:val="26"/>
          <w:szCs w:val="26"/>
        </w:rPr>
        <w:t>1.</w:t>
      </w:r>
      <w:r w:rsidRPr="00A712C7">
        <w:rPr>
          <w:rFonts w:ascii="Times New Roman" w:eastAsia="Calibri" w:hAnsi="Times New Roman" w:cs="Times New Roman"/>
          <w:sz w:val="26"/>
          <w:szCs w:val="26"/>
        </w:rPr>
        <w:t xml:space="preserve"> Внести в Устав муниципального образования </w:t>
      </w:r>
      <w:r w:rsidRPr="00A712C7">
        <w:rPr>
          <w:rFonts w:ascii="Times New Roman" w:hAnsi="Times New Roman" w:cs="Times New Roman"/>
          <w:sz w:val="26"/>
          <w:szCs w:val="26"/>
          <w:lang w:eastAsia="ru-RU"/>
        </w:rPr>
        <w:t>«Муниципальный округ Красногорский район Удмуртской Республики»</w:t>
      </w:r>
      <w:r w:rsidRPr="00A712C7">
        <w:rPr>
          <w:rFonts w:ascii="Times New Roman" w:eastAsia="Calibri" w:hAnsi="Times New Roman" w:cs="Times New Roman"/>
          <w:sz w:val="26"/>
          <w:szCs w:val="26"/>
        </w:rPr>
        <w:t xml:space="preserve">, </w:t>
      </w:r>
      <w:r>
        <w:rPr>
          <w:rFonts w:ascii="Times New Roman" w:eastAsia="Calibri" w:hAnsi="Times New Roman" w:cs="Times New Roman"/>
          <w:sz w:val="26"/>
          <w:szCs w:val="26"/>
        </w:rPr>
        <w:t>принятый</w:t>
      </w:r>
      <w:r w:rsidRPr="00A712C7">
        <w:rPr>
          <w:rFonts w:ascii="Times New Roman" w:eastAsia="Calibri" w:hAnsi="Times New Roman" w:cs="Times New Roman"/>
          <w:sz w:val="26"/>
          <w:szCs w:val="26"/>
        </w:rPr>
        <w:t xml:space="preserve"> решением Совета депутатов муниципального образования </w:t>
      </w:r>
      <w:r w:rsidRPr="00A712C7">
        <w:rPr>
          <w:rFonts w:ascii="Times New Roman" w:hAnsi="Times New Roman" w:cs="Times New Roman"/>
          <w:sz w:val="26"/>
          <w:szCs w:val="26"/>
          <w:lang w:eastAsia="ru-RU"/>
        </w:rPr>
        <w:t>«Муниципальный округ Красногорский район Удмуртской Республики»</w:t>
      </w:r>
      <w:r w:rsidRPr="00A712C7">
        <w:rPr>
          <w:rFonts w:ascii="Times New Roman" w:eastAsia="Calibri" w:hAnsi="Times New Roman" w:cs="Times New Roman"/>
          <w:sz w:val="26"/>
          <w:szCs w:val="26"/>
        </w:rPr>
        <w:t xml:space="preserve"> </w:t>
      </w:r>
      <w:r w:rsidRPr="00A712C7">
        <w:rPr>
          <w:rFonts w:ascii="Times New Roman" w:hAnsi="Times New Roman" w:cs="Times New Roman"/>
          <w:sz w:val="26"/>
          <w:szCs w:val="26"/>
          <w:lang w:eastAsia="ru-RU"/>
        </w:rPr>
        <w:t>от 16 ноября 2021 года № 40 (с изменениями, внесёнными решениями Совета депутатов муниципального образования «Муниципальный округ Красногорский район Удмуртской Республики» от 29 сентября 2022 года № 158,  от 31 октября 2023 года № 237, от 21 ноября 2024 года № 305)</w:t>
      </w:r>
      <w:r>
        <w:rPr>
          <w:rFonts w:ascii="Times New Roman" w:eastAsia="Calibri" w:hAnsi="Times New Roman" w:cs="Times New Roman"/>
          <w:sz w:val="26"/>
          <w:szCs w:val="26"/>
        </w:rPr>
        <w:t>,</w:t>
      </w:r>
      <w:r w:rsidRPr="00A712C7">
        <w:rPr>
          <w:rFonts w:ascii="Times New Roman" w:eastAsia="Calibri" w:hAnsi="Times New Roman" w:cs="Times New Roman"/>
          <w:sz w:val="26"/>
          <w:szCs w:val="26"/>
        </w:rPr>
        <w:t xml:space="preserve"> следующие изменения:</w:t>
      </w:r>
    </w:p>
    <w:p w14:paraId="321D44D6" w14:textId="77777777" w:rsidR="0040289A" w:rsidRPr="00E13F2F" w:rsidRDefault="0040289A" w:rsidP="0040289A">
      <w:pPr>
        <w:numPr>
          <w:ilvl w:val="0"/>
          <w:numId w:val="1"/>
        </w:numPr>
        <w:spacing w:after="0" w:line="240" w:lineRule="auto"/>
        <w:ind w:left="0" w:firstLine="708"/>
        <w:contextualSpacing/>
        <w:jc w:val="both"/>
        <w:rPr>
          <w:rFonts w:ascii="Times New Roman" w:eastAsia="Calibri" w:hAnsi="Times New Roman" w:cs="Times New Roman"/>
          <w:sz w:val="26"/>
          <w:szCs w:val="26"/>
        </w:rPr>
      </w:pPr>
      <w:r w:rsidRPr="00E13F2F">
        <w:rPr>
          <w:rFonts w:ascii="Times New Roman" w:eastAsia="Calibri" w:hAnsi="Times New Roman" w:cs="Times New Roman"/>
          <w:sz w:val="26"/>
          <w:szCs w:val="26"/>
        </w:rPr>
        <w:t>пункт 16 статьи 7 после слов «органами государственной власти субъекта Российской Федерации),» дополнить словами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14:paraId="27E6A5BA" w14:textId="77777777" w:rsidR="0040289A" w:rsidRPr="00E13F2F" w:rsidRDefault="0040289A" w:rsidP="0040289A">
      <w:pPr>
        <w:numPr>
          <w:ilvl w:val="0"/>
          <w:numId w:val="1"/>
        </w:numPr>
        <w:spacing w:after="0" w:line="240" w:lineRule="auto"/>
        <w:ind w:left="0" w:firstLineChars="276" w:firstLine="718"/>
        <w:jc w:val="both"/>
        <w:rPr>
          <w:rFonts w:ascii="Times New Roman" w:eastAsia="Calibri" w:hAnsi="Times New Roman" w:cs="Times New Roman"/>
          <w:sz w:val="26"/>
          <w:szCs w:val="26"/>
        </w:rPr>
      </w:pPr>
      <w:r w:rsidRPr="00E13F2F">
        <w:rPr>
          <w:rFonts w:ascii="Times New Roman" w:eastAsia="Calibri" w:hAnsi="Times New Roman" w:cs="Times New Roman"/>
          <w:sz w:val="26"/>
          <w:szCs w:val="26"/>
        </w:rPr>
        <w:t>пункт 19 стать</w:t>
      </w:r>
      <w:r>
        <w:rPr>
          <w:rFonts w:ascii="Times New Roman" w:eastAsia="Calibri" w:hAnsi="Times New Roman" w:cs="Times New Roman"/>
          <w:sz w:val="26"/>
          <w:szCs w:val="26"/>
        </w:rPr>
        <w:t>и</w:t>
      </w:r>
      <w:r w:rsidRPr="00E13F2F">
        <w:rPr>
          <w:rFonts w:ascii="Times New Roman" w:eastAsia="Calibri" w:hAnsi="Times New Roman" w:cs="Times New Roman"/>
          <w:sz w:val="26"/>
          <w:szCs w:val="26"/>
        </w:rPr>
        <w:t xml:space="preserve"> 32</w:t>
      </w:r>
      <w:r>
        <w:rPr>
          <w:rFonts w:ascii="Times New Roman" w:eastAsia="Calibri" w:hAnsi="Times New Roman" w:cs="Times New Roman"/>
          <w:sz w:val="26"/>
          <w:szCs w:val="26"/>
        </w:rPr>
        <w:t xml:space="preserve"> п</w:t>
      </w:r>
      <w:r w:rsidRPr="00E13F2F">
        <w:rPr>
          <w:rFonts w:ascii="Times New Roman" w:eastAsia="Calibri" w:hAnsi="Times New Roman" w:cs="Times New Roman"/>
          <w:sz w:val="26"/>
          <w:szCs w:val="26"/>
        </w:rPr>
        <w:t>осле слов «органами государственной власти субъекта Российской Федерации),» дополнить словами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Pr>
          <w:rFonts w:ascii="Times New Roman" w:eastAsia="Calibri" w:hAnsi="Times New Roman" w:cs="Times New Roman"/>
          <w:sz w:val="26"/>
          <w:szCs w:val="26"/>
        </w:rPr>
        <w:t>.</w:t>
      </w:r>
    </w:p>
    <w:p w14:paraId="56709E32" w14:textId="77777777" w:rsidR="0040289A" w:rsidRPr="009F76FD" w:rsidRDefault="0040289A" w:rsidP="0040289A">
      <w:pPr>
        <w:spacing w:after="0" w:line="240" w:lineRule="auto"/>
        <w:ind w:firstLine="709"/>
        <w:jc w:val="both"/>
        <w:rPr>
          <w:rFonts w:ascii="Times New Roman" w:hAnsi="Times New Roman" w:cs="Times New Roman"/>
          <w:sz w:val="26"/>
          <w:szCs w:val="26"/>
          <w:lang w:eastAsia="ru-RU"/>
        </w:rPr>
      </w:pPr>
      <w:r w:rsidRPr="009F76FD">
        <w:rPr>
          <w:rFonts w:ascii="Times New Roman" w:hAnsi="Times New Roman" w:cs="Times New Roman"/>
          <w:b/>
          <w:bCs/>
          <w:sz w:val="26"/>
          <w:szCs w:val="26"/>
          <w:lang w:eastAsia="ru-RU"/>
        </w:rPr>
        <w:t>2.</w:t>
      </w:r>
      <w:r w:rsidRPr="009F76FD">
        <w:rPr>
          <w:rFonts w:ascii="Times New Roman" w:hAnsi="Times New Roman" w:cs="Times New Roman"/>
          <w:sz w:val="26"/>
          <w:szCs w:val="26"/>
          <w:lang w:eastAsia="ru-RU"/>
        </w:rPr>
        <w:t xml:space="preserve"> Действие положений пункта 16 с</w:t>
      </w:r>
      <w:r>
        <w:rPr>
          <w:rFonts w:ascii="Times New Roman" w:hAnsi="Times New Roman" w:cs="Times New Roman"/>
          <w:sz w:val="26"/>
          <w:szCs w:val="26"/>
          <w:lang w:eastAsia="ru-RU"/>
        </w:rPr>
        <w:t>т</w:t>
      </w:r>
      <w:r w:rsidRPr="009F76FD">
        <w:rPr>
          <w:rFonts w:ascii="Times New Roman" w:hAnsi="Times New Roman" w:cs="Times New Roman"/>
          <w:sz w:val="26"/>
          <w:szCs w:val="26"/>
          <w:lang w:eastAsia="ru-RU"/>
        </w:rPr>
        <w:t>атьи 7, пункта 19 статьи 32 Устава муниципального образования «Муниципальный округ Красногорский район Удмуртской Республики» (в редакции настоящего решения) распространяется на правоотношение, возникшие с 01. 01.2023 года.</w:t>
      </w:r>
    </w:p>
    <w:p w14:paraId="3971C4E6" w14:textId="77777777" w:rsidR="0040289A" w:rsidRDefault="0040289A" w:rsidP="0040289A">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b/>
          <w:sz w:val="26"/>
          <w:szCs w:val="26"/>
          <w:lang w:eastAsia="ru-RU"/>
        </w:rPr>
        <w:t>3</w:t>
      </w:r>
      <w:r w:rsidRPr="00A712C7">
        <w:rPr>
          <w:rFonts w:ascii="Times New Roman" w:hAnsi="Times New Roman" w:cs="Times New Roman"/>
          <w:b/>
          <w:sz w:val="26"/>
          <w:szCs w:val="26"/>
          <w:lang w:eastAsia="ru-RU"/>
        </w:rPr>
        <w:t xml:space="preserve">. </w:t>
      </w:r>
      <w:r w:rsidRPr="00A712C7">
        <w:rPr>
          <w:rFonts w:ascii="Times New Roman" w:hAnsi="Times New Roman" w:cs="Times New Roman"/>
          <w:sz w:val="26"/>
          <w:szCs w:val="26"/>
          <w:lang w:eastAsia="ru-RU"/>
        </w:rPr>
        <w:t xml:space="preserve">Главе муниципального образования «Муниципальный округ Красногорский район Удмуртской Республики» направить настоящее решение на государственную </w:t>
      </w:r>
      <w:r w:rsidRPr="00A712C7">
        <w:rPr>
          <w:rFonts w:ascii="Times New Roman" w:hAnsi="Times New Roman" w:cs="Times New Roman"/>
          <w:sz w:val="26"/>
          <w:szCs w:val="26"/>
          <w:lang w:eastAsia="ru-RU"/>
        </w:rPr>
        <w:lastRenderedPageBreak/>
        <w:t>регистрацию в порядке, предусмотренном Федеральным законом от 21.07.2005 № 97-ФЗ «О государственной регистрации уставов муниципальных образований».</w:t>
      </w:r>
    </w:p>
    <w:p w14:paraId="5C9B7223" w14:textId="77777777" w:rsidR="0040289A" w:rsidRDefault="0040289A" w:rsidP="0040289A">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b/>
          <w:sz w:val="26"/>
          <w:szCs w:val="26"/>
          <w:lang w:eastAsia="ru-RU"/>
        </w:rPr>
        <w:t>4</w:t>
      </w:r>
      <w:r w:rsidRPr="00A712C7">
        <w:rPr>
          <w:rFonts w:ascii="Times New Roman" w:hAnsi="Times New Roman" w:cs="Times New Roman"/>
          <w:b/>
          <w:sz w:val="26"/>
          <w:szCs w:val="26"/>
          <w:lang w:eastAsia="ru-RU"/>
        </w:rPr>
        <w:t>.</w:t>
      </w:r>
      <w:r w:rsidRPr="00A712C7">
        <w:rPr>
          <w:rFonts w:ascii="Times New Roman" w:hAnsi="Times New Roman" w:cs="Times New Roman"/>
          <w:sz w:val="26"/>
          <w:szCs w:val="26"/>
          <w:lang w:eastAsia="ru-RU"/>
        </w:rPr>
        <w:t xml:space="preserve"> Настоящее решение подлежит официальному опубликованию после государственной регистрации и вступает в силу со дня официального опубликования.</w:t>
      </w:r>
    </w:p>
    <w:p w14:paraId="52768699" w14:textId="77777777" w:rsidR="0040289A" w:rsidRPr="00A712C7" w:rsidRDefault="0040289A" w:rsidP="0040289A">
      <w:pPr>
        <w:spacing w:after="0" w:line="240" w:lineRule="auto"/>
        <w:jc w:val="both"/>
        <w:rPr>
          <w:rFonts w:ascii="Times New Roman" w:hAnsi="Times New Roman" w:cs="Times New Roman"/>
          <w:sz w:val="26"/>
          <w:szCs w:val="26"/>
          <w:lang w:eastAsia="ru-RU"/>
        </w:rPr>
      </w:pPr>
    </w:p>
    <w:p w14:paraId="28168C47" w14:textId="77777777" w:rsidR="0040289A" w:rsidRDefault="0040289A" w:rsidP="0040289A">
      <w:pPr>
        <w:autoSpaceDE w:val="0"/>
        <w:autoSpaceDN w:val="0"/>
        <w:adjustRightInd w:val="0"/>
        <w:spacing w:after="0" w:line="240" w:lineRule="auto"/>
        <w:jc w:val="both"/>
        <w:rPr>
          <w:rFonts w:ascii="Times New Roman" w:hAnsi="Times New Roman" w:cs="Times New Roman"/>
          <w:sz w:val="26"/>
          <w:szCs w:val="26"/>
          <w:lang w:eastAsia="ru-RU"/>
        </w:rPr>
      </w:pPr>
    </w:p>
    <w:p w14:paraId="04103A77" w14:textId="77777777" w:rsidR="0040289A" w:rsidRDefault="0040289A" w:rsidP="0040289A">
      <w:pPr>
        <w:autoSpaceDE w:val="0"/>
        <w:autoSpaceDN w:val="0"/>
        <w:adjustRightInd w:val="0"/>
        <w:spacing w:after="0" w:line="240" w:lineRule="auto"/>
        <w:jc w:val="both"/>
        <w:rPr>
          <w:rFonts w:ascii="Times New Roman" w:hAnsi="Times New Roman" w:cs="Times New Roman"/>
          <w:sz w:val="26"/>
          <w:szCs w:val="26"/>
          <w:lang w:eastAsia="ru-RU"/>
        </w:rPr>
      </w:pPr>
      <w:r w:rsidRPr="00A712C7">
        <w:rPr>
          <w:rFonts w:ascii="Times New Roman" w:hAnsi="Times New Roman" w:cs="Times New Roman"/>
          <w:sz w:val="26"/>
          <w:szCs w:val="26"/>
          <w:lang w:eastAsia="ru-RU"/>
        </w:rPr>
        <w:t xml:space="preserve">Председатель </w:t>
      </w:r>
      <w:r>
        <w:rPr>
          <w:rFonts w:ascii="Times New Roman" w:hAnsi="Times New Roman" w:cs="Times New Roman"/>
          <w:sz w:val="26"/>
          <w:szCs w:val="26"/>
          <w:lang w:eastAsia="ru-RU"/>
        </w:rPr>
        <w:t>постоянной комиссии</w:t>
      </w:r>
    </w:p>
    <w:p w14:paraId="7D9FA352" w14:textId="77777777" w:rsidR="0040289A" w:rsidRPr="00A712C7" w:rsidRDefault="0040289A" w:rsidP="0040289A">
      <w:pPr>
        <w:autoSpaceDE w:val="0"/>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по____________________                                                        </w:t>
      </w:r>
      <w:r w:rsidRPr="00A712C7">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ab/>
        <w:t>__________________</w:t>
      </w:r>
    </w:p>
    <w:p w14:paraId="7049748D" w14:textId="77777777" w:rsidR="0040289A" w:rsidRDefault="0040289A" w:rsidP="0040289A">
      <w:pPr>
        <w:autoSpaceDE w:val="0"/>
        <w:autoSpaceDN w:val="0"/>
        <w:adjustRightInd w:val="0"/>
        <w:spacing w:after="0" w:line="240" w:lineRule="auto"/>
        <w:jc w:val="both"/>
        <w:rPr>
          <w:rFonts w:ascii="Times New Roman" w:hAnsi="Times New Roman" w:cs="Times New Roman"/>
          <w:sz w:val="26"/>
          <w:szCs w:val="26"/>
          <w:lang w:eastAsia="ru-RU"/>
        </w:rPr>
      </w:pPr>
    </w:p>
    <w:p w14:paraId="4D09377D" w14:textId="77777777" w:rsidR="0040289A" w:rsidRDefault="0040289A" w:rsidP="0040289A">
      <w:pPr>
        <w:autoSpaceDE w:val="0"/>
        <w:autoSpaceDN w:val="0"/>
        <w:adjustRightInd w:val="0"/>
        <w:spacing w:after="0" w:line="240" w:lineRule="auto"/>
        <w:jc w:val="both"/>
        <w:rPr>
          <w:rFonts w:ascii="Times New Roman" w:hAnsi="Times New Roman" w:cs="Times New Roman"/>
          <w:sz w:val="26"/>
          <w:szCs w:val="26"/>
          <w:lang w:eastAsia="ru-RU"/>
        </w:rPr>
      </w:pPr>
    </w:p>
    <w:p w14:paraId="75A29065" w14:textId="77777777" w:rsidR="0040289A" w:rsidRPr="00A712C7" w:rsidRDefault="0040289A" w:rsidP="0040289A">
      <w:pPr>
        <w:autoSpaceDE w:val="0"/>
        <w:autoSpaceDN w:val="0"/>
        <w:adjustRightInd w:val="0"/>
        <w:spacing w:after="0" w:line="240" w:lineRule="auto"/>
        <w:jc w:val="both"/>
        <w:rPr>
          <w:rFonts w:ascii="Times New Roman" w:hAnsi="Times New Roman" w:cs="Times New Roman"/>
          <w:sz w:val="26"/>
          <w:szCs w:val="26"/>
          <w:lang w:eastAsia="ru-RU"/>
        </w:rPr>
      </w:pPr>
      <w:r w:rsidRPr="00A712C7">
        <w:rPr>
          <w:rFonts w:ascii="Times New Roman" w:hAnsi="Times New Roman" w:cs="Times New Roman"/>
          <w:sz w:val="26"/>
          <w:szCs w:val="26"/>
          <w:lang w:eastAsia="ru-RU"/>
        </w:rPr>
        <w:t>Глава муниципального образования</w:t>
      </w:r>
    </w:p>
    <w:p w14:paraId="788A78A9" w14:textId="77777777" w:rsidR="0040289A" w:rsidRPr="00A712C7" w:rsidRDefault="0040289A" w:rsidP="0040289A">
      <w:pPr>
        <w:autoSpaceDE w:val="0"/>
        <w:autoSpaceDN w:val="0"/>
        <w:adjustRightInd w:val="0"/>
        <w:spacing w:after="0" w:line="240" w:lineRule="auto"/>
        <w:jc w:val="both"/>
        <w:rPr>
          <w:rFonts w:ascii="Times New Roman" w:hAnsi="Times New Roman" w:cs="Times New Roman"/>
          <w:sz w:val="26"/>
          <w:szCs w:val="26"/>
          <w:lang w:eastAsia="ru-RU"/>
        </w:rPr>
      </w:pPr>
      <w:r w:rsidRPr="00A712C7">
        <w:rPr>
          <w:rFonts w:ascii="Times New Roman" w:hAnsi="Times New Roman" w:cs="Times New Roman"/>
          <w:sz w:val="26"/>
          <w:szCs w:val="26"/>
          <w:lang w:eastAsia="ru-RU"/>
        </w:rPr>
        <w:t>«Муниципальный округ Красногорский район</w:t>
      </w:r>
    </w:p>
    <w:p w14:paraId="7343E2E7" w14:textId="77777777" w:rsidR="0040289A" w:rsidRPr="00A712C7" w:rsidRDefault="0040289A" w:rsidP="0040289A">
      <w:pPr>
        <w:autoSpaceDE w:val="0"/>
        <w:autoSpaceDN w:val="0"/>
        <w:adjustRightInd w:val="0"/>
        <w:spacing w:after="0" w:line="240" w:lineRule="auto"/>
        <w:jc w:val="both"/>
        <w:rPr>
          <w:rFonts w:ascii="Times New Roman" w:hAnsi="Times New Roman" w:cs="Times New Roman"/>
          <w:sz w:val="26"/>
          <w:szCs w:val="26"/>
          <w:lang w:eastAsia="ru-RU"/>
        </w:rPr>
      </w:pPr>
      <w:r w:rsidRPr="00A712C7">
        <w:rPr>
          <w:rFonts w:ascii="Times New Roman" w:hAnsi="Times New Roman" w:cs="Times New Roman"/>
          <w:sz w:val="26"/>
          <w:szCs w:val="26"/>
          <w:lang w:eastAsia="ru-RU"/>
        </w:rPr>
        <w:t>Удмуртской Республики»                                                                    Л.И. Сергеева</w:t>
      </w:r>
    </w:p>
    <w:p w14:paraId="0E64AD55" w14:textId="77777777" w:rsidR="0040289A" w:rsidRPr="00A712C7" w:rsidRDefault="0040289A" w:rsidP="0040289A">
      <w:pPr>
        <w:spacing w:after="0" w:line="240" w:lineRule="auto"/>
        <w:jc w:val="both"/>
        <w:rPr>
          <w:rFonts w:ascii="Times New Roman" w:hAnsi="Times New Roman" w:cs="Times New Roman"/>
          <w:sz w:val="26"/>
          <w:szCs w:val="26"/>
          <w:lang w:eastAsia="ru-RU"/>
        </w:rPr>
      </w:pPr>
    </w:p>
    <w:p w14:paraId="475A61A2" w14:textId="77777777" w:rsidR="0040289A" w:rsidRDefault="0040289A" w:rsidP="0040289A">
      <w:pPr>
        <w:spacing w:after="0" w:line="240" w:lineRule="auto"/>
        <w:jc w:val="both"/>
        <w:rPr>
          <w:rFonts w:ascii="Times New Roman" w:hAnsi="Times New Roman" w:cs="Times New Roman"/>
          <w:sz w:val="26"/>
          <w:szCs w:val="26"/>
          <w:lang w:eastAsia="ru-RU"/>
        </w:rPr>
      </w:pPr>
      <w:r w:rsidRPr="00A712C7">
        <w:rPr>
          <w:rFonts w:ascii="Times New Roman" w:hAnsi="Times New Roman" w:cs="Times New Roman"/>
          <w:sz w:val="26"/>
          <w:szCs w:val="26"/>
          <w:lang w:eastAsia="ru-RU"/>
        </w:rPr>
        <w:t xml:space="preserve">село Красногорское </w:t>
      </w:r>
    </w:p>
    <w:p w14:paraId="71604FD3" w14:textId="77777777" w:rsidR="0040289A" w:rsidRDefault="0040289A" w:rsidP="0040289A">
      <w:pPr>
        <w:spacing w:after="0" w:line="240" w:lineRule="auto"/>
        <w:jc w:val="both"/>
        <w:rPr>
          <w:rFonts w:ascii="Times New Roman" w:hAnsi="Times New Roman" w:cs="Times New Roman"/>
          <w:sz w:val="26"/>
          <w:szCs w:val="26"/>
          <w:lang w:eastAsia="ru-RU"/>
        </w:rPr>
      </w:pPr>
      <w:r w:rsidRPr="00A712C7">
        <w:rPr>
          <w:rFonts w:ascii="Times New Roman" w:hAnsi="Times New Roman" w:cs="Times New Roman"/>
          <w:sz w:val="26"/>
          <w:szCs w:val="26"/>
          <w:lang w:eastAsia="ru-RU"/>
        </w:rPr>
        <w:t>________ 2025 года</w:t>
      </w:r>
    </w:p>
    <w:p w14:paraId="16E358E7" w14:textId="77777777" w:rsidR="0040289A" w:rsidRPr="00A712C7" w:rsidRDefault="0040289A" w:rsidP="0040289A">
      <w:pPr>
        <w:spacing w:after="0" w:line="240" w:lineRule="auto"/>
        <w:jc w:val="both"/>
        <w:rPr>
          <w:rFonts w:ascii="Times New Roman" w:hAnsi="Times New Roman" w:cs="Times New Roman"/>
          <w:sz w:val="28"/>
          <w:szCs w:val="28"/>
          <w:lang w:eastAsia="ru-RU"/>
        </w:rPr>
      </w:pPr>
      <w:r w:rsidRPr="00A712C7">
        <w:rPr>
          <w:rFonts w:ascii="Times New Roman" w:hAnsi="Times New Roman" w:cs="Times New Roman"/>
          <w:sz w:val="26"/>
          <w:szCs w:val="26"/>
          <w:lang w:eastAsia="ru-RU"/>
        </w:rPr>
        <w:t>№ ____</w:t>
      </w:r>
    </w:p>
    <w:p w14:paraId="2AD64426" w14:textId="77777777" w:rsidR="0040289A" w:rsidRDefault="0040289A" w:rsidP="0040289A">
      <w:pPr>
        <w:rPr>
          <w:sz w:val="26"/>
          <w:szCs w:val="26"/>
        </w:rPr>
      </w:pPr>
    </w:p>
    <w:p w14:paraId="7901426A" w14:textId="31CFC861" w:rsidR="0040289A" w:rsidRDefault="0040289A">
      <w:r>
        <w:br w:type="page"/>
      </w:r>
    </w:p>
    <w:p w14:paraId="324E67EF" w14:textId="41E5FB6C" w:rsidR="00BF3CF1" w:rsidRDefault="00BF3CF1" w:rsidP="00BF3CF1">
      <w:pPr>
        <w:tabs>
          <w:tab w:val="left" w:pos="709"/>
        </w:tabs>
        <w:suppressAutoHyphens/>
        <w:autoSpaceDE w:val="0"/>
        <w:autoSpaceDN w:val="0"/>
        <w:adjustRightInd w:val="0"/>
        <w:spacing w:after="0" w:line="240" w:lineRule="auto"/>
        <w:jc w:val="right"/>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ПРОЕКТ</w:t>
      </w:r>
    </w:p>
    <w:p w14:paraId="61F9D29E" w14:textId="547F4A33" w:rsidR="00BF3CF1" w:rsidRPr="00BF3CF1" w:rsidRDefault="00BF3CF1" w:rsidP="00BF3CF1">
      <w:pPr>
        <w:tabs>
          <w:tab w:val="left" w:pos="709"/>
        </w:tabs>
        <w:suppressAutoHyphens/>
        <w:autoSpaceDE w:val="0"/>
        <w:autoSpaceDN w:val="0"/>
        <w:adjustRightInd w:val="0"/>
        <w:spacing w:after="0" w:line="240" w:lineRule="auto"/>
        <w:jc w:val="center"/>
        <w:rPr>
          <w:rFonts w:ascii="Times New Roman" w:hAnsi="Times New Roman" w:cs="Times New Roman"/>
          <w:b/>
          <w:sz w:val="24"/>
          <w:szCs w:val="24"/>
          <w:lang w:eastAsia="ar-SA"/>
        </w:rPr>
      </w:pPr>
      <w:r w:rsidRPr="00BF3CF1">
        <w:rPr>
          <w:rFonts w:ascii="Times New Roman" w:hAnsi="Times New Roman" w:cs="Times New Roman"/>
          <w:noProof/>
          <w:sz w:val="28"/>
          <w:szCs w:val="28"/>
          <w:lang w:eastAsia="ru-RU"/>
        </w:rPr>
        <w:drawing>
          <wp:inline distT="0" distB="0" distL="0" distR="0" wp14:anchorId="3D219153" wp14:editId="32C89816">
            <wp:extent cx="507512" cy="507512"/>
            <wp:effectExtent l="0" t="0" r="6985" b="6985"/>
            <wp:docPr id="591062857" name="Рисунок 59106285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srcRect/>
                    <a:stretch>
                      <a:fillRect/>
                    </a:stretch>
                  </pic:blipFill>
                  <pic:spPr bwMode="auto">
                    <a:xfrm>
                      <a:off x="0" y="0"/>
                      <a:ext cx="510224" cy="510224"/>
                    </a:xfrm>
                    <a:prstGeom prst="rect">
                      <a:avLst/>
                    </a:prstGeom>
                    <a:noFill/>
                    <a:ln w="9525">
                      <a:noFill/>
                      <a:miter lim="800000"/>
                      <a:headEnd/>
                      <a:tailEnd/>
                    </a:ln>
                  </pic:spPr>
                </pic:pic>
              </a:graphicData>
            </a:graphic>
          </wp:inline>
        </w:drawing>
      </w:r>
    </w:p>
    <w:p w14:paraId="4811E9AA" w14:textId="77777777" w:rsidR="00BF3CF1" w:rsidRPr="00BF3CF1" w:rsidRDefault="00BF3CF1" w:rsidP="00BF3CF1">
      <w:pPr>
        <w:suppressAutoHyphens/>
        <w:spacing w:after="0" w:line="240" w:lineRule="auto"/>
        <w:jc w:val="center"/>
        <w:rPr>
          <w:rFonts w:ascii="PT Astra Serif" w:hAnsi="PT Astra Serif" w:cs="Times New Roman"/>
          <w:b/>
          <w:sz w:val="24"/>
          <w:szCs w:val="24"/>
          <w:lang w:eastAsia="ar-SA"/>
        </w:rPr>
      </w:pPr>
    </w:p>
    <w:p w14:paraId="723DF8AB" w14:textId="77777777" w:rsidR="00BF3CF1" w:rsidRPr="00BF3CF1" w:rsidRDefault="00BF3CF1" w:rsidP="00BF3CF1">
      <w:pPr>
        <w:suppressAutoHyphens/>
        <w:spacing w:after="0" w:line="240" w:lineRule="auto"/>
        <w:jc w:val="center"/>
        <w:rPr>
          <w:rFonts w:ascii="PT Astra Serif" w:hAnsi="PT Astra Serif" w:cs="Times New Roman"/>
          <w:b/>
          <w:sz w:val="28"/>
          <w:szCs w:val="28"/>
          <w:lang w:eastAsia="ar-SA"/>
        </w:rPr>
      </w:pPr>
      <w:r w:rsidRPr="00BF3CF1">
        <w:rPr>
          <w:rFonts w:ascii="PT Astra Serif" w:hAnsi="PT Astra Serif" w:cs="Times New Roman"/>
          <w:b/>
          <w:sz w:val="28"/>
          <w:szCs w:val="28"/>
          <w:lang w:eastAsia="ar-SA"/>
        </w:rPr>
        <w:t>РЕШЕНИЕ</w:t>
      </w:r>
    </w:p>
    <w:p w14:paraId="4E79B720" w14:textId="77777777" w:rsidR="00BF3CF1" w:rsidRPr="00BF3CF1" w:rsidRDefault="00BF3CF1" w:rsidP="00BF3CF1">
      <w:pPr>
        <w:suppressAutoHyphens/>
        <w:spacing w:after="0" w:line="240" w:lineRule="auto"/>
        <w:jc w:val="center"/>
        <w:rPr>
          <w:rFonts w:ascii="PT Astra Serif" w:hAnsi="PT Astra Serif" w:cs="Times New Roman"/>
          <w:b/>
          <w:sz w:val="28"/>
          <w:szCs w:val="28"/>
          <w:lang w:eastAsia="ar-SA"/>
        </w:rPr>
      </w:pPr>
      <w:r w:rsidRPr="00BF3CF1">
        <w:rPr>
          <w:rFonts w:ascii="PT Astra Serif" w:hAnsi="PT Astra Serif" w:cs="Times New Roman"/>
          <w:b/>
          <w:sz w:val="28"/>
          <w:szCs w:val="28"/>
          <w:lang w:eastAsia="ar-SA"/>
        </w:rPr>
        <w:t xml:space="preserve"> Совета депутатов муниципального образования </w:t>
      </w:r>
    </w:p>
    <w:p w14:paraId="2E731BF8" w14:textId="77777777" w:rsidR="00BF3CF1" w:rsidRPr="00BF3CF1" w:rsidRDefault="00BF3CF1" w:rsidP="00BF3CF1">
      <w:pPr>
        <w:suppressAutoHyphens/>
        <w:spacing w:after="0" w:line="240" w:lineRule="auto"/>
        <w:jc w:val="center"/>
        <w:rPr>
          <w:rFonts w:ascii="PT Astra Serif" w:hAnsi="PT Astra Serif" w:cs="Times New Roman"/>
          <w:b/>
          <w:sz w:val="28"/>
          <w:szCs w:val="28"/>
          <w:u w:val="single"/>
          <w:lang w:eastAsia="ar-SA"/>
        </w:rPr>
      </w:pPr>
      <w:r w:rsidRPr="00BF3CF1">
        <w:rPr>
          <w:rFonts w:ascii="PT Astra Serif" w:hAnsi="PT Astra Serif" w:cs="Times New Roman"/>
          <w:b/>
          <w:sz w:val="28"/>
          <w:szCs w:val="28"/>
          <w:lang w:eastAsia="ar-SA"/>
        </w:rPr>
        <w:t xml:space="preserve"> «Муниципальный округ Красногорский район Удмуртской Республики»</w:t>
      </w:r>
    </w:p>
    <w:p w14:paraId="1104CEAA" w14:textId="77777777" w:rsidR="00BF3CF1" w:rsidRPr="00BF3CF1" w:rsidRDefault="00BF3CF1" w:rsidP="00BF3CF1">
      <w:pPr>
        <w:suppressAutoHyphens/>
        <w:spacing w:after="0" w:line="240" w:lineRule="auto"/>
        <w:jc w:val="center"/>
        <w:rPr>
          <w:rFonts w:ascii="PT Astra Serif" w:hAnsi="PT Astra Serif" w:cs="Times New Roman"/>
          <w:b/>
          <w:sz w:val="20"/>
          <w:szCs w:val="20"/>
          <w:u w:val="single"/>
          <w:lang w:eastAsia="ar-SA"/>
        </w:rPr>
      </w:pPr>
    </w:p>
    <w:p w14:paraId="007913DF" w14:textId="77777777" w:rsidR="00BF3CF1" w:rsidRPr="00BF3CF1" w:rsidRDefault="00BF3CF1" w:rsidP="00BF3CF1">
      <w:pPr>
        <w:suppressAutoHyphens/>
        <w:spacing w:after="0" w:line="240" w:lineRule="auto"/>
        <w:jc w:val="center"/>
        <w:rPr>
          <w:rFonts w:ascii="PT Astra Serif" w:hAnsi="PT Astra Serif" w:cs="Times New Roman"/>
          <w:b/>
          <w:sz w:val="24"/>
          <w:szCs w:val="24"/>
          <w:lang w:eastAsia="ar-SA"/>
        </w:rPr>
      </w:pPr>
      <w:r w:rsidRPr="00BF3CF1">
        <w:rPr>
          <w:rFonts w:ascii="PT Astra Serif" w:hAnsi="PT Astra Serif" w:cs="Times New Roman"/>
          <w:b/>
          <w:sz w:val="24"/>
          <w:szCs w:val="24"/>
          <w:lang w:eastAsia="ar-SA"/>
        </w:rPr>
        <w:t>О внесении изменений в решение Совета депутатов муниципального образования «Муниципальный округ Красногорский район Удмуртской Республики»</w:t>
      </w:r>
    </w:p>
    <w:p w14:paraId="3FFC09C2" w14:textId="77777777" w:rsidR="00BF3CF1" w:rsidRPr="00BF3CF1" w:rsidRDefault="00BF3CF1" w:rsidP="00BF3CF1">
      <w:pPr>
        <w:suppressAutoHyphens/>
        <w:spacing w:after="0" w:line="240" w:lineRule="auto"/>
        <w:jc w:val="center"/>
        <w:rPr>
          <w:rFonts w:ascii="PT Astra Serif" w:hAnsi="PT Astra Serif" w:cs="Times New Roman"/>
          <w:b/>
          <w:sz w:val="24"/>
          <w:szCs w:val="24"/>
          <w:lang w:eastAsia="ar-SA"/>
        </w:rPr>
      </w:pPr>
      <w:r w:rsidRPr="00BF3CF1">
        <w:rPr>
          <w:rFonts w:ascii="PT Astra Serif" w:hAnsi="PT Astra Serif" w:cs="Times New Roman"/>
          <w:b/>
          <w:sz w:val="24"/>
          <w:szCs w:val="24"/>
          <w:lang w:eastAsia="ar-SA"/>
        </w:rPr>
        <w:t xml:space="preserve">от 19.12.2024 года № 317 «О бюджете муниципального образования </w:t>
      </w:r>
    </w:p>
    <w:p w14:paraId="430F36B6" w14:textId="47694AF7" w:rsidR="00BF3CF1" w:rsidRPr="00BF3CF1" w:rsidRDefault="00BF3CF1" w:rsidP="00BF3CF1">
      <w:pPr>
        <w:suppressAutoHyphens/>
        <w:spacing w:after="0" w:line="240" w:lineRule="auto"/>
        <w:jc w:val="center"/>
        <w:rPr>
          <w:rFonts w:ascii="PT Astra Serif" w:hAnsi="PT Astra Serif" w:cs="Times New Roman"/>
          <w:b/>
          <w:sz w:val="24"/>
          <w:szCs w:val="24"/>
          <w:lang w:eastAsia="ar-SA"/>
        </w:rPr>
      </w:pPr>
      <w:r w:rsidRPr="00BF3CF1">
        <w:rPr>
          <w:rFonts w:ascii="PT Astra Serif" w:hAnsi="PT Astra Serif" w:cs="Times New Roman"/>
          <w:b/>
          <w:sz w:val="24"/>
          <w:szCs w:val="24"/>
          <w:lang w:eastAsia="ar-SA"/>
        </w:rPr>
        <w:t>«Муниципальный округ Красногорский</w:t>
      </w:r>
      <w:r>
        <w:rPr>
          <w:rFonts w:ascii="PT Astra Serif" w:hAnsi="PT Astra Serif" w:cs="Times New Roman"/>
          <w:b/>
          <w:sz w:val="24"/>
          <w:szCs w:val="24"/>
          <w:lang w:eastAsia="ar-SA"/>
        </w:rPr>
        <w:t xml:space="preserve"> </w:t>
      </w:r>
      <w:r w:rsidRPr="00BF3CF1">
        <w:rPr>
          <w:rFonts w:ascii="PT Astra Serif" w:hAnsi="PT Astra Serif" w:cs="Times New Roman"/>
          <w:b/>
          <w:sz w:val="24"/>
          <w:szCs w:val="24"/>
          <w:lang w:eastAsia="ar-SA"/>
        </w:rPr>
        <w:t>район Удмуртской Республики»</w:t>
      </w:r>
    </w:p>
    <w:p w14:paraId="39B2C440" w14:textId="77777777" w:rsidR="00BF3CF1" w:rsidRPr="00BF3CF1" w:rsidRDefault="00BF3CF1" w:rsidP="00BF3CF1">
      <w:pPr>
        <w:suppressAutoHyphens/>
        <w:spacing w:after="0" w:line="240" w:lineRule="auto"/>
        <w:jc w:val="center"/>
        <w:rPr>
          <w:rFonts w:ascii="PT Astra Serif" w:hAnsi="PT Astra Serif" w:cs="Times New Roman"/>
          <w:b/>
          <w:sz w:val="24"/>
          <w:szCs w:val="24"/>
          <w:lang w:eastAsia="ar-SA"/>
        </w:rPr>
      </w:pPr>
      <w:r w:rsidRPr="00BF3CF1">
        <w:rPr>
          <w:rFonts w:ascii="PT Astra Serif" w:hAnsi="PT Astra Serif" w:cs="Times New Roman"/>
          <w:b/>
          <w:sz w:val="24"/>
          <w:szCs w:val="24"/>
          <w:lang w:eastAsia="ar-SA"/>
        </w:rPr>
        <w:t xml:space="preserve"> на 2025 год и на плановый период 2026 и 2027 годов»</w:t>
      </w:r>
    </w:p>
    <w:p w14:paraId="1A1FA6D1" w14:textId="77777777" w:rsidR="00BF3CF1" w:rsidRPr="00BF3CF1" w:rsidRDefault="00BF3CF1" w:rsidP="00BF3CF1">
      <w:pPr>
        <w:suppressAutoHyphens/>
        <w:spacing w:after="0" w:line="240" w:lineRule="auto"/>
        <w:jc w:val="center"/>
        <w:rPr>
          <w:rFonts w:ascii="PT Astra Serif" w:hAnsi="PT Astra Serif" w:cs="Times New Roman"/>
          <w:b/>
          <w:sz w:val="28"/>
          <w:szCs w:val="28"/>
          <w:lang w:eastAsia="ar-SA"/>
        </w:rPr>
      </w:pPr>
    </w:p>
    <w:p w14:paraId="4B4F520D"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r w:rsidRPr="00BF3CF1">
        <w:rPr>
          <w:rFonts w:ascii="PT Astra Serif" w:hAnsi="PT Astra Serif" w:cs="Times New Roman"/>
          <w:sz w:val="24"/>
          <w:szCs w:val="24"/>
          <w:lang w:eastAsia="ar-SA"/>
        </w:rPr>
        <w:t>Принято Советом депутатов</w:t>
      </w:r>
    </w:p>
    <w:p w14:paraId="3D0BAA6B"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r w:rsidRPr="00BF3CF1">
        <w:rPr>
          <w:rFonts w:ascii="PT Astra Serif" w:hAnsi="PT Astra Serif" w:cs="Times New Roman"/>
          <w:sz w:val="24"/>
          <w:szCs w:val="24"/>
          <w:lang w:eastAsia="ar-SA"/>
        </w:rPr>
        <w:t>муниципального образования</w:t>
      </w:r>
    </w:p>
    <w:p w14:paraId="0395A1B8"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r w:rsidRPr="00BF3CF1">
        <w:rPr>
          <w:rFonts w:ascii="PT Astra Serif" w:hAnsi="PT Astra Serif" w:cs="Times New Roman"/>
          <w:sz w:val="24"/>
          <w:szCs w:val="24"/>
          <w:lang w:eastAsia="ar-SA"/>
        </w:rPr>
        <w:t>«Муниципальный округ Красногорский район</w:t>
      </w:r>
    </w:p>
    <w:p w14:paraId="1E69B0F7" w14:textId="77777777" w:rsidR="00BF3CF1" w:rsidRPr="00BF3CF1" w:rsidRDefault="00BF3CF1" w:rsidP="00BF3CF1">
      <w:pPr>
        <w:suppressAutoHyphens/>
        <w:spacing w:after="0" w:line="240" w:lineRule="auto"/>
        <w:rPr>
          <w:rFonts w:ascii="PT Astra Serif" w:hAnsi="PT Astra Serif" w:cs="Times New Roman"/>
          <w:b/>
          <w:sz w:val="24"/>
          <w:szCs w:val="24"/>
          <w:lang w:eastAsia="ar-SA"/>
        </w:rPr>
      </w:pPr>
      <w:r w:rsidRPr="00BF3CF1">
        <w:rPr>
          <w:rFonts w:ascii="PT Astra Serif" w:hAnsi="PT Astra Serif" w:cs="Times New Roman"/>
          <w:sz w:val="24"/>
          <w:szCs w:val="24"/>
          <w:lang w:eastAsia="ar-SA"/>
        </w:rPr>
        <w:t>Удмуртской Республики»                                                                     _________ 2025 года</w:t>
      </w:r>
    </w:p>
    <w:p w14:paraId="57B6B225"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r w:rsidRPr="00BF3CF1">
        <w:rPr>
          <w:rFonts w:ascii="PT Astra Serif" w:hAnsi="PT Astra Serif" w:cs="Times New Roman"/>
          <w:sz w:val="24"/>
          <w:szCs w:val="24"/>
          <w:lang w:eastAsia="ar-SA"/>
        </w:rPr>
        <w:tab/>
      </w:r>
      <w:r w:rsidRPr="00BF3CF1">
        <w:rPr>
          <w:rFonts w:ascii="PT Astra Serif" w:hAnsi="PT Astra Serif" w:cs="Times New Roman"/>
          <w:sz w:val="24"/>
          <w:szCs w:val="24"/>
          <w:lang w:eastAsia="ar-SA"/>
        </w:rPr>
        <w:tab/>
      </w:r>
      <w:r w:rsidRPr="00BF3CF1">
        <w:rPr>
          <w:rFonts w:ascii="PT Astra Serif" w:hAnsi="PT Astra Serif" w:cs="Times New Roman"/>
          <w:sz w:val="24"/>
          <w:szCs w:val="24"/>
          <w:lang w:eastAsia="ar-SA"/>
        </w:rPr>
        <w:tab/>
      </w:r>
    </w:p>
    <w:p w14:paraId="16DD1B0C" w14:textId="77777777" w:rsidR="00BF3CF1" w:rsidRPr="00BF3CF1" w:rsidRDefault="00BF3CF1" w:rsidP="00BF3CF1">
      <w:pPr>
        <w:suppressAutoHyphens/>
        <w:spacing w:after="0" w:line="240" w:lineRule="auto"/>
        <w:ind w:firstLine="709"/>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Руководствуясь Бюджетным кодексом Российской Федерации, Уставом муниципального образования «Муниципальный округ Красногорский район Удмуртской Республики», Положением о бюджетном процессе в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25.11.2021 г. № 62, Совет депутатов муниципального образования «Муниципальный округ Красногорский район Удмуртской Республики» РЕШАЕТ:</w:t>
      </w:r>
    </w:p>
    <w:p w14:paraId="3B635A86" w14:textId="77777777" w:rsidR="00BF3CF1" w:rsidRPr="00BF3CF1" w:rsidRDefault="00BF3CF1" w:rsidP="00BF3CF1">
      <w:pPr>
        <w:suppressAutoHyphens/>
        <w:spacing w:after="0" w:line="240" w:lineRule="auto"/>
        <w:ind w:firstLine="709"/>
        <w:jc w:val="both"/>
        <w:rPr>
          <w:rFonts w:ascii="PT Astra Serif" w:hAnsi="PT Astra Serif" w:cs="Times New Roman"/>
          <w:sz w:val="24"/>
          <w:szCs w:val="24"/>
          <w:lang w:eastAsia="ar-SA"/>
        </w:rPr>
      </w:pPr>
    </w:p>
    <w:p w14:paraId="6D94A53D" w14:textId="77777777" w:rsidR="00BF3CF1" w:rsidRPr="00BF3CF1" w:rsidRDefault="00BF3CF1" w:rsidP="00BF3CF1">
      <w:pPr>
        <w:tabs>
          <w:tab w:val="left" w:pos="720"/>
        </w:tabs>
        <w:suppressAutoHyphens/>
        <w:spacing w:after="0" w:line="100" w:lineRule="atLeast"/>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1.</w:t>
      </w:r>
      <w:r w:rsidRPr="00BF3CF1">
        <w:rPr>
          <w:rFonts w:ascii="PT Astra Serif" w:hAnsi="PT Astra Serif" w:cs="Times New Roman"/>
          <w:sz w:val="24"/>
          <w:szCs w:val="24"/>
          <w:lang w:eastAsia="ar-SA"/>
        </w:rPr>
        <w:tab/>
        <w:t xml:space="preserve"> Внести в Решение Совета депутатов муниципального образования «Муниципальный округ Красногорский район Удмуртской Республики» от 19.12.2024 года N 317 «О бюджете муниципального образования «Муниципальный округ Красногорский район Удмуртской Республики» на 2025 год и на плановый период 2026 и 2027 годов» следующие изменения:</w:t>
      </w:r>
    </w:p>
    <w:p w14:paraId="7A93F7D6" w14:textId="77777777" w:rsidR="00BF3CF1" w:rsidRPr="00BF3CF1" w:rsidRDefault="00BF3CF1" w:rsidP="00BF3CF1">
      <w:pPr>
        <w:numPr>
          <w:ilvl w:val="0"/>
          <w:numId w:val="39"/>
        </w:numPr>
        <w:tabs>
          <w:tab w:val="left" w:pos="720"/>
        </w:tabs>
        <w:suppressAutoHyphens/>
        <w:spacing w:after="0" w:line="100" w:lineRule="atLeast"/>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Пункты 1, 2, 4 части 1 статьи 1 изложить в следующей редакции:</w:t>
      </w:r>
    </w:p>
    <w:p w14:paraId="1997D57D" w14:textId="77777777" w:rsidR="00BF3CF1" w:rsidRPr="00BF3CF1" w:rsidRDefault="00BF3CF1" w:rsidP="00BF3CF1">
      <w:pPr>
        <w:spacing w:after="0" w:line="240" w:lineRule="auto"/>
        <w:ind w:firstLine="708"/>
        <w:contextualSpacing/>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xml:space="preserve">«1) прогнозируемый общий объем доходов бюджета муниципального образования «Муниципальный округ Красногорский район Удмуртской Республики» согласно классификации доходов бюджетов Российской Федерации в сумме </w:t>
      </w:r>
      <w:r w:rsidRPr="00BF3CF1">
        <w:rPr>
          <w:rFonts w:ascii="PT Astra Serif" w:hAnsi="PT Astra Serif" w:cs="Times New Roman"/>
          <w:b/>
          <w:sz w:val="24"/>
          <w:szCs w:val="24"/>
          <w:lang w:eastAsia="ar-SA"/>
        </w:rPr>
        <w:t>739 623 278,97 рубля</w:t>
      </w:r>
      <w:r w:rsidRPr="00BF3CF1">
        <w:rPr>
          <w:rFonts w:ascii="PT Astra Serif" w:hAnsi="PT Astra Serif" w:cs="Times New Roman"/>
          <w:sz w:val="24"/>
          <w:szCs w:val="24"/>
          <w:lang w:eastAsia="ar-SA"/>
        </w:rPr>
        <w:t xml:space="preserve">, в том числе объем безвозмездных поступлений в сумме </w:t>
      </w:r>
      <w:r w:rsidRPr="00BF3CF1">
        <w:rPr>
          <w:rFonts w:ascii="PT Astra Serif" w:hAnsi="PT Astra Serif" w:cs="Times New Roman"/>
          <w:b/>
          <w:sz w:val="24"/>
          <w:szCs w:val="24"/>
          <w:lang w:eastAsia="ar-SA"/>
        </w:rPr>
        <w:t>599 311 619,97 рубля</w:t>
      </w:r>
      <w:r w:rsidRPr="00BF3CF1">
        <w:rPr>
          <w:rFonts w:ascii="PT Astra Serif" w:hAnsi="PT Astra Serif" w:cs="Times New Roman"/>
          <w:sz w:val="24"/>
          <w:szCs w:val="24"/>
          <w:lang w:eastAsia="ar-SA"/>
        </w:rPr>
        <w:t xml:space="preserve">, из них объем межбюджетных трансфертов, получаемых из бюджетов бюджетной системы Российской Федерации, в сумме </w:t>
      </w:r>
      <w:r w:rsidRPr="00BF3CF1">
        <w:rPr>
          <w:rFonts w:ascii="PT Astra Serif" w:hAnsi="PT Astra Serif" w:cs="Times New Roman"/>
          <w:b/>
          <w:sz w:val="24"/>
          <w:szCs w:val="24"/>
          <w:lang w:eastAsia="ar-SA"/>
        </w:rPr>
        <w:t>588 343 232,20 рубля</w:t>
      </w:r>
      <w:r w:rsidRPr="00BF3CF1">
        <w:rPr>
          <w:rFonts w:ascii="PT Astra Serif" w:hAnsi="PT Astra Serif" w:cs="Times New Roman"/>
          <w:sz w:val="24"/>
          <w:szCs w:val="24"/>
          <w:lang w:eastAsia="ar-SA"/>
        </w:rPr>
        <w:t xml:space="preserve"> согласно </w:t>
      </w:r>
      <w:r w:rsidRPr="00BF3CF1">
        <w:rPr>
          <w:rFonts w:ascii="PT Astra Serif" w:hAnsi="PT Astra Serif" w:cs="Times New Roman"/>
          <w:b/>
          <w:sz w:val="24"/>
          <w:szCs w:val="24"/>
          <w:lang w:eastAsia="ar-SA"/>
        </w:rPr>
        <w:t>приложению 1</w:t>
      </w:r>
      <w:r w:rsidRPr="00BF3CF1">
        <w:rPr>
          <w:rFonts w:ascii="PT Astra Serif" w:hAnsi="PT Astra Serif" w:cs="Times New Roman"/>
          <w:sz w:val="24"/>
          <w:szCs w:val="24"/>
          <w:lang w:eastAsia="ar-SA"/>
        </w:rPr>
        <w:t xml:space="preserve"> к настоящему Решению;</w:t>
      </w:r>
    </w:p>
    <w:p w14:paraId="70E5E2EA" w14:textId="77777777" w:rsidR="00BF3CF1" w:rsidRPr="00BF3CF1" w:rsidRDefault="00BF3CF1" w:rsidP="00BF3CF1">
      <w:pPr>
        <w:spacing w:after="0" w:line="240" w:lineRule="auto"/>
        <w:ind w:firstLine="708"/>
        <w:contextualSpacing/>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xml:space="preserve">2) общий объем расходов бюджета муниципального образования «Муниципальный округ Красногорский район Удмуртской Республики» в сумме </w:t>
      </w:r>
      <w:r w:rsidRPr="00BF3CF1">
        <w:rPr>
          <w:rFonts w:ascii="PT Astra Serif" w:hAnsi="PT Astra Serif" w:cs="Times New Roman"/>
          <w:b/>
          <w:sz w:val="24"/>
          <w:szCs w:val="24"/>
          <w:lang w:eastAsia="ar-SA"/>
        </w:rPr>
        <w:t>774 359 720,96 рубля</w:t>
      </w:r>
      <w:r w:rsidRPr="00BF3CF1">
        <w:rPr>
          <w:rFonts w:ascii="PT Astra Serif" w:hAnsi="PT Astra Serif" w:cs="Times New Roman"/>
          <w:sz w:val="24"/>
          <w:szCs w:val="24"/>
          <w:lang w:eastAsia="ar-SA"/>
        </w:rPr>
        <w:t>;</w:t>
      </w:r>
    </w:p>
    <w:p w14:paraId="3E3F284A" w14:textId="77777777" w:rsidR="00BF3CF1" w:rsidRPr="00BF3CF1" w:rsidRDefault="00BF3CF1" w:rsidP="00BF3CF1">
      <w:pPr>
        <w:spacing w:after="0" w:line="240" w:lineRule="auto"/>
        <w:ind w:firstLine="708"/>
        <w:contextualSpacing/>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xml:space="preserve">4) дефицит бюджета муниципального образования «Муниципальный округ Красногорский район Удмуртской Республики» в сумме </w:t>
      </w:r>
      <w:r w:rsidRPr="00BF3CF1">
        <w:rPr>
          <w:rFonts w:ascii="PT Astra Serif" w:hAnsi="PT Astra Serif" w:cs="Times New Roman"/>
          <w:b/>
          <w:sz w:val="24"/>
          <w:szCs w:val="24"/>
          <w:lang w:eastAsia="ar-SA"/>
        </w:rPr>
        <w:t>34 736 441,99 рубля</w:t>
      </w:r>
      <w:r w:rsidRPr="00BF3CF1">
        <w:rPr>
          <w:rFonts w:ascii="PT Astra Serif" w:hAnsi="PT Astra Serif" w:cs="Times New Roman"/>
          <w:sz w:val="24"/>
          <w:szCs w:val="24"/>
          <w:lang w:eastAsia="ar-SA"/>
        </w:rPr>
        <w:t>»;</w:t>
      </w:r>
    </w:p>
    <w:p w14:paraId="17F96D56" w14:textId="77777777" w:rsidR="00BF3CF1" w:rsidRPr="00BF3CF1" w:rsidRDefault="00BF3CF1" w:rsidP="00BF3CF1">
      <w:pPr>
        <w:numPr>
          <w:ilvl w:val="0"/>
          <w:numId w:val="39"/>
        </w:numPr>
        <w:tabs>
          <w:tab w:val="left" w:pos="709"/>
        </w:tabs>
        <w:suppressAutoHyphens/>
        <w:autoSpaceDE w:val="0"/>
        <w:autoSpaceDN w:val="0"/>
        <w:adjustRightInd w:val="0"/>
        <w:spacing w:after="0" w:line="240" w:lineRule="auto"/>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Часть 3 статьи 1 изложить в следующей редакции:</w:t>
      </w:r>
    </w:p>
    <w:p w14:paraId="56E43689" w14:textId="77777777" w:rsidR="00BF3CF1" w:rsidRPr="00BF3CF1" w:rsidRDefault="00BF3CF1" w:rsidP="00BF3CF1">
      <w:pPr>
        <w:tabs>
          <w:tab w:val="left" w:pos="567"/>
        </w:tabs>
        <w:suppressAutoHyphens/>
        <w:autoSpaceDE w:val="0"/>
        <w:autoSpaceDN w:val="0"/>
        <w:adjustRightInd w:val="0"/>
        <w:spacing w:after="0" w:line="240" w:lineRule="auto"/>
        <w:ind w:firstLine="567"/>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xml:space="preserve">«3. Утвердить источники внутреннего финансирования дефицита бюджета муниципального образования «Муниципальный округ Красногорский район Удмуртской республики» на 2025 год и на плановый период 2026 и 2027 годов согласно </w:t>
      </w:r>
      <w:r w:rsidRPr="00BF3CF1">
        <w:rPr>
          <w:rFonts w:ascii="PT Astra Serif" w:hAnsi="PT Astra Serif" w:cs="Times New Roman"/>
          <w:b/>
          <w:sz w:val="24"/>
          <w:szCs w:val="24"/>
          <w:lang w:eastAsia="ar-SA"/>
        </w:rPr>
        <w:t>приложению 2</w:t>
      </w:r>
      <w:r w:rsidRPr="00BF3CF1">
        <w:rPr>
          <w:rFonts w:ascii="PT Astra Serif" w:hAnsi="PT Astra Serif" w:cs="Times New Roman"/>
          <w:sz w:val="24"/>
          <w:szCs w:val="24"/>
          <w:lang w:eastAsia="ar-SA"/>
        </w:rPr>
        <w:t xml:space="preserve"> к настоящему решению».</w:t>
      </w:r>
    </w:p>
    <w:p w14:paraId="0C0D0BC0" w14:textId="77777777" w:rsidR="00BF3CF1" w:rsidRPr="00BF3CF1" w:rsidRDefault="00BF3CF1" w:rsidP="00BF3CF1">
      <w:pPr>
        <w:numPr>
          <w:ilvl w:val="0"/>
          <w:numId w:val="39"/>
        </w:numPr>
        <w:tabs>
          <w:tab w:val="left" w:pos="709"/>
        </w:tabs>
        <w:suppressAutoHyphens/>
        <w:autoSpaceDE w:val="0"/>
        <w:autoSpaceDN w:val="0"/>
        <w:adjustRightInd w:val="0"/>
        <w:spacing w:after="0" w:line="240" w:lineRule="auto"/>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Статью 3 изложить в следующей редакции:</w:t>
      </w:r>
    </w:p>
    <w:p w14:paraId="6B888064" w14:textId="77777777" w:rsidR="00BF3CF1" w:rsidRPr="00BF3CF1" w:rsidRDefault="00BF3CF1" w:rsidP="00BF3CF1">
      <w:pPr>
        <w:tabs>
          <w:tab w:val="left" w:pos="709"/>
        </w:tabs>
        <w:suppressAutoHyphens/>
        <w:autoSpaceDE w:val="0"/>
        <w:autoSpaceDN w:val="0"/>
        <w:adjustRightInd w:val="0"/>
        <w:spacing w:after="0" w:line="240" w:lineRule="auto"/>
        <w:ind w:firstLine="426"/>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xml:space="preserve">«1. Утвердить общий объем бюджетных ассигнований, направляемых на исполнение публичных нормативных обязательств муниципального образования «Муниципальный округ Красногорский район Удмуртской Республики», в 2025 году в сумме </w:t>
      </w:r>
      <w:r w:rsidRPr="00BF3CF1">
        <w:rPr>
          <w:rFonts w:ascii="PT Astra Serif" w:hAnsi="PT Astra Serif" w:cs="Times New Roman"/>
          <w:b/>
          <w:sz w:val="24"/>
          <w:szCs w:val="24"/>
          <w:lang w:eastAsia="ar-SA"/>
        </w:rPr>
        <w:t>1 563 000,00 рубля</w:t>
      </w:r>
      <w:r w:rsidRPr="00BF3CF1">
        <w:rPr>
          <w:rFonts w:ascii="PT Astra Serif" w:hAnsi="PT Astra Serif" w:cs="Times New Roman"/>
          <w:sz w:val="24"/>
          <w:szCs w:val="24"/>
          <w:lang w:eastAsia="ar-SA"/>
        </w:rPr>
        <w:t>.</w:t>
      </w:r>
    </w:p>
    <w:p w14:paraId="6EB26CA5" w14:textId="77777777" w:rsidR="00BF3CF1" w:rsidRPr="00BF3CF1" w:rsidRDefault="00BF3CF1" w:rsidP="00BF3CF1">
      <w:pPr>
        <w:tabs>
          <w:tab w:val="left" w:pos="709"/>
        </w:tabs>
        <w:suppressAutoHyphens/>
        <w:autoSpaceDE w:val="0"/>
        <w:autoSpaceDN w:val="0"/>
        <w:adjustRightInd w:val="0"/>
        <w:spacing w:after="0" w:line="240" w:lineRule="auto"/>
        <w:ind w:firstLine="426"/>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lastRenderedPageBreak/>
        <w:t xml:space="preserve">2. Утвердить распределение бюджетных ассигнований, направляемых на исполнение публичных нормативных обязательств муниципального образования «Муниципальный округ Красногорский район Удмуртской республики», на 2025 год и на плановый период 2026 и 2027 годов согласно </w:t>
      </w:r>
      <w:r w:rsidRPr="00BF3CF1">
        <w:rPr>
          <w:rFonts w:ascii="PT Astra Serif" w:hAnsi="PT Astra Serif" w:cs="Times New Roman"/>
          <w:b/>
          <w:sz w:val="24"/>
          <w:szCs w:val="24"/>
          <w:lang w:eastAsia="ar-SA"/>
        </w:rPr>
        <w:t>приложению 6</w:t>
      </w:r>
      <w:r w:rsidRPr="00BF3CF1">
        <w:rPr>
          <w:rFonts w:ascii="PT Astra Serif" w:hAnsi="PT Astra Serif" w:cs="Times New Roman"/>
          <w:sz w:val="24"/>
          <w:szCs w:val="24"/>
          <w:lang w:eastAsia="ar-SA"/>
        </w:rPr>
        <w:t xml:space="preserve"> к настоящему Решению».</w:t>
      </w:r>
    </w:p>
    <w:p w14:paraId="4DFEDA92" w14:textId="77777777" w:rsidR="00BF3CF1" w:rsidRPr="00BF3CF1" w:rsidRDefault="00BF3CF1" w:rsidP="00BF3CF1">
      <w:pPr>
        <w:suppressAutoHyphens/>
        <w:spacing w:after="0" w:line="240" w:lineRule="auto"/>
        <w:jc w:val="both"/>
        <w:rPr>
          <w:rFonts w:ascii="PT Astra Serif" w:hAnsi="PT Astra Serif" w:cs="Times New Roman"/>
          <w:bCs/>
          <w:sz w:val="24"/>
          <w:szCs w:val="24"/>
          <w:lang w:eastAsia="ar-SA"/>
        </w:rPr>
      </w:pPr>
      <w:r w:rsidRPr="00BF3CF1">
        <w:rPr>
          <w:rFonts w:ascii="PT Astra Serif" w:hAnsi="PT Astra Serif" w:cs="Times New Roman"/>
          <w:b/>
          <w:bCs/>
          <w:sz w:val="24"/>
          <w:szCs w:val="24"/>
          <w:lang w:eastAsia="ar-SA"/>
        </w:rPr>
        <w:t xml:space="preserve">5)  </w:t>
      </w:r>
      <w:r w:rsidRPr="00BF3CF1">
        <w:rPr>
          <w:rFonts w:ascii="PT Astra Serif" w:hAnsi="PT Astra Serif" w:cs="Times New Roman"/>
          <w:bCs/>
          <w:sz w:val="24"/>
          <w:szCs w:val="24"/>
          <w:lang w:eastAsia="ar-SA"/>
        </w:rPr>
        <w:t>Приложения 1, 2, 3, 4, 5, 6,  изложить в редакции согласно приложениям 1, 2, 3, 4, 5, 6,  к настоящему решению.</w:t>
      </w:r>
    </w:p>
    <w:p w14:paraId="4513EAC8" w14:textId="77777777" w:rsidR="00BF3CF1" w:rsidRPr="00BF3CF1" w:rsidRDefault="00BF3CF1" w:rsidP="00BF3CF1">
      <w:pPr>
        <w:tabs>
          <w:tab w:val="left" w:pos="720"/>
        </w:tabs>
        <w:suppressAutoHyphens/>
        <w:spacing w:after="0" w:line="100" w:lineRule="atLeast"/>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2. Настоящее решение вступает в силу после официального опубликования.</w:t>
      </w:r>
    </w:p>
    <w:p w14:paraId="2822C908" w14:textId="77777777" w:rsidR="00BF3CF1" w:rsidRPr="00BF3CF1" w:rsidRDefault="00BF3CF1" w:rsidP="00BF3CF1">
      <w:pPr>
        <w:tabs>
          <w:tab w:val="left" w:pos="720"/>
        </w:tabs>
        <w:suppressAutoHyphens/>
        <w:spacing w:after="0" w:line="100" w:lineRule="atLeast"/>
        <w:jc w:val="both"/>
        <w:rPr>
          <w:rFonts w:ascii="PT Astra Serif" w:hAnsi="PT Astra Serif" w:cs="Times New Roman"/>
          <w:sz w:val="24"/>
          <w:szCs w:val="24"/>
          <w:lang w:eastAsia="ar-SA"/>
        </w:rPr>
      </w:pPr>
    </w:p>
    <w:p w14:paraId="59871198" w14:textId="77777777" w:rsidR="00BF3CF1" w:rsidRPr="00BF3CF1" w:rsidRDefault="00BF3CF1" w:rsidP="00BF3CF1">
      <w:pPr>
        <w:tabs>
          <w:tab w:val="left" w:pos="720"/>
        </w:tabs>
        <w:suppressAutoHyphens/>
        <w:spacing w:after="0" w:line="100" w:lineRule="atLeast"/>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xml:space="preserve">Председатель постоянной комиссии </w:t>
      </w:r>
    </w:p>
    <w:p w14:paraId="2DBADE52" w14:textId="77777777" w:rsidR="00BF3CF1" w:rsidRPr="00BF3CF1" w:rsidRDefault="00BF3CF1" w:rsidP="00BF3CF1">
      <w:pPr>
        <w:tabs>
          <w:tab w:val="left" w:pos="720"/>
        </w:tabs>
        <w:suppressAutoHyphens/>
        <w:spacing w:after="0" w:line="100" w:lineRule="atLeast"/>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xml:space="preserve">по _______________________                                                          _______________                          </w:t>
      </w:r>
    </w:p>
    <w:p w14:paraId="74EFAB0E" w14:textId="77777777" w:rsidR="00BF3CF1" w:rsidRPr="00BF3CF1" w:rsidRDefault="00BF3CF1" w:rsidP="00BF3CF1">
      <w:pPr>
        <w:tabs>
          <w:tab w:val="left" w:pos="720"/>
        </w:tabs>
        <w:suppressAutoHyphens/>
        <w:spacing w:after="0" w:line="100" w:lineRule="atLeast"/>
        <w:jc w:val="both"/>
        <w:rPr>
          <w:rFonts w:ascii="PT Astra Serif" w:hAnsi="PT Astra Serif" w:cs="Times New Roman"/>
          <w:sz w:val="24"/>
          <w:szCs w:val="24"/>
          <w:lang w:eastAsia="ar-SA"/>
        </w:rPr>
      </w:pPr>
    </w:p>
    <w:p w14:paraId="29822BED" w14:textId="77777777" w:rsidR="00BF3CF1" w:rsidRPr="00BF3CF1" w:rsidRDefault="00BF3CF1" w:rsidP="00BF3CF1">
      <w:pPr>
        <w:tabs>
          <w:tab w:val="left" w:pos="720"/>
        </w:tabs>
        <w:suppressAutoHyphens/>
        <w:spacing w:after="0" w:line="100" w:lineRule="atLeast"/>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Глава муниципального образования</w:t>
      </w:r>
    </w:p>
    <w:p w14:paraId="01DBF60C"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r w:rsidRPr="00BF3CF1">
        <w:rPr>
          <w:rFonts w:ascii="PT Astra Serif" w:hAnsi="PT Astra Serif" w:cs="Times New Roman"/>
          <w:sz w:val="24"/>
          <w:szCs w:val="24"/>
          <w:lang w:eastAsia="ar-SA"/>
        </w:rPr>
        <w:t>«Муниципальный округ Красногорский район</w:t>
      </w:r>
    </w:p>
    <w:p w14:paraId="6E7AE0C1"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r w:rsidRPr="00BF3CF1">
        <w:rPr>
          <w:rFonts w:ascii="PT Astra Serif" w:hAnsi="PT Astra Serif" w:cs="Times New Roman"/>
          <w:sz w:val="24"/>
          <w:szCs w:val="24"/>
          <w:lang w:eastAsia="ar-SA"/>
        </w:rPr>
        <w:t>Удмуртской Республики»</w:t>
      </w:r>
      <w:r w:rsidRPr="00BF3CF1">
        <w:rPr>
          <w:rFonts w:ascii="PT Astra Serif" w:hAnsi="PT Astra Serif" w:cs="Times New Roman"/>
          <w:sz w:val="24"/>
          <w:szCs w:val="24"/>
          <w:lang w:eastAsia="ar-SA"/>
        </w:rPr>
        <w:tab/>
      </w:r>
      <w:r w:rsidRPr="00BF3CF1">
        <w:rPr>
          <w:rFonts w:ascii="PT Astra Serif" w:hAnsi="PT Astra Serif" w:cs="Times New Roman"/>
          <w:sz w:val="24"/>
          <w:szCs w:val="24"/>
          <w:lang w:eastAsia="ar-SA"/>
        </w:rPr>
        <w:tab/>
        <w:t xml:space="preserve">                                                           </w:t>
      </w:r>
      <w:r w:rsidRPr="00BF3CF1">
        <w:rPr>
          <w:rFonts w:ascii="PT Astra Serif" w:hAnsi="PT Astra Serif" w:cs="Times New Roman"/>
          <w:sz w:val="24"/>
          <w:szCs w:val="24"/>
          <w:lang w:eastAsia="ar-SA"/>
        </w:rPr>
        <w:tab/>
        <w:t xml:space="preserve"> Л. И. Сергеева</w:t>
      </w:r>
    </w:p>
    <w:p w14:paraId="7B0D475F" w14:textId="77777777" w:rsidR="00BF3CF1" w:rsidRPr="00BF3CF1" w:rsidRDefault="00BF3CF1" w:rsidP="00BF3CF1">
      <w:pPr>
        <w:tabs>
          <w:tab w:val="left" w:pos="1816"/>
        </w:tabs>
        <w:suppressAutoHyphens/>
        <w:spacing w:after="0" w:line="240" w:lineRule="auto"/>
        <w:rPr>
          <w:rFonts w:ascii="PT Astra Serif" w:hAnsi="PT Astra Serif" w:cs="Times New Roman"/>
          <w:sz w:val="24"/>
          <w:szCs w:val="24"/>
          <w:lang w:eastAsia="ar-SA"/>
        </w:rPr>
      </w:pPr>
      <w:r w:rsidRPr="00BF3CF1">
        <w:rPr>
          <w:rFonts w:ascii="PT Astra Serif" w:hAnsi="PT Astra Serif" w:cs="Times New Roman"/>
          <w:sz w:val="24"/>
          <w:szCs w:val="24"/>
          <w:lang w:eastAsia="ar-SA"/>
        </w:rPr>
        <w:tab/>
      </w:r>
    </w:p>
    <w:p w14:paraId="4777F0A3"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r w:rsidRPr="00BF3CF1">
        <w:rPr>
          <w:rFonts w:ascii="PT Astra Serif" w:hAnsi="PT Astra Serif" w:cs="Times New Roman"/>
          <w:sz w:val="24"/>
          <w:szCs w:val="24"/>
          <w:lang w:eastAsia="ar-SA"/>
        </w:rPr>
        <w:t>село Красногорское</w:t>
      </w:r>
    </w:p>
    <w:p w14:paraId="5F57710F"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r w:rsidRPr="00BF3CF1">
        <w:rPr>
          <w:rFonts w:ascii="PT Astra Serif" w:hAnsi="PT Astra Serif" w:cs="Times New Roman"/>
          <w:sz w:val="24"/>
          <w:szCs w:val="24"/>
          <w:lang w:eastAsia="ar-SA"/>
        </w:rPr>
        <w:t>__________ 2025 г.</w:t>
      </w:r>
    </w:p>
    <w:p w14:paraId="3899301B"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r w:rsidRPr="00BF3CF1">
        <w:rPr>
          <w:rFonts w:ascii="PT Astra Serif" w:hAnsi="PT Astra Serif" w:cs="Times New Roman"/>
          <w:sz w:val="24"/>
          <w:szCs w:val="24"/>
          <w:lang w:eastAsia="ar-SA"/>
        </w:rPr>
        <w:t>№</w:t>
      </w:r>
    </w:p>
    <w:p w14:paraId="67D7459C"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48966EA7"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4E1FD59B"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36528C74"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17E2FC42"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79F439B4"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2956A468"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7BEDE08D"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6FCC78F5"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12493309"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1D37A6A1"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7B003777"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525CCD49"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4D3C4981"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1CDCA77E"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58124724"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50401D06"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46A64D11"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74E74F80"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68E1E8E5"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3DB07BB9"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36873C94"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7D2BC178"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12AA1248"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218C0709"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13F6A490"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7813D5F1"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2C037025"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1AF1FD02"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5083E6BB"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6F3765D4"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3B4A6450"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2FF712ED"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349DDAFA"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26E66A3C"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70864939"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172BB89A" w14:textId="77777777" w:rsidR="00BF3CF1" w:rsidRPr="00BF3CF1" w:rsidRDefault="00BF3CF1" w:rsidP="00BF3CF1">
      <w:pPr>
        <w:suppressAutoHyphens/>
        <w:spacing w:after="0" w:line="240" w:lineRule="auto"/>
        <w:jc w:val="center"/>
        <w:rPr>
          <w:rFonts w:ascii="PT Astra Serif" w:hAnsi="PT Astra Serif" w:cs="Times New Roman"/>
          <w:b/>
          <w:sz w:val="24"/>
          <w:szCs w:val="24"/>
          <w:lang w:eastAsia="ar-SA"/>
        </w:rPr>
      </w:pPr>
      <w:r w:rsidRPr="00BF3CF1">
        <w:rPr>
          <w:rFonts w:ascii="PT Astra Serif" w:hAnsi="PT Astra Serif" w:cs="Times New Roman"/>
          <w:b/>
          <w:sz w:val="24"/>
          <w:szCs w:val="24"/>
          <w:lang w:eastAsia="ar-SA"/>
        </w:rPr>
        <w:lastRenderedPageBreak/>
        <w:t>ПОЯСНИТЕЛЬНАЯ ЗАПИСКА</w:t>
      </w:r>
    </w:p>
    <w:p w14:paraId="0355AEB6" w14:textId="77777777" w:rsidR="00BF3CF1" w:rsidRPr="00BF3CF1" w:rsidRDefault="00BF3CF1" w:rsidP="00BF3CF1">
      <w:pPr>
        <w:suppressAutoHyphens/>
        <w:spacing w:after="0" w:line="240" w:lineRule="auto"/>
        <w:jc w:val="center"/>
        <w:rPr>
          <w:rFonts w:ascii="PT Astra Serif" w:hAnsi="PT Astra Serif" w:cs="Times New Roman"/>
          <w:b/>
          <w:sz w:val="24"/>
          <w:szCs w:val="24"/>
          <w:lang w:eastAsia="ar-SA"/>
        </w:rPr>
      </w:pPr>
      <w:r w:rsidRPr="00BF3CF1">
        <w:rPr>
          <w:rFonts w:ascii="PT Astra Serif" w:hAnsi="PT Astra Serif" w:cs="Times New Roman"/>
          <w:b/>
          <w:sz w:val="24"/>
          <w:szCs w:val="24"/>
          <w:lang w:eastAsia="ar-SA"/>
        </w:rPr>
        <w:t xml:space="preserve">к решению Совета депутатов муниципального образования «Муниципальный округ Красногорский район Удмуртской Республики» от _____________ 2025 года № </w:t>
      </w:r>
    </w:p>
    <w:p w14:paraId="091C2987" w14:textId="77777777" w:rsidR="00BF3CF1" w:rsidRPr="00BF3CF1" w:rsidRDefault="00BF3CF1" w:rsidP="00BF3CF1">
      <w:pPr>
        <w:suppressAutoHyphens/>
        <w:spacing w:after="0" w:line="240" w:lineRule="auto"/>
        <w:jc w:val="center"/>
        <w:rPr>
          <w:rFonts w:ascii="PT Astra Serif" w:hAnsi="PT Astra Serif" w:cs="Times New Roman"/>
          <w:b/>
          <w:sz w:val="24"/>
          <w:szCs w:val="24"/>
          <w:lang w:eastAsia="ar-SA"/>
        </w:rPr>
      </w:pPr>
      <w:r w:rsidRPr="00BF3CF1">
        <w:rPr>
          <w:rFonts w:ascii="PT Astra Serif" w:hAnsi="PT Astra Serif" w:cs="Times New Roman"/>
          <w:b/>
          <w:sz w:val="24"/>
          <w:szCs w:val="24"/>
          <w:lang w:eastAsia="ar-SA"/>
        </w:rPr>
        <w:t xml:space="preserve"> «О внесении изменений в решение Совета депутатов муниципального образования «Муниципальный округ Красногорский район Удмуртской Республики» от 19.12.2024года № 317 «О бюджете муниципального образования «Муниципальный округ Красногорский район Удмуртской Республики» на 2025 год и на плановый период 2026 и 2027 годов» </w:t>
      </w:r>
    </w:p>
    <w:p w14:paraId="1871D65E" w14:textId="77777777" w:rsidR="00BF3CF1" w:rsidRPr="00BF3CF1" w:rsidRDefault="00BF3CF1" w:rsidP="00BF3CF1">
      <w:pPr>
        <w:suppressAutoHyphens/>
        <w:spacing w:after="0" w:line="240" w:lineRule="auto"/>
        <w:jc w:val="center"/>
        <w:rPr>
          <w:rFonts w:ascii="PT Astra Serif" w:hAnsi="PT Astra Serif" w:cs="Times New Roman"/>
          <w:b/>
          <w:sz w:val="24"/>
          <w:szCs w:val="24"/>
          <w:lang w:eastAsia="ar-SA"/>
        </w:rPr>
      </w:pPr>
    </w:p>
    <w:p w14:paraId="6239A212" w14:textId="77777777" w:rsidR="00BF3CF1" w:rsidRPr="00BF3CF1" w:rsidRDefault="00BF3CF1" w:rsidP="00BF3CF1">
      <w:pPr>
        <w:suppressAutoHyphens/>
        <w:spacing w:after="0" w:line="240" w:lineRule="auto"/>
        <w:ind w:firstLine="708"/>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xml:space="preserve">В соответствии со статьей 83 Бюджетного Кодекса РФ и статьей 16 Положения о бюджетном процессе в муниципальном образовании «Муниципальный округ Красногорский район Удмуртской Республики», утвержденного решением Совета депутатов муниципального образования «Муниципальный округ Красногорский район Удмуртской Республики» от 25.11.2021 г. № 62, вносятся изменения в решение Совета депутатов муниципального образования «Муниципальный округ Красногорский район Удмуртской Республики» от 19.12.2024 г. № 317 «О бюджете муниципального образования «Муниципальный округ Красногорский район Удмуртской Республики» на 2025год и на плановый период 2026 и 2027 годов» </w:t>
      </w:r>
    </w:p>
    <w:p w14:paraId="580B8925" w14:textId="77777777" w:rsidR="00BF3CF1" w:rsidRPr="00BF3CF1" w:rsidRDefault="00BF3CF1" w:rsidP="00BF3CF1">
      <w:pPr>
        <w:suppressAutoHyphens/>
        <w:spacing w:after="0" w:line="240" w:lineRule="auto"/>
        <w:ind w:firstLine="567"/>
        <w:jc w:val="both"/>
        <w:rPr>
          <w:rFonts w:ascii="PT Astra Serif" w:hAnsi="PT Astra Serif" w:cs="Times New Roman"/>
          <w:sz w:val="24"/>
          <w:szCs w:val="24"/>
          <w:lang w:eastAsia="ar-SA"/>
        </w:rPr>
      </w:pPr>
      <w:r w:rsidRPr="00BF3CF1">
        <w:rPr>
          <w:rFonts w:ascii="PT Astra Serif" w:hAnsi="PT Astra Serif" w:cs="Times New Roman"/>
          <w:b/>
          <w:sz w:val="24"/>
          <w:szCs w:val="24"/>
          <w:lang w:eastAsia="ar-SA"/>
        </w:rPr>
        <w:t>1.</w:t>
      </w:r>
      <w:r w:rsidRPr="00BF3CF1">
        <w:rPr>
          <w:rFonts w:ascii="PT Astra Serif" w:hAnsi="PT Astra Serif" w:cs="Times New Roman"/>
          <w:sz w:val="24"/>
          <w:szCs w:val="24"/>
          <w:lang w:eastAsia="ar-SA"/>
        </w:rPr>
        <w:t xml:space="preserve"> Основные характеристики бюджета муниципального образования «Муниципальный округ Красногорский район Удмуртской Республики» на </w:t>
      </w:r>
      <w:r w:rsidRPr="00BF3CF1">
        <w:rPr>
          <w:rFonts w:ascii="PT Astra Serif" w:hAnsi="PT Astra Serif" w:cs="Times New Roman"/>
          <w:b/>
          <w:sz w:val="24"/>
          <w:szCs w:val="24"/>
          <w:lang w:eastAsia="ar-SA"/>
        </w:rPr>
        <w:t>2025</w:t>
      </w:r>
      <w:r w:rsidRPr="00BF3CF1">
        <w:rPr>
          <w:rFonts w:ascii="PT Astra Serif" w:hAnsi="PT Astra Serif" w:cs="Times New Roman"/>
          <w:sz w:val="24"/>
          <w:szCs w:val="24"/>
          <w:lang w:eastAsia="ar-SA"/>
        </w:rPr>
        <w:t xml:space="preserve"> год изменить следующим образом:</w:t>
      </w:r>
    </w:p>
    <w:p w14:paraId="4D992CE7" w14:textId="77777777" w:rsidR="00BF3CF1" w:rsidRPr="00BF3CF1" w:rsidRDefault="00BF3CF1" w:rsidP="00BF3CF1">
      <w:pPr>
        <w:suppressAutoHyphens/>
        <w:spacing w:after="0" w:line="240" w:lineRule="auto"/>
        <w:ind w:firstLine="708"/>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Увеличить доходы бюджета муниципального образования «Муниципальный округ Красногорский район Удмуртской Республики» на 27 877 246,64 рубля.</w:t>
      </w:r>
    </w:p>
    <w:p w14:paraId="085C794E" w14:textId="77777777" w:rsidR="00BF3CF1" w:rsidRPr="00BF3CF1" w:rsidRDefault="00BF3CF1" w:rsidP="00BF3CF1">
      <w:pPr>
        <w:suppressAutoHyphens/>
        <w:spacing w:after="0" w:line="240" w:lineRule="auto"/>
        <w:ind w:firstLine="708"/>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Увеличить расходы бюджета муниципального образования «Муниципальный округ Красногорский район Удмуртской Республики» на 28 164 860,11 рубля.</w:t>
      </w:r>
    </w:p>
    <w:p w14:paraId="5EA66194" w14:textId="77777777" w:rsidR="00BF3CF1" w:rsidRPr="00BF3CF1" w:rsidRDefault="00BF3CF1" w:rsidP="00BF3CF1">
      <w:pPr>
        <w:suppressAutoHyphens/>
        <w:spacing w:after="0" w:line="240" w:lineRule="auto"/>
        <w:ind w:firstLine="708"/>
        <w:jc w:val="both"/>
        <w:rPr>
          <w:rFonts w:ascii="PT Astra Serif" w:hAnsi="PT Astra Serif" w:cs="Times New Roman"/>
          <w:sz w:val="24"/>
          <w:lang w:eastAsia="ar-SA"/>
        </w:rPr>
      </w:pPr>
      <w:r w:rsidRPr="00BF3CF1">
        <w:rPr>
          <w:rFonts w:ascii="PT Astra Serif" w:hAnsi="PT Astra Serif" w:cs="Times New Roman"/>
          <w:sz w:val="24"/>
          <w:szCs w:val="24"/>
          <w:lang w:eastAsia="ar-SA"/>
        </w:rPr>
        <w:t>Увеличить</w:t>
      </w:r>
      <w:r w:rsidRPr="00BF3CF1">
        <w:rPr>
          <w:rFonts w:ascii="PT Astra Serif" w:hAnsi="PT Astra Serif" w:cs="Times New Roman"/>
          <w:sz w:val="24"/>
          <w:lang w:eastAsia="ar-SA"/>
        </w:rPr>
        <w:t xml:space="preserve"> источники финансирования дефицита бюджета муниципального образования «Муниципальный округ Красногорский район Удмуртской Республики» на287 613,47 рубля.</w:t>
      </w:r>
    </w:p>
    <w:p w14:paraId="2FFA461B" w14:textId="77777777" w:rsidR="00BF3CF1" w:rsidRPr="00BF3CF1" w:rsidRDefault="00BF3CF1" w:rsidP="00BF3CF1">
      <w:pPr>
        <w:suppressAutoHyphens/>
        <w:spacing w:after="0" w:line="240" w:lineRule="auto"/>
        <w:jc w:val="both"/>
        <w:rPr>
          <w:rFonts w:ascii="PT Astra Serif" w:hAnsi="PT Astra Serif" w:cs="Times New Roman"/>
          <w:sz w:val="24"/>
          <w:szCs w:val="24"/>
          <w:lang w:eastAsia="ar-SA"/>
        </w:rPr>
      </w:pPr>
      <w:r w:rsidRPr="00BF3CF1">
        <w:rPr>
          <w:rFonts w:ascii="PT Astra Serif" w:hAnsi="PT Astra Serif" w:cs="Times New Roman"/>
          <w:b/>
          <w:sz w:val="24"/>
          <w:szCs w:val="24"/>
          <w:lang w:eastAsia="ar-SA"/>
        </w:rPr>
        <w:t xml:space="preserve">           2</w:t>
      </w:r>
      <w:r w:rsidRPr="00BF3CF1">
        <w:rPr>
          <w:rFonts w:ascii="PT Astra Serif" w:hAnsi="PT Astra Serif" w:cs="Times New Roman"/>
          <w:sz w:val="24"/>
          <w:szCs w:val="24"/>
          <w:lang w:eastAsia="ar-SA"/>
        </w:rPr>
        <w:t>.В связи с ожидаемой оценкой фактического исполнения в 2025 году и перевыполнением утвержденных плановых назначений на 2025 год:</w:t>
      </w:r>
    </w:p>
    <w:p w14:paraId="2F603D65" w14:textId="77777777" w:rsidR="00BF3CF1" w:rsidRPr="00BF3CF1" w:rsidRDefault="00BF3CF1" w:rsidP="00BF3CF1">
      <w:pPr>
        <w:suppressAutoHyphens/>
        <w:spacing w:after="0" w:line="240" w:lineRule="auto"/>
        <w:ind w:firstLine="708"/>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а) увеличить годовые плановые назначения по налоговым и неналоговым доходам в сумме 3 456 000,00 рублей по видам:</w:t>
      </w:r>
    </w:p>
    <w:p w14:paraId="1A201F64" w14:textId="77777777" w:rsidR="00BF3CF1" w:rsidRPr="00BF3CF1" w:rsidRDefault="00BF3CF1" w:rsidP="00BF3CF1">
      <w:pPr>
        <w:suppressAutoHyphens/>
        <w:spacing w:after="0" w:line="240" w:lineRule="auto"/>
        <w:ind w:firstLine="708"/>
        <w:jc w:val="both"/>
        <w:rPr>
          <w:rFonts w:ascii="PT Astra Serif" w:hAnsi="PT Astra Serif" w:cs="Times New Roman"/>
          <w:sz w:val="24"/>
          <w:szCs w:val="24"/>
          <w:lang w:eastAsia="ar-S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244"/>
        <w:gridCol w:w="1701"/>
      </w:tblGrid>
      <w:tr w:rsidR="00BF3CF1" w:rsidRPr="00BF3CF1" w14:paraId="4A77A5DC" w14:textId="77777777" w:rsidTr="00154A2A">
        <w:trPr>
          <w:trHeight w:val="475"/>
        </w:trPr>
        <w:tc>
          <w:tcPr>
            <w:tcW w:w="2836" w:type="dxa"/>
            <w:tcBorders>
              <w:top w:val="single" w:sz="4" w:space="0" w:color="auto"/>
              <w:left w:val="single" w:sz="4" w:space="0" w:color="auto"/>
              <w:bottom w:val="single" w:sz="4" w:space="0" w:color="auto"/>
              <w:right w:val="single" w:sz="4" w:space="0" w:color="auto"/>
            </w:tcBorders>
            <w:hideMark/>
          </w:tcPr>
          <w:p w14:paraId="5D60EEAE" w14:textId="77777777" w:rsidR="00BF3CF1" w:rsidRPr="00BF3CF1" w:rsidRDefault="00BF3CF1" w:rsidP="00BF3CF1">
            <w:pPr>
              <w:suppressAutoHyphens/>
              <w:spacing w:after="0"/>
              <w:jc w:val="center"/>
              <w:rPr>
                <w:rFonts w:ascii="PT Astra Serif" w:hAnsi="PT Astra Serif" w:cs="Times New Roman"/>
                <w:b/>
                <w:lang w:eastAsia="ar-SA"/>
              </w:rPr>
            </w:pPr>
            <w:r w:rsidRPr="00BF3CF1">
              <w:rPr>
                <w:rFonts w:ascii="PT Astra Serif" w:hAnsi="PT Astra Serif" w:cs="Times New Roman"/>
                <w:b/>
                <w:lang w:eastAsia="ar-SA"/>
              </w:rPr>
              <w:t>Код бюджетной</w:t>
            </w:r>
          </w:p>
          <w:p w14:paraId="6AB1819E" w14:textId="77777777" w:rsidR="00BF3CF1" w:rsidRPr="00BF3CF1" w:rsidRDefault="00BF3CF1" w:rsidP="00BF3CF1">
            <w:pPr>
              <w:suppressAutoHyphens/>
              <w:spacing w:after="0"/>
              <w:jc w:val="center"/>
              <w:rPr>
                <w:rFonts w:ascii="PT Astra Serif" w:hAnsi="PT Astra Serif" w:cs="Times New Roman"/>
                <w:b/>
                <w:lang w:eastAsia="ar-SA"/>
              </w:rPr>
            </w:pPr>
            <w:r w:rsidRPr="00BF3CF1">
              <w:rPr>
                <w:rFonts w:ascii="PT Astra Serif" w:hAnsi="PT Astra Serif" w:cs="Times New Roman"/>
                <w:b/>
                <w:lang w:eastAsia="ar-SA"/>
              </w:rPr>
              <w:t>классификации</w:t>
            </w:r>
          </w:p>
        </w:tc>
        <w:tc>
          <w:tcPr>
            <w:tcW w:w="5244" w:type="dxa"/>
            <w:tcBorders>
              <w:top w:val="single" w:sz="4" w:space="0" w:color="auto"/>
              <w:left w:val="single" w:sz="4" w:space="0" w:color="auto"/>
              <w:bottom w:val="single" w:sz="4" w:space="0" w:color="auto"/>
              <w:right w:val="single" w:sz="4" w:space="0" w:color="auto"/>
            </w:tcBorders>
            <w:hideMark/>
          </w:tcPr>
          <w:p w14:paraId="36C686A1" w14:textId="77777777" w:rsidR="00BF3CF1" w:rsidRPr="00BF3CF1" w:rsidRDefault="00BF3CF1" w:rsidP="00BF3CF1">
            <w:pPr>
              <w:suppressAutoHyphens/>
              <w:spacing w:after="0"/>
              <w:jc w:val="center"/>
              <w:rPr>
                <w:rFonts w:ascii="PT Astra Serif" w:hAnsi="PT Astra Serif" w:cs="Times New Roman"/>
                <w:b/>
                <w:lang w:eastAsia="ar-SA"/>
              </w:rPr>
            </w:pPr>
            <w:r w:rsidRPr="00BF3CF1">
              <w:rPr>
                <w:rFonts w:ascii="PT Astra Serif" w:hAnsi="PT Astra Serif" w:cs="Times New Roman"/>
                <w:b/>
                <w:lang w:eastAsia="ar-SA"/>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14:paraId="7927AE78" w14:textId="77777777" w:rsidR="00BF3CF1" w:rsidRPr="00BF3CF1" w:rsidRDefault="00BF3CF1" w:rsidP="00BF3CF1">
            <w:pPr>
              <w:suppressAutoHyphens/>
              <w:spacing w:after="0"/>
              <w:jc w:val="center"/>
              <w:rPr>
                <w:rFonts w:ascii="PT Astra Serif" w:hAnsi="PT Astra Serif" w:cs="Times New Roman"/>
                <w:b/>
                <w:lang w:eastAsia="ar-SA"/>
              </w:rPr>
            </w:pPr>
            <w:r w:rsidRPr="00BF3CF1">
              <w:rPr>
                <w:rFonts w:ascii="PT Astra Serif" w:hAnsi="PT Astra Serif" w:cs="Times New Roman"/>
                <w:b/>
                <w:lang w:eastAsia="ar-SA"/>
              </w:rPr>
              <w:t>Сумма,</w:t>
            </w:r>
          </w:p>
          <w:p w14:paraId="025D2596" w14:textId="77777777" w:rsidR="00BF3CF1" w:rsidRPr="00BF3CF1" w:rsidRDefault="00BF3CF1" w:rsidP="00BF3CF1">
            <w:pPr>
              <w:suppressAutoHyphens/>
              <w:spacing w:after="0"/>
              <w:jc w:val="center"/>
              <w:rPr>
                <w:rFonts w:ascii="PT Astra Serif" w:hAnsi="PT Astra Serif" w:cs="Times New Roman"/>
                <w:b/>
                <w:lang w:eastAsia="ar-SA"/>
              </w:rPr>
            </w:pPr>
            <w:r w:rsidRPr="00BF3CF1">
              <w:rPr>
                <w:rFonts w:ascii="PT Astra Serif" w:hAnsi="PT Astra Serif" w:cs="Times New Roman"/>
                <w:b/>
                <w:lang w:eastAsia="ar-SA"/>
              </w:rPr>
              <w:t>рублей</w:t>
            </w:r>
          </w:p>
        </w:tc>
      </w:tr>
      <w:tr w:rsidR="00BF3CF1" w:rsidRPr="00BF3CF1" w14:paraId="4831418C" w14:textId="77777777" w:rsidTr="00154A2A">
        <w:trPr>
          <w:trHeight w:val="475"/>
        </w:trPr>
        <w:tc>
          <w:tcPr>
            <w:tcW w:w="2836" w:type="dxa"/>
            <w:tcBorders>
              <w:top w:val="single" w:sz="4" w:space="0" w:color="auto"/>
              <w:left w:val="single" w:sz="4" w:space="0" w:color="auto"/>
              <w:bottom w:val="single" w:sz="4" w:space="0" w:color="auto"/>
              <w:right w:val="single" w:sz="4" w:space="0" w:color="auto"/>
            </w:tcBorders>
            <w:hideMark/>
          </w:tcPr>
          <w:p w14:paraId="6B22D5DE" w14:textId="77777777" w:rsidR="00BF3CF1" w:rsidRPr="00BF3CF1" w:rsidRDefault="00BF3CF1" w:rsidP="00BF3CF1">
            <w:pPr>
              <w:suppressAutoHyphens/>
              <w:spacing w:after="0"/>
              <w:jc w:val="center"/>
              <w:rPr>
                <w:rFonts w:ascii="PT Astra Serif" w:hAnsi="PT Astra Serif" w:cs="Times New Roman"/>
                <w:b/>
                <w:color w:val="000000"/>
                <w:lang w:eastAsia="ar-SA"/>
              </w:rPr>
            </w:pPr>
            <w:r w:rsidRPr="00BF3CF1">
              <w:rPr>
                <w:rFonts w:ascii="PT Astra Serif" w:hAnsi="PT Astra Serif" w:cs="Times New Roman"/>
                <w:b/>
                <w:color w:val="000000"/>
                <w:lang w:eastAsia="ar-SA"/>
              </w:rPr>
              <w:t>000 1 00 00000 00 0000 000</w:t>
            </w:r>
          </w:p>
        </w:tc>
        <w:tc>
          <w:tcPr>
            <w:tcW w:w="5244" w:type="dxa"/>
            <w:tcBorders>
              <w:top w:val="single" w:sz="4" w:space="0" w:color="auto"/>
              <w:left w:val="single" w:sz="4" w:space="0" w:color="auto"/>
              <w:bottom w:val="single" w:sz="4" w:space="0" w:color="auto"/>
              <w:right w:val="single" w:sz="4" w:space="0" w:color="auto"/>
            </w:tcBorders>
            <w:hideMark/>
          </w:tcPr>
          <w:p w14:paraId="32739A8A" w14:textId="77777777" w:rsidR="00BF3CF1" w:rsidRPr="00BF3CF1" w:rsidRDefault="00BF3CF1" w:rsidP="00BF3CF1">
            <w:pPr>
              <w:suppressAutoHyphens/>
              <w:spacing w:after="0"/>
              <w:jc w:val="both"/>
              <w:rPr>
                <w:rFonts w:ascii="PT Astra Serif" w:hAnsi="PT Astra Serif" w:cs="Times New Roman"/>
                <w:b/>
                <w:lang w:eastAsia="ar-SA"/>
              </w:rPr>
            </w:pPr>
            <w:r w:rsidRPr="00BF3CF1">
              <w:rPr>
                <w:rFonts w:ascii="PT Astra Serif" w:hAnsi="PT Astra Serif" w:cs="Times New Roman"/>
                <w:b/>
                <w:lang w:eastAsia="ar-SA"/>
              </w:rPr>
              <w:t>НАЛОГОВЫЕ И НЕНАЛОГОВЫЕ ДОХОДЫ</w:t>
            </w:r>
          </w:p>
        </w:tc>
        <w:tc>
          <w:tcPr>
            <w:tcW w:w="1701" w:type="dxa"/>
            <w:tcBorders>
              <w:top w:val="single" w:sz="4" w:space="0" w:color="auto"/>
              <w:left w:val="single" w:sz="4" w:space="0" w:color="auto"/>
              <w:bottom w:val="single" w:sz="4" w:space="0" w:color="auto"/>
              <w:right w:val="single" w:sz="4" w:space="0" w:color="auto"/>
            </w:tcBorders>
            <w:hideMark/>
          </w:tcPr>
          <w:p w14:paraId="17FC6166" w14:textId="77777777" w:rsidR="00BF3CF1" w:rsidRPr="00BF3CF1" w:rsidRDefault="00BF3CF1" w:rsidP="00BF3CF1">
            <w:pPr>
              <w:suppressAutoHyphens/>
              <w:spacing w:after="0"/>
              <w:jc w:val="center"/>
              <w:rPr>
                <w:rFonts w:ascii="PT Astra Serif" w:hAnsi="PT Astra Serif" w:cs="Times New Roman"/>
                <w:b/>
                <w:lang w:eastAsia="ar-SA"/>
              </w:rPr>
            </w:pPr>
            <w:r w:rsidRPr="00BF3CF1">
              <w:rPr>
                <w:rFonts w:ascii="PT Astra Serif" w:hAnsi="PT Astra Serif" w:cs="Times New Roman"/>
                <w:b/>
                <w:lang w:eastAsia="ar-SA"/>
              </w:rPr>
              <w:t>3 456 000,00</w:t>
            </w:r>
          </w:p>
        </w:tc>
      </w:tr>
      <w:tr w:rsidR="00BF3CF1" w:rsidRPr="00BF3CF1" w14:paraId="58E40336" w14:textId="77777777" w:rsidTr="00154A2A">
        <w:trPr>
          <w:trHeight w:val="475"/>
        </w:trPr>
        <w:tc>
          <w:tcPr>
            <w:tcW w:w="2836" w:type="dxa"/>
            <w:tcBorders>
              <w:top w:val="single" w:sz="4" w:space="0" w:color="auto"/>
              <w:left w:val="single" w:sz="4" w:space="0" w:color="auto"/>
              <w:bottom w:val="single" w:sz="4" w:space="0" w:color="auto"/>
              <w:right w:val="single" w:sz="4" w:space="0" w:color="auto"/>
            </w:tcBorders>
            <w:hideMark/>
          </w:tcPr>
          <w:p w14:paraId="24AC7A3E" w14:textId="77777777" w:rsidR="00BF3CF1" w:rsidRPr="00BF3CF1" w:rsidRDefault="00BF3CF1" w:rsidP="00BF3CF1">
            <w:pPr>
              <w:suppressAutoHyphens/>
              <w:spacing w:after="0"/>
              <w:jc w:val="center"/>
              <w:rPr>
                <w:rFonts w:ascii="PT Astra Serif" w:hAnsi="PT Astra Serif" w:cs="Times New Roman"/>
                <w:b/>
                <w:color w:val="000000"/>
                <w:lang w:eastAsia="ar-SA"/>
              </w:rPr>
            </w:pPr>
            <w:r w:rsidRPr="00BF3CF1">
              <w:rPr>
                <w:rFonts w:ascii="PT Astra Serif" w:hAnsi="PT Astra Serif" w:cs="Times New Roman"/>
                <w:b/>
                <w:color w:val="000000"/>
                <w:lang w:eastAsia="ar-SA"/>
              </w:rPr>
              <w:t>182 105 01000 01 0000 110</w:t>
            </w:r>
          </w:p>
        </w:tc>
        <w:tc>
          <w:tcPr>
            <w:tcW w:w="5244" w:type="dxa"/>
            <w:tcBorders>
              <w:top w:val="single" w:sz="4" w:space="0" w:color="auto"/>
              <w:left w:val="single" w:sz="4" w:space="0" w:color="auto"/>
              <w:bottom w:val="single" w:sz="4" w:space="0" w:color="auto"/>
              <w:right w:val="single" w:sz="4" w:space="0" w:color="auto"/>
            </w:tcBorders>
            <w:hideMark/>
          </w:tcPr>
          <w:p w14:paraId="07DA62F6" w14:textId="77777777" w:rsidR="00BF3CF1" w:rsidRPr="00BF3CF1" w:rsidRDefault="00BF3CF1" w:rsidP="00BF3CF1">
            <w:pPr>
              <w:suppressAutoHyphens/>
              <w:spacing w:after="0"/>
              <w:jc w:val="both"/>
              <w:rPr>
                <w:rFonts w:ascii="PT Astra Serif" w:hAnsi="PT Astra Serif" w:cs="Times New Roman"/>
                <w:b/>
                <w:lang w:eastAsia="ar-SA"/>
              </w:rPr>
            </w:pPr>
            <w:r w:rsidRPr="00BF3CF1">
              <w:rPr>
                <w:rFonts w:ascii="PT Astra Serif" w:hAnsi="PT Astra Serif" w:cs="Times New Roman"/>
                <w:b/>
                <w:lang w:eastAsia="ar-SA"/>
              </w:rPr>
              <w:t>Налог, взимаемый в связи с применением упрощенной системы налогообложения (УСН).в том числе</w:t>
            </w:r>
          </w:p>
        </w:tc>
        <w:tc>
          <w:tcPr>
            <w:tcW w:w="1701" w:type="dxa"/>
            <w:tcBorders>
              <w:top w:val="single" w:sz="4" w:space="0" w:color="auto"/>
              <w:left w:val="single" w:sz="4" w:space="0" w:color="auto"/>
              <w:bottom w:val="single" w:sz="4" w:space="0" w:color="auto"/>
              <w:right w:val="single" w:sz="4" w:space="0" w:color="auto"/>
            </w:tcBorders>
            <w:hideMark/>
          </w:tcPr>
          <w:p w14:paraId="601320F3" w14:textId="77777777" w:rsidR="00BF3CF1" w:rsidRPr="00BF3CF1" w:rsidRDefault="00BF3CF1" w:rsidP="00BF3CF1">
            <w:pPr>
              <w:suppressAutoHyphens/>
              <w:spacing w:after="0"/>
              <w:jc w:val="center"/>
              <w:rPr>
                <w:rFonts w:ascii="PT Astra Serif" w:hAnsi="PT Astra Serif" w:cs="Times New Roman"/>
                <w:b/>
                <w:lang w:eastAsia="ar-SA"/>
              </w:rPr>
            </w:pPr>
            <w:r w:rsidRPr="00BF3CF1">
              <w:rPr>
                <w:rFonts w:ascii="PT Astra Serif" w:hAnsi="PT Astra Serif" w:cs="Times New Roman"/>
                <w:b/>
                <w:lang w:eastAsia="ar-SA"/>
              </w:rPr>
              <w:t>2 061 000,00</w:t>
            </w:r>
          </w:p>
        </w:tc>
      </w:tr>
      <w:tr w:rsidR="00BF3CF1" w:rsidRPr="00BF3CF1" w14:paraId="04A6BF67" w14:textId="77777777" w:rsidTr="00154A2A">
        <w:trPr>
          <w:trHeight w:val="475"/>
        </w:trPr>
        <w:tc>
          <w:tcPr>
            <w:tcW w:w="2836" w:type="dxa"/>
            <w:tcBorders>
              <w:top w:val="single" w:sz="4" w:space="0" w:color="auto"/>
              <w:left w:val="single" w:sz="4" w:space="0" w:color="auto"/>
              <w:bottom w:val="single" w:sz="4" w:space="0" w:color="auto"/>
              <w:right w:val="single" w:sz="4" w:space="0" w:color="auto"/>
            </w:tcBorders>
            <w:hideMark/>
          </w:tcPr>
          <w:p w14:paraId="3E5C0EE7" w14:textId="77777777" w:rsidR="00BF3CF1" w:rsidRPr="00BF3CF1" w:rsidRDefault="00BF3CF1" w:rsidP="00BF3CF1">
            <w:pPr>
              <w:suppressAutoHyphens/>
              <w:spacing w:after="0"/>
              <w:jc w:val="center"/>
              <w:rPr>
                <w:rFonts w:ascii="PT Astra Serif" w:hAnsi="PT Astra Serif" w:cs="Times New Roman"/>
                <w:color w:val="000000"/>
                <w:lang w:eastAsia="ar-SA"/>
              </w:rPr>
            </w:pPr>
            <w:r w:rsidRPr="00BF3CF1">
              <w:rPr>
                <w:rFonts w:ascii="PT Astra Serif" w:hAnsi="PT Astra Serif" w:cs="Times New Roman"/>
                <w:color w:val="000000"/>
                <w:lang w:eastAsia="ar-SA"/>
              </w:rPr>
              <w:t>182 105 01011 01 0000 110</w:t>
            </w:r>
          </w:p>
        </w:tc>
        <w:tc>
          <w:tcPr>
            <w:tcW w:w="5244" w:type="dxa"/>
            <w:tcBorders>
              <w:top w:val="single" w:sz="4" w:space="0" w:color="auto"/>
              <w:left w:val="single" w:sz="4" w:space="0" w:color="auto"/>
              <w:bottom w:val="single" w:sz="4" w:space="0" w:color="auto"/>
              <w:right w:val="single" w:sz="4" w:space="0" w:color="auto"/>
            </w:tcBorders>
            <w:hideMark/>
          </w:tcPr>
          <w:p w14:paraId="6CB4770D" w14:textId="77777777" w:rsidR="00BF3CF1" w:rsidRPr="00BF3CF1" w:rsidRDefault="00BF3CF1" w:rsidP="00BF3CF1">
            <w:pPr>
              <w:suppressAutoHyphens/>
              <w:spacing w:after="0"/>
              <w:jc w:val="both"/>
              <w:rPr>
                <w:rFonts w:ascii="PT Astra Serif" w:hAnsi="PT Astra Serif" w:cs="Times New Roman"/>
                <w:lang w:eastAsia="ar-SA"/>
              </w:rPr>
            </w:pPr>
            <w:r w:rsidRPr="00BF3CF1">
              <w:rPr>
                <w:rFonts w:ascii="PT Astra Serif" w:hAnsi="PT Astra Serif" w:cs="Times New Roman"/>
                <w:lang w:eastAsia="ar-SA"/>
              </w:rPr>
              <w:t>Налог, взимаемый с налогоплательщиков, выбравших в качестве объекта налогообложения доходы</w:t>
            </w:r>
          </w:p>
        </w:tc>
        <w:tc>
          <w:tcPr>
            <w:tcW w:w="1701" w:type="dxa"/>
            <w:tcBorders>
              <w:top w:val="single" w:sz="4" w:space="0" w:color="auto"/>
              <w:left w:val="single" w:sz="4" w:space="0" w:color="auto"/>
              <w:bottom w:val="single" w:sz="4" w:space="0" w:color="auto"/>
              <w:right w:val="single" w:sz="4" w:space="0" w:color="auto"/>
            </w:tcBorders>
            <w:hideMark/>
          </w:tcPr>
          <w:p w14:paraId="62482455" w14:textId="77777777" w:rsidR="00BF3CF1" w:rsidRPr="00BF3CF1" w:rsidRDefault="00BF3CF1" w:rsidP="00BF3CF1">
            <w:pPr>
              <w:suppressAutoHyphens/>
              <w:spacing w:after="0"/>
              <w:jc w:val="center"/>
              <w:rPr>
                <w:rFonts w:ascii="PT Astra Serif" w:hAnsi="PT Astra Serif" w:cs="Times New Roman"/>
                <w:lang w:eastAsia="ar-SA"/>
              </w:rPr>
            </w:pPr>
            <w:r w:rsidRPr="00BF3CF1">
              <w:rPr>
                <w:rFonts w:ascii="PT Astra Serif" w:hAnsi="PT Astra Serif" w:cs="Times New Roman"/>
                <w:lang w:eastAsia="ar-SA"/>
              </w:rPr>
              <w:t>2 061 000,00</w:t>
            </w:r>
          </w:p>
        </w:tc>
      </w:tr>
      <w:tr w:rsidR="00BF3CF1" w:rsidRPr="00BF3CF1" w14:paraId="137DE8C3" w14:textId="77777777" w:rsidTr="00154A2A">
        <w:trPr>
          <w:trHeight w:val="475"/>
        </w:trPr>
        <w:tc>
          <w:tcPr>
            <w:tcW w:w="2836" w:type="dxa"/>
            <w:tcBorders>
              <w:top w:val="single" w:sz="4" w:space="0" w:color="auto"/>
              <w:left w:val="single" w:sz="4" w:space="0" w:color="auto"/>
              <w:bottom w:val="single" w:sz="4" w:space="0" w:color="auto"/>
              <w:right w:val="single" w:sz="4" w:space="0" w:color="auto"/>
            </w:tcBorders>
            <w:hideMark/>
          </w:tcPr>
          <w:p w14:paraId="0C0982D3" w14:textId="77777777" w:rsidR="00BF3CF1" w:rsidRPr="00BF3CF1" w:rsidRDefault="00BF3CF1" w:rsidP="00BF3CF1">
            <w:pPr>
              <w:suppressAutoHyphens/>
              <w:spacing w:after="0"/>
              <w:jc w:val="center"/>
              <w:rPr>
                <w:rFonts w:ascii="PT Astra Serif" w:hAnsi="PT Astra Serif" w:cs="Times New Roman"/>
                <w:b/>
                <w:color w:val="000000"/>
                <w:lang w:eastAsia="ar-SA"/>
              </w:rPr>
            </w:pPr>
            <w:r w:rsidRPr="00BF3CF1">
              <w:rPr>
                <w:rFonts w:ascii="PT Astra Serif" w:hAnsi="PT Astra Serif" w:cs="Times New Roman"/>
                <w:b/>
                <w:color w:val="000000"/>
                <w:lang w:eastAsia="ar-SA"/>
              </w:rPr>
              <w:t>182 105 03010 01 0000 110</w:t>
            </w:r>
          </w:p>
        </w:tc>
        <w:tc>
          <w:tcPr>
            <w:tcW w:w="5244" w:type="dxa"/>
            <w:tcBorders>
              <w:top w:val="single" w:sz="4" w:space="0" w:color="auto"/>
              <w:left w:val="single" w:sz="4" w:space="0" w:color="auto"/>
              <w:bottom w:val="single" w:sz="4" w:space="0" w:color="auto"/>
              <w:right w:val="single" w:sz="4" w:space="0" w:color="auto"/>
            </w:tcBorders>
            <w:hideMark/>
          </w:tcPr>
          <w:p w14:paraId="63EC992A" w14:textId="77777777" w:rsidR="00BF3CF1" w:rsidRPr="00BF3CF1" w:rsidRDefault="00BF3CF1" w:rsidP="00BF3CF1">
            <w:pPr>
              <w:suppressAutoHyphens/>
              <w:spacing w:after="0"/>
              <w:jc w:val="both"/>
              <w:rPr>
                <w:rFonts w:ascii="PT Astra Serif" w:hAnsi="PT Astra Serif" w:cs="Times New Roman"/>
                <w:b/>
                <w:lang w:eastAsia="ar-SA"/>
              </w:rPr>
            </w:pPr>
            <w:r w:rsidRPr="00BF3CF1">
              <w:rPr>
                <w:rFonts w:ascii="PT Astra Serif" w:hAnsi="PT Astra Serif" w:cs="Times New Roman"/>
                <w:b/>
                <w:lang w:eastAsia="ar-SA"/>
              </w:rPr>
              <w:t xml:space="preserve">Единый сельскохозяйственный налог </w:t>
            </w:r>
          </w:p>
        </w:tc>
        <w:tc>
          <w:tcPr>
            <w:tcW w:w="1701" w:type="dxa"/>
            <w:tcBorders>
              <w:top w:val="single" w:sz="4" w:space="0" w:color="auto"/>
              <w:left w:val="single" w:sz="4" w:space="0" w:color="auto"/>
              <w:bottom w:val="single" w:sz="4" w:space="0" w:color="auto"/>
              <w:right w:val="single" w:sz="4" w:space="0" w:color="auto"/>
            </w:tcBorders>
            <w:hideMark/>
          </w:tcPr>
          <w:p w14:paraId="06BCC929" w14:textId="77777777" w:rsidR="00BF3CF1" w:rsidRPr="00BF3CF1" w:rsidRDefault="00BF3CF1" w:rsidP="00BF3CF1">
            <w:pPr>
              <w:suppressAutoHyphens/>
              <w:spacing w:after="0"/>
              <w:jc w:val="center"/>
              <w:rPr>
                <w:rFonts w:ascii="PT Astra Serif" w:hAnsi="PT Astra Serif" w:cs="Times New Roman"/>
                <w:b/>
                <w:lang w:eastAsia="ar-SA"/>
              </w:rPr>
            </w:pPr>
            <w:r w:rsidRPr="00BF3CF1">
              <w:rPr>
                <w:rFonts w:ascii="PT Astra Serif" w:hAnsi="PT Astra Serif" w:cs="Times New Roman"/>
                <w:b/>
                <w:lang w:eastAsia="ar-SA"/>
              </w:rPr>
              <w:t>439 000,00</w:t>
            </w:r>
          </w:p>
        </w:tc>
      </w:tr>
      <w:tr w:rsidR="00BF3CF1" w:rsidRPr="00BF3CF1" w14:paraId="61072258" w14:textId="77777777" w:rsidTr="00154A2A">
        <w:trPr>
          <w:trHeight w:val="475"/>
        </w:trPr>
        <w:tc>
          <w:tcPr>
            <w:tcW w:w="2836" w:type="dxa"/>
            <w:tcBorders>
              <w:top w:val="single" w:sz="4" w:space="0" w:color="auto"/>
              <w:left w:val="single" w:sz="4" w:space="0" w:color="auto"/>
              <w:bottom w:val="single" w:sz="4" w:space="0" w:color="auto"/>
              <w:right w:val="single" w:sz="4" w:space="0" w:color="auto"/>
            </w:tcBorders>
            <w:hideMark/>
          </w:tcPr>
          <w:p w14:paraId="60574386" w14:textId="77777777" w:rsidR="00BF3CF1" w:rsidRPr="00BF3CF1" w:rsidRDefault="00BF3CF1" w:rsidP="00BF3CF1">
            <w:pPr>
              <w:suppressAutoHyphens/>
              <w:spacing w:after="0"/>
              <w:jc w:val="center"/>
              <w:rPr>
                <w:rFonts w:ascii="PT Astra Serif" w:hAnsi="PT Astra Serif" w:cs="Times New Roman"/>
                <w:b/>
                <w:color w:val="000000"/>
                <w:lang w:eastAsia="ar-SA"/>
              </w:rPr>
            </w:pPr>
            <w:r w:rsidRPr="00BF3CF1">
              <w:rPr>
                <w:rFonts w:ascii="PT Astra Serif" w:hAnsi="PT Astra Serif" w:cs="Times New Roman"/>
                <w:b/>
                <w:color w:val="000000"/>
                <w:lang w:eastAsia="ar-SA"/>
              </w:rPr>
              <w:t>182 108 03010 01 0000 110</w:t>
            </w:r>
          </w:p>
        </w:tc>
        <w:tc>
          <w:tcPr>
            <w:tcW w:w="5244" w:type="dxa"/>
            <w:tcBorders>
              <w:top w:val="single" w:sz="4" w:space="0" w:color="auto"/>
              <w:left w:val="single" w:sz="4" w:space="0" w:color="auto"/>
              <w:bottom w:val="single" w:sz="4" w:space="0" w:color="auto"/>
              <w:right w:val="single" w:sz="4" w:space="0" w:color="auto"/>
            </w:tcBorders>
            <w:hideMark/>
          </w:tcPr>
          <w:p w14:paraId="0EC65ED9" w14:textId="77777777" w:rsidR="00BF3CF1" w:rsidRPr="00BF3CF1" w:rsidRDefault="00BF3CF1" w:rsidP="00BF3CF1">
            <w:pPr>
              <w:suppressAutoHyphens/>
              <w:spacing w:after="0"/>
              <w:jc w:val="both"/>
              <w:rPr>
                <w:rFonts w:ascii="PT Astra Serif" w:hAnsi="PT Astra Serif" w:cs="Times New Roman"/>
                <w:b/>
                <w:lang w:eastAsia="ar-SA"/>
              </w:rPr>
            </w:pPr>
            <w:r w:rsidRPr="00BF3CF1">
              <w:rPr>
                <w:rFonts w:ascii="PT Astra Serif" w:hAnsi="PT Astra Serif" w:cs="Times New Roman"/>
                <w:b/>
                <w:lang w:eastAsia="ar-SA"/>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p>
        </w:tc>
        <w:tc>
          <w:tcPr>
            <w:tcW w:w="1701" w:type="dxa"/>
            <w:tcBorders>
              <w:top w:val="single" w:sz="4" w:space="0" w:color="auto"/>
              <w:left w:val="single" w:sz="4" w:space="0" w:color="auto"/>
              <w:bottom w:val="single" w:sz="4" w:space="0" w:color="auto"/>
              <w:right w:val="single" w:sz="4" w:space="0" w:color="auto"/>
            </w:tcBorders>
            <w:hideMark/>
          </w:tcPr>
          <w:p w14:paraId="6B316546" w14:textId="77777777" w:rsidR="00BF3CF1" w:rsidRPr="00BF3CF1" w:rsidRDefault="00BF3CF1" w:rsidP="00BF3CF1">
            <w:pPr>
              <w:suppressAutoHyphens/>
              <w:spacing w:after="0"/>
              <w:jc w:val="center"/>
              <w:rPr>
                <w:rFonts w:ascii="PT Astra Serif" w:hAnsi="PT Astra Serif" w:cs="Times New Roman"/>
                <w:b/>
                <w:lang w:eastAsia="ar-SA"/>
              </w:rPr>
            </w:pPr>
            <w:r w:rsidRPr="00BF3CF1">
              <w:rPr>
                <w:rFonts w:ascii="PT Astra Serif" w:hAnsi="PT Astra Serif" w:cs="Times New Roman"/>
                <w:b/>
                <w:lang w:eastAsia="ar-SA"/>
              </w:rPr>
              <w:t>700 000,00</w:t>
            </w:r>
          </w:p>
        </w:tc>
      </w:tr>
      <w:tr w:rsidR="00BF3CF1" w:rsidRPr="00BF3CF1" w14:paraId="5476E6A4" w14:textId="77777777" w:rsidTr="00154A2A">
        <w:trPr>
          <w:trHeight w:val="475"/>
        </w:trPr>
        <w:tc>
          <w:tcPr>
            <w:tcW w:w="2836" w:type="dxa"/>
            <w:tcBorders>
              <w:top w:val="single" w:sz="4" w:space="0" w:color="auto"/>
              <w:left w:val="single" w:sz="4" w:space="0" w:color="auto"/>
              <w:bottom w:val="single" w:sz="4" w:space="0" w:color="auto"/>
              <w:right w:val="single" w:sz="4" w:space="0" w:color="auto"/>
            </w:tcBorders>
            <w:hideMark/>
          </w:tcPr>
          <w:p w14:paraId="69BD63CE" w14:textId="77777777" w:rsidR="00BF3CF1" w:rsidRPr="00BF3CF1" w:rsidRDefault="00BF3CF1" w:rsidP="00BF3CF1">
            <w:pPr>
              <w:suppressAutoHyphens/>
              <w:spacing w:after="0"/>
              <w:jc w:val="center"/>
              <w:rPr>
                <w:rFonts w:ascii="PT Astra Serif" w:hAnsi="PT Astra Serif" w:cs="Times New Roman"/>
                <w:b/>
                <w:color w:val="000000"/>
                <w:lang w:eastAsia="ar-SA"/>
              </w:rPr>
            </w:pPr>
            <w:r w:rsidRPr="00BF3CF1">
              <w:rPr>
                <w:rFonts w:ascii="PT Astra Serif" w:hAnsi="PT Astra Serif" w:cs="Times New Roman"/>
                <w:b/>
                <w:color w:val="000000"/>
                <w:lang w:eastAsia="ar-SA"/>
              </w:rPr>
              <w:t>526 114 00000 00 0000 000</w:t>
            </w:r>
          </w:p>
        </w:tc>
        <w:tc>
          <w:tcPr>
            <w:tcW w:w="5244" w:type="dxa"/>
            <w:tcBorders>
              <w:top w:val="single" w:sz="4" w:space="0" w:color="auto"/>
              <w:left w:val="single" w:sz="4" w:space="0" w:color="auto"/>
              <w:bottom w:val="single" w:sz="4" w:space="0" w:color="auto"/>
              <w:right w:val="single" w:sz="4" w:space="0" w:color="auto"/>
            </w:tcBorders>
            <w:hideMark/>
          </w:tcPr>
          <w:p w14:paraId="21AACDE0" w14:textId="77777777" w:rsidR="00BF3CF1" w:rsidRPr="00BF3CF1" w:rsidRDefault="00BF3CF1" w:rsidP="00BF3CF1">
            <w:pPr>
              <w:suppressAutoHyphens/>
              <w:spacing w:after="0"/>
              <w:jc w:val="both"/>
              <w:rPr>
                <w:rFonts w:ascii="PT Astra Serif" w:hAnsi="PT Astra Serif" w:cs="Times New Roman"/>
                <w:b/>
                <w:lang w:eastAsia="ar-SA"/>
              </w:rPr>
            </w:pPr>
            <w:r w:rsidRPr="00BF3CF1">
              <w:rPr>
                <w:rFonts w:ascii="PT Astra Serif" w:hAnsi="PT Astra Serif" w:cs="Times New Roman"/>
                <w:b/>
                <w:lang w:eastAsia="ar-SA"/>
              </w:rPr>
              <w:t xml:space="preserve">Доходы от продажи материальных и нематериальных активов.в том числе </w:t>
            </w:r>
          </w:p>
        </w:tc>
        <w:tc>
          <w:tcPr>
            <w:tcW w:w="1701" w:type="dxa"/>
            <w:tcBorders>
              <w:top w:val="single" w:sz="4" w:space="0" w:color="auto"/>
              <w:left w:val="single" w:sz="4" w:space="0" w:color="auto"/>
              <w:bottom w:val="single" w:sz="4" w:space="0" w:color="auto"/>
              <w:right w:val="single" w:sz="4" w:space="0" w:color="auto"/>
            </w:tcBorders>
            <w:hideMark/>
          </w:tcPr>
          <w:p w14:paraId="30A8BD67" w14:textId="77777777" w:rsidR="00BF3CF1" w:rsidRPr="00BF3CF1" w:rsidRDefault="00BF3CF1" w:rsidP="00BF3CF1">
            <w:pPr>
              <w:suppressAutoHyphens/>
              <w:spacing w:after="0"/>
              <w:jc w:val="center"/>
              <w:rPr>
                <w:rFonts w:ascii="PT Astra Serif" w:hAnsi="PT Astra Serif" w:cs="Times New Roman"/>
                <w:b/>
                <w:lang w:eastAsia="ar-SA"/>
              </w:rPr>
            </w:pPr>
            <w:r w:rsidRPr="00BF3CF1">
              <w:rPr>
                <w:rFonts w:ascii="PT Astra Serif" w:hAnsi="PT Astra Serif" w:cs="Times New Roman"/>
                <w:b/>
                <w:lang w:eastAsia="ar-SA"/>
              </w:rPr>
              <w:t>256 000,00</w:t>
            </w:r>
          </w:p>
        </w:tc>
      </w:tr>
      <w:tr w:rsidR="00BF3CF1" w:rsidRPr="00BF3CF1" w14:paraId="06CBFE22" w14:textId="77777777" w:rsidTr="00154A2A">
        <w:trPr>
          <w:trHeight w:val="475"/>
        </w:trPr>
        <w:tc>
          <w:tcPr>
            <w:tcW w:w="2836" w:type="dxa"/>
            <w:tcBorders>
              <w:top w:val="single" w:sz="4" w:space="0" w:color="auto"/>
              <w:left w:val="single" w:sz="4" w:space="0" w:color="auto"/>
              <w:bottom w:val="single" w:sz="4" w:space="0" w:color="auto"/>
              <w:right w:val="single" w:sz="4" w:space="0" w:color="auto"/>
            </w:tcBorders>
            <w:hideMark/>
          </w:tcPr>
          <w:p w14:paraId="707B13B1" w14:textId="77777777" w:rsidR="00BF3CF1" w:rsidRPr="00BF3CF1" w:rsidRDefault="00BF3CF1" w:rsidP="00BF3CF1">
            <w:pPr>
              <w:suppressAutoHyphens/>
              <w:spacing w:after="0"/>
              <w:jc w:val="center"/>
              <w:rPr>
                <w:rFonts w:ascii="PT Astra Serif" w:hAnsi="PT Astra Serif" w:cs="Times New Roman"/>
                <w:color w:val="000000"/>
                <w:lang w:eastAsia="ar-SA"/>
              </w:rPr>
            </w:pPr>
            <w:r w:rsidRPr="00BF3CF1">
              <w:rPr>
                <w:rFonts w:ascii="PT Astra Serif" w:hAnsi="PT Astra Serif" w:cs="Times New Roman"/>
                <w:color w:val="000000"/>
                <w:lang w:eastAsia="ar-SA"/>
              </w:rPr>
              <w:t>526 114 02043 14 0000 410</w:t>
            </w:r>
          </w:p>
        </w:tc>
        <w:tc>
          <w:tcPr>
            <w:tcW w:w="5244" w:type="dxa"/>
            <w:tcBorders>
              <w:top w:val="single" w:sz="4" w:space="0" w:color="auto"/>
              <w:left w:val="single" w:sz="4" w:space="0" w:color="auto"/>
              <w:bottom w:val="single" w:sz="4" w:space="0" w:color="auto"/>
              <w:right w:val="single" w:sz="4" w:space="0" w:color="auto"/>
            </w:tcBorders>
            <w:hideMark/>
          </w:tcPr>
          <w:p w14:paraId="3CAF5FA4" w14:textId="77777777" w:rsidR="00BF3CF1" w:rsidRPr="00BF3CF1" w:rsidRDefault="00BF3CF1" w:rsidP="00BF3CF1">
            <w:pPr>
              <w:suppressAutoHyphens/>
              <w:spacing w:after="0"/>
              <w:jc w:val="both"/>
              <w:rPr>
                <w:rFonts w:ascii="PT Astra Serif" w:hAnsi="PT Astra Serif" w:cs="Times New Roman"/>
                <w:lang w:eastAsia="ar-SA"/>
              </w:rPr>
            </w:pPr>
            <w:r w:rsidRPr="00BF3CF1">
              <w:rPr>
                <w:rFonts w:ascii="PT Astra Serif" w:hAnsi="PT Astra Serif" w:cs="Times New Roman"/>
                <w:lang w:eastAsia="ar-SA"/>
              </w:rPr>
              <w:t xml:space="preserve">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w:t>
            </w:r>
            <w:r w:rsidRPr="00BF3CF1">
              <w:rPr>
                <w:rFonts w:ascii="PT Astra Serif" w:hAnsi="PT Astra Serif" w:cs="Times New Roman"/>
                <w:lang w:eastAsia="ar-SA"/>
              </w:rPr>
              <w:lastRenderedPageBreak/>
              <w:t>в том числе казенных), в части реализации основных средств по указанному имуществу</w:t>
            </w:r>
          </w:p>
        </w:tc>
        <w:tc>
          <w:tcPr>
            <w:tcW w:w="1701" w:type="dxa"/>
            <w:tcBorders>
              <w:top w:val="single" w:sz="4" w:space="0" w:color="auto"/>
              <w:left w:val="single" w:sz="4" w:space="0" w:color="auto"/>
              <w:bottom w:val="single" w:sz="4" w:space="0" w:color="auto"/>
              <w:right w:val="single" w:sz="4" w:space="0" w:color="auto"/>
            </w:tcBorders>
            <w:hideMark/>
          </w:tcPr>
          <w:p w14:paraId="2EF4F79D" w14:textId="77777777" w:rsidR="00BF3CF1" w:rsidRPr="00BF3CF1" w:rsidRDefault="00BF3CF1" w:rsidP="00BF3CF1">
            <w:pPr>
              <w:suppressAutoHyphens/>
              <w:spacing w:after="0"/>
              <w:jc w:val="center"/>
              <w:rPr>
                <w:rFonts w:ascii="PT Astra Serif" w:hAnsi="PT Astra Serif" w:cs="Times New Roman"/>
                <w:lang w:eastAsia="ar-SA"/>
              </w:rPr>
            </w:pPr>
            <w:r w:rsidRPr="00BF3CF1">
              <w:rPr>
                <w:rFonts w:ascii="PT Astra Serif" w:hAnsi="PT Astra Serif" w:cs="Times New Roman"/>
                <w:lang w:eastAsia="ar-SA"/>
              </w:rPr>
              <w:lastRenderedPageBreak/>
              <w:t>235 000,00</w:t>
            </w:r>
          </w:p>
        </w:tc>
      </w:tr>
      <w:tr w:rsidR="00BF3CF1" w:rsidRPr="00BF3CF1" w14:paraId="70C03314" w14:textId="77777777" w:rsidTr="00154A2A">
        <w:trPr>
          <w:trHeight w:val="475"/>
        </w:trPr>
        <w:tc>
          <w:tcPr>
            <w:tcW w:w="2836" w:type="dxa"/>
            <w:tcBorders>
              <w:top w:val="single" w:sz="4" w:space="0" w:color="auto"/>
              <w:left w:val="single" w:sz="4" w:space="0" w:color="auto"/>
              <w:bottom w:val="single" w:sz="4" w:space="0" w:color="auto"/>
              <w:right w:val="single" w:sz="4" w:space="0" w:color="auto"/>
            </w:tcBorders>
            <w:hideMark/>
          </w:tcPr>
          <w:p w14:paraId="5AE10563" w14:textId="77777777" w:rsidR="00BF3CF1" w:rsidRPr="00BF3CF1" w:rsidRDefault="00BF3CF1" w:rsidP="00BF3CF1">
            <w:pPr>
              <w:suppressAutoHyphens/>
              <w:spacing w:after="0"/>
              <w:jc w:val="center"/>
              <w:rPr>
                <w:rFonts w:ascii="PT Astra Serif" w:hAnsi="PT Astra Serif" w:cs="Times New Roman"/>
                <w:color w:val="000000"/>
                <w:lang w:eastAsia="ar-SA"/>
              </w:rPr>
            </w:pPr>
            <w:r w:rsidRPr="00BF3CF1">
              <w:rPr>
                <w:rFonts w:ascii="PT Astra Serif" w:hAnsi="PT Astra Serif" w:cs="Times New Roman"/>
                <w:color w:val="000000"/>
                <w:lang w:eastAsia="ar-SA"/>
              </w:rPr>
              <w:t>526 114 06012 14 0000 430</w:t>
            </w:r>
          </w:p>
        </w:tc>
        <w:tc>
          <w:tcPr>
            <w:tcW w:w="5244" w:type="dxa"/>
            <w:tcBorders>
              <w:top w:val="single" w:sz="4" w:space="0" w:color="auto"/>
              <w:left w:val="single" w:sz="4" w:space="0" w:color="auto"/>
              <w:bottom w:val="single" w:sz="4" w:space="0" w:color="auto"/>
              <w:right w:val="single" w:sz="4" w:space="0" w:color="auto"/>
            </w:tcBorders>
            <w:hideMark/>
          </w:tcPr>
          <w:p w14:paraId="05989929" w14:textId="77777777" w:rsidR="00BF3CF1" w:rsidRPr="00BF3CF1" w:rsidRDefault="00BF3CF1" w:rsidP="00BF3CF1">
            <w:pPr>
              <w:suppressAutoHyphens/>
              <w:spacing w:after="0"/>
              <w:jc w:val="both"/>
              <w:rPr>
                <w:rFonts w:ascii="PT Astra Serif" w:hAnsi="PT Astra Serif" w:cs="Times New Roman"/>
                <w:lang w:eastAsia="ar-SA"/>
              </w:rPr>
            </w:pPr>
            <w:r w:rsidRPr="00BF3CF1">
              <w:rPr>
                <w:rFonts w:ascii="PT Astra Serif" w:hAnsi="PT Astra Serif" w:cs="Times New Roman"/>
                <w:lang w:eastAsia="ar-SA"/>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701" w:type="dxa"/>
            <w:tcBorders>
              <w:top w:val="single" w:sz="4" w:space="0" w:color="auto"/>
              <w:left w:val="single" w:sz="4" w:space="0" w:color="auto"/>
              <w:bottom w:val="single" w:sz="4" w:space="0" w:color="auto"/>
              <w:right w:val="single" w:sz="4" w:space="0" w:color="auto"/>
            </w:tcBorders>
            <w:hideMark/>
          </w:tcPr>
          <w:p w14:paraId="4A38667A" w14:textId="77777777" w:rsidR="00BF3CF1" w:rsidRPr="00BF3CF1" w:rsidRDefault="00BF3CF1" w:rsidP="00BF3CF1">
            <w:pPr>
              <w:suppressAutoHyphens/>
              <w:spacing w:after="0"/>
              <w:jc w:val="center"/>
              <w:rPr>
                <w:rFonts w:ascii="PT Astra Serif" w:hAnsi="PT Astra Serif" w:cs="Times New Roman"/>
                <w:lang w:eastAsia="ar-SA"/>
              </w:rPr>
            </w:pPr>
            <w:r w:rsidRPr="00BF3CF1">
              <w:rPr>
                <w:rFonts w:ascii="PT Astra Serif" w:hAnsi="PT Astra Serif" w:cs="Times New Roman"/>
                <w:lang w:eastAsia="ar-SA"/>
              </w:rPr>
              <w:t>-68 000,00</w:t>
            </w:r>
          </w:p>
        </w:tc>
      </w:tr>
      <w:tr w:rsidR="00BF3CF1" w:rsidRPr="00BF3CF1" w14:paraId="63035873" w14:textId="77777777" w:rsidTr="00154A2A">
        <w:trPr>
          <w:trHeight w:val="475"/>
        </w:trPr>
        <w:tc>
          <w:tcPr>
            <w:tcW w:w="2836" w:type="dxa"/>
            <w:tcBorders>
              <w:top w:val="single" w:sz="4" w:space="0" w:color="auto"/>
              <w:left w:val="single" w:sz="4" w:space="0" w:color="auto"/>
              <w:bottom w:val="single" w:sz="4" w:space="0" w:color="auto"/>
              <w:right w:val="single" w:sz="4" w:space="0" w:color="auto"/>
            </w:tcBorders>
            <w:hideMark/>
          </w:tcPr>
          <w:p w14:paraId="18748187" w14:textId="77777777" w:rsidR="00BF3CF1" w:rsidRPr="00BF3CF1" w:rsidRDefault="00BF3CF1" w:rsidP="00BF3CF1">
            <w:pPr>
              <w:suppressAutoHyphens/>
              <w:spacing w:after="0"/>
              <w:jc w:val="center"/>
              <w:rPr>
                <w:rFonts w:ascii="PT Astra Serif" w:hAnsi="PT Astra Serif" w:cs="Times New Roman"/>
                <w:color w:val="000000"/>
                <w:lang w:eastAsia="ar-SA"/>
              </w:rPr>
            </w:pPr>
            <w:r w:rsidRPr="00BF3CF1">
              <w:rPr>
                <w:rFonts w:ascii="PT Astra Serif" w:hAnsi="PT Astra Serif" w:cs="Times New Roman"/>
                <w:color w:val="000000"/>
                <w:lang w:eastAsia="ar-SA"/>
              </w:rPr>
              <w:t>526 114 06024 14 0000 430</w:t>
            </w:r>
          </w:p>
        </w:tc>
        <w:tc>
          <w:tcPr>
            <w:tcW w:w="5244" w:type="dxa"/>
            <w:tcBorders>
              <w:top w:val="single" w:sz="4" w:space="0" w:color="auto"/>
              <w:left w:val="single" w:sz="4" w:space="0" w:color="auto"/>
              <w:bottom w:val="single" w:sz="4" w:space="0" w:color="auto"/>
              <w:right w:val="single" w:sz="4" w:space="0" w:color="auto"/>
            </w:tcBorders>
            <w:hideMark/>
          </w:tcPr>
          <w:p w14:paraId="4899C3E0" w14:textId="77777777" w:rsidR="00BF3CF1" w:rsidRPr="00BF3CF1" w:rsidRDefault="00BF3CF1" w:rsidP="00BF3CF1">
            <w:pPr>
              <w:suppressAutoHyphens/>
              <w:spacing w:after="0"/>
              <w:jc w:val="both"/>
              <w:rPr>
                <w:rFonts w:ascii="PT Astra Serif" w:hAnsi="PT Astra Serif" w:cs="Times New Roman"/>
                <w:lang w:eastAsia="ar-SA"/>
              </w:rPr>
            </w:pPr>
            <w:r w:rsidRPr="00BF3CF1">
              <w:rPr>
                <w:rFonts w:ascii="PT Astra Serif" w:hAnsi="PT Astra Serif" w:cs="Times New Roman"/>
                <w:lang w:eastAsia="ar-SA"/>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hideMark/>
          </w:tcPr>
          <w:p w14:paraId="4DFC4C2E" w14:textId="77777777" w:rsidR="00BF3CF1" w:rsidRPr="00BF3CF1" w:rsidRDefault="00BF3CF1" w:rsidP="00BF3CF1">
            <w:pPr>
              <w:suppressAutoHyphens/>
              <w:spacing w:after="0"/>
              <w:jc w:val="center"/>
              <w:rPr>
                <w:rFonts w:ascii="PT Astra Serif" w:hAnsi="PT Astra Serif" w:cs="Times New Roman"/>
                <w:lang w:eastAsia="ar-SA"/>
              </w:rPr>
            </w:pPr>
            <w:r w:rsidRPr="00BF3CF1">
              <w:rPr>
                <w:rFonts w:ascii="PT Astra Serif" w:hAnsi="PT Astra Serif" w:cs="Times New Roman"/>
                <w:lang w:eastAsia="ar-SA"/>
              </w:rPr>
              <w:t>89 000,00</w:t>
            </w:r>
          </w:p>
        </w:tc>
      </w:tr>
    </w:tbl>
    <w:p w14:paraId="12652885" w14:textId="77777777" w:rsidR="00BF3CF1" w:rsidRPr="00BF3CF1" w:rsidRDefault="00BF3CF1" w:rsidP="00BF3CF1">
      <w:pPr>
        <w:suppressAutoHyphens/>
        <w:spacing w:after="0" w:line="240" w:lineRule="auto"/>
        <w:ind w:firstLine="708"/>
        <w:jc w:val="both"/>
        <w:rPr>
          <w:rFonts w:ascii="PT Astra Serif" w:hAnsi="PT Astra Serif" w:cs="Times New Roman"/>
          <w:lang w:eastAsia="ru-RU"/>
        </w:rPr>
      </w:pPr>
      <w:r w:rsidRPr="00BF3CF1">
        <w:rPr>
          <w:rFonts w:ascii="PT Astra Serif" w:hAnsi="PT Astra Serif" w:cs="Times New Roman"/>
          <w:lang w:eastAsia="ar-SA"/>
        </w:rPr>
        <w:t xml:space="preserve">б) </w:t>
      </w:r>
      <w:r w:rsidRPr="00BF3CF1">
        <w:rPr>
          <w:rFonts w:ascii="PT Astra Serif" w:hAnsi="PT Astra Serif" w:cs="Times New Roman"/>
          <w:lang w:eastAsia="ru-RU"/>
        </w:rPr>
        <w:t>увеличить расходную часть бюджета муниципального образования «Муниципальный округ Красногорский район Удмуртской Республики» на 3 456 000,00 рубля:</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620"/>
        <w:gridCol w:w="3492"/>
        <w:gridCol w:w="1950"/>
      </w:tblGrid>
      <w:tr w:rsidR="00BF3CF1" w:rsidRPr="00BF3CF1" w14:paraId="27F13434" w14:textId="77777777" w:rsidTr="00154A2A">
        <w:trPr>
          <w:trHeight w:val="475"/>
        </w:trPr>
        <w:tc>
          <w:tcPr>
            <w:tcW w:w="2685" w:type="dxa"/>
            <w:tcBorders>
              <w:top w:val="single" w:sz="4" w:space="0" w:color="auto"/>
              <w:left w:val="single" w:sz="4" w:space="0" w:color="auto"/>
              <w:bottom w:val="single" w:sz="4" w:space="0" w:color="auto"/>
              <w:right w:val="single" w:sz="4" w:space="0" w:color="auto"/>
            </w:tcBorders>
            <w:hideMark/>
          </w:tcPr>
          <w:p w14:paraId="4DD029A4" w14:textId="77777777" w:rsidR="00BF3CF1" w:rsidRPr="00BF3CF1" w:rsidRDefault="00BF3CF1" w:rsidP="00BF3CF1">
            <w:pPr>
              <w:suppressAutoHyphens/>
              <w:spacing w:after="0" w:line="240" w:lineRule="auto"/>
              <w:jc w:val="center"/>
              <w:rPr>
                <w:rFonts w:ascii="PT Astra Serif" w:hAnsi="PT Astra Serif" w:cs="Times New Roman"/>
                <w:b/>
                <w:lang w:eastAsia="ar-SA"/>
              </w:rPr>
            </w:pPr>
            <w:r w:rsidRPr="00BF3CF1">
              <w:rPr>
                <w:rFonts w:ascii="PT Astra Serif" w:hAnsi="PT Astra Serif" w:cs="Times New Roman"/>
                <w:b/>
                <w:lang w:eastAsia="ar-SA"/>
              </w:rPr>
              <w:t>Код бюджетной</w:t>
            </w:r>
          </w:p>
          <w:p w14:paraId="45DA62AD" w14:textId="77777777" w:rsidR="00BF3CF1" w:rsidRPr="00BF3CF1" w:rsidRDefault="00BF3CF1" w:rsidP="00BF3CF1">
            <w:pPr>
              <w:suppressAutoHyphens/>
              <w:spacing w:after="0" w:line="240" w:lineRule="auto"/>
              <w:jc w:val="center"/>
              <w:rPr>
                <w:rFonts w:ascii="PT Astra Serif" w:hAnsi="PT Astra Serif" w:cs="Times New Roman"/>
                <w:b/>
                <w:lang w:eastAsia="ar-SA"/>
              </w:rPr>
            </w:pPr>
            <w:r w:rsidRPr="00BF3CF1">
              <w:rPr>
                <w:rFonts w:ascii="PT Astra Serif" w:hAnsi="PT Astra Serif" w:cs="Times New Roman"/>
                <w:b/>
                <w:lang w:eastAsia="ar-SA"/>
              </w:rPr>
              <w:t>классификации</w:t>
            </w:r>
          </w:p>
        </w:tc>
        <w:tc>
          <w:tcPr>
            <w:tcW w:w="5112" w:type="dxa"/>
            <w:gridSpan w:val="2"/>
            <w:tcBorders>
              <w:top w:val="single" w:sz="4" w:space="0" w:color="auto"/>
              <w:left w:val="single" w:sz="4" w:space="0" w:color="auto"/>
              <w:bottom w:val="single" w:sz="4" w:space="0" w:color="auto"/>
              <w:right w:val="single" w:sz="4" w:space="0" w:color="auto"/>
            </w:tcBorders>
            <w:hideMark/>
          </w:tcPr>
          <w:p w14:paraId="6608687A" w14:textId="77777777" w:rsidR="00BF3CF1" w:rsidRPr="00BF3CF1" w:rsidRDefault="00BF3CF1" w:rsidP="00BF3CF1">
            <w:pPr>
              <w:suppressAutoHyphens/>
              <w:spacing w:after="0" w:line="240" w:lineRule="auto"/>
              <w:jc w:val="center"/>
              <w:rPr>
                <w:rFonts w:ascii="PT Astra Serif" w:hAnsi="PT Astra Serif" w:cs="Times New Roman"/>
                <w:b/>
                <w:lang w:eastAsia="ar-SA"/>
              </w:rPr>
            </w:pPr>
            <w:r w:rsidRPr="00BF3CF1">
              <w:rPr>
                <w:rFonts w:ascii="PT Astra Serif" w:hAnsi="PT Astra Serif" w:cs="Times New Roman"/>
                <w:b/>
                <w:lang w:eastAsia="ar-SA"/>
              </w:rPr>
              <w:t xml:space="preserve">Наименование </w:t>
            </w:r>
          </w:p>
        </w:tc>
        <w:tc>
          <w:tcPr>
            <w:tcW w:w="1950" w:type="dxa"/>
            <w:tcBorders>
              <w:top w:val="single" w:sz="4" w:space="0" w:color="auto"/>
              <w:left w:val="single" w:sz="4" w:space="0" w:color="auto"/>
              <w:bottom w:val="single" w:sz="4" w:space="0" w:color="auto"/>
              <w:right w:val="single" w:sz="4" w:space="0" w:color="auto"/>
            </w:tcBorders>
            <w:hideMark/>
          </w:tcPr>
          <w:p w14:paraId="6B9D0428" w14:textId="77777777" w:rsidR="00BF3CF1" w:rsidRPr="00BF3CF1" w:rsidRDefault="00BF3CF1" w:rsidP="00BF3CF1">
            <w:pPr>
              <w:suppressAutoHyphens/>
              <w:spacing w:after="0" w:line="240" w:lineRule="auto"/>
              <w:jc w:val="center"/>
              <w:rPr>
                <w:rFonts w:ascii="PT Astra Serif" w:hAnsi="PT Astra Serif" w:cs="Times New Roman"/>
                <w:b/>
                <w:lang w:eastAsia="ar-SA"/>
              </w:rPr>
            </w:pPr>
            <w:r w:rsidRPr="00BF3CF1">
              <w:rPr>
                <w:rFonts w:ascii="PT Astra Serif" w:hAnsi="PT Astra Serif" w:cs="Times New Roman"/>
                <w:b/>
                <w:lang w:eastAsia="ar-SA"/>
              </w:rPr>
              <w:t xml:space="preserve">Сумма, </w:t>
            </w:r>
          </w:p>
          <w:p w14:paraId="01B56BB2" w14:textId="77777777" w:rsidR="00BF3CF1" w:rsidRPr="00BF3CF1" w:rsidRDefault="00BF3CF1" w:rsidP="00BF3CF1">
            <w:pPr>
              <w:suppressAutoHyphens/>
              <w:spacing w:after="0" w:line="240" w:lineRule="auto"/>
              <w:jc w:val="center"/>
              <w:rPr>
                <w:rFonts w:ascii="PT Astra Serif" w:hAnsi="PT Astra Serif" w:cs="Times New Roman"/>
                <w:b/>
                <w:lang w:eastAsia="ar-SA"/>
              </w:rPr>
            </w:pPr>
            <w:r w:rsidRPr="00BF3CF1">
              <w:rPr>
                <w:rFonts w:ascii="PT Astra Serif" w:hAnsi="PT Astra Serif" w:cs="Times New Roman"/>
                <w:b/>
                <w:lang w:eastAsia="ar-SA"/>
              </w:rPr>
              <w:t>рублей</w:t>
            </w:r>
          </w:p>
        </w:tc>
      </w:tr>
      <w:tr w:rsidR="00BF3CF1" w:rsidRPr="00BF3CF1" w14:paraId="73D05225" w14:textId="77777777" w:rsidTr="00154A2A">
        <w:tblPrEx>
          <w:tblLook w:val="04A0" w:firstRow="1" w:lastRow="0" w:firstColumn="1" w:lastColumn="0" w:noHBand="0" w:noVBand="1"/>
        </w:tblPrEx>
        <w:tc>
          <w:tcPr>
            <w:tcW w:w="7797" w:type="dxa"/>
            <w:gridSpan w:val="3"/>
            <w:shd w:val="clear" w:color="auto" w:fill="auto"/>
          </w:tcPr>
          <w:p w14:paraId="6B6C6CA2" w14:textId="77777777" w:rsidR="00BF3CF1" w:rsidRPr="00BF3CF1" w:rsidRDefault="00BF3CF1" w:rsidP="00BF3CF1">
            <w:pPr>
              <w:suppressAutoHyphens/>
              <w:spacing w:after="0" w:line="240" w:lineRule="auto"/>
              <w:rPr>
                <w:rFonts w:ascii="PT Astra Serif" w:hAnsi="PT Astra Serif" w:cs="Times New Roman"/>
                <w:b/>
                <w:bCs/>
                <w:i/>
                <w:lang w:eastAsia="ar-SA"/>
              </w:rPr>
            </w:pPr>
            <w:r w:rsidRPr="00BF3CF1">
              <w:rPr>
                <w:rFonts w:ascii="PT Astra Serif" w:hAnsi="PT Astra Serif" w:cs="Times New Roman"/>
                <w:b/>
                <w:i/>
                <w:lang w:eastAsia="ar-SA"/>
              </w:rPr>
              <w:t>Администрация муниципального образования «Муниципальный округ Красногорский район Удмуртской Республики»</w:t>
            </w:r>
          </w:p>
        </w:tc>
        <w:tc>
          <w:tcPr>
            <w:tcW w:w="1950" w:type="dxa"/>
            <w:shd w:val="clear" w:color="auto" w:fill="auto"/>
          </w:tcPr>
          <w:p w14:paraId="3990671B" w14:textId="77777777" w:rsidR="00BF3CF1" w:rsidRPr="00BF3CF1" w:rsidRDefault="00BF3CF1" w:rsidP="00BF3CF1">
            <w:pPr>
              <w:spacing w:after="0" w:line="240" w:lineRule="auto"/>
              <w:jc w:val="center"/>
              <w:rPr>
                <w:rFonts w:ascii="PT Astra Serif" w:hAnsi="PT Astra Serif" w:cs="Times New Roman"/>
                <w:b/>
                <w:i/>
                <w:color w:val="000000"/>
                <w:lang w:eastAsia="ru-RU"/>
              </w:rPr>
            </w:pPr>
            <w:r w:rsidRPr="00BF3CF1">
              <w:rPr>
                <w:rFonts w:ascii="PT Astra Serif" w:hAnsi="PT Astra Serif" w:cs="Times New Roman"/>
                <w:b/>
                <w:i/>
                <w:color w:val="000000"/>
                <w:lang w:eastAsia="ru-RU"/>
              </w:rPr>
              <w:t>1 380 000,00</w:t>
            </w:r>
          </w:p>
        </w:tc>
      </w:tr>
      <w:tr w:rsidR="00BF3CF1" w:rsidRPr="00BF3CF1" w14:paraId="5B0E82A3" w14:textId="77777777" w:rsidTr="00154A2A">
        <w:tblPrEx>
          <w:tblLook w:val="04A0" w:firstRow="1" w:lastRow="0" w:firstColumn="1" w:lastColumn="0" w:noHBand="0" w:noVBand="1"/>
        </w:tblPrEx>
        <w:tc>
          <w:tcPr>
            <w:tcW w:w="7797" w:type="dxa"/>
            <w:gridSpan w:val="3"/>
            <w:shd w:val="clear" w:color="auto" w:fill="auto"/>
          </w:tcPr>
          <w:p w14:paraId="19EC3F65"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Муниципальная программа "Муниципальное управление"</w:t>
            </w:r>
          </w:p>
        </w:tc>
        <w:tc>
          <w:tcPr>
            <w:tcW w:w="1950" w:type="dxa"/>
            <w:shd w:val="clear" w:color="auto" w:fill="auto"/>
          </w:tcPr>
          <w:p w14:paraId="1748B32D" w14:textId="77777777" w:rsidR="00BF3CF1" w:rsidRPr="00BF3CF1" w:rsidRDefault="00BF3CF1" w:rsidP="00BF3CF1">
            <w:pPr>
              <w:spacing w:after="0" w:line="240" w:lineRule="auto"/>
              <w:jc w:val="center"/>
              <w:rPr>
                <w:rFonts w:ascii="PT Astra Serif" w:hAnsi="PT Astra Serif" w:cs="Times New Roman"/>
                <w:b/>
                <w:i/>
                <w:color w:val="000000"/>
                <w:lang w:eastAsia="ru-RU"/>
              </w:rPr>
            </w:pPr>
          </w:p>
        </w:tc>
      </w:tr>
      <w:tr w:rsidR="00BF3CF1" w:rsidRPr="00BF3CF1" w14:paraId="15D07A49" w14:textId="77777777" w:rsidTr="00154A2A">
        <w:tblPrEx>
          <w:tblLook w:val="04A0" w:firstRow="1" w:lastRow="0" w:firstColumn="1" w:lastColumn="0" w:noHBand="0" w:noVBand="1"/>
        </w:tblPrEx>
        <w:tc>
          <w:tcPr>
            <w:tcW w:w="7797" w:type="dxa"/>
            <w:gridSpan w:val="3"/>
            <w:shd w:val="clear" w:color="auto" w:fill="auto"/>
          </w:tcPr>
          <w:p w14:paraId="56B69762"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«Организация муниципального управления»</w:t>
            </w:r>
          </w:p>
        </w:tc>
        <w:tc>
          <w:tcPr>
            <w:tcW w:w="1950" w:type="dxa"/>
            <w:shd w:val="clear" w:color="auto" w:fill="auto"/>
          </w:tcPr>
          <w:p w14:paraId="35DA6138" w14:textId="77777777" w:rsidR="00BF3CF1" w:rsidRPr="00BF3CF1" w:rsidRDefault="00BF3CF1" w:rsidP="00BF3CF1">
            <w:pPr>
              <w:spacing w:after="0" w:line="240" w:lineRule="auto"/>
              <w:jc w:val="center"/>
              <w:rPr>
                <w:rFonts w:ascii="PT Astra Serif" w:hAnsi="PT Astra Serif" w:cs="Times New Roman"/>
                <w:b/>
                <w:i/>
                <w:color w:val="000000"/>
                <w:lang w:eastAsia="ru-RU"/>
              </w:rPr>
            </w:pPr>
          </w:p>
        </w:tc>
      </w:tr>
      <w:tr w:rsidR="00BF3CF1" w:rsidRPr="00BF3CF1" w14:paraId="66F19082" w14:textId="77777777" w:rsidTr="00154A2A">
        <w:tblPrEx>
          <w:tblLook w:val="04A0" w:firstRow="1" w:lastRow="0" w:firstColumn="1" w:lastColumn="0" w:noHBand="0" w:noVBand="1"/>
        </w:tblPrEx>
        <w:tc>
          <w:tcPr>
            <w:tcW w:w="4305" w:type="dxa"/>
            <w:gridSpan w:val="2"/>
            <w:shd w:val="clear" w:color="auto" w:fill="auto"/>
          </w:tcPr>
          <w:p w14:paraId="79F00D4B"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Доплаты к пенсиям муниципальных служащих</w:t>
            </w:r>
          </w:p>
        </w:tc>
        <w:tc>
          <w:tcPr>
            <w:tcW w:w="3492" w:type="dxa"/>
            <w:shd w:val="clear" w:color="auto" w:fill="auto"/>
            <w:vAlign w:val="center"/>
          </w:tcPr>
          <w:p w14:paraId="093B0118"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526 1001 0910161710 312</w:t>
            </w:r>
          </w:p>
        </w:tc>
        <w:tc>
          <w:tcPr>
            <w:tcW w:w="1950" w:type="dxa"/>
            <w:shd w:val="clear" w:color="auto" w:fill="auto"/>
            <w:vAlign w:val="center"/>
          </w:tcPr>
          <w:p w14:paraId="37A59929"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380 000,00</w:t>
            </w:r>
          </w:p>
        </w:tc>
      </w:tr>
      <w:tr w:rsidR="00BF3CF1" w:rsidRPr="00BF3CF1" w14:paraId="367A6251" w14:textId="77777777" w:rsidTr="00154A2A">
        <w:tblPrEx>
          <w:tblLook w:val="04A0" w:firstRow="1" w:lastRow="0" w:firstColumn="1" w:lastColumn="0" w:noHBand="0" w:noVBand="1"/>
        </w:tblPrEx>
        <w:tc>
          <w:tcPr>
            <w:tcW w:w="4305" w:type="dxa"/>
            <w:gridSpan w:val="2"/>
            <w:tcBorders>
              <w:top w:val="single" w:sz="4" w:space="0" w:color="auto"/>
              <w:left w:val="single" w:sz="4" w:space="0" w:color="auto"/>
              <w:bottom w:val="single" w:sz="4" w:space="0" w:color="auto"/>
              <w:right w:val="single" w:sz="4" w:space="0" w:color="auto"/>
            </w:tcBorders>
            <w:shd w:val="clear" w:color="auto" w:fill="auto"/>
          </w:tcPr>
          <w:p w14:paraId="5C41CA87"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Расходы на обеспечение деятельности МБУ "Центр по комплексному обслуживанию муниципальных учреждений"</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63038E2F"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526 0113 0910260140 611</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1A72858E"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1 000 000,00</w:t>
            </w:r>
          </w:p>
        </w:tc>
      </w:tr>
      <w:tr w:rsidR="00BF3CF1" w:rsidRPr="00BF3CF1" w14:paraId="36B64423" w14:textId="77777777" w:rsidTr="00154A2A">
        <w:tblPrEx>
          <w:tblLook w:val="04A0" w:firstRow="1" w:lastRow="0" w:firstColumn="1" w:lastColumn="0" w:noHBand="0" w:noVBand="1"/>
        </w:tblPrEx>
        <w:tc>
          <w:tcPr>
            <w:tcW w:w="7797" w:type="dxa"/>
            <w:gridSpan w:val="3"/>
            <w:shd w:val="clear" w:color="auto" w:fill="auto"/>
          </w:tcPr>
          <w:p w14:paraId="101A8D14" w14:textId="77777777" w:rsidR="00BF3CF1" w:rsidRPr="00BF3CF1" w:rsidRDefault="00BF3CF1" w:rsidP="00BF3CF1">
            <w:pPr>
              <w:spacing w:after="0" w:line="240" w:lineRule="auto"/>
              <w:jc w:val="both"/>
              <w:rPr>
                <w:rFonts w:ascii="PT Astra Serif" w:hAnsi="PT Astra Serif" w:cs="Times New Roman"/>
                <w:lang w:eastAsia="ar-SA"/>
              </w:rPr>
            </w:pPr>
            <w:r w:rsidRPr="00BF3CF1">
              <w:rPr>
                <w:rFonts w:ascii="PT Astra Serif" w:hAnsi="PT Astra Serif" w:cs="Times New Roman"/>
                <w:b/>
                <w:i/>
                <w:lang w:eastAsia="ar-SA"/>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950" w:type="dxa"/>
            <w:shd w:val="clear" w:color="auto" w:fill="auto"/>
            <w:vAlign w:val="center"/>
          </w:tcPr>
          <w:p w14:paraId="65A2EEF6" w14:textId="77777777" w:rsidR="00BF3CF1" w:rsidRPr="00BF3CF1" w:rsidRDefault="00BF3CF1" w:rsidP="00BF3CF1">
            <w:pPr>
              <w:spacing w:after="0" w:line="240" w:lineRule="auto"/>
              <w:jc w:val="center"/>
              <w:rPr>
                <w:rFonts w:ascii="PT Astra Serif" w:hAnsi="PT Astra Serif" w:cs="Times New Roman"/>
                <w:b/>
                <w:i/>
                <w:color w:val="000000"/>
                <w:lang w:eastAsia="ru-RU"/>
              </w:rPr>
            </w:pPr>
            <w:r w:rsidRPr="00BF3CF1">
              <w:rPr>
                <w:rFonts w:ascii="PT Astra Serif" w:hAnsi="PT Astra Serif" w:cs="Times New Roman"/>
                <w:b/>
                <w:i/>
                <w:color w:val="000000"/>
                <w:lang w:eastAsia="ru-RU"/>
              </w:rPr>
              <w:t>100 000,00</w:t>
            </w:r>
          </w:p>
        </w:tc>
      </w:tr>
      <w:tr w:rsidR="00BF3CF1" w:rsidRPr="00BF3CF1" w14:paraId="6AF463AE" w14:textId="77777777" w:rsidTr="00154A2A">
        <w:tblPrEx>
          <w:tblLook w:val="04A0" w:firstRow="1" w:lastRow="0" w:firstColumn="1" w:lastColumn="0" w:noHBand="0" w:noVBand="1"/>
        </w:tblPrEx>
        <w:tc>
          <w:tcPr>
            <w:tcW w:w="7797" w:type="dxa"/>
            <w:gridSpan w:val="3"/>
            <w:shd w:val="clear" w:color="auto" w:fill="auto"/>
          </w:tcPr>
          <w:p w14:paraId="0960B45B"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bCs/>
                <w:lang w:eastAsia="ar-SA"/>
              </w:rPr>
              <w:t>Муниципальная программа «Развитие культуры»</w:t>
            </w:r>
          </w:p>
        </w:tc>
        <w:tc>
          <w:tcPr>
            <w:tcW w:w="1950" w:type="dxa"/>
            <w:shd w:val="clear" w:color="auto" w:fill="auto"/>
            <w:vAlign w:val="center"/>
          </w:tcPr>
          <w:p w14:paraId="5DF3BF07"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5FB2118E" w14:textId="77777777" w:rsidTr="00154A2A">
        <w:tblPrEx>
          <w:tblLook w:val="04A0" w:firstRow="1" w:lastRow="0" w:firstColumn="1" w:lastColumn="0" w:noHBand="0" w:noVBand="1"/>
        </w:tblPrEx>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3CA0F8E1" w14:textId="77777777" w:rsidR="00BF3CF1" w:rsidRPr="00BF3CF1" w:rsidRDefault="00BF3CF1" w:rsidP="00BF3CF1">
            <w:pPr>
              <w:spacing w:after="0" w:line="240" w:lineRule="auto"/>
              <w:jc w:val="both"/>
              <w:rPr>
                <w:rFonts w:ascii="PT Astra Serif" w:hAnsi="PT Astra Serif" w:cs="Times New Roman"/>
                <w:lang w:eastAsia="ar-SA"/>
              </w:rPr>
            </w:pPr>
            <w:r w:rsidRPr="00BF3CF1">
              <w:rPr>
                <w:rFonts w:ascii="PT Astra Serif" w:hAnsi="PT Astra Serif" w:cs="Times New Roman"/>
                <w:lang w:eastAsia="ar-SA"/>
              </w:rPr>
              <w:t>Подпрограмма «Организация досуга, предоставление услуг организаций культуры и доступа к музейным фондам»</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0678B485" w14:textId="77777777" w:rsidR="00BF3CF1" w:rsidRPr="00BF3CF1" w:rsidRDefault="00BF3CF1" w:rsidP="00BF3CF1">
            <w:pPr>
              <w:spacing w:after="0" w:line="240" w:lineRule="auto"/>
              <w:jc w:val="center"/>
              <w:rPr>
                <w:rFonts w:ascii="PT Astra Serif" w:hAnsi="PT Astra Serif" w:cs="Times New Roman"/>
                <w:b/>
                <w:i/>
                <w:color w:val="000000"/>
                <w:lang w:eastAsia="ru-RU"/>
              </w:rPr>
            </w:pPr>
          </w:p>
        </w:tc>
      </w:tr>
      <w:tr w:rsidR="00BF3CF1" w:rsidRPr="00BF3CF1" w14:paraId="1883CB5D" w14:textId="77777777" w:rsidTr="00154A2A">
        <w:tblPrEx>
          <w:tblLook w:val="04A0" w:firstRow="1" w:lastRow="0" w:firstColumn="1" w:lastColumn="0" w:noHBand="0" w:noVBand="1"/>
        </w:tblPrEx>
        <w:tc>
          <w:tcPr>
            <w:tcW w:w="4305" w:type="dxa"/>
            <w:gridSpan w:val="2"/>
            <w:shd w:val="clear" w:color="auto" w:fill="auto"/>
          </w:tcPr>
          <w:p w14:paraId="4D585A1D"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92" w:type="dxa"/>
            <w:shd w:val="clear" w:color="auto" w:fill="auto"/>
            <w:vAlign w:val="center"/>
          </w:tcPr>
          <w:p w14:paraId="5185E918"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540 0801 0320166770 611</w:t>
            </w:r>
          </w:p>
        </w:tc>
        <w:tc>
          <w:tcPr>
            <w:tcW w:w="1950" w:type="dxa"/>
            <w:shd w:val="clear" w:color="auto" w:fill="auto"/>
            <w:vAlign w:val="center"/>
          </w:tcPr>
          <w:p w14:paraId="194C2067"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100 000,00</w:t>
            </w:r>
          </w:p>
        </w:tc>
      </w:tr>
      <w:tr w:rsidR="00BF3CF1" w:rsidRPr="00BF3CF1" w14:paraId="147158FD" w14:textId="77777777" w:rsidTr="00154A2A">
        <w:tblPrEx>
          <w:tblLook w:val="04A0" w:firstRow="1" w:lastRow="0" w:firstColumn="1" w:lastColumn="0" w:noHBand="0" w:noVBand="1"/>
        </w:tblPrEx>
        <w:tc>
          <w:tcPr>
            <w:tcW w:w="7797" w:type="dxa"/>
            <w:gridSpan w:val="3"/>
            <w:shd w:val="clear" w:color="auto" w:fill="auto"/>
          </w:tcPr>
          <w:p w14:paraId="131D6E41" w14:textId="77777777" w:rsidR="00BF3CF1" w:rsidRPr="00BF3CF1" w:rsidRDefault="00BF3CF1" w:rsidP="00BF3CF1">
            <w:pPr>
              <w:spacing w:after="0" w:line="240" w:lineRule="auto"/>
              <w:rPr>
                <w:rFonts w:ascii="PT Astra Serif" w:hAnsi="PT Astra Serif" w:cs="Times New Roman"/>
                <w:b/>
                <w:i/>
                <w:color w:val="000000"/>
                <w:lang w:eastAsia="ru-RU"/>
              </w:rPr>
            </w:pPr>
            <w:r w:rsidRPr="00BF3CF1">
              <w:rPr>
                <w:rFonts w:ascii="PT Astra Serif" w:hAnsi="PT Astra Serif" w:cs="Times New Roman"/>
                <w:b/>
                <w:i/>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950" w:type="dxa"/>
            <w:shd w:val="clear" w:color="auto" w:fill="auto"/>
            <w:vAlign w:val="center"/>
          </w:tcPr>
          <w:p w14:paraId="6B1B6151" w14:textId="77777777" w:rsidR="00BF3CF1" w:rsidRPr="00BF3CF1" w:rsidRDefault="00BF3CF1" w:rsidP="00BF3CF1">
            <w:pPr>
              <w:spacing w:after="0" w:line="240" w:lineRule="auto"/>
              <w:jc w:val="center"/>
              <w:rPr>
                <w:rFonts w:ascii="PT Astra Serif" w:hAnsi="PT Astra Serif" w:cs="Times New Roman"/>
                <w:b/>
                <w:i/>
                <w:color w:val="000000"/>
                <w:lang w:eastAsia="ru-RU"/>
              </w:rPr>
            </w:pPr>
            <w:r w:rsidRPr="00BF3CF1">
              <w:rPr>
                <w:rFonts w:ascii="PT Astra Serif" w:hAnsi="PT Astra Serif" w:cs="Times New Roman"/>
                <w:b/>
                <w:i/>
                <w:color w:val="000000"/>
                <w:lang w:eastAsia="ru-RU"/>
              </w:rPr>
              <w:t>1 576 000,00</w:t>
            </w:r>
          </w:p>
        </w:tc>
      </w:tr>
      <w:tr w:rsidR="00BF3CF1" w:rsidRPr="00BF3CF1" w14:paraId="1E735BF5" w14:textId="77777777" w:rsidTr="00154A2A">
        <w:tblPrEx>
          <w:tblLook w:val="04A0" w:firstRow="1" w:lastRow="0" w:firstColumn="1" w:lastColumn="0" w:noHBand="0" w:noVBand="1"/>
        </w:tblPrEx>
        <w:tc>
          <w:tcPr>
            <w:tcW w:w="7797" w:type="dxa"/>
            <w:gridSpan w:val="3"/>
            <w:shd w:val="clear" w:color="auto" w:fill="auto"/>
          </w:tcPr>
          <w:p w14:paraId="5B6F9F6D" w14:textId="77777777" w:rsidR="00BF3CF1" w:rsidRPr="00BF3CF1" w:rsidRDefault="00BF3CF1" w:rsidP="00BF3CF1">
            <w:pPr>
              <w:spacing w:after="0" w:line="240" w:lineRule="auto"/>
              <w:rPr>
                <w:rFonts w:ascii="PT Astra Serif" w:hAnsi="PT Astra Serif" w:cs="Times New Roman"/>
                <w:color w:val="000000"/>
                <w:lang w:eastAsia="ru-RU"/>
              </w:rPr>
            </w:pPr>
            <w:r w:rsidRPr="00BF3CF1">
              <w:rPr>
                <w:rFonts w:ascii="PT Astra Serif" w:hAnsi="PT Astra Serif" w:cs="Times New Roman"/>
                <w:bCs/>
                <w:lang w:eastAsia="ar-SA"/>
              </w:rPr>
              <w:t>Муниципальная программа «Развитие образования и воспитание»</w:t>
            </w:r>
          </w:p>
        </w:tc>
        <w:tc>
          <w:tcPr>
            <w:tcW w:w="1950" w:type="dxa"/>
            <w:shd w:val="clear" w:color="auto" w:fill="auto"/>
            <w:vAlign w:val="center"/>
          </w:tcPr>
          <w:p w14:paraId="6443F74E"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072EFB20" w14:textId="77777777" w:rsidTr="00154A2A">
        <w:tblPrEx>
          <w:tblLook w:val="04A0" w:firstRow="1" w:lastRow="0" w:firstColumn="1" w:lastColumn="0" w:noHBand="0" w:noVBand="1"/>
        </w:tblPrEx>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4A9B79B4" w14:textId="77777777" w:rsidR="00BF3CF1" w:rsidRPr="00BF3CF1" w:rsidRDefault="00BF3CF1" w:rsidP="00BF3CF1">
            <w:pPr>
              <w:spacing w:after="0" w:line="240" w:lineRule="auto"/>
              <w:rPr>
                <w:rFonts w:ascii="PT Astra Serif" w:hAnsi="PT Astra Serif" w:cs="Times New Roman"/>
                <w:bCs/>
                <w:lang w:eastAsia="ar-SA"/>
              </w:rPr>
            </w:pPr>
            <w:r w:rsidRPr="00BF3CF1">
              <w:rPr>
                <w:rFonts w:ascii="PT Astra Serif" w:hAnsi="PT Astra Serif" w:cs="Times New Roman"/>
                <w:bCs/>
                <w:lang w:eastAsia="ar-SA"/>
              </w:rPr>
              <w:t>Подпрограмма «Развитие общего образования»</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4998D4F8"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44DD2044" w14:textId="77777777" w:rsidTr="00154A2A">
        <w:tblPrEx>
          <w:tblLook w:val="04A0" w:firstRow="1" w:lastRow="0" w:firstColumn="1" w:lastColumn="0" w:noHBand="0" w:noVBand="1"/>
        </w:tblPrEx>
        <w:tc>
          <w:tcPr>
            <w:tcW w:w="4305" w:type="dxa"/>
            <w:gridSpan w:val="2"/>
            <w:shd w:val="clear" w:color="auto" w:fill="auto"/>
          </w:tcPr>
          <w:p w14:paraId="3064A39D"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Соцподдержка специалистов на селе по оплате коммунальных услуг</w:t>
            </w:r>
          </w:p>
        </w:tc>
        <w:tc>
          <w:tcPr>
            <w:tcW w:w="3492" w:type="dxa"/>
            <w:shd w:val="clear" w:color="auto" w:fill="auto"/>
          </w:tcPr>
          <w:p w14:paraId="1FE57F3A"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541 0702 0120162310 112</w:t>
            </w:r>
          </w:p>
          <w:p w14:paraId="424E8898" w14:textId="77777777" w:rsidR="00BF3CF1" w:rsidRPr="00BF3CF1" w:rsidRDefault="00BF3CF1" w:rsidP="00BF3CF1">
            <w:pPr>
              <w:spacing w:after="0" w:line="240" w:lineRule="auto"/>
              <w:jc w:val="center"/>
              <w:rPr>
                <w:rFonts w:ascii="PT Astra Serif" w:hAnsi="PT Astra Serif" w:cs="Times New Roman"/>
                <w:lang w:eastAsia="ar-SA"/>
              </w:rPr>
            </w:pPr>
          </w:p>
        </w:tc>
        <w:tc>
          <w:tcPr>
            <w:tcW w:w="1950" w:type="dxa"/>
            <w:shd w:val="clear" w:color="auto" w:fill="auto"/>
          </w:tcPr>
          <w:p w14:paraId="59DB15B8"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1 196 000,00</w:t>
            </w:r>
          </w:p>
        </w:tc>
      </w:tr>
      <w:tr w:rsidR="00BF3CF1" w:rsidRPr="00BF3CF1" w14:paraId="4FD904D8" w14:textId="77777777" w:rsidTr="00154A2A">
        <w:tblPrEx>
          <w:tblLook w:val="04A0" w:firstRow="1" w:lastRow="0" w:firstColumn="1" w:lastColumn="0" w:noHBand="0" w:noVBand="1"/>
        </w:tblPrEx>
        <w:tc>
          <w:tcPr>
            <w:tcW w:w="4305" w:type="dxa"/>
            <w:gridSpan w:val="2"/>
            <w:shd w:val="clear" w:color="auto" w:fill="auto"/>
          </w:tcPr>
          <w:p w14:paraId="722BA42C"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Расходы на обеспечение деятельности централизованных бухгалтерий и прочих учреждений</w:t>
            </w:r>
          </w:p>
        </w:tc>
        <w:tc>
          <w:tcPr>
            <w:tcW w:w="3492" w:type="dxa"/>
            <w:shd w:val="clear" w:color="auto" w:fill="auto"/>
            <w:vAlign w:val="center"/>
          </w:tcPr>
          <w:p w14:paraId="0F46132A" w14:textId="77777777" w:rsidR="00BF3CF1" w:rsidRPr="00BF3CF1" w:rsidRDefault="00BF3CF1" w:rsidP="00BF3CF1">
            <w:pPr>
              <w:spacing w:after="0" w:line="240" w:lineRule="auto"/>
              <w:jc w:val="center"/>
              <w:rPr>
                <w:rFonts w:ascii="PT Astra Serif" w:hAnsi="PT Astra Serif" w:cs="Times New Roman"/>
                <w:lang w:eastAsia="ar-SA"/>
              </w:rPr>
            </w:pPr>
          </w:p>
          <w:p w14:paraId="0E59EA62"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541 0709 0150160120 244</w:t>
            </w:r>
          </w:p>
          <w:p w14:paraId="2A8166F4" w14:textId="77777777" w:rsidR="00BF3CF1" w:rsidRPr="00BF3CF1" w:rsidRDefault="00BF3CF1" w:rsidP="00BF3CF1">
            <w:pPr>
              <w:spacing w:after="0" w:line="240" w:lineRule="auto"/>
              <w:jc w:val="center"/>
              <w:rPr>
                <w:rFonts w:ascii="PT Astra Serif" w:hAnsi="PT Astra Serif" w:cs="Times New Roman"/>
                <w:lang w:eastAsia="ar-SA"/>
              </w:rPr>
            </w:pPr>
          </w:p>
        </w:tc>
        <w:tc>
          <w:tcPr>
            <w:tcW w:w="1950" w:type="dxa"/>
            <w:shd w:val="clear" w:color="auto" w:fill="auto"/>
            <w:vAlign w:val="center"/>
          </w:tcPr>
          <w:p w14:paraId="41575EB4"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280 000,00</w:t>
            </w:r>
          </w:p>
        </w:tc>
      </w:tr>
      <w:tr w:rsidR="00BF3CF1" w:rsidRPr="00BF3CF1" w14:paraId="6D00EB0F" w14:textId="77777777" w:rsidTr="00154A2A">
        <w:tblPrEx>
          <w:tblLook w:val="04A0" w:firstRow="1" w:lastRow="0" w:firstColumn="1" w:lastColumn="0" w:noHBand="0" w:noVBand="1"/>
        </w:tblPrEx>
        <w:tc>
          <w:tcPr>
            <w:tcW w:w="4305" w:type="dxa"/>
            <w:gridSpan w:val="2"/>
            <w:shd w:val="clear" w:color="auto" w:fill="auto"/>
          </w:tcPr>
          <w:p w14:paraId="539BAA0F"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Уплата налога на имущество организаций</w:t>
            </w:r>
          </w:p>
        </w:tc>
        <w:tc>
          <w:tcPr>
            <w:tcW w:w="3492" w:type="dxa"/>
            <w:shd w:val="clear" w:color="auto" w:fill="auto"/>
            <w:vAlign w:val="center"/>
          </w:tcPr>
          <w:p w14:paraId="15D7E841"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541 0709 0150160620 851</w:t>
            </w:r>
          </w:p>
        </w:tc>
        <w:tc>
          <w:tcPr>
            <w:tcW w:w="1950" w:type="dxa"/>
            <w:shd w:val="clear" w:color="auto" w:fill="auto"/>
            <w:vAlign w:val="center"/>
          </w:tcPr>
          <w:p w14:paraId="16F5C12F"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100 000,00</w:t>
            </w:r>
          </w:p>
        </w:tc>
      </w:tr>
      <w:tr w:rsidR="00BF3CF1" w:rsidRPr="00BF3CF1" w14:paraId="5EA66732" w14:textId="77777777" w:rsidTr="00154A2A">
        <w:tblPrEx>
          <w:tblLook w:val="04A0" w:firstRow="1" w:lastRow="0" w:firstColumn="1" w:lastColumn="0" w:noHBand="0" w:noVBand="1"/>
        </w:tblPrEx>
        <w:tc>
          <w:tcPr>
            <w:tcW w:w="7797" w:type="dxa"/>
            <w:gridSpan w:val="3"/>
            <w:shd w:val="clear" w:color="auto" w:fill="auto"/>
          </w:tcPr>
          <w:p w14:paraId="5746871F"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b/>
                <w:i/>
                <w:lang w:eastAsia="ar-SA"/>
              </w:rPr>
              <w:t>Управление по развитию территорий и проектной деятельности Администрации муниципального образования «Муниципальный округ Красногорский район Удмуртской Республики»</w:t>
            </w:r>
          </w:p>
        </w:tc>
        <w:tc>
          <w:tcPr>
            <w:tcW w:w="1950" w:type="dxa"/>
            <w:shd w:val="clear" w:color="auto" w:fill="auto"/>
            <w:vAlign w:val="center"/>
          </w:tcPr>
          <w:p w14:paraId="47BAA706" w14:textId="77777777" w:rsidR="00BF3CF1" w:rsidRPr="00BF3CF1" w:rsidRDefault="00BF3CF1" w:rsidP="00BF3CF1">
            <w:pPr>
              <w:spacing w:after="0" w:line="240" w:lineRule="auto"/>
              <w:jc w:val="center"/>
              <w:rPr>
                <w:rFonts w:ascii="PT Astra Serif" w:hAnsi="PT Astra Serif" w:cs="Times New Roman"/>
                <w:b/>
                <w:i/>
                <w:color w:val="000000"/>
                <w:lang w:eastAsia="ru-RU"/>
              </w:rPr>
            </w:pPr>
            <w:r w:rsidRPr="00BF3CF1">
              <w:rPr>
                <w:rFonts w:ascii="PT Astra Serif" w:hAnsi="PT Astra Serif" w:cs="Times New Roman"/>
                <w:b/>
                <w:i/>
                <w:color w:val="000000"/>
                <w:lang w:eastAsia="ru-RU"/>
              </w:rPr>
              <w:t>400 000,00</w:t>
            </w:r>
          </w:p>
        </w:tc>
      </w:tr>
      <w:tr w:rsidR="00BF3CF1" w:rsidRPr="00BF3CF1" w14:paraId="7BF4405A" w14:textId="77777777" w:rsidTr="00154A2A">
        <w:tblPrEx>
          <w:tblLook w:val="04A0" w:firstRow="1" w:lastRow="0" w:firstColumn="1" w:lastColumn="0" w:noHBand="0" w:noVBand="1"/>
        </w:tblPrEx>
        <w:tc>
          <w:tcPr>
            <w:tcW w:w="7797" w:type="dxa"/>
            <w:gridSpan w:val="3"/>
            <w:shd w:val="clear" w:color="auto" w:fill="auto"/>
          </w:tcPr>
          <w:p w14:paraId="30D1D716"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Муниципальная программа "Муниципальное управление"</w:t>
            </w:r>
          </w:p>
        </w:tc>
        <w:tc>
          <w:tcPr>
            <w:tcW w:w="1950" w:type="dxa"/>
            <w:shd w:val="clear" w:color="auto" w:fill="auto"/>
          </w:tcPr>
          <w:p w14:paraId="7D352C5F"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1FC78D9F" w14:textId="77777777" w:rsidTr="00154A2A">
        <w:tblPrEx>
          <w:tblLook w:val="04A0" w:firstRow="1" w:lastRow="0" w:firstColumn="1" w:lastColumn="0" w:noHBand="0" w:noVBand="1"/>
        </w:tblPrEx>
        <w:tc>
          <w:tcPr>
            <w:tcW w:w="7797" w:type="dxa"/>
            <w:gridSpan w:val="3"/>
            <w:shd w:val="clear" w:color="auto" w:fill="auto"/>
          </w:tcPr>
          <w:p w14:paraId="6455C909"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«Организация муниципального управления»</w:t>
            </w:r>
          </w:p>
        </w:tc>
        <w:tc>
          <w:tcPr>
            <w:tcW w:w="1950" w:type="dxa"/>
            <w:shd w:val="clear" w:color="auto" w:fill="auto"/>
          </w:tcPr>
          <w:p w14:paraId="4A0E405A"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38B336A3" w14:textId="77777777" w:rsidTr="00154A2A">
        <w:tblPrEx>
          <w:tblLook w:val="04A0" w:firstRow="1" w:lastRow="0" w:firstColumn="1" w:lastColumn="0" w:noHBand="0" w:noVBand="1"/>
        </w:tblPrEx>
        <w:tc>
          <w:tcPr>
            <w:tcW w:w="4305" w:type="dxa"/>
            <w:gridSpan w:val="2"/>
            <w:shd w:val="clear" w:color="auto" w:fill="auto"/>
          </w:tcPr>
          <w:p w14:paraId="4590C6D5"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Уплата земельного налога организаций</w:t>
            </w:r>
          </w:p>
        </w:tc>
        <w:tc>
          <w:tcPr>
            <w:tcW w:w="3492" w:type="dxa"/>
            <w:shd w:val="clear" w:color="auto" w:fill="auto"/>
            <w:vAlign w:val="center"/>
          </w:tcPr>
          <w:p w14:paraId="5E28AA73"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542 0104 0910260030 851</w:t>
            </w:r>
          </w:p>
        </w:tc>
        <w:tc>
          <w:tcPr>
            <w:tcW w:w="1950" w:type="dxa"/>
            <w:shd w:val="clear" w:color="auto" w:fill="auto"/>
            <w:vAlign w:val="center"/>
          </w:tcPr>
          <w:p w14:paraId="591FEC25"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400 000,00</w:t>
            </w:r>
          </w:p>
        </w:tc>
      </w:tr>
    </w:tbl>
    <w:p w14:paraId="4E43D3F8" w14:textId="77777777" w:rsidR="00BF3CF1" w:rsidRPr="00BF3CF1" w:rsidRDefault="00BF3CF1" w:rsidP="00BF3CF1">
      <w:pPr>
        <w:suppressAutoHyphens/>
        <w:spacing w:after="0" w:line="240" w:lineRule="auto"/>
        <w:ind w:firstLine="709"/>
        <w:jc w:val="both"/>
        <w:rPr>
          <w:rFonts w:ascii="PT Astra Serif" w:hAnsi="PT Astra Serif" w:cs="Times New Roman"/>
          <w:sz w:val="24"/>
          <w:szCs w:val="24"/>
          <w:lang w:eastAsia="ru-RU"/>
        </w:rPr>
      </w:pPr>
    </w:p>
    <w:p w14:paraId="1B27B93F" w14:textId="77777777" w:rsidR="00BF3CF1" w:rsidRPr="00BF3CF1" w:rsidRDefault="00BF3CF1" w:rsidP="00BF3CF1">
      <w:pPr>
        <w:suppressAutoHyphens/>
        <w:spacing w:after="0" w:line="240" w:lineRule="auto"/>
        <w:ind w:firstLine="709"/>
        <w:jc w:val="both"/>
        <w:rPr>
          <w:rFonts w:ascii="PT Astra Serif" w:hAnsi="PT Astra Serif" w:cs="Times New Roman"/>
          <w:sz w:val="24"/>
          <w:szCs w:val="24"/>
          <w:lang w:eastAsia="ar-SA"/>
        </w:rPr>
      </w:pPr>
      <w:r w:rsidRPr="00BF3CF1">
        <w:rPr>
          <w:rFonts w:ascii="PT Astra Serif" w:hAnsi="PT Astra Serif" w:cs="Times New Roman"/>
          <w:b/>
          <w:sz w:val="24"/>
          <w:szCs w:val="24"/>
          <w:lang w:eastAsia="ru-RU"/>
        </w:rPr>
        <w:t>3.</w:t>
      </w:r>
      <w:r w:rsidRPr="00BF3CF1">
        <w:rPr>
          <w:rFonts w:ascii="PT Astra Serif" w:hAnsi="PT Astra Serif" w:cs="Times New Roman"/>
          <w:sz w:val="24"/>
          <w:szCs w:val="24"/>
          <w:lang w:eastAsia="ar-SA"/>
        </w:rPr>
        <w:t>В связи с поступлением средств самообложения граждан на реализацию мероприятий в 2025 году:</w:t>
      </w:r>
    </w:p>
    <w:p w14:paraId="5DFA6BCB" w14:textId="77777777" w:rsidR="00BF3CF1" w:rsidRPr="00BF3CF1" w:rsidRDefault="00BF3CF1" w:rsidP="00BF3CF1">
      <w:pPr>
        <w:suppressAutoHyphens/>
        <w:spacing w:after="0" w:line="240" w:lineRule="auto"/>
        <w:ind w:firstLine="709"/>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lastRenderedPageBreak/>
        <w:t xml:space="preserve">а)  увеличить плановые  бюджетные назначения по неналоговым доходам в сумме </w:t>
      </w:r>
      <w:r w:rsidRPr="00BF3CF1">
        <w:rPr>
          <w:rFonts w:ascii="PT Astra Serif" w:hAnsi="PT Astra Serif" w:cs="Times New Roman"/>
          <w:b/>
          <w:sz w:val="24"/>
          <w:szCs w:val="24"/>
          <w:lang w:eastAsia="ar-SA"/>
        </w:rPr>
        <w:t>364 639,00</w:t>
      </w:r>
      <w:r w:rsidRPr="00BF3CF1">
        <w:rPr>
          <w:rFonts w:ascii="PT Astra Serif" w:hAnsi="PT Astra Serif" w:cs="Times New Roman"/>
          <w:sz w:val="24"/>
          <w:szCs w:val="24"/>
          <w:lang w:eastAsia="ar-SA"/>
        </w:rPr>
        <w:t xml:space="preserve"> рубля по следующим мероприятиям (6 мероприятий):</w:t>
      </w:r>
    </w:p>
    <w:p w14:paraId="6B0636A4" w14:textId="77777777" w:rsidR="00BF3CF1" w:rsidRPr="00BF3CF1" w:rsidRDefault="00BF3CF1" w:rsidP="00BF3CF1">
      <w:pPr>
        <w:suppressAutoHyphens/>
        <w:spacing w:after="0" w:line="240" w:lineRule="auto"/>
        <w:ind w:firstLine="709"/>
        <w:jc w:val="both"/>
        <w:rPr>
          <w:rFonts w:ascii="PT Astra Serif" w:hAnsi="PT Astra Serif" w:cs="Times New Roman"/>
          <w:sz w:val="24"/>
          <w:szCs w:val="24"/>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244"/>
        <w:gridCol w:w="1701"/>
      </w:tblGrid>
      <w:tr w:rsidR="00BF3CF1" w:rsidRPr="00BF3CF1" w14:paraId="68CB0B44" w14:textId="77777777" w:rsidTr="00154A2A">
        <w:trPr>
          <w:trHeight w:val="475"/>
        </w:trPr>
        <w:tc>
          <w:tcPr>
            <w:tcW w:w="2836" w:type="dxa"/>
            <w:tcBorders>
              <w:top w:val="single" w:sz="4" w:space="0" w:color="auto"/>
              <w:left w:val="single" w:sz="4" w:space="0" w:color="auto"/>
              <w:bottom w:val="single" w:sz="4" w:space="0" w:color="auto"/>
              <w:right w:val="single" w:sz="4" w:space="0" w:color="auto"/>
            </w:tcBorders>
            <w:hideMark/>
          </w:tcPr>
          <w:p w14:paraId="686B20FF" w14:textId="77777777" w:rsidR="00BF3CF1" w:rsidRPr="00BF3CF1" w:rsidRDefault="00BF3CF1" w:rsidP="00BF3CF1">
            <w:pPr>
              <w:suppressAutoHyphens/>
              <w:spacing w:after="0"/>
              <w:jc w:val="center"/>
              <w:rPr>
                <w:rFonts w:ascii="PT Astra Serif" w:hAnsi="PT Astra Serif" w:cs="Times New Roman"/>
                <w:b/>
                <w:lang w:eastAsia="ar-SA"/>
              </w:rPr>
            </w:pPr>
            <w:r w:rsidRPr="00BF3CF1">
              <w:rPr>
                <w:rFonts w:ascii="PT Astra Serif" w:hAnsi="PT Astra Serif" w:cs="Times New Roman"/>
                <w:b/>
                <w:lang w:eastAsia="ar-SA"/>
              </w:rPr>
              <w:t>Код бюджетной</w:t>
            </w:r>
          </w:p>
          <w:p w14:paraId="70DDB45F" w14:textId="77777777" w:rsidR="00BF3CF1" w:rsidRPr="00BF3CF1" w:rsidRDefault="00BF3CF1" w:rsidP="00BF3CF1">
            <w:pPr>
              <w:suppressAutoHyphens/>
              <w:spacing w:after="0"/>
              <w:jc w:val="center"/>
              <w:rPr>
                <w:rFonts w:ascii="PT Astra Serif" w:hAnsi="PT Astra Serif" w:cs="Times New Roman"/>
                <w:b/>
                <w:lang w:eastAsia="ar-SA"/>
              </w:rPr>
            </w:pPr>
            <w:r w:rsidRPr="00BF3CF1">
              <w:rPr>
                <w:rFonts w:ascii="PT Astra Serif" w:hAnsi="PT Astra Serif" w:cs="Times New Roman"/>
                <w:b/>
                <w:lang w:eastAsia="ar-SA"/>
              </w:rPr>
              <w:t>классификации</w:t>
            </w:r>
          </w:p>
        </w:tc>
        <w:tc>
          <w:tcPr>
            <w:tcW w:w="5244" w:type="dxa"/>
            <w:tcBorders>
              <w:top w:val="single" w:sz="4" w:space="0" w:color="auto"/>
              <w:left w:val="single" w:sz="4" w:space="0" w:color="auto"/>
              <w:bottom w:val="single" w:sz="4" w:space="0" w:color="auto"/>
              <w:right w:val="single" w:sz="4" w:space="0" w:color="auto"/>
            </w:tcBorders>
            <w:hideMark/>
          </w:tcPr>
          <w:p w14:paraId="045D8345" w14:textId="77777777" w:rsidR="00BF3CF1" w:rsidRPr="00BF3CF1" w:rsidRDefault="00BF3CF1" w:rsidP="00BF3CF1">
            <w:pPr>
              <w:suppressAutoHyphens/>
              <w:spacing w:after="0"/>
              <w:jc w:val="center"/>
              <w:rPr>
                <w:rFonts w:ascii="PT Astra Serif" w:hAnsi="PT Astra Serif" w:cs="Times New Roman"/>
                <w:b/>
                <w:lang w:eastAsia="ar-SA"/>
              </w:rPr>
            </w:pPr>
            <w:r w:rsidRPr="00BF3CF1">
              <w:rPr>
                <w:rFonts w:ascii="PT Astra Serif" w:hAnsi="PT Astra Serif" w:cs="Times New Roman"/>
                <w:b/>
                <w:lang w:eastAsia="ar-SA"/>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14:paraId="1281B121" w14:textId="77777777" w:rsidR="00BF3CF1" w:rsidRPr="00BF3CF1" w:rsidRDefault="00BF3CF1" w:rsidP="00BF3CF1">
            <w:pPr>
              <w:suppressAutoHyphens/>
              <w:spacing w:after="0"/>
              <w:jc w:val="center"/>
              <w:rPr>
                <w:rFonts w:ascii="PT Astra Serif" w:hAnsi="PT Astra Serif" w:cs="Times New Roman"/>
                <w:b/>
                <w:lang w:eastAsia="ar-SA"/>
              </w:rPr>
            </w:pPr>
            <w:r w:rsidRPr="00BF3CF1">
              <w:rPr>
                <w:rFonts w:ascii="PT Astra Serif" w:hAnsi="PT Astra Serif" w:cs="Times New Roman"/>
                <w:b/>
                <w:lang w:eastAsia="ar-SA"/>
              </w:rPr>
              <w:t>Сумма,</w:t>
            </w:r>
          </w:p>
          <w:p w14:paraId="14750845" w14:textId="77777777" w:rsidR="00BF3CF1" w:rsidRPr="00BF3CF1" w:rsidRDefault="00BF3CF1" w:rsidP="00BF3CF1">
            <w:pPr>
              <w:suppressAutoHyphens/>
              <w:spacing w:after="0"/>
              <w:jc w:val="center"/>
              <w:rPr>
                <w:rFonts w:ascii="PT Astra Serif" w:hAnsi="PT Astra Serif" w:cs="Times New Roman"/>
                <w:b/>
                <w:lang w:eastAsia="ar-SA"/>
              </w:rPr>
            </w:pPr>
            <w:r w:rsidRPr="00BF3CF1">
              <w:rPr>
                <w:rFonts w:ascii="PT Astra Serif" w:hAnsi="PT Astra Serif" w:cs="Times New Roman"/>
                <w:b/>
                <w:lang w:eastAsia="ar-SA"/>
              </w:rPr>
              <w:t>рублей</w:t>
            </w:r>
          </w:p>
        </w:tc>
      </w:tr>
      <w:tr w:rsidR="00BF3CF1" w:rsidRPr="00BF3CF1" w14:paraId="7FCFDEF1" w14:textId="77777777" w:rsidTr="00154A2A">
        <w:trPr>
          <w:trHeight w:val="475"/>
        </w:trPr>
        <w:tc>
          <w:tcPr>
            <w:tcW w:w="2836" w:type="dxa"/>
            <w:tcBorders>
              <w:top w:val="single" w:sz="4" w:space="0" w:color="auto"/>
              <w:left w:val="single" w:sz="4" w:space="0" w:color="auto"/>
              <w:bottom w:val="single" w:sz="4" w:space="0" w:color="auto"/>
              <w:right w:val="single" w:sz="4" w:space="0" w:color="auto"/>
            </w:tcBorders>
            <w:hideMark/>
          </w:tcPr>
          <w:p w14:paraId="507C257D" w14:textId="77777777" w:rsidR="00BF3CF1" w:rsidRPr="00BF3CF1" w:rsidRDefault="00BF3CF1" w:rsidP="00BF3CF1">
            <w:pPr>
              <w:suppressAutoHyphens/>
              <w:spacing w:after="0"/>
              <w:jc w:val="center"/>
              <w:rPr>
                <w:rFonts w:ascii="PT Astra Serif" w:hAnsi="PT Astra Serif" w:cs="Times New Roman"/>
                <w:color w:val="000000"/>
                <w:lang w:eastAsia="ar-SA"/>
              </w:rPr>
            </w:pPr>
            <w:r w:rsidRPr="00BF3CF1">
              <w:rPr>
                <w:rFonts w:ascii="PT Astra Serif" w:hAnsi="PT Astra Serif" w:cs="Times New Roman"/>
                <w:color w:val="000000"/>
                <w:lang w:val="en-US" w:eastAsia="ar-SA"/>
              </w:rPr>
              <w:t>542</w:t>
            </w:r>
            <w:r w:rsidRPr="00BF3CF1">
              <w:rPr>
                <w:rFonts w:ascii="PT Astra Serif" w:hAnsi="PT Astra Serif" w:cs="Times New Roman"/>
                <w:color w:val="000000"/>
                <w:lang w:eastAsia="ar-SA"/>
              </w:rPr>
              <w:t xml:space="preserve"> 117 14020 14 0114 150</w:t>
            </w:r>
          </w:p>
        </w:tc>
        <w:tc>
          <w:tcPr>
            <w:tcW w:w="5244" w:type="dxa"/>
            <w:tcBorders>
              <w:top w:val="single" w:sz="4" w:space="0" w:color="auto"/>
              <w:left w:val="single" w:sz="4" w:space="0" w:color="auto"/>
              <w:bottom w:val="single" w:sz="4" w:space="0" w:color="auto"/>
              <w:right w:val="single" w:sz="4" w:space="0" w:color="auto"/>
            </w:tcBorders>
            <w:hideMark/>
          </w:tcPr>
          <w:p w14:paraId="45B71AEE" w14:textId="77777777" w:rsidR="00BF3CF1" w:rsidRPr="00BF3CF1" w:rsidRDefault="00BF3CF1" w:rsidP="00BF3CF1">
            <w:pPr>
              <w:suppressAutoHyphens/>
              <w:spacing w:after="0" w:line="240" w:lineRule="auto"/>
              <w:rPr>
                <w:rFonts w:ascii="PT Astra Serif" w:hAnsi="PT Astra Serif" w:cs="Times New Roman"/>
                <w:lang w:eastAsia="ar-SA"/>
              </w:rPr>
            </w:pPr>
            <w:r w:rsidRPr="00BF3CF1">
              <w:rPr>
                <w:rFonts w:ascii="PT Astra Serif" w:hAnsi="PT Astra Serif" w:cs="Times New Roman"/>
                <w:lang w:eastAsia="ar-SA"/>
              </w:rPr>
              <w:t>Средства самообложения граждан, зачисляемые в бюджеты муниципальных округов на выполнение мероприятия 14 по решению вопросов местного значения муниципального образования (Ремонт участка дороги от д.80 ул.Ленина до д.20 пер.Комсомольский в селе Красногорское)</w:t>
            </w:r>
          </w:p>
        </w:tc>
        <w:tc>
          <w:tcPr>
            <w:tcW w:w="1701" w:type="dxa"/>
            <w:tcBorders>
              <w:top w:val="single" w:sz="4" w:space="0" w:color="auto"/>
              <w:left w:val="single" w:sz="4" w:space="0" w:color="auto"/>
              <w:bottom w:val="single" w:sz="4" w:space="0" w:color="auto"/>
              <w:right w:val="single" w:sz="4" w:space="0" w:color="auto"/>
            </w:tcBorders>
            <w:hideMark/>
          </w:tcPr>
          <w:p w14:paraId="1C90F33B" w14:textId="77777777" w:rsidR="00BF3CF1" w:rsidRPr="00BF3CF1" w:rsidRDefault="00BF3CF1" w:rsidP="00BF3CF1">
            <w:pPr>
              <w:suppressAutoHyphens/>
              <w:spacing w:after="0"/>
              <w:jc w:val="center"/>
              <w:rPr>
                <w:rFonts w:ascii="PT Astra Serif" w:hAnsi="PT Astra Serif" w:cs="Times New Roman"/>
                <w:lang w:eastAsia="ar-SA"/>
              </w:rPr>
            </w:pPr>
            <w:r w:rsidRPr="00BF3CF1">
              <w:rPr>
                <w:rFonts w:ascii="PT Astra Serif" w:hAnsi="PT Astra Serif" w:cs="Times New Roman"/>
                <w:lang w:eastAsia="ar-SA"/>
              </w:rPr>
              <w:t>63 055,00</w:t>
            </w:r>
          </w:p>
        </w:tc>
      </w:tr>
      <w:tr w:rsidR="00BF3CF1" w:rsidRPr="00BF3CF1" w14:paraId="2165CF21" w14:textId="77777777" w:rsidTr="00154A2A">
        <w:trPr>
          <w:trHeight w:val="475"/>
        </w:trPr>
        <w:tc>
          <w:tcPr>
            <w:tcW w:w="2836" w:type="dxa"/>
            <w:tcBorders>
              <w:top w:val="single" w:sz="4" w:space="0" w:color="auto"/>
              <w:left w:val="single" w:sz="4" w:space="0" w:color="auto"/>
              <w:bottom w:val="single" w:sz="4" w:space="0" w:color="auto"/>
              <w:right w:val="single" w:sz="4" w:space="0" w:color="auto"/>
            </w:tcBorders>
            <w:hideMark/>
          </w:tcPr>
          <w:p w14:paraId="64A8D2D0" w14:textId="77777777" w:rsidR="00BF3CF1" w:rsidRPr="00BF3CF1" w:rsidRDefault="00BF3CF1" w:rsidP="00BF3CF1">
            <w:pPr>
              <w:suppressAutoHyphens/>
              <w:spacing w:after="0"/>
              <w:jc w:val="center"/>
              <w:rPr>
                <w:rFonts w:ascii="PT Astra Serif" w:hAnsi="PT Astra Serif" w:cs="Times New Roman"/>
                <w:color w:val="000000"/>
                <w:lang w:eastAsia="ar-SA"/>
              </w:rPr>
            </w:pPr>
            <w:r w:rsidRPr="00BF3CF1">
              <w:rPr>
                <w:rFonts w:ascii="PT Astra Serif" w:hAnsi="PT Astra Serif" w:cs="Times New Roman"/>
                <w:color w:val="000000"/>
                <w:lang w:eastAsia="ar-SA"/>
              </w:rPr>
              <w:t>542 117 14020 14 0115 150</w:t>
            </w:r>
          </w:p>
        </w:tc>
        <w:tc>
          <w:tcPr>
            <w:tcW w:w="5244" w:type="dxa"/>
            <w:tcBorders>
              <w:top w:val="single" w:sz="4" w:space="0" w:color="auto"/>
              <w:left w:val="single" w:sz="4" w:space="0" w:color="auto"/>
              <w:bottom w:val="single" w:sz="4" w:space="0" w:color="auto"/>
              <w:right w:val="single" w:sz="4" w:space="0" w:color="auto"/>
            </w:tcBorders>
            <w:hideMark/>
          </w:tcPr>
          <w:p w14:paraId="3BAC5ACB" w14:textId="77777777" w:rsidR="00BF3CF1" w:rsidRPr="00BF3CF1" w:rsidRDefault="00BF3CF1" w:rsidP="00BF3CF1">
            <w:pPr>
              <w:suppressAutoHyphens/>
              <w:spacing w:after="0"/>
              <w:jc w:val="both"/>
              <w:rPr>
                <w:rFonts w:ascii="PT Astra Serif" w:hAnsi="PT Astra Serif" w:cs="Times New Roman"/>
                <w:lang w:eastAsia="ar-SA"/>
              </w:rPr>
            </w:pPr>
            <w:r w:rsidRPr="00BF3CF1">
              <w:rPr>
                <w:rFonts w:ascii="PT Astra Serif" w:hAnsi="PT Astra Serif" w:cs="Times New Roman"/>
                <w:lang w:eastAsia="ar-SA"/>
              </w:rPr>
              <w:t>Средства самообложения граждан, зачисляемые в бюджеты муниципальных округов на выполнение мероприятия 15 по решению вопросов местного значения муниципального образования (Проведение ремонтных работ по замене канализационных труб от д.20 пер.Комсомольский до первого сливного колодца)</w:t>
            </w:r>
          </w:p>
        </w:tc>
        <w:tc>
          <w:tcPr>
            <w:tcW w:w="1701" w:type="dxa"/>
            <w:tcBorders>
              <w:top w:val="single" w:sz="4" w:space="0" w:color="auto"/>
              <w:left w:val="single" w:sz="4" w:space="0" w:color="auto"/>
              <w:bottom w:val="single" w:sz="4" w:space="0" w:color="auto"/>
              <w:right w:val="single" w:sz="4" w:space="0" w:color="auto"/>
            </w:tcBorders>
            <w:hideMark/>
          </w:tcPr>
          <w:p w14:paraId="5E23E06E" w14:textId="77777777" w:rsidR="00BF3CF1" w:rsidRPr="00BF3CF1" w:rsidRDefault="00BF3CF1" w:rsidP="00BF3CF1">
            <w:pPr>
              <w:suppressAutoHyphens/>
              <w:spacing w:after="0"/>
              <w:jc w:val="center"/>
              <w:rPr>
                <w:rFonts w:ascii="PT Astra Serif" w:hAnsi="PT Astra Serif" w:cs="Times New Roman"/>
                <w:lang w:eastAsia="ar-SA"/>
              </w:rPr>
            </w:pPr>
            <w:r w:rsidRPr="00BF3CF1">
              <w:rPr>
                <w:rFonts w:ascii="PT Astra Serif" w:hAnsi="PT Astra Serif" w:cs="Times New Roman"/>
                <w:lang w:eastAsia="ar-SA"/>
              </w:rPr>
              <w:t>31 584,00</w:t>
            </w:r>
          </w:p>
        </w:tc>
      </w:tr>
      <w:tr w:rsidR="00BF3CF1" w:rsidRPr="00BF3CF1" w14:paraId="68FF90C8" w14:textId="77777777" w:rsidTr="00154A2A">
        <w:trPr>
          <w:trHeight w:val="475"/>
        </w:trPr>
        <w:tc>
          <w:tcPr>
            <w:tcW w:w="2836" w:type="dxa"/>
            <w:tcBorders>
              <w:top w:val="single" w:sz="4" w:space="0" w:color="auto"/>
              <w:left w:val="single" w:sz="4" w:space="0" w:color="auto"/>
              <w:bottom w:val="single" w:sz="4" w:space="0" w:color="auto"/>
              <w:right w:val="single" w:sz="4" w:space="0" w:color="auto"/>
            </w:tcBorders>
            <w:hideMark/>
          </w:tcPr>
          <w:p w14:paraId="59C7DF6E" w14:textId="77777777" w:rsidR="00BF3CF1" w:rsidRPr="00BF3CF1" w:rsidRDefault="00BF3CF1" w:rsidP="00BF3CF1">
            <w:pPr>
              <w:suppressAutoHyphens/>
              <w:spacing w:after="0"/>
              <w:jc w:val="center"/>
              <w:rPr>
                <w:rFonts w:ascii="PT Astra Serif" w:hAnsi="PT Astra Serif" w:cs="Times New Roman"/>
                <w:color w:val="000000"/>
                <w:lang w:eastAsia="ar-SA"/>
              </w:rPr>
            </w:pPr>
            <w:r w:rsidRPr="00BF3CF1">
              <w:rPr>
                <w:rFonts w:ascii="PT Astra Serif" w:hAnsi="PT Astra Serif" w:cs="Times New Roman"/>
                <w:lang w:eastAsia="ar-SA"/>
              </w:rPr>
              <w:t>542 117 14020 14 0116 150</w:t>
            </w:r>
          </w:p>
        </w:tc>
        <w:tc>
          <w:tcPr>
            <w:tcW w:w="5244" w:type="dxa"/>
            <w:tcBorders>
              <w:top w:val="single" w:sz="4" w:space="0" w:color="auto"/>
              <w:left w:val="single" w:sz="4" w:space="0" w:color="auto"/>
              <w:bottom w:val="single" w:sz="4" w:space="0" w:color="auto"/>
              <w:right w:val="single" w:sz="4" w:space="0" w:color="auto"/>
            </w:tcBorders>
            <w:hideMark/>
          </w:tcPr>
          <w:p w14:paraId="63D372E0" w14:textId="77777777" w:rsidR="00BF3CF1" w:rsidRPr="00BF3CF1" w:rsidRDefault="00BF3CF1" w:rsidP="00BF3CF1">
            <w:pPr>
              <w:suppressAutoHyphens/>
              <w:spacing w:after="0"/>
              <w:jc w:val="both"/>
              <w:rPr>
                <w:rFonts w:ascii="PT Astra Serif" w:hAnsi="PT Astra Serif" w:cs="Times New Roman"/>
                <w:lang w:eastAsia="ar-SA"/>
              </w:rPr>
            </w:pPr>
            <w:r w:rsidRPr="00BF3CF1">
              <w:rPr>
                <w:rFonts w:ascii="PT Astra Serif" w:hAnsi="PT Astra Serif" w:cs="Times New Roman"/>
                <w:lang w:eastAsia="ar-SA"/>
              </w:rPr>
              <w:t>Средства самообложения граждан, зачисляемые в бюджеты муниципальных округов на выполнение мероприятия 16 по решению вопросов местного значения муниципального образования (Замена оконных блоков, текущий ремонт санузла с заменой сантехники, приобретение мебели для раздевалки в МБУ ДО «Красногорская ДШИ»)</w:t>
            </w:r>
          </w:p>
        </w:tc>
        <w:tc>
          <w:tcPr>
            <w:tcW w:w="1701" w:type="dxa"/>
            <w:tcBorders>
              <w:top w:val="single" w:sz="4" w:space="0" w:color="auto"/>
              <w:left w:val="single" w:sz="4" w:space="0" w:color="auto"/>
              <w:bottom w:val="single" w:sz="4" w:space="0" w:color="auto"/>
              <w:right w:val="single" w:sz="4" w:space="0" w:color="auto"/>
            </w:tcBorders>
            <w:hideMark/>
          </w:tcPr>
          <w:p w14:paraId="41EAD524" w14:textId="77777777" w:rsidR="00BF3CF1" w:rsidRPr="00BF3CF1" w:rsidRDefault="00BF3CF1" w:rsidP="00BF3CF1">
            <w:pPr>
              <w:suppressAutoHyphens/>
              <w:spacing w:after="0"/>
              <w:jc w:val="center"/>
              <w:rPr>
                <w:rFonts w:ascii="PT Astra Serif" w:hAnsi="PT Astra Serif" w:cs="Times New Roman"/>
                <w:lang w:eastAsia="ar-SA"/>
              </w:rPr>
            </w:pPr>
            <w:r w:rsidRPr="00BF3CF1">
              <w:rPr>
                <w:rFonts w:ascii="PT Astra Serif" w:hAnsi="PT Astra Serif" w:cs="Times New Roman"/>
                <w:lang w:eastAsia="ar-SA"/>
              </w:rPr>
              <w:t>130 000,00</w:t>
            </w:r>
          </w:p>
        </w:tc>
      </w:tr>
      <w:tr w:rsidR="00BF3CF1" w:rsidRPr="00BF3CF1" w14:paraId="72537A03" w14:textId="77777777" w:rsidTr="00154A2A">
        <w:trPr>
          <w:trHeight w:val="475"/>
        </w:trPr>
        <w:tc>
          <w:tcPr>
            <w:tcW w:w="2836" w:type="dxa"/>
            <w:tcBorders>
              <w:top w:val="single" w:sz="4" w:space="0" w:color="auto"/>
              <w:left w:val="single" w:sz="4" w:space="0" w:color="auto"/>
              <w:bottom w:val="single" w:sz="4" w:space="0" w:color="auto"/>
              <w:right w:val="single" w:sz="4" w:space="0" w:color="auto"/>
            </w:tcBorders>
            <w:hideMark/>
          </w:tcPr>
          <w:p w14:paraId="2F62262B" w14:textId="77777777" w:rsidR="00BF3CF1" w:rsidRPr="00BF3CF1" w:rsidRDefault="00BF3CF1" w:rsidP="00BF3CF1">
            <w:pPr>
              <w:suppressAutoHyphens/>
              <w:spacing w:after="0"/>
              <w:jc w:val="center"/>
              <w:rPr>
                <w:rFonts w:ascii="PT Astra Serif" w:hAnsi="PT Astra Serif" w:cs="Times New Roman"/>
                <w:lang w:eastAsia="ar-SA"/>
              </w:rPr>
            </w:pPr>
            <w:r w:rsidRPr="00BF3CF1">
              <w:rPr>
                <w:rFonts w:ascii="PT Astra Serif" w:hAnsi="PT Astra Serif" w:cs="Times New Roman"/>
                <w:lang w:eastAsia="ar-SA"/>
              </w:rPr>
              <w:t>542 117 14020 14 0117 150</w:t>
            </w:r>
          </w:p>
        </w:tc>
        <w:tc>
          <w:tcPr>
            <w:tcW w:w="5244" w:type="dxa"/>
            <w:tcBorders>
              <w:top w:val="single" w:sz="4" w:space="0" w:color="auto"/>
              <w:left w:val="single" w:sz="4" w:space="0" w:color="auto"/>
              <w:bottom w:val="single" w:sz="4" w:space="0" w:color="auto"/>
              <w:right w:val="single" w:sz="4" w:space="0" w:color="auto"/>
            </w:tcBorders>
            <w:hideMark/>
          </w:tcPr>
          <w:p w14:paraId="635F0D78" w14:textId="77777777" w:rsidR="00BF3CF1" w:rsidRPr="00BF3CF1" w:rsidRDefault="00BF3CF1" w:rsidP="00BF3CF1">
            <w:pPr>
              <w:suppressAutoHyphens/>
              <w:spacing w:after="0"/>
              <w:jc w:val="both"/>
              <w:rPr>
                <w:rFonts w:ascii="PT Astra Serif" w:hAnsi="PT Astra Serif" w:cs="Times New Roman"/>
                <w:lang w:eastAsia="ar-SA"/>
              </w:rPr>
            </w:pPr>
            <w:r w:rsidRPr="00BF3CF1">
              <w:rPr>
                <w:rFonts w:ascii="PT Astra Serif" w:hAnsi="PT Astra Serif" w:cs="Times New Roman"/>
                <w:lang w:eastAsia="ar-SA"/>
              </w:rPr>
              <w:t>Средства самообложения граждан, зачисляемые в бюджеты муниципальных округов на выполнение мероприятия 17 по решению вопросов местного значения муниципального образования (Благоустройство территории памятника в селе Архангельское)</w:t>
            </w:r>
          </w:p>
        </w:tc>
        <w:tc>
          <w:tcPr>
            <w:tcW w:w="1701" w:type="dxa"/>
            <w:tcBorders>
              <w:top w:val="single" w:sz="4" w:space="0" w:color="auto"/>
              <w:left w:val="single" w:sz="4" w:space="0" w:color="auto"/>
              <w:bottom w:val="single" w:sz="4" w:space="0" w:color="auto"/>
              <w:right w:val="single" w:sz="4" w:space="0" w:color="auto"/>
            </w:tcBorders>
            <w:hideMark/>
          </w:tcPr>
          <w:p w14:paraId="5094AA3B" w14:textId="77777777" w:rsidR="00BF3CF1" w:rsidRPr="00BF3CF1" w:rsidRDefault="00BF3CF1" w:rsidP="00BF3CF1">
            <w:pPr>
              <w:suppressAutoHyphens/>
              <w:spacing w:after="0"/>
              <w:jc w:val="center"/>
              <w:rPr>
                <w:rFonts w:ascii="PT Astra Serif" w:hAnsi="PT Astra Serif" w:cs="Times New Roman"/>
                <w:lang w:eastAsia="ar-SA"/>
              </w:rPr>
            </w:pPr>
            <w:r w:rsidRPr="00BF3CF1">
              <w:rPr>
                <w:rFonts w:ascii="PT Astra Serif" w:hAnsi="PT Astra Serif" w:cs="Times New Roman"/>
                <w:lang w:eastAsia="ar-SA"/>
              </w:rPr>
              <w:t>20 000,00</w:t>
            </w:r>
          </w:p>
        </w:tc>
      </w:tr>
      <w:tr w:rsidR="00BF3CF1" w:rsidRPr="00BF3CF1" w14:paraId="7A224C0D" w14:textId="77777777" w:rsidTr="00154A2A">
        <w:trPr>
          <w:trHeight w:val="475"/>
        </w:trPr>
        <w:tc>
          <w:tcPr>
            <w:tcW w:w="2836" w:type="dxa"/>
            <w:tcBorders>
              <w:top w:val="single" w:sz="4" w:space="0" w:color="auto"/>
              <w:left w:val="single" w:sz="4" w:space="0" w:color="auto"/>
              <w:bottom w:val="single" w:sz="4" w:space="0" w:color="auto"/>
              <w:right w:val="single" w:sz="4" w:space="0" w:color="auto"/>
            </w:tcBorders>
            <w:hideMark/>
          </w:tcPr>
          <w:p w14:paraId="077CCA77" w14:textId="77777777" w:rsidR="00BF3CF1" w:rsidRPr="00BF3CF1" w:rsidRDefault="00BF3CF1" w:rsidP="00BF3CF1">
            <w:pPr>
              <w:suppressAutoHyphens/>
              <w:spacing w:after="0"/>
              <w:jc w:val="center"/>
              <w:rPr>
                <w:rFonts w:ascii="PT Astra Serif" w:hAnsi="PT Astra Serif" w:cs="Times New Roman"/>
                <w:lang w:eastAsia="ar-SA"/>
              </w:rPr>
            </w:pPr>
            <w:r w:rsidRPr="00BF3CF1">
              <w:rPr>
                <w:rFonts w:ascii="PT Astra Serif" w:hAnsi="PT Astra Serif" w:cs="Times New Roman"/>
                <w:lang w:eastAsia="ar-SA"/>
              </w:rPr>
              <w:t>542 117 14020 14 0118 150</w:t>
            </w:r>
          </w:p>
        </w:tc>
        <w:tc>
          <w:tcPr>
            <w:tcW w:w="5244" w:type="dxa"/>
            <w:tcBorders>
              <w:top w:val="single" w:sz="4" w:space="0" w:color="auto"/>
              <w:left w:val="single" w:sz="4" w:space="0" w:color="auto"/>
              <w:bottom w:val="single" w:sz="4" w:space="0" w:color="auto"/>
              <w:right w:val="single" w:sz="4" w:space="0" w:color="auto"/>
            </w:tcBorders>
            <w:hideMark/>
          </w:tcPr>
          <w:p w14:paraId="596FF6FE" w14:textId="77777777" w:rsidR="00BF3CF1" w:rsidRPr="00BF3CF1" w:rsidRDefault="00BF3CF1" w:rsidP="00BF3CF1">
            <w:pPr>
              <w:suppressAutoHyphens/>
              <w:spacing w:after="0"/>
              <w:jc w:val="both"/>
              <w:rPr>
                <w:rFonts w:ascii="PT Astra Serif" w:hAnsi="PT Astra Serif" w:cs="Times New Roman"/>
                <w:lang w:eastAsia="ar-SA"/>
              </w:rPr>
            </w:pPr>
            <w:r w:rsidRPr="00BF3CF1">
              <w:rPr>
                <w:rFonts w:ascii="PT Astra Serif" w:hAnsi="PT Astra Serif" w:cs="Times New Roman"/>
                <w:lang w:eastAsia="ar-SA"/>
              </w:rPr>
              <w:t>Средства самообложения граждан, зачисляемые в бюджеты муниципальных округов на выполнение мероприятия 18 по решению вопросов местного значения муниципального образования (Благоустройство территории у сельского дома «Удмуртской культуры»)</w:t>
            </w:r>
          </w:p>
        </w:tc>
        <w:tc>
          <w:tcPr>
            <w:tcW w:w="1701" w:type="dxa"/>
            <w:tcBorders>
              <w:top w:val="single" w:sz="4" w:space="0" w:color="auto"/>
              <w:left w:val="single" w:sz="4" w:space="0" w:color="auto"/>
              <w:bottom w:val="single" w:sz="4" w:space="0" w:color="auto"/>
              <w:right w:val="single" w:sz="4" w:space="0" w:color="auto"/>
            </w:tcBorders>
            <w:hideMark/>
          </w:tcPr>
          <w:p w14:paraId="37635E38" w14:textId="77777777" w:rsidR="00BF3CF1" w:rsidRPr="00BF3CF1" w:rsidRDefault="00BF3CF1" w:rsidP="00BF3CF1">
            <w:pPr>
              <w:suppressAutoHyphens/>
              <w:spacing w:after="0"/>
              <w:jc w:val="center"/>
              <w:rPr>
                <w:rFonts w:ascii="PT Astra Serif" w:hAnsi="PT Astra Serif" w:cs="Times New Roman"/>
                <w:lang w:eastAsia="ar-SA"/>
              </w:rPr>
            </w:pPr>
            <w:r w:rsidRPr="00BF3CF1">
              <w:rPr>
                <w:rFonts w:ascii="PT Astra Serif" w:hAnsi="PT Astra Serif" w:cs="Times New Roman"/>
                <w:lang w:eastAsia="ar-SA"/>
              </w:rPr>
              <w:t>30 000,00</w:t>
            </w:r>
          </w:p>
        </w:tc>
      </w:tr>
      <w:tr w:rsidR="00BF3CF1" w:rsidRPr="00BF3CF1" w14:paraId="5BC81D40" w14:textId="77777777" w:rsidTr="00154A2A">
        <w:trPr>
          <w:trHeight w:val="475"/>
        </w:trPr>
        <w:tc>
          <w:tcPr>
            <w:tcW w:w="2836" w:type="dxa"/>
            <w:tcBorders>
              <w:top w:val="single" w:sz="4" w:space="0" w:color="auto"/>
              <w:left w:val="single" w:sz="4" w:space="0" w:color="auto"/>
              <w:bottom w:val="single" w:sz="4" w:space="0" w:color="auto"/>
              <w:right w:val="single" w:sz="4" w:space="0" w:color="auto"/>
            </w:tcBorders>
            <w:hideMark/>
          </w:tcPr>
          <w:p w14:paraId="10CC9A64" w14:textId="77777777" w:rsidR="00BF3CF1" w:rsidRPr="00BF3CF1" w:rsidRDefault="00BF3CF1" w:rsidP="00BF3CF1">
            <w:pPr>
              <w:suppressAutoHyphens/>
              <w:spacing w:after="0"/>
              <w:jc w:val="center"/>
              <w:rPr>
                <w:rFonts w:ascii="PT Astra Serif" w:hAnsi="PT Astra Serif" w:cs="Times New Roman"/>
                <w:lang w:eastAsia="ar-SA"/>
              </w:rPr>
            </w:pPr>
            <w:r w:rsidRPr="00BF3CF1">
              <w:rPr>
                <w:rFonts w:ascii="PT Astra Serif" w:hAnsi="PT Astra Serif" w:cs="Times New Roman"/>
                <w:lang w:eastAsia="ar-SA"/>
              </w:rPr>
              <w:t>542 117 14020 14 0121 150</w:t>
            </w:r>
          </w:p>
        </w:tc>
        <w:tc>
          <w:tcPr>
            <w:tcW w:w="5244" w:type="dxa"/>
            <w:tcBorders>
              <w:top w:val="single" w:sz="4" w:space="0" w:color="auto"/>
              <w:left w:val="single" w:sz="4" w:space="0" w:color="auto"/>
              <w:bottom w:val="single" w:sz="4" w:space="0" w:color="auto"/>
              <w:right w:val="single" w:sz="4" w:space="0" w:color="auto"/>
            </w:tcBorders>
            <w:hideMark/>
          </w:tcPr>
          <w:p w14:paraId="144BB7FC" w14:textId="77777777" w:rsidR="00BF3CF1" w:rsidRPr="00BF3CF1" w:rsidRDefault="00BF3CF1" w:rsidP="00BF3CF1">
            <w:pPr>
              <w:suppressAutoHyphens/>
              <w:spacing w:after="0"/>
              <w:jc w:val="both"/>
              <w:rPr>
                <w:rFonts w:ascii="PT Astra Serif" w:hAnsi="PT Astra Serif" w:cs="Times New Roman"/>
                <w:lang w:eastAsia="ar-SA"/>
              </w:rPr>
            </w:pPr>
            <w:r w:rsidRPr="00BF3CF1">
              <w:rPr>
                <w:rFonts w:ascii="PT Astra Serif" w:hAnsi="PT Astra Serif" w:cs="Times New Roman"/>
                <w:lang w:eastAsia="ar-SA"/>
              </w:rPr>
              <w:t>Средства самообложения граждан, зачисляемые в бюджеты муниципальных округов на выполнение мероприятия 21 по решению вопросов местного значения муниципального образования (Благоустройство территории парка около памятника участникам Великой Отечественной Войны в селе Большой Селег)</w:t>
            </w:r>
          </w:p>
        </w:tc>
        <w:tc>
          <w:tcPr>
            <w:tcW w:w="1701" w:type="dxa"/>
            <w:tcBorders>
              <w:top w:val="single" w:sz="4" w:space="0" w:color="auto"/>
              <w:left w:val="single" w:sz="4" w:space="0" w:color="auto"/>
              <w:bottom w:val="single" w:sz="4" w:space="0" w:color="auto"/>
              <w:right w:val="single" w:sz="4" w:space="0" w:color="auto"/>
            </w:tcBorders>
            <w:hideMark/>
          </w:tcPr>
          <w:p w14:paraId="37DE073A" w14:textId="77777777" w:rsidR="00BF3CF1" w:rsidRPr="00BF3CF1" w:rsidRDefault="00BF3CF1" w:rsidP="00BF3CF1">
            <w:pPr>
              <w:suppressAutoHyphens/>
              <w:spacing w:after="0"/>
              <w:jc w:val="center"/>
              <w:rPr>
                <w:rFonts w:ascii="PT Astra Serif" w:hAnsi="PT Astra Serif" w:cs="Times New Roman"/>
                <w:lang w:eastAsia="ar-SA"/>
              </w:rPr>
            </w:pPr>
            <w:r w:rsidRPr="00BF3CF1">
              <w:rPr>
                <w:rFonts w:ascii="PT Astra Serif" w:hAnsi="PT Astra Serif" w:cs="Times New Roman"/>
                <w:lang w:eastAsia="ar-SA"/>
              </w:rPr>
              <w:t>90 000,00</w:t>
            </w:r>
          </w:p>
        </w:tc>
      </w:tr>
    </w:tbl>
    <w:p w14:paraId="271710A5" w14:textId="77777777" w:rsidR="00BF3CF1" w:rsidRPr="00BF3CF1" w:rsidRDefault="00BF3CF1" w:rsidP="00BF3CF1">
      <w:pPr>
        <w:suppressAutoHyphens/>
        <w:spacing w:after="0" w:line="240" w:lineRule="auto"/>
        <w:ind w:firstLine="567"/>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xml:space="preserve">б) </w:t>
      </w:r>
      <w:r w:rsidRPr="00BF3CF1">
        <w:rPr>
          <w:rFonts w:ascii="PT Astra Serif" w:hAnsi="PT Astra Serif" w:cs="Times New Roman"/>
          <w:sz w:val="24"/>
          <w:szCs w:val="24"/>
          <w:lang w:eastAsia="ru-RU"/>
        </w:rPr>
        <w:t>увеличить расходную часть бюджета муниципального образования «Муниципальный округ Красногорский район Удмуртской Республики» на 364 639,00 рубля</w:t>
      </w:r>
      <w:r w:rsidRPr="00BF3CF1">
        <w:rPr>
          <w:rFonts w:ascii="PT Astra Serif" w:hAnsi="PT Astra Serif" w:cs="Times New Roman"/>
          <w:sz w:val="24"/>
          <w:szCs w:val="24"/>
          <w:lang w:eastAsia="ar-SA"/>
        </w:rPr>
        <w:t>на реализацию проектов, осуществляемых с участием средств самообложения граждан (6 мероприятий):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492"/>
        <w:gridCol w:w="1950"/>
      </w:tblGrid>
      <w:tr w:rsidR="00BF3CF1" w:rsidRPr="00BF3CF1" w14:paraId="22B16316" w14:textId="77777777" w:rsidTr="00154A2A">
        <w:tc>
          <w:tcPr>
            <w:tcW w:w="7797" w:type="dxa"/>
            <w:gridSpan w:val="2"/>
            <w:shd w:val="clear" w:color="auto" w:fill="auto"/>
          </w:tcPr>
          <w:p w14:paraId="3AE64F1A"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b/>
                <w:i/>
                <w:lang w:eastAsia="ar-SA"/>
              </w:rPr>
              <w:t>Управление по развитию территорий и проектной деятельности Администрации муниципального образования «Муниципальный округ Красногорский район Удмуртской Республики»</w:t>
            </w:r>
          </w:p>
        </w:tc>
        <w:tc>
          <w:tcPr>
            <w:tcW w:w="1950" w:type="dxa"/>
            <w:shd w:val="clear" w:color="auto" w:fill="auto"/>
            <w:vAlign w:val="center"/>
          </w:tcPr>
          <w:p w14:paraId="30756506" w14:textId="77777777" w:rsidR="00BF3CF1" w:rsidRPr="00BF3CF1" w:rsidRDefault="00BF3CF1" w:rsidP="00BF3CF1">
            <w:pPr>
              <w:spacing w:after="0" w:line="240" w:lineRule="auto"/>
              <w:jc w:val="center"/>
              <w:rPr>
                <w:rFonts w:ascii="PT Astra Serif" w:hAnsi="PT Astra Serif" w:cs="Times New Roman"/>
                <w:b/>
                <w:i/>
                <w:color w:val="000000"/>
                <w:lang w:eastAsia="ru-RU"/>
              </w:rPr>
            </w:pPr>
            <w:r w:rsidRPr="00BF3CF1">
              <w:rPr>
                <w:rFonts w:ascii="PT Astra Serif" w:hAnsi="PT Astra Serif" w:cs="Times New Roman"/>
                <w:b/>
                <w:i/>
                <w:color w:val="000000"/>
                <w:lang w:eastAsia="ru-RU"/>
              </w:rPr>
              <w:t>364 639,00</w:t>
            </w:r>
          </w:p>
        </w:tc>
      </w:tr>
      <w:tr w:rsidR="00BF3CF1" w:rsidRPr="00BF3CF1" w14:paraId="219D12FC" w14:textId="77777777" w:rsidTr="00154A2A">
        <w:tc>
          <w:tcPr>
            <w:tcW w:w="7797" w:type="dxa"/>
            <w:gridSpan w:val="2"/>
            <w:shd w:val="clear" w:color="auto" w:fill="auto"/>
          </w:tcPr>
          <w:p w14:paraId="0A32F68C"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bCs/>
                <w:lang w:eastAsia="ar-SA"/>
              </w:rPr>
              <w:t>Муниципальная программа «Развитие образования и воспитание»</w:t>
            </w:r>
          </w:p>
        </w:tc>
        <w:tc>
          <w:tcPr>
            <w:tcW w:w="1950" w:type="dxa"/>
            <w:shd w:val="clear" w:color="auto" w:fill="auto"/>
          </w:tcPr>
          <w:p w14:paraId="60290B22"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01808502" w14:textId="77777777" w:rsidTr="00154A2A">
        <w:tc>
          <w:tcPr>
            <w:tcW w:w="7797" w:type="dxa"/>
            <w:gridSpan w:val="2"/>
            <w:shd w:val="clear" w:color="auto" w:fill="auto"/>
          </w:tcPr>
          <w:p w14:paraId="21EE1C26"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«Развитие дополнительного образования»</w:t>
            </w:r>
          </w:p>
        </w:tc>
        <w:tc>
          <w:tcPr>
            <w:tcW w:w="1950" w:type="dxa"/>
            <w:shd w:val="clear" w:color="auto" w:fill="auto"/>
          </w:tcPr>
          <w:p w14:paraId="46BAA609"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3A1385F5" w14:textId="77777777" w:rsidTr="00154A2A">
        <w:tc>
          <w:tcPr>
            <w:tcW w:w="4305" w:type="dxa"/>
            <w:shd w:val="clear" w:color="auto" w:fill="auto"/>
          </w:tcPr>
          <w:p w14:paraId="3A7B5A1F"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lastRenderedPageBreak/>
              <w:t>Замена оконных блоков, текущий ремонт санузла с заменой сантехники, приобретение мебели для раздевалки в МБУ ДО «Красногорская ДШИ»</w:t>
            </w:r>
          </w:p>
        </w:tc>
        <w:tc>
          <w:tcPr>
            <w:tcW w:w="3492" w:type="dxa"/>
            <w:shd w:val="clear" w:color="auto" w:fill="auto"/>
            <w:vAlign w:val="center"/>
          </w:tcPr>
          <w:p w14:paraId="293D1A2D" w14:textId="77777777" w:rsidR="00BF3CF1" w:rsidRPr="00BF3CF1" w:rsidRDefault="00BF3CF1" w:rsidP="00BF3CF1">
            <w:pPr>
              <w:spacing w:after="0" w:line="240" w:lineRule="auto"/>
              <w:jc w:val="center"/>
              <w:rPr>
                <w:rFonts w:ascii="PT Astra Serif" w:hAnsi="PT Astra Serif" w:cs="Times New Roman"/>
                <w:lang w:val="en-US" w:eastAsia="ar-SA"/>
              </w:rPr>
            </w:pPr>
            <w:r w:rsidRPr="00BF3CF1">
              <w:rPr>
                <w:rFonts w:ascii="PT Astra Serif" w:hAnsi="PT Astra Serif" w:cs="Times New Roman"/>
                <w:lang w:eastAsia="ar-SA"/>
              </w:rPr>
              <w:t>542 0703 013010</w:t>
            </w:r>
            <w:r w:rsidRPr="00BF3CF1">
              <w:rPr>
                <w:rFonts w:ascii="PT Astra Serif" w:hAnsi="PT Astra Serif" w:cs="Times New Roman"/>
                <w:lang w:val="en-US" w:eastAsia="ar-SA"/>
              </w:rPr>
              <w:t>8220244</w:t>
            </w:r>
          </w:p>
        </w:tc>
        <w:tc>
          <w:tcPr>
            <w:tcW w:w="1950" w:type="dxa"/>
            <w:shd w:val="clear" w:color="auto" w:fill="auto"/>
            <w:vAlign w:val="center"/>
          </w:tcPr>
          <w:p w14:paraId="2821F728"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130 000,00</w:t>
            </w:r>
          </w:p>
        </w:tc>
      </w:tr>
      <w:tr w:rsidR="00BF3CF1" w:rsidRPr="00BF3CF1" w14:paraId="60A24029" w14:textId="77777777" w:rsidTr="00154A2A">
        <w:tc>
          <w:tcPr>
            <w:tcW w:w="7797" w:type="dxa"/>
            <w:gridSpan w:val="2"/>
            <w:shd w:val="clear" w:color="auto" w:fill="auto"/>
          </w:tcPr>
          <w:p w14:paraId="1A06EC56" w14:textId="77777777" w:rsidR="00BF3CF1" w:rsidRPr="00BF3CF1" w:rsidRDefault="00BF3CF1" w:rsidP="00BF3CF1">
            <w:pPr>
              <w:spacing w:after="0" w:line="240" w:lineRule="auto"/>
              <w:rPr>
                <w:rFonts w:ascii="PT Astra Serif" w:hAnsi="PT Astra Serif"/>
                <w:bCs/>
                <w:lang w:eastAsia="ar-SA"/>
              </w:rPr>
            </w:pPr>
            <w:r w:rsidRPr="00BF3CF1">
              <w:rPr>
                <w:rFonts w:ascii="PT Astra Serif" w:hAnsi="PT Astra Serif" w:cs="Times New Roman"/>
                <w:bCs/>
                <w:lang w:eastAsia="ar-SA"/>
              </w:rPr>
              <w:t>Муниципальная программа "Содержание и развитие муниципального хозяйства"</w:t>
            </w:r>
          </w:p>
        </w:tc>
        <w:tc>
          <w:tcPr>
            <w:tcW w:w="1950" w:type="dxa"/>
            <w:shd w:val="clear" w:color="auto" w:fill="auto"/>
            <w:vAlign w:val="center"/>
          </w:tcPr>
          <w:p w14:paraId="16A55B0A"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745240DF" w14:textId="77777777" w:rsidTr="00154A2A">
        <w:tc>
          <w:tcPr>
            <w:tcW w:w="7797" w:type="dxa"/>
            <w:gridSpan w:val="2"/>
            <w:shd w:val="clear" w:color="auto" w:fill="auto"/>
          </w:tcPr>
          <w:p w14:paraId="4B844135"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«Содержание и развитие коммунальной инфраструктуры»</w:t>
            </w:r>
          </w:p>
        </w:tc>
        <w:tc>
          <w:tcPr>
            <w:tcW w:w="1950" w:type="dxa"/>
            <w:shd w:val="clear" w:color="auto" w:fill="auto"/>
            <w:vAlign w:val="center"/>
          </w:tcPr>
          <w:p w14:paraId="2BC65FB4"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32551798" w14:textId="77777777" w:rsidTr="00154A2A">
        <w:tc>
          <w:tcPr>
            <w:tcW w:w="4305" w:type="dxa"/>
            <w:shd w:val="clear" w:color="auto" w:fill="auto"/>
          </w:tcPr>
          <w:p w14:paraId="128FABF7"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Проведение ремонтных работ по замене канализационных труб от д.20 пер.Комсомольский до первого сливного колодца</w:t>
            </w:r>
          </w:p>
        </w:tc>
        <w:tc>
          <w:tcPr>
            <w:tcW w:w="3492" w:type="dxa"/>
            <w:shd w:val="clear" w:color="auto" w:fill="auto"/>
            <w:vAlign w:val="center"/>
          </w:tcPr>
          <w:p w14:paraId="2CC4ED6F"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542 0502 0730108220 244</w:t>
            </w:r>
          </w:p>
        </w:tc>
        <w:tc>
          <w:tcPr>
            <w:tcW w:w="1950" w:type="dxa"/>
            <w:shd w:val="clear" w:color="auto" w:fill="auto"/>
            <w:vAlign w:val="center"/>
          </w:tcPr>
          <w:p w14:paraId="19D598D6"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31 584,00</w:t>
            </w:r>
          </w:p>
        </w:tc>
      </w:tr>
      <w:tr w:rsidR="00BF3CF1" w:rsidRPr="00BF3CF1" w14:paraId="15C03512" w14:textId="77777777" w:rsidTr="00154A2A">
        <w:tc>
          <w:tcPr>
            <w:tcW w:w="7797" w:type="dxa"/>
            <w:gridSpan w:val="2"/>
            <w:shd w:val="clear" w:color="auto" w:fill="auto"/>
          </w:tcPr>
          <w:p w14:paraId="0576F17F"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Муниципальная программа "Содержание и развитие муниципального хозяйства"</w:t>
            </w:r>
          </w:p>
        </w:tc>
        <w:tc>
          <w:tcPr>
            <w:tcW w:w="1950" w:type="dxa"/>
            <w:shd w:val="clear" w:color="auto" w:fill="auto"/>
            <w:vAlign w:val="center"/>
          </w:tcPr>
          <w:p w14:paraId="3F1B4F5B"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0E7D7916" w14:textId="77777777" w:rsidTr="00154A2A">
        <w:tc>
          <w:tcPr>
            <w:tcW w:w="7797" w:type="dxa"/>
            <w:gridSpan w:val="2"/>
            <w:shd w:val="clear" w:color="auto" w:fill="auto"/>
          </w:tcPr>
          <w:p w14:paraId="09C0B34F" w14:textId="77777777" w:rsidR="00BF3CF1" w:rsidRPr="00BF3CF1" w:rsidRDefault="00BF3CF1" w:rsidP="00BF3CF1">
            <w:pPr>
              <w:widowControl w:val="0"/>
              <w:suppressAutoHyphens/>
              <w:autoSpaceDE w:val="0"/>
              <w:autoSpaceDN w:val="0"/>
              <w:adjustRightInd w:val="0"/>
              <w:spacing w:after="0" w:line="240" w:lineRule="auto"/>
              <w:outlineLvl w:val="3"/>
              <w:rPr>
                <w:rFonts w:ascii="PT Astra Serif" w:hAnsi="PT Astra Serif"/>
                <w:bCs/>
                <w:lang w:eastAsia="ar-SA"/>
              </w:rPr>
            </w:pPr>
            <w:r w:rsidRPr="00BF3CF1">
              <w:rPr>
                <w:rFonts w:ascii="PT Astra Serif" w:hAnsi="PT Astra Serif" w:cs="Times New Roman"/>
                <w:lang w:eastAsia="ar-SA"/>
              </w:rPr>
              <w:t>Подпрограмма «Благоустройство и охрана окружающей среды»</w:t>
            </w:r>
          </w:p>
        </w:tc>
        <w:tc>
          <w:tcPr>
            <w:tcW w:w="1950" w:type="dxa"/>
            <w:shd w:val="clear" w:color="auto" w:fill="auto"/>
            <w:vAlign w:val="center"/>
          </w:tcPr>
          <w:p w14:paraId="40AB80EA"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75B890D6" w14:textId="77777777" w:rsidTr="00154A2A">
        <w:tc>
          <w:tcPr>
            <w:tcW w:w="4305" w:type="dxa"/>
            <w:shd w:val="clear" w:color="auto" w:fill="auto"/>
          </w:tcPr>
          <w:p w14:paraId="7E9AFFEE"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Ремонт участка дороги от д.80 ул.Ленина до д.20 пер.Комсомольский в селе Красногорское</w:t>
            </w:r>
          </w:p>
        </w:tc>
        <w:tc>
          <w:tcPr>
            <w:tcW w:w="3492" w:type="dxa"/>
            <w:vMerge w:val="restart"/>
            <w:shd w:val="clear" w:color="auto" w:fill="auto"/>
            <w:vAlign w:val="center"/>
          </w:tcPr>
          <w:p w14:paraId="1B593D7B"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542 0503 0740108220 244</w:t>
            </w:r>
          </w:p>
        </w:tc>
        <w:tc>
          <w:tcPr>
            <w:tcW w:w="1950" w:type="dxa"/>
            <w:shd w:val="clear" w:color="auto" w:fill="auto"/>
            <w:vAlign w:val="center"/>
          </w:tcPr>
          <w:p w14:paraId="49986070"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63 055,00</w:t>
            </w:r>
          </w:p>
        </w:tc>
      </w:tr>
      <w:tr w:rsidR="00BF3CF1" w:rsidRPr="00BF3CF1" w14:paraId="15224949" w14:textId="77777777" w:rsidTr="00154A2A">
        <w:tc>
          <w:tcPr>
            <w:tcW w:w="4305" w:type="dxa"/>
            <w:shd w:val="clear" w:color="auto" w:fill="auto"/>
          </w:tcPr>
          <w:p w14:paraId="44994E03"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Благоустройство территории памятника в селе Архангельское</w:t>
            </w:r>
          </w:p>
        </w:tc>
        <w:tc>
          <w:tcPr>
            <w:tcW w:w="3492" w:type="dxa"/>
            <w:vMerge/>
            <w:shd w:val="clear" w:color="auto" w:fill="auto"/>
            <w:vAlign w:val="center"/>
          </w:tcPr>
          <w:p w14:paraId="4852B510" w14:textId="77777777" w:rsidR="00BF3CF1" w:rsidRPr="00BF3CF1" w:rsidRDefault="00BF3CF1" w:rsidP="00BF3CF1">
            <w:pPr>
              <w:spacing w:after="0" w:line="240" w:lineRule="auto"/>
              <w:jc w:val="center"/>
              <w:rPr>
                <w:rFonts w:ascii="PT Astra Serif" w:hAnsi="PT Astra Serif" w:cs="Times New Roman"/>
                <w:lang w:eastAsia="ar-SA"/>
              </w:rPr>
            </w:pPr>
          </w:p>
        </w:tc>
        <w:tc>
          <w:tcPr>
            <w:tcW w:w="1950" w:type="dxa"/>
            <w:shd w:val="clear" w:color="auto" w:fill="auto"/>
            <w:vAlign w:val="center"/>
          </w:tcPr>
          <w:p w14:paraId="27F8F6D6"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20 000,00</w:t>
            </w:r>
          </w:p>
        </w:tc>
      </w:tr>
      <w:tr w:rsidR="00BF3CF1" w:rsidRPr="00BF3CF1" w14:paraId="0789F6DF" w14:textId="77777777" w:rsidTr="00154A2A">
        <w:tc>
          <w:tcPr>
            <w:tcW w:w="4305" w:type="dxa"/>
            <w:shd w:val="clear" w:color="auto" w:fill="auto"/>
          </w:tcPr>
          <w:p w14:paraId="5F622B51"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Благоустройство территории у сельского дома «Удмуртской культуры»</w:t>
            </w:r>
          </w:p>
        </w:tc>
        <w:tc>
          <w:tcPr>
            <w:tcW w:w="3492" w:type="dxa"/>
            <w:vMerge/>
            <w:shd w:val="clear" w:color="auto" w:fill="auto"/>
            <w:vAlign w:val="center"/>
          </w:tcPr>
          <w:p w14:paraId="5424AC4C" w14:textId="77777777" w:rsidR="00BF3CF1" w:rsidRPr="00BF3CF1" w:rsidRDefault="00BF3CF1" w:rsidP="00BF3CF1">
            <w:pPr>
              <w:spacing w:after="0" w:line="240" w:lineRule="auto"/>
              <w:jc w:val="center"/>
              <w:rPr>
                <w:rFonts w:ascii="PT Astra Serif" w:hAnsi="PT Astra Serif" w:cs="Times New Roman"/>
                <w:lang w:eastAsia="ar-SA"/>
              </w:rPr>
            </w:pPr>
          </w:p>
        </w:tc>
        <w:tc>
          <w:tcPr>
            <w:tcW w:w="1950" w:type="dxa"/>
            <w:shd w:val="clear" w:color="auto" w:fill="auto"/>
            <w:vAlign w:val="center"/>
          </w:tcPr>
          <w:p w14:paraId="1DF2D2B4"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30 000,00</w:t>
            </w:r>
          </w:p>
        </w:tc>
      </w:tr>
      <w:tr w:rsidR="00BF3CF1" w:rsidRPr="00BF3CF1" w14:paraId="650A2BF0" w14:textId="77777777" w:rsidTr="00154A2A">
        <w:tc>
          <w:tcPr>
            <w:tcW w:w="4305" w:type="dxa"/>
            <w:shd w:val="clear" w:color="auto" w:fill="auto"/>
          </w:tcPr>
          <w:p w14:paraId="52D07452"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Благоустройство территории парка около памятника участникам Великой Отечественной Войны в селе Большой Селег</w:t>
            </w:r>
          </w:p>
        </w:tc>
        <w:tc>
          <w:tcPr>
            <w:tcW w:w="3492" w:type="dxa"/>
            <w:vMerge/>
            <w:shd w:val="clear" w:color="auto" w:fill="auto"/>
            <w:vAlign w:val="center"/>
          </w:tcPr>
          <w:p w14:paraId="220B472E" w14:textId="77777777" w:rsidR="00BF3CF1" w:rsidRPr="00BF3CF1" w:rsidRDefault="00BF3CF1" w:rsidP="00BF3CF1">
            <w:pPr>
              <w:spacing w:after="0" w:line="240" w:lineRule="auto"/>
              <w:jc w:val="center"/>
              <w:rPr>
                <w:rFonts w:ascii="PT Astra Serif" w:hAnsi="PT Astra Serif" w:cs="Times New Roman"/>
                <w:lang w:eastAsia="ar-SA"/>
              </w:rPr>
            </w:pPr>
          </w:p>
        </w:tc>
        <w:tc>
          <w:tcPr>
            <w:tcW w:w="1950" w:type="dxa"/>
            <w:shd w:val="clear" w:color="auto" w:fill="auto"/>
            <w:vAlign w:val="center"/>
          </w:tcPr>
          <w:p w14:paraId="25B67DF0"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90 000,00</w:t>
            </w:r>
          </w:p>
        </w:tc>
      </w:tr>
    </w:tbl>
    <w:p w14:paraId="52448887" w14:textId="77777777" w:rsidR="00BF3CF1" w:rsidRPr="00BF3CF1" w:rsidRDefault="00BF3CF1" w:rsidP="00BF3CF1">
      <w:pPr>
        <w:suppressAutoHyphens/>
        <w:spacing w:after="0" w:line="240" w:lineRule="auto"/>
        <w:ind w:firstLine="709"/>
        <w:jc w:val="both"/>
        <w:rPr>
          <w:rFonts w:ascii="PT Astra Serif" w:hAnsi="PT Astra Serif" w:cs="Times New Roman"/>
          <w:sz w:val="24"/>
          <w:szCs w:val="24"/>
          <w:lang w:eastAsia="ru-RU"/>
        </w:rPr>
      </w:pPr>
      <w:r w:rsidRPr="00BF3CF1">
        <w:rPr>
          <w:rFonts w:ascii="PT Astra Serif" w:hAnsi="PT Astra Serif" w:cs="Times New Roman"/>
          <w:b/>
          <w:sz w:val="24"/>
          <w:lang w:eastAsia="ar-SA"/>
        </w:rPr>
        <w:t xml:space="preserve">4. </w:t>
      </w:r>
      <w:r w:rsidRPr="00BF3CF1">
        <w:rPr>
          <w:rFonts w:ascii="PT Astra Serif" w:hAnsi="PT Astra Serif" w:cs="Times New Roman"/>
          <w:sz w:val="24"/>
          <w:szCs w:val="24"/>
          <w:lang w:eastAsia="ar-SA"/>
        </w:rPr>
        <w:t>В</w:t>
      </w:r>
      <w:r w:rsidRPr="00BF3CF1">
        <w:rPr>
          <w:rFonts w:ascii="PT Astra Serif" w:hAnsi="PT Astra Serif" w:cs="Times New Roman"/>
          <w:sz w:val="24"/>
          <w:szCs w:val="24"/>
          <w:lang w:eastAsia="ru-RU"/>
        </w:rPr>
        <w:t xml:space="preserve"> связи с безвозмездным поступлением денежных средств </w:t>
      </w:r>
      <w:r w:rsidRPr="00BF3CF1">
        <w:rPr>
          <w:rFonts w:ascii="PT Astra Serif" w:hAnsi="PT Astra Serif" w:cs="Times New Roman"/>
          <w:sz w:val="24"/>
          <w:szCs w:val="24"/>
          <w:lang w:eastAsia="ar-SA"/>
        </w:rPr>
        <w:t>в бюджет муниципального округа</w:t>
      </w:r>
      <w:r w:rsidRPr="00BF3CF1">
        <w:rPr>
          <w:rFonts w:ascii="PT Astra Serif" w:hAnsi="PT Astra Serif" w:cs="Times New Roman"/>
          <w:sz w:val="24"/>
          <w:szCs w:val="24"/>
          <w:lang w:eastAsia="ru-RU"/>
        </w:rPr>
        <w:t xml:space="preserve"> в сумме 147 500,00 рубля:</w:t>
      </w:r>
    </w:p>
    <w:p w14:paraId="2A3683ED" w14:textId="77777777" w:rsidR="00BF3CF1" w:rsidRPr="00BF3CF1" w:rsidRDefault="00BF3CF1" w:rsidP="00BF3CF1">
      <w:pPr>
        <w:suppressAutoHyphens/>
        <w:spacing w:after="0" w:line="240" w:lineRule="auto"/>
        <w:ind w:firstLine="567"/>
        <w:jc w:val="both"/>
        <w:rPr>
          <w:rFonts w:ascii="PT Astra Serif" w:hAnsi="PT Astra Serif" w:cs="Times New Roman"/>
          <w:sz w:val="24"/>
          <w:szCs w:val="24"/>
          <w:lang w:eastAsia="ru-RU"/>
        </w:rPr>
      </w:pPr>
      <w:r w:rsidRPr="00BF3CF1">
        <w:rPr>
          <w:rFonts w:ascii="PT Astra Serif" w:hAnsi="PT Astra Serif" w:cs="Times New Roman"/>
          <w:sz w:val="24"/>
          <w:szCs w:val="24"/>
          <w:lang w:eastAsia="ru-RU"/>
        </w:rPr>
        <w:t>а) увеличить плановое назначение на сумму 147 500,00 рубля по следующим видам доходов:</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BF3CF1" w:rsidRPr="00BF3CF1" w14:paraId="3BA848B5" w14:textId="77777777" w:rsidTr="00154A2A">
        <w:trPr>
          <w:trHeight w:val="475"/>
        </w:trPr>
        <w:tc>
          <w:tcPr>
            <w:tcW w:w="2694" w:type="dxa"/>
            <w:tcBorders>
              <w:top w:val="single" w:sz="4" w:space="0" w:color="auto"/>
              <w:left w:val="single" w:sz="4" w:space="0" w:color="auto"/>
              <w:bottom w:val="single" w:sz="4" w:space="0" w:color="auto"/>
              <w:right w:val="single" w:sz="4" w:space="0" w:color="auto"/>
            </w:tcBorders>
            <w:hideMark/>
          </w:tcPr>
          <w:p w14:paraId="086FEF9F"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Код бюджетной</w:t>
            </w:r>
          </w:p>
          <w:p w14:paraId="4948560B"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14:paraId="7719AF12"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14:paraId="2F5E45E4"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 xml:space="preserve">Сумма, </w:t>
            </w:r>
          </w:p>
          <w:p w14:paraId="4EAC1B83"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рублей</w:t>
            </w:r>
          </w:p>
        </w:tc>
      </w:tr>
      <w:tr w:rsidR="00BF3CF1" w:rsidRPr="00BF3CF1" w14:paraId="46F7FB04" w14:textId="77777777" w:rsidTr="00154A2A">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41FA129C" w14:textId="77777777" w:rsidR="00BF3CF1" w:rsidRPr="00BF3CF1" w:rsidRDefault="00BF3CF1" w:rsidP="00BF3CF1">
            <w:pPr>
              <w:spacing w:after="0" w:line="240" w:lineRule="auto"/>
              <w:jc w:val="center"/>
              <w:rPr>
                <w:rFonts w:ascii="PT Astra Serif" w:hAnsi="PT Astra Serif" w:cs="Times New Roman"/>
                <w:lang w:eastAsia="ru-RU"/>
              </w:rPr>
            </w:pPr>
            <w:r w:rsidRPr="00BF3CF1">
              <w:rPr>
                <w:rFonts w:ascii="PT Astra Serif" w:hAnsi="PT Astra Serif" w:cs="Times New Roman"/>
                <w:lang w:eastAsia="ru-RU"/>
              </w:rPr>
              <w:t>541 207 04020 14 0000 150</w:t>
            </w:r>
          </w:p>
        </w:tc>
        <w:tc>
          <w:tcPr>
            <w:tcW w:w="5103" w:type="dxa"/>
            <w:tcBorders>
              <w:top w:val="single" w:sz="4" w:space="0" w:color="auto"/>
              <w:left w:val="single" w:sz="4" w:space="0" w:color="auto"/>
              <w:bottom w:val="single" w:sz="4" w:space="0" w:color="auto"/>
              <w:right w:val="single" w:sz="4" w:space="0" w:color="auto"/>
            </w:tcBorders>
            <w:hideMark/>
          </w:tcPr>
          <w:p w14:paraId="31A8AFC2"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Поступления от денежных пожертвований, предоставляемых физическими лицами получателям средств бюджетов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2F6B6B16" w14:textId="77777777" w:rsidR="00BF3CF1" w:rsidRPr="00BF3CF1" w:rsidRDefault="00BF3CF1" w:rsidP="00BF3CF1">
            <w:pPr>
              <w:spacing w:after="0" w:line="240" w:lineRule="auto"/>
              <w:jc w:val="center"/>
              <w:rPr>
                <w:rFonts w:ascii="PT Astra Serif" w:hAnsi="PT Astra Serif" w:cs="Times New Roman"/>
                <w:lang w:eastAsia="ru-RU"/>
              </w:rPr>
            </w:pPr>
            <w:r w:rsidRPr="00BF3CF1">
              <w:rPr>
                <w:rFonts w:ascii="PT Astra Serif" w:hAnsi="PT Astra Serif" w:cs="Times New Roman"/>
                <w:lang w:eastAsia="ru-RU"/>
              </w:rPr>
              <w:t>47 500,00</w:t>
            </w:r>
          </w:p>
        </w:tc>
      </w:tr>
      <w:tr w:rsidR="00BF3CF1" w:rsidRPr="00BF3CF1" w14:paraId="7393BE41" w14:textId="77777777" w:rsidTr="00154A2A">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3265A1FE" w14:textId="77777777" w:rsidR="00BF3CF1" w:rsidRPr="00BF3CF1" w:rsidRDefault="00BF3CF1" w:rsidP="00BF3CF1">
            <w:pPr>
              <w:spacing w:after="0" w:line="240" w:lineRule="auto"/>
              <w:jc w:val="center"/>
              <w:rPr>
                <w:rFonts w:ascii="PT Astra Serif" w:hAnsi="PT Astra Serif" w:cs="Times New Roman"/>
                <w:lang w:eastAsia="ru-RU"/>
              </w:rPr>
            </w:pPr>
            <w:r w:rsidRPr="00BF3CF1">
              <w:rPr>
                <w:rFonts w:ascii="PT Astra Serif" w:hAnsi="PT Astra Serif" w:cs="Times New Roman"/>
                <w:lang w:eastAsia="ru-RU"/>
              </w:rPr>
              <w:t>541 207 04050 14 0000 150</w:t>
            </w:r>
          </w:p>
        </w:tc>
        <w:tc>
          <w:tcPr>
            <w:tcW w:w="5103" w:type="dxa"/>
            <w:tcBorders>
              <w:top w:val="single" w:sz="4" w:space="0" w:color="auto"/>
              <w:left w:val="single" w:sz="4" w:space="0" w:color="auto"/>
              <w:bottom w:val="single" w:sz="4" w:space="0" w:color="auto"/>
              <w:right w:val="single" w:sz="4" w:space="0" w:color="auto"/>
            </w:tcBorders>
            <w:hideMark/>
          </w:tcPr>
          <w:p w14:paraId="00046971"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444DB133" w14:textId="77777777" w:rsidR="00BF3CF1" w:rsidRPr="00BF3CF1" w:rsidRDefault="00BF3CF1" w:rsidP="00BF3CF1">
            <w:pPr>
              <w:spacing w:after="0" w:line="240" w:lineRule="auto"/>
              <w:jc w:val="center"/>
              <w:rPr>
                <w:rFonts w:ascii="PT Astra Serif" w:hAnsi="PT Astra Serif" w:cs="Times New Roman"/>
                <w:lang w:eastAsia="ru-RU"/>
              </w:rPr>
            </w:pPr>
            <w:r w:rsidRPr="00BF3CF1">
              <w:rPr>
                <w:rFonts w:ascii="PT Astra Serif" w:hAnsi="PT Astra Serif" w:cs="Times New Roman"/>
                <w:lang w:eastAsia="ru-RU"/>
              </w:rPr>
              <w:t>100 000,00</w:t>
            </w:r>
          </w:p>
        </w:tc>
      </w:tr>
    </w:tbl>
    <w:p w14:paraId="05F6AB51" w14:textId="77777777" w:rsidR="00BF3CF1" w:rsidRPr="00BF3CF1" w:rsidRDefault="00BF3CF1" w:rsidP="00BF3CF1">
      <w:pPr>
        <w:suppressAutoHyphens/>
        <w:spacing w:after="0" w:line="240" w:lineRule="auto"/>
        <w:ind w:firstLine="567"/>
        <w:jc w:val="both"/>
        <w:rPr>
          <w:rFonts w:ascii="PT Astra Serif" w:hAnsi="PT Astra Serif" w:cs="Times New Roman"/>
          <w:sz w:val="24"/>
          <w:szCs w:val="24"/>
          <w:lang w:eastAsia="ar-SA"/>
        </w:rPr>
      </w:pPr>
    </w:p>
    <w:p w14:paraId="631704E3" w14:textId="77777777" w:rsidR="00BF3CF1" w:rsidRPr="00BF3CF1" w:rsidRDefault="00BF3CF1" w:rsidP="00BF3CF1">
      <w:pPr>
        <w:spacing w:after="0" w:line="240" w:lineRule="auto"/>
        <w:ind w:firstLine="708"/>
        <w:jc w:val="both"/>
        <w:rPr>
          <w:rFonts w:ascii="PT Astra Serif" w:hAnsi="PT Astra Serif" w:cs="Times New Roman"/>
          <w:sz w:val="24"/>
          <w:szCs w:val="24"/>
          <w:lang w:eastAsia="ru-RU"/>
        </w:rPr>
      </w:pPr>
      <w:r w:rsidRPr="00BF3CF1">
        <w:rPr>
          <w:rFonts w:ascii="PT Astra Serif" w:hAnsi="PT Astra Serif" w:cs="Times New Roman"/>
          <w:sz w:val="24"/>
          <w:szCs w:val="24"/>
          <w:lang w:eastAsia="ru-RU"/>
        </w:rPr>
        <w:t>б) увеличить расходную часть бюджета муниципального образования «Муниципальный округ Красногорский район Удмуртской Республики» на 147 500,00 рубля:</w:t>
      </w:r>
    </w:p>
    <w:p w14:paraId="052356BB" w14:textId="77777777" w:rsidR="00BF3CF1" w:rsidRPr="00BF3CF1" w:rsidRDefault="00BF3CF1" w:rsidP="00BF3CF1">
      <w:pPr>
        <w:spacing w:after="0" w:line="240" w:lineRule="auto"/>
        <w:ind w:firstLine="708"/>
        <w:jc w:val="both"/>
        <w:rPr>
          <w:rFonts w:ascii="PT Astra Serif" w:hAnsi="PT Astra Serif" w:cs="Times New Roman"/>
          <w:sz w:val="24"/>
          <w:szCs w:val="24"/>
          <w:lang w:eastAsia="ru-RU"/>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620"/>
        <w:gridCol w:w="3492"/>
        <w:gridCol w:w="1950"/>
      </w:tblGrid>
      <w:tr w:rsidR="00BF3CF1" w:rsidRPr="00BF3CF1" w14:paraId="2773BAFA" w14:textId="77777777" w:rsidTr="00154A2A">
        <w:trPr>
          <w:trHeight w:val="475"/>
        </w:trPr>
        <w:tc>
          <w:tcPr>
            <w:tcW w:w="2685" w:type="dxa"/>
            <w:tcBorders>
              <w:top w:val="single" w:sz="4" w:space="0" w:color="auto"/>
              <w:left w:val="single" w:sz="4" w:space="0" w:color="auto"/>
              <w:bottom w:val="single" w:sz="4" w:space="0" w:color="auto"/>
              <w:right w:val="single" w:sz="4" w:space="0" w:color="auto"/>
            </w:tcBorders>
            <w:hideMark/>
          </w:tcPr>
          <w:p w14:paraId="37C2E461" w14:textId="77777777" w:rsidR="00BF3CF1" w:rsidRPr="00BF3CF1" w:rsidRDefault="00BF3CF1" w:rsidP="00BF3CF1">
            <w:pPr>
              <w:suppressAutoHyphens/>
              <w:spacing w:after="0" w:line="240" w:lineRule="auto"/>
              <w:jc w:val="center"/>
              <w:rPr>
                <w:rFonts w:ascii="PT Astra Serif" w:hAnsi="PT Astra Serif" w:cs="Times New Roman"/>
                <w:b/>
                <w:lang w:eastAsia="ar-SA"/>
              </w:rPr>
            </w:pPr>
            <w:r w:rsidRPr="00BF3CF1">
              <w:rPr>
                <w:rFonts w:ascii="PT Astra Serif" w:hAnsi="PT Astra Serif" w:cs="Times New Roman"/>
                <w:b/>
                <w:lang w:eastAsia="ar-SA"/>
              </w:rPr>
              <w:t>Код бюджетной</w:t>
            </w:r>
          </w:p>
          <w:p w14:paraId="4AC029AA" w14:textId="77777777" w:rsidR="00BF3CF1" w:rsidRPr="00BF3CF1" w:rsidRDefault="00BF3CF1" w:rsidP="00BF3CF1">
            <w:pPr>
              <w:suppressAutoHyphens/>
              <w:spacing w:after="0" w:line="240" w:lineRule="auto"/>
              <w:jc w:val="center"/>
              <w:rPr>
                <w:rFonts w:ascii="PT Astra Serif" w:hAnsi="PT Astra Serif" w:cs="Times New Roman"/>
                <w:b/>
                <w:lang w:eastAsia="ar-SA"/>
              </w:rPr>
            </w:pPr>
            <w:r w:rsidRPr="00BF3CF1">
              <w:rPr>
                <w:rFonts w:ascii="PT Astra Serif" w:hAnsi="PT Astra Serif" w:cs="Times New Roman"/>
                <w:b/>
                <w:lang w:eastAsia="ar-SA"/>
              </w:rPr>
              <w:t>классификации</w:t>
            </w:r>
          </w:p>
        </w:tc>
        <w:tc>
          <w:tcPr>
            <w:tcW w:w="5112" w:type="dxa"/>
            <w:gridSpan w:val="2"/>
            <w:tcBorders>
              <w:top w:val="single" w:sz="4" w:space="0" w:color="auto"/>
              <w:left w:val="single" w:sz="4" w:space="0" w:color="auto"/>
              <w:bottom w:val="single" w:sz="4" w:space="0" w:color="auto"/>
              <w:right w:val="single" w:sz="4" w:space="0" w:color="auto"/>
            </w:tcBorders>
            <w:hideMark/>
          </w:tcPr>
          <w:p w14:paraId="490B4316" w14:textId="77777777" w:rsidR="00BF3CF1" w:rsidRPr="00BF3CF1" w:rsidRDefault="00BF3CF1" w:rsidP="00BF3CF1">
            <w:pPr>
              <w:suppressAutoHyphens/>
              <w:spacing w:after="0" w:line="240" w:lineRule="auto"/>
              <w:jc w:val="center"/>
              <w:rPr>
                <w:rFonts w:ascii="PT Astra Serif" w:hAnsi="PT Astra Serif" w:cs="Times New Roman"/>
                <w:b/>
                <w:lang w:eastAsia="ar-SA"/>
              </w:rPr>
            </w:pPr>
            <w:r w:rsidRPr="00BF3CF1">
              <w:rPr>
                <w:rFonts w:ascii="PT Astra Serif" w:hAnsi="PT Astra Serif" w:cs="Times New Roman"/>
                <w:b/>
                <w:lang w:eastAsia="ar-SA"/>
              </w:rPr>
              <w:t xml:space="preserve">Наименование </w:t>
            </w:r>
          </w:p>
        </w:tc>
        <w:tc>
          <w:tcPr>
            <w:tcW w:w="1950" w:type="dxa"/>
            <w:tcBorders>
              <w:top w:val="single" w:sz="4" w:space="0" w:color="auto"/>
              <w:left w:val="single" w:sz="4" w:space="0" w:color="auto"/>
              <w:bottom w:val="single" w:sz="4" w:space="0" w:color="auto"/>
              <w:right w:val="single" w:sz="4" w:space="0" w:color="auto"/>
            </w:tcBorders>
            <w:hideMark/>
          </w:tcPr>
          <w:p w14:paraId="50198526" w14:textId="77777777" w:rsidR="00BF3CF1" w:rsidRPr="00BF3CF1" w:rsidRDefault="00BF3CF1" w:rsidP="00BF3CF1">
            <w:pPr>
              <w:suppressAutoHyphens/>
              <w:spacing w:after="0" w:line="240" w:lineRule="auto"/>
              <w:jc w:val="center"/>
              <w:rPr>
                <w:rFonts w:ascii="PT Astra Serif" w:hAnsi="PT Astra Serif" w:cs="Times New Roman"/>
                <w:b/>
                <w:lang w:eastAsia="ar-SA"/>
              </w:rPr>
            </w:pPr>
            <w:r w:rsidRPr="00BF3CF1">
              <w:rPr>
                <w:rFonts w:ascii="PT Astra Serif" w:hAnsi="PT Astra Serif" w:cs="Times New Roman"/>
                <w:b/>
                <w:lang w:eastAsia="ar-SA"/>
              </w:rPr>
              <w:t xml:space="preserve">Сумма, </w:t>
            </w:r>
          </w:p>
          <w:p w14:paraId="7E15DAB1" w14:textId="77777777" w:rsidR="00BF3CF1" w:rsidRPr="00BF3CF1" w:rsidRDefault="00BF3CF1" w:rsidP="00BF3CF1">
            <w:pPr>
              <w:suppressAutoHyphens/>
              <w:spacing w:after="0" w:line="240" w:lineRule="auto"/>
              <w:jc w:val="center"/>
              <w:rPr>
                <w:rFonts w:ascii="PT Astra Serif" w:hAnsi="PT Astra Serif" w:cs="Times New Roman"/>
                <w:b/>
                <w:lang w:eastAsia="ar-SA"/>
              </w:rPr>
            </w:pPr>
            <w:r w:rsidRPr="00BF3CF1">
              <w:rPr>
                <w:rFonts w:ascii="PT Astra Serif" w:hAnsi="PT Astra Serif" w:cs="Times New Roman"/>
                <w:b/>
                <w:lang w:eastAsia="ar-SA"/>
              </w:rPr>
              <w:t>рублей</w:t>
            </w:r>
          </w:p>
        </w:tc>
      </w:tr>
      <w:tr w:rsidR="00BF3CF1" w:rsidRPr="00BF3CF1" w14:paraId="0EBDF4D0" w14:textId="77777777" w:rsidTr="00154A2A">
        <w:tblPrEx>
          <w:tblLook w:val="04A0" w:firstRow="1" w:lastRow="0" w:firstColumn="1" w:lastColumn="0" w:noHBand="0" w:noVBand="1"/>
        </w:tblPrEx>
        <w:tc>
          <w:tcPr>
            <w:tcW w:w="7797" w:type="dxa"/>
            <w:gridSpan w:val="3"/>
            <w:shd w:val="clear" w:color="auto" w:fill="auto"/>
          </w:tcPr>
          <w:p w14:paraId="1DD8DA45" w14:textId="77777777" w:rsidR="00BF3CF1" w:rsidRPr="00BF3CF1" w:rsidRDefault="00BF3CF1" w:rsidP="00BF3CF1">
            <w:pPr>
              <w:suppressAutoHyphens/>
              <w:spacing w:after="0" w:line="240" w:lineRule="auto"/>
              <w:rPr>
                <w:rFonts w:ascii="PT Astra Serif" w:hAnsi="PT Astra Serif" w:cs="Times New Roman"/>
                <w:b/>
                <w:i/>
                <w:lang w:eastAsia="ar-SA"/>
              </w:rPr>
            </w:pPr>
            <w:r w:rsidRPr="00BF3CF1">
              <w:rPr>
                <w:rFonts w:ascii="PT Astra Serif" w:hAnsi="PT Astra Serif" w:cs="Times New Roman"/>
                <w:b/>
                <w:i/>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950" w:type="dxa"/>
            <w:shd w:val="clear" w:color="auto" w:fill="auto"/>
          </w:tcPr>
          <w:p w14:paraId="233A4D8E" w14:textId="77777777" w:rsidR="00BF3CF1" w:rsidRPr="00BF3CF1" w:rsidRDefault="00BF3CF1" w:rsidP="00BF3CF1">
            <w:pPr>
              <w:spacing w:after="0" w:line="240" w:lineRule="auto"/>
              <w:jc w:val="center"/>
              <w:rPr>
                <w:rFonts w:ascii="PT Astra Serif" w:hAnsi="PT Astra Serif" w:cs="Times New Roman"/>
                <w:b/>
                <w:i/>
                <w:color w:val="000000"/>
                <w:lang w:eastAsia="ru-RU"/>
              </w:rPr>
            </w:pPr>
            <w:r w:rsidRPr="00BF3CF1">
              <w:rPr>
                <w:rFonts w:ascii="PT Astra Serif" w:hAnsi="PT Astra Serif" w:cs="Times New Roman"/>
                <w:b/>
                <w:i/>
                <w:color w:val="000000"/>
                <w:lang w:eastAsia="ru-RU"/>
              </w:rPr>
              <w:t>147 500,00</w:t>
            </w:r>
          </w:p>
        </w:tc>
      </w:tr>
      <w:tr w:rsidR="00BF3CF1" w:rsidRPr="00BF3CF1" w14:paraId="10BAA1F2" w14:textId="77777777" w:rsidTr="00154A2A">
        <w:tblPrEx>
          <w:tblLook w:val="04A0" w:firstRow="1" w:lastRow="0" w:firstColumn="1" w:lastColumn="0" w:noHBand="0" w:noVBand="1"/>
        </w:tblPrEx>
        <w:tc>
          <w:tcPr>
            <w:tcW w:w="7797" w:type="dxa"/>
            <w:gridSpan w:val="3"/>
            <w:shd w:val="clear" w:color="auto" w:fill="auto"/>
          </w:tcPr>
          <w:p w14:paraId="28659A31" w14:textId="77777777" w:rsidR="00BF3CF1" w:rsidRPr="00BF3CF1" w:rsidRDefault="00BF3CF1" w:rsidP="00BF3CF1">
            <w:pPr>
              <w:suppressAutoHyphens/>
              <w:spacing w:after="0" w:line="240" w:lineRule="auto"/>
              <w:rPr>
                <w:rFonts w:ascii="PT Astra Serif" w:hAnsi="PT Astra Serif" w:cs="Times New Roman"/>
                <w:lang w:eastAsia="ar-SA"/>
              </w:rPr>
            </w:pPr>
            <w:r w:rsidRPr="00BF3CF1">
              <w:rPr>
                <w:rFonts w:ascii="PT Astra Serif" w:hAnsi="PT Astra Serif" w:cs="Times New Roman"/>
                <w:lang w:eastAsia="ar-SA"/>
              </w:rPr>
              <w:t>Муниципальная программа «Развитие образования и воспитание»</w:t>
            </w:r>
          </w:p>
        </w:tc>
        <w:tc>
          <w:tcPr>
            <w:tcW w:w="1950" w:type="dxa"/>
            <w:shd w:val="clear" w:color="auto" w:fill="auto"/>
          </w:tcPr>
          <w:p w14:paraId="5CD92057" w14:textId="77777777" w:rsidR="00BF3CF1" w:rsidRPr="00BF3CF1" w:rsidRDefault="00BF3CF1" w:rsidP="00BF3CF1">
            <w:pPr>
              <w:spacing w:after="0" w:line="240" w:lineRule="auto"/>
              <w:jc w:val="center"/>
              <w:rPr>
                <w:rFonts w:ascii="PT Astra Serif" w:hAnsi="PT Astra Serif" w:cs="Times New Roman"/>
                <w:b/>
                <w:i/>
                <w:color w:val="000000"/>
                <w:lang w:eastAsia="ru-RU"/>
              </w:rPr>
            </w:pPr>
          </w:p>
        </w:tc>
      </w:tr>
      <w:tr w:rsidR="00BF3CF1" w:rsidRPr="00BF3CF1" w14:paraId="4DCC5F5A" w14:textId="77777777" w:rsidTr="00154A2A">
        <w:tblPrEx>
          <w:tblLook w:val="04A0" w:firstRow="1" w:lastRow="0" w:firstColumn="1" w:lastColumn="0" w:noHBand="0" w:noVBand="1"/>
        </w:tblPrEx>
        <w:tc>
          <w:tcPr>
            <w:tcW w:w="7797" w:type="dxa"/>
            <w:gridSpan w:val="3"/>
            <w:shd w:val="clear" w:color="auto" w:fill="auto"/>
          </w:tcPr>
          <w:p w14:paraId="62E36973"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«Управление системой образования»</w:t>
            </w:r>
          </w:p>
        </w:tc>
        <w:tc>
          <w:tcPr>
            <w:tcW w:w="1950" w:type="dxa"/>
            <w:shd w:val="clear" w:color="auto" w:fill="auto"/>
            <w:vAlign w:val="center"/>
          </w:tcPr>
          <w:p w14:paraId="495144E2"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371448D5" w14:textId="77777777" w:rsidTr="00154A2A">
        <w:tblPrEx>
          <w:tblLook w:val="04A0" w:firstRow="1" w:lastRow="0" w:firstColumn="1" w:lastColumn="0" w:noHBand="0" w:noVBand="1"/>
        </w:tblPrEx>
        <w:tc>
          <w:tcPr>
            <w:tcW w:w="4305" w:type="dxa"/>
            <w:gridSpan w:val="2"/>
            <w:shd w:val="clear" w:color="auto" w:fill="auto"/>
          </w:tcPr>
          <w:p w14:paraId="3472E3F3"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Расходы за счет безвозмездных поступлений</w:t>
            </w:r>
          </w:p>
        </w:tc>
        <w:tc>
          <w:tcPr>
            <w:tcW w:w="3492" w:type="dxa"/>
            <w:shd w:val="clear" w:color="auto" w:fill="auto"/>
            <w:vAlign w:val="center"/>
          </w:tcPr>
          <w:p w14:paraId="369FBC77"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541 0709 0150163300 244</w:t>
            </w:r>
          </w:p>
          <w:p w14:paraId="290DFD3E" w14:textId="77777777" w:rsidR="00BF3CF1" w:rsidRPr="00BF3CF1" w:rsidRDefault="00BF3CF1" w:rsidP="00BF3CF1">
            <w:pPr>
              <w:spacing w:after="0" w:line="240" w:lineRule="auto"/>
              <w:jc w:val="center"/>
              <w:rPr>
                <w:rFonts w:ascii="PT Astra Serif" w:hAnsi="PT Astra Serif" w:cs="Times New Roman"/>
                <w:lang w:eastAsia="ar-SA"/>
              </w:rPr>
            </w:pPr>
          </w:p>
        </w:tc>
        <w:tc>
          <w:tcPr>
            <w:tcW w:w="1950" w:type="dxa"/>
            <w:shd w:val="clear" w:color="auto" w:fill="auto"/>
          </w:tcPr>
          <w:p w14:paraId="18B90F77"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23 000,00</w:t>
            </w:r>
          </w:p>
          <w:p w14:paraId="0E92F6D7"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43E2F17C" w14:textId="77777777" w:rsidTr="00154A2A">
        <w:tblPrEx>
          <w:tblLook w:val="04A0" w:firstRow="1" w:lastRow="0" w:firstColumn="1" w:lastColumn="0" w:noHBand="0" w:noVBand="1"/>
        </w:tblPrEx>
        <w:tc>
          <w:tcPr>
            <w:tcW w:w="7797" w:type="dxa"/>
            <w:gridSpan w:val="3"/>
            <w:shd w:val="clear" w:color="auto" w:fill="auto"/>
          </w:tcPr>
          <w:p w14:paraId="203AEC19" w14:textId="77777777" w:rsidR="00BF3CF1" w:rsidRPr="00BF3CF1" w:rsidRDefault="00BF3CF1" w:rsidP="00BF3CF1">
            <w:pPr>
              <w:suppressAutoHyphens/>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«Организация отдыха, оздоровления, занятости и трудоустройства детей, подростков и молодежи»</w:t>
            </w:r>
          </w:p>
        </w:tc>
        <w:tc>
          <w:tcPr>
            <w:tcW w:w="1950" w:type="dxa"/>
            <w:shd w:val="clear" w:color="auto" w:fill="auto"/>
          </w:tcPr>
          <w:p w14:paraId="0F8030F5" w14:textId="77777777" w:rsidR="00BF3CF1" w:rsidRPr="00BF3CF1" w:rsidRDefault="00BF3CF1" w:rsidP="00BF3CF1">
            <w:pPr>
              <w:spacing w:after="0" w:line="240" w:lineRule="auto"/>
              <w:jc w:val="center"/>
              <w:rPr>
                <w:rFonts w:ascii="PT Astra Serif" w:hAnsi="PT Astra Serif" w:cs="Times New Roman"/>
                <w:b/>
                <w:i/>
                <w:color w:val="000000"/>
                <w:lang w:eastAsia="ru-RU"/>
              </w:rPr>
            </w:pPr>
          </w:p>
        </w:tc>
      </w:tr>
      <w:tr w:rsidR="00BF3CF1" w:rsidRPr="00BF3CF1" w14:paraId="3E47BDAD" w14:textId="77777777" w:rsidTr="00154A2A">
        <w:tblPrEx>
          <w:tblLook w:val="04A0" w:firstRow="1" w:lastRow="0" w:firstColumn="1" w:lastColumn="0" w:noHBand="0" w:noVBand="1"/>
        </w:tblPrEx>
        <w:tc>
          <w:tcPr>
            <w:tcW w:w="4305" w:type="dxa"/>
            <w:gridSpan w:val="2"/>
            <w:shd w:val="clear" w:color="auto" w:fill="auto"/>
            <w:vAlign w:val="center"/>
          </w:tcPr>
          <w:p w14:paraId="7456EAA6" w14:textId="77777777" w:rsidR="00BF3CF1" w:rsidRPr="00BF3CF1" w:rsidRDefault="00BF3CF1" w:rsidP="00BF3CF1">
            <w:pPr>
              <w:spacing w:after="0" w:line="240" w:lineRule="auto"/>
              <w:rPr>
                <w:rFonts w:ascii="PT Astra Serif" w:hAnsi="PT Astra Serif" w:cs="Times New Roman"/>
                <w:lang w:eastAsia="ar-SA"/>
              </w:rPr>
            </w:pPr>
          </w:p>
          <w:p w14:paraId="4574E2E2"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Летний отдых детей</w:t>
            </w:r>
          </w:p>
          <w:p w14:paraId="3030C641" w14:textId="77777777" w:rsidR="00BF3CF1" w:rsidRPr="00BF3CF1" w:rsidRDefault="00BF3CF1" w:rsidP="00BF3CF1">
            <w:pPr>
              <w:spacing w:after="0" w:line="240" w:lineRule="auto"/>
              <w:jc w:val="center"/>
              <w:rPr>
                <w:rFonts w:ascii="PT Astra Serif" w:hAnsi="PT Astra Serif" w:cs="Times New Roman"/>
                <w:lang w:eastAsia="ar-SA"/>
              </w:rPr>
            </w:pPr>
          </w:p>
        </w:tc>
        <w:tc>
          <w:tcPr>
            <w:tcW w:w="3492" w:type="dxa"/>
            <w:shd w:val="clear" w:color="auto" w:fill="auto"/>
            <w:vAlign w:val="center"/>
          </w:tcPr>
          <w:p w14:paraId="5A327065"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541 0709 0160161430 244</w:t>
            </w:r>
          </w:p>
        </w:tc>
        <w:tc>
          <w:tcPr>
            <w:tcW w:w="1950" w:type="dxa"/>
            <w:shd w:val="clear" w:color="auto" w:fill="auto"/>
            <w:vAlign w:val="center"/>
          </w:tcPr>
          <w:p w14:paraId="5C0EC927"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24 500,00</w:t>
            </w:r>
          </w:p>
        </w:tc>
      </w:tr>
      <w:tr w:rsidR="00BF3CF1" w:rsidRPr="00BF3CF1" w14:paraId="28BB40B0" w14:textId="77777777" w:rsidTr="00154A2A">
        <w:tblPrEx>
          <w:tblLook w:val="04A0" w:firstRow="1" w:lastRow="0" w:firstColumn="1" w:lastColumn="0" w:noHBand="0" w:noVBand="1"/>
        </w:tblPrEx>
        <w:tc>
          <w:tcPr>
            <w:tcW w:w="7797" w:type="dxa"/>
            <w:gridSpan w:val="3"/>
            <w:shd w:val="clear" w:color="auto" w:fill="auto"/>
          </w:tcPr>
          <w:p w14:paraId="61446DE3" w14:textId="77777777" w:rsidR="00BF3CF1" w:rsidRPr="00BF3CF1" w:rsidRDefault="00BF3CF1" w:rsidP="00BF3CF1">
            <w:pPr>
              <w:spacing w:after="0" w:line="240" w:lineRule="auto"/>
              <w:rPr>
                <w:rFonts w:ascii="PT Astra Serif" w:hAnsi="PT Astra Serif" w:cs="Times New Roman"/>
                <w:sz w:val="24"/>
                <w:szCs w:val="24"/>
                <w:lang w:eastAsia="ar-SA"/>
              </w:rPr>
            </w:pPr>
            <w:r w:rsidRPr="00BF3CF1">
              <w:rPr>
                <w:rFonts w:ascii="PT Astra Serif" w:hAnsi="PT Astra Serif" w:cs="Times New Roman"/>
                <w:lang w:eastAsia="ar-SA"/>
              </w:rPr>
              <w:t>Муниципальная программа «Сохранение здоровья и формирование здорового образа жизни населения»</w:t>
            </w:r>
          </w:p>
        </w:tc>
        <w:tc>
          <w:tcPr>
            <w:tcW w:w="1950" w:type="dxa"/>
            <w:shd w:val="clear" w:color="auto" w:fill="auto"/>
          </w:tcPr>
          <w:p w14:paraId="193887B7" w14:textId="77777777" w:rsidR="00BF3CF1" w:rsidRPr="00BF3CF1" w:rsidRDefault="00BF3CF1" w:rsidP="00BF3CF1">
            <w:pPr>
              <w:spacing w:after="0" w:line="240" w:lineRule="auto"/>
              <w:jc w:val="center"/>
              <w:rPr>
                <w:rFonts w:ascii="PT Astra Serif" w:hAnsi="PT Astra Serif" w:cs="Times New Roman"/>
                <w:color w:val="000000"/>
                <w:sz w:val="24"/>
                <w:szCs w:val="24"/>
                <w:lang w:eastAsia="ru-RU"/>
              </w:rPr>
            </w:pPr>
          </w:p>
        </w:tc>
      </w:tr>
      <w:tr w:rsidR="00BF3CF1" w:rsidRPr="00BF3CF1" w14:paraId="02BEECBB" w14:textId="77777777" w:rsidTr="00154A2A">
        <w:tblPrEx>
          <w:tblLook w:val="04A0" w:firstRow="1" w:lastRow="0" w:firstColumn="1" w:lastColumn="0" w:noHBand="0" w:noVBand="1"/>
        </w:tblPrEx>
        <w:tc>
          <w:tcPr>
            <w:tcW w:w="4305" w:type="dxa"/>
            <w:gridSpan w:val="2"/>
            <w:shd w:val="clear" w:color="auto" w:fill="auto"/>
          </w:tcPr>
          <w:p w14:paraId="32AD652C"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lastRenderedPageBreak/>
              <w:t>Проведение XXV Республиканского спортивного фестиваля школьников</w:t>
            </w:r>
          </w:p>
        </w:tc>
        <w:tc>
          <w:tcPr>
            <w:tcW w:w="3492" w:type="dxa"/>
            <w:shd w:val="clear" w:color="auto" w:fill="auto"/>
          </w:tcPr>
          <w:p w14:paraId="410F1C88"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541 1102 0200161480 244</w:t>
            </w:r>
          </w:p>
        </w:tc>
        <w:tc>
          <w:tcPr>
            <w:tcW w:w="1950" w:type="dxa"/>
            <w:shd w:val="clear" w:color="auto" w:fill="auto"/>
          </w:tcPr>
          <w:p w14:paraId="7BC6552F" w14:textId="77777777" w:rsidR="00BF3CF1" w:rsidRPr="00BF3CF1" w:rsidRDefault="00BF3CF1" w:rsidP="00BF3CF1">
            <w:pPr>
              <w:spacing w:after="0" w:line="240" w:lineRule="auto"/>
              <w:jc w:val="center"/>
              <w:rPr>
                <w:rFonts w:ascii="PT Astra Serif" w:hAnsi="PT Astra Serif" w:cs="Times New Roman"/>
                <w:color w:val="000000"/>
                <w:sz w:val="24"/>
                <w:szCs w:val="24"/>
                <w:lang w:eastAsia="ru-RU"/>
              </w:rPr>
            </w:pPr>
            <w:r w:rsidRPr="00BF3CF1">
              <w:rPr>
                <w:rFonts w:ascii="PT Astra Serif" w:hAnsi="PT Astra Serif" w:cs="Times New Roman"/>
                <w:color w:val="000000"/>
                <w:sz w:val="24"/>
                <w:szCs w:val="24"/>
                <w:lang w:eastAsia="ru-RU"/>
              </w:rPr>
              <w:t>100 000,00</w:t>
            </w:r>
          </w:p>
        </w:tc>
      </w:tr>
    </w:tbl>
    <w:p w14:paraId="718C70C3" w14:textId="77777777" w:rsidR="00BF3CF1" w:rsidRPr="00BF3CF1" w:rsidRDefault="00BF3CF1" w:rsidP="00BF3CF1">
      <w:pPr>
        <w:suppressAutoHyphens/>
        <w:spacing w:after="0" w:line="240" w:lineRule="auto"/>
        <w:ind w:firstLine="708"/>
        <w:jc w:val="both"/>
        <w:rPr>
          <w:rFonts w:ascii="PT Astra Serif" w:hAnsi="PT Astra Serif" w:cs="Times New Roman"/>
          <w:sz w:val="24"/>
          <w:szCs w:val="24"/>
          <w:highlight w:val="yellow"/>
          <w:lang w:eastAsia="ar-SA"/>
        </w:rPr>
      </w:pPr>
    </w:p>
    <w:p w14:paraId="33CED6D7" w14:textId="77777777" w:rsidR="00BF3CF1" w:rsidRPr="00BF3CF1" w:rsidRDefault="00BF3CF1" w:rsidP="00BF3CF1">
      <w:pPr>
        <w:suppressAutoHyphens/>
        <w:spacing w:after="0" w:line="240" w:lineRule="auto"/>
        <w:ind w:firstLine="567"/>
        <w:jc w:val="both"/>
        <w:rPr>
          <w:rFonts w:ascii="PT Astra Serif" w:hAnsi="PT Astra Serif" w:cs="Times New Roman"/>
          <w:sz w:val="24"/>
          <w:szCs w:val="24"/>
          <w:lang w:eastAsia="ar-SA"/>
        </w:rPr>
      </w:pPr>
      <w:r w:rsidRPr="00BF3CF1">
        <w:rPr>
          <w:rFonts w:ascii="PT Astra Serif" w:hAnsi="PT Astra Serif" w:cs="Times New Roman"/>
          <w:b/>
          <w:sz w:val="24"/>
          <w:szCs w:val="24"/>
          <w:lang w:eastAsia="ar-SA"/>
        </w:rPr>
        <w:t>5.</w:t>
      </w:r>
      <w:r w:rsidRPr="00BF3CF1">
        <w:rPr>
          <w:rFonts w:ascii="PT Astra Serif" w:hAnsi="PT Astra Serif" w:cs="Times New Roman"/>
          <w:sz w:val="24"/>
          <w:szCs w:val="24"/>
          <w:lang w:eastAsia="ar-SA"/>
        </w:rPr>
        <w:t xml:space="preserve"> В связи с Распоряжением Правительства УР от 16.06.2025 № 606-р о предоставлении дотации на поддержку мер по обеспечению сбалансированности бюджета муниципального образования в сумме 11 936 000,00 рубля:</w:t>
      </w:r>
    </w:p>
    <w:p w14:paraId="2114B32D" w14:textId="77777777" w:rsidR="00BF3CF1" w:rsidRPr="00BF3CF1" w:rsidRDefault="00BF3CF1" w:rsidP="00BF3CF1">
      <w:pPr>
        <w:suppressAutoHyphens/>
        <w:spacing w:after="0" w:line="240" w:lineRule="auto"/>
        <w:ind w:firstLine="567"/>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а) увеличить плановые назначения по следующему виду доходов:</w:t>
      </w:r>
    </w:p>
    <w:p w14:paraId="322A7A40" w14:textId="77777777" w:rsidR="00BF3CF1" w:rsidRPr="00BF3CF1" w:rsidRDefault="00BF3CF1" w:rsidP="00BF3CF1">
      <w:pPr>
        <w:suppressAutoHyphens/>
        <w:spacing w:after="0" w:line="240" w:lineRule="auto"/>
        <w:ind w:firstLine="567"/>
        <w:jc w:val="both"/>
        <w:rPr>
          <w:rFonts w:ascii="PT Astra Serif" w:hAnsi="PT Astra Serif" w:cs="Times New Roman"/>
          <w:sz w:val="24"/>
          <w:szCs w:val="24"/>
          <w:lang w:eastAsia="ar-SA"/>
        </w:rPr>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BF3CF1" w:rsidRPr="00BF3CF1" w14:paraId="204D87DD" w14:textId="77777777" w:rsidTr="00154A2A">
        <w:trPr>
          <w:trHeight w:val="475"/>
        </w:trPr>
        <w:tc>
          <w:tcPr>
            <w:tcW w:w="2694" w:type="dxa"/>
            <w:tcBorders>
              <w:top w:val="single" w:sz="4" w:space="0" w:color="auto"/>
              <w:left w:val="single" w:sz="4" w:space="0" w:color="auto"/>
              <w:bottom w:val="single" w:sz="4" w:space="0" w:color="auto"/>
              <w:right w:val="single" w:sz="4" w:space="0" w:color="auto"/>
            </w:tcBorders>
            <w:hideMark/>
          </w:tcPr>
          <w:p w14:paraId="22A0A5DE"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Код бюджетной</w:t>
            </w:r>
          </w:p>
          <w:p w14:paraId="08080D78"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14:paraId="37F96393"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14:paraId="756DD3F8"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 xml:space="preserve">Сумма, </w:t>
            </w:r>
          </w:p>
          <w:p w14:paraId="1169BB92"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рублей</w:t>
            </w:r>
          </w:p>
        </w:tc>
      </w:tr>
      <w:tr w:rsidR="00BF3CF1" w:rsidRPr="00BF3CF1" w14:paraId="427794DE" w14:textId="77777777" w:rsidTr="00154A2A">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5961E91F" w14:textId="77777777" w:rsidR="00BF3CF1" w:rsidRPr="00BF3CF1" w:rsidRDefault="00BF3CF1" w:rsidP="00BF3CF1">
            <w:pPr>
              <w:spacing w:after="0" w:line="240" w:lineRule="auto"/>
              <w:jc w:val="center"/>
              <w:rPr>
                <w:rFonts w:ascii="PT Astra Serif" w:hAnsi="PT Astra Serif" w:cs="Times New Roman"/>
                <w:lang w:eastAsia="ru-RU"/>
              </w:rPr>
            </w:pPr>
            <w:r w:rsidRPr="00BF3CF1">
              <w:rPr>
                <w:rFonts w:ascii="PT Astra Serif" w:hAnsi="PT Astra Serif" w:cs="Times New Roman"/>
                <w:lang w:eastAsia="ru-RU"/>
              </w:rPr>
              <w:t>545 202 15002 14 0000 150</w:t>
            </w:r>
          </w:p>
        </w:tc>
        <w:tc>
          <w:tcPr>
            <w:tcW w:w="5103" w:type="dxa"/>
            <w:tcBorders>
              <w:top w:val="single" w:sz="4" w:space="0" w:color="auto"/>
              <w:left w:val="single" w:sz="4" w:space="0" w:color="auto"/>
              <w:bottom w:val="single" w:sz="4" w:space="0" w:color="auto"/>
              <w:right w:val="single" w:sz="4" w:space="0" w:color="auto"/>
            </w:tcBorders>
            <w:hideMark/>
          </w:tcPr>
          <w:p w14:paraId="1C39412D"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Дотации бюджетам муниципальных округов на поддержку мер по обеспечению сбалансированности бюджетов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5B8618F0" w14:textId="77777777" w:rsidR="00BF3CF1" w:rsidRPr="00BF3CF1" w:rsidRDefault="00BF3CF1" w:rsidP="00BF3CF1">
            <w:pPr>
              <w:spacing w:after="0" w:line="240" w:lineRule="auto"/>
              <w:jc w:val="center"/>
              <w:rPr>
                <w:rFonts w:ascii="PT Astra Serif" w:hAnsi="PT Astra Serif" w:cs="Times New Roman"/>
                <w:lang w:eastAsia="ru-RU"/>
              </w:rPr>
            </w:pPr>
            <w:r w:rsidRPr="00BF3CF1">
              <w:rPr>
                <w:rFonts w:ascii="PT Astra Serif" w:hAnsi="PT Astra Serif" w:cs="Times New Roman"/>
                <w:lang w:eastAsia="ru-RU"/>
              </w:rPr>
              <w:t>11 936 000,00</w:t>
            </w:r>
          </w:p>
        </w:tc>
      </w:tr>
    </w:tbl>
    <w:p w14:paraId="0096CEC9" w14:textId="77777777" w:rsidR="00BF3CF1" w:rsidRPr="00BF3CF1" w:rsidRDefault="00BF3CF1" w:rsidP="00BF3CF1">
      <w:pPr>
        <w:suppressAutoHyphens/>
        <w:spacing w:after="0" w:line="240" w:lineRule="auto"/>
        <w:ind w:firstLine="567"/>
        <w:jc w:val="both"/>
        <w:rPr>
          <w:rFonts w:ascii="PT Astra Serif" w:hAnsi="PT Astra Serif" w:cs="Times New Roman"/>
          <w:lang w:eastAsia="ar-SA"/>
        </w:rPr>
      </w:pPr>
    </w:p>
    <w:p w14:paraId="3487A919" w14:textId="77777777" w:rsidR="00BF3CF1" w:rsidRPr="00BF3CF1" w:rsidRDefault="00BF3CF1" w:rsidP="00BF3CF1">
      <w:pPr>
        <w:suppressAutoHyphens/>
        <w:spacing w:after="0" w:line="240" w:lineRule="auto"/>
        <w:ind w:firstLine="567"/>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б) уменьшить плановые назначения по следующим видам доходов:</w:t>
      </w:r>
    </w:p>
    <w:p w14:paraId="536EE0C6" w14:textId="77777777" w:rsidR="00BF3CF1" w:rsidRPr="00BF3CF1" w:rsidRDefault="00BF3CF1" w:rsidP="00BF3CF1">
      <w:pPr>
        <w:suppressAutoHyphens/>
        <w:spacing w:after="0" w:line="240" w:lineRule="auto"/>
        <w:ind w:firstLine="567"/>
        <w:jc w:val="both"/>
        <w:rPr>
          <w:rFonts w:ascii="PT Astra Serif" w:hAnsi="PT Astra Serif" w:cs="Times New Roman"/>
          <w:sz w:val="24"/>
          <w:szCs w:val="24"/>
          <w:lang w:eastAsia="ar-SA"/>
        </w:rPr>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BF3CF1" w:rsidRPr="00BF3CF1" w14:paraId="61AF2208" w14:textId="77777777" w:rsidTr="00154A2A">
        <w:trPr>
          <w:trHeight w:val="475"/>
        </w:trPr>
        <w:tc>
          <w:tcPr>
            <w:tcW w:w="2694" w:type="dxa"/>
            <w:tcBorders>
              <w:top w:val="single" w:sz="4" w:space="0" w:color="auto"/>
              <w:left w:val="single" w:sz="4" w:space="0" w:color="auto"/>
              <w:bottom w:val="single" w:sz="4" w:space="0" w:color="auto"/>
              <w:right w:val="single" w:sz="4" w:space="0" w:color="auto"/>
            </w:tcBorders>
            <w:hideMark/>
          </w:tcPr>
          <w:p w14:paraId="5FB1F637"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Код бюджетной</w:t>
            </w:r>
          </w:p>
          <w:p w14:paraId="493F7BE3"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14:paraId="2380A07D"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14:paraId="189999E7"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 xml:space="preserve">Сумма, </w:t>
            </w:r>
          </w:p>
          <w:p w14:paraId="57B1F920"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рублей</w:t>
            </w:r>
          </w:p>
        </w:tc>
      </w:tr>
      <w:tr w:rsidR="00BF3CF1" w:rsidRPr="00BF3CF1" w14:paraId="23C3C31F" w14:textId="77777777" w:rsidTr="00154A2A">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16B96BD8" w14:textId="77777777" w:rsidR="00BF3CF1" w:rsidRPr="00BF3CF1" w:rsidRDefault="00BF3CF1" w:rsidP="00BF3CF1">
            <w:pPr>
              <w:spacing w:after="0" w:line="240" w:lineRule="auto"/>
              <w:jc w:val="center"/>
              <w:rPr>
                <w:rFonts w:ascii="PT Astra Serif" w:hAnsi="PT Astra Serif" w:cs="Times New Roman"/>
                <w:lang w:eastAsia="ru-RU"/>
              </w:rPr>
            </w:pPr>
            <w:r w:rsidRPr="00BF3CF1">
              <w:rPr>
                <w:rFonts w:ascii="PT Astra Serif" w:hAnsi="PT Astra Serif" w:cs="Times New Roman"/>
                <w:lang w:eastAsia="ru-RU"/>
              </w:rPr>
              <w:t>526 207 04050 14 0000 150</w:t>
            </w:r>
          </w:p>
        </w:tc>
        <w:tc>
          <w:tcPr>
            <w:tcW w:w="5103" w:type="dxa"/>
            <w:tcBorders>
              <w:top w:val="single" w:sz="4" w:space="0" w:color="auto"/>
              <w:left w:val="single" w:sz="4" w:space="0" w:color="auto"/>
              <w:bottom w:val="single" w:sz="4" w:space="0" w:color="auto"/>
              <w:right w:val="single" w:sz="4" w:space="0" w:color="auto"/>
            </w:tcBorders>
            <w:hideMark/>
          </w:tcPr>
          <w:p w14:paraId="626AF643"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3C765C68" w14:textId="77777777" w:rsidR="00BF3CF1" w:rsidRPr="00BF3CF1" w:rsidRDefault="00BF3CF1" w:rsidP="00BF3CF1">
            <w:pPr>
              <w:spacing w:after="0" w:line="240" w:lineRule="auto"/>
              <w:jc w:val="center"/>
              <w:rPr>
                <w:rFonts w:ascii="PT Astra Serif" w:hAnsi="PT Astra Serif" w:cs="Times New Roman"/>
                <w:lang w:eastAsia="ru-RU"/>
              </w:rPr>
            </w:pPr>
            <w:r w:rsidRPr="00BF3CF1">
              <w:rPr>
                <w:rFonts w:ascii="PT Astra Serif" w:hAnsi="PT Astra Serif" w:cs="Times New Roman"/>
                <w:lang w:eastAsia="ru-RU"/>
              </w:rPr>
              <w:t>-4 586 218,86</w:t>
            </w:r>
          </w:p>
        </w:tc>
      </w:tr>
      <w:tr w:rsidR="00BF3CF1" w:rsidRPr="00BF3CF1" w14:paraId="54847AD8" w14:textId="77777777" w:rsidTr="00154A2A">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28213EBA" w14:textId="77777777" w:rsidR="00BF3CF1" w:rsidRPr="00BF3CF1" w:rsidRDefault="00BF3CF1" w:rsidP="00BF3CF1">
            <w:pPr>
              <w:spacing w:after="0" w:line="240" w:lineRule="auto"/>
              <w:jc w:val="center"/>
              <w:rPr>
                <w:rFonts w:ascii="PT Astra Serif" w:hAnsi="PT Astra Serif" w:cs="Times New Roman"/>
                <w:lang w:eastAsia="ru-RU"/>
              </w:rPr>
            </w:pPr>
            <w:r w:rsidRPr="00BF3CF1">
              <w:rPr>
                <w:rFonts w:ascii="PT Astra Serif" w:hAnsi="PT Astra Serif" w:cs="Times New Roman"/>
                <w:lang w:eastAsia="ru-RU"/>
              </w:rPr>
              <w:t>540 207 04050 14 0000 150</w:t>
            </w:r>
          </w:p>
        </w:tc>
        <w:tc>
          <w:tcPr>
            <w:tcW w:w="5103" w:type="dxa"/>
            <w:tcBorders>
              <w:top w:val="single" w:sz="4" w:space="0" w:color="auto"/>
              <w:left w:val="single" w:sz="4" w:space="0" w:color="auto"/>
              <w:bottom w:val="single" w:sz="4" w:space="0" w:color="auto"/>
              <w:right w:val="single" w:sz="4" w:space="0" w:color="auto"/>
            </w:tcBorders>
            <w:hideMark/>
          </w:tcPr>
          <w:p w14:paraId="1E701D78"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4E274B67" w14:textId="77777777" w:rsidR="00BF3CF1" w:rsidRPr="00BF3CF1" w:rsidRDefault="00BF3CF1" w:rsidP="00BF3CF1">
            <w:pPr>
              <w:spacing w:after="0" w:line="240" w:lineRule="auto"/>
              <w:jc w:val="center"/>
              <w:rPr>
                <w:rFonts w:ascii="PT Astra Serif" w:hAnsi="PT Astra Serif" w:cs="Times New Roman"/>
                <w:lang w:eastAsia="ru-RU"/>
              </w:rPr>
            </w:pPr>
            <w:r w:rsidRPr="00BF3CF1">
              <w:rPr>
                <w:rFonts w:ascii="PT Astra Serif" w:hAnsi="PT Astra Serif" w:cs="Times New Roman"/>
                <w:lang w:eastAsia="ru-RU"/>
              </w:rPr>
              <w:t>-2 209 100,00</w:t>
            </w:r>
          </w:p>
        </w:tc>
      </w:tr>
      <w:tr w:rsidR="00BF3CF1" w:rsidRPr="00BF3CF1" w14:paraId="2A294346" w14:textId="77777777" w:rsidTr="00154A2A">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796994CB" w14:textId="77777777" w:rsidR="00BF3CF1" w:rsidRPr="00BF3CF1" w:rsidRDefault="00BF3CF1" w:rsidP="00BF3CF1">
            <w:pPr>
              <w:spacing w:after="0" w:line="240" w:lineRule="auto"/>
              <w:jc w:val="center"/>
              <w:rPr>
                <w:rFonts w:ascii="PT Astra Serif" w:hAnsi="PT Astra Serif" w:cs="Times New Roman"/>
                <w:lang w:eastAsia="ru-RU"/>
              </w:rPr>
            </w:pPr>
            <w:r w:rsidRPr="00BF3CF1">
              <w:rPr>
                <w:rFonts w:ascii="PT Astra Serif" w:hAnsi="PT Astra Serif" w:cs="Times New Roman"/>
                <w:lang w:eastAsia="ru-RU"/>
              </w:rPr>
              <w:t>541 207 04050 14 0000 150</w:t>
            </w:r>
          </w:p>
        </w:tc>
        <w:tc>
          <w:tcPr>
            <w:tcW w:w="5103" w:type="dxa"/>
            <w:tcBorders>
              <w:top w:val="single" w:sz="4" w:space="0" w:color="auto"/>
              <w:left w:val="single" w:sz="4" w:space="0" w:color="auto"/>
              <w:bottom w:val="single" w:sz="4" w:space="0" w:color="auto"/>
              <w:right w:val="single" w:sz="4" w:space="0" w:color="auto"/>
            </w:tcBorders>
            <w:hideMark/>
          </w:tcPr>
          <w:p w14:paraId="627E3844"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1F4160BF" w14:textId="77777777" w:rsidR="00BF3CF1" w:rsidRPr="00BF3CF1" w:rsidRDefault="00BF3CF1" w:rsidP="00BF3CF1">
            <w:pPr>
              <w:spacing w:after="0" w:line="240" w:lineRule="auto"/>
              <w:jc w:val="center"/>
              <w:rPr>
                <w:rFonts w:ascii="PT Astra Serif" w:hAnsi="PT Astra Serif" w:cs="Times New Roman"/>
                <w:lang w:eastAsia="ru-RU"/>
              </w:rPr>
            </w:pPr>
            <w:r w:rsidRPr="00BF3CF1">
              <w:rPr>
                <w:rFonts w:ascii="PT Astra Serif" w:hAnsi="PT Astra Serif" w:cs="Times New Roman"/>
                <w:lang w:eastAsia="ru-RU"/>
              </w:rPr>
              <w:t>-5 110 681,14</w:t>
            </w:r>
          </w:p>
        </w:tc>
      </w:tr>
      <w:tr w:rsidR="00BF3CF1" w:rsidRPr="00BF3CF1" w14:paraId="4D25FE02" w14:textId="77777777" w:rsidTr="00154A2A">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0C069DA3" w14:textId="77777777" w:rsidR="00BF3CF1" w:rsidRPr="00BF3CF1" w:rsidRDefault="00BF3CF1" w:rsidP="00BF3CF1">
            <w:pPr>
              <w:spacing w:after="0" w:line="240" w:lineRule="auto"/>
              <w:jc w:val="center"/>
              <w:rPr>
                <w:rFonts w:ascii="PT Astra Serif" w:hAnsi="PT Astra Serif" w:cs="Times New Roman"/>
                <w:lang w:eastAsia="ru-RU"/>
              </w:rPr>
            </w:pPr>
            <w:r w:rsidRPr="00BF3CF1">
              <w:rPr>
                <w:rFonts w:ascii="PT Astra Serif" w:hAnsi="PT Astra Serif" w:cs="Times New Roman"/>
                <w:lang w:eastAsia="ru-RU"/>
              </w:rPr>
              <w:t>542 207 04050 14 0000 150</w:t>
            </w:r>
          </w:p>
        </w:tc>
        <w:tc>
          <w:tcPr>
            <w:tcW w:w="5103" w:type="dxa"/>
            <w:tcBorders>
              <w:top w:val="single" w:sz="4" w:space="0" w:color="auto"/>
              <w:left w:val="single" w:sz="4" w:space="0" w:color="auto"/>
              <w:bottom w:val="single" w:sz="4" w:space="0" w:color="auto"/>
              <w:right w:val="single" w:sz="4" w:space="0" w:color="auto"/>
            </w:tcBorders>
            <w:hideMark/>
          </w:tcPr>
          <w:p w14:paraId="74DA3B72"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73277E52" w14:textId="77777777" w:rsidR="00BF3CF1" w:rsidRPr="00BF3CF1" w:rsidRDefault="00BF3CF1" w:rsidP="00BF3CF1">
            <w:pPr>
              <w:spacing w:after="0" w:line="240" w:lineRule="auto"/>
              <w:jc w:val="center"/>
              <w:rPr>
                <w:rFonts w:ascii="PT Astra Serif" w:hAnsi="PT Astra Serif" w:cs="Times New Roman"/>
                <w:lang w:eastAsia="ru-RU"/>
              </w:rPr>
            </w:pPr>
            <w:r w:rsidRPr="00BF3CF1">
              <w:rPr>
                <w:rFonts w:ascii="PT Astra Serif" w:hAnsi="PT Astra Serif" w:cs="Times New Roman"/>
                <w:lang w:eastAsia="ru-RU"/>
              </w:rPr>
              <w:t>-30 000,00</w:t>
            </w:r>
          </w:p>
        </w:tc>
      </w:tr>
    </w:tbl>
    <w:p w14:paraId="458E740F" w14:textId="77777777" w:rsidR="00BF3CF1" w:rsidRPr="00BF3CF1" w:rsidRDefault="00BF3CF1" w:rsidP="00BF3CF1">
      <w:pPr>
        <w:suppressAutoHyphens/>
        <w:spacing w:after="0" w:line="240" w:lineRule="auto"/>
        <w:ind w:firstLine="567"/>
        <w:jc w:val="both"/>
        <w:rPr>
          <w:rFonts w:ascii="PT Astra Serif" w:hAnsi="PT Astra Serif" w:cs="Times New Roman"/>
          <w:sz w:val="24"/>
          <w:szCs w:val="24"/>
          <w:highlight w:val="yellow"/>
          <w:lang w:eastAsia="ar-SA"/>
        </w:rPr>
      </w:pPr>
    </w:p>
    <w:p w14:paraId="05073B6B" w14:textId="77777777" w:rsidR="00BF3CF1" w:rsidRPr="00BF3CF1" w:rsidRDefault="00BF3CF1" w:rsidP="00BF3CF1">
      <w:pPr>
        <w:suppressAutoHyphens/>
        <w:spacing w:after="0" w:line="240" w:lineRule="auto"/>
        <w:ind w:firstLine="708"/>
        <w:jc w:val="both"/>
        <w:rPr>
          <w:rFonts w:ascii="PT Astra Serif" w:hAnsi="PT Astra Serif" w:cs="Times New Roman"/>
          <w:sz w:val="24"/>
          <w:szCs w:val="24"/>
          <w:lang w:eastAsia="ar-SA"/>
        </w:rPr>
      </w:pPr>
      <w:r w:rsidRPr="00BF3CF1">
        <w:rPr>
          <w:rFonts w:ascii="PT Astra Serif" w:hAnsi="PT Astra Serif" w:cs="Times New Roman"/>
          <w:b/>
          <w:sz w:val="24"/>
          <w:szCs w:val="24"/>
          <w:lang w:eastAsia="ar-SA"/>
        </w:rPr>
        <w:t>6.</w:t>
      </w:r>
      <w:r w:rsidRPr="00BF3CF1">
        <w:rPr>
          <w:rFonts w:ascii="PT Astra Serif" w:hAnsi="PT Astra Serif" w:cs="Times New Roman"/>
          <w:sz w:val="24"/>
          <w:szCs w:val="24"/>
          <w:lang w:eastAsia="ar-SA"/>
        </w:rPr>
        <w:t xml:space="preserve"> В связи с последующим восстановлением расходов на решение вопросов местного значения за счет дотации из бюджета Удмуртской Республики:</w:t>
      </w:r>
    </w:p>
    <w:p w14:paraId="017F34CB" w14:textId="77777777" w:rsidR="00BF3CF1" w:rsidRPr="00BF3CF1" w:rsidRDefault="00BF3CF1" w:rsidP="00BF3CF1">
      <w:pPr>
        <w:suppressAutoHyphens/>
        <w:spacing w:after="0" w:line="240" w:lineRule="auto"/>
        <w:ind w:firstLine="708"/>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увеличить плановое назначение на сумму 7 320 897,50 рубля по следующим видам доходов:</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BF3CF1" w:rsidRPr="00BF3CF1" w14:paraId="2D090994" w14:textId="77777777" w:rsidTr="00154A2A">
        <w:trPr>
          <w:trHeight w:val="475"/>
        </w:trPr>
        <w:tc>
          <w:tcPr>
            <w:tcW w:w="2694" w:type="dxa"/>
            <w:tcBorders>
              <w:top w:val="single" w:sz="4" w:space="0" w:color="auto"/>
              <w:left w:val="single" w:sz="4" w:space="0" w:color="auto"/>
              <w:bottom w:val="single" w:sz="4" w:space="0" w:color="auto"/>
              <w:right w:val="single" w:sz="4" w:space="0" w:color="auto"/>
            </w:tcBorders>
            <w:hideMark/>
          </w:tcPr>
          <w:p w14:paraId="0818F6B6"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Код бюджетной</w:t>
            </w:r>
          </w:p>
          <w:p w14:paraId="40BD68FA"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14:paraId="3D712164"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14:paraId="381ABDF7"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 xml:space="preserve">Сумма, </w:t>
            </w:r>
          </w:p>
          <w:p w14:paraId="74F66EE4"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рублей</w:t>
            </w:r>
          </w:p>
        </w:tc>
      </w:tr>
      <w:tr w:rsidR="00BF3CF1" w:rsidRPr="00BF3CF1" w14:paraId="6203CC23" w14:textId="77777777" w:rsidTr="00154A2A">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4EC14A35" w14:textId="77777777" w:rsidR="00BF3CF1" w:rsidRPr="00BF3CF1" w:rsidRDefault="00BF3CF1" w:rsidP="00BF3CF1">
            <w:pPr>
              <w:spacing w:after="0" w:line="240" w:lineRule="auto"/>
              <w:jc w:val="center"/>
              <w:rPr>
                <w:rFonts w:ascii="PT Astra Serif" w:hAnsi="PT Astra Serif" w:cs="Times New Roman"/>
                <w:lang w:eastAsia="ru-RU"/>
              </w:rPr>
            </w:pPr>
            <w:r w:rsidRPr="00BF3CF1">
              <w:rPr>
                <w:rFonts w:ascii="PT Astra Serif" w:hAnsi="PT Astra Serif" w:cs="Times New Roman"/>
                <w:lang w:eastAsia="ru-RU"/>
              </w:rPr>
              <w:t>526 207 04050 14 0000 150</w:t>
            </w:r>
          </w:p>
        </w:tc>
        <w:tc>
          <w:tcPr>
            <w:tcW w:w="5103" w:type="dxa"/>
            <w:tcBorders>
              <w:top w:val="single" w:sz="4" w:space="0" w:color="auto"/>
              <w:left w:val="single" w:sz="4" w:space="0" w:color="auto"/>
              <w:bottom w:val="single" w:sz="4" w:space="0" w:color="auto"/>
              <w:right w:val="single" w:sz="4" w:space="0" w:color="auto"/>
            </w:tcBorders>
            <w:hideMark/>
          </w:tcPr>
          <w:p w14:paraId="6848AC1E"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46FFE512" w14:textId="77777777" w:rsidR="00BF3CF1" w:rsidRPr="00BF3CF1" w:rsidRDefault="00BF3CF1" w:rsidP="00BF3CF1">
            <w:pPr>
              <w:spacing w:after="0" w:line="240" w:lineRule="auto"/>
              <w:jc w:val="center"/>
              <w:rPr>
                <w:rFonts w:ascii="PT Astra Serif" w:hAnsi="PT Astra Serif" w:cs="Times New Roman"/>
                <w:lang w:eastAsia="ru-RU"/>
              </w:rPr>
            </w:pPr>
            <w:r w:rsidRPr="00BF3CF1">
              <w:rPr>
                <w:rFonts w:ascii="PT Astra Serif" w:hAnsi="PT Astra Serif" w:cs="Times New Roman"/>
                <w:lang w:eastAsia="ru-RU"/>
              </w:rPr>
              <w:t>6 046 397,50</w:t>
            </w:r>
          </w:p>
        </w:tc>
      </w:tr>
      <w:tr w:rsidR="00BF3CF1" w:rsidRPr="00BF3CF1" w14:paraId="34F9AD95" w14:textId="77777777" w:rsidTr="00154A2A">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46BB4A6F" w14:textId="77777777" w:rsidR="00BF3CF1" w:rsidRPr="00BF3CF1" w:rsidRDefault="00BF3CF1" w:rsidP="00BF3CF1">
            <w:pPr>
              <w:spacing w:after="0" w:line="240" w:lineRule="auto"/>
              <w:jc w:val="center"/>
              <w:rPr>
                <w:rFonts w:ascii="PT Astra Serif" w:hAnsi="PT Astra Serif" w:cs="Times New Roman"/>
                <w:lang w:eastAsia="ru-RU"/>
              </w:rPr>
            </w:pPr>
            <w:r w:rsidRPr="00BF3CF1">
              <w:rPr>
                <w:rFonts w:ascii="PT Astra Serif" w:hAnsi="PT Astra Serif" w:cs="Times New Roman"/>
                <w:lang w:eastAsia="ru-RU"/>
              </w:rPr>
              <w:t>541 207 04050 14 0000 150</w:t>
            </w:r>
          </w:p>
        </w:tc>
        <w:tc>
          <w:tcPr>
            <w:tcW w:w="5103" w:type="dxa"/>
            <w:tcBorders>
              <w:top w:val="single" w:sz="4" w:space="0" w:color="auto"/>
              <w:left w:val="single" w:sz="4" w:space="0" w:color="auto"/>
              <w:bottom w:val="single" w:sz="4" w:space="0" w:color="auto"/>
              <w:right w:val="single" w:sz="4" w:space="0" w:color="auto"/>
            </w:tcBorders>
            <w:hideMark/>
          </w:tcPr>
          <w:p w14:paraId="1A23577F"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58E06E70" w14:textId="77777777" w:rsidR="00BF3CF1" w:rsidRPr="00BF3CF1" w:rsidRDefault="00BF3CF1" w:rsidP="00BF3CF1">
            <w:pPr>
              <w:spacing w:after="0" w:line="240" w:lineRule="auto"/>
              <w:jc w:val="center"/>
              <w:rPr>
                <w:rFonts w:ascii="PT Astra Serif" w:hAnsi="PT Astra Serif" w:cs="Times New Roman"/>
                <w:lang w:eastAsia="ru-RU"/>
              </w:rPr>
            </w:pPr>
            <w:r w:rsidRPr="00BF3CF1">
              <w:rPr>
                <w:rFonts w:ascii="PT Astra Serif" w:hAnsi="PT Astra Serif" w:cs="Times New Roman"/>
                <w:lang w:eastAsia="ru-RU"/>
              </w:rPr>
              <w:t>1 216 000,00</w:t>
            </w:r>
          </w:p>
        </w:tc>
      </w:tr>
      <w:tr w:rsidR="00BF3CF1" w:rsidRPr="00BF3CF1" w14:paraId="0F648C9B" w14:textId="77777777" w:rsidTr="00154A2A">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6985005F" w14:textId="77777777" w:rsidR="00BF3CF1" w:rsidRPr="00BF3CF1" w:rsidRDefault="00BF3CF1" w:rsidP="00BF3CF1">
            <w:pPr>
              <w:spacing w:after="0" w:line="240" w:lineRule="auto"/>
              <w:jc w:val="center"/>
              <w:rPr>
                <w:rFonts w:ascii="PT Astra Serif" w:hAnsi="PT Astra Serif" w:cs="Times New Roman"/>
                <w:lang w:eastAsia="ru-RU"/>
              </w:rPr>
            </w:pPr>
            <w:r w:rsidRPr="00BF3CF1">
              <w:rPr>
                <w:rFonts w:ascii="PT Astra Serif" w:hAnsi="PT Astra Serif" w:cs="Times New Roman"/>
                <w:lang w:eastAsia="ru-RU"/>
              </w:rPr>
              <w:t>542 207 04050 14 0000 150</w:t>
            </w:r>
          </w:p>
        </w:tc>
        <w:tc>
          <w:tcPr>
            <w:tcW w:w="5103" w:type="dxa"/>
            <w:tcBorders>
              <w:top w:val="single" w:sz="4" w:space="0" w:color="auto"/>
              <w:left w:val="single" w:sz="4" w:space="0" w:color="auto"/>
              <w:bottom w:val="single" w:sz="4" w:space="0" w:color="auto"/>
              <w:right w:val="single" w:sz="4" w:space="0" w:color="auto"/>
            </w:tcBorders>
            <w:hideMark/>
          </w:tcPr>
          <w:p w14:paraId="2E6C3526"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083FB738" w14:textId="77777777" w:rsidR="00BF3CF1" w:rsidRPr="00BF3CF1" w:rsidRDefault="00BF3CF1" w:rsidP="00BF3CF1">
            <w:pPr>
              <w:spacing w:after="0" w:line="240" w:lineRule="auto"/>
              <w:jc w:val="center"/>
              <w:rPr>
                <w:rFonts w:ascii="PT Astra Serif" w:hAnsi="PT Astra Serif" w:cs="Times New Roman"/>
                <w:lang w:eastAsia="ru-RU"/>
              </w:rPr>
            </w:pPr>
            <w:r w:rsidRPr="00BF3CF1">
              <w:rPr>
                <w:rFonts w:ascii="PT Astra Serif" w:hAnsi="PT Astra Serif" w:cs="Times New Roman"/>
                <w:lang w:eastAsia="ru-RU"/>
              </w:rPr>
              <w:t>58 500,00</w:t>
            </w:r>
          </w:p>
        </w:tc>
      </w:tr>
    </w:tbl>
    <w:p w14:paraId="1F72BEB2" w14:textId="77777777" w:rsidR="00BF3CF1" w:rsidRPr="00BF3CF1" w:rsidRDefault="00BF3CF1" w:rsidP="00BF3CF1">
      <w:pPr>
        <w:suppressAutoHyphens/>
        <w:spacing w:after="0" w:line="240" w:lineRule="auto"/>
        <w:ind w:firstLine="709"/>
        <w:jc w:val="both"/>
        <w:rPr>
          <w:rFonts w:ascii="PT Astra Serif" w:hAnsi="PT Astra Serif" w:cs="Times New Roman"/>
          <w:sz w:val="24"/>
          <w:szCs w:val="24"/>
          <w:lang w:eastAsia="ru-RU"/>
        </w:rPr>
      </w:pPr>
      <w:r w:rsidRPr="00BF3CF1">
        <w:rPr>
          <w:rFonts w:ascii="PT Astra Serif" w:hAnsi="PT Astra Serif" w:cs="Times New Roman"/>
          <w:sz w:val="24"/>
          <w:szCs w:val="24"/>
          <w:lang w:eastAsia="ar-SA"/>
        </w:rPr>
        <w:t xml:space="preserve">- увеличить расходную часть бюджета </w:t>
      </w:r>
      <w:r w:rsidRPr="00BF3CF1">
        <w:rPr>
          <w:rFonts w:ascii="PT Astra Serif" w:hAnsi="PT Astra Serif" w:cs="Times New Roman"/>
          <w:sz w:val="24"/>
          <w:szCs w:val="24"/>
          <w:lang w:eastAsia="ru-RU"/>
        </w:rPr>
        <w:t>муниципального образования «Муниципальный округ Красногорский район Удмуртской Республики» на 7 320 897,50:</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620"/>
        <w:gridCol w:w="3492"/>
        <w:gridCol w:w="1950"/>
      </w:tblGrid>
      <w:tr w:rsidR="00BF3CF1" w:rsidRPr="00BF3CF1" w14:paraId="5B6CD5E2" w14:textId="77777777" w:rsidTr="00154A2A">
        <w:trPr>
          <w:trHeight w:val="475"/>
        </w:trPr>
        <w:tc>
          <w:tcPr>
            <w:tcW w:w="2685" w:type="dxa"/>
            <w:tcBorders>
              <w:top w:val="single" w:sz="4" w:space="0" w:color="auto"/>
              <w:left w:val="single" w:sz="4" w:space="0" w:color="auto"/>
              <w:bottom w:val="single" w:sz="4" w:space="0" w:color="auto"/>
              <w:right w:val="single" w:sz="4" w:space="0" w:color="auto"/>
            </w:tcBorders>
            <w:hideMark/>
          </w:tcPr>
          <w:p w14:paraId="100A88D6" w14:textId="77777777" w:rsidR="00BF3CF1" w:rsidRPr="00BF3CF1" w:rsidRDefault="00BF3CF1" w:rsidP="00BF3CF1">
            <w:pPr>
              <w:suppressAutoHyphens/>
              <w:spacing w:after="0" w:line="240" w:lineRule="auto"/>
              <w:jc w:val="center"/>
              <w:rPr>
                <w:rFonts w:ascii="PT Astra Serif" w:hAnsi="PT Astra Serif" w:cs="Times New Roman"/>
                <w:b/>
                <w:lang w:eastAsia="ar-SA"/>
              </w:rPr>
            </w:pPr>
            <w:r w:rsidRPr="00BF3CF1">
              <w:rPr>
                <w:rFonts w:ascii="PT Astra Serif" w:hAnsi="PT Astra Serif" w:cs="Times New Roman"/>
                <w:b/>
                <w:lang w:eastAsia="ar-SA"/>
              </w:rPr>
              <w:t>Код бюджетной</w:t>
            </w:r>
          </w:p>
          <w:p w14:paraId="7F3028DE" w14:textId="77777777" w:rsidR="00BF3CF1" w:rsidRPr="00BF3CF1" w:rsidRDefault="00BF3CF1" w:rsidP="00BF3CF1">
            <w:pPr>
              <w:suppressAutoHyphens/>
              <w:spacing w:after="0" w:line="240" w:lineRule="auto"/>
              <w:jc w:val="center"/>
              <w:rPr>
                <w:rFonts w:ascii="PT Astra Serif" w:hAnsi="PT Astra Serif" w:cs="Times New Roman"/>
                <w:b/>
                <w:lang w:eastAsia="ar-SA"/>
              </w:rPr>
            </w:pPr>
            <w:r w:rsidRPr="00BF3CF1">
              <w:rPr>
                <w:rFonts w:ascii="PT Astra Serif" w:hAnsi="PT Astra Serif" w:cs="Times New Roman"/>
                <w:b/>
                <w:lang w:eastAsia="ar-SA"/>
              </w:rPr>
              <w:t>классификации</w:t>
            </w:r>
          </w:p>
        </w:tc>
        <w:tc>
          <w:tcPr>
            <w:tcW w:w="5112" w:type="dxa"/>
            <w:gridSpan w:val="2"/>
            <w:tcBorders>
              <w:top w:val="single" w:sz="4" w:space="0" w:color="auto"/>
              <w:left w:val="single" w:sz="4" w:space="0" w:color="auto"/>
              <w:bottom w:val="single" w:sz="4" w:space="0" w:color="auto"/>
              <w:right w:val="single" w:sz="4" w:space="0" w:color="auto"/>
            </w:tcBorders>
            <w:hideMark/>
          </w:tcPr>
          <w:p w14:paraId="759CD683" w14:textId="77777777" w:rsidR="00BF3CF1" w:rsidRPr="00BF3CF1" w:rsidRDefault="00BF3CF1" w:rsidP="00BF3CF1">
            <w:pPr>
              <w:suppressAutoHyphens/>
              <w:spacing w:after="0" w:line="240" w:lineRule="auto"/>
              <w:jc w:val="center"/>
              <w:rPr>
                <w:rFonts w:ascii="PT Astra Serif" w:hAnsi="PT Astra Serif" w:cs="Times New Roman"/>
                <w:b/>
                <w:lang w:eastAsia="ar-SA"/>
              </w:rPr>
            </w:pPr>
            <w:r w:rsidRPr="00BF3CF1">
              <w:rPr>
                <w:rFonts w:ascii="PT Astra Serif" w:hAnsi="PT Astra Serif" w:cs="Times New Roman"/>
                <w:b/>
                <w:lang w:eastAsia="ar-SA"/>
              </w:rPr>
              <w:t xml:space="preserve">Наименование </w:t>
            </w:r>
          </w:p>
        </w:tc>
        <w:tc>
          <w:tcPr>
            <w:tcW w:w="1950" w:type="dxa"/>
            <w:tcBorders>
              <w:top w:val="single" w:sz="4" w:space="0" w:color="auto"/>
              <w:left w:val="single" w:sz="4" w:space="0" w:color="auto"/>
              <w:bottom w:val="single" w:sz="4" w:space="0" w:color="auto"/>
              <w:right w:val="single" w:sz="4" w:space="0" w:color="auto"/>
            </w:tcBorders>
            <w:hideMark/>
          </w:tcPr>
          <w:p w14:paraId="1CDE6830" w14:textId="77777777" w:rsidR="00BF3CF1" w:rsidRPr="00BF3CF1" w:rsidRDefault="00BF3CF1" w:rsidP="00BF3CF1">
            <w:pPr>
              <w:suppressAutoHyphens/>
              <w:spacing w:after="0" w:line="240" w:lineRule="auto"/>
              <w:jc w:val="center"/>
              <w:rPr>
                <w:rFonts w:ascii="PT Astra Serif" w:hAnsi="PT Astra Serif" w:cs="Times New Roman"/>
                <w:b/>
                <w:lang w:eastAsia="ar-SA"/>
              </w:rPr>
            </w:pPr>
            <w:r w:rsidRPr="00BF3CF1">
              <w:rPr>
                <w:rFonts w:ascii="PT Astra Serif" w:hAnsi="PT Astra Serif" w:cs="Times New Roman"/>
                <w:b/>
                <w:lang w:eastAsia="ar-SA"/>
              </w:rPr>
              <w:t xml:space="preserve">Сумма, </w:t>
            </w:r>
          </w:p>
          <w:p w14:paraId="1B4FB203" w14:textId="77777777" w:rsidR="00BF3CF1" w:rsidRPr="00BF3CF1" w:rsidRDefault="00BF3CF1" w:rsidP="00BF3CF1">
            <w:pPr>
              <w:suppressAutoHyphens/>
              <w:spacing w:after="0" w:line="240" w:lineRule="auto"/>
              <w:jc w:val="center"/>
              <w:rPr>
                <w:rFonts w:ascii="PT Astra Serif" w:hAnsi="PT Astra Serif" w:cs="Times New Roman"/>
                <w:b/>
                <w:lang w:eastAsia="ar-SA"/>
              </w:rPr>
            </w:pPr>
            <w:r w:rsidRPr="00BF3CF1">
              <w:rPr>
                <w:rFonts w:ascii="PT Astra Serif" w:hAnsi="PT Astra Serif" w:cs="Times New Roman"/>
                <w:b/>
                <w:lang w:eastAsia="ar-SA"/>
              </w:rPr>
              <w:t>рублей</w:t>
            </w:r>
          </w:p>
        </w:tc>
      </w:tr>
      <w:tr w:rsidR="00BF3CF1" w:rsidRPr="00BF3CF1" w14:paraId="3FEBD4D4" w14:textId="77777777" w:rsidTr="00154A2A">
        <w:tblPrEx>
          <w:tblLook w:val="04A0" w:firstRow="1" w:lastRow="0" w:firstColumn="1" w:lastColumn="0" w:noHBand="0" w:noVBand="1"/>
        </w:tblPrEx>
        <w:tc>
          <w:tcPr>
            <w:tcW w:w="7797" w:type="dxa"/>
            <w:gridSpan w:val="3"/>
            <w:shd w:val="clear" w:color="auto" w:fill="auto"/>
          </w:tcPr>
          <w:p w14:paraId="7956332A" w14:textId="77777777" w:rsidR="00BF3CF1" w:rsidRPr="00BF3CF1" w:rsidRDefault="00BF3CF1" w:rsidP="00BF3CF1">
            <w:pPr>
              <w:suppressAutoHyphens/>
              <w:spacing w:after="0" w:line="240" w:lineRule="auto"/>
              <w:rPr>
                <w:rFonts w:ascii="PT Astra Serif" w:hAnsi="PT Astra Serif" w:cs="Times New Roman"/>
                <w:b/>
                <w:bCs/>
                <w:i/>
                <w:lang w:eastAsia="ar-SA"/>
              </w:rPr>
            </w:pPr>
            <w:r w:rsidRPr="00BF3CF1">
              <w:rPr>
                <w:rFonts w:ascii="PT Astra Serif" w:hAnsi="PT Astra Serif" w:cs="Times New Roman"/>
                <w:b/>
                <w:i/>
                <w:lang w:eastAsia="ar-SA"/>
              </w:rPr>
              <w:t>Администрация муниципального образования «Муниципальный округ Красногорский район Удмуртской Республики»</w:t>
            </w:r>
          </w:p>
        </w:tc>
        <w:tc>
          <w:tcPr>
            <w:tcW w:w="1950" w:type="dxa"/>
            <w:shd w:val="clear" w:color="auto" w:fill="auto"/>
          </w:tcPr>
          <w:p w14:paraId="7AF5B9F5" w14:textId="77777777" w:rsidR="00BF3CF1" w:rsidRPr="00BF3CF1" w:rsidRDefault="00BF3CF1" w:rsidP="00BF3CF1">
            <w:pPr>
              <w:spacing w:after="0" w:line="240" w:lineRule="auto"/>
              <w:jc w:val="center"/>
              <w:rPr>
                <w:rFonts w:ascii="PT Astra Serif" w:hAnsi="PT Astra Serif" w:cs="Times New Roman"/>
                <w:b/>
                <w:i/>
                <w:color w:val="000000"/>
                <w:lang w:eastAsia="ru-RU"/>
              </w:rPr>
            </w:pPr>
            <w:r w:rsidRPr="00BF3CF1">
              <w:rPr>
                <w:rFonts w:ascii="PT Astra Serif" w:hAnsi="PT Astra Serif" w:cs="Times New Roman"/>
                <w:b/>
                <w:i/>
                <w:color w:val="000000"/>
                <w:lang w:eastAsia="ru-RU"/>
              </w:rPr>
              <w:t>6 046 397,50</w:t>
            </w:r>
          </w:p>
        </w:tc>
      </w:tr>
      <w:tr w:rsidR="00BF3CF1" w:rsidRPr="00BF3CF1" w14:paraId="7B45EB42" w14:textId="77777777" w:rsidTr="00154A2A">
        <w:tblPrEx>
          <w:tblLook w:val="04A0" w:firstRow="1" w:lastRow="0" w:firstColumn="1" w:lastColumn="0" w:noHBand="0" w:noVBand="1"/>
        </w:tblPrEx>
        <w:tc>
          <w:tcPr>
            <w:tcW w:w="7797" w:type="dxa"/>
            <w:gridSpan w:val="3"/>
            <w:shd w:val="clear" w:color="auto" w:fill="auto"/>
          </w:tcPr>
          <w:p w14:paraId="5550A759"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Муниципальная программа "Муниципальное управление"</w:t>
            </w:r>
          </w:p>
        </w:tc>
        <w:tc>
          <w:tcPr>
            <w:tcW w:w="1950" w:type="dxa"/>
            <w:shd w:val="clear" w:color="auto" w:fill="auto"/>
          </w:tcPr>
          <w:p w14:paraId="1230F579" w14:textId="77777777" w:rsidR="00BF3CF1" w:rsidRPr="00BF3CF1" w:rsidRDefault="00BF3CF1" w:rsidP="00BF3CF1">
            <w:pPr>
              <w:spacing w:after="0" w:line="240" w:lineRule="auto"/>
              <w:jc w:val="center"/>
              <w:rPr>
                <w:rFonts w:ascii="PT Astra Serif" w:hAnsi="PT Astra Serif" w:cs="Times New Roman"/>
                <w:b/>
                <w:i/>
                <w:color w:val="000000"/>
                <w:lang w:eastAsia="ru-RU"/>
              </w:rPr>
            </w:pPr>
          </w:p>
        </w:tc>
      </w:tr>
      <w:tr w:rsidR="00BF3CF1" w:rsidRPr="00BF3CF1" w14:paraId="546D3C23" w14:textId="77777777" w:rsidTr="00154A2A">
        <w:tblPrEx>
          <w:tblLook w:val="04A0" w:firstRow="1" w:lastRow="0" w:firstColumn="1" w:lastColumn="0" w:noHBand="0" w:noVBand="1"/>
        </w:tblPrEx>
        <w:tc>
          <w:tcPr>
            <w:tcW w:w="7797" w:type="dxa"/>
            <w:gridSpan w:val="3"/>
            <w:shd w:val="clear" w:color="auto" w:fill="auto"/>
          </w:tcPr>
          <w:p w14:paraId="445F4E0B"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«Организация муниципального управления»</w:t>
            </w:r>
          </w:p>
        </w:tc>
        <w:tc>
          <w:tcPr>
            <w:tcW w:w="1950" w:type="dxa"/>
            <w:shd w:val="clear" w:color="auto" w:fill="auto"/>
          </w:tcPr>
          <w:p w14:paraId="1741DAA2" w14:textId="77777777" w:rsidR="00BF3CF1" w:rsidRPr="00BF3CF1" w:rsidRDefault="00BF3CF1" w:rsidP="00BF3CF1">
            <w:pPr>
              <w:spacing w:after="0" w:line="240" w:lineRule="auto"/>
              <w:jc w:val="center"/>
              <w:rPr>
                <w:rFonts w:ascii="PT Astra Serif" w:hAnsi="PT Astra Serif" w:cs="Times New Roman"/>
                <w:b/>
                <w:i/>
                <w:color w:val="000000"/>
                <w:lang w:eastAsia="ru-RU"/>
              </w:rPr>
            </w:pPr>
          </w:p>
        </w:tc>
      </w:tr>
      <w:tr w:rsidR="00BF3CF1" w:rsidRPr="00BF3CF1" w14:paraId="545CD42E" w14:textId="77777777" w:rsidTr="00154A2A">
        <w:tblPrEx>
          <w:tblLook w:val="04A0" w:firstRow="1" w:lastRow="0" w:firstColumn="1" w:lastColumn="0" w:noHBand="0" w:noVBand="1"/>
        </w:tblPrEx>
        <w:tc>
          <w:tcPr>
            <w:tcW w:w="4305" w:type="dxa"/>
            <w:gridSpan w:val="2"/>
            <w:shd w:val="clear" w:color="auto" w:fill="auto"/>
          </w:tcPr>
          <w:p w14:paraId="7DA8E8E5"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Расходы на содержание центрального аппарата</w:t>
            </w:r>
          </w:p>
        </w:tc>
        <w:tc>
          <w:tcPr>
            <w:tcW w:w="3492" w:type="dxa"/>
            <w:shd w:val="clear" w:color="auto" w:fill="auto"/>
            <w:vAlign w:val="center"/>
          </w:tcPr>
          <w:p w14:paraId="53FBA5C2"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526 0104 0910260030 247</w:t>
            </w:r>
          </w:p>
          <w:p w14:paraId="7812D405" w14:textId="77777777" w:rsidR="00BF3CF1" w:rsidRPr="00BF3CF1" w:rsidRDefault="00BF3CF1" w:rsidP="00BF3CF1">
            <w:pPr>
              <w:spacing w:after="0" w:line="240" w:lineRule="auto"/>
              <w:jc w:val="center"/>
              <w:rPr>
                <w:rFonts w:ascii="PT Astra Serif" w:hAnsi="PT Astra Serif" w:cs="Times New Roman"/>
                <w:lang w:eastAsia="ar-SA"/>
              </w:rPr>
            </w:pPr>
          </w:p>
        </w:tc>
        <w:tc>
          <w:tcPr>
            <w:tcW w:w="1950" w:type="dxa"/>
            <w:shd w:val="clear" w:color="auto" w:fill="auto"/>
          </w:tcPr>
          <w:p w14:paraId="055CCE23"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137 000,00</w:t>
            </w:r>
          </w:p>
        </w:tc>
      </w:tr>
      <w:tr w:rsidR="00BF3CF1" w:rsidRPr="00BF3CF1" w14:paraId="2FC610BE" w14:textId="77777777" w:rsidTr="00154A2A">
        <w:tblPrEx>
          <w:tblLook w:val="04A0" w:firstRow="1" w:lastRow="0" w:firstColumn="1" w:lastColumn="0" w:noHBand="0" w:noVBand="1"/>
        </w:tblPrEx>
        <w:tc>
          <w:tcPr>
            <w:tcW w:w="4305" w:type="dxa"/>
            <w:gridSpan w:val="2"/>
            <w:shd w:val="clear" w:color="auto" w:fill="auto"/>
          </w:tcPr>
          <w:p w14:paraId="0844BCC9"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Расходы на обеспечение деятельности МБУ "Центр по комплексному обслуживанию муниципальных учреждений"</w:t>
            </w:r>
          </w:p>
        </w:tc>
        <w:tc>
          <w:tcPr>
            <w:tcW w:w="3492" w:type="dxa"/>
            <w:shd w:val="clear" w:color="auto" w:fill="auto"/>
            <w:vAlign w:val="center"/>
          </w:tcPr>
          <w:p w14:paraId="500B16DA"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526 0113 0910260140 611</w:t>
            </w:r>
          </w:p>
        </w:tc>
        <w:tc>
          <w:tcPr>
            <w:tcW w:w="1950" w:type="dxa"/>
            <w:shd w:val="clear" w:color="auto" w:fill="auto"/>
            <w:vAlign w:val="center"/>
          </w:tcPr>
          <w:p w14:paraId="54788D00"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859 397,50</w:t>
            </w:r>
          </w:p>
        </w:tc>
      </w:tr>
      <w:tr w:rsidR="00BF3CF1" w:rsidRPr="00BF3CF1" w14:paraId="429FCC1F" w14:textId="77777777" w:rsidTr="00154A2A">
        <w:tblPrEx>
          <w:tblLook w:val="04A0" w:firstRow="1" w:lastRow="0" w:firstColumn="1" w:lastColumn="0" w:noHBand="0" w:noVBand="1"/>
        </w:tblPrEx>
        <w:tc>
          <w:tcPr>
            <w:tcW w:w="7797" w:type="dxa"/>
            <w:gridSpan w:val="3"/>
            <w:shd w:val="clear" w:color="auto" w:fill="auto"/>
          </w:tcPr>
          <w:p w14:paraId="5C7D1766"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lastRenderedPageBreak/>
              <w:t>Муниципальная программа "Содержание и развитие муниципального хозяйства"</w:t>
            </w:r>
          </w:p>
        </w:tc>
        <w:tc>
          <w:tcPr>
            <w:tcW w:w="1950" w:type="dxa"/>
            <w:shd w:val="clear" w:color="auto" w:fill="auto"/>
            <w:vAlign w:val="center"/>
          </w:tcPr>
          <w:p w14:paraId="45F77DBE"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6CE78AEA" w14:textId="77777777" w:rsidTr="00154A2A">
        <w:tblPrEx>
          <w:tblLook w:val="04A0" w:firstRow="1" w:lastRow="0" w:firstColumn="1" w:lastColumn="0" w:noHBand="0" w:noVBand="1"/>
        </w:tblPrEx>
        <w:tc>
          <w:tcPr>
            <w:tcW w:w="7797" w:type="dxa"/>
            <w:gridSpan w:val="3"/>
            <w:shd w:val="clear" w:color="auto" w:fill="auto"/>
          </w:tcPr>
          <w:p w14:paraId="0766A2E6"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 Содержание и развитие жилищного хозяйства»</w:t>
            </w:r>
          </w:p>
        </w:tc>
        <w:tc>
          <w:tcPr>
            <w:tcW w:w="1950" w:type="dxa"/>
            <w:shd w:val="clear" w:color="auto" w:fill="auto"/>
            <w:vAlign w:val="center"/>
          </w:tcPr>
          <w:p w14:paraId="0783F8AC"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0FCD5DDA" w14:textId="77777777" w:rsidTr="00154A2A">
        <w:tblPrEx>
          <w:tblLook w:val="04A0" w:firstRow="1" w:lastRow="0" w:firstColumn="1" w:lastColumn="0" w:noHBand="0" w:noVBand="1"/>
        </w:tblPrEx>
        <w:tc>
          <w:tcPr>
            <w:tcW w:w="4305" w:type="dxa"/>
            <w:gridSpan w:val="2"/>
            <w:shd w:val="clear" w:color="auto" w:fill="auto"/>
          </w:tcPr>
          <w:p w14:paraId="09C92833"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Расходы на финансирование МУП ЖКС муниципального образования "Красногорский район"</w:t>
            </w:r>
          </w:p>
        </w:tc>
        <w:tc>
          <w:tcPr>
            <w:tcW w:w="3492" w:type="dxa"/>
            <w:shd w:val="clear" w:color="auto" w:fill="auto"/>
            <w:vAlign w:val="center"/>
          </w:tcPr>
          <w:p w14:paraId="0517E34E"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526 0505 0720262240 813</w:t>
            </w:r>
          </w:p>
        </w:tc>
        <w:tc>
          <w:tcPr>
            <w:tcW w:w="1950" w:type="dxa"/>
            <w:shd w:val="clear" w:color="auto" w:fill="auto"/>
            <w:vAlign w:val="center"/>
          </w:tcPr>
          <w:p w14:paraId="0077D259"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5 000 000,00</w:t>
            </w:r>
          </w:p>
        </w:tc>
      </w:tr>
      <w:tr w:rsidR="00BF3CF1" w:rsidRPr="00BF3CF1" w14:paraId="11F1CE01" w14:textId="77777777" w:rsidTr="00154A2A">
        <w:tblPrEx>
          <w:tblLook w:val="04A0" w:firstRow="1" w:lastRow="0" w:firstColumn="1" w:lastColumn="0" w:noHBand="0" w:noVBand="1"/>
        </w:tblPrEx>
        <w:tc>
          <w:tcPr>
            <w:tcW w:w="7797" w:type="dxa"/>
            <w:gridSpan w:val="3"/>
            <w:shd w:val="clear" w:color="auto" w:fill="auto"/>
          </w:tcPr>
          <w:p w14:paraId="54962C8B"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«Благоустройство и охрана окружающей среды»</w:t>
            </w:r>
          </w:p>
        </w:tc>
        <w:tc>
          <w:tcPr>
            <w:tcW w:w="1950" w:type="dxa"/>
            <w:shd w:val="clear" w:color="auto" w:fill="auto"/>
            <w:vAlign w:val="center"/>
          </w:tcPr>
          <w:p w14:paraId="2037A641"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47FAFBE8" w14:textId="77777777" w:rsidTr="00154A2A">
        <w:tblPrEx>
          <w:tblLook w:val="04A0" w:firstRow="1" w:lastRow="0" w:firstColumn="1" w:lastColumn="0" w:noHBand="0" w:noVBand="1"/>
        </w:tblPrEx>
        <w:tc>
          <w:tcPr>
            <w:tcW w:w="4305" w:type="dxa"/>
            <w:gridSpan w:val="2"/>
            <w:shd w:val="clear" w:color="auto" w:fill="auto"/>
          </w:tcPr>
          <w:p w14:paraId="0478AD4C"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Прочие мероприятия по благоустройству</w:t>
            </w:r>
          </w:p>
        </w:tc>
        <w:tc>
          <w:tcPr>
            <w:tcW w:w="3492" w:type="dxa"/>
            <w:shd w:val="clear" w:color="auto" w:fill="auto"/>
            <w:vAlign w:val="center"/>
          </w:tcPr>
          <w:p w14:paraId="249CE12D"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526 0503 0740162330 853</w:t>
            </w:r>
          </w:p>
        </w:tc>
        <w:tc>
          <w:tcPr>
            <w:tcW w:w="1950" w:type="dxa"/>
            <w:shd w:val="clear" w:color="auto" w:fill="auto"/>
            <w:vAlign w:val="center"/>
          </w:tcPr>
          <w:p w14:paraId="31774767"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50 000,00</w:t>
            </w:r>
          </w:p>
        </w:tc>
      </w:tr>
      <w:tr w:rsidR="00BF3CF1" w:rsidRPr="00BF3CF1" w14:paraId="006C5EFF" w14:textId="77777777" w:rsidTr="00154A2A">
        <w:tblPrEx>
          <w:tblLook w:val="04A0" w:firstRow="1" w:lastRow="0" w:firstColumn="1" w:lastColumn="0" w:noHBand="0" w:noVBand="1"/>
        </w:tblPrEx>
        <w:tc>
          <w:tcPr>
            <w:tcW w:w="7797" w:type="dxa"/>
            <w:gridSpan w:val="3"/>
            <w:shd w:val="clear" w:color="auto" w:fill="auto"/>
          </w:tcPr>
          <w:p w14:paraId="029EC3AF"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b/>
                <w:i/>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950" w:type="dxa"/>
            <w:shd w:val="clear" w:color="auto" w:fill="auto"/>
            <w:vAlign w:val="center"/>
          </w:tcPr>
          <w:p w14:paraId="1FC5C03B" w14:textId="77777777" w:rsidR="00BF3CF1" w:rsidRPr="00BF3CF1" w:rsidRDefault="00BF3CF1" w:rsidP="00BF3CF1">
            <w:pPr>
              <w:spacing w:after="0" w:line="240" w:lineRule="auto"/>
              <w:jc w:val="center"/>
              <w:rPr>
                <w:rFonts w:ascii="PT Astra Serif" w:hAnsi="PT Astra Serif" w:cs="Times New Roman"/>
                <w:b/>
                <w:i/>
                <w:color w:val="000000"/>
                <w:lang w:eastAsia="ru-RU"/>
              </w:rPr>
            </w:pPr>
            <w:r w:rsidRPr="00BF3CF1">
              <w:rPr>
                <w:rFonts w:ascii="PT Astra Serif" w:hAnsi="PT Astra Serif" w:cs="Times New Roman"/>
                <w:b/>
                <w:i/>
                <w:lang w:eastAsia="ru-RU"/>
              </w:rPr>
              <w:t>1 216 000,00</w:t>
            </w:r>
          </w:p>
        </w:tc>
      </w:tr>
      <w:tr w:rsidR="00BF3CF1" w:rsidRPr="00BF3CF1" w14:paraId="4F30B864" w14:textId="77777777" w:rsidTr="00154A2A">
        <w:tblPrEx>
          <w:tblLook w:val="04A0" w:firstRow="1" w:lastRow="0" w:firstColumn="1" w:lastColumn="0" w:noHBand="0" w:noVBand="1"/>
        </w:tblPrEx>
        <w:tc>
          <w:tcPr>
            <w:tcW w:w="7797" w:type="dxa"/>
            <w:gridSpan w:val="3"/>
            <w:shd w:val="clear" w:color="auto" w:fill="auto"/>
          </w:tcPr>
          <w:p w14:paraId="588512A9"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bCs/>
                <w:lang w:eastAsia="ar-SA"/>
              </w:rPr>
              <w:t>Муниципальная программа «Развитие образования и воспитание»</w:t>
            </w:r>
          </w:p>
        </w:tc>
        <w:tc>
          <w:tcPr>
            <w:tcW w:w="1950" w:type="dxa"/>
            <w:shd w:val="clear" w:color="auto" w:fill="auto"/>
            <w:vAlign w:val="center"/>
          </w:tcPr>
          <w:p w14:paraId="0429B5D1"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6F47FDB1" w14:textId="77777777" w:rsidTr="00154A2A">
        <w:tblPrEx>
          <w:tblLook w:val="04A0" w:firstRow="1" w:lastRow="0" w:firstColumn="1" w:lastColumn="0" w:noHBand="0" w:noVBand="1"/>
        </w:tblPrEx>
        <w:tc>
          <w:tcPr>
            <w:tcW w:w="7797" w:type="dxa"/>
            <w:gridSpan w:val="3"/>
            <w:shd w:val="clear" w:color="auto" w:fill="auto"/>
          </w:tcPr>
          <w:p w14:paraId="1B1EA747"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«Предоставление дошкольного образования»</w:t>
            </w:r>
          </w:p>
        </w:tc>
        <w:tc>
          <w:tcPr>
            <w:tcW w:w="1950" w:type="dxa"/>
            <w:shd w:val="clear" w:color="auto" w:fill="auto"/>
            <w:vAlign w:val="center"/>
          </w:tcPr>
          <w:p w14:paraId="02040532"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70EE528E" w14:textId="77777777" w:rsidTr="00154A2A">
        <w:tblPrEx>
          <w:tblLook w:val="04A0" w:firstRow="1" w:lastRow="0" w:firstColumn="1" w:lastColumn="0" w:noHBand="0" w:noVBand="1"/>
        </w:tblPrEx>
        <w:tc>
          <w:tcPr>
            <w:tcW w:w="4305" w:type="dxa"/>
            <w:gridSpan w:val="2"/>
            <w:shd w:val="clear" w:color="auto" w:fill="auto"/>
          </w:tcPr>
          <w:p w14:paraId="37DC67CA"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92" w:type="dxa"/>
            <w:shd w:val="clear" w:color="auto" w:fill="auto"/>
            <w:vAlign w:val="center"/>
          </w:tcPr>
          <w:p w14:paraId="1D867DF0"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541 0701 0110166770 611</w:t>
            </w:r>
          </w:p>
        </w:tc>
        <w:tc>
          <w:tcPr>
            <w:tcW w:w="1950" w:type="dxa"/>
            <w:shd w:val="clear" w:color="auto" w:fill="auto"/>
            <w:vAlign w:val="center"/>
          </w:tcPr>
          <w:p w14:paraId="4B9A1397"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10 000,00</w:t>
            </w:r>
          </w:p>
        </w:tc>
      </w:tr>
      <w:tr w:rsidR="00BF3CF1" w:rsidRPr="00BF3CF1" w14:paraId="4096D57C" w14:textId="77777777" w:rsidTr="00154A2A">
        <w:tblPrEx>
          <w:tblLook w:val="04A0" w:firstRow="1" w:lastRow="0" w:firstColumn="1" w:lastColumn="0" w:noHBand="0" w:noVBand="1"/>
        </w:tblPrEx>
        <w:tc>
          <w:tcPr>
            <w:tcW w:w="4305" w:type="dxa"/>
            <w:gridSpan w:val="2"/>
            <w:shd w:val="clear" w:color="auto" w:fill="auto"/>
          </w:tcPr>
          <w:p w14:paraId="01E21577"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Соцподдержка специалистов на селе по оплате коммунальных услуг</w:t>
            </w:r>
          </w:p>
        </w:tc>
        <w:tc>
          <w:tcPr>
            <w:tcW w:w="3492" w:type="dxa"/>
            <w:shd w:val="clear" w:color="auto" w:fill="auto"/>
            <w:vAlign w:val="center"/>
          </w:tcPr>
          <w:p w14:paraId="595E1DB7"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541 0701 0110162310 612</w:t>
            </w:r>
          </w:p>
        </w:tc>
        <w:tc>
          <w:tcPr>
            <w:tcW w:w="1950" w:type="dxa"/>
            <w:shd w:val="clear" w:color="auto" w:fill="auto"/>
            <w:vAlign w:val="center"/>
          </w:tcPr>
          <w:p w14:paraId="0AA6EB20"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316 198,04</w:t>
            </w:r>
          </w:p>
        </w:tc>
      </w:tr>
      <w:tr w:rsidR="00BF3CF1" w:rsidRPr="00BF3CF1" w14:paraId="42C9DAF1" w14:textId="77777777" w:rsidTr="00154A2A">
        <w:tblPrEx>
          <w:tblLook w:val="04A0" w:firstRow="1" w:lastRow="0" w:firstColumn="1" w:lastColumn="0" w:noHBand="0" w:noVBand="1"/>
        </w:tblPrEx>
        <w:tc>
          <w:tcPr>
            <w:tcW w:w="7797" w:type="dxa"/>
            <w:gridSpan w:val="3"/>
            <w:shd w:val="clear" w:color="auto" w:fill="auto"/>
          </w:tcPr>
          <w:p w14:paraId="7588CBFD"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«Развитие общего образования»</w:t>
            </w:r>
          </w:p>
        </w:tc>
        <w:tc>
          <w:tcPr>
            <w:tcW w:w="1950" w:type="dxa"/>
            <w:shd w:val="clear" w:color="auto" w:fill="auto"/>
            <w:vAlign w:val="center"/>
          </w:tcPr>
          <w:p w14:paraId="1C068FDD"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5D28BF38" w14:textId="77777777" w:rsidTr="00154A2A">
        <w:tblPrEx>
          <w:tblLook w:val="04A0" w:firstRow="1" w:lastRow="0" w:firstColumn="1" w:lastColumn="0" w:noHBand="0" w:noVBand="1"/>
        </w:tblPrEx>
        <w:tc>
          <w:tcPr>
            <w:tcW w:w="4305" w:type="dxa"/>
            <w:gridSpan w:val="2"/>
            <w:shd w:val="clear" w:color="auto" w:fill="auto"/>
          </w:tcPr>
          <w:p w14:paraId="54E1183B"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92" w:type="dxa"/>
            <w:shd w:val="clear" w:color="auto" w:fill="auto"/>
            <w:vAlign w:val="center"/>
          </w:tcPr>
          <w:p w14:paraId="5A6B709D" w14:textId="77777777" w:rsidR="00BF3CF1" w:rsidRPr="00BF3CF1" w:rsidRDefault="00BF3CF1" w:rsidP="00BF3CF1">
            <w:pPr>
              <w:spacing w:after="0" w:line="240" w:lineRule="auto"/>
              <w:jc w:val="center"/>
              <w:rPr>
                <w:rFonts w:ascii="PT Astra Serif" w:hAnsi="PT Astra Serif" w:cs="Times New Roman"/>
                <w:lang w:eastAsia="ar-SA"/>
              </w:rPr>
            </w:pPr>
          </w:p>
          <w:p w14:paraId="66CC276D"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541 0702 0120166770 621</w:t>
            </w:r>
          </w:p>
          <w:p w14:paraId="41116C1F"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541 0702 0120166770 831</w:t>
            </w:r>
          </w:p>
          <w:p w14:paraId="546DADD6" w14:textId="77777777" w:rsidR="00BF3CF1" w:rsidRPr="00BF3CF1" w:rsidRDefault="00BF3CF1" w:rsidP="00BF3CF1">
            <w:pPr>
              <w:spacing w:after="0" w:line="240" w:lineRule="auto"/>
              <w:jc w:val="center"/>
              <w:rPr>
                <w:rFonts w:ascii="PT Astra Serif" w:hAnsi="PT Astra Serif" w:cs="Times New Roman"/>
                <w:lang w:eastAsia="ar-SA"/>
              </w:rPr>
            </w:pPr>
          </w:p>
        </w:tc>
        <w:tc>
          <w:tcPr>
            <w:tcW w:w="1950" w:type="dxa"/>
            <w:shd w:val="clear" w:color="auto" w:fill="auto"/>
            <w:vAlign w:val="center"/>
          </w:tcPr>
          <w:p w14:paraId="0EB2DD03"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10 000,00</w:t>
            </w:r>
          </w:p>
          <w:p w14:paraId="7ED56FA3"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43 706,96</w:t>
            </w:r>
          </w:p>
        </w:tc>
      </w:tr>
      <w:tr w:rsidR="00BF3CF1" w:rsidRPr="00BF3CF1" w14:paraId="3A6EA39C" w14:textId="77777777" w:rsidTr="00154A2A">
        <w:tblPrEx>
          <w:tblLook w:val="04A0" w:firstRow="1" w:lastRow="0" w:firstColumn="1" w:lastColumn="0" w:noHBand="0" w:noVBand="1"/>
        </w:tblPrEx>
        <w:tc>
          <w:tcPr>
            <w:tcW w:w="4305" w:type="dxa"/>
            <w:gridSpan w:val="2"/>
            <w:shd w:val="clear" w:color="auto" w:fill="auto"/>
          </w:tcPr>
          <w:p w14:paraId="7F3C9CAF"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Соцподдержка специалистов на селе по оплате коммунальных услуг</w:t>
            </w:r>
          </w:p>
        </w:tc>
        <w:tc>
          <w:tcPr>
            <w:tcW w:w="3492" w:type="dxa"/>
            <w:shd w:val="clear" w:color="auto" w:fill="auto"/>
            <w:vAlign w:val="center"/>
          </w:tcPr>
          <w:p w14:paraId="5353E181"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541 0702 0120162310 612</w:t>
            </w:r>
          </w:p>
          <w:p w14:paraId="53FEFC7C"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541 0702 0120162310 622</w:t>
            </w:r>
          </w:p>
        </w:tc>
        <w:tc>
          <w:tcPr>
            <w:tcW w:w="1950" w:type="dxa"/>
            <w:shd w:val="clear" w:color="auto" w:fill="auto"/>
          </w:tcPr>
          <w:p w14:paraId="78290D17"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525 900,00</w:t>
            </w:r>
          </w:p>
          <w:p w14:paraId="59E828B6"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182 100,00</w:t>
            </w:r>
          </w:p>
        </w:tc>
      </w:tr>
      <w:tr w:rsidR="00BF3CF1" w:rsidRPr="00BF3CF1" w14:paraId="1932BFA1" w14:textId="77777777" w:rsidTr="00154A2A">
        <w:tblPrEx>
          <w:tblLook w:val="04A0" w:firstRow="1" w:lastRow="0" w:firstColumn="1" w:lastColumn="0" w:noHBand="0" w:noVBand="1"/>
        </w:tblPrEx>
        <w:tc>
          <w:tcPr>
            <w:tcW w:w="7797" w:type="dxa"/>
            <w:gridSpan w:val="3"/>
            <w:shd w:val="clear" w:color="auto" w:fill="auto"/>
          </w:tcPr>
          <w:p w14:paraId="41877B2D"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«Развитие дополнительного образования»</w:t>
            </w:r>
          </w:p>
        </w:tc>
        <w:tc>
          <w:tcPr>
            <w:tcW w:w="1950" w:type="dxa"/>
            <w:shd w:val="clear" w:color="auto" w:fill="auto"/>
          </w:tcPr>
          <w:p w14:paraId="058D4F95"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065A7BBC" w14:textId="77777777" w:rsidTr="00154A2A">
        <w:tblPrEx>
          <w:tblLook w:val="04A0" w:firstRow="1" w:lastRow="0" w:firstColumn="1" w:lastColumn="0" w:noHBand="0" w:noVBand="1"/>
        </w:tblPrEx>
        <w:tc>
          <w:tcPr>
            <w:tcW w:w="4305" w:type="dxa"/>
            <w:gridSpan w:val="2"/>
            <w:shd w:val="clear" w:color="auto" w:fill="auto"/>
          </w:tcPr>
          <w:p w14:paraId="4AEE3551"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Соцподдержка специалистов на селе по оплате коммунальных услуг</w:t>
            </w:r>
          </w:p>
        </w:tc>
        <w:tc>
          <w:tcPr>
            <w:tcW w:w="3492" w:type="dxa"/>
            <w:shd w:val="clear" w:color="auto" w:fill="auto"/>
          </w:tcPr>
          <w:p w14:paraId="2F803640"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541 0703 0130162310 612</w:t>
            </w:r>
          </w:p>
          <w:p w14:paraId="64ADF636"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541 0703 0130162310 622</w:t>
            </w:r>
          </w:p>
        </w:tc>
        <w:tc>
          <w:tcPr>
            <w:tcW w:w="1950" w:type="dxa"/>
            <w:shd w:val="clear" w:color="auto" w:fill="auto"/>
          </w:tcPr>
          <w:p w14:paraId="00CB61F8"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34 700,00</w:t>
            </w:r>
          </w:p>
          <w:p w14:paraId="157A0D3C"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41 000,00</w:t>
            </w:r>
          </w:p>
        </w:tc>
      </w:tr>
      <w:tr w:rsidR="00BF3CF1" w:rsidRPr="00BF3CF1" w14:paraId="18577C65" w14:textId="77777777" w:rsidTr="00154A2A">
        <w:tblPrEx>
          <w:tblLook w:val="04A0" w:firstRow="1" w:lastRow="0" w:firstColumn="1" w:lastColumn="0" w:noHBand="0" w:noVBand="1"/>
        </w:tblPrEx>
        <w:tc>
          <w:tcPr>
            <w:tcW w:w="7797" w:type="dxa"/>
            <w:gridSpan w:val="3"/>
            <w:shd w:val="clear" w:color="auto" w:fill="auto"/>
          </w:tcPr>
          <w:p w14:paraId="58499E78"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«Организация отдыха, оздоровления, занятости и трудоустройства детей, подростков и молодежи»</w:t>
            </w:r>
          </w:p>
        </w:tc>
        <w:tc>
          <w:tcPr>
            <w:tcW w:w="1950" w:type="dxa"/>
            <w:shd w:val="clear" w:color="auto" w:fill="auto"/>
            <w:vAlign w:val="center"/>
          </w:tcPr>
          <w:p w14:paraId="1B514883"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541C0D42" w14:textId="77777777" w:rsidTr="00154A2A">
        <w:tblPrEx>
          <w:tblLook w:val="04A0" w:firstRow="1" w:lastRow="0" w:firstColumn="1" w:lastColumn="0" w:noHBand="0" w:noVBand="1"/>
        </w:tblPrEx>
        <w:tc>
          <w:tcPr>
            <w:tcW w:w="4305" w:type="dxa"/>
            <w:gridSpan w:val="2"/>
            <w:shd w:val="clear" w:color="auto" w:fill="auto"/>
          </w:tcPr>
          <w:p w14:paraId="6F4BE802"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 xml:space="preserve"> Летний отдых детей за счет средств местного бюджета</w:t>
            </w:r>
          </w:p>
        </w:tc>
        <w:tc>
          <w:tcPr>
            <w:tcW w:w="3492" w:type="dxa"/>
            <w:shd w:val="clear" w:color="auto" w:fill="auto"/>
            <w:vAlign w:val="center"/>
          </w:tcPr>
          <w:p w14:paraId="4E109334"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541 0709 0160161430 244</w:t>
            </w:r>
          </w:p>
          <w:p w14:paraId="6CEC231B" w14:textId="77777777" w:rsidR="00BF3CF1" w:rsidRPr="00BF3CF1" w:rsidRDefault="00BF3CF1" w:rsidP="00BF3CF1">
            <w:pPr>
              <w:spacing w:after="0" w:line="240" w:lineRule="auto"/>
              <w:jc w:val="center"/>
              <w:rPr>
                <w:rFonts w:ascii="PT Astra Serif" w:hAnsi="PT Astra Serif" w:cs="Times New Roman"/>
                <w:lang w:eastAsia="ar-SA"/>
              </w:rPr>
            </w:pPr>
          </w:p>
        </w:tc>
        <w:tc>
          <w:tcPr>
            <w:tcW w:w="1950" w:type="dxa"/>
            <w:shd w:val="clear" w:color="auto" w:fill="auto"/>
          </w:tcPr>
          <w:p w14:paraId="3A0BAE42"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52 395,00</w:t>
            </w:r>
          </w:p>
          <w:p w14:paraId="6D28DFBB"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1FA7D038" w14:textId="77777777" w:rsidTr="00154A2A">
        <w:tblPrEx>
          <w:tblLook w:val="04A0" w:firstRow="1" w:lastRow="0" w:firstColumn="1" w:lastColumn="0" w:noHBand="0" w:noVBand="1"/>
        </w:tblPrEx>
        <w:tc>
          <w:tcPr>
            <w:tcW w:w="7797" w:type="dxa"/>
            <w:gridSpan w:val="3"/>
            <w:shd w:val="clear" w:color="auto" w:fill="auto"/>
          </w:tcPr>
          <w:p w14:paraId="53356E6C"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b/>
                <w:i/>
                <w:lang w:eastAsia="ar-SA"/>
              </w:rPr>
              <w:t>Управление по развитию территорий и проектной деятельности Администрации муниципального образования «Муниципальный округ Красногорский район Удмуртской Республики»</w:t>
            </w:r>
          </w:p>
        </w:tc>
        <w:tc>
          <w:tcPr>
            <w:tcW w:w="1950" w:type="dxa"/>
            <w:shd w:val="clear" w:color="auto" w:fill="auto"/>
            <w:vAlign w:val="center"/>
          </w:tcPr>
          <w:p w14:paraId="43DA1015" w14:textId="77777777" w:rsidR="00BF3CF1" w:rsidRPr="00BF3CF1" w:rsidRDefault="00BF3CF1" w:rsidP="00BF3CF1">
            <w:pPr>
              <w:spacing w:after="0" w:line="240" w:lineRule="auto"/>
              <w:jc w:val="center"/>
              <w:rPr>
                <w:rFonts w:ascii="PT Astra Serif" w:hAnsi="PT Astra Serif" w:cs="Times New Roman"/>
                <w:b/>
                <w:i/>
                <w:color w:val="000000"/>
                <w:lang w:eastAsia="ru-RU"/>
              </w:rPr>
            </w:pPr>
            <w:r w:rsidRPr="00BF3CF1">
              <w:rPr>
                <w:rFonts w:ascii="PT Astra Serif" w:hAnsi="PT Astra Serif" w:cs="Times New Roman"/>
                <w:b/>
                <w:i/>
                <w:color w:val="000000"/>
                <w:lang w:eastAsia="ru-RU"/>
              </w:rPr>
              <w:t>58 500,00</w:t>
            </w:r>
          </w:p>
        </w:tc>
      </w:tr>
      <w:tr w:rsidR="00BF3CF1" w:rsidRPr="00BF3CF1" w14:paraId="4F6D2AF9" w14:textId="77777777" w:rsidTr="00154A2A">
        <w:tblPrEx>
          <w:tblLook w:val="04A0" w:firstRow="1" w:lastRow="0" w:firstColumn="1" w:lastColumn="0" w:noHBand="0" w:noVBand="1"/>
        </w:tblPrEx>
        <w:tc>
          <w:tcPr>
            <w:tcW w:w="7797" w:type="dxa"/>
            <w:gridSpan w:val="3"/>
            <w:shd w:val="clear" w:color="auto" w:fill="auto"/>
          </w:tcPr>
          <w:p w14:paraId="03EBBEFA"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Муниципальная программа "Муниципальное управление"</w:t>
            </w:r>
          </w:p>
        </w:tc>
        <w:tc>
          <w:tcPr>
            <w:tcW w:w="1950" w:type="dxa"/>
            <w:shd w:val="clear" w:color="auto" w:fill="auto"/>
          </w:tcPr>
          <w:p w14:paraId="060A2D01"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53EF4C82" w14:textId="77777777" w:rsidTr="00154A2A">
        <w:tblPrEx>
          <w:tblLook w:val="04A0" w:firstRow="1" w:lastRow="0" w:firstColumn="1" w:lastColumn="0" w:noHBand="0" w:noVBand="1"/>
        </w:tblPrEx>
        <w:tc>
          <w:tcPr>
            <w:tcW w:w="7797" w:type="dxa"/>
            <w:gridSpan w:val="3"/>
            <w:shd w:val="clear" w:color="auto" w:fill="auto"/>
          </w:tcPr>
          <w:p w14:paraId="2A16615C"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«Организация муниципального управления»</w:t>
            </w:r>
          </w:p>
        </w:tc>
        <w:tc>
          <w:tcPr>
            <w:tcW w:w="1950" w:type="dxa"/>
            <w:shd w:val="clear" w:color="auto" w:fill="auto"/>
          </w:tcPr>
          <w:p w14:paraId="37A1C42A"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21A7C51E" w14:textId="77777777" w:rsidTr="00154A2A">
        <w:tblPrEx>
          <w:tblLook w:val="04A0" w:firstRow="1" w:lastRow="0" w:firstColumn="1" w:lastColumn="0" w:noHBand="0" w:noVBand="1"/>
        </w:tblPrEx>
        <w:tc>
          <w:tcPr>
            <w:tcW w:w="4305" w:type="dxa"/>
            <w:gridSpan w:val="2"/>
            <w:shd w:val="clear" w:color="auto" w:fill="auto"/>
          </w:tcPr>
          <w:p w14:paraId="1E56FB7C"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Расходы на содержание центрального аппарата</w:t>
            </w:r>
          </w:p>
        </w:tc>
        <w:tc>
          <w:tcPr>
            <w:tcW w:w="3492" w:type="dxa"/>
            <w:shd w:val="clear" w:color="auto" w:fill="auto"/>
            <w:vAlign w:val="center"/>
          </w:tcPr>
          <w:p w14:paraId="09FA78E0"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542 0104 0910260030 247</w:t>
            </w:r>
          </w:p>
        </w:tc>
        <w:tc>
          <w:tcPr>
            <w:tcW w:w="1950" w:type="dxa"/>
            <w:shd w:val="clear" w:color="auto" w:fill="auto"/>
            <w:vAlign w:val="center"/>
          </w:tcPr>
          <w:p w14:paraId="68FBDF06"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58 500,00</w:t>
            </w:r>
          </w:p>
        </w:tc>
      </w:tr>
    </w:tbl>
    <w:p w14:paraId="3C41E4DE" w14:textId="77777777" w:rsidR="00BF3CF1" w:rsidRPr="00BF3CF1" w:rsidRDefault="00BF3CF1" w:rsidP="00BF3CF1">
      <w:pPr>
        <w:suppressAutoHyphens/>
        <w:spacing w:after="0" w:line="240" w:lineRule="auto"/>
        <w:ind w:firstLine="567"/>
        <w:jc w:val="both"/>
        <w:rPr>
          <w:rFonts w:ascii="PT Astra Serif" w:hAnsi="PT Astra Serif" w:cs="Times New Roman"/>
          <w:sz w:val="24"/>
          <w:szCs w:val="24"/>
          <w:lang w:eastAsia="ar-SA"/>
        </w:rPr>
      </w:pPr>
    </w:p>
    <w:p w14:paraId="46F5F1BD" w14:textId="77777777" w:rsidR="00BF3CF1" w:rsidRPr="00BF3CF1" w:rsidRDefault="00BF3CF1" w:rsidP="00BF3CF1">
      <w:pPr>
        <w:suppressAutoHyphens/>
        <w:spacing w:after="0" w:line="240" w:lineRule="auto"/>
        <w:ind w:firstLine="567"/>
        <w:jc w:val="both"/>
        <w:rPr>
          <w:rFonts w:ascii="PT Astra Serif" w:hAnsi="PT Astra Serif" w:cs="Times New Roman"/>
          <w:sz w:val="24"/>
          <w:szCs w:val="24"/>
          <w:lang w:eastAsia="ar-SA"/>
        </w:rPr>
      </w:pPr>
      <w:r w:rsidRPr="00BF3CF1">
        <w:rPr>
          <w:rFonts w:ascii="PT Astra Serif" w:hAnsi="PT Astra Serif" w:cs="Times New Roman"/>
          <w:b/>
          <w:sz w:val="24"/>
          <w:szCs w:val="24"/>
          <w:lang w:eastAsia="ar-SA"/>
        </w:rPr>
        <w:t>7.</w:t>
      </w:r>
      <w:r w:rsidRPr="00BF3CF1">
        <w:rPr>
          <w:rFonts w:ascii="PT Astra Serif" w:hAnsi="PT Astra Serif" w:cs="Times New Roman"/>
          <w:sz w:val="24"/>
          <w:szCs w:val="24"/>
          <w:lang w:eastAsia="ar-SA"/>
        </w:rPr>
        <w:t xml:space="preserve"> В связи с Распоряжением Правительства УР от 05.06.2025 года № 576-р о предоставлении дотации на поддержку мер по обеспечению сбалансированности бюджета муниципального образования в сумме 1000 000,00 рубля:</w:t>
      </w:r>
    </w:p>
    <w:p w14:paraId="6447B860" w14:textId="77777777" w:rsidR="00BF3CF1" w:rsidRPr="00BF3CF1" w:rsidRDefault="00BF3CF1" w:rsidP="00BF3CF1">
      <w:pPr>
        <w:suppressAutoHyphens/>
        <w:spacing w:after="0" w:line="240" w:lineRule="auto"/>
        <w:ind w:firstLine="567"/>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а) увеличить плановые назначения по следующему виду доходов:</w:t>
      </w:r>
    </w:p>
    <w:p w14:paraId="2E79171D" w14:textId="77777777" w:rsidR="00BF3CF1" w:rsidRPr="00BF3CF1" w:rsidRDefault="00BF3CF1" w:rsidP="00BF3CF1">
      <w:pPr>
        <w:suppressAutoHyphens/>
        <w:spacing w:after="0" w:line="240" w:lineRule="auto"/>
        <w:ind w:firstLine="567"/>
        <w:jc w:val="both"/>
        <w:rPr>
          <w:rFonts w:ascii="PT Astra Serif" w:hAnsi="PT Astra Serif" w:cs="Times New Roman"/>
          <w:sz w:val="24"/>
          <w:szCs w:val="24"/>
          <w:lang w:eastAsia="ar-SA"/>
        </w:rPr>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BF3CF1" w:rsidRPr="00BF3CF1" w14:paraId="13721344" w14:textId="77777777" w:rsidTr="00154A2A">
        <w:trPr>
          <w:trHeight w:val="475"/>
        </w:trPr>
        <w:tc>
          <w:tcPr>
            <w:tcW w:w="2694" w:type="dxa"/>
            <w:tcBorders>
              <w:top w:val="single" w:sz="4" w:space="0" w:color="auto"/>
              <w:left w:val="single" w:sz="4" w:space="0" w:color="auto"/>
              <w:bottom w:val="single" w:sz="4" w:space="0" w:color="auto"/>
              <w:right w:val="single" w:sz="4" w:space="0" w:color="auto"/>
            </w:tcBorders>
            <w:hideMark/>
          </w:tcPr>
          <w:p w14:paraId="76787E03"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Код бюджетной</w:t>
            </w:r>
          </w:p>
          <w:p w14:paraId="07872810"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14:paraId="6718A1BC"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14:paraId="3701A4C8"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 xml:space="preserve">Сумма, </w:t>
            </w:r>
          </w:p>
          <w:p w14:paraId="551B4D52"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рублей</w:t>
            </w:r>
          </w:p>
        </w:tc>
      </w:tr>
      <w:tr w:rsidR="00BF3CF1" w:rsidRPr="00BF3CF1" w14:paraId="2A194C05" w14:textId="77777777" w:rsidTr="00154A2A">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1A59CE54" w14:textId="77777777" w:rsidR="00BF3CF1" w:rsidRPr="00BF3CF1" w:rsidRDefault="00BF3CF1" w:rsidP="00BF3CF1">
            <w:pPr>
              <w:spacing w:after="0" w:line="240" w:lineRule="auto"/>
              <w:jc w:val="center"/>
              <w:rPr>
                <w:rFonts w:ascii="PT Astra Serif" w:hAnsi="PT Astra Serif" w:cs="Times New Roman"/>
                <w:lang w:eastAsia="ru-RU"/>
              </w:rPr>
            </w:pPr>
            <w:r w:rsidRPr="00BF3CF1">
              <w:rPr>
                <w:rFonts w:ascii="PT Astra Serif" w:hAnsi="PT Astra Serif" w:cs="Times New Roman"/>
                <w:lang w:eastAsia="ru-RU"/>
              </w:rPr>
              <w:t>545 202 15002 14 0000 150</w:t>
            </w:r>
          </w:p>
        </w:tc>
        <w:tc>
          <w:tcPr>
            <w:tcW w:w="5103" w:type="dxa"/>
            <w:tcBorders>
              <w:top w:val="single" w:sz="4" w:space="0" w:color="auto"/>
              <w:left w:val="single" w:sz="4" w:space="0" w:color="auto"/>
              <w:bottom w:val="single" w:sz="4" w:space="0" w:color="auto"/>
              <w:right w:val="single" w:sz="4" w:space="0" w:color="auto"/>
            </w:tcBorders>
            <w:hideMark/>
          </w:tcPr>
          <w:p w14:paraId="024D2FF5"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Дотации бюджетам муниципальных округов на поддержку мер по обеспечению сбалансированности бюджетов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66356966" w14:textId="77777777" w:rsidR="00BF3CF1" w:rsidRPr="00BF3CF1" w:rsidRDefault="00BF3CF1" w:rsidP="00BF3CF1">
            <w:pPr>
              <w:spacing w:after="0" w:line="240" w:lineRule="auto"/>
              <w:jc w:val="center"/>
              <w:rPr>
                <w:rFonts w:ascii="PT Astra Serif" w:hAnsi="PT Astra Serif" w:cs="Times New Roman"/>
                <w:lang w:eastAsia="ru-RU"/>
              </w:rPr>
            </w:pPr>
            <w:r w:rsidRPr="00BF3CF1">
              <w:rPr>
                <w:rFonts w:ascii="PT Astra Serif" w:hAnsi="PT Astra Serif" w:cs="Times New Roman"/>
                <w:lang w:eastAsia="ru-RU"/>
              </w:rPr>
              <w:t>1 000 000,00</w:t>
            </w:r>
          </w:p>
        </w:tc>
      </w:tr>
    </w:tbl>
    <w:p w14:paraId="27861DC1" w14:textId="77777777" w:rsidR="00BF3CF1" w:rsidRPr="00BF3CF1" w:rsidRDefault="00BF3CF1" w:rsidP="00BF3CF1">
      <w:pPr>
        <w:spacing w:after="0" w:line="240" w:lineRule="auto"/>
        <w:ind w:firstLine="708"/>
        <w:jc w:val="both"/>
        <w:rPr>
          <w:rFonts w:ascii="PT Astra Serif" w:hAnsi="PT Astra Serif" w:cs="Times New Roman"/>
          <w:sz w:val="24"/>
          <w:szCs w:val="24"/>
          <w:lang w:eastAsia="ru-RU"/>
        </w:rPr>
      </w:pPr>
      <w:r w:rsidRPr="00BF3CF1">
        <w:rPr>
          <w:rFonts w:ascii="PT Astra Serif" w:hAnsi="PT Astra Serif" w:cs="Times New Roman"/>
          <w:sz w:val="24"/>
          <w:szCs w:val="24"/>
          <w:lang w:eastAsia="ar-SA"/>
        </w:rPr>
        <w:t xml:space="preserve">б) </w:t>
      </w:r>
      <w:r w:rsidRPr="00BF3CF1">
        <w:rPr>
          <w:rFonts w:ascii="PT Astra Serif" w:hAnsi="PT Astra Serif" w:cs="Times New Roman"/>
          <w:sz w:val="24"/>
          <w:szCs w:val="24"/>
          <w:lang w:eastAsia="ru-RU"/>
        </w:rPr>
        <w:t>увеличить и распределить расходную часть бюджета муниципального образования «Муниципальный округ Красногорский район Удмуртской Республики» на 1 000 000,00 рубля согласно Распоряжения Администрации муниципального образования «Муниципальный округ Красногорский район Удмуртской Республики» от 18.06.2025 года № 262:</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492"/>
        <w:gridCol w:w="1950"/>
      </w:tblGrid>
      <w:tr w:rsidR="00BF3CF1" w:rsidRPr="00BF3CF1" w14:paraId="73179732" w14:textId="77777777" w:rsidTr="00154A2A">
        <w:tc>
          <w:tcPr>
            <w:tcW w:w="7797" w:type="dxa"/>
            <w:gridSpan w:val="2"/>
            <w:shd w:val="clear" w:color="auto" w:fill="auto"/>
          </w:tcPr>
          <w:p w14:paraId="5F3048F5"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b/>
                <w:i/>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950" w:type="dxa"/>
            <w:shd w:val="clear" w:color="auto" w:fill="auto"/>
            <w:vAlign w:val="center"/>
          </w:tcPr>
          <w:p w14:paraId="5A6BC2A8" w14:textId="77777777" w:rsidR="00BF3CF1" w:rsidRPr="00BF3CF1" w:rsidRDefault="00BF3CF1" w:rsidP="00BF3CF1">
            <w:pPr>
              <w:spacing w:after="0" w:line="240" w:lineRule="auto"/>
              <w:jc w:val="center"/>
              <w:rPr>
                <w:rFonts w:ascii="PT Astra Serif" w:hAnsi="PT Astra Serif" w:cs="Times New Roman"/>
                <w:b/>
                <w:i/>
                <w:color w:val="000000"/>
                <w:lang w:eastAsia="ru-RU"/>
              </w:rPr>
            </w:pPr>
            <w:r w:rsidRPr="00BF3CF1">
              <w:rPr>
                <w:rFonts w:ascii="PT Astra Serif" w:hAnsi="PT Astra Serif" w:cs="Times New Roman"/>
                <w:b/>
                <w:i/>
                <w:lang w:eastAsia="ru-RU"/>
              </w:rPr>
              <w:t>850 000,00</w:t>
            </w:r>
          </w:p>
        </w:tc>
      </w:tr>
      <w:tr w:rsidR="00BF3CF1" w:rsidRPr="00BF3CF1" w14:paraId="74F35474" w14:textId="77777777" w:rsidTr="00154A2A">
        <w:tc>
          <w:tcPr>
            <w:tcW w:w="7797" w:type="dxa"/>
            <w:gridSpan w:val="2"/>
            <w:shd w:val="clear" w:color="auto" w:fill="auto"/>
          </w:tcPr>
          <w:p w14:paraId="6B105624"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bCs/>
                <w:lang w:eastAsia="ar-SA"/>
              </w:rPr>
              <w:lastRenderedPageBreak/>
              <w:t>Муниципальная программа «Развитие образования и воспитание»</w:t>
            </w:r>
          </w:p>
        </w:tc>
        <w:tc>
          <w:tcPr>
            <w:tcW w:w="1950" w:type="dxa"/>
            <w:shd w:val="clear" w:color="auto" w:fill="auto"/>
            <w:vAlign w:val="center"/>
          </w:tcPr>
          <w:p w14:paraId="6CC5A261"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616C1603" w14:textId="77777777" w:rsidTr="00154A2A">
        <w:tc>
          <w:tcPr>
            <w:tcW w:w="7797" w:type="dxa"/>
            <w:gridSpan w:val="2"/>
            <w:tcBorders>
              <w:top w:val="single" w:sz="4" w:space="0" w:color="auto"/>
              <w:left w:val="single" w:sz="4" w:space="0" w:color="auto"/>
              <w:bottom w:val="single" w:sz="4" w:space="0" w:color="auto"/>
              <w:right w:val="single" w:sz="4" w:space="0" w:color="auto"/>
            </w:tcBorders>
            <w:shd w:val="clear" w:color="auto" w:fill="auto"/>
          </w:tcPr>
          <w:p w14:paraId="35FBD1AA" w14:textId="77777777" w:rsidR="00BF3CF1" w:rsidRPr="00BF3CF1" w:rsidRDefault="00BF3CF1" w:rsidP="00BF3CF1">
            <w:pPr>
              <w:spacing w:after="0" w:line="240" w:lineRule="auto"/>
              <w:rPr>
                <w:rFonts w:ascii="PT Astra Serif" w:hAnsi="PT Astra Serif" w:cs="Times New Roman"/>
                <w:bCs/>
                <w:lang w:eastAsia="ar-SA"/>
              </w:rPr>
            </w:pPr>
            <w:r w:rsidRPr="00BF3CF1">
              <w:rPr>
                <w:rFonts w:ascii="PT Astra Serif" w:hAnsi="PT Astra Serif" w:cs="Times New Roman"/>
                <w:bCs/>
                <w:lang w:eastAsia="ar-SA"/>
              </w:rPr>
              <w:t>Подпрограмма «Управление системой образования»</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18A7336A"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2F50CE91" w14:textId="77777777" w:rsidTr="00154A2A">
        <w:tc>
          <w:tcPr>
            <w:tcW w:w="4305" w:type="dxa"/>
            <w:shd w:val="clear" w:color="auto" w:fill="auto"/>
          </w:tcPr>
          <w:p w14:paraId="0A956D40"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Расходы за счет дотации на сбалансированность бюджета (подготовка к зиме)</w:t>
            </w:r>
          </w:p>
        </w:tc>
        <w:tc>
          <w:tcPr>
            <w:tcW w:w="3492" w:type="dxa"/>
            <w:shd w:val="clear" w:color="auto" w:fill="auto"/>
            <w:vAlign w:val="center"/>
          </w:tcPr>
          <w:p w14:paraId="218CE2E7"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541 0709 0150163020 244</w:t>
            </w:r>
          </w:p>
          <w:p w14:paraId="34E989AA" w14:textId="77777777" w:rsidR="00BF3CF1" w:rsidRPr="00BF3CF1" w:rsidRDefault="00BF3CF1" w:rsidP="00BF3CF1">
            <w:pPr>
              <w:spacing w:after="0" w:line="240" w:lineRule="auto"/>
              <w:jc w:val="center"/>
              <w:rPr>
                <w:rFonts w:ascii="PT Astra Serif" w:hAnsi="PT Astra Serif" w:cs="Times New Roman"/>
                <w:lang w:eastAsia="ar-SA"/>
              </w:rPr>
            </w:pPr>
          </w:p>
        </w:tc>
        <w:tc>
          <w:tcPr>
            <w:tcW w:w="1950" w:type="dxa"/>
            <w:shd w:val="clear" w:color="auto" w:fill="auto"/>
            <w:vAlign w:val="center"/>
          </w:tcPr>
          <w:p w14:paraId="7E531F1D"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850 000,00</w:t>
            </w:r>
          </w:p>
          <w:p w14:paraId="55DD8C00"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056523B7" w14:textId="77777777" w:rsidTr="00154A2A">
        <w:tc>
          <w:tcPr>
            <w:tcW w:w="7797" w:type="dxa"/>
            <w:gridSpan w:val="2"/>
            <w:shd w:val="clear" w:color="auto" w:fill="auto"/>
          </w:tcPr>
          <w:p w14:paraId="4A116019" w14:textId="77777777" w:rsidR="00BF3CF1" w:rsidRPr="00BF3CF1" w:rsidRDefault="00BF3CF1" w:rsidP="00BF3CF1">
            <w:pPr>
              <w:spacing w:after="0" w:line="240" w:lineRule="auto"/>
              <w:jc w:val="both"/>
              <w:rPr>
                <w:rFonts w:ascii="PT Astra Serif" w:hAnsi="PT Astra Serif" w:cs="Times New Roman"/>
                <w:lang w:eastAsia="ar-SA"/>
              </w:rPr>
            </w:pPr>
            <w:r w:rsidRPr="00BF3CF1">
              <w:rPr>
                <w:rFonts w:ascii="PT Astra Serif" w:hAnsi="PT Astra Serif" w:cs="Times New Roman"/>
                <w:b/>
                <w:i/>
                <w:lang w:eastAsia="ar-SA"/>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950" w:type="dxa"/>
            <w:shd w:val="clear" w:color="auto" w:fill="auto"/>
            <w:vAlign w:val="center"/>
          </w:tcPr>
          <w:p w14:paraId="17A08D9B" w14:textId="77777777" w:rsidR="00BF3CF1" w:rsidRPr="00BF3CF1" w:rsidRDefault="00BF3CF1" w:rsidP="00BF3CF1">
            <w:pPr>
              <w:spacing w:after="0" w:line="240" w:lineRule="auto"/>
              <w:jc w:val="center"/>
              <w:rPr>
                <w:rFonts w:ascii="PT Astra Serif" w:hAnsi="PT Astra Serif" w:cs="Times New Roman"/>
                <w:b/>
                <w:i/>
                <w:color w:val="000000"/>
                <w:lang w:eastAsia="ru-RU"/>
              </w:rPr>
            </w:pPr>
            <w:r w:rsidRPr="00BF3CF1">
              <w:rPr>
                <w:rFonts w:ascii="PT Astra Serif" w:hAnsi="PT Astra Serif" w:cs="Times New Roman"/>
                <w:b/>
                <w:i/>
                <w:color w:val="000000"/>
                <w:lang w:eastAsia="ru-RU"/>
              </w:rPr>
              <w:t>150 000,00</w:t>
            </w:r>
          </w:p>
        </w:tc>
      </w:tr>
      <w:tr w:rsidR="00BF3CF1" w:rsidRPr="00BF3CF1" w14:paraId="53E62D36" w14:textId="77777777" w:rsidTr="00154A2A">
        <w:tc>
          <w:tcPr>
            <w:tcW w:w="7797" w:type="dxa"/>
            <w:gridSpan w:val="2"/>
            <w:shd w:val="clear" w:color="auto" w:fill="auto"/>
          </w:tcPr>
          <w:p w14:paraId="1417E3FF"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bCs/>
                <w:lang w:eastAsia="ar-SA"/>
              </w:rPr>
              <w:t>Муниципальная программа «Развитие образования и воспитание»</w:t>
            </w:r>
          </w:p>
        </w:tc>
        <w:tc>
          <w:tcPr>
            <w:tcW w:w="1950" w:type="dxa"/>
            <w:shd w:val="clear" w:color="auto" w:fill="auto"/>
            <w:vAlign w:val="center"/>
          </w:tcPr>
          <w:p w14:paraId="7392702C"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6C97C56E" w14:textId="77777777" w:rsidTr="00154A2A">
        <w:tc>
          <w:tcPr>
            <w:tcW w:w="7797" w:type="dxa"/>
            <w:gridSpan w:val="2"/>
            <w:shd w:val="clear" w:color="auto" w:fill="auto"/>
          </w:tcPr>
          <w:p w14:paraId="406159BE"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«Развитие дополнительного образования»</w:t>
            </w:r>
          </w:p>
        </w:tc>
        <w:tc>
          <w:tcPr>
            <w:tcW w:w="1950" w:type="dxa"/>
            <w:shd w:val="clear" w:color="auto" w:fill="auto"/>
            <w:vAlign w:val="center"/>
          </w:tcPr>
          <w:p w14:paraId="71BCA1CA"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72B73745" w14:textId="77777777" w:rsidTr="00154A2A">
        <w:tc>
          <w:tcPr>
            <w:tcW w:w="4305" w:type="dxa"/>
            <w:shd w:val="clear" w:color="auto" w:fill="auto"/>
          </w:tcPr>
          <w:p w14:paraId="157E0154"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Расходы за счет дотации на сбалансированность бюджета (подготовка к зиме)</w:t>
            </w:r>
          </w:p>
        </w:tc>
        <w:tc>
          <w:tcPr>
            <w:tcW w:w="3492" w:type="dxa"/>
            <w:shd w:val="clear" w:color="auto" w:fill="auto"/>
            <w:vAlign w:val="center"/>
          </w:tcPr>
          <w:p w14:paraId="1E05AA71"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540 0703 0130163020 611</w:t>
            </w:r>
          </w:p>
        </w:tc>
        <w:tc>
          <w:tcPr>
            <w:tcW w:w="1950" w:type="dxa"/>
            <w:shd w:val="clear" w:color="auto" w:fill="auto"/>
            <w:vAlign w:val="center"/>
          </w:tcPr>
          <w:p w14:paraId="5A6869FF"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25 000,00</w:t>
            </w:r>
          </w:p>
        </w:tc>
      </w:tr>
      <w:tr w:rsidR="00BF3CF1" w:rsidRPr="00BF3CF1" w14:paraId="5043DBAA" w14:textId="77777777" w:rsidTr="00154A2A">
        <w:tc>
          <w:tcPr>
            <w:tcW w:w="7797" w:type="dxa"/>
            <w:gridSpan w:val="2"/>
            <w:shd w:val="clear" w:color="auto" w:fill="auto"/>
          </w:tcPr>
          <w:p w14:paraId="79D057E3"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bCs/>
                <w:lang w:eastAsia="ar-SA"/>
              </w:rPr>
              <w:t>Муниципальная программа «Развитие культуры»</w:t>
            </w:r>
          </w:p>
        </w:tc>
        <w:tc>
          <w:tcPr>
            <w:tcW w:w="1950" w:type="dxa"/>
            <w:shd w:val="clear" w:color="auto" w:fill="auto"/>
            <w:vAlign w:val="center"/>
          </w:tcPr>
          <w:p w14:paraId="48C88930"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560C63CE" w14:textId="77777777" w:rsidTr="00154A2A">
        <w:tc>
          <w:tcPr>
            <w:tcW w:w="7797" w:type="dxa"/>
            <w:gridSpan w:val="2"/>
            <w:shd w:val="clear" w:color="auto" w:fill="auto"/>
          </w:tcPr>
          <w:p w14:paraId="564EF1CE"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«Организация библиотечного обслуживания населения»</w:t>
            </w:r>
          </w:p>
        </w:tc>
        <w:tc>
          <w:tcPr>
            <w:tcW w:w="1950" w:type="dxa"/>
            <w:shd w:val="clear" w:color="auto" w:fill="auto"/>
            <w:vAlign w:val="center"/>
          </w:tcPr>
          <w:p w14:paraId="2D9F5F01"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7094D88A" w14:textId="77777777" w:rsidTr="00154A2A">
        <w:tc>
          <w:tcPr>
            <w:tcW w:w="4305" w:type="dxa"/>
            <w:shd w:val="clear" w:color="auto" w:fill="auto"/>
          </w:tcPr>
          <w:p w14:paraId="345DC9C0"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Расходы за счет дотации на сбалансированность бюджета (подготовка к зиме)</w:t>
            </w:r>
          </w:p>
        </w:tc>
        <w:tc>
          <w:tcPr>
            <w:tcW w:w="3492" w:type="dxa"/>
            <w:shd w:val="clear" w:color="auto" w:fill="auto"/>
            <w:vAlign w:val="center"/>
          </w:tcPr>
          <w:p w14:paraId="0D11A484"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540 0801 0310163020 611</w:t>
            </w:r>
          </w:p>
        </w:tc>
        <w:tc>
          <w:tcPr>
            <w:tcW w:w="1950" w:type="dxa"/>
            <w:shd w:val="clear" w:color="auto" w:fill="auto"/>
            <w:vAlign w:val="center"/>
          </w:tcPr>
          <w:p w14:paraId="78E126A7"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16 550,00</w:t>
            </w:r>
          </w:p>
        </w:tc>
      </w:tr>
      <w:tr w:rsidR="00BF3CF1" w:rsidRPr="00BF3CF1" w14:paraId="58CED5C3" w14:textId="77777777" w:rsidTr="00154A2A">
        <w:tc>
          <w:tcPr>
            <w:tcW w:w="7797" w:type="dxa"/>
            <w:gridSpan w:val="2"/>
            <w:shd w:val="clear" w:color="auto" w:fill="auto"/>
          </w:tcPr>
          <w:p w14:paraId="19441A59"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«Организация досуга, предоставление услуг организаций культуры и доступа к музейным фондам»</w:t>
            </w:r>
          </w:p>
        </w:tc>
        <w:tc>
          <w:tcPr>
            <w:tcW w:w="1950" w:type="dxa"/>
            <w:shd w:val="clear" w:color="auto" w:fill="auto"/>
            <w:vAlign w:val="center"/>
          </w:tcPr>
          <w:p w14:paraId="64B397AE"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50BCD0D6" w14:textId="77777777" w:rsidTr="00154A2A">
        <w:tc>
          <w:tcPr>
            <w:tcW w:w="4305" w:type="dxa"/>
            <w:shd w:val="clear" w:color="auto" w:fill="auto"/>
          </w:tcPr>
          <w:p w14:paraId="11EB74BB"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Расходы за счет дотации на сбалансированность бюджета (подготовка к зиме)</w:t>
            </w:r>
          </w:p>
        </w:tc>
        <w:tc>
          <w:tcPr>
            <w:tcW w:w="3492" w:type="dxa"/>
            <w:shd w:val="clear" w:color="auto" w:fill="auto"/>
            <w:vAlign w:val="center"/>
          </w:tcPr>
          <w:p w14:paraId="10E9EA13"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540 0801 0320163020 611</w:t>
            </w:r>
          </w:p>
        </w:tc>
        <w:tc>
          <w:tcPr>
            <w:tcW w:w="1950" w:type="dxa"/>
            <w:shd w:val="clear" w:color="auto" w:fill="auto"/>
            <w:vAlign w:val="center"/>
          </w:tcPr>
          <w:p w14:paraId="78C5A0F5"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40 000,00</w:t>
            </w:r>
          </w:p>
        </w:tc>
      </w:tr>
      <w:tr w:rsidR="00BF3CF1" w:rsidRPr="00BF3CF1" w14:paraId="12E40A56" w14:textId="77777777" w:rsidTr="00154A2A">
        <w:tc>
          <w:tcPr>
            <w:tcW w:w="7797" w:type="dxa"/>
            <w:gridSpan w:val="2"/>
            <w:shd w:val="clear" w:color="auto" w:fill="auto"/>
          </w:tcPr>
          <w:p w14:paraId="76A48911"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«Реализация национальной политики, развитие местного народного творчества»</w:t>
            </w:r>
          </w:p>
        </w:tc>
        <w:tc>
          <w:tcPr>
            <w:tcW w:w="1950" w:type="dxa"/>
            <w:shd w:val="clear" w:color="auto" w:fill="auto"/>
            <w:vAlign w:val="center"/>
          </w:tcPr>
          <w:p w14:paraId="212B3D86"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6E8DF456" w14:textId="77777777" w:rsidTr="00154A2A">
        <w:tc>
          <w:tcPr>
            <w:tcW w:w="4305" w:type="dxa"/>
            <w:shd w:val="clear" w:color="auto" w:fill="auto"/>
          </w:tcPr>
          <w:p w14:paraId="516D31C0"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Расходы за счет дотации на сбалансированность бюджета (подготовка к зиме)</w:t>
            </w:r>
          </w:p>
        </w:tc>
        <w:tc>
          <w:tcPr>
            <w:tcW w:w="3492" w:type="dxa"/>
            <w:shd w:val="clear" w:color="auto" w:fill="auto"/>
            <w:vAlign w:val="center"/>
          </w:tcPr>
          <w:p w14:paraId="651A688A"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540 0801 0330163020 611</w:t>
            </w:r>
          </w:p>
        </w:tc>
        <w:tc>
          <w:tcPr>
            <w:tcW w:w="1950" w:type="dxa"/>
            <w:shd w:val="clear" w:color="auto" w:fill="auto"/>
            <w:vAlign w:val="center"/>
          </w:tcPr>
          <w:p w14:paraId="41297583"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68 450,00</w:t>
            </w:r>
          </w:p>
        </w:tc>
      </w:tr>
    </w:tbl>
    <w:p w14:paraId="56E36799" w14:textId="77777777" w:rsidR="00BF3CF1" w:rsidRPr="00BF3CF1" w:rsidRDefault="00BF3CF1" w:rsidP="00BF3CF1">
      <w:pPr>
        <w:suppressAutoHyphens/>
        <w:spacing w:after="0" w:line="240" w:lineRule="auto"/>
        <w:ind w:firstLine="567"/>
        <w:jc w:val="both"/>
        <w:rPr>
          <w:rFonts w:ascii="PT Astra Serif" w:hAnsi="PT Astra Serif" w:cs="Times New Roman"/>
          <w:sz w:val="24"/>
          <w:szCs w:val="24"/>
          <w:lang w:eastAsia="ar-SA"/>
        </w:rPr>
      </w:pPr>
    </w:p>
    <w:p w14:paraId="6D0A4932" w14:textId="77777777" w:rsidR="00BF3CF1" w:rsidRPr="00BF3CF1" w:rsidRDefault="00BF3CF1" w:rsidP="00BF3CF1">
      <w:pPr>
        <w:suppressAutoHyphens/>
        <w:spacing w:after="0" w:line="240" w:lineRule="auto"/>
        <w:ind w:firstLine="567"/>
        <w:jc w:val="both"/>
        <w:rPr>
          <w:rFonts w:ascii="PT Astra Serif" w:hAnsi="PT Astra Serif" w:cs="Times New Roman"/>
          <w:sz w:val="24"/>
          <w:szCs w:val="24"/>
          <w:lang w:eastAsia="ar-SA"/>
        </w:rPr>
      </w:pPr>
      <w:r w:rsidRPr="00BF3CF1">
        <w:rPr>
          <w:rFonts w:ascii="PT Astra Serif" w:hAnsi="PT Astra Serif" w:cs="Times New Roman"/>
          <w:b/>
          <w:sz w:val="24"/>
          <w:szCs w:val="24"/>
          <w:lang w:eastAsia="ar-SA"/>
        </w:rPr>
        <w:t>8.</w:t>
      </w:r>
      <w:r w:rsidRPr="00BF3CF1">
        <w:rPr>
          <w:rFonts w:ascii="PT Astra Serif" w:hAnsi="PT Astra Serif" w:cs="Times New Roman"/>
          <w:sz w:val="24"/>
          <w:szCs w:val="24"/>
          <w:lang w:eastAsia="ar-SA"/>
        </w:rPr>
        <w:t xml:space="preserve"> В связи с Распоряжением Правительства УР от 22.05.2025 № 516-р о предоставлении дотации для  стимулирования развития муниципального образования в сумме 150 000 рубля:</w:t>
      </w:r>
    </w:p>
    <w:p w14:paraId="3EA70397" w14:textId="77777777" w:rsidR="00BF3CF1" w:rsidRPr="00BF3CF1" w:rsidRDefault="00BF3CF1" w:rsidP="00BF3CF1">
      <w:pPr>
        <w:suppressAutoHyphens/>
        <w:spacing w:after="0" w:line="240" w:lineRule="auto"/>
        <w:ind w:firstLine="567"/>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а) увеличить плановые назначения по следующему виду доходов:</w:t>
      </w:r>
    </w:p>
    <w:p w14:paraId="28419E95" w14:textId="77777777" w:rsidR="00BF3CF1" w:rsidRPr="00BF3CF1" w:rsidRDefault="00BF3CF1" w:rsidP="00BF3CF1">
      <w:pPr>
        <w:suppressAutoHyphens/>
        <w:spacing w:after="0" w:line="240" w:lineRule="auto"/>
        <w:ind w:firstLine="567"/>
        <w:jc w:val="both"/>
        <w:rPr>
          <w:rFonts w:ascii="PT Astra Serif" w:hAnsi="PT Astra Serif" w:cs="Times New Roman"/>
          <w:sz w:val="24"/>
          <w:szCs w:val="24"/>
          <w:lang w:eastAsia="ar-SA"/>
        </w:rPr>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BF3CF1" w:rsidRPr="00BF3CF1" w14:paraId="1F524D66" w14:textId="77777777" w:rsidTr="00154A2A">
        <w:trPr>
          <w:trHeight w:val="475"/>
        </w:trPr>
        <w:tc>
          <w:tcPr>
            <w:tcW w:w="2694" w:type="dxa"/>
            <w:tcBorders>
              <w:top w:val="single" w:sz="4" w:space="0" w:color="auto"/>
              <w:left w:val="single" w:sz="4" w:space="0" w:color="auto"/>
              <w:bottom w:val="single" w:sz="4" w:space="0" w:color="auto"/>
              <w:right w:val="single" w:sz="4" w:space="0" w:color="auto"/>
            </w:tcBorders>
            <w:hideMark/>
          </w:tcPr>
          <w:p w14:paraId="786D9517"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Код бюджетной</w:t>
            </w:r>
          </w:p>
          <w:p w14:paraId="1EFD80D4"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14:paraId="7E440706"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14:paraId="12CE725C"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 xml:space="preserve">Сумма, </w:t>
            </w:r>
          </w:p>
          <w:p w14:paraId="1505EC98" w14:textId="77777777" w:rsidR="00BF3CF1" w:rsidRPr="00BF3CF1" w:rsidRDefault="00BF3CF1" w:rsidP="00BF3CF1">
            <w:pPr>
              <w:spacing w:after="0" w:line="240" w:lineRule="auto"/>
              <w:jc w:val="center"/>
              <w:rPr>
                <w:rFonts w:ascii="PT Astra Serif" w:hAnsi="PT Astra Serif" w:cs="Times New Roman"/>
                <w:b/>
                <w:lang w:eastAsia="ru-RU"/>
              </w:rPr>
            </w:pPr>
            <w:r w:rsidRPr="00BF3CF1">
              <w:rPr>
                <w:rFonts w:ascii="PT Astra Serif" w:hAnsi="PT Astra Serif" w:cs="Times New Roman"/>
                <w:b/>
                <w:lang w:eastAsia="ru-RU"/>
              </w:rPr>
              <w:t>рублей</w:t>
            </w:r>
          </w:p>
        </w:tc>
      </w:tr>
      <w:tr w:rsidR="00BF3CF1" w:rsidRPr="00BF3CF1" w14:paraId="7E137CE5" w14:textId="77777777" w:rsidTr="00154A2A">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33701527" w14:textId="77777777" w:rsidR="00BF3CF1" w:rsidRPr="00BF3CF1" w:rsidRDefault="00BF3CF1" w:rsidP="00BF3CF1">
            <w:pPr>
              <w:spacing w:after="0" w:line="240" w:lineRule="auto"/>
              <w:jc w:val="center"/>
              <w:rPr>
                <w:rFonts w:ascii="PT Astra Serif" w:hAnsi="PT Astra Serif" w:cs="Times New Roman"/>
                <w:lang w:eastAsia="ru-RU"/>
              </w:rPr>
            </w:pPr>
            <w:r w:rsidRPr="00BF3CF1">
              <w:rPr>
                <w:rFonts w:ascii="PT Astra Serif" w:hAnsi="PT Astra Serif" w:cs="Times New Roman"/>
                <w:lang w:eastAsia="ru-RU"/>
              </w:rPr>
              <w:t>545 202 19999 14 0000 150</w:t>
            </w:r>
          </w:p>
        </w:tc>
        <w:tc>
          <w:tcPr>
            <w:tcW w:w="5103" w:type="dxa"/>
            <w:tcBorders>
              <w:top w:val="single" w:sz="4" w:space="0" w:color="auto"/>
              <w:left w:val="single" w:sz="4" w:space="0" w:color="auto"/>
              <w:bottom w:val="single" w:sz="4" w:space="0" w:color="auto"/>
              <w:right w:val="single" w:sz="4" w:space="0" w:color="auto"/>
            </w:tcBorders>
            <w:hideMark/>
          </w:tcPr>
          <w:p w14:paraId="6DE83D80"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Прочие дотации бюджетам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018C4A85" w14:textId="77777777" w:rsidR="00BF3CF1" w:rsidRPr="00BF3CF1" w:rsidRDefault="00BF3CF1" w:rsidP="00BF3CF1">
            <w:pPr>
              <w:spacing w:after="0" w:line="240" w:lineRule="auto"/>
              <w:jc w:val="center"/>
              <w:rPr>
                <w:rFonts w:ascii="PT Astra Serif" w:hAnsi="PT Astra Serif" w:cs="Times New Roman"/>
                <w:lang w:eastAsia="ru-RU"/>
              </w:rPr>
            </w:pPr>
            <w:r w:rsidRPr="00BF3CF1">
              <w:rPr>
                <w:rFonts w:ascii="PT Astra Serif" w:hAnsi="PT Astra Serif" w:cs="Times New Roman"/>
                <w:lang w:eastAsia="ru-RU"/>
              </w:rPr>
              <w:t>150 000,00</w:t>
            </w:r>
          </w:p>
        </w:tc>
      </w:tr>
    </w:tbl>
    <w:p w14:paraId="4CAB6051" w14:textId="77777777" w:rsidR="00BF3CF1" w:rsidRPr="00BF3CF1" w:rsidRDefault="00BF3CF1" w:rsidP="00BF3CF1">
      <w:pPr>
        <w:spacing w:after="0" w:line="240" w:lineRule="auto"/>
        <w:ind w:firstLine="708"/>
        <w:jc w:val="both"/>
        <w:rPr>
          <w:rFonts w:ascii="PT Astra Serif" w:hAnsi="PT Astra Serif" w:cs="Times New Roman"/>
          <w:sz w:val="24"/>
          <w:szCs w:val="24"/>
          <w:lang w:eastAsia="ru-RU"/>
        </w:rPr>
      </w:pPr>
    </w:p>
    <w:p w14:paraId="659AE3DB" w14:textId="77777777" w:rsidR="00BF3CF1" w:rsidRPr="00BF3CF1" w:rsidRDefault="00BF3CF1" w:rsidP="00BF3CF1">
      <w:pPr>
        <w:spacing w:after="0" w:line="240" w:lineRule="auto"/>
        <w:ind w:firstLine="708"/>
        <w:jc w:val="both"/>
        <w:rPr>
          <w:rFonts w:ascii="PT Astra Serif" w:hAnsi="PT Astra Serif" w:cs="Times New Roman"/>
          <w:sz w:val="24"/>
          <w:szCs w:val="24"/>
          <w:lang w:eastAsia="ru-RU"/>
        </w:rPr>
      </w:pPr>
      <w:r w:rsidRPr="00BF3CF1">
        <w:rPr>
          <w:rFonts w:ascii="PT Astra Serif" w:hAnsi="PT Astra Serif" w:cs="Times New Roman"/>
          <w:sz w:val="24"/>
          <w:szCs w:val="24"/>
          <w:lang w:eastAsia="ru-RU"/>
        </w:rPr>
        <w:t xml:space="preserve">б) увеличить расходную часть бюджета муниципального образования «Муниципальный округ Красногорский район Удмуртской Республики» на 150 000,00 рубля: </w:t>
      </w:r>
    </w:p>
    <w:p w14:paraId="02244000" w14:textId="77777777" w:rsidR="00BF3CF1" w:rsidRPr="00BF3CF1" w:rsidRDefault="00BF3CF1" w:rsidP="00BF3CF1">
      <w:pPr>
        <w:spacing w:after="0" w:line="240" w:lineRule="auto"/>
        <w:ind w:firstLine="708"/>
        <w:jc w:val="both"/>
        <w:rPr>
          <w:rFonts w:ascii="PT Astra Serif" w:hAnsi="PT Astra Serif" w:cs="Times New Roman"/>
          <w:sz w:val="24"/>
          <w:szCs w:val="24"/>
          <w:lang w:eastAsia="ru-RU"/>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492"/>
        <w:gridCol w:w="1950"/>
      </w:tblGrid>
      <w:tr w:rsidR="00BF3CF1" w:rsidRPr="00BF3CF1" w14:paraId="54936EB0" w14:textId="77777777" w:rsidTr="00154A2A">
        <w:tc>
          <w:tcPr>
            <w:tcW w:w="7797" w:type="dxa"/>
            <w:gridSpan w:val="2"/>
            <w:shd w:val="clear" w:color="auto" w:fill="auto"/>
          </w:tcPr>
          <w:p w14:paraId="43B7E1A5" w14:textId="77777777" w:rsidR="00BF3CF1" w:rsidRPr="00BF3CF1" w:rsidRDefault="00BF3CF1" w:rsidP="00BF3CF1">
            <w:pPr>
              <w:suppressAutoHyphens/>
              <w:spacing w:after="0" w:line="240" w:lineRule="auto"/>
              <w:rPr>
                <w:rFonts w:ascii="PT Astra Serif" w:hAnsi="PT Astra Serif" w:cs="Times New Roman"/>
                <w:b/>
                <w:bCs/>
                <w:i/>
                <w:lang w:eastAsia="ar-SA"/>
              </w:rPr>
            </w:pPr>
            <w:r w:rsidRPr="00BF3CF1">
              <w:rPr>
                <w:rFonts w:ascii="PT Astra Serif" w:hAnsi="PT Astra Serif" w:cs="Times New Roman"/>
                <w:b/>
                <w:i/>
                <w:lang w:eastAsia="ar-SA"/>
              </w:rPr>
              <w:t>Управление по развитию территорий и проектной деятельности Администрации муниципального образования «Муниципальный округ Красногорский район Удмуртской Республики»</w:t>
            </w:r>
          </w:p>
        </w:tc>
        <w:tc>
          <w:tcPr>
            <w:tcW w:w="1950" w:type="dxa"/>
            <w:shd w:val="clear" w:color="auto" w:fill="auto"/>
          </w:tcPr>
          <w:p w14:paraId="00583FC7" w14:textId="77777777" w:rsidR="00BF3CF1" w:rsidRPr="00BF3CF1" w:rsidRDefault="00BF3CF1" w:rsidP="00BF3CF1">
            <w:pPr>
              <w:spacing w:after="0" w:line="240" w:lineRule="auto"/>
              <w:jc w:val="center"/>
              <w:rPr>
                <w:rFonts w:ascii="PT Astra Serif" w:hAnsi="PT Astra Serif" w:cs="Times New Roman"/>
                <w:b/>
                <w:i/>
                <w:color w:val="000000"/>
                <w:lang w:eastAsia="ru-RU"/>
              </w:rPr>
            </w:pPr>
            <w:r w:rsidRPr="00BF3CF1">
              <w:rPr>
                <w:rFonts w:ascii="PT Astra Serif" w:hAnsi="PT Astra Serif" w:cs="Times New Roman"/>
                <w:b/>
                <w:i/>
                <w:color w:val="000000"/>
                <w:lang w:eastAsia="ru-RU"/>
              </w:rPr>
              <w:t>150 000,00</w:t>
            </w:r>
          </w:p>
        </w:tc>
      </w:tr>
      <w:tr w:rsidR="00BF3CF1" w:rsidRPr="00BF3CF1" w14:paraId="43FBD6A3" w14:textId="77777777" w:rsidTr="00154A2A">
        <w:tc>
          <w:tcPr>
            <w:tcW w:w="7797" w:type="dxa"/>
            <w:gridSpan w:val="2"/>
            <w:tcBorders>
              <w:top w:val="single" w:sz="4" w:space="0" w:color="auto"/>
              <w:left w:val="single" w:sz="4" w:space="0" w:color="auto"/>
              <w:bottom w:val="single" w:sz="4" w:space="0" w:color="auto"/>
              <w:right w:val="single" w:sz="4" w:space="0" w:color="auto"/>
            </w:tcBorders>
            <w:shd w:val="clear" w:color="auto" w:fill="auto"/>
          </w:tcPr>
          <w:p w14:paraId="370A3506" w14:textId="77777777" w:rsidR="00BF3CF1" w:rsidRPr="00BF3CF1" w:rsidRDefault="00BF3CF1" w:rsidP="00BF3CF1">
            <w:pPr>
              <w:suppressAutoHyphens/>
              <w:spacing w:after="0" w:line="240" w:lineRule="auto"/>
              <w:rPr>
                <w:rFonts w:ascii="PT Astra Serif" w:hAnsi="PT Astra Serif" w:cs="Times New Roman"/>
                <w:lang w:eastAsia="ar-SA"/>
              </w:rPr>
            </w:pPr>
            <w:r w:rsidRPr="00BF3CF1">
              <w:rPr>
                <w:rFonts w:ascii="PT Astra Serif" w:hAnsi="PT Astra Serif" w:cs="Times New Roman"/>
                <w:lang w:eastAsia="ar-SA"/>
              </w:rPr>
              <w:t>Муниципальная программа "Содержание и развитие муниципального хозяйства"</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DA0FC4D"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11BA2689" w14:textId="77777777" w:rsidTr="00154A2A">
        <w:tc>
          <w:tcPr>
            <w:tcW w:w="7797" w:type="dxa"/>
            <w:gridSpan w:val="2"/>
            <w:tcBorders>
              <w:top w:val="single" w:sz="4" w:space="0" w:color="auto"/>
              <w:left w:val="single" w:sz="4" w:space="0" w:color="auto"/>
              <w:bottom w:val="single" w:sz="4" w:space="0" w:color="auto"/>
              <w:right w:val="single" w:sz="4" w:space="0" w:color="auto"/>
            </w:tcBorders>
            <w:shd w:val="clear" w:color="auto" w:fill="auto"/>
          </w:tcPr>
          <w:p w14:paraId="2F65FBB0" w14:textId="77777777" w:rsidR="00BF3CF1" w:rsidRPr="00BF3CF1" w:rsidRDefault="00BF3CF1" w:rsidP="00BF3CF1">
            <w:pPr>
              <w:suppressAutoHyphens/>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«Благоустройство и охрана окружающей среды»</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6756BEC"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6009134E" w14:textId="77777777" w:rsidTr="00154A2A">
        <w:tc>
          <w:tcPr>
            <w:tcW w:w="4305" w:type="dxa"/>
            <w:shd w:val="clear" w:color="auto" w:fill="auto"/>
          </w:tcPr>
          <w:p w14:paraId="2D651B87"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Расходы за счет дотации на стимулирование развития муниципальных образований бюджета</w:t>
            </w:r>
          </w:p>
        </w:tc>
        <w:tc>
          <w:tcPr>
            <w:tcW w:w="3492" w:type="dxa"/>
            <w:shd w:val="clear" w:color="auto" w:fill="auto"/>
            <w:vAlign w:val="center"/>
          </w:tcPr>
          <w:p w14:paraId="1ADDE801"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542 0503 0740163610 244</w:t>
            </w:r>
          </w:p>
        </w:tc>
        <w:tc>
          <w:tcPr>
            <w:tcW w:w="1950" w:type="dxa"/>
            <w:shd w:val="clear" w:color="auto" w:fill="auto"/>
            <w:vAlign w:val="center"/>
          </w:tcPr>
          <w:p w14:paraId="4E1A3FA9"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150 000,00</w:t>
            </w:r>
          </w:p>
        </w:tc>
      </w:tr>
    </w:tbl>
    <w:p w14:paraId="57367A2A" w14:textId="77777777" w:rsidR="00BF3CF1" w:rsidRPr="00BF3CF1" w:rsidRDefault="00BF3CF1" w:rsidP="00BF3CF1">
      <w:pPr>
        <w:suppressAutoHyphens/>
        <w:spacing w:after="0" w:line="240" w:lineRule="auto"/>
        <w:ind w:firstLine="567"/>
        <w:jc w:val="both"/>
        <w:rPr>
          <w:rFonts w:ascii="PT Astra Serif" w:hAnsi="PT Astra Serif" w:cs="Times New Roman"/>
          <w:sz w:val="24"/>
          <w:szCs w:val="24"/>
          <w:lang w:eastAsia="ru-RU"/>
        </w:rPr>
      </w:pPr>
    </w:p>
    <w:p w14:paraId="5FF98D80" w14:textId="77777777" w:rsidR="00BF3CF1" w:rsidRPr="00BF3CF1" w:rsidRDefault="00BF3CF1" w:rsidP="00BF3CF1">
      <w:pPr>
        <w:spacing w:after="0" w:line="240" w:lineRule="auto"/>
        <w:ind w:firstLine="709"/>
        <w:jc w:val="both"/>
        <w:rPr>
          <w:rFonts w:ascii="PT Astra Serif" w:hAnsi="PT Astra Serif" w:cs="Times New Roman"/>
          <w:b/>
          <w:sz w:val="24"/>
          <w:szCs w:val="24"/>
          <w:lang w:eastAsia="ar-SA"/>
        </w:rPr>
      </w:pPr>
      <w:r w:rsidRPr="00BF3CF1">
        <w:rPr>
          <w:rFonts w:ascii="PT Astra Serif" w:hAnsi="PT Astra Serif" w:cs="Times New Roman"/>
          <w:b/>
          <w:sz w:val="24"/>
          <w:szCs w:val="24"/>
          <w:lang w:eastAsia="ar-SA"/>
        </w:rPr>
        <w:t xml:space="preserve">9. </w:t>
      </w:r>
      <w:r w:rsidRPr="00BF3CF1">
        <w:rPr>
          <w:rFonts w:ascii="PT Astra Serif" w:hAnsi="PT Astra Serif" w:cs="Times New Roman"/>
          <w:sz w:val="24"/>
          <w:szCs w:val="24"/>
          <w:lang w:eastAsia="ar-SA"/>
        </w:rPr>
        <w:t>Перераспределить бюджетные ассигнования между главными распорядителями бюджетных средств</w:t>
      </w:r>
      <w:r w:rsidRPr="00BF3CF1">
        <w:rPr>
          <w:rFonts w:ascii="PT Astra Serif" w:hAnsi="PT Astra Serif" w:cs="Times New Roman"/>
          <w:b/>
          <w:sz w:val="24"/>
          <w:szCs w:val="24"/>
          <w:lang w:eastAsia="ar-SA"/>
        </w:rPr>
        <w:t xml:space="preserve"> на 2025 год:</w:t>
      </w:r>
    </w:p>
    <w:p w14:paraId="03B64517" w14:textId="77777777" w:rsidR="00BF3CF1" w:rsidRPr="00BF3CF1" w:rsidRDefault="00BF3CF1" w:rsidP="00BF3CF1">
      <w:pPr>
        <w:spacing w:after="0" w:line="240" w:lineRule="auto"/>
        <w:ind w:firstLine="709"/>
        <w:jc w:val="both"/>
        <w:rPr>
          <w:rFonts w:ascii="PT Astra Serif" w:hAnsi="PT Astra Serif" w:cs="Times New Roman"/>
          <w:b/>
          <w:sz w:val="24"/>
          <w:szCs w:val="24"/>
          <w:lang w:eastAsia="ar-SA"/>
        </w:rPr>
      </w:pPr>
    </w:p>
    <w:tbl>
      <w:tblPr>
        <w:tblW w:w="10377" w:type="dxa"/>
        <w:tblInd w:w="108" w:type="dxa"/>
        <w:tblLayout w:type="fixed"/>
        <w:tblLook w:val="0000" w:firstRow="0" w:lastRow="0" w:firstColumn="0" w:lastColumn="0" w:noHBand="0" w:noVBand="0"/>
      </w:tblPr>
      <w:tblGrid>
        <w:gridCol w:w="4395"/>
        <w:gridCol w:w="3685"/>
        <w:gridCol w:w="1580"/>
        <w:gridCol w:w="717"/>
      </w:tblGrid>
      <w:tr w:rsidR="00BF3CF1" w:rsidRPr="00BF3CF1" w14:paraId="4C9FE02B" w14:textId="77777777" w:rsidTr="00BF3CF1">
        <w:trPr>
          <w:gridAfter w:val="1"/>
          <w:wAfter w:w="717" w:type="dxa"/>
          <w:trHeight w:val="90"/>
        </w:trPr>
        <w:tc>
          <w:tcPr>
            <w:tcW w:w="4395" w:type="dxa"/>
            <w:tcBorders>
              <w:top w:val="single" w:sz="4" w:space="0" w:color="000000"/>
              <w:left w:val="single" w:sz="4" w:space="0" w:color="000000"/>
              <w:bottom w:val="single" w:sz="4" w:space="0" w:color="000000"/>
            </w:tcBorders>
            <w:shd w:val="clear" w:color="auto" w:fill="auto"/>
          </w:tcPr>
          <w:p w14:paraId="028531D1" w14:textId="77777777" w:rsidR="00BF3CF1" w:rsidRPr="00BF3CF1" w:rsidRDefault="00BF3CF1" w:rsidP="00BF3CF1">
            <w:pPr>
              <w:suppressAutoHyphens/>
              <w:spacing w:after="0" w:line="240" w:lineRule="auto"/>
              <w:jc w:val="center"/>
              <w:rPr>
                <w:rFonts w:ascii="PT Astra Serif" w:hAnsi="PT Astra Serif" w:cs="Times New Roman"/>
                <w:b/>
                <w:lang w:eastAsia="ar-SA"/>
              </w:rPr>
            </w:pPr>
            <w:r w:rsidRPr="00BF3CF1">
              <w:rPr>
                <w:rFonts w:ascii="PT Astra Serif" w:hAnsi="PT Astra Serif" w:cs="Times New Roman"/>
                <w:b/>
                <w:lang w:eastAsia="ar-SA"/>
              </w:rPr>
              <w:t>Наименование</w:t>
            </w:r>
          </w:p>
        </w:tc>
        <w:tc>
          <w:tcPr>
            <w:tcW w:w="3685" w:type="dxa"/>
            <w:tcBorders>
              <w:top w:val="single" w:sz="4" w:space="0" w:color="000000"/>
              <w:left w:val="single" w:sz="4" w:space="0" w:color="000000"/>
              <w:bottom w:val="single" w:sz="4" w:space="0" w:color="000000"/>
            </w:tcBorders>
            <w:shd w:val="clear" w:color="auto" w:fill="auto"/>
          </w:tcPr>
          <w:p w14:paraId="4AD4C3B7" w14:textId="77777777" w:rsidR="00BF3CF1" w:rsidRPr="00BF3CF1" w:rsidRDefault="00BF3CF1" w:rsidP="00BF3CF1">
            <w:pPr>
              <w:suppressAutoHyphens/>
              <w:spacing w:after="0" w:line="240" w:lineRule="auto"/>
              <w:jc w:val="center"/>
              <w:rPr>
                <w:rFonts w:ascii="PT Astra Serif" w:hAnsi="PT Astra Serif" w:cs="Times New Roman"/>
                <w:b/>
                <w:lang w:eastAsia="ar-SA"/>
              </w:rPr>
            </w:pPr>
            <w:r w:rsidRPr="00BF3CF1">
              <w:rPr>
                <w:rFonts w:ascii="PT Astra Serif" w:hAnsi="PT Astra Serif" w:cs="Times New Roman"/>
                <w:b/>
                <w:lang w:eastAsia="ar-SA"/>
              </w:rPr>
              <w:t>Код бюджетной классификации</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14:paraId="5F652470" w14:textId="77777777" w:rsidR="00BF3CF1" w:rsidRPr="00BF3CF1" w:rsidRDefault="00BF3CF1" w:rsidP="00BF3CF1">
            <w:pPr>
              <w:suppressAutoHyphens/>
              <w:spacing w:after="0" w:line="240" w:lineRule="auto"/>
              <w:jc w:val="center"/>
              <w:rPr>
                <w:rFonts w:ascii="PT Astra Serif" w:hAnsi="PT Astra Serif" w:cs="Times New Roman"/>
                <w:b/>
                <w:lang w:eastAsia="ar-SA"/>
              </w:rPr>
            </w:pPr>
            <w:r w:rsidRPr="00BF3CF1">
              <w:rPr>
                <w:rFonts w:ascii="PT Astra Serif" w:hAnsi="PT Astra Serif" w:cs="Times New Roman"/>
                <w:b/>
                <w:lang w:eastAsia="ar-SA"/>
              </w:rPr>
              <w:t xml:space="preserve">Сумма, </w:t>
            </w:r>
          </w:p>
          <w:p w14:paraId="4633CF2E" w14:textId="77777777" w:rsidR="00BF3CF1" w:rsidRPr="00BF3CF1" w:rsidRDefault="00BF3CF1" w:rsidP="00BF3CF1">
            <w:pPr>
              <w:suppressAutoHyphens/>
              <w:spacing w:after="0" w:line="240" w:lineRule="auto"/>
              <w:jc w:val="center"/>
              <w:rPr>
                <w:rFonts w:ascii="PT Astra Serif" w:hAnsi="PT Astra Serif" w:cs="Times New Roman"/>
                <w:b/>
                <w:lang w:eastAsia="ar-SA"/>
              </w:rPr>
            </w:pPr>
            <w:r w:rsidRPr="00BF3CF1">
              <w:rPr>
                <w:rFonts w:ascii="PT Astra Serif" w:hAnsi="PT Astra Serif" w:cs="Times New Roman"/>
                <w:b/>
                <w:lang w:eastAsia="ar-SA"/>
              </w:rPr>
              <w:t>рублей</w:t>
            </w:r>
          </w:p>
        </w:tc>
      </w:tr>
      <w:tr w:rsidR="00BF3CF1" w:rsidRPr="00BF3CF1" w14:paraId="00116C51" w14:textId="77777777" w:rsidTr="00BF3CF1">
        <w:trPr>
          <w:gridAfter w:val="1"/>
          <w:wAfter w:w="717" w:type="dxa"/>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2C679DE6" w14:textId="77777777" w:rsidR="00BF3CF1" w:rsidRPr="00BF3CF1" w:rsidRDefault="00BF3CF1" w:rsidP="00BF3CF1">
            <w:pPr>
              <w:suppressAutoHyphens/>
              <w:spacing w:after="0" w:line="240" w:lineRule="auto"/>
              <w:jc w:val="center"/>
              <w:rPr>
                <w:rFonts w:ascii="PT Astra Serif" w:hAnsi="PT Astra Serif" w:cs="Times New Roman"/>
                <w:b/>
                <w:i/>
                <w:lang w:eastAsia="ar-SA"/>
              </w:rPr>
            </w:pPr>
            <w:r w:rsidRPr="00BF3CF1">
              <w:rPr>
                <w:rFonts w:ascii="PT Astra Serif" w:hAnsi="PT Astra Serif" w:cs="Times New Roman"/>
                <w:b/>
                <w:i/>
                <w:lang w:eastAsia="ar-SA"/>
              </w:rPr>
              <w:lastRenderedPageBreak/>
              <w:t>Уменьшить ассигнования</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14:paraId="1E2156F3" w14:textId="77777777" w:rsidR="00BF3CF1" w:rsidRPr="00BF3CF1" w:rsidRDefault="00BF3CF1" w:rsidP="00BF3CF1">
            <w:pPr>
              <w:suppressAutoHyphens/>
              <w:spacing w:after="0" w:line="240" w:lineRule="auto"/>
              <w:jc w:val="center"/>
              <w:rPr>
                <w:rFonts w:ascii="PT Astra Serif" w:hAnsi="PT Astra Serif" w:cs="Times New Roman"/>
                <w:b/>
                <w:lang w:eastAsia="ar-SA"/>
              </w:rPr>
            </w:pPr>
          </w:p>
        </w:tc>
      </w:tr>
      <w:tr w:rsidR="00BF3CF1" w:rsidRPr="00BF3CF1" w14:paraId="6B2718D1" w14:textId="77777777" w:rsidTr="00BF3CF1">
        <w:tblPrEx>
          <w:tblLook w:val="04A0" w:firstRow="1" w:lastRow="0" w:firstColumn="1" w:lastColumn="0" w:noHBand="0" w:noVBand="1"/>
        </w:tblPrEx>
        <w:trPr>
          <w:gridAfter w:val="1"/>
          <w:wAfter w:w="717" w:type="dxa"/>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37751034" w14:textId="77777777" w:rsidR="00BF3CF1" w:rsidRPr="00BF3CF1" w:rsidRDefault="00BF3CF1" w:rsidP="00BF3CF1">
            <w:pPr>
              <w:suppressAutoHyphens/>
              <w:spacing w:after="0" w:line="240" w:lineRule="auto"/>
              <w:rPr>
                <w:rFonts w:ascii="PT Astra Serif" w:hAnsi="PT Astra Serif" w:cs="Times New Roman"/>
                <w:b/>
                <w:bCs/>
                <w:i/>
                <w:lang w:eastAsia="ar-SA"/>
              </w:rPr>
            </w:pPr>
            <w:r w:rsidRPr="00BF3CF1">
              <w:rPr>
                <w:rFonts w:ascii="PT Astra Serif" w:hAnsi="PT Astra Serif" w:cs="Times New Roman"/>
                <w:b/>
                <w:i/>
                <w:lang w:eastAsia="ar-SA"/>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20FB7E40" w14:textId="77777777" w:rsidR="00BF3CF1" w:rsidRPr="00BF3CF1" w:rsidRDefault="00BF3CF1" w:rsidP="00BF3CF1">
            <w:pPr>
              <w:suppressAutoHyphens/>
              <w:spacing w:after="0" w:line="240" w:lineRule="auto"/>
              <w:jc w:val="center"/>
              <w:rPr>
                <w:rFonts w:ascii="PT Astra Serif" w:hAnsi="PT Astra Serif"/>
                <w:b/>
                <w:i/>
                <w:lang w:eastAsia="ar-SA"/>
              </w:rPr>
            </w:pPr>
            <w:r w:rsidRPr="00BF3CF1">
              <w:rPr>
                <w:rFonts w:ascii="PT Astra Serif" w:hAnsi="PT Astra Serif"/>
                <w:b/>
                <w:i/>
                <w:lang w:eastAsia="ar-SA"/>
              </w:rPr>
              <w:t>- 2 962,63</w:t>
            </w:r>
          </w:p>
        </w:tc>
      </w:tr>
      <w:tr w:rsidR="00BF3CF1" w:rsidRPr="00BF3CF1" w14:paraId="588774DF" w14:textId="77777777" w:rsidTr="00BF3CF1">
        <w:tblPrEx>
          <w:tblLook w:val="04A0" w:firstRow="1" w:lastRow="0" w:firstColumn="1" w:lastColumn="0" w:noHBand="0" w:noVBand="1"/>
        </w:tblPrEx>
        <w:trPr>
          <w:gridAfter w:val="1"/>
          <w:wAfter w:w="717" w:type="dxa"/>
          <w:trHeight w:val="340"/>
        </w:trPr>
        <w:tc>
          <w:tcPr>
            <w:tcW w:w="8080" w:type="dxa"/>
            <w:gridSpan w:val="2"/>
            <w:tcBorders>
              <w:top w:val="single" w:sz="4" w:space="0" w:color="000000"/>
              <w:left w:val="single" w:sz="4" w:space="0" w:color="000000"/>
              <w:bottom w:val="single" w:sz="4" w:space="0" w:color="000000"/>
              <w:right w:val="single" w:sz="4" w:space="0" w:color="auto"/>
            </w:tcBorders>
            <w:vAlign w:val="center"/>
            <w:hideMark/>
          </w:tcPr>
          <w:p w14:paraId="55EFF346"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bCs/>
                <w:lang w:eastAsia="ar-SA"/>
              </w:rPr>
              <w:t>Муниципальная программа «Реализация молодежной политики»</w:t>
            </w:r>
          </w:p>
        </w:tc>
        <w:tc>
          <w:tcPr>
            <w:tcW w:w="1580" w:type="dxa"/>
            <w:tcBorders>
              <w:top w:val="single" w:sz="4" w:space="0" w:color="000000"/>
              <w:left w:val="single" w:sz="4" w:space="0" w:color="auto"/>
              <w:bottom w:val="single" w:sz="4" w:space="0" w:color="000000"/>
              <w:right w:val="single" w:sz="4" w:space="0" w:color="000000"/>
            </w:tcBorders>
          </w:tcPr>
          <w:p w14:paraId="7154AD40" w14:textId="77777777" w:rsidR="00BF3CF1" w:rsidRPr="00BF3CF1" w:rsidRDefault="00BF3CF1" w:rsidP="00BF3CF1">
            <w:pPr>
              <w:suppressAutoHyphens/>
              <w:spacing w:after="0" w:line="240" w:lineRule="auto"/>
              <w:jc w:val="center"/>
              <w:rPr>
                <w:rFonts w:ascii="PT Astra Serif" w:hAnsi="PT Astra Serif"/>
                <w:b/>
                <w:bCs/>
                <w:lang w:eastAsia="ar-SA"/>
              </w:rPr>
            </w:pPr>
          </w:p>
        </w:tc>
      </w:tr>
      <w:tr w:rsidR="00BF3CF1" w:rsidRPr="00BF3CF1" w14:paraId="1B500CA8" w14:textId="77777777" w:rsidTr="00BF3CF1">
        <w:tblPrEx>
          <w:tblLook w:val="04A0" w:firstRow="1" w:lastRow="0" w:firstColumn="1" w:lastColumn="0" w:noHBand="0" w:noVBand="1"/>
        </w:tblPrEx>
        <w:trPr>
          <w:gridAfter w:val="1"/>
          <w:wAfter w:w="717" w:type="dxa"/>
          <w:trHeight w:val="340"/>
        </w:trPr>
        <w:tc>
          <w:tcPr>
            <w:tcW w:w="4395" w:type="dxa"/>
            <w:tcBorders>
              <w:top w:val="single" w:sz="4" w:space="0" w:color="000000"/>
              <w:left w:val="single" w:sz="4" w:space="0" w:color="000000"/>
              <w:bottom w:val="single" w:sz="4" w:space="0" w:color="000000"/>
              <w:right w:val="single" w:sz="4" w:space="0" w:color="auto"/>
            </w:tcBorders>
            <w:hideMark/>
          </w:tcPr>
          <w:p w14:paraId="5F9B7C55" w14:textId="77777777" w:rsidR="00BF3CF1" w:rsidRPr="00BF3CF1" w:rsidRDefault="00BF3CF1" w:rsidP="00BF3CF1">
            <w:pPr>
              <w:suppressAutoHyphens/>
              <w:spacing w:after="0" w:line="240" w:lineRule="auto"/>
              <w:rPr>
                <w:rFonts w:ascii="PT Astra Serif" w:hAnsi="PT Astra Serif" w:cs="Times New Roman"/>
                <w:bCs/>
                <w:lang w:eastAsia="ar-SA"/>
              </w:rPr>
            </w:pPr>
            <w:r w:rsidRPr="00BF3CF1">
              <w:rPr>
                <w:rFonts w:ascii="PT Astra Serif" w:hAnsi="PT Astra Serif" w:cs="Times New Roman"/>
                <w:bCs/>
                <w:lang w:eastAsia="ar-SA"/>
              </w:rPr>
              <w:t xml:space="preserve"> Организация отдыха, оздоровления и занятости детей, подростков и молодежи за счет средств МБ</w:t>
            </w:r>
          </w:p>
        </w:tc>
        <w:tc>
          <w:tcPr>
            <w:tcW w:w="3685" w:type="dxa"/>
            <w:tcBorders>
              <w:top w:val="single" w:sz="4" w:space="0" w:color="000000"/>
              <w:left w:val="single" w:sz="4" w:space="0" w:color="000000"/>
              <w:bottom w:val="single" w:sz="4" w:space="0" w:color="000000"/>
              <w:right w:val="single" w:sz="4" w:space="0" w:color="auto"/>
            </w:tcBorders>
            <w:vAlign w:val="center"/>
          </w:tcPr>
          <w:p w14:paraId="6AFDA33D" w14:textId="77777777" w:rsidR="00BF3CF1" w:rsidRPr="00BF3CF1" w:rsidRDefault="00BF3CF1" w:rsidP="00BF3CF1">
            <w:pPr>
              <w:spacing w:after="0" w:line="240" w:lineRule="auto"/>
              <w:jc w:val="center"/>
              <w:rPr>
                <w:rFonts w:ascii="PT Astra Serif" w:hAnsi="PT Astra Serif"/>
                <w:bCs/>
                <w:lang w:eastAsia="ar-SA"/>
              </w:rPr>
            </w:pPr>
            <w:r w:rsidRPr="00BF3CF1">
              <w:rPr>
                <w:rFonts w:ascii="PT Astra Serif" w:hAnsi="PT Astra Serif" w:cs="Times New Roman"/>
                <w:bCs/>
                <w:lang w:eastAsia="ar-SA"/>
              </w:rPr>
              <w:t>540 0709 17001</w:t>
            </w:r>
            <w:r w:rsidRPr="00BF3CF1">
              <w:rPr>
                <w:rFonts w:ascii="PT Astra Serif" w:hAnsi="PT Astra Serif" w:cs="Times New Roman"/>
                <w:bCs/>
                <w:lang w:val="en-US" w:eastAsia="ar-SA"/>
              </w:rPr>
              <w:t>S</w:t>
            </w:r>
            <w:r w:rsidRPr="00BF3CF1">
              <w:rPr>
                <w:rFonts w:ascii="PT Astra Serif" w:hAnsi="PT Astra Serif" w:cs="Times New Roman"/>
                <w:bCs/>
                <w:lang w:eastAsia="ar-SA"/>
              </w:rPr>
              <w:t>5230 244</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1F6C5D9D" w14:textId="77777777" w:rsidR="00BF3CF1" w:rsidRPr="00BF3CF1" w:rsidRDefault="00BF3CF1" w:rsidP="00BF3CF1">
            <w:pPr>
              <w:suppressAutoHyphens/>
              <w:spacing w:after="0" w:line="240" w:lineRule="auto"/>
              <w:jc w:val="center"/>
              <w:rPr>
                <w:rFonts w:ascii="PT Astra Serif" w:hAnsi="PT Astra Serif"/>
                <w:bCs/>
                <w:lang w:eastAsia="ar-SA"/>
              </w:rPr>
            </w:pPr>
            <w:r w:rsidRPr="00BF3CF1">
              <w:rPr>
                <w:rFonts w:ascii="PT Astra Serif" w:hAnsi="PT Astra Serif"/>
                <w:bCs/>
                <w:lang w:eastAsia="ar-SA"/>
              </w:rPr>
              <w:t>- 2 962,63</w:t>
            </w:r>
          </w:p>
        </w:tc>
      </w:tr>
      <w:tr w:rsidR="00BF3CF1" w:rsidRPr="00BF3CF1" w14:paraId="409784AA" w14:textId="77777777" w:rsidTr="00BF3CF1">
        <w:tblPrEx>
          <w:tblLook w:val="04A0" w:firstRow="1" w:lastRow="0" w:firstColumn="1" w:lastColumn="0" w:noHBand="0" w:noVBand="1"/>
        </w:tblPrEx>
        <w:trPr>
          <w:trHeight w:val="340"/>
        </w:trPr>
        <w:tc>
          <w:tcPr>
            <w:tcW w:w="8080" w:type="dxa"/>
            <w:gridSpan w:val="2"/>
            <w:tcBorders>
              <w:top w:val="single" w:sz="4" w:space="0" w:color="000000"/>
              <w:left w:val="single" w:sz="4" w:space="0" w:color="000000"/>
              <w:bottom w:val="single" w:sz="4" w:space="0" w:color="000000"/>
              <w:right w:val="single" w:sz="4" w:space="0" w:color="000000"/>
            </w:tcBorders>
            <w:hideMark/>
          </w:tcPr>
          <w:p w14:paraId="69023A7B" w14:textId="77777777" w:rsidR="00BF3CF1" w:rsidRPr="00BF3CF1" w:rsidRDefault="00BF3CF1" w:rsidP="00BF3CF1">
            <w:pPr>
              <w:suppressAutoHyphens/>
              <w:spacing w:after="0" w:line="240" w:lineRule="auto"/>
              <w:rPr>
                <w:rFonts w:ascii="PT Astra Serif" w:hAnsi="PT Astra Serif" w:cs="Times New Roman"/>
                <w:b/>
                <w:bCs/>
                <w:i/>
                <w:lang w:eastAsia="ar-SA"/>
              </w:rPr>
            </w:pPr>
            <w:r w:rsidRPr="00BF3CF1">
              <w:rPr>
                <w:rFonts w:ascii="PT Astra Serif" w:hAnsi="PT Astra Serif" w:cs="Times New Roman"/>
                <w:b/>
                <w:i/>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000000"/>
              <w:bottom w:val="single" w:sz="4" w:space="0" w:color="000000"/>
              <w:right w:val="single" w:sz="4" w:space="0" w:color="000000"/>
            </w:tcBorders>
            <w:vAlign w:val="center"/>
          </w:tcPr>
          <w:p w14:paraId="158A7C65" w14:textId="77777777" w:rsidR="00BF3CF1" w:rsidRPr="00BF3CF1" w:rsidRDefault="00BF3CF1" w:rsidP="00BF3CF1">
            <w:pPr>
              <w:suppressAutoHyphens/>
              <w:spacing w:after="0" w:line="240" w:lineRule="auto"/>
              <w:jc w:val="center"/>
              <w:rPr>
                <w:rFonts w:ascii="PT Astra Serif" w:hAnsi="PT Astra Serif" w:cs="Times New Roman"/>
                <w:b/>
                <w:bCs/>
                <w:i/>
                <w:lang w:eastAsia="ar-SA"/>
              </w:rPr>
            </w:pPr>
            <w:r w:rsidRPr="00BF3CF1">
              <w:rPr>
                <w:rFonts w:ascii="PT Astra Serif" w:hAnsi="PT Astra Serif" w:cs="Times New Roman"/>
                <w:b/>
                <w:bCs/>
                <w:i/>
                <w:lang w:eastAsia="ar-SA"/>
              </w:rPr>
              <w:t>- 731 496,40</w:t>
            </w:r>
          </w:p>
        </w:tc>
        <w:tc>
          <w:tcPr>
            <w:tcW w:w="717" w:type="dxa"/>
          </w:tcPr>
          <w:p w14:paraId="7CD2DDE5" w14:textId="4EA7EDAF" w:rsidR="00BF3CF1" w:rsidRPr="00BF3CF1" w:rsidRDefault="00BF3CF1" w:rsidP="00BF3CF1">
            <w:pPr>
              <w:spacing w:after="0" w:line="240" w:lineRule="auto"/>
              <w:ind w:right="-387"/>
              <w:jc w:val="center"/>
              <w:rPr>
                <w:rFonts w:ascii="PT Astra Serif" w:hAnsi="PT Astra Serif" w:cs="Times New Roman"/>
                <w:b/>
                <w:i/>
                <w:color w:val="000000"/>
                <w:lang w:eastAsia="ru-RU"/>
              </w:rPr>
            </w:pPr>
          </w:p>
        </w:tc>
      </w:tr>
      <w:tr w:rsidR="00BF3CF1" w:rsidRPr="00BF3CF1" w14:paraId="38D4B6A9" w14:textId="77777777" w:rsidTr="00BF3CF1">
        <w:tblPrEx>
          <w:tblLook w:val="04A0" w:firstRow="1" w:lastRow="0" w:firstColumn="1" w:lastColumn="0" w:noHBand="0" w:noVBand="1"/>
        </w:tblPrEx>
        <w:trPr>
          <w:gridAfter w:val="1"/>
          <w:wAfter w:w="717" w:type="dxa"/>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0FC94BF2"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Муниципальная программа "Муниципальное управление"</w:t>
            </w:r>
          </w:p>
        </w:tc>
        <w:tc>
          <w:tcPr>
            <w:tcW w:w="1580" w:type="dxa"/>
            <w:tcBorders>
              <w:top w:val="single" w:sz="4" w:space="0" w:color="000000"/>
              <w:left w:val="single" w:sz="4" w:space="0" w:color="auto"/>
              <w:bottom w:val="single" w:sz="4" w:space="0" w:color="000000"/>
              <w:right w:val="single" w:sz="4" w:space="0" w:color="000000"/>
            </w:tcBorders>
            <w:hideMark/>
          </w:tcPr>
          <w:p w14:paraId="387342C1" w14:textId="77777777" w:rsidR="00BF3CF1" w:rsidRPr="00BF3CF1" w:rsidRDefault="00BF3CF1" w:rsidP="00BF3CF1">
            <w:pPr>
              <w:spacing w:after="0" w:line="240" w:lineRule="auto"/>
              <w:jc w:val="center"/>
              <w:rPr>
                <w:rFonts w:ascii="PT Astra Serif" w:hAnsi="PT Astra Serif" w:cs="Times New Roman"/>
                <w:b/>
                <w:i/>
                <w:color w:val="000000"/>
                <w:lang w:eastAsia="ru-RU"/>
              </w:rPr>
            </w:pPr>
          </w:p>
        </w:tc>
      </w:tr>
      <w:tr w:rsidR="00BF3CF1" w:rsidRPr="00BF3CF1" w14:paraId="3570C239" w14:textId="77777777" w:rsidTr="00BF3CF1">
        <w:tblPrEx>
          <w:tblLook w:val="04A0" w:firstRow="1" w:lastRow="0" w:firstColumn="1" w:lastColumn="0" w:noHBand="0" w:noVBand="1"/>
        </w:tblPrEx>
        <w:trPr>
          <w:gridAfter w:val="1"/>
          <w:wAfter w:w="717" w:type="dxa"/>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53705559"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«Организация муниципального управления»</w:t>
            </w:r>
          </w:p>
        </w:tc>
        <w:tc>
          <w:tcPr>
            <w:tcW w:w="1580" w:type="dxa"/>
            <w:tcBorders>
              <w:top w:val="single" w:sz="4" w:space="0" w:color="000000"/>
              <w:left w:val="single" w:sz="4" w:space="0" w:color="auto"/>
              <w:bottom w:val="single" w:sz="4" w:space="0" w:color="000000"/>
              <w:right w:val="single" w:sz="4" w:space="0" w:color="000000"/>
            </w:tcBorders>
            <w:hideMark/>
          </w:tcPr>
          <w:p w14:paraId="17871D03" w14:textId="77777777" w:rsidR="00BF3CF1" w:rsidRPr="00BF3CF1" w:rsidRDefault="00BF3CF1" w:rsidP="00BF3CF1">
            <w:pPr>
              <w:spacing w:after="0" w:line="240" w:lineRule="auto"/>
              <w:jc w:val="center"/>
              <w:rPr>
                <w:rFonts w:ascii="PT Astra Serif" w:hAnsi="PT Astra Serif" w:cs="Times New Roman"/>
                <w:b/>
                <w:i/>
                <w:color w:val="000000"/>
                <w:lang w:eastAsia="ru-RU"/>
              </w:rPr>
            </w:pPr>
          </w:p>
        </w:tc>
      </w:tr>
      <w:tr w:rsidR="00BF3CF1" w:rsidRPr="00BF3CF1" w14:paraId="5D0875F5" w14:textId="77777777" w:rsidTr="00BF3CF1">
        <w:tblPrEx>
          <w:tblLook w:val="04A0" w:firstRow="1" w:lastRow="0" w:firstColumn="1" w:lastColumn="0" w:noHBand="0" w:noVBand="1"/>
        </w:tblPrEx>
        <w:trPr>
          <w:gridAfter w:val="1"/>
          <w:wAfter w:w="717" w:type="dxa"/>
          <w:trHeight w:val="340"/>
        </w:trPr>
        <w:tc>
          <w:tcPr>
            <w:tcW w:w="4395" w:type="dxa"/>
            <w:tcBorders>
              <w:top w:val="single" w:sz="4" w:space="0" w:color="000000"/>
              <w:left w:val="single" w:sz="4" w:space="0" w:color="000000"/>
              <w:bottom w:val="single" w:sz="4" w:space="0" w:color="000000"/>
              <w:right w:val="single" w:sz="4" w:space="0" w:color="auto"/>
            </w:tcBorders>
            <w:hideMark/>
          </w:tcPr>
          <w:p w14:paraId="41D7DF25" w14:textId="77777777" w:rsidR="00BF3CF1" w:rsidRPr="00BF3CF1" w:rsidRDefault="00BF3CF1" w:rsidP="00BF3CF1">
            <w:pPr>
              <w:suppressAutoHyphens/>
              <w:spacing w:after="0" w:line="240" w:lineRule="auto"/>
              <w:rPr>
                <w:rFonts w:ascii="PT Astra Serif" w:hAnsi="PT Astra Serif" w:cs="Times New Roman"/>
                <w:bCs/>
                <w:lang w:eastAsia="ar-SA"/>
              </w:rPr>
            </w:pPr>
            <w:r w:rsidRPr="00BF3CF1">
              <w:rPr>
                <w:rFonts w:ascii="PT Astra Serif" w:hAnsi="PT Astra Serif" w:cs="Times New Roman"/>
                <w:lang w:eastAsia="ar-SA"/>
              </w:rPr>
              <w:t>Расходы на содержание центрального аппарата</w:t>
            </w:r>
          </w:p>
        </w:tc>
        <w:tc>
          <w:tcPr>
            <w:tcW w:w="3685" w:type="dxa"/>
            <w:tcBorders>
              <w:top w:val="single" w:sz="4" w:space="0" w:color="000000"/>
              <w:left w:val="single" w:sz="4" w:space="0" w:color="000000"/>
              <w:bottom w:val="single" w:sz="4" w:space="0" w:color="000000"/>
              <w:right w:val="single" w:sz="4" w:space="0" w:color="auto"/>
            </w:tcBorders>
            <w:vAlign w:val="center"/>
          </w:tcPr>
          <w:p w14:paraId="11987180" w14:textId="77777777" w:rsidR="00BF3CF1" w:rsidRPr="00BF3CF1" w:rsidRDefault="00BF3CF1" w:rsidP="00BF3CF1">
            <w:pPr>
              <w:spacing w:after="0" w:line="240" w:lineRule="auto"/>
              <w:jc w:val="center"/>
              <w:rPr>
                <w:rFonts w:ascii="PT Astra Serif" w:hAnsi="PT Astra Serif"/>
                <w:bCs/>
                <w:lang w:eastAsia="ar-SA"/>
              </w:rPr>
            </w:pPr>
            <w:r w:rsidRPr="00BF3CF1">
              <w:rPr>
                <w:rFonts w:ascii="PT Astra Serif" w:hAnsi="PT Astra Serif"/>
                <w:bCs/>
                <w:lang w:eastAsia="ar-SA"/>
              </w:rPr>
              <w:t>526 0104 0910260030 851</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2046F3EC" w14:textId="77777777" w:rsidR="00BF3CF1" w:rsidRPr="00BF3CF1" w:rsidRDefault="00BF3CF1" w:rsidP="00BF3CF1">
            <w:pPr>
              <w:suppressAutoHyphens/>
              <w:spacing w:after="0" w:line="240" w:lineRule="auto"/>
              <w:jc w:val="center"/>
              <w:rPr>
                <w:rFonts w:ascii="PT Astra Serif" w:hAnsi="PT Astra Serif"/>
                <w:bCs/>
                <w:lang w:eastAsia="ar-SA"/>
              </w:rPr>
            </w:pPr>
            <w:r w:rsidRPr="00BF3CF1">
              <w:rPr>
                <w:rFonts w:ascii="PT Astra Serif" w:hAnsi="PT Astra Serif"/>
                <w:bCs/>
                <w:lang w:eastAsia="ar-SA"/>
              </w:rPr>
              <w:t>-27 750,00</w:t>
            </w:r>
          </w:p>
        </w:tc>
      </w:tr>
      <w:tr w:rsidR="00BF3CF1" w:rsidRPr="00BF3CF1" w14:paraId="061B8528" w14:textId="77777777" w:rsidTr="00BF3CF1">
        <w:tblPrEx>
          <w:tblLook w:val="04A0" w:firstRow="1" w:lastRow="0" w:firstColumn="1" w:lastColumn="0" w:noHBand="0" w:noVBand="1"/>
        </w:tblPrEx>
        <w:trPr>
          <w:gridAfter w:val="1"/>
          <w:wAfter w:w="717" w:type="dxa"/>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28A20DF3" w14:textId="77777777" w:rsidR="00BF3CF1" w:rsidRPr="00BF3CF1" w:rsidRDefault="00BF3CF1" w:rsidP="00BF3CF1">
            <w:pPr>
              <w:spacing w:after="0" w:line="240" w:lineRule="auto"/>
              <w:rPr>
                <w:rFonts w:ascii="PT Astra Serif" w:hAnsi="PT Astra Serif"/>
                <w:bCs/>
                <w:lang w:eastAsia="ar-SA"/>
              </w:rPr>
            </w:pPr>
            <w:r w:rsidRPr="00BF3CF1">
              <w:rPr>
                <w:rFonts w:ascii="PT Astra Serif" w:hAnsi="PT Astra Serif" w:cs="Times New Roman"/>
                <w:lang w:eastAsia="ar-SA"/>
              </w:rPr>
              <w:t>Муниципальная программа "Содержание и развитие муниципального хозяйства"</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6BFDE3DD" w14:textId="77777777" w:rsidR="00BF3CF1" w:rsidRPr="00BF3CF1" w:rsidRDefault="00BF3CF1" w:rsidP="00BF3CF1">
            <w:pPr>
              <w:suppressAutoHyphens/>
              <w:spacing w:after="0" w:line="240" w:lineRule="auto"/>
              <w:jc w:val="center"/>
              <w:rPr>
                <w:rFonts w:ascii="PT Astra Serif" w:hAnsi="PT Astra Serif"/>
                <w:bCs/>
                <w:lang w:eastAsia="ar-SA"/>
              </w:rPr>
            </w:pPr>
          </w:p>
        </w:tc>
      </w:tr>
      <w:tr w:rsidR="00BF3CF1" w:rsidRPr="00BF3CF1" w14:paraId="32D1ECBB" w14:textId="77777777" w:rsidTr="00BF3CF1">
        <w:tblPrEx>
          <w:tblLook w:val="04A0" w:firstRow="1" w:lastRow="0" w:firstColumn="1" w:lastColumn="0" w:noHBand="0" w:noVBand="1"/>
        </w:tblPrEx>
        <w:trPr>
          <w:gridAfter w:val="1"/>
          <w:wAfter w:w="717" w:type="dxa"/>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68D00A59" w14:textId="77777777" w:rsidR="00BF3CF1" w:rsidRPr="00BF3CF1" w:rsidRDefault="00BF3CF1" w:rsidP="00BF3CF1">
            <w:pPr>
              <w:widowControl w:val="0"/>
              <w:suppressAutoHyphens/>
              <w:autoSpaceDE w:val="0"/>
              <w:autoSpaceDN w:val="0"/>
              <w:adjustRightInd w:val="0"/>
              <w:spacing w:after="0" w:line="240" w:lineRule="auto"/>
              <w:outlineLvl w:val="3"/>
              <w:rPr>
                <w:rFonts w:ascii="PT Astra Serif" w:hAnsi="PT Astra Serif"/>
                <w:bCs/>
                <w:lang w:eastAsia="ar-SA"/>
              </w:rPr>
            </w:pPr>
            <w:r w:rsidRPr="00BF3CF1">
              <w:rPr>
                <w:rFonts w:ascii="PT Astra Serif" w:hAnsi="PT Astra Serif" w:cs="Times New Roman"/>
                <w:lang w:eastAsia="ar-SA"/>
              </w:rPr>
              <w:t>Подпрограмма «Благоустройство и охрана окружающей среды»</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1029E8BA" w14:textId="77777777" w:rsidR="00BF3CF1" w:rsidRPr="00BF3CF1" w:rsidRDefault="00BF3CF1" w:rsidP="00BF3CF1">
            <w:pPr>
              <w:suppressAutoHyphens/>
              <w:spacing w:after="0" w:line="240" w:lineRule="auto"/>
              <w:jc w:val="center"/>
              <w:rPr>
                <w:rFonts w:ascii="PT Astra Serif" w:hAnsi="PT Astra Serif"/>
                <w:bCs/>
                <w:lang w:eastAsia="ar-SA"/>
              </w:rPr>
            </w:pPr>
          </w:p>
        </w:tc>
      </w:tr>
      <w:tr w:rsidR="00BF3CF1" w:rsidRPr="00BF3CF1" w14:paraId="30908294" w14:textId="77777777" w:rsidTr="00BF3CF1">
        <w:tblPrEx>
          <w:tblLook w:val="04A0" w:firstRow="1" w:lastRow="0" w:firstColumn="1" w:lastColumn="0" w:noHBand="0" w:noVBand="1"/>
        </w:tblPrEx>
        <w:trPr>
          <w:gridAfter w:val="1"/>
          <w:wAfter w:w="717" w:type="dxa"/>
          <w:trHeight w:val="340"/>
        </w:trPr>
        <w:tc>
          <w:tcPr>
            <w:tcW w:w="4395" w:type="dxa"/>
            <w:tcBorders>
              <w:top w:val="single" w:sz="4" w:space="0" w:color="000000"/>
              <w:left w:val="single" w:sz="4" w:space="0" w:color="000000"/>
              <w:bottom w:val="single" w:sz="4" w:space="0" w:color="000000"/>
              <w:right w:val="single" w:sz="4" w:space="0" w:color="auto"/>
            </w:tcBorders>
            <w:hideMark/>
          </w:tcPr>
          <w:p w14:paraId="3A738E83" w14:textId="77777777" w:rsidR="00BF3CF1" w:rsidRPr="00BF3CF1" w:rsidRDefault="00BF3CF1" w:rsidP="00BF3CF1">
            <w:pPr>
              <w:suppressAutoHyphens/>
              <w:spacing w:after="0" w:line="240" w:lineRule="auto"/>
              <w:rPr>
                <w:rFonts w:ascii="PT Astra Serif" w:hAnsi="PT Astra Serif" w:cs="Times New Roman"/>
                <w:color w:val="000000"/>
                <w:lang w:eastAsia="ar-SA"/>
              </w:rPr>
            </w:pPr>
            <w:r w:rsidRPr="00BF3CF1">
              <w:rPr>
                <w:rFonts w:ascii="PT Astra Serif" w:hAnsi="PT Astra Serif" w:cs="Times New Roman"/>
                <w:color w:val="000000"/>
                <w:lang w:eastAsia="ar-SA"/>
              </w:rPr>
              <w:t xml:space="preserve"> Обеспечение комплексного развития сельских территорий (мероприятие по благоустройству сельских территорий)</w:t>
            </w:r>
          </w:p>
        </w:tc>
        <w:tc>
          <w:tcPr>
            <w:tcW w:w="3685" w:type="dxa"/>
            <w:tcBorders>
              <w:top w:val="single" w:sz="4" w:space="0" w:color="000000"/>
              <w:left w:val="single" w:sz="4" w:space="0" w:color="000000"/>
              <w:bottom w:val="single" w:sz="4" w:space="0" w:color="000000"/>
              <w:right w:val="single" w:sz="4" w:space="0" w:color="auto"/>
            </w:tcBorders>
            <w:vAlign w:val="center"/>
          </w:tcPr>
          <w:p w14:paraId="7E2F037D" w14:textId="77777777" w:rsidR="00BF3CF1" w:rsidRPr="00BF3CF1" w:rsidRDefault="00BF3CF1" w:rsidP="00BF3CF1">
            <w:pPr>
              <w:spacing w:after="0" w:line="240" w:lineRule="auto"/>
              <w:jc w:val="center"/>
              <w:rPr>
                <w:rFonts w:ascii="PT Astra Serif" w:hAnsi="PT Astra Serif"/>
                <w:bCs/>
                <w:lang w:val="en-US" w:eastAsia="ar-SA"/>
              </w:rPr>
            </w:pPr>
            <w:r w:rsidRPr="00BF3CF1">
              <w:rPr>
                <w:rFonts w:ascii="PT Astra Serif" w:hAnsi="PT Astra Serif"/>
                <w:bCs/>
                <w:lang w:eastAsia="ar-SA"/>
              </w:rPr>
              <w:t>526 0503 07401</w:t>
            </w:r>
            <w:r w:rsidRPr="00BF3CF1">
              <w:rPr>
                <w:rFonts w:ascii="PT Astra Serif" w:hAnsi="PT Astra Serif"/>
                <w:bCs/>
                <w:lang w:val="en-US" w:eastAsia="ar-SA"/>
              </w:rPr>
              <w:t>L5769 244</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6CA5D2AF" w14:textId="77777777" w:rsidR="00BF3CF1" w:rsidRPr="00BF3CF1" w:rsidRDefault="00BF3CF1" w:rsidP="00BF3CF1">
            <w:pPr>
              <w:suppressAutoHyphens/>
              <w:spacing w:after="0" w:line="240" w:lineRule="auto"/>
              <w:jc w:val="center"/>
              <w:rPr>
                <w:rFonts w:ascii="PT Astra Serif" w:hAnsi="PT Astra Serif"/>
                <w:bCs/>
                <w:lang w:eastAsia="ar-SA"/>
              </w:rPr>
            </w:pPr>
            <w:r w:rsidRPr="00BF3CF1">
              <w:rPr>
                <w:rFonts w:ascii="PT Astra Serif" w:hAnsi="PT Astra Serif"/>
                <w:bCs/>
                <w:lang w:eastAsia="ar-SA"/>
              </w:rPr>
              <w:t>-63 299,38</w:t>
            </w:r>
          </w:p>
        </w:tc>
      </w:tr>
      <w:tr w:rsidR="00BF3CF1" w:rsidRPr="00BF3CF1" w14:paraId="08F3CF8A" w14:textId="77777777" w:rsidTr="00BF3CF1">
        <w:tblPrEx>
          <w:tblLook w:val="04A0" w:firstRow="1" w:lastRow="0" w:firstColumn="1" w:lastColumn="0" w:noHBand="0" w:noVBand="1"/>
        </w:tblPrEx>
        <w:trPr>
          <w:gridAfter w:val="1"/>
          <w:wAfter w:w="717" w:type="dxa"/>
          <w:trHeight w:val="340"/>
        </w:trPr>
        <w:tc>
          <w:tcPr>
            <w:tcW w:w="4395" w:type="dxa"/>
            <w:tcBorders>
              <w:top w:val="single" w:sz="4" w:space="0" w:color="000000"/>
              <w:left w:val="single" w:sz="4" w:space="0" w:color="000000"/>
              <w:bottom w:val="single" w:sz="4" w:space="0" w:color="000000"/>
              <w:right w:val="single" w:sz="4" w:space="0" w:color="auto"/>
            </w:tcBorders>
            <w:hideMark/>
          </w:tcPr>
          <w:p w14:paraId="32EE3D1C" w14:textId="77777777" w:rsidR="00BF3CF1" w:rsidRPr="00BF3CF1" w:rsidRDefault="00BF3CF1" w:rsidP="00BF3CF1">
            <w:pPr>
              <w:suppressAutoHyphens/>
              <w:spacing w:after="0" w:line="240" w:lineRule="auto"/>
              <w:rPr>
                <w:rFonts w:ascii="PT Astra Serif" w:hAnsi="PT Astra Serif" w:cs="Times New Roman"/>
                <w:color w:val="000000"/>
                <w:lang w:eastAsia="ar-SA"/>
              </w:rPr>
            </w:pPr>
            <w:r w:rsidRPr="00BF3CF1">
              <w:rPr>
                <w:rFonts w:ascii="PT Astra Serif" w:hAnsi="PT Astra Serif" w:cs="Times New Roman"/>
                <w:color w:val="000000"/>
                <w:lang w:eastAsia="ar-SA"/>
              </w:rPr>
              <w:t>Мероприятия по инициативному бюджетированию за счет средств местного бюджета</w:t>
            </w:r>
          </w:p>
        </w:tc>
        <w:tc>
          <w:tcPr>
            <w:tcW w:w="3685" w:type="dxa"/>
            <w:tcBorders>
              <w:top w:val="single" w:sz="4" w:space="0" w:color="000000"/>
              <w:left w:val="single" w:sz="4" w:space="0" w:color="000000"/>
              <w:bottom w:val="single" w:sz="4" w:space="0" w:color="000000"/>
              <w:right w:val="single" w:sz="4" w:space="0" w:color="auto"/>
            </w:tcBorders>
            <w:vAlign w:val="center"/>
          </w:tcPr>
          <w:p w14:paraId="78AB30BD" w14:textId="77777777" w:rsidR="00BF3CF1" w:rsidRPr="00BF3CF1" w:rsidRDefault="00BF3CF1" w:rsidP="00BF3CF1">
            <w:pPr>
              <w:spacing w:after="0" w:line="240" w:lineRule="auto"/>
              <w:jc w:val="center"/>
              <w:rPr>
                <w:rFonts w:ascii="PT Astra Serif" w:hAnsi="PT Astra Serif"/>
                <w:bCs/>
                <w:lang w:eastAsia="ar-SA"/>
              </w:rPr>
            </w:pPr>
            <w:r w:rsidRPr="00BF3CF1">
              <w:rPr>
                <w:rFonts w:ascii="PT Astra Serif" w:hAnsi="PT Astra Serif"/>
                <w:bCs/>
                <w:lang w:eastAsia="ar-SA"/>
              </w:rPr>
              <w:t>526 0503 0740162360 244</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5A79AD22" w14:textId="77777777" w:rsidR="00BF3CF1" w:rsidRPr="00BF3CF1" w:rsidRDefault="00BF3CF1" w:rsidP="00BF3CF1">
            <w:pPr>
              <w:suppressAutoHyphens/>
              <w:spacing w:after="0" w:line="240" w:lineRule="auto"/>
              <w:jc w:val="center"/>
              <w:rPr>
                <w:rFonts w:ascii="PT Astra Serif" w:hAnsi="PT Astra Serif"/>
                <w:bCs/>
                <w:lang w:eastAsia="ar-SA"/>
              </w:rPr>
            </w:pPr>
            <w:r w:rsidRPr="00BF3CF1">
              <w:rPr>
                <w:rFonts w:ascii="PT Astra Serif" w:hAnsi="PT Astra Serif"/>
                <w:bCs/>
                <w:lang w:eastAsia="ar-SA"/>
              </w:rPr>
              <w:t>-640 447,02</w:t>
            </w:r>
          </w:p>
        </w:tc>
      </w:tr>
      <w:tr w:rsidR="00BF3CF1" w:rsidRPr="00BF3CF1" w14:paraId="7E5BA750" w14:textId="77777777" w:rsidTr="00BF3CF1">
        <w:trPr>
          <w:gridAfter w:val="1"/>
          <w:wAfter w:w="717" w:type="dxa"/>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0C6DA0FA" w14:textId="77777777" w:rsidR="00BF3CF1" w:rsidRPr="00BF3CF1" w:rsidRDefault="00BF3CF1" w:rsidP="00BF3CF1">
            <w:pPr>
              <w:suppressAutoHyphens/>
              <w:spacing w:after="0" w:line="240" w:lineRule="auto"/>
              <w:jc w:val="center"/>
              <w:rPr>
                <w:rFonts w:ascii="PT Astra Serif" w:hAnsi="PT Astra Serif" w:cs="Times New Roman"/>
                <w:b/>
                <w:i/>
                <w:lang w:eastAsia="ar-SA"/>
              </w:rPr>
            </w:pPr>
            <w:r w:rsidRPr="00BF3CF1">
              <w:rPr>
                <w:rFonts w:ascii="PT Astra Serif" w:hAnsi="PT Astra Serif" w:cs="Times New Roman"/>
                <w:b/>
                <w:i/>
                <w:lang w:eastAsia="ar-SA"/>
              </w:rPr>
              <w:t>Увеличить ассигнования</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14:paraId="64C54101" w14:textId="77777777" w:rsidR="00BF3CF1" w:rsidRPr="00BF3CF1" w:rsidRDefault="00BF3CF1" w:rsidP="00BF3CF1">
            <w:pPr>
              <w:suppressAutoHyphens/>
              <w:spacing w:after="0" w:line="240" w:lineRule="auto"/>
              <w:jc w:val="center"/>
              <w:rPr>
                <w:rFonts w:ascii="PT Astra Serif" w:hAnsi="PT Astra Serif" w:cs="Times New Roman"/>
                <w:b/>
                <w:lang w:eastAsia="ar-SA"/>
              </w:rPr>
            </w:pPr>
          </w:p>
        </w:tc>
      </w:tr>
      <w:tr w:rsidR="00BF3CF1" w:rsidRPr="00BF3CF1" w14:paraId="1FE518DD" w14:textId="77777777" w:rsidTr="00BF3CF1">
        <w:tblPrEx>
          <w:tblLook w:val="04A0" w:firstRow="1" w:lastRow="0" w:firstColumn="1" w:lastColumn="0" w:noHBand="0" w:noVBand="1"/>
        </w:tblPrEx>
        <w:trPr>
          <w:gridAfter w:val="1"/>
          <w:wAfter w:w="717" w:type="dxa"/>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1D2EB41B" w14:textId="77777777" w:rsidR="00BF3CF1" w:rsidRPr="00BF3CF1" w:rsidRDefault="00BF3CF1" w:rsidP="00BF3CF1">
            <w:pPr>
              <w:spacing w:after="0" w:line="240" w:lineRule="auto"/>
              <w:rPr>
                <w:rFonts w:ascii="PT Astra Serif" w:hAnsi="PT Astra Serif" w:cs="Times New Roman"/>
                <w:bCs/>
                <w:lang w:eastAsia="ar-SA"/>
              </w:rPr>
            </w:pPr>
            <w:r w:rsidRPr="00BF3CF1">
              <w:rPr>
                <w:rFonts w:ascii="PT Astra Serif" w:hAnsi="PT Astra Serif" w:cs="Times New Roman"/>
                <w:b/>
                <w:i/>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23C03605" w14:textId="77777777" w:rsidR="00BF3CF1" w:rsidRPr="00BF3CF1" w:rsidRDefault="00BF3CF1" w:rsidP="00BF3CF1">
            <w:pPr>
              <w:suppressAutoHyphens/>
              <w:spacing w:after="0" w:line="240" w:lineRule="auto"/>
              <w:jc w:val="center"/>
              <w:rPr>
                <w:rFonts w:ascii="PT Astra Serif" w:hAnsi="PT Astra Serif"/>
                <w:b/>
                <w:bCs/>
                <w:i/>
                <w:lang w:eastAsia="ar-SA"/>
              </w:rPr>
            </w:pPr>
            <w:r w:rsidRPr="00BF3CF1">
              <w:rPr>
                <w:rFonts w:ascii="PT Astra Serif" w:hAnsi="PT Astra Serif"/>
                <w:b/>
                <w:bCs/>
                <w:i/>
                <w:lang w:eastAsia="ar-SA"/>
              </w:rPr>
              <w:t>219 647,28</w:t>
            </w:r>
          </w:p>
        </w:tc>
      </w:tr>
      <w:tr w:rsidR="00BF3CF1" w:rsidRPr="00BF3CF1" w14:paraId="7D15CE8A" w14:textId="77777777" w:rsidTr="00BF3CF1">
        <w:tblPrEx>
          <w:tblLook w:val="04A0" w:firstRow="1" w:lastRow="0" w:firstColumn="1" w:lastColumn="0" w:noHBand="0" w:noVBand="1"/>
        </w:tblPrEx>
        <w:trPr>
          <w:gridAfter w:val="1"/>
          <w:wAfter w:w="717" w:type="dxa"/>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32F78EDB" w14:textId="77777777" w:rsidR="00BF3CF1" w:rsidRPr="00BF3CF1" w:rsidRDefault="00BF3CF1" w:rsidP="00BF3CF1">
            <w:pPr>
              <w:spacing w:after="0" w:line="240" w:lineRule="auto"/>
              <w:rPr>
                <w:rFonts w:ascii="PT Astra Serif" w:hAnsi="PT Astra Serif" w:cs="Times New Roman"/>
                <w:bCs/>
                <w:lang w:eastAsia="ar-SA"/>
              </w:rPr>
            </w:pPr>
            <w:r w:rsidRPr="00BF3CF1">
              <w:rPr>
                <w:rFonts w:ascii="PT Astra Serif" w:hAnsi="PT Astra Serif" w:cs="Times New Roman"/>
                <w:bCs/>
                <w:lang w:eastAsia="ar-SA"/>
              </w:rPr>
              <w:t>Муниципальная программа «Реализация молодежной политики»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5E3046B7" w14:textId="77777777" w:rsidR="00BF3CF1" w:rsidRPr="00BF3CF1" w:rsidRDefault="00BF3CF1" w:rsidP="00BF3CF1">
            <w:pPr>
              <w:suppressAutoHyphens/>
              <w:spacing w:after="0" w:line="240" w:lineRule="auto"/>
              <w:jc w:val="center"/>
              <w:rPr>
                <w:rFonts w:ascii="PT Astra Serif" w:hAnsi="PT Astra Serif"/>
                <w:bCs/>
                <w:lang w:eastAsia="ar-SA"/>
              </w:rPr>
            </w:pPr>
          </w:p>
        </w:tc>
      </w:tr>
      <w:tr w:rsidR="00BF3CF1" w:rsidRPr="00BF3CF1" w14:paraId="2EF9CE3F" w14:textId="77777777" w:rsidTr="00BF3CF1">
        <w:tblPrEx>
          <w:tblLook w:val="04A0" w:firstRow="1" w:lastRow="0" w:firstColumn="1" w:lastColumn="0" w:noHBand="0" w:noVBand="1"/>
        </w:tblPrEx>
        <w:trPr>
          <w:gridAfter w:val="1"/>
          <w:wAfter w:w="717" w:type="dxa"/>
          <w:trHeight w:val="340"/>
        </w:trPr>
        <w:tc>
          <w:tcPr>
            <w:tcW w:w="4395" w:type="dxa"/>
            <w:tcBorders>
              <w:top w:val="single" w:sz="4" w:space="0" w:color="000000"/>
              <w:left w:val="single" w:sz="4" w:space="0" w:color="000000"/>
              <w:bottom w:val="single" w:sz="4" w:space="0" w:color="000000"/>
              <w:right w:val="single" w:sz="4" w:space="0" w:color="auto"/>
            </w:tcBorders>
            <w:hideMark/>
          </w:tcPr>
          <w:p w14:paraId="48A19232" w14:textId="77777777" w:rsidR="00BF3CF1" w:rsidRPr="00BF3CF1" w:rsidRDefault="00BF3CF1" w:rsidP="00BF3CF1">
            <w:pPr>
              <w:suppressAutoHyphens/>
              <w:spacing w:after="0" w:line="240" w:lineRule="auto"/>
              <w:rPr>
                <w:rFonts w:ascii="PT Astra Serif" w:hAnsi="PT Astra Serif" w:cs="Times New Roman"/>
                <w:bCs/>
                <w:lang w:eastAsia="ar-SA"/>
              </w:rPr>
            </w:pPr>
            <w:r w:rsidRPr="00BF3CF1">
              <w:rPr>
                <w:rFonts w:ascii="PT Astra Serif" w:hAnsi="PT Astra Serif" w:cs="Times New Roman"/>
                <w:bCs/>
                <w:lang w:eastAsia="ar-SA"/>
              </w:rPr>
              <w:t xml:space="preserve"> Организация отдыха, оздоровления и занятости детей, подростков и молодежи за счет средств МБ</w:t>
            </w:r>
          </w:p>
        </w:tc>
        <w:tc>
          <w:tcPr>
            <w:tcW w:w="3685" w:type="dxa"/>
            <w:tcBorders>
              <w:top w:val="single" w:sz="4" w:space="0" w:color="000000"/>
              <w:left w:val="single" w:sz="4" w:space="0" w:color="000000"/>
              <w:bottom w:val="single" w:sz="4" w:space="0" w:color="000000"/>
              <w:right w:val="single" w:sz="4" w:space="0" w:color="auto"/>
            </w:tcBorders>
            <w:vAlign w:val="center"/>
          </w:tcPr>
          <w:p w14:paraId="797270FC" w14:textId="77777777" w:rsidR="00BF3CF1" w:rsidRPr="00BF3CF1" w:rsidRDefault="00BF3CF1" w:rsidP="00BF3CF1">
            <w:pPr>
              <w:spacing w:after="0" w:line="240" w:lineRule="auto"/>
              <w:jc w:val="center"/>
              <w:rPr>
                <w:rFonts w:ascii="PT Astra Serif" w:hAnsi="PT Astra Serif" w:cs="Times New Roman"/>
                <w:bCs/>
                <w:lang w:eastAsia="ar-SA"/>
              </w:rPr>
            </w:pPr>
            <w:r w:rsidRPr="00BF3CF1">
              <w:rPr>
                <w:rFonts w:ascii="PT Astra Serif" w:hAnsi="PT Astra Serif" w:cs="Times New Roman"/>
                <w:bCs/>
                <w:lang w:eastAsia="ar-SA"/>
              </w:rPr>
              <w:t>541 0709 17001</w:t>
            </w:r>
            <w:r w:rsidRPr="00BF3CF1">
              <w:rPr>
                <w:rFonts w:ascii="PT Astra Serif" w:hAnsi="PT Astra Serif" w:cs="Times New Roman"/>
                <w:bCs/>
                <w:lang w:val="en-US" w:eastAsia="ar-SA"/>
              </w:rPr>
              <w:t>S</w:t>
            </w:r>
            <w:r w:rsidRPr="00BF3CF1">
              <w:rPr>
                <w:rFonts w:ascii="PT Astra Serif" w:hAnsi="PT Astra Serif" w:cs="Times New Roman"/>
                <w:bCs/>
                <w:lang w:eastAsia="ar-SA"/>
              </w:rPr>
              <w:t>5230 612</w:t>
            </w:r>
          </w:p>
          <w:p w14:paraId="3665782C" w14:textId="77777777" w:rsidR="00BF3CF1" w:rsidRPr="00BF3CF1" w:rsidRDefault="00BF3CF1" w:rsidP="00BF3CF1">
            <w:pPr>
              <w:spacing w:after="0" w:line="240" w:lineRule="auto"/>
              <w:jc w:val="center"/>
              <w:rPr>
                <w:rFonts w:ascii="PT Astra Serif" w:hAnsi="PT Astra Serif"/>
                <w:bCs/>
                <w:lang w:eastAsia="ar-SA"/>
              </w:rPr>
            </w:pPr>
            <w:r w:rsidRPr="00BF3CF1">
              <w:rPr>
                <w:rFonts w:ascii="PT Astra Serif" w:hAnsi="PT Astra Serif" w:cs="Times New Roman"/>
                <w:bCs/>
                <w:lang w:eastAsia="ar-SA"/>
              </w:rPr>
              <w:t>541 0709 17001</w:t>
            </w:r>
            <w:r w:rsidRPr="00BF3CF1">
              <w:rPr>
                <w:rFonts w:ascii="PT Astra Serif" w:hAnsi="PT Astra Serif" w:cs="Times New Roman"/>
                <w:bCs/>
                <w:lang w:val="en-US" w:eastAsia="ar-SA"/>
              </w:rPr>
              <w:t>S</w:t>
            </w:r>
            <w:r w:rsidRPr="00BF3CF1">
              <w:rPr>
                <w:rFonts w:ascii="PT Astra Serif" w:hAnsi="PT Astra Serif" w:cs="Times New Roman"/>
                <w:bCs/>
                <w:lang w:eastAsia="ar-SA"/>
              </w:rPr>
              <w:t>5230 622</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6DBFF6F0" w14:textId="77777777" w:rsidR="00BF3CF1" w:rsidRPr="00BF3CF1" w:rsidRDefault="00BF3CF1" w:rsidP="00BF3CF1">
            <w:pPr>
              <w:suppressAutoHyphens/>
              <w:spacing w:after="0" w:line="240" w:lineRule="auto"/>
              <w:jc w:val="center"/>
              <w:rPr>
                <w:rFonts w:ascii="PT Astra Serif" w:hAnsi="PT Astra Serif"/>
                <w:bCs/>
                <w:lang w:eastAsia="ar-SA"/>
              </w:rPr>
            </w:pPr>
            <w:r w:rsidRPr="00BF3CF1">
              <w:rPr>
                <w:rFonts w:ascii="PT Astra Serif" w:hAnsi="PT Astra Serif"/>
                <w:bCs/>
                <w:lang w:eastAsia="ar-SA"/>
              </w:rPr>
              <w:t>2 407,14</w:t>
            </w:r>
          </w:p>
          <w:p w14:paraId="787155E9" w14:textId="77777777" w:rsidR="00BF3CF1" w:rsidRPr="00BF3CF1" w:rsidRDefault="00BF3CF1" w:rsidP="00BF3CF1">
            <w:pPr>
              <w:suppressAutoHyphens/>
              <w:spacing w:after="0" w:line="240" w:lineRule="auto"/>
              <w:jc w:val="center"/>
              <w:rPr>
                <w:rFonts w:ascii="PT Astra Serif" w:hAnsi="PT Astra Serif"/>
                <w:bCs/>
                <w:lang w:eastAsia="ar-SA"/>
              </w:rPr>
            </w:pPr>
            <w:r w:rsidRPr="00BF3CF1">
              <w:rPr>
                <w:rFonts w:ascii="PT Astra Serif" w:hAnsi="PT Astra Serif"/>
                <w:bCs/>
                <w:lang w:eastAsia="ar-SA"/>
              </w:rPr>
              <w:t>555,49</w:t>
            </w:r>
          </w:p>
        </w:tc>
      </w:tr>
      <w:tr w:rsidR="00BF3CF1" w:rsidRPr="00BF3CF1" w14:paraId="6FFB2F37" w14:textId="77777777" w:rsidTr="00BF3CF1">
        <w:tblPrEx>
          <w:tblLook w:val="04A0" w:firstRow="1" w:lastRow="0" w:firstColumn="1" w:lastColumn="0" w:noHBand="0" w:noVBand="1"/>
        </w:tblPrEx>
        <w:trPr>
          <w:gridAfter w:val="1"/>
          <w:wAfter w:w="717" w:type="dxa"/>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406A1171"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bCs/>
                <w:lang w:eastAsia="ar-SA"/>
              </w:rPr>
              <w:t>Муниципальная программа «Развитие образования и воспитание»</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402BEBA0" w14:textId="77777777" w:rsidR="00BF3CF1" w:rsidRPr="00BF3CF1" w:rsidRDefault="00BF3CF1" w:rsidP="00BF3CF1">
            <w:pPr>
              <w:suppressAutoHyphens/>
              <w:spacing w:after="0" w:line="240" w:lineRule="auto"/>
              <w:jc w:val="center"/>
              <w:rPr>
                <w:rFonts w:ascii="PT Astra Serif" w:hAnsi="PT Astra Serif"/>
                <w:bCs/>
                <w:lang w:eastAsia="ar-SA"/>
              </w:rPr>
            </w:pPr>
          </w:p>
        </w:tc>
      </w:tr>
      <w:tr w:rsidR="00BF3CF1" w:rsidRPr="00BF3CF1" w14:paraId="36938849" w14:textId="77777777" w:rsidTr="00BF3CF1">
        <w:tblPrEx>
          <w:tblLook w:val="04A0" w:firstRow="1" w:lastRow="0" w:firstColumn="1" w:lastColumn="0" w:noHBand="0" w:noVBand="1"/>
        </w:tblPrEx>
        <w:trPr>
          <w:gridAfter w:val="1"/>
          <w:wAfter w:w="717" w:type="dxa"/>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124F45DF"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«Предоставление дошкольного образования»</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06383D47" w14:textId="77777777" w:rsidR="00BF3CF1" w:rsidRPr="00BF3CF1" w:rsidRDefault="00BF3CF1" w:rsidP="00BF3CF1">
            <w:pPr>
              <w:suppressAutoHyphens/>
              <w:spacing w:after="0" w:line="240" w:lineRule="auto"/>
              <w:jc w:val="center"/>
              <w:rPr>
                <w:rFonts w:ascii="PT Astra Serif" w:hAnsi="PT Astra Serif"/>
                <w:bCs/>
                <w:lang w:eastAsia="ar-SA"/>
              </w:rPr>
            </w:pPr>
          </w:p>
        </w:tc>
      </w:tr>
      <w:tr w:rsidR="00BF3CF1" w:rsidRPr="00BF3CF1" w14:paraId="6FB5CE83" w14:textId="77777777" w:rsidTr="00BF3CF1">
        <w:tblPrEx>
          <w:tblLook w:val="04A0" w:firstRow="1" w:lastRow="0" w:firstColumn="1" w:lastColumn="0" w:noHBand="0" w:noVBand="1"/>
        </w:tblPrEx>
        <w:trPr>
          <w:gridAfter w:val="1"/>
          <w:wAfter w:w="717" w:type="dxa"/>
          <w:trHeight w:val="340"/>
        </w:trPr>
        <w:tc>
          <w:tcPr>
            <w:tcW w:w="4395" w:type="dxa"/>
            <w:tcBorders>
              <w:top w:val="single" w:sz="4" w:space="0" w:color="000000"/>
              <w:left w:val="single" w:sz="4" w:space="0" w:color="000000"/>
              <w:bottom w:val="single" w:sz="4" w:space="0" w:color="000000"/>
              <w:right w:val="single" w:sz="4" w:space="0" w:color="auto"/>
            </w:tcBorders>
            <w:hideMark/>
          </w:tcPr>
          <w:p w14:paraId="54E03AE6"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 xml:space="preserve">Проекты по инициативному бюджетированию, выдвигаемых лицами с инвалидностью </w:t>
            </w:r>
          </w:p>
        </w:tc>
        <w:tc>
          <w:tcPr>
            <w:tcW w:w="3685" w:type="dxa"/>
            <w:tcBorders>
              <w:top w:val="single" w:sz="4" w:space="0" w:color="000000"/>
              <w:left w:val="single" w:sz="4" w:space="0" w:color="000000"/>
              <w:bottom w:val="single" w:sz="4" w:space="0" w:color="000000"/>
              <w:right w:val="single" w:sz="4" w:space="0" w:color="auto"/>
            </w:tcBorders>
            <w:vAlign w:val="center"/>
          </w:tcPr>
          <w:p w14:paraId="3940765A"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541 0701 0110103500 612</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79092AA4" w14:textId="77777777" w:rsidR="00BF3CF1" w:rsidRPr="00BF3CF1" w:rsidRDefault="00BF3CF1" w:rsidP="00BF3CF1">
            <w:pPr>
              <w:suppressAutoHyphens/>
              <w:spacing w:after="0" w:line="240" w:lineRule="auto"/>
              <w:jc w:val="center"/>
              <w:rPr>
                <w:rFonts w:ascii="PT Astra Serif" w:hAnsi="PT Astra Serif"/>
                <w:bCs/>
                <w:lang w:eastAsia="ar-SA"/>
              </w:rPr>
            </w:pPr>
            <w:r w:rsidRPr="00BF3CF1">
              <w:rPr>
                <w:rFonts w:ascii="PT Astra Serif" w:hAnsi="PT Astra Serif"/>
                <w:bCs/>
                <w:lang w:eastAsia="ar-SA"/>
              </w:rPr>
              <w:t>85 816,65</w:t>
            </w:r>
          </w:p>
        </w:tc>
      </w:tr>
      <w:tr w:rsidR="00BF3CF1" w:rsidRPr="00BF3CF1" w14:paraId="443BF87D" w14:textId="77777777" w:rsidTr="00BF3CF1">
        <w:tblPrEx>
          <w:tblLook w:val="04A0" w:firstRow="1" w:lastRow="0" w:firstColumn="1" w:lastColumn="0" w:noHBand="0" w:noVBand="1"/>
        </w:tblPrEx>
        <w:trPr>
          <w:gridAfter w:val="1"/>
          <w:wAfter w:w="717" w:type="dxa"/>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2CC05806"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«Развитие дополнительного образования»</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69FDAF53" w14:textId="77777777" w:rsidR="00BF3CF1" w:rsidRPr="00BF3CF1" w:rsidRDefault="00BF3CF1" w:rsidP="00BF3CF1">
            <w:pPr>
              <w:suppressAutoHyphens/>
              <w:spacing w:after="0" w:line="240" w:lineRule="auto"/>
              <w:jc w:val="center"/>
              <w:rPr>
                <w:rFonts w:ascii="PT Astra Serif" w:hAnsi="PT Astra Serif"/>
                <w:bCs/>
                <w:lang w:eastAsia="ar-SA"/>
              </w:rPr>
            </w:pPr>
          </w:p>
        </w:tc>
      </w:tr>
      <w:tr w:rsidR="00BF3CF1" w:rsidRPr="00BF3CF1" w14:paraId="34849706" w14:textId="77777777" w:rsidTr="00BF3CF1">
        <w:tblPrEx>
          <w:tblLook w:val="04A0" w:firstRow="1" w:lastRow="0" w:firstColumn="1" w:lastColumn="0" w:noHBand="0" w:noVBand="1"/>
        </w:tblPrEx>
        <w:trPr>
          <w:gridAfter w:val="1"/>
          <w:wAfter w:w="717" w:type="dxa"/>
          <w:trHeight w:val="340"/>
        </w:trPr>
        <w:tc>
          <w:tcPr>
            <w:tcW w:w="4395" w:type="dxa"/>
            <w:tcBorders>
              <w:top w:val="single" w:sz="4" w:space="0" w:color="000000"/>
              <w:left w:val="single" w:sz="4" w:space="0" w:color="000000"/>
              <w:bottom w:val="single" w:sz="4" w:space="0" w:color="000000"/>
              <w:right w:val="single" w:sz="4" w:space="0" w:color="auto"/>
            </w:tcBorders>
            <w:vAlign w:val="center"/>
            <w:hideMark/>
          </w:tcPr>
          <w:p w14:paraId="4BB8BE7B"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Реализация молодежного инициативного бюджетирования</w:t>
            </w:r>
          </w:p>
          <w:p w14:paraId="0970642E" w14:textId="77777777" w:rsidR="00BF3CF1" w:rsidRPr="00BF3CF1" w:rsidRDefault="00BF3CF1" w:rsidP="00BF3CF1">
            <w:pPr>
              <w:spacing w:after="0" w:line="240" w:lineRule="auto"/>
              <w:rPr>
                <w:rFonts w:ascii="PT Astra Serif" w:hAnsi="PT Astra Serif" w:cs="Times New Roman"/>
                <w:lang w:eastAsia="ar-SA"/>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37BFF6FA"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541 0703 01301</w:t>
            </w:r>
            <w:r w:rsidRPr="00BF3CF1">
              <w:rPr>
                <w:rFonts w:ascii="PT Astra Serif" w:hAnsi="PT Astra Serif" w:cs="Times New Roman"/>
                <w:lang w:val="en-US" w:eastAsia="ar-SA"/>
              </w:rPr>
              <w:t>S</w:t>
            </w:r>
            <w:r w:rsidRPr="00BF3CF1">
              <w:rPr>
                <w:rFonts w:ascii="PT Astra Serif" w:hAnsi="PT Astra Serif" w:cs="Times New Roman"/>
                <w:lang w:eastAsia="ar-SA"/>
              </w:rPr>
              <w:t>9550 612</w:t>
            </w:r>
          </w:p>
          <w:p w14:paraId="5A72AC7C"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541 0703 01301</w:t>
            </w:r>
            <w:r w:rsidRPr="00BF3CF1">
              <w:rPr>
                <w:rFonts w:ascii="PT Astra Serif" w:hAnsi="PT Astra Serif" w:cs="Times New Roman"/>
                <w:lang w:val="en-US" w:eastAsia="ar-SA"/>
              </w:rPr>
              <w:t>S</w:t>
            </w:r>
            <w:r w:rsidRPr="00BF3CF1">
              <w:rPr>
                <w:rFonts w:ascii="PT Astra Serif" w:hAnsi="PT Astra Serif" w:cs="Times New Roman"/>
                <w:lang w:eastAsia="ar-SA"/>
              </w:rPr>
              <w:t>9550 622</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7C4FFED0" w14:textId="77777777" w:rsidR="00BF3CF1" w:rsidRPr="00BF3CF1" w:rsidRDefault="00BF3CF1" w:rsidP="00BF3CF1">
            <w:pPr>
              <w:suppressAutoHyphens/>
              <w:spacing w:after="0" w:line="240" w:lineRule="auto"/>
              <w:jc w:val="center"/>
              <w:rPr>
                <w:rFonts w:ascii="PT Astra Serif" w:hAnsi="PT Astra Serif"/>
                <w:bCs/>
                <w:lang w:eastAsia="ar-SA"/>
              </w:rPr>
            </w:pPr>
            <w:r w:rsidRPr="00BF3CF1">
              <w:rPr>
                <w:rFonts w:ascii="PT Astra Serif" w:hAnsi="PT Astra Serif"/>
                <w:bCs/>
                <w:lang w:eastAsia="ar-SA"/>
              </w:rPr>
              <w:t>66 953,00</w:t>
            </w:r>
          </w:p>
          <w:p w14:paraId="23EF75BD" w14:textId="77777777" w:rsidR="00BF3CF1" w:rsidRPr="00BF3CF1" w:rsidRDefault="00BF3CF1" w:rsidP="00BF3CF1">
            <w:pPr>
              <w:suppressAutoHyphens/>
              <w:spacing w:after="0" w:line="240" w:lineRule="auto"/>
              <w:jc w:val="center"/>
              <w:rPr>
                <w:rFonts w:ascii="PT Astra Serif" w:hAnsi="PT Astra Serif"/>
                <w:bCs/>
                <w:lang w:eastAsia="ar-SA"/>
              </w:rPr>
            </w:pPr>
            <w:r w:rsidRPr="00BF3CF1">
              <w:rPr>
                <w:rFonts w:ascii="PT Astra Serif" w:hAnsi="PT Astra Serif"/>
                <w:bCs/>
                <w:lang w:eastAsia="ar-SA"/>
              </w:rPr>
              <w:t>63 915,00</w:t>
            </w:r>
          </w:p>
        </w:tc>
      </w:tr>
      <w:tr w:rsidR="00BF3CF1" w:rsidRPr="00BF3CF1" w14:paraId="2762A246" w14:textId="77777777" w:rsidTr="00BF3CF1">
        <w:trPr>
          <w:gridAfter w:val="1"/>
          <w:wAfter w:w="717" w:type="dxa"/>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5DA27FF8"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b/>
                <w:i/>
                <w:lang w:eastAsia="ar-SA"/>
              </w:rPr>
              <w:t>Управление по развитию территорий и проектной деятельности Администрации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3E142F2D" w14:textId="77777777" w:rsidR="00BF3CF1" w:rsidRPr="00BF3CF1" w:rsidRDefault="00BF3CF1" w:rsidP="00BF3CF1">
            <w:pPr>
              <w:spacing w:after="0" w:line="240" w:lineRule="auto"/>
              <w:jc w:val="center"/>
              <w:rPr>
                <w:rFonts w:ascii="PT Astra Serif" w:hAnsi="PT Astra Serif" w:cs="Times New Roman"/>
                <w:b/>
                <w:i/>
                <w:color w:val="000000"/>
                <w:lang w:eastAsia="ru-RU"/>
              </w:rPr>
            </w:pPr>
            <w:r w:rsidRPr="00BF3CF1">
              <w:rPr>
                <w:rFonts w:ascii="PT Astra Serif" w:hAnsi="PT Astra Serif" w:cs="Times New Roman"/>
                <w:b/>
                <w:i/>
                <w:color w:val="000000"/>
                <w:lang w:eastAsia="ru-RU"/>
              </w:rPr>
              <w:t>161 549,38</w:t>
            </w:r>
          </w:p>
        </w:tc>
      </w:tr>
      <w:tr w:rsidR="00BF3CF1" w:rsidRPr="00BF3CF1" w14:paraId="00EECB6A" w14:textId="77777777" w:rsidTr="00BF3CF1">
        <w:tblPrEx>
          <w:tblLook w:val="04A0" w:firstRow="1" w:lastRow="0" w:firstColumn="1" w:lastColumn="0" w:noHBand="0" w:noVBand="1"/>
        </w:tblPrEx>
        <w:trPr>
          <w:gridAfter w:val="1"/>
          <w:wAfter w:w="717" w:type="dxa"/>
          <w:trHeight w:val="177"/>
        </w:trPr>
        <w:tc>
          <w:tcPr>
            <w:tcW w:w="8080" w:type="dxa"/>
            <w:gridSpan w:val="2"/>
            <w:tcBorders>
              <w:top w:val="single" w:sz="4" w:space="0" w:color="000000"/>
              <w:left w:val="single" w:sz="4" w:space="0" w:color="000000"/>
              <w:bottom w:val="single" w:sz="4" w:space="0" w:color="000000"/>
              <w:right w:val="single" w:sz="4" w:space="0" w:color="auto"/>
            </w:tcBorders>
            <w:hideMark/>
          </w:tcPr>
          <w:p w14:paraId="0DF81181"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Муниципальная программа "Муниципальное управление"</w:t>
            </w:r>
          </w:p>
        </w:tc>
        <w:tc>
          <w:tcPr>
            <w:tcW w:w="1580" w:type="dxa"/>
            <w:tcBorders>
              <w:top w:val="single" w:sz="4" w:space="0" w:color="000000"/>
              <w:left w:val="single" w:sz="4" w:space="0" w:color="auto"/>
              <w:bottom w:val="single" w:sz="4" w:space="0" w:color="000000"/>
              <w:right w:val="single" w:sz="4" w:space="0" w:color="000000"/>
            </w:tcBorders>
          </w:tcPr>
          <w:p w14:paraId="00C42C94"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2A9092BD" w14:textId="77777777" w:rsidTr="00BF3CF1">
        <w:tblPrEx>
          <w:tblLook w:val="04A0" w:firstRow="1" w:lastRow="0" w:firstColumn="1" w:lastColumn="0" w:noHBand="0" w:noVBand="1"/>
        </w:tblPrEx>
        <w:trPr>
          <w:gridAfter w:val="1"/>
          <w:wAfter w:w="717" w:type="dxa"/>
          <w:trHeight w:val="177"/>
        </w:trPr>
        <w:tc>
          <w:tcPr>
            <w:tcW w:w="8080" w:type="dxa"/>
            <w:gridSpan w:val="2"/>
            <w:tcBorders>
              <w:top w:val="single" w:sz="4" w:space="0" w:color="000000"/>
              <w:left w:val="single" w:sz="4" w:space="0" w:color="000000"/>
              <w:bottom w:val="single" w:sz="4" w:space="0" w:color="000000"/>
              <w:right w:val="single" w:sz="4" w:space="0" w:color="auto"/>
            </w:tcBorders>
            <w:hideMark/>
          </w:tcPr>
          <w:p w14:paraId="63FE43F9"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«Организация муниципального управления»</w:t>
            </w:r>
          </w:p>
        </w:tc>
        <w:tc>
          <w:tcPr>
            <w:tcW w:w="1580" w:type="dxa"/>
            <w:tcBorders>
              <w:top w:val="single" w:sz="4" w:space="0" w:color="000000"/>
              <w:left w:val="single" w:sz="4" w:space="0" w:color="auto"/>
              <w:bottom w:val="single" w:sz="4" w:space="0" w:color="000000"/>
              <w:right w:val="single" w:sz="4" w:space="0" w:color="000000"/>
            </w:tcBorders>
          </w:tcPr>
          <w:p w14:paraId="2C82A214" w14:textId="77777777" w:rsidR="00BF3CF1" w:rsidRPr="00BF3CF1" w:rsidRDefault="00BF3CF1" w:rsidP="00BF3CF1">
            <w:pPr>
              <w:spacing w:after="0" w:line="240" w:lineRule="auto"/>
              <w:jc w:val="center"/>
              <w:rPr>
                <w:rFonts w:ascii="PT Astra Serif" w:hAnsi="PT Astra Serif" w:cs="Times New Roman"/>
                <w:color w:val="000000"/>
                <w:lang w:eastAsia="ru-RU"/>
              </w:rPr>
            </w:pPr>
          </w:p>
        </w:tc>
      </w:tr>
      <w:tr w:rsidR="00BF3CF1" w:rsidRPr="00BF3CF1" w14:paraId="61FAF555" w14:textId="77777777" w:rsidTr="00BF3CF1">
        <w:tblPrEx>
          <w:tblLook w:val="04A0" w:firstRow="1" w:lastRow="0" w:firstColumn="1" w:lastColumn="0" w:noHBand="0" w:noVBand="1"/>
        </w:tblPrEx>
        <w:trPr>
          <w:gridAfter w:val="1"/>
          <w:wAfter w:w="717" w:type="dxa"/>
          <w:trHeight w:val="177"/>
        </w:trPr>
        <w:tc>
          <w:tcPr>
            <w:tcW w:w="4395" w:type="dxa"/>
            <w:tcBorders>
              <w:top w:val="single" w:sz="4" w:space="0" w:color="000000"/>
              <w:left w:val="single" w:sz="4" w:space="0" w:color="000000"/>
              <w:bottom w:val="single" w:sz="4" w:space="0" w:color="auto"/>
              <w:right w:val="single" w:sz="4" w:space="0" w:color="auto"/>
            </w:tcBorders>
            <w:vAlign w:val="center"/>
            <w:hideMark/>
          </w:tcPr>
          <w:p w14:paraId="075A1C5A" w14:textId="77777777" w:rsidR="00BF3CF1" w:rsidRPr="00BF3CF1" w:rsidRDefault="00BF3CF1" w:rsidP="00BF3CF1">
            <w:pPr>
              <w:suppressAutoHyphens/>
              <w:spacing w:after="0" w:line="240" w:lineRule="auto"/>
              <w:rPr>
                <w:rFonts w:ascii="PT Astra Serif" w:hAnsi="PT Astra Serif" w:cs="Times New Roman"/>
                <w:color w:val="000000"/>
                <w:lang w:eastAsia="ar-SA"/>
              </w:rPr>
            </w:pPr>
            <w:r w:rsidRPr="00BF3CF1">
              <w:rPr>
                <w:rFonts w:ascii="PT Astra Serif" w:hAnsi="PT Astra Serif" w:cs="Times New Roman"/>
                <w:color w:val="000000"/>
                <w:lang w:eastAsia="ar-SA"/>
              </w:rPr>
              <w:t>Уплата налога на имущество организаций</w:t>
            </w:r>
          </w:p>
        </w:tc>
        <w:tc>
          <w:tcPr>
            <w:tcW w:w="3685" w:type="dxa"/>
            <w:tcBorders>
              <w:top w:val="single" w:sz="4" w:space="0" w:color="000000"/>
              <w:left w:val="single" w:sz="4" w:space="0" w:color="000000"/>
              <w:bottom w:val="single" w:sz="4" w:space="0" w:color="auto"/>
              <w:right w:val="single" w:sz="4" w:space="0" w:color="auto"/>
            </w:tcBorders>
            <w:vAlign w:val="center"/>
          </w:tcPr>
          <w:p w14:paraId="26FE6B4F" w14:textId="77777777" w:rsidR="00BF3CF1" w:rsidRPr="00BF3CF1" w:rsidRDefault="00BF3CF1" w:rsidP="00BF3CF1">
            <w:pPr>
              <w:spacing w:after="0" w:line="240" w:lineRule="auto"/>
              <w:jc w:val="center"/>
              <w:rPr>
                <w:rFonts w:ascii="PT Astra Serif" w:hAnsi="PT Astra Serif"/>
                <w:bCs/>
                <w:lang w:eastAsia="ar-SA"/>
              </w:rPr>
            </w:pPr>
            <w:r w:rsidRPr="00BF3CF1">
              <w:rPr>
                <w:rFonts w:ascii="PT Astra Serif" w:hAnsi="PT Astra Serif"/>
                <w:bCs/>
                <w:lang w:eastAsia="ar-SA"/>
              </w:rPr>
              <w:t>542 0104 0910260620 851</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09677B89" w14:textId="77777777" w:rsidR="00BF3CF1" w:rsidRPr="00BF3CF1" w:rsidRDefault="00BF3CF1" w:rsidP="00BF3CF1">
            <w:pPr>
              <w:suppressAutoHyphens/>
              <w:spacing w:after="0" w:line="240" w:lineRule="auto"/>
              <w:jc w:val="center"/>
              <w:rPr>
                <w:rFonts w:ascii="PT Astra Serif" w:hAnsi="PT Astra Serif"/>
                <w:bCs/>
                <w:lang w:eastAsia="ar-SA"/>
              </w:rPr>
            </w:pPr>
            <w:r w:rsidRPr="00BF3CF1">
              <w:rPr>
                <w:rFonts w:ascii="PT Astra Serif" w:hAnsi="PT Astra Serif"/>
                <w:bCs/>
                <w:lang w:eastAsia="ar-SA"/>
              </w:rPr>
              <w:t>27 750,00</w:t>
            </w:r>
          </w:p>
        </w:tc>
      </w:tr>
      <w:tr w:rsidR="00BF3CF1" w:rsidRPr="00BF3CF1" w14:paraId="36CC479D" w14:textId="77777777" w:rsidTr="00BF3CF1">
        <w:tblPrEx>
          <w:tblLook w:val="04A0" w:firstRow="1" w:lastRow="0" w:firstColumn="1" w:lastColumn="0" w:noHBand="0" w:noVBand="1"/>
        </w:tblPrEx>
        <w:trPr>
          <w:gridAfter w:val="1"/>
          <w:wAfter w:w="717" w:type="dxa"/>
          <w:trHeight w:val="177"/>
        </w:trPr>
        <w:tc>
          <w:tcPr>
            <w:tcW w:w="4395" w:type="dxa"/>
            <w:tcBorders>
              <w:top w:val="single" w:sz="4" w:space="0" w:color="000000"/>
              <w:left w:val="single" w:sz="4" w:space="0" w:color="000000"/>
              <w:bottom w:val="single" w:sz="4" w:space="0" w:color="auto"/>
              <w:right w:val="single" w:sz="4" w:space="0" w:color="auto"/>
            </w:tcBorders>
            <w:vAlign w:val="center"/>
            <w:hideMark/>
          </w:tcPr>
          <w:p w14:paraId="73A2B16A" w14:textId="77777777" w:rsidR="00BF3CF1" w:rsidRPr="00BF3CF1" w:rsidRDefault="00BF3CF1" w:rsidP="00BF3CF1">
            <w:pPr>
              <w:suppressAutoHyphens/>
              <w:spacing w:after="0" w:line="240" w:lineRule="auto"/>
              <w:rPr>
                <w:rFonts w:ascii="PT Astra Serif" w:hAnsi="PT Astra Serif" w:cs="Times New Roman"/>
                <w:color w:val="000000"/>
                <w:lang w:eastAsia="ar-SA"/>
              </w:rPr>
            </w:pPr>
            <w:r w:rsidRPr="00BF3CF1">
              <w:rPr>
                <w:rFonts w:ascii="PT Astra Serif" w:hAnsi="PT Astra Serif" w:cs="Times New Roman"/>
                <w:lang w:eastAsia="ar-SA"/>
              </w:rPr>
              <w:t>Реализация молодежного инициативного бюджетирования</w:t>
            </w:r>
          </w:p>
        </w:tc>
        <w:tc>
          <w:tcPr>
            <w:tcW w:w="3685" w:type="dxa"/>
            <w:tcBorders>
              <w:top w:val="single" w:sz="4" w:space="0" w:color="000000"/>
              <w:left w:val="single" w:sz="4" w:space="0" w:color="000000"/>
              <w:bottom w:val="single" w:sz="4" w:space="0" w:color="auto"/>
              <w:right w:val="single" w:sz="4" w:space="0" w:color="auto"/>
            </w:tcBorders>
            <w:vAlign w:val="center"/>
          </w:tcPr>
          <w:p w14:paraId="437D3328" w14:textId="77777777" w:rsidR="00BF3CF1" w:rsidRPr="00BF3CF1" w:rsidRDefault="00BF3CF1" w:rsidP="00BF3CF1">
            <w:pPr>
              <w:spacing w:after="0" w:line="240" w:lineRule="auto"/>
              <w:jc w:val="center"/>
              <w:rPr>
                <w:rFonts w:ascii="PT Astra Serif" w:hAnsi="PT Astra Serif"/>
                <w:bCs/>
                <w:lang w:eastAsia="ar-SA"/>
              </w:rPr>
            </w:pPr>
            <w:r w:rsidRPr="00BF3CF1">
              <w:rPr>
                <w:rFonts w:ascii="PT Astra Serif" w:hAnsi="PT Astra Serif"/>
                <w:bCs/>
                <w:lang w:eastAsia="ar-SA"/>
              </w:rPr>
              <w:t>542 0104 09102</w:t>
            </w:r>
            <w:r w:rsidRPr="00BF3CF1">
              <w:rPr>
                <w:rFonts w:ascii="PT Astra Serif" w:hAnsi="PT Astra Serif"/>
                <w:bCs/>
                <w:lang w:val="en-US" w:eastAsia="ar-SA"/>
              </w:rPr>
              <w:t>S</w:t>
            </w:r>
            <w:r w:rsidRPr="00BF3CF1">
              <w:rPr>
                <w:rFonts w:ascii="PT Astra Serif" w:hAnsi="PT Astra Serif"/>
                <w:bCs/>
                <w:lang w:eastAsia="ar-SA"/>
              </w:rPr>
              <w:t>9550 244</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352064EA" w14:textId="77777777" w:rsidR="00BF3CF1" w:rsidRPr="00BF3CF1" w:rsidRDefault="00BF3CF1" w:rsidP="00BF3CF1">
            <w:pPr>
              <w:suppressAutoHyphens/>
              <w:spacing w:after="0" w:line="240" w:lineRule="auto"/>
              <w:jc w:val="center"/>
              <w:rPr>
                <w:rFonts w:ascii="PT Astra Serif" w:hAnsi="PT Astra Serif"/>
                <w:bCs/>
                <w:lang w:eastAsia="ar-SA"/>
              </w:rPr>
            </w:pPr>
            <w:r w:rsidRPr="00BF3CF1">
              <w:rPr>
                <w:rFonts w:ascii="PT Astra Serif" w:hAnsi="PT Astra Serif"/>
                <w:bCs/>
                <w:lang w:eastAsia="ar-SA"/>
              </w:rPr>
              <w:t>70 500,00</w:t>
            </w:r>
          </w:p>
        </w:tc>
      </w:tr>
      <w:tr w:rsidR="00BF3CF1" w:rsidRPr="00BF3CF1" w14:paraId="73FFA58F" w14:textId="77777777" w:rsidTr="00BF3CF1">
        <w:tblPrEx>
          <w:tblLook w:val="04A0" w:firstRow="1" w:lastRow="0" w:firstColumn="1" w:lastColumn="0" w:noHBand="0" w:noVBand="1"/>
        </w:tblPrEx>
        <w:trPr>
          <w:gridAfter w:val="1"/>
          <w:wAfter w:w="717" w:type="dxa"/>
          <w:trHeight w:val="332"/>
        </w:trPr>
        <w:tc>
          <w:tcPr>
            <w:tcW w:w="8080" w:type="dxa"/>
            <w:gridSpan w:val="2"/>
            <w:tcBorders>
              <w:top w:val="single" w:sz="4" w:space="0" w:color="000000"/>
              <w:left w:val="single" w:sz="4" w:space="0" w:color="000000"/>
              <w:bottom w:val="single" w:sz="4" w:space="0" w:color="auto"/>
              <w:right w:val="single" w:sz="4" w:space="0" w:color="auto"/>
            </w:tcBorders>
            <w:hideMark/>
          </w:tcPr>
          <w:p w14:paraId="55E42D5F" w14:textId="77777777" w:rsidR="00BF3CF1" w:rsidRPr="00BF3CF1" w:rsidRDefault="00BF3CF1" w:rsidP="00BF3CF1">
            <w:pPr>
              <w:spacing w:after="0" w:line="240" w:lineRule="auto"/>
              <w:rPr>
                <w:rFonts w:ascii="PT Astra Serif" w:hAnsi="PT Astra Serif"/>
                <w:bCs/>
                <w:lang w:eastAsia="ar-SA"/>
              </w:rPr>
            </w:pPr>
            <w:r w:rsidRPr="00BF3CF1">
              <w:rPr>
                <w:rFonts w:ascii="PT Astra Serif" w:hAnsi="PT Astra Serif" w:cs="Times New Roman"/>
                <w:lang w:eastAsia="ar-SA"/>
              </w:rPr>
              <w:t>Муниципальная программа "Содержание и развитие муниципального хозяйства"</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2DAD7F76" w14:textId="77777777" w:rsidR="00BF3CF1" w:rsidRPr="00BF3CF1" w:rsidRDefault="00BF3CF1" w:rsidP="00BF3CF1">
            <w:pPr>
              <w:suppressAutoHyphens/>
              <w:spacing w:after="0" w:line="240" w:lineRule="auto"/>
              <w:jc w:val="center"/>
              <w:rPr>
                <w:rFonts w:ascii="PT Astra Serif" w:hAnsi="PT Astra Serif"/>
                <w:bCs/>
                <w:lang w:eastAsia="ar-SA"/>
              </w:rPr>
            </w:pPr>
          </w:p>
        </w:tc>
      </w:tr>
      <w:tr w:rsidR="00BF3CF1" w:rsidRPr="00BF3CF1" w14:paraId="4C0E4D82" w14:textId="77777777" w:rsidTr="00BF3CF1">
        <w:tblPrEx>
          <w:tblLook w:val="04A0" w:firstRow="1" w:lastRow="0" w:firstColumn="1" w:lastColumn="0" w:noHBand="0" w:noVBand="1"/>
        </w:tblPrEx>
        <w:trPr>
          <w:gridAfter w:val="1"/>
          <w:wAfter w:w="717" w:type="dxa"/>
          <w:trHeight w:val="279"/>
        </w:trPr>
        <w:tc>
          <w:tcPr>
            <w:tcW w:w="8080" w:type="dxa"/>
            <w:gridSpan w:val="2"/>
            <w:tcBorders>
              <w:top w:val="single" w:sz="4" w:space="0" w:color="000000"/>
              <w:left w:val="single" w:sz="4" w:space="0" w:color="000000"/>
              <w:bottom w:val="single" w:sz="4" w:space="0" w:color="auto"/>
              <w:right w:val="single" w:sz="4" w:space="0" w:color="auto"/>
            </w:tcBorders>
            <w:hideMark/>
          </w:tcPr>
          <w:p w14:paraId="317F5B08" w14:textId="77777777" w:rsidR="00BF3CF1" w:rsidRPr="00BF3CF1" w:rsidRDefault="00BF3CF1" w:rsidP="00BF3CF1">
            <w:pPr>
              <w:widowControl w:val="0"/>
              <w:suppressAutoHyphens/>
              <w:autoSpaceDE w:val="0"/>
              <w:autoSpaceDN w:val="0"/>
              <w:adjustRightInd w:val="0"/>
              <w:spacing w:after="0" w:line="240" w:lineRule="auto"/>
              <w:outlineLvl w:val="3"/>
              <w:rPr>
                <w:rFonts w:ascii="PT Astra Serif" w:hAnsi="PT Astra Serif"/>
                <w:bCs/>
                <w:lang w:eastAsia="ar-SA"/>
              </w:rPr>
            </w:pPr>
            <w:r w:rsidRPr="00BF3CF1">
              <w:rPr>
                <w:rFonts w:ascii="PT Astra Serif" w:hAnsi="PT Astra Serif" w:cs="Times New Roman"/>
                <w:lang w:eastAsia="ar-SA"/>
              </w:rPr>
              <w:t>Подпрограмма «Благоустройство и охрана окружающей среды»</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7DD413F3" w14:textId="77777777" w:rsidR="00BF3CF1" w:rsidRPr="00BF3CF1" w:rsidRDefault="00BF3CF1" w:rsidP="00BF3CF1">
            <w:pPr>
              <w:suppressAutoHyphens/>
              <w:spacing w:after="0" w:line="240" w:lineRule="auto"/>
              <w:jc w:val="center"/>
              <w:rPr>
                <w:rFonts w:ascii="PT Astra Serif" w:hAnsi="PT Astra Serif"/>
                <w:bCs/>
                <w:lang w:eastAsia="ar-SA"/>
              </w:rPr>
            </w:pPr>
          </w:p>
        </w:tc>
      </w:tr>
      <w:tr w:rsidR="00BF3CF1" w:rsidRPr="00BF3CF1" w14:paraId="181B14C7" w14:textId="77777777" w:rsidTr="00BF3CF1">
        <w:tblPrEx>
          <w:tblLook w:val="04A0" w:firstRow="1" w:lastRow="0" w:firstColumn="1" w:lastColumn="0" w:noHBand="0" w:noVBand="1"/>
        </w:tblPrEx>
        <w:trPr>
          <w:gridAfter w:val="1"/>
          <w:wAfter w:w="717" w:type="dxa"/>
          <w:trHeight w:val="177"/>
        </w:trPr>
        <w:tc>
          <w:tcPr>
            <w:tcW w:w="4395" w:type="dxa"/>
            <w:tcBorders>
              <w:top w:val="single" w:sz="4" w:space="0" w:color="000000"/>
              <w:left w:val="single" w:sz="4" w:space="0" w:color="000000"/>
              <w:bottom w:val="single" w:sz="4" w:space="0" w:color="auto"/>
              <w:right w:val="single" w:sz="4" w:space="0" w:color="auto"/>
            </w:tcBorders>
            <w:vAlign w:val="center"/>
            <w:hideMark/>
          </w:tcPr>
          <w:p w14:paraId="5BC0545C" w14:textId="77777777" w:rsidR="00BF3CF1" w:rsidRPr="00BF3CF1" w:rsidRDefault="00BF3CF1" w:rsidP="00BF3CF1">
            <w:pPr>
              <w:suppressAutoHyphens/>
              <w:spacing w:after="0" w:line="240" w:lineRule="auto"/>
              <w:rPr>
                <w:rFonts w:ascii="PT Astra Serif" w:hAnsi="PT Astra Serif" w:cs="Times New Roman"/>
                <w:color w:val="000000"/>
                <w:lang w:eastAsia="ar-SA"/>
              </w:rPr>
            </w:pPr>
            <w:r w:rsidRPr="00BF3CF1">
              <w:rPr>
                <w:rFonts w:ascii="PT Astra Serif" w:hAnsi="PT Astra Serif" w:cs="Times New Roman"/>
                <w:color w:val="000000"/>
                <w:lang w:eastAsia="ar-SA"/>
              </w:rPr>
              <w:t>Расходы за счет дотации на стимулирование развития муниципальных образований</w:t>
            </w:r>
          </w:p>
        </w:tc>
        <w:tc>
          <w:tcPr>
            <w:tcW w:w="3685" w:type="dxa"/>
            <w:tcBorders>
              <w:top w:val="single" w:sz="4" w:space="0" w:color="000000"/>
              <w:left w:val="single" w:sz="4" w:space="0" w:color="000000"/>
              <w:bottom w:val="single" w:sz="4" w:space="0" w:color="auto"/>
              <w:right w:val="single" w:sz="4" w:space="0" w:color="auto"/>
            </w:tcBorders>
            <w:vAlign w:val="center"/>
          </w:tcPr>
          <w:p w14:paraId="7C7128FB" w14:textId="77777777" w:rsidR="00BF3CF1" w:rsidRPr="00BF3CF1" w:rsidRDefault="00BF3CF1" w:rsidP="00BF3CF1">
            <w:pPr>
              <w:spacing w:after="0" w:line="240" w:lineRule="auto"/>
              <w:jc w:val="center"/>
              <w:rPr>
                <w:rFonts w:ascii="PT Astra Serif" w:hAnsi="PT Astra Serif"/>
                <w:bCs/>
                <w:lang w:eastAsia="ar-SA"/>
              </w:rPr>
            </w:pPr>
            <w:r w:rsidRPr="00BF3CF1">
              <w:rPr>
                <w:rFonts w:ascii="PT Astra Serif" w:hAnsi="PT Astra Serif"/>
                <w:bCs/>
                <w:lang w:eastAsia="ar-SA"/>
              </w:rPr>
              <w:t>542 0503 0740163610 244</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1C3E240A" w14:textId="77777777" w:rsidR="00BF3CF1" w:rsidRPr="00BF3CF1" w:rsidRDefault="00BF3CF1" w:rsidP="00BF3CF1">
            <w:pPr>
              <w:suppressAutoHyphens/>
              <w:spacing w:after="0" w:line="240" w:lineRule="auto"/>
              <w:jc w:val="center"/>
              <w:rPr>
                <w:rFonts w:ascii="PT Astra Serif" w:hAnsi="PT Astra Serif"/>
                <w:bCs/>
                <w:lang w:eastAsia="ar-SA"/>
              </w:rPr>
            </w:pPr>
          </w:p>
          <w:p w14:paraId="16F95B0B" w14:textId="77777777" w:rsidR="00BF3CF1" w:rsidRPr="00BF3CF1" w:rsidRDefault="00BF3CF1" w:rsidP="00BF3CF1">
            <w:pPr>
              <w:suppressAutoHyphens/>
              <w:spacing w:after="0" w:line="240" w:lineRule="auto"/>
              <w:jc w:val="center"/>
              <w:rPr>
                <w:rFonts w:ascii="PT Astra Serif" w:hAnsi="PT Astra Serif"/>
                <w:bCs/>
                <w:lang w:eastAsia="ar-SA"/>
              </w:rPr>
            </w:pPr>
            <w:r w:rsidRPr="00BF3CF1">
              <w:rPr>
                <w:rFonts w:ascii="PT Astra Serif" w:hAnsi="PT Astra Serif"/>
                <w:bCs/>
                <w:lang w:eastAsia="ar-SA"/>
              </w:rPr>
              <w:t>63 299,38</w:t>
            </w:r>
          </w:p>
          <w:p w14:paraId="77266C71" w14:textId="77777777" w:rsidR="00BF3CF1" w:rsidRPr="00BF3CF1" w:rsidRDefault="00BF3CF1" w:rsidP="00BF3CF1">
            <w:pPr>
              <w:suppressAutoHyphens/>
              <w:spacing w:after="0" w:line="240" w:lineRule="auto"/>
              <w:jc w:val="center"/>
              <w:rPr>
                <w:rFonts w:ascii="PT Astra Serif" w:hAnsi="PT Astra Serif"/>
                <w:bCs/>
                <w:lang w:eastAsia="ar-SA"/>
              </w:rPr>
            </w:pPr>
          </w:p>
        </w:tc>
      </w:tr>
      <w:tr w:rsidR="00BF3CF1" w:rsidRPr="00BF3CF1" w14:paraId="4BEB48EE" w14:textId="77777777" w:rsidTr="00BF3CF1">
        <w:trPr>
          <w:gridAfter w:val="1"/>
          <w:wAfter w:w="717" w:type="dxa"/>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61F8D528" w14:textId="77777777" w:rsidR="00BF3CF1" w:rsidRPr="00BF3CF1" w:rsidRDefault="00BF3CF1" w:rsidP="00BF3CF1">
            <w:pPr>
              <w:suppressAutoHyphens/>
              <w:spacing w:after="0" w:line="240" w:lineRule="auto"/>
              <w:rPr>
                <w:rFonts w:ascii="PT Astra Serif" w:hAnsi="PT Astra Serif" w:cs="Times New Roman"/>
                <w:b/>
                <w:bCs/>
                <w:i/>
                <w:lang w:eastAsia="ar-SA"/>
              </w:rPr>
            </w:pPr>
            <w:r w:rsidRPr="00BF3CF1">
              <w:rPr>
                <w:rFonts w:ascii="PT Astra Serif" w:hAnsi="PT Astra Serif" w:cs="Times New Roman"/>
                <w:b/>
                <w:i/>
                <w:lang w:eastAsia="ar-SA"/>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22164895" w14:textId="77777777" w:rsidR="00BF3CF1" w:rsidRPr="00BF3CF1" w:rsidRDefault="00BF3CF1" w:rsidP="00BF3CF1">
            <w:pPr>
              <w:suppressAutoHyphens/>
              <w:spacing w:after="0" w:line="240" w:lineRule="auto"/>
              <w:jc w:val="center"/>
              <w:rPr>
                <w:rFonts w:ascii="PT Astra Serif" w:hAnsi="PT Astra Serif" w:cs="Times New Roman"/>
                <w:b/>
                <w:i/>
                <w:lang w:eastAsia="ar-SA"/>
              </w:rPr>
            </w:pPr>
            <w:r w:rsidRPr="00BF3CF1">
              <w:rPr>
                <w:rFonts w:ascii="PT Astra Serif" w:hAnsi="PT Astra Serif" w:cs="Times New Roman"/>
                <w:b/>
                <w:i/>
                <w:lang w:eastAsia="ar-SA"/>
              </w:rPr>
              <w:t>353 262,37</w:t>
            </w:r>
          </w:p>
        </w:tc>
      </w:tr>
      <w:tr w:rsidR="00BF3CF1" w:rsidRPr="00BF3CF1" w14:paraId="6A792629" w14:textId="77777777" w:rsidTr="00BF3CF1">
        <w:trPr>
          <w:gridAfter w:val="1"/>
          <w:wAfter w:w="717" w:type="dxa"/>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1C59B345" w14:textId="77777777" w:rsidR="00BF3CF1" w:rsidRPr="00BF3CF1" w:rsidRDefault="00BF3CF1" w:rsidP="00BF3CF1">
            <w:pPr>
              <w:suppressAutoHyphens/>
              <w:spacing w:after="0" w:line="240" w:lineRule="auto"/>
              <w:rPr>
                <w:rFonts w:ascii="PT Astra Serif" w:hAnsi="PT Astra Serif" w:cs="Times New Roman"/>
                <w:lang w:eastAsia="ar-SA"/>
              </w:rPr>
            </w:pPr>
            <w:r w:rsidRPr="00BF3CF1">
              <w:rPr>
                <w:rFonts w:ascii="PT Astra Serif" w:hAnsi="PT Astra Serif" w:cs="Times New Roman"/>
                <w:lang w:eastAsia="ar-SA"/>
              </w:rPr>
              <w:lastRenderedPageBreak/>
              <w:t>Муниципальная программа «Развитие культуры»</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383F2B9E" w14:textId="77777777" w:rsidR="00BF3CF1" w:rsidRPr="00BF3CF1" w:rsidRDefault="00BF3CF1" w:rsidP="00BF3CF1">
            <w:pPr>
              <w:suppressAutoHyphens/>
              <w:spacing w:after="0" w:line="240" w:lineRule="auto"/>
              <w:jc w:val="center"/>
              <w:rPr>
                <w:rFonts w:ascii="PT Astra Serif" w:hAnsi="PT Astra Serif" w:cs="Times New Roman"/>
                <w:b/>
                <w:i/>
                <w:lang w:eastAsia="ar-SA"/>
              </w:rPr>
            </w:pPr>
          </w:p>
        </w:tc>
      </w:tr>
      <w:tr w:rsidR="00BF3CF1" w:rsidRPr="00BF3CF1" w14:paraId="6D655296" w14:textId="77777777" w:rsidTr="00BF3CF1">
        <w:trPr>
          <w:gridAfter w:val="1"/>
          <w:wAfter w:w="717" w:type="dxa"/>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44B9E3F6" w14:textId="77777777" w:rsidR="00BF3CF1" w:rsidRPr="00BF3CF1" w:rsidRDefault="00BF3CF1" w:rsidP="00BF3CF1">
            <w:pPr>
              <w:suppressAutoHyphens/>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«Организация библиотечного обслуживания населения»</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2A6B31E1" w14:textId="77777777" w:rsidR="00BF3CF1" w:rsidRPr="00BF3CF1" w:rsidRDefault="00BF3CF1" w:rsidP="00BF3CF1">
            <w:pPr>
              <w:suppressAutoHyphens/>
              <w:spacing w:after="0" w:line="240" w:lineRule="auto"/>
              <w:jc w:val="center"/>
              <w:rPr>
                <w:rFonts w:ascii="PT Astra Serif" w:hAnsi="PT Astra Serif" w:cs="Times New Roman"/>
                <w:b/>
                <w:i/>
                <w:lang w:eastAsia="ar-SA"/>
              </w:rPr>
            </w:pPr>
          </w:p>
        </w:tc>
      </w:tr>
      <w:tr w:rsidR="00BF3CF1" w:rsidRPr="00BF3CF1" w14:paraId="38F00379" w14:textId="77777777" w:rsidTr="00BF3CF1">
        <w:trPr>
          <w:gridAfter w:val="1"/>
          <w:wAfter w:w="717" w:type="dxa"/>
          <w:trHeight w:val="90"/>
        </w:trPr>
        <w:tc>
          <w:tcPr>
            <w:tcW w:w="4395" w:type="dxa"/>
            <w:tcBorders>
              <w:top w:val="single" w:sz="4" w:space="0" w:color="000000"/>
              <w:left w:val="single" w:sz="4" w:space="0" w:color="000000"/>
              <w:bottom w:val="single" w:sz="4" w:space="0" w:color="000000"/>
              <w:right w:val="single" w:sz="4" w:space="0" w:color="auto"/>
            </w:tcBorders>
            <w:shd w:val="clear" w:color="auto" w:fill="auto"/>
          </w:tcPr>
          <w:p w14:paraId="631E3A21" w14:textId="77777777" w:rsidR="00BF3CF1" w:rsidRPr="00BF3CF1" w:rsidRDefault="00BF3CF1" w:rsidP="00BF3CF1">
            <w:pPr>
              <w:suppressAutoHyphens/>
              <w:spacing w:after="0" w:line="240" w:lineRule="auto"/>
              <w:rPr>
                <w:rFonts w:ascii="PT Astra Serif" w:hAnsi="PT Astra Serif" w:cs="Times New Roman"/>
                <w:lang w:eastAsia="ar-SA"/>
              </w:rPr>
            </w:pPr>
            <w:r w:rsidRPr="00BF3CF1">
              <w:rPr>
                <w:rFonts w:ascii="PT Astra Serif" w:hAnsi="PT Astra Serif" w:cs="Times New Roman"/>
                <w:lang w:eastAsia="ar-SA"/>
              </w:rPr>
              <w:t>Проекты по инициативному бюджетированию, выдвигаемых лицами с инвалидностью</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19A8E4B9" w14:textId="77777777" w:rsidR="00BF3CF1" w:rsidRPr="00BF3CF1" w:rsidRDefault="00BF3CF1" w:rsidP="00BF3CF1">
            <w:pPr>
              <w:suppressAutoHyphens/>
              <w:spacing w:after="0" w:line="240" w:lineRule="auto"/>
              <w:jc w:val="center"/>
              <w:rPr>
                <w:rFonts w:ascii="PT Astra Serif" w:hAnsi="PT Astra Serif" w:cs="Times New Roman"/>
                <w:lang w:eastAsia="ar-SA"/>
              </w:rPr>
            </w:pPr>
          </w:p>
          <w:p w14:paraId="7F5B53C9" w14:textId="77777777" w:rsidR="00BF3CF1" w:rsidRPr="00BF3CF1" w:rsidRDefault="00BF3CF1" w:rsidP="00BF3CF1">
            <w:pPr>
              <w:suppressAutoHyphens/>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540 0801 0310103500 612</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6DAA4A44" w14:textId="77777777" w:rsidR="00BF3CF1" w:rsidRPr="00BF3CF1" w:rsidRDefault="00BF3CF1" w:rsidP="00BF3CF1">
            <w:pPr>
              <w:suppressAutoHyphens/>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74 686,70</w:t>
            </w:r>
          </w:p>
        </w:tc>
      </w:tr>
      <w:tr w:rsidR="00BF3CF1" w:rsidRPr="00BF3CF1" w14:paraId="72CE184A" w14:textId="77777777" w:rsidTr="00BF3CF1">
        <w:trPr>
          <w:gridAfter w:val="1"/>
          <w:wAfter w:w="717" w:type="dxa"/>
          <w:trHeight w:val="90"/>
        </w:trPr>
        <w:tc>
          <w:tcPr>
            <w:tcW w:w="4395" w:type="dxa"/>
            <w:tcBorders>
              <w:top w:val="single" w:sz="4" w:space="0" w:color="000000"/>
              <w:left w:val="single" w:sz="4" w:space="0" w:color="000000"/>
              <w:bottom w:val="single" w:sz="4" w:space="0" w:color="000000"/>
              <w:right w:val="single" w:sz="4" w:space="0" w:color="auto"/>
            </w:tcBorders>
            <w:shd w:val="clear" w:color="auto" w:fill="auto"/>
          </w:tcPr>
          <w:p w14:paraId="6AC1FAAB" w14:textId="77777777" w:rsidR="00BF3CF1" w:rsidRPr="00BF3CF1" w:rsidRDefault="00BF3CF1" w:rsidP="00BF3CF1">
            <w:pPr>
              <w:suppressAutoHyphens/>
              <w:spacing w:after="0" w:line="240" w:lineRule="auto"/>
              <w:rPr>
                <w:rFonts w:ascii="PT Astra Serif" w:hAnsi="PT Astra Serif" w:cs="Times New Roman"/>
                <w:lang w:eastAsia="ar-SA"/>
              </w:rPr>
            </w:pPr>
            <w:r w:rsidRPr="00BF3CF1">
              <w:rPr>
                <w:rFonts w:ascii="PT Astra Serif" w:hAnsi="PT Astra Serif" w:cs="Times New Roman"/>
                <w:lang w:eastAsia="ar-SA"/>
              </w:rPr>
              <w:t>Реализация молодежного инициативного бюджетирования</w:t>
            </w:r>
          </w:p>
        </w:tc>
        <w:tc>
          <w:tcPr>
            <w:tcW w:w="3685" w:type="dxa"/>
            <w:tcBorders>
              <w:top w:val="single" w:sz="4" w:space="0" w:color="000000"/>
              <w:left w:val="single" w:sz="4" w:space="0" w:color="000000"/>
              <w:bottom w:val="single" w:sz="4" w:space="0" w:color="000000"/>
              <w:right w:val="single" w:sz="4" w:space="0" w:color="auto"/>
            </w:tcBorders>
            <w:shd w:val="clear" w:color="auto" w:fill="auto"/>
            <w:vAlign w:val="center"/>
          </w:tcPr>
          <w:p w14:paraId="2EBA576D" w14:textId="77777777" w:rsidR="00BF3CF1" w:rsidRPr="00BF3CF1" w:rsidRDefault="00BF3CF1" w:rsidP="00BF3CF1">
            <w:pPr>
              <w:suppressAutoHyphens/>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540 0801 03101</w:t>
            </w:r>
            <w:r w:rsidRPr="00BF3CF1">
              <w:rPr>
                <w:rFonts w:ascii="PT Astra Serif" w:hAnsi="PT Astra Serif" w:cs="Times New Roman"/>
                <w:lang w:val="en-US" w:eastAsia="ar-SA"/>
              </w:rPr>
              <w:t>S</w:t>
            </w:r>
            <w:r w:rsidRPr="00BF3CF1">
              <w:rPr>
                <w:rFonts w:ascii="PT Astra Serif" w:hAnsi="PT Astra Serif" w:cs="Times New Roman"/>
                <w:lang w:eastAsia="ar-SA"/>
              </w:rPr>
              <w:t>9550 612</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3DB8BA41" w14:textId="77777777" w:rsidR="00BF3CF1" w:rsidRPr="00BF3CF1" w:rsidRDefault="00BF3CF1" w:rsidP="00BF3CF1">
            <w:pPr>
              <w:suppressAutoHyphens/>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59 991,00</w:t>
            </w:r>
          </w:p>
        </w:tc>
      </w:tr>
      <w:tr w:rsidR="00BF3CF1" w:rsidRPr="00BF3CF1" w14:paraId="4BF1CC4D" w14:textId="77777777" w:rsidTr="00BF3CF1">
        <w:trPr>
          <w:gridAfter w:val="1"/>
          <w:wAfter w:w="717" w:type="dxa"/>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6786D66D"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«Реализация национальной политики, развитие местного народного творчества»</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3ADD0411" w14:textId="77777777" w:rsidR="00BF3CF1" w:rsidRPr="00BF3CF1" w:rsidRDefault="00BF3CF1" w:rsidP="00BF3CF1">
            <w:pPr>
              <w:suppressAutoHyphens/>
              <w:spacing w:after="0" w:line="240" w:lineRule="auto"/>
              <w:jc w:val="center"/>
              <w:rPr>
                <w:rFonts w:ascii="PT Astra Serif" w:hAnsi="PT Astra Serif" w:cs="Times New Roman"/>
                <w:lang w:eastAsia="ar-SA"/>
              </w:rPr>
            </w:pPr>
          </w:p>
        </w:tc>
      </w:tr>
      <w:tr w:rsidR="00BF3CF1" w:rsidRPr="00BF3CF1" w14:paraId="5504F383" w14:textId="77777777" w:rsidTr="00BF3CF1">
        <w:trPr>
          <w:gridAfter w:val="1"/>
          <w:wAfter w:w="717" w:type="dxa"/>
          <w:trHeight w:val="90"/>
        </w:trPr>
        <w:tc>
          <w:tcPr>
            <w:tcW w:w="4395" w:type="dxa"/>
            <w:tcBorders>
              <w:top w:val="single" w:sz="4" w:space="0" w:color="000000"/>
              <w:left w:val="single" w:sz="4" w:space="0" w:color="000000"/>
              <w:bottom w:val="single" w:sz="4" w:space="0" w:color="000000"/>
              <w:right w:val="single" w:sz="4" w:space="0" w:color="auto"/>
            </w:tcBorders>
            <w:shd w:val="clear" w:color="auto" w:fill="auto"/>
          </w:tcPr>
          <w:p w14:paraId="163794CB"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Проекты по инициативному бюджетированию, выдвигаемых лицами с инвалидностью</w:t>
            </w:r>
          </w:p>
        </w:tc>
        <w:tc>
          <w:tcPr>
            <w:tcW w:w="3685" w:type="dxa"/>
            <w:tcBorders>
              <w:top w:val="single" w:sz="4" w:space="0" w:color="000000"/>
              <w:left w:val="single" w:sz="4" w:space="0" w:color="000000"/>
              <w:bottom w:val="single" w:sz="4" w:space="0" w:color="000000"/>
              <w:right w:val="single" w:sz="4" w:space="0" w:color="auto"/>
            </w:tcBorders>
            <w:shd w:val="clear" w:color="auto" w:fill="auto"/>
            <w:vAlign w:val="center"/>
          </w:tcPr>
          <w:p w14:paraId="6D53FC05"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540 0801 0330103500 612</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49F84892"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149 688,67</w:t>
            </w:r>
          </w:p>
        </w:tc>
      </w:tr>
      <w:tr w:rsidR="00BF3CF1" w:rsidRPr="00BF3CF1" w14:paraId="24B4D375" w14:textId="77777777" w:rsidTr="00BF3CF1">
        <w:trPr>
          <w:gridAfter w:val="1"/>
          <w:wAfter w:w="717" w:type="dxa"/>
          <w:trHeight w:val="90"/>
        </w:trPr>
        <w:tc>
          <w:tcPr>
            <w:tcW w:w="4395" w:type="dxa"/>
            <w:tcBorders>
              <w:top w:val="single" w:sz="4" w:space="0" w:color="000000"/>
              <w:left w:val="single" w:sz="4" w:space="0" w:color="000000"/>
              <w:bottom w:val="single" w:sz="4" w:space="0" w:color="000000"/>
              <w:right w:val="single" w:sz="4" w:space="0" w:color="auto"/>
            </w:tcBorders>
            <w:shd w:val="clear" w:color="auto" w:fill="auto"/>
          </w:tcPr>
          <w:p w14:paraId="39FEC6B3" w14:textId="77777777" w:rsidR="00BF3CF1" w:rsidRPr="00BF3CF1" w:rsidRDefault="00BF3CF1" w:rsidP="00BF3CF1">
            <w:pPr>
              <w:suppressAutoHyphens/>
              <w:spacing w:after="0" w:line="240" w:lineRule="auto"/>
              <w:rPr>
                <w:rFonts w:ascii="PT Astra Serif" w:hAnsi="PT Astra Serif" w:cs="Times New Roman"/>
                <w:lang w:eastAsia="ar-SA"/>
              </w:rPr>
            </w:pPr>
            <w:r w:rsidRPr="00BF3CF1">
              <w:rPr>
                <w:rFonts w:ascii="PT Astra Serif" w:hAnsi="PT Astra Serif" w:cs="Times New Roman"/>
                <w:lang w:eastAsia="ar-SA"/>
              </w:rPr>
              <w:t>Реализация молодежного инициативного бюджетирования</w:t>
            </w:r>
          </w:p>
        </w:tc>
        <w:tc>
          <w:tcPr>
            <w:tcW w:w="3685" w:type="dxa"/>
            <w:tcBorders>
              <w:top w:val="single" w:sz="4" w:space="0" w:color="000000"/>
              <w:left w:val="single" w:sz="4" w:space="0" w:color="000000"/>
              <w:bottom w:val="single" w:sz="4" w:space="0" w:color="000000"/>
              <w:right w:val="single" w:sz="4" w:space="0" w:color="auto"/>
            </w:tcBorders>
            <w:shd w:val="clear" w:color="auto" w:fill="auto"/>
            <w:vAlign w:val="center"/>
          </w:tcPr>
          <w:p w14:paraId="7E19A042" w14:textId="77777777" w:rsidR="00BF3CF1" w:rsidRPr="00BF3CF1" w:rsidRDefault="00BF3CF1" w:rsidP="00BF3CF1">
            <w:pPr>
              <w:suppressAutoHyphens/>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540 0801 03301</w:t>
            </w:r>
            <w:r w:rsidRPr="00BF3CF1">
              <w:rPr>
                <w:rFonts w:ascii="PT Astra Serif" w:hAnsi="PT Astra Serif" w:cs="Times New Roman"/>
                <w:lang w:val="en-US" w:eastAsia="ar-SA"/>
              </w:rPr>
              <w:t>S</w:t>
            </w:r>
            <w:r w:rsidRPr="00BF3CF1">
              <w:rPr>
                <w:rFonts w:ascii="PT Astra Serif" w:hAnsi="PT Astra Serif" w:cs="Times New Roman"/>
                <w:lang w:eastAsia="ar-SA"/>
              </w:rPr>
              <w:t>9550 612</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3825FF02" w14:textId="77777777" w:rsidR="00BF3CF1" w:rsidRPr="00BF3CF1" w:rsidRDefault="00BF3CF1" w:rsidP="00BF3CF1">
            <w:pPr>
              <w:spacing w:after="0" w:line="240" w:lineRule="auto"/>
              <w:jc w:val="center"/>
              <w:rPr>
                <w:rFonts w:ascii="PT Astra Serif" w:hAnsi="PT Astra Serif" w:cs="Times New Roman"/>
                <w:color w:val="000000"/>
                <w:lang w:eastAsia="ru-RU"/>
              </w:rPr>
            </w:pPr>
            <w:r w:rsidRPr="00BF3CF1">
              <w:rPr>
                <w:rFonts w:ascii="PT Astra Serif" w:hAnsi="PT Astra Serif" w:cs="Times New Roman"/>
                <w:color w:val="000000"/>
                <w:lang w:eastAsia="ru-RU"/>
              </w:rPr>
              <w:t>68 896,00</w:t>
            </w:r>
          </w:p>
        </w:tc>
      </w:tr>
    </w:tbl>
    <w:p w14:paraId="48210047" w14:textId="77777777" w:rsidR="00BF3CF1" w:rsidRPr="00BF3CF1" w:rsidRDefault="00BF3CF1" w:rsidP="00BF3CF1">
      <w:pPr>
        <w:suppressAutoHyphens/>
        <w:spacing w:after="0" w:line="240" w:lineRule="auto"/>
        <w:ind w:firstLine="709"/>
        <w:jc w:val="both"/>
        <w:rPr>
          <w:rFonts w:ascii="PT Astra Serif" w:hAnsi="PT Astra Serif" w:cs="Times New Roman"/>
          <w:b/>
          <w:lang w:eastAsia="ar-SA"/>
        </w:rPr>
      </w:pPr>
    </w:p>
    <w:p w14:paraId="3514764A" w14:textId="77777777" w:rsidR="00BF3CF1" w:rsidRPr="00BF3CF1" w:rsidRDefault="00BF3CF1" w:rsidP="00BF3CF1">
      <w:pPr>
        <w:suppressAutoHyphens/>
        <w:spacing w:after="0" w:line="240" w:lineRule="auto"/>
        <w:ind w:firstLine="709"/>
        <w:jc w:val="both"/>
        <w:rPr>
          <w:rFonts w:ascii="PT Astra Serif" w:hAnsi="PT Astra Serif" w:cs="Times New Roman"/>
          <w:sz w:val="24"/>
          <w:szCs w:val="24"/>
          <w:lang w:eastAsia="ru-RU"/>
        </w:rPr>
      </w:pPr>
      <w:r w:rsidRPr="00BF3CF1">
        <w:rPr>
          <w:rFonts w:ascii="PT Astra Serif" w:hAnsi="PT Astra Serif" w:cs="Times New Roman"/>
          <w:b/>
          <w:sz w:val="24"/>
          <w:szCs w:val="24"/>
          <w:lang w:eastAsia="ar-SA"/>
        </w:rPr>
        <w:t xml:space="preserve">10. </w:t>
      </w:r>
      <w:r w:rsidRPr="00BF3CF1">
        <w:rPr>
          <w:rFonts w:ascii="PT Astra Serif" w:hAnsi="PT Astra Serif" w:cs="Times New Roman"/>
          <w:sz w:val="24"/>
          <w:szCs w:val="24"/>
          <w:lang w:eastAsia="ar-SA"/>
        </w:rPr>
        <w:t>Остатки неиспользованных средств, поступивших в бюджет муниципального образования «Муниципальный округ Красногорский район Удмуртской Республики» в 2024 году направить целевым назначением для финансирования мероприятий в 2025 году:</w:t>
      </w:r>
    </w:p>
    <w:p w14:paraId="6D0ACE32" w14:textId="77777777" w:rsidR="00BF3CF1" w:rsidRPr="00BF3CF1" w:rsidRDefault="00BF3CF1" w:rsidP="00BF3CF1">
      <w:pPr>
        <w:spacing w:after="0" w:line="240" w:lineRule="auto"/>
        <w:ind w:firstLine="709"/>
        <w:jc w:val="both"/>
        <w:rPr>
          <w:rFonts w:ascii="PT Astra Serif" w:hAnsi="PT Astra Serif" w:cs="Times New Roman"/>
          <w:sz w:val="24"/>
          <w:szCs w:val="24"/>
          <w:lang w:eastAsia="ru-RU"/>
        </w:rPr>
      </w:pPr>
      <w:r w:rsidRPr="00BF3CF1">
        <w:rPr>
          <w:rFonts w:ascii="PT Astra Serif" w:hAnsi="PT Astra Serif" w:cs="Times New Roman"/>
          <w:sz w:val="24"/>
          <w:szCs w:val="24"/>
          <w:lang w:eastAsia="ru-RU"/>
        </w:rPr>
        <w:t xml:space="preserve">а) увеличить плановое назначение по источникам финансирования дефицита бюджета на сумму </w:t>
      </w:r>
      <w:r w:rsidRPr="00BF3CF1">
        <w:rPr>
          <w:rFonts w:ascii="PT Astra Serif" w:hAnsi="PT Astra Serif" w:cs="Times New Roman"/>
          <w:b/>
          <w:sz w:val="24"/>
          <w:szCs w:val="24"/>
          <w:lang w:eastAsia="ru-RU"/>
        </w:rPr>
        <w:t xml:space="preserve">287 613,47 </w:t>
      </w:r>
      <w:r w:rsidRPr="00BF3CF1">
        <w:rPr>
          <w:rFonts w:ascii="PT Astra Serif" w:hAnsi="PT Astra Serif" w:cs="Times New Roman"/>
          <w:sz w:val="24"/>
          <w:szCs w:val="24"/>
          <w:lang w:eastAsia="ru-RU"/>
        </w:rPr>
        <w:t>рубля:</w:t>
      </w:r>
    </w:p>
    <w:p w14:paraId="529541C9" w14:textId="77777777" w:rsidR="00BF3CF1" w:rsidRPr="00BF3CF1" w:rsidRDefault="00BF3CF1" w:rsidP="00BF3CF1">
      <w:pPr>
        <w:spacing w:after="0" w:line="240" w:lineRule="auto"/>
        <w:ind w:firstLine="709"/>
        <w:jc w:val="both"/>
        <w:rPr>
          <w:rFonts w:ascii="PT Astra Serif" w:hAnsi="PT Astra Serif" w:cs="Times New Roman"/>
          <w:sz w:val="24"/>
          <w:szCs w:val="24"/>
          <w:lang w:eastAsia="ar-S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3260"/>
        <w:gridCol w:w="4536"/>
        <w:gridCol w:w="1418"/>
        <w:gridCol w:w="283"/>
      </w:tblGrid>
      <w:tr w:rsidR="00BF3CF1" w:rsidRPr="00BF3CF1" w14:paraId="15041E9A" w14:textId="77777777" w:rsidTr="00154A2A">
        <w:trPr>
          <w:trHeight w:val="475"/>
        </w:trPr>
        <w:tc>
          <w:tcPr>
            <w:tcW w:w="3544" w:type="dxa"/>
            <w:gridSpan w:val="2"/>
            <w:tcBorders>
              <w:top w:val="single" w:sz="4" w:space="0" w:color="auto"/>
              <w:left w:val="single" w:sz="4" w:space="0" w:color="auto"/>
              <w:bottom w:val="single" w:sz="4" w:space="0" w:color="auto"/>
              <w:right w:val="single" w:sz="4" w:space="0" w:color="auto"/>
            </w:tcBorders>
            <w:hideMark/>
          </w:tcPr>
          <w:p w14:paraId="43098BF8" w14:textId="77777777" w:rsidR="00BF3CF1" w:rsidRPr="00BF3CF1" w:rsidRDefault="00BF3CF1" w:rsidP="00BF3CF1">
            <w:pPr>
              <w:suppressAutoHyphens/>
              <w:spacing w:after="0"/>
              <w:jc w:val="center"/>
              <w:rPr>
                <w:rFonts w:ascii="PT Astra Serif" w:hAnsi="PT Astra Serif" w:cs="Times New Roman"/>
                <w:b/>
                <w:lang w:eastAsia="ar-SA"/>
              </w:rPr>
            </w:pPr>
            <w:r w:rsidRPr="00BF3CF1">
              <w:rPr>
                <w:rFonts w:ascii="PT Astra Serif" w:hAnsi="PT Astra Serif" w:cs="Times New Roman"/>
                <w:b/>
                <w:lang w:eastAsia="ar-SA"/>
              </w:rPr>
              <w:t>Наименование</w:t>
            </w:r>
          </w:p>
        </w:tc>
        <w:tc>
          <w:tcPr>
            <w:tcW w:w="4536" w:type="dxa"/>
            <w:tcBorders>
              <w:top w:val="single" w:sz="4" w:space="0" w:color="auto"/>
              <w:left w:val="single" w:sz="4" w:space="0" w:color="auto"/>
              <w:bottom w:val="single" w:sz="4" w:space="0" w:color="auto"/>
              <w:right w:val="single" w:sz="4" w:space="0" w:color="auto"/>
            </w:tcBorders>
            <w:hideMark/>
          </w:tcPr>
          <w:p w14:paraId="604B7BAA" w14:textId="77777777" w:rsidR="00BF3CF1" w:rsidRPr="00BF3CF1" w:rsidRDefault="00BF3CF1" w:rsidP="00BF3CF1">
            <w:pPr>
              <w:suppressAutoHyphens/>
              <w:spacing w:after="0"/>
              <w:jc w:val="center"/>
              <w:rPr>
                <w:rFonts w:ascii="PT Astra Serif" w:hAnsi="PT Astra Serif" w:cs="Times New Roman"/>
                <w:b/>
                <w:lang w:eastAsia="ar-SA"/>
              </w:rPr>
            </w:pPr>
            <w:r w:rsidRPr="00BF3CF1">
              <w:rPr>
                <w:rFonts w:ascii="PT Astra Serif" w:hAnsi="PT Astra Serif" w:cs="Times New Roman"/>
                <w:b/>
                <w:lang w:eastAsia="ar-SA"/>
              </w:rPr>
              <w:t>Код бюджетной классификации</w:t>
            </w:r>
          </w:p>
        </w:tc>
        <w:tc>
          <w:tcPr>
            <w:tcW w:w="1701" w:type="dxa"/>
            <w:gridSpan w:val="2"/>
            <w:tcBorders>
              <w:top w:val="single" w:sz="4" w:space="0" w:color="auto"/>
              <w:left w:val="single" w:sz="4" w:space="0" w:color="auto"/>
              <w:bottom w:val="single" w:sz="4" w:space="0" w:color="auto"/>
              <w:right w:val="single" w:sz="4" w:space="0" w:color="auto"/>
            </w:tcBorders>
            <w:hideMark/>
          </w:tcPr>
          <w:p w14:paraId="4AD4090A" w14:textId="77777777" w:rsidR="00BF3CF1" w:rsidRPr="00BF3CF1" w:rsidRDefault="00BF3CF1" w:rsidP="00BF3CF1">
            <w:pPr>
              <w:suppressAutoHyphens/>
              <w:spacing w:after="0"/>
              <w:jc w:val="center"/>
              <w:rPr>
                <w:rFonts w:ascii="PT Astra Serif" w:hAnsi="PT Astra Serif" w:cs="Times New Roman"/>
                <w:b/>
                <w:lang w:eastAsia="ar-SA"/>
              </w:rPr>
            </w:pPr>
            <w:r w:rsidRPr="00BF3CF1">
              <w:rPr>
                <w:rFonts w:ascii="PT Astra Serif" w:hAnsi="PT Astra Serif" w:cs="Times New Roman"/>
                <w:b/>
                <w:lang w:eastAsia="ar-SA"/>
              </w:rPr>
              <w:t>Сумма</w:t>
            </w:r>
          </w:p>
          <w:p w14:paraId="436BAE22" w14:textId="77777777" w:rsidR="00BF3CF1" w:rsidRPr="00BF3CF1" w:rsidRDefault="00BF3CF1" w:rsidP="00BF3CF1">
            <w:pPr>
              <w:suppressAutoHyphens/>
              <w:spacing w:after="0"/>
              <w:jc w:val="center"/>
              <w:rPr>
                <w:rFonts w:ascii="PT Astra Serif" w:hAnsi="PT Astra Serif" w:cs="Times New Roman"/>
                <w:b/>
                <w:lang w:eastAsia="ar-SA"/>
              </w:rPr>
            </w:pPr>
            <w:r w:rsidRPr="00BF3CF1">
              <w:rPr>
                <w:rFonts w:ascii="PT Astra Serif" w:hAnsi="PT Astra Serif" w:cs="Times New Roman"/>
                <w:b/>
                <w:lang w:eastAsia="ar-SA"/>
              </w:rPr>
              <w:t>рублей</w:t>
            </w:r>
          </w:p>
        </w:tc>
      </w:tr>
      <w:tr w:rsidR="00BF3CF1" w:rsidRPr="00BF3CF1" w14:paraId="5B192678" w14:textId="77777777" w:rsidTr="00154A2A">
        <w:trPr>
          <w:trHeight w:val="475"/>
        </w:trPr>
        <w:tc>
          <w:tcPr>
            <w:tcW w:w="284" w:type="dxa"/>
            <w:tcBorders>
              <w:top w:val="single" w:sz="4" w:space="0" w:color="auto"/>
              <w:left w:val="single" w:sz="4" w:space="0" w:color="auto"/>
              <w:bottom w:val="single" w:sz="4" w:space="0" w:color="auto"/>
              <w:right w:val="nil"/>
            </w:tcBorders>
            <w:hideMark/>
          </w:tcPr>
          <w:p w14:paraId="5A16C206" w14:textId="77777777" w:rsidR="00BF3CF1" w:rsidRPr="00BF3CF1" w:rsidRDefault="00BF3CF1" w:rsidP="00BF3CF1">
            <w:pPr>
              <w:suppressAutoHyphens/>
              <w:spacing w:after="0"/>
              <w:jc w:val="center"/>
              <w:rPr>
                <w:rFonts w:ascii="PT Astra Serif" w:hAnsi="PT Astra Serif" w:cs="Times New Roman"/>
                <w:b/>
                <w:lang w:eastAsia="ar-SA"/>
              </w:rPr>
            </w:pPr>
          </w:p>
        </w:tc>
        <w:tc>
          <w:tcPr>
            <w:tcW w:w="9214" w:type="dxa"/>
            <w:gridSpan w:val="3"/>
            <w:tcBorders>
              <w:top w:val="single" w:sz="4" w:space="0" w:color="auto"/>
              <w:left w:val="nil"/>
              <w:bottom w:val="single" w:sz="4" w:space="0" w:color="auto"/>
              <w:right w:val="nil"/>
            </w:tcBorders>
            <w:hideMark/>
          </w:tcPr>
          <w:p w14:paraId="361E5658" w14:textId="77777777" w:rsidR="00BF3CF1" w:rsidRPr="00BF3CF1" w:rsidRDefault="00BF3CF1" w:rsidP="00BF3CF1">
            <w:pPr>
              <w:suppressAutoHyphens/>
              <w:spacing w:after="0"/>
              <w:jc w:val="center"/>
              <w:rPr>
                <w:rFonts w:ascii="PT Astra Serif" w:hAnsi="PT Astra Serif" w:cs="Times New Roman"/>
                <w:b/>
                <w:lang w:eastAsia="ru-RU"/>
              </w:rPr>
            </w:pPr>
            <w:r w:rsidRPr="00BF3CF1">
              <w:rPr>
                <w:rFonts w:ascii="PT Astra Serif" w:hAnsi="PT Astra Serif" w:cs="Times New Roman"/>
                <w:b/>
                <w:lang w:eastAsia="ru-RU"/>
              </w:rPr>
              <w:t>Источники финансирования дефицита бюджета</w:t>
            </w:r>
          </w:p>
        </w:tc>
        <w:tc>
          <w:tcPr>
            <w:tcW w:w="283" w:type="dxa"/>
            <w:tcBorders>
              <w:top w:val="single" w:sz="4" w:space="0" w:color="auto"/>
              <w:left w:val="nil"/>
              <w:bottom w:val="single" w:sz="4" w:space="0" w:color="auto"/>
              <w:right w:val="single" w:sz="4" w:space="0" w:color="auto"/>
            </w:tcBorders>
            <w:hideMark/>
          </w:tcPr>
          <w:p w14:paraId="44E3329A" w14:textId="77777777" w:rsidR="00BF3CF1" w:rsidRPr="00BF3CF1" w:rsidRDefault="00BF3CF1" w:rsidP="00BF3CF1">
            <w:pPr>
              <w:suppressAutoHyphens/>
              <w:spacing w:after="0"/>
              <w:jc w:val="center"/>
              <w:rPr>
                <w:rFonts w:ascii="PT Astra Serif" w:hAnsi="PT Astra Serif" w:cs="Times New Roman"/>
                <w:b/>
                <w:lang w:eastAsia="ar-SA"/>
              </w:rPr>
            </w:pPr>
          </w:p>
        </w:tc>
      </w:tr>
      <w:tr w:rsidR="00BF3CF1" w:rsidRPr="00BF3CF1" w14:paraId="612A5D10" w14:textId="77777777" w:rsidTr="00154A2A">
        <w:trPr>
          <w:trHeight w:val="475"/>
        </w:trPr>
        <w:tc>
          <w:tcPr>
            <w:tcW w:w="3544" w:type="dxa"/>
            <w:gridSpan w:val="2"/>
            <w:tcBorders>
              <w:top w:val="single" w:sz="4" w:space="0" w:color="auto"/>
              <w:left w:val="single" w:sz="4" w:space="0" w:color="auto"/>
              <w:bottom w:val="single" w:sz="4" w:space="0" w:color="auto"/>
              <w:right w:val="single" w:sz="4" w:space="0" w:color="auto"/>
            </w:tcBorders>
            <w:hideMark/>
          </w:tcPr>
          <w:p w14:paraId="6EE5B257" w14:textId="77777777" w:rsidR="00BF3CF1" w:rsidRPr="00BF3CF1" w:rsidRDefault="00BF3CF1" w:rsidP="00BF3CF1">
            <w:pPr>
              <w:suppressAutoHyphens/>
              <w:spacing w:after="0" w:line="240" w:lineRule="auto"/>
              <w:rPr>
                <w:rFonts w:ascii="PT Astra Serif" w:hAnsi="PT Astra Serif" w:cs="Times New Roman"/>
                <w:lang w:eastAsia="ru-RU"/>
              </w:rPr>
            </w:pPr>
            <w:r w:rsidRPr="00BF3CF1">
              <w:rPr>
                <w:rFonts w:ascii="PT Astra Serif" w:hAnsi="PT Astra Serif" w:cs="Times New Roman"/>
                <w:lang w:eastAsia="ru-RU"/>
              </w:rPr>
              <w:t>Уменьшение прочих остатков денежных средств бюджетов муниципальных округов</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CF7B142" w14:textId="77777777" w:rsidR="00BF3CF1" w:rsidRPr="00BF3CF1" w:rsidRDefault="00BF3CF1" w:rsidP="00BF3CF1">
            <w:pPr>
              <w:suppressAutoHyphens/>
              <w:spacing w:after="120" w:line="240" w:lineRule="auto"/>
              <w:jc w:val="center"/>
              <w:rPr>
                <w:rFonts w:ascii="PT Astra Serif" w:hAnsi="PT Astra Serif" w:cs="Times New Roman"/>
                <w:lang w:eastAsia="ru-RU"/>
              </w:rPr>
            </w:pPr>
            <w:r w:rsidRPr="00BF3CF1">
              <w:rPr>
                <w:rFonts w:ascii="PT Astra Serif" w:hAnsi="PT Astra Serif" w:cs="Times New Roman"/>
                <w:lang w:eastAsia="ru-RU"/>
              </w:rPr>
              <w:t>000 01 05 02 01 14 0000 610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5582258" w14:textId="77777777" w:rsidR="00BF3CF1" w:rsidRPr="00BF3CF1" w:rsidRDefault="00BF3CF1" w:rsidP="00BF3CF1">
            <w:pPr>
              <w:suppressAutoHyphens/>
              <w:spacing w:after="0"/>
              <w:jc w:val="center"/>
              <w:rPr>
                <w:rFonts w:ascii="PT Astra Serif" w:hAnsi="PT Astra Serif" w:cs="Times New Roman"/>
                <w:lang w:eastAsia="ru-RU"/>
              </w:rPr>
            </w:pPr>
            <w:r w:rsidRPr="00BF3CF1">
              <w:rPr>
                <w:rFonts w:ascii="PT Astra Serif" w:hAnsi="PT Astra Serif" w:cs="Times New Roman"/>
                <w:lang w:eastAsia="ru-RU"/>
              </w:rPr>
              <w:t>287 613,47</w:t>
            </w:r>
          </w:p>
        </w:tc>
      </w:tr>
    </w:tbl>
    <w:p w14:paraId="31411983" w14:textId="77777777" w:rsidR="00BF3CF1" w:rsidRPr="00BF3CF1" w:rsidRDefault="00BF3CF1" w:rsidP="00BF3CF1">
      <w:pPr>
        <w:spacing w:after="0" w:line="240" w:lineRule="auto"/>
        <w:ind w:firstLine="709"/>
        <w:jc w:val="both"/>
        <w:rPr>
          <w:rFonts w:ascii="PT Astra Serif" w:hAnsi="PT Astra Serif" w:cs="Times New Roman"/>
          <w:sz w:val="24"/>
          <w:szCs w:val="24"/>
          <w:lang w:eastAsia="ru-RU"/>
        </w:rPr>
      </w:pPr>
      <w:r w:rsidRPr="00BF3CF1">
        <w:rPr>
          <w:rFonts w:ascii="PT Astra Serif" w:hAnsi="PT Astra Serif" w:cs="Times New Roman"/>
          <w:sz w:val="24"/>
          <w:szCs w:val="24"/>
          <w:lang w:eastAsia="ru-RU"/>
        </w:rPr>
        <w:t xml:space="preserve">б) увеличить расходную часть бюджета муниципального образования «Муниципальный округ </w:t>
      </w:r>
      <w:r w:rsidRPr="00BF3CF1">
        <w:rPr>
          <w:rFonts w:ascii="PT Astra Serif" w:hAnsi="PT Astra Serif" w:cs="Times New Roman"/>
          <w:sz w:val="24"/>
          <w:szCs w:val="24"/>
          <w:lang w:eastAsia="ar-SA"/>
        </w:rPr>
        <w:t>Красногорский</w:t>
      </w:r>
      <w:r w:rsidRPr="00BF3CF1">
        <w:rPr>
          <w:rFonts w:ascii="PT Astra Serif" w:hAnsi="PT Astra Serif" w:cs="Times New Roman"/>
          <w:sz w:val="24"/>
          <w:szCs w:val="24"/>
          <w:lang w:eastAsia="ru-RU"/>
        </w:rPr>
        <w:t xml:space="preserve"> район Удмуртской Республики» на </w:t>
      </w:r>
      <w:r w:rsidRPr="00BF3CF1">
        <w:rPr>
          <w:rFonts w:ascii="PT Astra Serif" w:hAnsi="PT Astra Serif" w:cs="Times New Roman"/>
          <w:b/>
          <w:sz w:val="24"/>
          <w:szCs w:val="24"/>
          <w:lang w:eastAsia="ru-RU"/>
        </w:rPr>
        <w:t>287 613,47</w:t>
      </w:r>
      <w:r w:rsidRPr="00BF3CF1">
        <w:rPr>
          <w:rFonts w:ascii="PT Astra Serif" w:hAnsi="PT Astra Serif" w:cs="Times New Roman"/>
          <w:sz w:val="24"/>
          <w:szCs w:val="24"/>
          <w:lang w:eastAsia="ru-RU"/>
        </w:rPr>
        <w:t xml:space="preserve"> рубля </w:t>
      </w:r>
      <w:r w:rsidRPr="00BF3CF1">
        <w:rPr>
          <w:rFonts w:ascii="PT Astra Serif" w:hAnsi="PT Astra Serif" w:cs="Times New Roman"/>
          <w:sz w:val="24"/>
          <w:szCs w:val="24"/>
          <w:lang w:eastAsia="ar-SA"/>
        </w:rPr>
        <w:t>и распределить по следующим направлениям</w:t>
      </w:r>
      <w:r w:rsidRPr="00BF3CF1">
        <w:rPr>
          <w:rFonts w:ascii="PT Astra Serif" w:hAnsi="PT Astra Serif" w:cs="Times New Roman"/>
          <w:sz w:val="24"/>
          <w:szCs w:val="24"/>
          <w:lang w:eastAsia="ru-RU"/>
        </w:rPr>
        <w:t>:</w:t>
      </w:r>
    </w:p>
    <w:p w14:paraId="297C833E" w14:textId="77777777" w:rsidR="00BF3CF1" w:rsidRPr="00BF3CF1" w:rsidRDefault="00BF3CF1" w:rsidP="00BF3CF1">
      <w:pPr>
        <w:suppressAutoHyphens/>
        <w:spacing w:after="0" w:line="240" w:lineRule="auto"/>
        <w:ind w:firstLine="567"/>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xml:space="preserve">- </w:t>
      </w:r>
      <w:r w:rsidRPr="00BF3CF1">
        <w:rPr>
          <w:rFonts w:ascii="PT Astra Serif" w:hAnsi="PT Astra Serif" w:cs="Times New Roman"/>
          <w:b/>
          <w:sz w:val="24"/>
          <w:szCs w:val="24"/>
          <w:lang w:eastAsia="ar-SA"/>
        </w:rPr>
        <w:t>30 000,00</w:t>
      </w:r>
      <w:r w:rsidRPr="00BF3CF1">
        <w:rPr>
          <w:rFonts w:ascii="PT Astra Serif" w:hAnsi="PT Astra Serif" w:cs="Times New Roman"/>
          <w:sz w:val="24"/>
          <w:szCs w:val="24"/>
          <w:lang w:eastAsia="ar-SA"/>
        </w:rPr>
        <w:t xml:space="preserve"> рубля – на участие в организации  и проведение физкультурных и спортивных мероприятий за счет безвозмездных поступлений в 2024 году: </w:t>
      </w:r>
    </w:p>
    <w:tbl>
      <w:tblPr>
        <w:tblW w:w="9781" w:type="dxa"/>
        <w:tblInd w:w="108" w:type="dxa"/>
        <w:tblLayout w:type="fixed"/>
        <w:tblLook w:val="04A0" w:firstRow="1" w:lastRow="0" w:firstColumn="1" w:lastColumn="0" w:noHBand="0" w:noVBand="1"/>
      </w:tblPr>
      <w:tblGrid>
        <w:gridCol w:w="4678"/>
        <w:gridCol w:w="3402"/>
        <w:gridCol w:w="1701"/>
      </w:tblGrid>
      <w:tr w:rsidR="00BF3CF1" w:rsidRPr="00BF3CF1" w14:paraId="1234734F" w14:textId="77777777" w:rsidTr="00154A2A">
        <w:trPr>
          <w:trHeight w:val="90"/>
        </w:trPr>
        <w:tc>
          <w:tcPr>
            <w:tcW w:w="4678" w:type="dxa"/>
            <w:tcBorders>
              <w:top w:val="single" w:sz="4" w:space="0" w:color="000000"/>
              <w:left w:val="single" w:sz="4" w:space="0" w:color="000000"/>
              <w:bottom w:val="single" w:sz="4" w:space="0" w:color="000000"/>
              <w:right w:val="nil"/>
            </w:tcBorders>
            <w:hideMark/>
          </w:tcPr>
          <w:p w14:paraId="28C3B465" w14:textId="77777777" w:rsidR="00BF3CF1" w:rsidRPr="00BF3CF1" w:rsidRDefault="00BF3CF1" w:rsidP="00BF3CF1">
            <w:pPr>
              <w:suppressAutoHyphens/>
              <w:spacing w:after="0" w:line="240" w:lineRule="auto"/>
              <w:jc w:val="center"/>
              <w:rPr>
                <w:rFonts w:ascii="PT Astra Serif" w:hAnsi="PT Astra Serif"/>
                <w:b/>
                <w:lang w:eastAsia="ar-SA"/>
              </w:rPr>
            </w:pPr>
            <w:r w:rsidRPr="00BF3CF1">
              <w:rPr>
                <w:rFonts w:ascii="PT Astra Serif" w:hAnsi="PT Astra Serif" w:cs="Times New Roman"/>
                <w:b/>
                <w:lang w:eastAsia="ar-SA"/>
              </w:rPr>
              <w:t>Наименование</w:t>
            </w:r>
          </w:p>
        </w:tc>
        <w:tc>
          <w:tcPr>
            <w:tcW w:w="3402" w:type="dxa"/>
            <w:tcBorders>
              <w:top w:val="single" w:sz="4" w:space="0" w:color="000000"/>
              <w:left w:val="single" w:sz="4" w:space="0" w:color="000000"/>
              <w:bottom w:val="single" w:sz="4" w:space="0" w:color="000000"/>
              <w:right w:val="nil"/>
            </w:tcBorders>
            <w:hideMark/>
          </w:tcPr>
          <w:p w14:paraId="76EC5C7B" w14:textId="77777777" w:rsidR="00BF3CF1" w:rsidRPr="00BF3CF1" w:rsidRDefault="00BF3CF1" w:rsidP="00BF3CF1">
            <w:pPr>
              <w:suppressAutoHyphens/>
              <w:spacing w:after="0" w:line="240" w:lineRule="auto"/>
              <w:jc w:val="center"/>
              <w:rPr>
                <w:rFonts w:ascii="PT Astra Serif" w:hAnsi="PT Astra Serif"/>
                <w:b/>
                <w:lang w:eastAsia="ar-SA"/>
              </w:rPr>
            </w:pPr>
            <w:r w:rsidRPr="00BF3CF1">
              <w:rPr>
                <w:rFonts w:ascii="PT Astra Serif" w:hAnsi="PT Astra Serif" w:cs="Times New Roman"/>
                <w:b/>
                <w:lang w:eastAsia="ar-SA"/>
              </w:rPr>
              <w:t>Код бюджетной классификации</w:t>
            </w:r>
          </w:p>
        </w:tc>
        <w:tc>
          <w:tcPr>
            <w:tcW w:w="1701" w:type="dxa"/>
            <w:tcBorders>
              <w:top w:val="single" w:sz="4" w:space="0" w:color="000000"/>
              <w:left w:val="single" w:sz="4" w:space="0" w:color="000000"/>
              <w:bottom w:val="single" w:sz="4" w:space="0" w:color="000000"/>
              <w:right w:val="single" w:sz="4" w:space="0" w:color="000000"/>
            </w:tcBorders>
            <w:hideMark/>
          </w:tcPr>
          <w:p w14:paraId="64A4DA0F" w14:textId="77777777" w:rsidR="00BF3CF1" w:rsidRPr="00BF3CF1" w:rsidRDefault="00BF3CF1" w:rsidP="00BF3CF1">
            <w:pPr>
              <w:suppressAutoHyphens/>
              <w:spacing w:after="0" w:line="240" w:lineRule="auto"/>
              <w:jc w:val="center"/>
              <w:rPr>
                <w:rFonts w:ascii="PT Astra Serif" w:hAnsi="PT Astra Serif"/>
                <w:b/>
                <w:lang w:eastAsia="ar-SA"/>
              </w:rPr>
            </w:pPr>
            <w:r w:rsidRPr="00BF3CF1">
              <w:rPr>
                <w:rFonts w:ascii="PT Astra Serif" w:hAnsi="PT Astra Serif" w:cs="Times New Roman"/>
                <w:b/>
                <w:lang w:eastAsia="ar-SA"/>
              </w:rPr>
              <w:t xml:space="preserve">Сумма, </w:t>
            </w:r>
          </w:p>
          <w:p w14:paraId="234E6990" w14:textId="77777777" w:rsidR="00BF3CF1" w:rsidRPr="00BF3CF1" w:rsidRDefault="00BF3CF1" w:rsidP="00BF3CF1">
            <w:pPr>
              <w:suppressAutoHyphens/>
              <w:spacing w:after="0" w:line="240" w:lineRule="auto"/>
              <w:jc w:val="center"/>
              <w:rPr>
                <w:rFonts w:ascii="PT Astra Serif" w:hAnsi="PT Astra Serif"/>
                <w:b/>
                <w:lang w:eastAsia="ar-SA"/>
              </w:rPr>
            </w:pPr>
            <w:r w:rsidRPr="00BF3CF1">
              <w:rPr>
                <w:rFonts w:ascii="PT Astra Serif" w:hAnsi="PT Astra Serif" w:cs="Times New Roman"/>
                <w:b/>
                <w:lang w:eastAsia="ar-SA"/>
              </w:rPr>
              <w:t>рублей</w:t>
            </w:r>
          </w:p>
        </w:tc>
      </w:tr>
      <w:tr w:rsidR="00BF3CF1" w:rsidRPr="00BF3CF1" w14:paraId="679E6D2F" w14:textId="77777777" w:rsidTr="00154A2A">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013867CF" w14:textId="77777777" w:rsidR="00BF3CF1" w:rsidRPr="00BF3CF1" w:rsidRDefault="00BF3CF1" w:rsidP="00BF3CF1">
            <w:pPr>
              <w:suppressAutoHyphens/>
              <w:spacing w:after="0" w:line="240" w:lineRule="auto"/>
              <w:rPr>
                <w:rFonts w:ascii="PT Astra Serif" w:hAnsi="PT Astra Serif" w:cs="Times New Roman"/>
                <w:b/>
                <w:bCs/>
                <w:i/>
                <w:lang w:eastAsia="ar-SA"/>
              </w:rPr>
            </w:pPr>
            <w:r w:rsidRPr="00BF3CF1">
              <w:rPr>
                <w:rFonts w:ascii="PT Astra Serif" w:hAnsi="PT Astra Serif" w:cs="Times New Roman"/>
                <w:b/>
                <w:i/>
                <w:lang w:eastAsia="ar-SA"/>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6BF315F6" w14:textId="77777777" w:rsidR="00BF3CF1" w:rsidRPr="00BF3CF1" w:rsidRDefault="00BF3CF1" w:rsidP="00BF3CF1">
            <w:pPr>
              <w:suppressAutoHyphens/>
              <w:spacing w:after="0" w:line="240" w:lineRule="auto"/>
              <w:jc w:val="center"/>
              <w:rPr>
                <w:rFonts w:ascii="PT Astra Serif" w:hAnsi="PT Astra Serif" w:cs="Times New Roman"/>
                <w:b/>
                <w:i/>
                <w:lang w:eastAsia="ar-SA"/>
              </w:rPr>
            </w:pPr>
            <w:r w:rsidRPr="00BF3CF1">
              <w:rPr>
                <w:rFonts w:ascii="PT Astra Serif" w:hAnsi="PT Astra Serif" w:cs="Times New Roman"/>
                <w:b/>
                <w:i/>
                <w:lang w:eastAsia="ar-SA"/>
              </w:rPr>
              <w:t>30 000,00</w:t>
            </w:r>
          </w:p>
        </w:tc>
      </w:tr>
      <w:tr w:rsidR="00BF3CF1" w:rsidRPr="00BF3CF1" w14:paraId="20F73277" w14:textId="77777777" w:rsidTr="00154A2A">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43CFA254"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Муниципальная программа «Сохранение здоровья и формирование здорового образа жизни населения»</w:t>
            </w:r>
          </w:p>
        </w:tc>
        <w:tc>
          <w:tcPr>
            <w:tcW w:w="1701" w:type="dxa"/>
            <w:tcBorders>
              <w:top w:val="single" w:sz="4" w:space="0" w:color="000000"/>
              <w:left w:val="single" w:sz="4" w:space="0" w:color="auto"/>
              <w:bottom w:val="single" w:sz="4" w:space="0" w:color="000000"/>
              <w:right w:val="single" w:sz="4" w:space="0" w:color="000000"/>
            </w:tcBorders>
          </w:tcPr>
          <w:p w14:paraId="0F934CD5" w14:textId="77777777" w:rsidR="00BF3CF1" w:rsidRPr="00BF3CF1" w:rsidRDefault="00BF3CF1" w:rsidP="00BF3CF1">
            <w:pPr>
              <w:suppressAutoHyphens/>
              <w:spacing w:after="0" w:line="240" w:lineRule="auto"/>
              <w:jc w:val="center"/>
              <w:rPr>
                <w:rFonts w:ascii="PT Astra Serif" w:hAnsi="PT Astra Serif"/>
                <w:b/>
                <w:bCs/>
                <w:lang w:eastAsia="ar-SA"/>
              </w:rPr>
            </w:pPr>
          </w:p>
        </w:tc>
      </w:tr>
      <w:tr w:rsidR="00BF3CF1" w:rsidRPr="00BF3CF1" w14:paraId="6D5B3F29" w14:textId="77777777" w:rsidTr="00154A2A">
        <w:trPr>
          <w:trHeight w:val="340"/>
        </w:trPr>
        <w:tc>
          <w:tcPr>
            <w:tcW w:w="4678" w:type="dxa"/>
            <w:tcBorders>
              <w:top w:val="single" w:sz="4" w:space="0" w:color="000000"/>
              <w:left w:val="single" w:sz="4" w:space="0" w:color="000000"/>
              <w:bottom w:val="single" w:sz="4" w:space="0" w:color="000000"/>
              <w:right w:val="single" w:sz="4" w:space="0" w:color="auto"/>
            </w:tcBorders>
            <w:hideMark/>
          </w:tcPr>
          <w:p w14:paraId="4657C3B7" w14:textId="77777777" w:rsidR="00BF3CF1" w:rsidRPr="00BF3CF1" w:rsidRDefault="00BF3CF1" w:rsidP="00BF3CF1">
            <w:pPr>
              <w:suppressAutoHyphens/>
              <w:spacing w:after="0" w:line="240" w:lineRule="auto"/>
              <w:rPr>
                <w:rFonts w:ascii="PT Astra Serif" w:hAnsi="PT Astra Serif" w:cs="Times New Roman"/>
                <w:color w:val="000000"/>
                <w:lang w:eastAsia="ar-SA"/>
              </w:rPr>
            </w:pPr>
            <w:r w:rsidRPr="00BF3CF1">
              <w:rPr>
                <w:rFonts w:ascii="PT Astra Serif" w:hAnsi="PT Astra Serif" w:cs="Times New Roman"/>
                <w:color w:val="000000"/>
                <w:lang w:eastAsia="ar-SA"/>
              </w:rPr>
              <w:t xml:space="preserve"> Физическая культура и спорт</w:t>
            </w:r>
          </w:p>
        </w:tc>
        <w:tc>
          <w:tcPr>
            <w:tcW w:w="3402" w:type="dxa"/>
            <w:tcBorders>
              <w:top w:val="single" w:sz="4" w:space="0" w:color="000000"/>
              <w:left w:val="single" w:sz="4" w:space="0" w:color="000000"/>
              <w:bottom w:val="single" w:sz="4" w:space="0" w:color="000000"/>
              <w:right w:val="single" w:sz="4" w:space="0" w:color="auto"/>
            </w:tcBorders>
            <w:vAlign w:val="center"/>
          </w:tcPr>
          <w:p w14:paraId="2FFC1E12" w14:textId="77777777" w:rsidR="00BF3CF1" w:rsidRPr="00BF3CF1" w:rsidRDefault="00BF3CF1" w:rsidP="00BF3CF1">
            <w:pPr>
              <w:spacing w:after="0" w:line="240" w:lineRule="auto"/>
              <w:jc w:val="center"/>
              <w:rPr>
                <w:rFonts w:ascii="PT Astra Serif" w:hAnsi="PT Astra Serif"/>
                <w:bCs/>
                <w:lang w:val="en-US" w:eastAsia="ar-SA"/>
              </w:rPr>
            </w:pPr>
            <w:r w:rsidRPr="00BF3CF1">
              <w:rPr>
                <w:rFonts w:ascii="PT Astra Serif" w:hAnsi="PT Astra Serif"/>
                <w:bCs/>
                <w:lang w:eastAsia="ar-SA"/>
              </w:rPr>
              <w:t>540 1102 0200160220 244</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761A632A" w14:textId="77777777" w:rsidR="00BF3CF1" w:rsidRPr="00BF3CF1" w:rsidRDefault="00BF3CF1" w:rsidP="00BF3CF1">
            <w:pPr>
              <w:suppressAutoHyphens/>
              <w:spacing w:after="0" w:line="240" w:lineRule="auto"/>
              <w:jc w:val="center"/>
              <w:rPr>
                <w:rFonts w:ascii="PT Astra Serif" w:hAnsi="PT Astra Serif"/>
                <w:bCs/>
                <w:lang w:eastAsia="ar-SA"/>
              </w:rPr>
            </w:pPr>
            <w:r w:rsidRPr="00BF3CF1">
              <w:rPr>
                <w:rFonts w:ascii="PT Astra Serif" w:hAnsi="PT Astra Serif"/>
                <w:bCs/>
                <w:lang w:eastAsia="ar-SA"/>
              </w:rPr>
              <w:t>30 000,00</w:t>
            </w:r>
          </w:p>
        </w:tc>
      </w:tr>
    </w:tbl>
    <w:p w14:paraId="6093004D" w14:textId="77777777" w:rsidR="00BF3CF1" w:rsidRPr="00BF3CF1" w:rsidRDefault="00BF3CF1" w:rsidP="00BF3CF1">
      <w:pPr>
        <w:suppressAutoHyphens/>
        <w:spacing w:after="0" w:line="240" w:lineRule="auto"/>
        <w:ind w:firstLine="567"/>
        <w:jc w:val="both"/>
        <w:rPr>
          <w:rFonts w:ascii="PT Astra Serif" w:hAnsi="PT Astra Serif" w:cs="Times New Roman"/>
          <w:sz w:val="24"/>
          <w:szCs w:val="24"/>
          <w:lang w:eastAsia="ar-SA"/>
        </w:rPr>
      </w:pPr>
    </w:p>
    <w:p w14:paraId="027F8648" w14:textId="77777777" w:rsidR="00BF3CF1" w:rsidRPr="00BF3CF1" w:rsidRDefault="00BF3CF1" w:rsidP="00BF3CF1">
      <w:pPr>
        <w:suppressAutoHyphens/>
        <w:spacing w:after="0" w:line="240" w:lineRule="auto"/>
        <w:ind w:firstLine="567"/>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xml:space="preserve">- </w:t>
      </w:r>
      <w:r w:rsidRPr="00BF3CF1">
        <w:rPr>
          <w:rFonts w:ascii="PT Astra Serif" w:hAnsi="PT Astra Serif" w:cs="Times New Roman"/>
          <w:b/>
          <w:sz w:val="24"/>
          <w:szCs w:val="24"/>
          <w:lang w:eastAsia="ar-SA"/>
        </w:rPr>
        <w:t xml:space="preserve">183 396,79 </w:t>
      </w:r>
      <w:r w:rsidRPr="00BF3CF1">
        <w:rPr>
          <w:rFonts w:ascii="PT Astra Serif" w:hAnsi="PT Astra Serif" w:cs="Times New Roman"/>
          <w:sz w:val="24"/>
          <w:szCs w:val="24"/>
          <w:lang w:eastAsia="ar-SA"/>
        </w:rPr>
        <w:t>рубля</w:t>
      </w:r>
      <w:r w:rsidRPr="00BF3CF1">
        <w:rPr>
          <w:rFonts w:ascii="PT Astra Serif" w:hAnsi="PT Astra Serif" w:cs="Times New Roman"/>
          <w:b/>
          <w:sz w:val="24"/>
          <w:szCs w:val="24"/>
          <w:lang w:eastAsia="ar-SA"/>
        </w:rPr>
        <w:t xml:space="preserve"> – </w:t>
      </w:r>
      <w:r w:rsidRPr="00BF3CF1">
        <w:rPr>
          <w:rFonts w:ascii="PT Astra Serif" w:hAnsi="PT Astra Serif" w:cs="Times New Roman"/>
          <w:sz w:val="24"/>
          <w:szCs w:val="24"/>
          <w:lang w:eastAsia="ar-SA"/>
        </w:rPr>
        <w:t>на приобретение оборудования на детскую площадку по ул. Советской в с. Красногорское за счет остатка дотации на стимулирование развития муниципального образования, предоставленной по Распоряжению Правительства УР от 13.05.2024 г. № 429-р (Лучшие муниципальные проекты)</w:t>
      </w:r>
    </w:p>
    <w:tbl>
      <w:tblPr>
        <w:tblW w:w="9781" w:type="dxa"/>
        <w:tblInd w:w="108" w:type="dxa"/>
        <w:tblLayout w:type="fixed"/>
        <w:tblLook w:val="04A0" w:firstRow="1" w:lastRow="0" w:firstColumn="1" w:lastColumn="0" w:noHBand="0" w:noVBand="1"/>
      </w:tblPr>
      <w:tblGrid>
        <w:gridCol w:w="4678"/>
        <w:gridCol w:w="3402"/>
        <w:gridCol w:w="1701"/>
      </w:tblGrid>
      <w:tr w:rsidR="00BF3CF1" w:rsidRPr="00BF3CF1" w14:paraId="382951F7" w14:textId="77777777" w:rsidTr="00154A2A">
        <w:trPr>
          <w:trHeight w:val="90"/>
        </w:trPr>
        <w:tc>
          <w:tcPr>
            <w:tcW w:w="4678" w:type="dxa"/>
            <w:tcBorders>
              <w:top w:val="single" w:sz="4" w:space="0" w:color="000000"/>
              <w:left w:val="single" w:sz="4" w:space="0" w:color="000000"/>
              <w:bottom w:val="single" w:sz="4" w:space="0" w:color="000000"/>
              <w:right w:val="nil"/>
            </w:tcBorders>
            <w:hideMark/>
          </w:tcPr>
          <w:p w14:paraId="714F38BE" w14:textId="77777777" w:rsidR="00BF3CF1" w:rsidRPr="00BF3CF1" w:rsidRDefault="00BF3CF1" w:rsidP="00BF3CF1">
            <w:pPr>
              <w:suppressAutoHyphens/>
              <w:spacing w:after="0" w:line="240" w:lineRule="auto"/>
              <w:jc w:val="center"/>
              <w:rPr>
                <w:rFonts w:ascii="PT Astra Serif" w:hAnsi="PT Astra Serif"/>
                <w:b/>
                <w:lang w:eastAsia="ar-SA"/>
              </w:rPr>
            </w:pPr>
            <w:r w:rsidRPr="00BF3CF1">
              <w:rPr>
                <w:rFonts w:ascii="PT Astra Serif" w:hAnsi="PT Astra Serif" w:cs="Times New Roman"/>
                <w:b/>
                <w:lang w:eastAsia="ar-SA"/>
              </w:rPr>
              <w:t>Наименование</w:t>
            </w:r>
          </w:p>
        </w:tc>
        <w:tc>
          <w:tcPr>
            <w:tcW w:w="3402" w:type="dxa"/>
            <w:tcBorders>
              <w:top w:val="single" w:sz="4" w:space="0" w:color="000000"/>
              <w:left w:val="single" w:sz="4" w:space="0" w:color="000000"/>
              <w:bottom w:val="single" w:sz="4" w:space="0" w:color="000000"/>
              <w:right w:val="nil"/>
            </w:tcBorders>
            <w:hideMark/>
          </w:tcPr>
          <w:p w14:paraId="0740C0E6" w14:textId="77777777" w:rsidR="00BF3CF1" w:rsidRPr="00BF3CF1" w:rsidRDefault="00BF3CF1" w:rsidP="00BF3CF1">
            <w:pPr>
              <w:suppressAutoHyphens/>
              <w:spacing w:after="0" w:line="240" w:lineRule="auto"/>
              <w:jc w:val="center"/>
              <w:rPr>
                <w:rFonts w:ascii="PT Astra Serif" w:hAnsi="PT Astra Serif"/>
                <w:b/>
                <w:lang w:eastAsia="ar-SA"/>
              </w:rPr>
            </w:pPr>
            <w:r w:rsidRPr="00BF3CF1">
              <w:rPr>
                <w:rFonts w:ascii="PT Astra Serif" w:hAnsi="PT Astra Serif" w:cs="Times New Roman"/>
                <w:b/>
                <w:lang w:eastAsia="ar-SA"/>
              </w:rPr>
              <w:t>Код бюджетной классификации</w:t>
            </w:r>
          </w:p>
        </w:tc>
        <w:tc>
          <w:tcPr>
            <w:tcW w:w="1701" w:type="dxa"/>
            <w:tcBorders>
              <w:top w:val="single" w:sz="4" w:space="0" w:color="000000"/>
              <w:left w:val="single" w:sz="4" w:space="0" w:color="000000"/>
              <w:bottom w:val="single" w:sz="4" w:space="0" w:color="000000"/>
              <w:right w:val="single" w:sz="4" w:space="0" w:color="000000"/>
            </w:tcBorders>
            <w:hideMark/>
          </w:tcPr>
          <w:p w14:paraId="5A34E2F0" w14:textId="77777777" w:rsidR="00BF3CF1" w:rsidRPr="00BF3CF1" w:rsidRDefault="00BF3CF1" w:rsidP="00BF3CF1">
            <w:pPr>
              <w:suppressAutoHyphens/>
              <w:spacing w:after="0" w:line="240" w:lineRule="auto"/>
              <w:jc w:val="center"/>
              <w:rPr>
                <w:rFonts w:ascii="PT Astra Serif" w:hAnsi="PT Astra Serif"/>
                <w:b/>
                <w:lang w:eastAsia="ar-SA"/>
              </w:rPr>
            </w:pPr>
            <w:r w:rsidRPr="00BF3CF1">
              <w:rPr>
                <w:rFonts w:ascii="PT Astra Serif" w:hAnsi="PT Astra Serif" w:cs="Times New Roman"/>
                <w:b/>
                <w:lang w:eastAsia="ar-SA"/>
              </w:rPr>
              <w:t xml:space="preserve">Сумма, </w:t>
            </w:r>
          </w:p>
          <w:p w14:paraId="39F2F18C" w14:textId="77777777" w:rsidR="00BF3CF1" w:rsidRPr="00BF3CF1" w:rsidRDefault="00BF3CF1" w:rsidP="00BF3CF1">
            <w:pPr>
              <w:suppressAutoHyphens/>
              <w:spacing w:after="0" w:line="240" w:lineRule="auto"/>
              <w:jc w:val="center"/>
              <w:rPr>
                <w:rFonts w:ascii="PT Astra Serif" w:hAnsi="PT Astra Serif"/>
                <w:b/>
                <w:lang w:eastAsia="ar-SA"/>
              </w:rPr>
            </w:pPr>
            <w:r w:rsidRPr="00BF3CF1">
              <w:rPr>
                <w:rFonts w:ascii="PT Astra Serif" w:hAnsi="PT Astra Serif" w:cs="Times New Roman"/>
                <w:b/>
                <w:lang w:eastAsia="ar-SA"/>
              </w:rPr>
              <w:t>рублей</w:t>
            </w:r>
          </w:p>
        </w:tc>
      </w:tr>
      <w:tr w:rsidR="00BF3CF1" w:rsidRPr="00BF3CF1" w14:paraId="793F3183" w14:textId="77777777" w:rsidTr="00154A2A">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243A3CDC" w14:textId="77777777" w:rsidR="00BF3CF1" w:rsidRPr="00BF3CF1" w:rsidRDefault="00BF3CF1" w:rsidP="00BF3CF1">
            <w:pPr>
              <w:suppressAutoHyphens/>
              <w:spacing w:after="0" w:line="240" w:lineRule="auto"/>
              <w:rPr>
                <w:rFonts w:ascii="PT Astra Serif" w:hAnsi="PT Astra Serif" w:cs="Times New Roman"/>
                <w:b/>
                <w:bCs/>
                <w:i/>
                <w:lang w:eastAsia="ar-SA"/>
              </w:rPr>
            </w:pPr>
            <w:r w:rsidRPr="00BF3CF1">
              <w:rPr>
                <w:rFonts w:ascii="PT Astra Serif" w:hAnsi="PT Astra Serif" w:cs="Times New Roman"/>
                <w:b/>
                <w:i/>
                <w:lang w:eastAsia="ar-SA"/>
              </w:rPr>
              <w:t>Управление по развитию территорий и проектной деятельности Администрации муниципального образования «Муниципальный округ Красногорский район Удмуртской Республики»</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693D8C60" w14:textId="77777777" w:rsidR="00BF3CF1" w:rsidRPr="00BF3CF1" w:rsidRDefault="00BF3CF1" w:rsidP="00BF3CF1">
            <w:pPr>
              <w:suppressAutoHyphens/>
              <w:spacing w:after="0" w:line="240" w:lineRule="auto"/>
              <w:jc w:val="center"/>
              <w:rPr>
                <w:rFonts w:ascii="PT Astra Serif" w:hAnsi="PT Astra Serif"/>
                <w:b/>
                <w:i/>
                <w:lang w:eastAsia="ar-SA"/>
              </w:rPr>
            </w:pPr>
            <w:r w:rsidRPr="00BF3CF1">
              <w:rPr>
                <w:rFonts w:ascii="PT Astra Serif" w:hAnsi="PT Astra Serif"/>
                <w:b/>
                <w:i/>
                <w:lang w:eastAsia="ar-SA"/>
              </w:rPr>
              <w:t>183 396,79</w:t>
            </w:r>
          </w:p>
        </w:tc>
      </w:tr>
      <w:tr w:rsidR="00BF3CF1" w:rsidRPr="00BF3CF1" w14:paraId="363B4229" w14:textId="77777777" w:rsidTr="00154A2A">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085B6B59"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Муниципальная программа "Содержание и развитие муниципального хозяйства"</w:t>
            </w:r>
          </w:p>
        </w:tc>
        <w:tc>
          <w:tcPr>
            <w:tcW w:w="1701" w:type="dxa"/>
            <w:tcBorders>
              <w:top w:val="single" w:sz="4" w:space="0" w:color="000000"/>
              <w:left w:val="single" w:sz="4" w:space="0" w:color="auto"/>
              <w:bottom w:val="single" w:sz="4" w:space="0" w:color="000000"/>
              <w:right w:val="single" w:sz="4" w:space="0" w:color="000000"/>
            </w:tcBorders>
          </w:tcPr>
          <w:p w14:paraId="3631F971" w14:textId="77777777" w:rsidR="00BF3CF1" w:rsidRPr="00BF3CF1" w:rsidRDefault="00BF3CF1" w:rsidP="00BF3CF1">
            <w:pPr>
              <w:suppressAutoHyphens/>
              <w:spacing w:after="0" w:line="240" w:lineRule="auto"/>
              <w:jc w:val="center"/>
              <w:rPr>
                <w:rFonts w:ascii="PT Astra Serif" w:hAnsi="PT Astra Serif"/>
                <w:b/>
                <w:bCs/>
                <w:lang w:eastAsia="ar-SA"/>
              </w:rPr>
            </w:pPr>
          </w:p>
        </w:tc>
      </w:tr>
      <w:tr w:rsidR="00BF3CF1" w:rsidRPr="00BF3CF1" w14:paraId="1C996C9D" w14:textId="77777777" w:rsidTr="00154A2A">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1A65FE22" w14:textId="77777777" w:rsidR="00BF3CF1" w:rsidRPr="00BF3CF1" w:rsidRDefault="00BF3CF1" w:rsidP="00BF3CF1">
            <w:pPr>
              <w:widowControl w:val="0"/>
              <w:suppressAutoHyphens/>
              <w:autoSpaceDE w:val="0"/>
              <w:autoSpaceDN w:val="0"/>
              <w:adjustRightInd w:val="0"/>
              <w:spacing w:after="0" w:line="240" w:lineRule="auto"/>
              <w:outlineLvl w:val="3"/>
              <w:rPr>
                <w:rFonts w:ascii="PT Astra Serif" w:hAnsi="PT Astra Serif"/>
                <w:bCs/>
                <w:lang w:eastAsia="ar-SA"/>
              </w:rPr>
            </w:pPr>
            <w:r w:rsidRPr="00BF3CF1">
              <w:rPr>
                <w:rFonts w:ascii="PT Astra Serif" w:hAnsi="PT Astra Serif" w:cs="Times New Roman"/>
                <w:lang w:eastAsia="ar-SA"/>
              </w:rPr>
              <w:t>Подпрограмма «Благоустройство и охрана окружающей среды»</w:t>
            </w:r>
          </w:p>
        </w:tc>
        <w:tc>
          <w:tcPr>
            <w:tcW w:w="1701" w:type="dxa"/>
            <w:tcBorders>
              <w:top w:val="single" w:sz="4" w:space="0" w:color="000000"/>
              <w:left w:val="single" w:sz="4" w:space="0" w:color="auto"/>
              <w:bottom w:val="single" w:sz="4" w:space="0" w:color="000000"/>
              <w:right w:val="single" w:sz="4" w:space="0" w:color="000000"/>
            </w:tcBorders>
          </w:tcPr>
          <w:p w14:paraId="55D30CA8" w14:textId="77777777" w:rsidR="00BF3CF1" w:rsidRPr="00BF3CF1" w:rsidRDefault="00BF3CF1" w:rsidP="00BF3CF1">
            <w:pPr>
              <w:suppressAutoHyphens/>
              <w:spacing w:after="0" w:line="240" w:lineRule="auto"/>
              <w:jc w:val="center"/>
              <w:rPr>
                <w:rFonts w:ascii="PT Astra Serif" w:hAnsi="PT Astra Serif"/>
                <w:b/>
                <w:bCs/>
                <w:lang w:eastAsia="ar-SA"/>
              </w:rPr>
            </w:pPr>
          </w:p>
        </w:tc>
      </w:tr>
      <w:tr w:rsidR="00BF3CF1" w:rsidRPr="00BF3CF1" w14:paraId="41631DBA" w14:textId="77777777" w:rsidTr="00154A2A">
        <w:trPr>
          <w:trHeight w:val="340"/>
        </w:trPr>
        <w:tc>
          <w:tcPr>
            <w:tcW w:w="4678" w:type="dxa"/>
            <w:tcBorders>
              <w:top w:val="single" w:sz="4" w:space="0" w:color="000000"/>
              <w:left w:val="single" w:sz="4" w:space="0" w:color="000000"/>
              <w:bottom w:val="single" w:sz="4" w:space="0" w:color="000000"/>
              <w:right w:val="single" w:sz="4" w:space="0" w:color="auto"/>
            </w:tcBorders>
            <w:hideMark/>
          </w:tcPr>
          <w:p w14:paraId="44E885DF" w14:textId="77777777" w:rsidR="00BF3CF1" w:rsidRPr="00BF3CF1" w:rsidRDefault="00BF3CF1" w:rsidP="00BF3CF1">
            <w:pPr>
              <w:suppressAutoHyphens/>
              <w:spacing w:after="0" w:line="240" w:lineRule="auto"/>
              <w:rPr>
                <w:rFonts w:ascii="PT Astra Serif" w:hAnsi="PT Astra Serif" w:cs="Times New Roman"/>
                <w:color w:val="000000"/>
                <w:lang w:eastAsia="ar-SA"/>
              </w:rPr>
            </w:pPr>
            <w:r w:rsidRPr="00BF3CF1">
              <w:rPr>
                <w:rFonts w:ascii="PT Astra Serif" w:hAnsi="PT Astra Serif" w:cs="Times New Roman"/>
                <w:color w:val="000000"/>
                <w:lang w:eastAsia="ar-SA"/>
              </w:rPr>
              <w:t xml:space="preserve">Расходы за счет дотации на стимулирование развития муниципальных образований </w:t>
            </w:r>
          </w:p>
        </w:tc>
        <w:tc>
          <w:tcPr>
            <w:tcW w:w="3402" w:type="dxa"/>
            <w:tcBorders>
              <w:top w:val="single" w:sz="4" w:space="0" w:color="000000"/>
              <w:left w:val="single" w:sz="4" w:space="0" w:color="000000"/>
              <w:bottom w:val="single" w:sz="4" w:space="0" w:color="000000"/>
              <w:right w:val="single" w:sz="4" w:space="0" w:color="auto"/>
            </w:tcBorders>
            <w:vAlign w:val="center"/>
          </w:tcPr>
          <w:p w14:paraId="276496C0" w14:textId="77777777" w:rsidR="00BF3CF1" w:rsidRPr="00BF3CF1" w:rsidRDefault="00BF3CF1" w:rsidP="00BF3CF1">
            <w:pPr>
              <w:spacing w:after="0" w:line="240" w:lineRule="auto"/>
              <w:jc w:val="center"/>
              <w:rPr>
                <w:rFonts w:ascii="PT Astra Serif" w:hAnsi="PT Astra Serif"/>
                <w:bCs/>
                <w:lang w:eastAsia="ar-SA"/>
              </w:rPr>
            </w:pPr>
            <w:r w:rsidRPr="00BF3CF1">
              <w:rPr>
                <w:rFonts w:ascii="PT Astra Serif" w:hAnsi="PT Astra Serif"/>
                <w:bCs/>
                <w:lang w:eastAsia="ar-SA"/>
              </w:rPr>
              <w:t>542 0503 0740163610 244</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58F81C50" w14:textId="77777777" w:rsidR="00BF3CF1" w:rsidRPr="00BF3CF1" w:rsidRDefault="00BF3CF1" w:rsidP="00BF3CF1">
            <w:pPr>
              <w:suppressAutoHyphens/>
              <w:spacing w:after="0" w:line="240" w:lineRule="auto"/>
              <w:jc w:val="center"/>
              <w:rPr>
                <w:rFonts w:ascii="PT Astra Serif" w:hAnsi="PT Astra Serif"/>
                <w:bCs/>
                <w:lang w:eastAsia="ar-SA"/>
              </w:rPr>
            </w:pPr>
            <w:r w:rsidRPr="00BF3CF1">
              <w:rPr>
                <w:rFonts w:ascii="PT Astra Serif" w:hAnsi="PT Astra Serif"/>
                <w:bCs/>
                <w:lang w:eastAsia="ar-SA"/>
              </w:rPr>
              <w:t>183 396,79</w:t>
            </w:r>
          </w:p>
        </w:tc>
      </w:tr>
    </w:tbl>
    <w:p w14:paraId="12783B4B" w14:textId="77777777" w:rsidR="00BF3CF1" w:rsidRPr="00BF3CF1" w:rsidRDefault="00BF3CF1" w:rsidP="00BF3CF1">
      <w:pPr>
        <w:suppressAutoHyphens/>
        <w:spacing w:after="0" w:line="240" w:lineRule="auto"/>
        <w:ind w:firstLine="567"/>
        <w:jc w:val="both"/>
        <w:rPr>
          <w:rFonts w:ascii="PT Astra Serif" w:hAnsi="PT Astra Serif" w:cs="Times New Roman"/>
          <w:lang w:eastAsia="ar-SA"/>
        </w:rPr>
      </w:pPr>
    </w:p>
    <w:p w14:paraId="2987741B" w14:textId="77777777" w:rsidR="00BF3CF1" w:rsidRPr="00BF3CF1" w:rsidRDefault="00BF3CF1" w:rsidP="00BF3CF1">
      <w:pPr>
        <w:suppressAutoHyphens/>
        <w:spacing w:after="0" w:line="240" w:lineRule="auto"/>
        <w:ind w:firstLine="567"/>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xml:space="preserve">- </w:t>
      </w:r>
      <w:r w:rsidRPr="00BF3CF1">
        <w:rPr>
          <w:rFonts w:ascii="PT Astra Serif" w:hAnsi="PT Astra Serif" w:cs="Times New Roman"/>
          <w:b/>
          <w:sz w:val="24"/>
          <w:szCs w:val="24"/>
          <w:lang w:eastAsia="ar-SA"/>
        </w:rPr>
        <w:t>74 216,68</w:t>
      </w:r>
      <w:r w:rsidRPr="00BF3CF1">
        <w:rPr>
          <w:rFonts w:ascii="PT Astra Serif" w:hAnsi="PT Astra Serif" w:cs="Times New Roman"/>
          <w:sz w:val="24"/>
          <w:szCs w:val="24"/>
          <w:lang w:eastAsia="ar-SA"/>
        </w:rPr>
        <w:t xml:space="preserve"> рубля – на заключение контракта по оказанию услуг по техническому обслуживанию газораспределительной сети и на приобретение счетчиков воды в образовательные учреждения за счет дотации на стимулирование развития муниципального образования, предоставленной по Распоряжению Правительства УР от 31.07.2024 года № 746-р:</w:t>
      </w:r>
    </w:p>
    <w:tbl>
      <w:tblPr>
        <w:tblW w:w="9781" w:type="dxa"/>
        <w:tblInd w:w="108" w:type="dxa"/>
        <w:tblLayout w:type="fixed"/>
        <w:tblLook w:val="04A0" w:firstRow="1" w:lastRow="0" w:firstColumn="1" w:lastColumn="0" w:noHBand="0" w:noVBand="1"/>
      </w:tblPr>
      <w:tblGrid>
        <w:gridCol w:w="4678"/>
        <w:gridCol w:w="3402"/>
        <w:gridCol w:w="1701"/>
      </w:tblGrid>
      <w:tr w:rsidR="00BF3CF1" w:rsidRPr="00BF3CF1" w14:paraId="2F6085E7" w14:textId="77777777" w:rsidTr="00154A2A">
        <w:trPr>
          <w:trHeight w:val="90"/>
        </w:trPr>
        <w:tc>
          <w:tcPr>
            <w:tcW w:w="4678" w:type="dxa"/>
            <w:tcBorders>
              <w:top w:val="single" w:sz="4" w:space="0" w:color="000000"/>
              <w:left w:val="single" w:sz="4" w:space="0" w:color="000000"/>
              <w:bottom w:val="single" w:sz="4" w:space="0" w:color="000000"/>
              <w:right w:val="nil"/>
            </w:tcBorders>
            <w:hideMark/>
          </w:tcPr>
          <w:p w14:paraId="4C7DEAB4" w14:textId="77777777" w:rsidR="00BF3CF1" w:rsidRPr="00BF3CF1" w:rsidRDefault="00BF3CF1" w:rsidP="00BF3CF1">
            <w:pPr>
              <w:suppressAutoHyphens/>
              <w:spacing w:after="0" w:line="240" w:lineRule="auto"/>
              <w:jc w:val="center"/>
              <w:rPr>
                <w:rFonts w:ascii="PT Astra Serif" w:hAnsi="PT Astra Serif"/>
                <w:b/>
                <w:lang w:eastAsia="ar-SA"/>
              </w:rPr>
            </w:pPr>
            <w:r w:rsidRPr="00BF3CF1">
              <w:rPr>
                <w:rFonts w:ascii="PT Astra Serif" w:hAnsi="PT Astra Serif" w:cs="Times New Roman"/>
                <w:b/>
                <w:lang w:eastAsia="ar-SA"/>
              </w:rPr>
              <w:t>Наименование</w:t>
            </w:r>
          </w:p>
        </w:tc>
        <w:tc>
          <w:tcPr>
            <w:tcW w:w="3402" w:type="dxa"/>
            <w:tcBorders>
              <w:top w:val="single" w:sz="4" w:space="0" w:color="000000"/>
              <w:left w:val="single" w:sz="4" w:space="0" w:color="000000"/>
              <w:bottom w:val="single" w:sz="4" w:space="0" w:color="000000"/>
              <w:right w:val="nil"/>
            </w:tcBorders>
            <w:hideMark/>
          </w:tcPr>
          <w:p w14:paraId="15A1CC64" w14:textId="77777777" w:rsidR="00BF3CF1" w:rsidRPr="00BF3CF1" w:rsidRDefault="00BF3CF1" w:rsidP="00BF3CF1">
            <w:pPr>
              <w:suppressAutoHyphens/>
              <w:spacing w:after="0" w:line="240" w:lineRule="auto"/>
              <w:jc w:val="center"/>
              <w:rPr>
                <w:rFonts w:ascii="PT Astra Serif" w:hAnsi="PT Astra Serif"/>
                <w:b/>
                <w:lang w:eastAsia="ar-SA"/>
              </w:rPr>
            </w:pPr>
            <w:r w:rsidRPr="00BF3CF1">
              <w:rPr>
                <w:rFonts w:ascii="PT Astra Serif" w:hAnsi="PT Astra Serif" w:cs="Times New Roman"/>
                <w:b/>
                <w:lang w:eastAsia="ar-SA"/>
              </w:rPr>
              <w:t>Код бюджетной классификации</w:t>
            </w:r>
          </w:p>
        </w:tc>
        <w:tc>
          <w:tcPr>
            <w:tcW w:w="1701" w:type="dxa"/>
            <w:tcBorders>
              <w:top w:val="single" w:sz="4" w:space="0" w:color="000000"/>
              <w:left w:val="single" w:sz="4" w:space="0" w:color="000000"/>
              <w:bottom w:val="single" w:sz="4" w:space="0" w:color="000000"/>
              <w:right w:val="single" w:sz="4" w:space="0" w:color="000000"/>
            </w:tcBorders>
            <w:hideMark/>
          </w:tcPr>
          <w:p w14:paraId="7B2AD95D" w14:textId="77777777" w:rsidR="00BF3CF1" w:rsidRPr="00BF3CF1" w:rsidRDefault="00BF3CF1" w:rsidP="00BF3CF1">
            <w:pPr>
              <w:suppressAutoHyphens/>
              <w:spacing w:after="0" w:line="240" w:lineRule="auto"/>
              <w:jc w:val="center"/>
              <w:rPr>
                <w:rFonts w:ascii="PT Astra Serif" w:hAnsi="PT Astra Serif"/>
                <w:b/>
                <w:lang w:eastAsia="ar-SA"/>
              </w:rPr>
            </w:pPr>
            <w:r w:rsidRPr="00BF3CF1">
              <w:rPr>
                <w:rFonts w:ascii="PT Astra Serif" w:hAnsi="PT Astra Serif" w:cs="Times New Roman"/>
                <w:b/>
                <w:lang w:eastAsia="ar-SA"/>
              </w:rPr>
              <w:t xml:space="preserve">Сумма, </w:t>
            </w:r>
          </w:p>
          <w:p w14:paraId="35E1B81A" w14:textId="77777777" w:rsidR="00BF3CF1" w:rsidRPr="00BF3CF1" w:rsidRDefault="00BF3CF1" w:rsidP="00BF3CF1">
            <w:pPr>
              <w:suppressAutoHyphens/>
              <w:spacing w:after="0" w:line="240" w:lineRule="auto"/>
              <w:jc w:val="center"/>
              <w:rPr>
                <w:rFonts w:ascii="PT Astra Serif" w:hAnsi="PT Astra Serif"/>
                <w:b/>
                <w:lang w:eastAsia="ar-SA"/>
              </w:rPr>
            </w:pPr>
            <w:r w:rsidRPr="00BF3CF1">
              <w:rPr>
                <w:rFonts w:ascii="PT Astra Serif" w:hAnsi="PT Astra Serif" w:cs="Times New Roman"/>
                <w:b/>
                <w:lang w:eastAsia="ar-SA"/>
              </w:rPr>
              <w:t>рублей</w:t>
            </w:r>
          </w:p>
        </w:tc>
      </w:tr>
      <w:tr w:rsidR="00BF3CF1" w:rsidRPr="00BF3CF1" w14:paraId="594388FC" w14:textId="77777777" w:rsidTr="00154A2A">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24FDBB32" w14:textId="77777777" w:rsidR="00BF3CF1" w:rsidRPr="00BF3CF1" w:rsidRDefault="00BF3CF1" w:rsidP="00BF3CF1">
            <w:pPr>
              <w:suppressAutoHyphens/>
              <w:spacing w:after="0" w:line="240" w:lineRule="auto"/>
              <w:rPr>
                <w:rFonts w:ascii="PT Astra Serif" w:hAnsi="PT Astra Serif" w:cs="Times New Roman"/>
                <w:b/>
                <w:bCs/>
                <w:i/>
                <w:lang w:eastAsia="ar-SA"/>
              </w:rPr>
            </w:pPr>
            <w:r w:rsidRPr="00BF3CF1">
              <w:rPr>
                <w:rFonts w:ascii="PT Astra Serif" w:hAnsi="PT Astra Serif" w:cs="Times New Roman"/>
                <w:b/>
                <w:i/>
                <w:lang w:eastAsia="ar-SA"/>
              </w:rPr>
              <w:t>Администрация  муниципального образования «Муниципальный округ Красногорский район Удмуртской Республики»</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3503438F" w14:textId="77777777" w:rsidR="00BF3CF1" w:rsidRPr="00BF3CF1" w:rsidRDefault="00BF3CF1" w:rsidP="00BF3CF1">
            <w:pPr>
              <w:suppressAutoHyphens/>
              <w:spacing w:after="0" w:line="240" w:lineRule="auto"/>
              <w:jc w:val="center"/>
              <w:rPr>
                <w:rFonts w:ascii="PT Astra Serif" w:hAnsi="PT Astra Serif"/>
                <w:b/>
                <w:i/>
                <w:lang w:eastAsia="ar-SA"/>
              </w:rPr>
            </w:pPr>
            <w:r w:rsidRPr="00BF3CF1">
              <w:rPr>
                <w:rFonts w:ascii="PT Astra Serif" w:hAnsi="PT Astra Serif"/>
                <w:b/>
                <w:i/>
                <w:lang w:eastAsia="ar-SA"/>
              </w:rPr>
              <w:t>30 656,68</w:t>
            </w:r>
          </w:p>
        </w:tc>
      </w:tr>
      <w:tr w:rsidR="00BF3CF1" w:rsidRPr="00BF3CF1" w14:paraId="014BFA8B" w14:textId="77777777" w:rsidTr="00154A2A">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0EEB02B1"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Муниципальная программа "Содержание и развитие муниципального хозяйства"</w:t>
            </w:r>
          </w:p>
        </w:tc>
        <w:tc>
          <w:tcPr>
            <w:tcW w:w="1701" w:type="dxa"/>
            <w:tcBorders>
              <w:top w:val="single" w:sz="4" w:space="0" w:color="000000"/>
              <w:left w:val="single" w:sz="4" w:space="0" w:color="auto"/>
              <w:bottom w:val="single" w:sz="4" w:space="0" w:color="000000"/>
              <w:right w:val="single" w:sz="4" w:space="0" w:color="000000"/>
            </w:tcBorders>
          </w:tcPr>
          <w:p w14:paraId="68D2FD4A" w14:textId="77777777" w:rsidR="00BF3CF1" w:rsidRPr="00BF3CF1" w:rsidRDefault="00BF3CF1" w:rsidP="00BF3CF1">
            <w:pPr>
              <w:suppressAutoHyphens/>
              <w:spacing w:after="0" w:line="240" w:lineRule="auto"/>
              <w:jc w:val="center"/>
              <w:rPr>
                <w:rFonts w:ascii="PT Astra Serif" w:hAnsi="PT Astra Serif"/>
                <w:b/>
                <w:bCs/>
                <w:lang w:eastAsia="ar-SA"/>
              </w:rPr>
            </w:pPr>
          </w:p>
        </w:tc>
      </w:tr>
      <w:tr w:rsidR="00BF3CF1" w:rsidRPr="00BF3CF1" w14:paraId="62CD487D" w14:textId="77777777" w:rsidTr="00154A2A">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5AD7673C" w14:textId="77777777" w:rsidR="00BF3CF1" w:rsidRPr="00BF3CF1" w:rsidRDefault="00BF3CF1" w:rsidP="00BF3CF1">
            <w:pPr>
              <w:widowControl w:val="0"/>
              <w:suppressAutoHyphens/>
              <w:autoSpaceDE w:val="0"/>
              <w:autoSpaceDN w:val="0"/>
              <w:adjustRightInd w:val="0"/>
              <w:spacing w:after="0" w:line="240" w:lineRule="auto"/>
              <w:outlineLvl w:val="3"/>
              <w:rPr>
                <w:rFonts w:ascii="PT Astra Serif" w:hAnsi="PT Astra Serif"/>
                <w:bCs/>
                <w:lang w:eastAsia="ar-SA"/>
              </w:rPr>
            </w:pPr>
            <w:r w:rsidRPr="00BF3CF1">
              <w:rPr>
                <w:rFonts w:ascii="PT Astra Serif" w:hAnsi="PT Astra Serif" w:cs="Times New Roman"/>
                <w:lang w:eastAsia="ar-SA"/>
              </w:rPr>
              <w:t>Подпрограмма «Содержание и развитие коммунальной инфраструктуры»</w:t>
            </w:r>
          </w:p>
        </w:tc>
        <w:tc>
          <w:tcPr>
            <w:tcW w:w="1701" w:type="dxa"/>
            <w:tcBorders>
              <w:top w:val="single" w:sz="4" w:space="0" w:color="000000"/>
              <w:left w:val="single" w:sz="4" w:space="0" w:color="auto"/>
              <w:bottom w:val="single" w:sz="4" w:space="0" w:color="000000"/>
              <w:right w:val="single" w:sz="4" w:space="0" w:color="000000"/>
            </w:tcBorders>
          </w:tcPr>
          <w:p w14:paraId="14A0403E" w14:textId="77777777" w:rsidR="00BF3CF1" w:rsidRPr="00BF3CF1" w:rsidRDefault="00BF3CF1" w:rsidP="00BF3CF1">
            <w:pPr>
              <w:suppressAutoHyphens/>
              <w:spacing w:after="0" w:line="240" w:lineRule="auto"/>
              <w:jc w:val="center"/>
              <w:rPr>
                <w:rFonts w:ascii="PT Astra Serif" w:hAnsi="PT Astra Serif"/>
                <w:b/>
                <w:bCs/>
                <w:lang w:eastAsia="ar-SA"/>
              </w:rPr>
            </w:pPr>
          </w:p>
        </w:tc>
      </w:tr>
      <w:tr w:rsidR="00BF3CF1" w:rsidRPr="00BF3CF1" w14:paraId="3DCE943B" w14:textId="77777777" w:rsidTr="00154A2A">
        <w:trPr>
          <w:trHeight w:val="340"/>
        </w:trPr>
        <w:tc>
          <w:tcPr>
            <w:tcW w:w="4678" w:type="dxa"/>
            <w:tcBorders>
              <w:top w:val="single" w:sz="4" w:space="0" w:color="000000"/>
              <w:left w:val="single" w:sz="4" w:space="0" w:color="000000"/>
              <w:bottom w:val="single" w:sz="4" w:space="0" w:color="000000"/>
              <w:right w:val="single" w:sz="4" w:space="0" w:color="auto"/>
            </w:tcBorders>
            <w:hideMark/>
          </w:tcPr>
          <w:p w14:paraId="7862C590" w14:textId="77777777" w:rsidR="00BF3CF1" w:rsidRPr="00BF3CF1" w:rsidRDefault="00BF3CF1" w:rsidP="00BF3CF1">
            <w:pPr>
              <w:suppressAutoHyphens/>
              <w:spacing w:after="0" w:line="240" w:lineRule="auto"/>
              <w:rPr>
                <w:rFonts w:ascii="PT Astra Serif" w:hAnsi="PT Astra Serif" w:cs="Times New Roman"/>
                <w:color w:val="000000"/>
                <w:lang w:eastAsia="ar-SA"/>
              </w:rPr>
            </w:pPr>
            <w:r w:rsidRPr="00BF3CF1">
              <w:rPr>
                <w:rFonts w:ascii="PT Astra Serif" w:hAnsi="PT Astra Serif" w:cs="Times New Roman"/>
                <w:color w:val="000000"/>
                <w:lang w:eastAsia="ar-SA"/>
              </w:rPr>
              <w:t>Расходы за счет дотации на стимулирование развития муниципальных образований</w:t>
            </w:r>
          </w:p>
        </w:tc>
        <w:tc>
          <w:tcPr>
            <w:tcW w:w="3402" w:type="dxa"/>
            <w:tcBorders>
              <w:top w:val="single" w:sz="4" w:space="0" w:color="000000"/>
              <w:left w:val="single" w:sz="4" w:space="0" w:color="000000"/>
              <w:bottom w:val="single" w:sz="4" w:space="0" w:color="000000"/>
              <w:right w:val="single" w:sz="4" w:space="0" w:color="auto"/>
            </w:tcBorders>
            <w:vAlign w:val="center"/>
          </w:tcPr>
          <w:p w14:paraId="00422392" w14:textId="77777777" w:rsidR="00BF3CF1" w:rsidRPr="00BF3CF1" w:rsidRDefault="00BF3CF1" w:rsidP="00BF3CF1">
            <w:pPr>
              <w:spacing w:after="0" w:line="240" w:lineRule="auto"/>
              <w:jc w:val="center"/>
              <w:rPr>
                <w:rFonts w:ascii="PT Astra Serif" w:hAnsi="PT Astra Serif"/>
                <w:bCs/>
                <w:lang w:val="en-US" w:eastAsia="ar-SA"/>
              </w:rPr>
            </w:pPr>
            <w:r w:rsidRPr="00BF3CF1">
              <w:rPr>
                <w:rFonts w:ascii="PT Astra Serif" w:hAnsi="PT Astra Serif"/>
                <w:bCs/>
                <w:lang w:eastAsia="ar-SA"/>
              </w:rPr>
              <w:t>526 0502 0730163610 244</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045B4E11" w14:textId="77777777" w:rsidR="00BF3CF1" w:rsidRPr="00BF3CF1" w:rsidRDefault="00BF3CF1" w:rsidP="00BF3CF1">
            <w:pPr>
              <w:suppressAutoHyphens/>
              <w:spacing w:after="0" w:line="240" w:lineRule="auto"/>
              <w:jc w:val="center"/>
              <w:rPr>
                <w:rFonts w:ascii="PT Astra Serif" w:hAnsi="PT Astra Serif"/>
                <w:bCs/>
                <w:lang w:eastAsia="ar-SA"/>
              </w:rPr>
            </w:pPr>
            <w:r w:rsidRPr="00BF3CF1">
              <w:rPr>
                <w:rFonts w:ascii="PT Astra Serif" w:hAnsi="PT Astra Serif"/>
                <w:bCs/>
                <w:lang w:eastAsia="ar-SA"/>
              </w:rPr>
              <w:t>30 656,68</w:t>
            </w:r>
          </w:p>
        </w:tc>
      </w:tr>
      <w:tr w:rsidR="00BF3CF1" w:rsidRPr="00BF3CF1" w14:paraId="7E3F251A" w14:textId="77777777" w:rsidTr="00154A2A">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39196A2C" w14:textId="77777777" w:rsidR="00BF3CF1" w:rsidRPr="00BF3CF1" w:rsidRDefault="00BF3CF1" w:rsidP="00BF3CF1">
            <w:pPr>
              <w:spacing w:after="0" w:line="240" w:lineRule="auto"/>
              <w:rPr>
                <w:rFonts w:ascii="PT Astra Serif" w:hAnsi="PT Astra Serif"/>
                <w:bCs/>
                <w:lang w:eastAsia="ar-SA"/>
              </w:rPr>
            </w:pPr>
            <w:r w:rsidRPr="00BF3CF1">
              <w:rPr>
                <w:rFonts w:ascii="PT Astra Serif" w:hAnsi="PT Astra Serif" w:cs="Times New Roman"/>
                <w:b/>
                <w:i/>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1F0AD94D" w14:textId="77777777" w:rsidR="00BF3CF1" w:rsidRPr="00BF3CF1" w:rsidRDefault="00BF3CF1" w:rsidP="00BF3CF1">
            <w:pPr>
              <w:suppressAutoHyphens/>
              <w:spacing w:after="0" w:line="240" w:lineRule="auto"/>
              <w:jc w:val="center"/>
              <w:rPr>
                <w:rFonts w:ascii="PT Astra Serif" w:hAnsi="PT Astra Serif"/>
                <w:b/>
                <w:bCs/>
                <w:i/>
                <w:lang w:eastAsia="ar-SA"/>
              </w:rPr>
            </w:pPr>
            <w:r w:rsidRPr="00BF3CF1">
              <w:rPr>
                <w:rFonts w:ascii="PT Astra Serif" w:hAnsi="PT Astra Serif"/>
                <w:b/>
                <w:bCs/>
                <w:i/>
                <w:lang w:eastAsia="ar-SA"/>
              </w:rPr>
              <w:t>43 560,00</w:t>
            </w:r>
          </w:p>
        </w:tc>
      </w:tr>
      <w:tr w:rsidR="00BF3CF1" w:rsidRPr="00BF3CF1" w14:paraId="61D85234" w14:textId="77777777" w:rsidTr="00154A2A">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577F573F"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bCs/>
                <w:lang w:eastAsia="ar-SA"/>
              </w:rPr>
              <w:t>Муниципальная программа «Развитие образования и воспитание»</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4B42EF04" w14:textId="77777777" w:rsidR="00BF3CF1" w:rsidRPr="00BF3CF1" w:rsidRDefault="00BF3CF1" w:rsidP="00BF3CF1">
            <w:pPr>
              <w:suppressAutoHyphens/>
              <w:spacing w:after="0" w:line="240" w:lineRule="auto"/>
              <w:jc w:val="center"/>
              <w:rPr>
                <w:rFonts w:ascii="PT Astra Serif" w:hAnsi="PT Astra Serif"/>
                <w:bCs/>
                <w:lang w:eastAsia="ar-SA"/>
              </w:rPr>
            </w:pPr>
          </w:p>
        </w:tc>
      </w:tr>
      <w:tr w:rsidR="00BF3CF1" w:rsidRPr="00BF3CF1" w14:paraId="3688034E" w14:textId="77777777" w:rsidTr="00154A2A">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42D6885B"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lang w:eastAsia="ar-SA"/>
              </w:rPr>
              <w:t>Подпрограмма «Предоставление дошкольного образования»</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3B39E160" w14:textId="77777777" w:rsidR="00BF3CF1" w:rsidRPr="00BF3CF1" w:rsidRDefault="00BF3CF1" w:rsidP="00BF3CF1">
            <w:pPr>
              <w:suppressAutoHyphens/>
              <w:spacing w:after="0" w:line="240" w:lineRule="auto"/>
              <w:jc w:val="center"/>
              <w:rPr>
                <w:rFonts w:ascii="PT Astra Serif" w:hAnsi="PT Astra Serif"/>
                <w:bCs/>
                <w:lang w:eastAsia="ar-SA"/>
              </w:rPr>
            </w:pPr>
          </w:p>
        </w:tc>
      </w:tr>
      <w:tr w:rsidR="00BF3CF1" w:rsidRPr="00BF3CF1" w14:paraId="1923FB73" w14:textId="77777777" w:rsidTr="00154A2A">
        <w:trPr>
          <w:trHeight w:val="340"/>
        </w:trPr>
        <w:tc>
          <w:tcPr>
            <w:tcW w:w="4678" w:type="dxa"/>
            <w:tcBorders>
              <w:top w:val="single" w:sz="4" w:space="0" w:color="000000"/>
              <w:left w:val="single" w:sz="4" w:space="0" w:color="000000"/>
              <w:bottom w:val="single" w:sz="4" w:space="0" w:color="000000"/>
              <w:right w:val="single" w:sz="4" w:space="0" w:color="auto"/>
            </w:tcBorders>
            <w:hideMark/>
          </w:tcPr>
          <w:p w14:paraId="1AF3A29A" w14:textId="77777777" w:rsidR="00BF3CF1" w:rsidRPr="00BF3CF1" w:rsidRDefault="00BF3CF1" w:rsidP="00BF3CF1">
            <w:pPr>
              <w:suppressAutoHyphens/>
              <w:spacing w:after="0" w:line="240" w:lineRule="auto"/>
              <w:rPr>
                <w:rFonts w:ascii="PT Astra Serif" w:hAnsi="PT Astra Serif" w:cs="Times New Roman"/>
                <w:color w:val="000000"/>
                <w:lang w:eastAsia="ar-SA"/>
              </w:rPr>
            </w:pPr>
            <w:r w:rsidRPr="00BF3CF1">
              <w:rPr>
                <w:rFonts w:ascii="PT Astra Serif" w:hAnsi="PT Astra Serif" w:cs="Times New Roman"/>
                <w:color w:val="000000"/>
                <w:lang w:eastAsia="ar-SA"/>
              </w:rPr>
              <w:t>Расходы за счет дотации на стимулирование развития муниципальных образований</w:t>
            </w:r>
          </w:p>
        </w:tc>
        <w:tc>
          <w:tcPr>
            <w:tcW w:w="3402" w:type="dxa"/>
            <w:tcBorders>
              <w:top w:val="single" w:sz="4" w:space="0" w:color="000000"/>
              <w:left w:val="single" w:sz="4" w:space="0" w:color="000000"/>
              <w:bottom w:val="single" w:sz="4" w:space="0" w:color="000000"/>
              <w:right w:val="single" w:sz="4" w:space="0" w:color="auto"/>
            </w:tcBorders>
          </w:tcPr>
          <w:p w14:paraId="0FB1AA91" w14:textId="77777777" w:rsidR="00BF3CF1" w:rsidRPr="00BF3CF1" w:rsidRDefault="00BF3CF1" w:rsidP="00BF3CF1">
            <w:pPr>
              <w:spacing w:after="0" w:line="240" w:lineRule="auto"/>
              <w:jc w:val="center"/>
              <w:rPr>
                <w:rFonts w:ascii="PT Astra Serif" w:hAnsi="PT Astra Serif" w:cs="Times New Roman"/>
                <w:lang w:eastAsia="ar-SA"/>
              </w:rPr>
            </w:pPr>
          </w:p>
          <w:p w14:paraId="2DE92E21"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541 0701 0110163610 611</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659B7D54" w14:textId="77777777" w:rsidR="00BF3CF1" w:rsidRPr="00BF3CF1" w:rsidRDefault="00BF3CF1" w:rsidP="00BF3CF1">
            <w:pPr>
              <w:suppressAutoHyphens/>
              <w:spacing w:after="0" w:line="240" w:lineRule="auto"/>
              <w:jc w:val="center"/>
              <w:rPr>
                <w:rFonts w:ascii="PT Astra Serif" w:hAnsi="PT Astra Serif"/>
                <w:bCs/>
                <w:lang w:eastAsia="ar-SA"/>
              </w:rPr>
            </w:pPr>
            <w:r w:rsidRPr="00BF3CF1">
              <w:rPr>
                <w:rFonts w:ascii="PT Astra Serif" w:hAnsi="PT Astra Serif"/>
                <w:bCs/>
                <w:lang w:eastAsia="ar-SA"/>
              </w:rPr>
              <w:t>36 000,00</w:t>
            </w:r>
          </w:p>
        </w:tc>
      </w:tr>
      <w:tr w:rsidR="00BF3CF1" w:rsidRPr="00BF3CF1" w14:paraId="1C531EA4" w14:textId="77777777" w:rsidTr="00154A2A">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14722EE4" w14:textId="77777777" w:rsidR="00BF3CF1" w:rsidRPr="00BF3CF1" w:rsidRDefault="00BF3CF1" w:rsidP="00BF3CF1">
            <w:pPr>
              <w:spacing w:after="0" w:line="240" w:lineRule="auto"/>
              <w:rPr>
                <w:rFonts w:ascii="PT Astra Serif" w:hAnsi="PT Astra Serif" w:cs="Times New Roman"/>
                <w:bCs/>
                <w:lang w:eastAsia="ar-SA"/>
              </w:rPr>
            </w:pPr>
            <w:r w:rsidRPr="00BF3CF1">
              <w:rPr>
                <w:rFonts w:ascii="PT Astra Serif" w:hAnsi="PT Astra Serif" w:cs="Times New Roman"/>
                <w:bCs/>
                <w:lang w:eastAsia="ar-SA"/>
              </w:rPr>
              <w:t>Подпрограмма «Управление системой образования»</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7B7D9892" w14:textId="77777777" w:rsidR="00BF3CF1" w:rsidRPr="00BF3CF1" w:rsidRDefault="00BF3CF1" w:rsidP="00BF3CF1">
            <w:pPr>
              <w:suppressAutoHyphens/>
              <w:spacing w:after="0" w:line="240" w:lineRule="auto"/>
              <w:jc w:val="center"/>
              <w:rPr>
                <w:rFonts w:ascii="PT Astra Serif" w:hAnsi="PT Astra Serif"/>
                <w:bCs/>
                <w:lang w:eastAsia="ar-SA"/>
              </w:rPr>
            </w:pPr>
          </w:p>
        </w:tc>
      </w:tr>
      <w:tr w:rsidR="00BF3CF1" w:rsidRPr="00BF3CF1" w14:paraId="4E2B9738" w14:textId="77777777" w:rsidTr="00154A2A">
        <w:trPr>
          <w:trHeight w:val="340"/>
        </w:trPr>
        <w:tc>
          <w:tcPr>
            <w:tcW w:w="4678" w:type="dxa"/>
            <w:tcBorders>
              <w:top w:val="single" w:sz="4" w:space="0" w:color="000000"/>
              <w:left w:val="single" w:sz="4" w:space="0" w:color="000000"/>
              <w:bottom w:val="single" w:sz="4" w:space="0" w:color="000000"/>
              <w:right w:val="single" w:sz="4" w:space="0" w:color="auto"/>
            </w:tcBorders>
            <w:hideMark/>
          </w:tcPr>
          <w:p w14:paraId="3BCB27F6" w14:textId="77777777" w:rsidR="00BF3CF1" w:rsidRPr="00BF3CF1" w:rsidRDefault="00BF3CF1" w:rsidP="00BF3CF1">
            <w:pPr>
              <w:spacing w:after="0" w:line="240" w:lineRule="auto"/>
              <w:rPr>
                <w:rFonts w:ascii="PT Astra Serif" w:hAnsi="PT Astra Serif" w:cs="Times New Roman"/>
                <w:color w:val="000000"/>
                <w:lang w:eastAsia="ar-SA"/>
              </w:rPr>
            </w:pPr>
            <w:r w:rsidRPr="00BF3CF1">
              <w:rPr>
                <w:rFonts w:ascii="PT Astra Serif" w:hAnsi="PT Astra Serif" w:cs="Times New Roman"/>
                <w:color w:val="000000"/>
                <w:lang w:eastAsia="ar-SA"/>
              </w:rPr>
              <w:t>Расходы за счет дотации на</w:t>
            </w:r>
          </w:p>
          <w:p w14:paraId="7BC8CC8C" w14:textId="77777777" w:rsidR="00BF3CF1" w:rsidRPr="00BF3CF1" w:rsidRDefault="00BF3CF1" w:rsidP="00BF3CF1">
            <w:pPr>
              <w:spacing w:after="0" w:line="240" w:lineRule="auto"/>
              <w:rPr>
                <w:rFonts w:ascii="PT Astra Serif" w:hAnsi="PT Astra Serif" w:cs="Times New Roman"/>
                <w:lang w:eastAsia="ar-SA"/>
              </w:rPr>
            </w:pPr>
            <w:r w:rsidRPr="00BF3CF1">
              <w:rPr>
                <w:rFonts w:ascii="PT Astra Serif" w:hAnsi="PT Astra Serif" w:cs="Times New Roman"/>
                <w:color w:val="000000"/>
                <w:lang w:eastAsia="ar-SA"/>
              </w:rPr>
              <w:t>стимулирование развития муниципальных образований</w:t>
            </w:r>
          </w:p>
        </w:tc>
        <w:tc>
          <w:tcPr>
            <w:tcW w:w="3402" w:type="dxa"/>
            <w:tcBorders>
              <w:top w:val="single" w:sz="4" w:space="0" w:color="000000"/>
              <w:left w:val="single" w:sz="4" w:space="0" w:color="000000"/>
              <w:bottom w:val="single" w:sz="4" w:space="0" w:color="000000"/>
              <w:right w:val="single" w:sz="4" w:space="0" w:color="auto"/>
            </w:tcBorders>
            <w:vAlign w:val="center"/>
          </w:tcPr>
          <w:p w14:paraId="615C224D" w14:textId="77777777" w:rsidR="00BF3CF1" w:rsidRPr="00BF3CF1" w:rsidRDefault="00BF3CF1" w:rsidP="00BF3CF1">
            <w:pPr>
              <w:spacing w:after="0" w:line="240" w:lineRule="auto"/>
              <w:jc w:val="center"/>
              <w:rPr>
                <w:rFonts w:ascii="PT Astra Serif" w:hAnsi="PT Astra Serif" w:cs="Times New Roman"/>
                <w:lang w:eastAsia="ar-SA"/>
              </w:rPr>
            </w:pPr>
            <w:r w:rsidRPr="00BF3CF1">
              <w:rPr>
                <w:rFonts w:ascii="PT Astra Serif" w:hAnsi="PT Astra Serif" w:cs="Times New Roman"/>
                <w:lang w:eastAsia="ar-SA"/>
              </w:rPr>
              <w:t>541 0709 0150163610 244</w:t>
            </w:r>
          </w:p>
          <w:p w14:paraId="269CBF2A" w14:textId="77777777" w:rsidR="00BF3CF1" w:rsidRPr="00BF3CF1" w:rsidRDefault="00BF3CF1" w:rsidP="00BF3CF1">
            <w:pPr>
              <w:spacing w:after="0" w:line="240" w:lineRule="auto"/>
              <w:jc w:val="center"/>
              <w:rPr>
                <w:rFonts w:ascii="PT Astra Serif" w:hAnsi="PT Astra Serif" w:cs="Times New Roman"/>
                <w:lang w:eastAsia="ar-SA"/>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665E63E8" w14:textId="77777777" w:rsidR="00BF3CF1" w:rsidRPr="00BF3CF1" w:rsidRDefault="00BF3CF1" w:rsidP="00BF3CF1">
            <w:pPr>
              <w:suppressAutoHyphens/>
              <w:spacing w:after="0" w:line="240" w:lineRule="auto"/>
              <w:jc w:val="center"/>
              <w:rPr>
                <w:rFonts w:ascii="PT Astra Serif" w:hAnsi="PT Astra Serif"/>
                <w:bCs/>
                <w:lang w:eastAsia="ar-SA"/>
              </w:rPr>
            </w:pPr>
            <w:r w:rsidRPr="00BF3CF1">
              <w:rPr>
                <w:rFonts w:ascii="PT Astra Serif" w:hAnsi="PT Astra Serif"/>
                <w:bCs/>
                <w:lang w:eastAsia="ar-SA"/>
              </w:rPr>
              <w:t>7 560,00</w:t>
            </w:r>
          </w:p>
        </w:tc>
      </w:tr>
    </w:tbl>
    <w:p w14:paraId="7955144F" w14:textId="77777777" w:rsidR="00BF3CF1" w:rsidRPr="00BF3CF1" w:rsidRDefault="00BF3CF1" w:rsidP="00BF3CF1">
      <w:pPr>
        <w:suppressAutoHyphens/>
        <w:spacing w:after="0" w:line="240" w:lineRule="auto"/>
        <w:ind w:firstLine="567"/>
        <w:jc w:val="both"/>
        <w:rPr>
          <w:rFonts w:ascii="PT Astra Serif" w:hAnsi="PT Astra Serif" w:cs="Times New Roman"/>
          <w:lang w:eastAsia="ar-SA"/>
        </w:rPr>
      </w:pPr>
    </w:p>
    <w:p w14:paraId="4FF91A27" w14:textId="77777777" w:rsidR="00BF3CF1" w:rsidRPr="00BF3CF1" w:rsidRDefault="00BF3CF1" w:rsidP="00BF3CF1">
      <w:pPr>
        <w:spacing w:after="0" w:line="240" w:lineRule="auto"/>
        <w:ind w:firstLine="567"/>
        <w:jc w:val="both"/>
        <w:rPr>
          <w:rFonts w:ascii="PT Astra Serif" w:hAnsi="PT Astra Serif" w:cs="Times New Roman"/>
          <w:sz w:val="24"/>
          <w:szCs w:val="24"/>
          <w:lang w:eastAsia="ar-SA"/>
        </w:rPr>
      </w:pPr>
      <w:r w:rsidRPr="00BF3CF1">
        <w:rPr>
          <w:rFonts w:ascii="PT Astra Serif" w:hAnsi="PT Astra Serif" w:cs="Times New Roman"/>
          <w:b/>
          <w:sz w:val="24"/>
          <w:szCs w:val="24"/>
          <w:lang w:eastAsia="ar-SA"/>
        </w:rPr>
        <w:t xml:space="preserve">11. </w:t>
      </w:r>
      <w:r w:rsidRPr="00BF3CF1">
        <w:rPr>
          <w:rFonts w:ascii="PT Astra Serif" w:hAnsi="PT Astra Serif" w:cs="Times New Roman"/>
          <w:sz w:val="24"/>
          <w:szCs w:val="24"/>
          <w:lang w:eastAsia="ar-SA"/>
        </w:rPr>
        <w:t xml:space="preserve">Увеличить </w:t>
      </w:r>
      <w:r w:rsidRPr="00BF3CF1">
        <w:rPr>
          <w:rFonts w:ascii="PT Astra Serif" w:hAnsi="PT Astra Serif" w:cs="Times New Roman"/>
          <w:b/>
          <w:sz w:val="24"/>
          <w:szCs w:val="24"/>
          <w:lang w:eastAsia="ar-SA"/>
        </w:rPr>
        <w:t>субвенцию</w:t>
      </w:r>
      <w:r w:rsidRPr="00BF3CF1">
        <w:rPr>
          <w:rFonts w:ascii="PT Astra Serif" w:hAnsi="PT Astra Serif" w:cs="Times New Roman"/>
          <w:sz w:val="24"/>
          <w:szCs w:val="24"/>
          <w:lang w:eastAsia="ar-SA"/>
        </w:rPr>
        <w:t xml:space="preserve"> на 2025 год в сумме </w:t>
      </w:r>
      <w:r w:rsidRPr="00BF3CF1">
        <w:rPr>
          <w:rFonts w:ascii="PT Astra Serif" w:hAnsi="PT Astra Serif" w:cs="Times New Roman"/>
          <w:b/>
          <w:sz w:val="24"/>
          <w:szCs w:val="24"/>
          <w:lang w:eastAsia="ar-SA"/>
        </w:rPr>
        <w:t xml:space="preserve">150 461,00 </w:t>
      </w:r>
      <w:r w:rsidRPr="00BF3CF1">
        <w:rPr>
          <w:rFonts w:ascii="PT Astra Serif" w:hAnsi="PT Astra Serif" w:cs="Times New Roman"/>
          <w:sz w:val="24"/>
          <w:szCs w:val="24"/>
          <w:lang w:eastAsia="ar-SA"/>
        </w:rPr>
        <w:t>рубля  на реализацию Закона УР от 17.09.2007 г. № 53-РЗ "Об административных комиссиях в Удмуртской республике" согласно Закона УР от 17.06.2025 года № 33-РЗ.</w:t>
      </w:r>
    </w:p>
    <w:p w14:paraId="226D22F6" w14:textId="77777777" w:rsidR="00BF3CF1" w:rsidRPr="00BF3CF1" w:rsidRDefault="00BF3CF1" w:rsidP="00BF3CF1">
      <w:pPr>
        <w:spacing w:after="0" w:line="240" w:lineRule="auto"/>
        <w:ind w:firstLine="567"/>
        <w:jc w:val="both"/>
        <w:rPr>
          <w:rFonts w:ascii="PT Astra Serif" w:hAnsi="PT Astra Serif" w:cs="Times New Roman"/>
          <w:sz w:val="24"/>
          <w:szCs w:val="24"/>
          <w:lang w:eastAsia="ar-SA"/>
        </w:rPr>
      </w:pPr>
      <w:r w:rsidRPr="00BF3CF1">
        <w:rPr>
          <w:rFonts w:ascii="PT Astra Serif" w:hAnsi="PT Astra Serif" w:cs="Times New Roman"/>
          <w:b/>
          <w:sz w:val="24"/>
          <w:szCs w:val="24"/>
          <w:lang w:eastAsia="ar-SA"/>
        </w:rPr>
        <w:t xml:space="preserve">12. </w:t>
      </w:r>
      <w:r w:rsidRPr="00BF3CF1">
        <w:rPr>
          <w:rFonts w:ascii="PT Astra Serif" w:hAnsi="PT Astra Serif" w:cs="Times New Roman"/>
          <w:sz w:val="24"/>
          <w:szCs w:val="24"/>
          <w:lang w:eastAsia="ar-SA"/>
        </w:rPr>
        <w:t xml:space="preserve">Увеличить </w:t>
      </w:r>
      <w:r w:rsidRPr="00BF3CF1">
        <w:rPr>
          <w:rFonts w:ascii="PT Astra Serif" w:hAnsi="PT Astra Serif" w:cs="Times New Roman"/>
          <w:b/>
          <w:sz w:val="24"/>
          <w:szCs w:val="24"/>
          <w:lang w:eastAsia="ar-SA"/>
        </w:rPr>
        <w:t>субсидию</w:t>
      </w:r>
      <w:r w:rsidRPr="00BF3CF1">
        <w:rPr>
          <w:rFonts w:ascii="PT Astra Serif" w:hAnsi="PT Astra Serif" w:cs="Times New Roman"/>
          <w:sz w:val="24"/>
          <w:szCs w:val="24"/>
          <w:lang w:eastAsia="ar-SA"/>
        </w:rPr>
        <w:t xml:space="preserve"> на 2025 год в сумме </w:t>
      </w:r>
      <w:r w:rsidRPr="00BF3CF1">
        <w:rPr>
          <w:rFonts w:ascii="PT Astra Serif" w:hAnsi="PT Astra Serif" w:cs="Times New Roman"/>
          <w:b/>
          <w:sz w:val="24"/>
          <w:szCs w:val="24"/>
          <w:lang w:eastAsia="ar-SA"/>
        </w:rPr>
        <w:t xml:space="preserve">1 660 795,76 </w:t>
      </w:r>
      <w:r w:rsidRPr="00BF3CF1">
        <w:rPr>
          <w:rFonts w:ascii="PT Astra Serif" w:hAnsi="PT Astra Serif" w:cs="Times New Roman"/>
          <w:sz w:val="24"/>
          <w:szCs w:val="24"/>
          <w:lang w:eastAsia="ar-SA"/>
        </w:rPr>
        <w:t>рубля в соответствии с доведенными уведомлениями по расчетам между бюджетами и Распоряжением Правительства УР и направить:</w:t>
      </w:r>
    </w:p>
    <w:p w14:paraId="4FE2F435" w14:textId="77777777" w:rsidR="00BF3CF1" w:rsidRPr="00BF3CF1" w:rsidRDefault="00BF3CF1" w:rsidP="00BF3CF1">
      <w:pPr>
        <w:suppressAutoHyphens/>
        <w:spacing w:after="0" w:line="240" w:lineRule="auto"/>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- 210 510,00 рубля – на организацию отдыха, оздоровления и занятости детей, подростков и молодежи в Удмуртской Республике по Постановлению Правительства УР от 21.05.2025 г. № 275;</w:t>
      </w:r>
    </w:p>
    <w:p w14:paraId="50BF81F9" w14:textId="77777777" w:rsidR="00BF3CF1" w:rsidRPr="00BF3CF1" w:rsidRDefault="00BF3CF1" w:rsidP="00BF3CF1">
      <w:pPr>
        <w:suppressAutoHyphens/>
        <w:spacing w:after="0" w:line="240" w:lineRule="auto"/>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- 729 363,56 рубля – на организацию отдыха, оздоровления и занятости детей, подростков и молодежи в Удмуртской Республике по Постановлению Правительства УР от 12.05.2025 г. № 251;</w:t>
      </w:r>
    </w:p>
    <w:p w14:paraId="5DEA1CCD" w14:textId="77777777" w:rsidR="00BF3CF1" w:rsidRPr="00BF3CF1" w:rsidRDefault="00BF3CF1" w:rsidP="00BF3CF1">
      <w:pPr>
        <w:suppressAutoHyphens/>
        <w:spacing w:after="0" w:line="240" w:lineRule="auto"/>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- 487 334,67 рубля  - на капитальные вложения в объекты государственной (муниципальной) собственности по Распоряжению правительства УР от 28.04.2025 г. № 418-р;</w:t>
      </w:r>
    </w:p>
    <w:p w14:paraId="795FBB29" w14:textId="77777777" w:rsidR="00BF3CF1" w:rsidRPr="00BF3CF1" w:rsidRDefault="00BF3CF1" w:rsidP="00BF3CF1">
      <w:pPr>
        <w:suppressAutoHyphens/>
        <w:spacing w:after="0" w:line="240" w:lineRule="auto"/>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- 233 587,53 рубля – на подготовку проектов межевания земельных участков и (или) на проведение кадастровых работ согласно Закона УР от 17.06.2025 года № 33-РЗ.</w:t>
      </w:r>
    </w:p>
    <w:p w14:paraId="689C1A2A" w14:textId="77777777" w:rsidR="00BF3CF1" w:rsidRPr="00BF3CF1" w:rsidRDefault="00BF3CF1" w:rsidP="00BF3CF1">
      <w:pPr>
        <w:spacing w:after="0" w:line="240" w:lineRule="auto"/>
        <w:ind w:firstLine="567"/>
        <w:jc w:val="both"/>
        <w:rPr>
          <w:rFonts w:ascii="PT Astra Serif" w:hAnsi="PT Astra Serif" w:cs="Times New Roman"/>
          <w:sz w:val="24"/>
          <w:szCs w:val="24"/>
          <w:lang w:eastAsia="ar-SA"/>
        </w:rPr>
      </w:pPr>
      <w:r w:rsidRPr="00BF3CF1">
        <w:rPr>
          <w:rFonts w:ascii="PT Astra Serif" w:hAnsi="PT Astra Serif" w:cs="Times New Roman"/>
          <w:b/>
          <w:sz w:val="24"/>
          <w:szCs w:val="24"/>
          <w:lang w:eastAsia="ar-SA"/>
        </w:rPr>
        <w:t xml:space="preserve">13. </w:t>
      </w:r>
      <w:r w:rsidRPr="00BF3CF1">
        <w:rPr>
          <w:rFonts w:ascii="PT Astra Serif" w:hAnsi="PT Astra Serif" w:cs="Times New Roman"/>
          <w:sz w:val="24"/>
          <w:szCs w:val="24"/>
          <w:lang w:eastAsia="ar-SA"/>
        </w:rPr>
        <w:t xml:space="preserve">Уменьшить </w:t>
      </w:r>
      <w:r w:rsidRPr="00BF3CF1">
        <w:rPr>
          <w:rFonts w:ascii="PT Astra Serif" w:hAnsi="PT Astra Serif" w:cs="Times New Roman"/>
          <w:b/>
          <w:sz w:val="24"/>
          <w:szCs w:val="24"/>
          <w:lang w:eastAsia="ar-SA"/>
        </w:rPr>
        <w:t>субсидию</w:t>
      </w:r>
      <w:r w:rsidRPr="00BF3CF1">
        <w:rPr>
          <w:rFonts w:ascii="PT Astra Serif" w:hAnsi="PT Astra Serif" w:cs="Times New Roman"/>
          <w:sz w:val="24"/>
          <w:szCs w:val="24"/>
          <w:lang w:eastAsia="ar-SA"/>
        </w:rPr>
        <w:t xml:space="preserve"> на 2025 год в сумме </w:t>
      </w:r>
      <w:r w:rsidRPr="00BF3CF1">
        <w:rPr>
          <w:rFonts w:ascii="PT Astra Serif" w:hAnsi="PT Astra Serif" w:cs="Times New Roman"/>
          <w:b/>
          <w:sz w:val="24"/>
          <w:szCs w:val="24"/>
          <w:lang w:eastAsia="ar-SA"/>
        </w:rPr>
        <w:t xml:space="preserve">1 425 535,62 </w:t>
      </w:r>
      <w:r w:rsidRPr="00BF3CF1">
        <w:rPr>
          <w:rFonts w:ascii="PT Astra Serif" w:hAnsi="PT Astra Serif" w:cs="Times New Roman"/>
          <w:sz w:val="24"/>
          <w:szCs w:val="24"/>
          <w:lang w:eastAsia="ar-SA"/>
        </w:rPr>
        <w:t>рубля на обеспечение комплексного развития сельских территорий (мероприятия по благоустройству сельских территорий) согласно Распоряжения правительства УР от 16.05.2025 года № 488-р.</w:t>
      </w:r>
    </w:p>
    <w:p w14:paraId="47A4AA47" w14:textId="77777777" w:rsidR="00BF3CF1" w:rsidRPr="00BF3CF1" w:rsidRDefault="00BF3CF1" w:rsidP="00BF3CF1">
      <w:pPr>
        <w:suppressAutoHyphens/>
        <w:spacing w:after="0" w:line="240" w:lineRule="auto"/>
        <w:ind w:firstLine="567"/>
        <w:jc w:val="both"/>
        <w:rPr>
          <w:rFonts w:ascii="PT Astra Serif" w:hAnsi="PT Astra Serif" w:cs="Times New Roman"/>
          <w:sz w:val="24"/>
          <w:szCs w:val="24"/>
          <w:lang w:eastAsia="ar-SA"/>
        </w:rPr>
      </w:pPr>
      <w:r w:rsidRPr="00BF3CF1">
        <w:rPr>
          <w:rFonts w:ascii="PT Astra Serif" w:hAnsi="PT Astra Serif" w:cs="Times New Roman"/>
          <w:b/>
          <w:sz w:val="24"/>
          <w:szCs w:val="24"/>
          <w:lang w:eastAsia="ar-SA"/>
        </w:rPr>
        <w:t>14</w:t>
      </w:r>
      <w:r w:rsidRPr="00BF3CF1">
        <w:rPr>
          <w:rFonts w:ascii="PT Astra Serif" w:hAnsi="PT Astra Serif" w:cs="Times New Roman"/>
          <w:sz w:val="24"/>
          <w:szCs w:val="24"/>
          <w:lang w:eastAsia="ar-SA"/>
        </w:rPr>
        <w:t xml:space="preserve">. Увеличить </w:t>
      </w:r>
      <w:r w:rsidRPr="00BF3CF1">
        <w:rPr>
          <w:rFonts w:ascii="PT Astra Serif" w:hAnsi="PT Astra Serif" w:cs="Times New Roman"/>
          <w:b/>
          <w:sz w:val="24"/>
          <w:szCs w:val="24"/>
          <w:lang w:eastAsia="ar-SA"/>
        </w:rPr>
        <w:t>иные межбюджетные трансферты</w:t>
      </w:r>
      <w:r w:rsidRPr="00BF3CF1">
        <w:rPr>
          <w:rFonts w:ascii="PT Astra Serif" w:hAnsi="PT Astra Serif" w:cs="Times New Roman"/>
          <w:sz w:val="24"/>
          <w:szCs w:val="24"/>
          <w:lang w:eastAsia="ar-SA"/>
        </w:rPr>
        <w:t xml:space="preserve"> на 2025 год в сумме </w:t>
      </w:r>
      <w:r w:rsidRPr="00BF3CF1">
        <w:rPr>
          <w:rFonts w:ascii="PT Astra Serif" w:hAnsi="PT Astra Serif" w:cs="Times New Roman"/>
          <w:b/>
          <w:sz w:val="24"/>
          <w:szCs w:val="24"/>
          <w:lang w:eastAsia="ar-SA"/>
        </w:rPr>
        <w:t xml:space="preserve">15 052 489,00 </w:t>
      </w:r>
      <w:r w:rsidRPr="00BF3CF1">
        <w:rPr>
          <w:rFonts w:ascii="PT Astra Serif" w:hAnsi="PT Astra Serif" w:cs="Times New Roman"/>
          <w:sz w:val="24"/>
          <w:szCs w:val="24"/>
          <w:lang w:eastAsia="ar-SA"/>
        </w:rPr>
        <w:t>рубля в соответствии с доведенными уведомлениями по расчетам между бюджетами и Постановлениями Правительства УР:</w:t>
      </w:r>
    </w:p>
    <w:p w14:paraId="13254AA6" w14:textId="77777777" w:rsidR="00BF3CF1" w:rsidRPr="00BF3CF1" w:rsidRDefault="00BF3CF1" w:rsidP="00BF3CF1">
      <w:pPr>
        <w:suppressAutoHyphens/>
        <w:spacing w:after="0" w:line="240" w:lineRule="auto"/>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- 1 147 245,00 рубля – на проведение работ по описанию местоположения границ территориальных зон и (или) населенных пунктов и внесению сведений о них в ЕГРН согласно Закона УР от 07.04.2025 года № 15-РЗ;</w:t>
      </w:r>
    </w:p>
    <w:p w14:paraId="18AD8884" w14:textId="77777777" w:rsidR="00BF3CF1" w:rsidRPr="00BF3CF1" w:rsidRDefault="00BF3CF1" w:rsidP="00BF3CF1">
      <w:pPr>
        <w:suppressAutoHyphens/>
        <w:spacing w:after="0" w:line="240" w:lineRule="auto"/>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- 3 587 067,00 рубля – на решение вопросов местного значения, осуществляемое с участием средств самообложения граждан (</w:t>
      </w:r>
      <w:r w:rsidRPr="00BF3CF1">
        <w:rPr>
          <w:rFonts w:ascii="PT Astra Serif" w:hAnsi="PT Astra Serif" w:cs="Times New Roman"/>
          <w:sz w:val="24"/>
          <w:szCs w:val="24"/>
          <w:lang w:val="en-US" w:eastAsia="ar-SA"/>
        </w:rPr>
        <w:t>I</w:t>
      </w:r>
      <w:r w:rsidRPr="00BF3CF1">
        <w:rPr>
          <w:rFonts w:ascii="PT Astra Serif" w:hAnsi="PT Astra Serif" w:cs="Times New Roman"/>
          <w:sz w:val="24"/>
          <w:szCs w:val="24"/>
          <w:lang w:eastAsia="ar-SA"/>
        </w:rPr>
        <w:t xml:space="preserve"> этап) по Постановлению Правительства УР от 04.04.2025 г. № 188;</w:t>
      </w:r>
    </w:p>
    <w:p w14:paraId="545AEAFF" w14:textId="77777777" w:rsidR="00BF3CF1" w:rsidRPr="00BF3CF1" w:rsidRDefault="00BF3CF1" w:rsidP="00BF3CF1">
      <w:pPr>
        <w:suppressAutoHyphens/>
        <w:spacing w:after="0" w:line="240" w:lineRule="auto"/>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lastRenderedPageBreak/>
        <w:t>- 114 000,00 рубля – на организацию чествования участников трудового фронта, детей войны, родителей погибших участников специальной военной операции в рамках празднования 80-летия победы в Великой Отечественной войне из Резервного фонда Правительства. УР по Распоряжению Правительства УР от 21.03.2025 года  № 270-р;</w:t>
      </w:r>
    </w:p>
    <w:p w14:paraId="3EF61792" w14:textId="77777777" w:rsidR="00BF3CF1" w:rsidRPr="00BF3CF1" w:rsidRDefault="00BF3CF1" w:rsidP="00BF3CF1">
      <w:pPr>
        <w:suppressAutoHyphens/>
        <w:spacing w:after="0" w:line="240" w:lineRule="auto"/>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- 1 871 431,00 рубля – на реализацию молодежного инициативного бюджетирования по Постановлению Правительства УР от 24.04.2025 года № 223;</w:t>
      </w:r>
    </w:p>
    <w:p w14:paraId="01F31B34" w14:textId="77777777" w:rsidR="00BF3CF1" w:rsidRPr="00BF3CF1" w:rsidRDefault="00BF3CF1" w:rsidP="00BF3CF1">
      <w:pPr>
        <w:suppressAutoHyphens/>
        <w:spacing w:after="0" w:line="240" w:lineRule="auto"/>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- 350 000,00 рубля – на укрепление материально-технической базы организаций по итогам реализации в 2024 году приоритетных проектов УР в рамках исполнения муниципальных программ  из РФ Правительства УР по Распоряжению Правительства УР от 21.04.2025 года № 389-р;</w:t>
      </w:r>
    </w:p>
    <w:p w14:paraId="6667413A" w14:textId="77777777" w:rsidR="00BF3CF1" w:rsidRPr="00BF3CF1" w:rsidRDefault="00BF3CF1" w:rsidP="00BF3CF1">
      <w:pPr>
        <w:suppressAutoHyphens/>
        <w:spacing w:after="0" w:line="240" w:lineRule="auto"/>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- 100 000,00 рубля – на поддержку уставной деятельности Красногорской районной общественной организации ветеранов (пенсионеров) войны, труда, Вооруженных Сил и правоохранительных органов за счет средств РФ Правительства. УР по Распоряжению правительства УР от 13.05.2025 года № 465-р;</w:t>
      </w:r>
    </w:p>
    <w:p w14:paraId="223E35C7" w14:textId="77777777" w:rsidR="00BF3CF1" w:rsidRPr="00BF3CF1" w:rsidRDefault="00BF3CF1" w:rsidP="00BF3CF1">
      <w:pPr>
        <w:suppressAutoHyphens/>
        <w:spacing w:after="0" w:line="240" w:lineRule="auto"/>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- 100 000,00 рубля – на организацию экскурсии в рамках празднования Дня защиты детей за счет средств РФ Правительства УР по Распоряжению Правительства УР от 13.05.2025 года № 465-р;</w:t>
      </w:r>
    </w:p>
    <w:p w14:paraId="47A1C665" w14:textId="77777777" w:rsidR="00BF3CF1" w:rsidRPr="00BF3CF1" w:rsidRDefault="00BF3CF1" w:rsidP="00BF3CF1">
      <w:pPr>
        <w:suppressAutoHyphens/>
        <w:spacing w:after="0" w:line="240" w:lineRule="auto"/>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- 100 000,00 рубля – на ремонт оснащения хоккейной коробки, расположенной на территории лыжной базы МАОУ "Красногорская спортивная школа" по адресу: Красногорский район, с. Красногорское, ул. Первомайская,26 за счет средств РФ Правительства УР по Распоряжению Правительства УР от 13.05.2025 года № 465-р;</w:t>
      </w:r>
    </w:p>
    <w:p w14:paraId="2444E5E3" w14:textId="77777777" w:rsidR="00BF3CF1" w:rsidRPr="00BF3CF1" w:rsidRDefault="00BF3CF1" w:rsidP="00BF3CF1">
      <w:pPr>
        <w:suppressAutoHyphens/>
        <w:spacing w:after="0" w:line="240" w:lineRule="auto"/>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- 4 731 084,00 рубля - на мероприятия по обеспечению безопасности образовательных организаций в УР на оснащение объектов (территорий) муниципальных образовательных организаций инженерно-техническими средствами и системами охраны согласно закона УР от 07.04.2025 года № 15-РЗ;</w:t>
      </w:r>
    </w:p>
    <w:p w14:paraId="0233FD1A" w14:textId="77777777" w:rsidR="00BF3CF1" w:rsidRPr="00BF3CF1" w:rsidRDefault="00BF3CF1" w:rsidP="00BF3CF1">
      <w:pPr>
        <w:suppressAutoHyphens/>
        <w:spacing w:after="0" w:line="240" w:lineRule="auto"/>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- 1 757 745,00 рубля – на реализацию в УР проектов инициативного бюджетирования, выдвигаемых лицами с инвалидностью по Постановлению Правительства УР от 12.05.2025 года № 243;</w:t>
      </w:r>
    </w:p>
    <w:p w14:paraId="1F817470" w14:textId="77777777" w:rsidR="00BF3CF1" w:rsidRPr="00BF3CF1" w:rsidRDefault="00BF3CF1" w:rsidP="00BF3CF1">
      <w:pPr>
        <w:suppressAutoHyphens/>
        <w:spacing w:after="0" w:line="240" w:lineRule="auto"/>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- 100 000,00 рубля - на проведение государственного кадастрового учета в целях государственной регистрации  права муниципальной собственности на объекты недвижимого имущества согласно закона УР от 17.06.2025 года № 33-РЗ;</w:t>
      </w:r>
    </w:p>
    <w:p w14:paraId="445CA3B0" w14:textId="77777777" w:rsidR="00BF3CF1" w:rsidRPr="00BF3CF1" w:rsidRDefault="00BF3CF1" w:rsidP="00BF3CF1">
      <w:pPr>
        <w:suppressAutoHyphens/>
        <w:spacing w:after="0" w:line="240" w:lineRule="auto"/>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- 1 093 917,00 рубля - на решение вопросов местного значения, осуществляемое с участием средств самообложения граждан (II этап) по Постановлению Правительства УР от 20.06.2025 года № 341.</w:t>
      </w:r>
    </w:p>
    <w:p w14:paraId="31006DDB" w14:textId="77777777" w:rsidR="00BF3CF1" w:rsidRPr="00BF3CF1" w:rsidRDefault="00BF3CF1" w:rsidP="00BF3CF1">
      <w:pPr>
        <w:suppressAutoHyphens/>
        <w:spacing w:after="0" w:line="240" w:lineRule="auto"/>
        <w:ind w:firstLine="567"/>
        <w:jc w:val="both"/>
        <w:rPr>
          <w:rFonts w:ascii="PT Astra Serif" w:hAnsi="PT Astra Serif" w:cs="Times New Roman"/>
          <w:b/>
          <w:sz w:val="24"/>
          <w:szCs w:val="24"/>
          <w:lang w:eastAsia="ar-SA"/>
        </w:rPr>
      </w:pPr>
    </w:p>
    <w:p w14:paraId="78833901" w14:textId="77777777" w:rsidR="00BF3CF1" w:rsidRPr="00BF3CF1" w:rsidRDefault="00BF3CF1" w:rsidP="00BF3CF1">
      <w:pPr>
        <w:suppressAutoHyphens/>
        <w:spacing w:after="0" w:line="240" w:lineRule="auto"/>
        <w:jc w:val="both"/>
        <w:rPr>
          <w:rFonts w:ascii="PT Astra Serif" w:hAnsi="PT Astra Serif" w:cs="Times New Roman"/>
          <w:sz w:val="24"/>
          <w:szCs w:val="24"/>
          <w:lang w:eastAsia="ar-SA"/>
        </w:rPr>
      </w:pPr>
    </w:p>
    <w:p w14:paraId="5D2EE262" w14:textId="77777777" w:rsidR="00BF3CF1" w:rsidRPr="00BF3CF1" w:rsidRDefault="00BF3CF1" w:rsidP="00BF3CF1">
      <w:pPr>
        <w:suppressAutoHyphens/>
        <w:spacing w:after="0" w:line="240" w:lineRule="auto"/>
        <w:jc w:val="both"/>
        <w:rPr>
          <w:rFonts w:ascii="PT Astra Serif" w:hAnsi="PT Astra Serif" w:cs="Times New Roman"/>
          <w:sz w:val="24"/>
          <w:szCs w:val="24"/>
          <w:lang w:eastAsia="ar-SA"/>
        </w:rPr>
      </w:pPr>
    </w:p>
    <w:p w14:paraId="6AAFAFBA" w14:textId="77777777" w:rsidR="00BF3CF1" w:rsidRPr="00BF3CF1" w:rsidRDefault="00BF3CF1" w:rsidP="00BF3CF1">
      <w:pPr>
        <w:suppressAutoHyphens/>
        <w:spacing w:after="0" w:line="240" w:lineRule="auto"/>
        <w:jc w:val="both"/>
        <w:rPr>
          <w:rFonts w:ascii="PT Astra Serif" w:hAnsi="PT Astra Serif" w:cs="Times New Roman"/>
          <w:sz w:val="24"/>
          <w:szCs w:val="24"/>
          <w:lang w:eastAsia="ar-SA"/>
        </w:rPr>
      </w:pPr>
      <w:r w:rsidRPr="00BF3CF1">
        <w:rPr>
          <w:rFonts w:ascii="PT Astra Serif" w:hAnsi="PT Astra Serif" w:cs="Times New Roman"/>
          <w:b/>
          <w:sz w:val="24"/>
          <w:szCs w:val="24"/>
          <w:lang w:eastAsia="ar-SA"/>
        </w:rPr>
        <w:tab/>
      </w:r>
    </w:p>
    <w:p w14:paraId="70F56283" w14:textId="77777777" w:rsidR="00BF3CF1" w:rsidRPr="00BF3CF1" w:rsidRDefault="00BF3CF1" w:rsidP="00BF3CF1">
      <w:pPr>
        <w:suppressAutoHyphens/>
        <w:spacing w:after="0" w:line="240" w:lineRule="auto"/>
        <w:jc w:val="both"/>
        <w:rPr>
          <w:rFonts w:ascii="PT Astra Serif" w:hAnsi="PT Astra Serif" w:cs="Times New Roman"/>
          <w:sz w:val="24"/>
          <w:szCs w:val="24"/>
          <w:lang w:eastAsia="ar-SA"/>
        </w:rPr>
      </w:pPr>
      <w:r w:rsidRPr="00BF3CF1">
        <w:rPr>
          <w:rFonts w:ascii="PT Astra Serif" w:hAnsi="PT Astra Serif" w:cs="Times New Roman"/>
          <w:sz w:val="24"/>
          <w:szCs w:val="24"/>
          <w:lang w:eastAsia="ar-SA"/>
        </w:rPr>
        <w:t>.</w:t>
      </w:r>
    </w:p>
    <w:p w14:paraId="10D123AB"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42521623"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62280D56"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3594872A"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1E1237D1"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3BF4136F"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1D9A603E"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466AF8F9"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10DE491E"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3AA7C383"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51045A98" w14:textId="77777777" w:rsidR="00BF3CF1" w:rsidRPr="00BF3CF1" w:rsidRDefault="00BF3CF1" w:rsidP="00BF3CF1">
      <w:pPr>
        <w:suppressAutoHyphens/>
        <w:spacing w:after="0" w:line="240" w:lineRule="auto"/>
        <w:rPr>
          <w:rFonts w:ascii="PT Astra Serif" w:hAnsi="PT Astra Serif" w:cs="Times New Roman"/>
          <w:sz w:val="24"/>
          <w:szCs w:val="24"/>
          <w:lang w:eastAsia="ar-SA"/>
        </w:rPr>
      </w:pPr>
    </w:p>
    <w:p w14:paraId="2F14698A" w14:textId="77777777" w:rsidR="00BF3CF1" w:rsidRDefault="00BF3CF1" w:rsidP="00BF3CF1">
      <w:pPr>
        <w:suppressAutoHyphens/>
        <w:spacing w:after="0" w:line="240" w:lineRule="auto"/>
        <w:rPr>
          <w:rFonts w:ascii="PT Astra Serif" w:hAnsi="PT Astra Serif" w:cs="Times New Roman"/>
          <w:sz w:val="24"/>
          <w:szCs w:val="24"/>
          <w:lang w:eastAsia="ar-SA"/>
        </w:rPr>
      </w:pPr>
    </w:p>
    <w:p w14:paraId="08AB5689" w14:textId="77777777" w:rsidR="00270642" w:rsidRPr="00BF3CF1" w:rsidRDefault="00270642" w:rsidP="00BF3CF1">
      <w:pPr>
        <w:suppressAutoHyphens/>
        <w:spacing w:after="0" w:line="240" w:lineRule="auto"/>
        <w:rPr>
          <w:rFonts w:ascii="PT Astra Serif" w:hAnsi="PT Astra Serif" w:cs="Times New Roman"/>
          <w:sz w:val="24"/>
          <w:szCs w:val="24"/>
          <w:lang w:eastAsia="ar-SA"/>
        </w:rPr>
      </w:pPr>
    </w:p>
    <w:p w14:paraId="0B46F1D4" w14:textId="77777777" w:rsidR="0040289A" w:rsidRDefault="0040289A" w:rsidP="0040289A"/>
    <w:p w14:paraId="40F3C933" w14:textId="77777777" w:rsidR="0040289A" w:rsidRDefault="0040289A" w:rsidP="0040289A"/>
    <w:p w14:paraId="798830C4" w14:textId="51B5BFE1" w:rsidR="00B7412E" w:rsidRPr="00B7412E" w:rsidRDefault="00B7412E" w:rsidP="00B7412E">
      <w:pPr>
        <w:shd w:val="clear" w:color="auto" w:fill="FFFFFF"/>
        <w:spacing w:after="150" w:line="240" w:lineRule="auto"/>
        <w:jc w:val="right"/>
        <w:rPr>
          <w:rFonts w:ascii="Times New Roman" w:hAnsi="Times New Roman" w:cs="Times New Roman"/>
          <w:b/>
          <w:bCs/>
          <w:color w:val="000000"/>
          <w:sz w:val="24"/>
          <w:szCs w:val="24"/>
          <w:lang w:eastAsia="ru-RU"/>
        </w:rPr>
      </w:pPr>
      <w:r w:rsidRPr="00B7412E">
        <w:rPr>
          <w:rFonts w:ascii="Times New Roman" w:hAnsi="Times New Roman" w:cs="Times New Roman"/>
          <w:b/>
          <w:bCs/>
          <w:color w:val="000000"/>
          <w:sz w:val="24"/>
          <w:szCs w:val="24"/>
          <w:lang w:eastAsia="ru-RU"/>
        </w:rPr>
        <w:lastRenderedPageBreak/>
        <w:t>проект</w:t>
      </w:r>
    </w:p>
    <w:p w14:paraId="7B08EA17" w14:textId="77777777" w:rsidR="00B7412E" w:rsidRDefault="00B7412E" w:rsidP="00B7412E">
      <w:pPr>
        <w:shd w:val="clear" w:color="auto" w:fill="FFFFFF"/>
        <w:spacing w:after="0" w:line="240" w:lineRule="auto"/>
        <w:jc w:val="center"/>
        <w:rPr>
          <w:rFonts w:ascii="Times New Roman" w:hAnsi="Times New Roman" w:cs="Times New Roman"/>
          <w:b/>
          <w:bCs/>
          <w:color w:val="000000"/>
          <w:sz w:val="28"/>
          <w:szCs w:val="28"/>
          <w:lang w:eastAsia="ru-RU"/>
        </w:rPr>
      </w:pPr>
      <w:r w:rsidRPr="00B7412E">
        <w:rPr>
          <w:rFonts w:ascii="Times New Roman" w:hAnsi="Times New Roman" w:cs="Times New Roman"/>
          <w:b/>
          <w:bCs/>
          <w:noProof/>
          <w:color w:val="000000"/>
          <w:sz w:val="28"/>
          <w:szCs w:val="28"/>
          <w:lang w:eastAsia="ru-RU"/>
        </w:rPr>
        <w:drawing>
          <wp:inline distT="0" distB="0" distL="0" distR="0" wp14:anchorId="5F8A10A2" wp14:editId="54C232A5">
            <wp:extent cx="416633" cy="434926"/>
            <wp:effectExtent l="0" t="0" r="2540" b="3810"/>
            <wp:docPr id="500675046" name="Рисунок 1" descr="minigerb"/>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srcRect/>
                    <a:stretch>
                      <a:fillRect/>
                    </a:stretch>
                  </pic:blipFill>
                  <pic:spPr bwMode="auto">
                    <a:xfrm>
                      <a:off x="0" y="0"/>
                      <a:ext cx="419023" cy="437421"/>
                    </a:xfrm>
                    <a:prstGeom prst="rect">
                      <a:avLst/>
                    </a:prstGeom>
                    <a:noFill/>
                    <a:ln w="9525">
                      <a:noFill/>
                      <a:miter lim="800000"/>
                      <a:headEnd/>
                      <a:tailEnd/>
                    </a:ln>
                  </pic:spPr>
                </pic:pic>
              </a:graphicData>
            </a:graphic>
          </wp:inline>
        </w:drawing>
      </w:r>
      <w:r w:rsidRPr="00B7412E">
        <w:rPr>
          <w:rFonts w:ascii="Times New Roman" w:hAnsi="Times New Roman" w:cs="Times New Roman"/>
          <w:b/>
          <w:bCs/>
          <w:color w:val="000000"/>
          <w:sz w:val="28"/>
          <w:szCs w:val="28"/>
          <w:lang w:eastAsia="ru-RU"/>
        </w:rPr>
        <w:t xml:space="preserve"> </w:t>
      </w:r>
    </w:p>
    <w:p w14:paraId="0AB52598" w14:textId="4C83E584" w:rsidR="00B7412E" w:rsidRPr="00B7412E" w:rsidRDefault="00B7412E" w:rsidP="00B7412E">
      <w:pPr>
        <w:shd w:val="clear" w:color="auto" w:fill="FFFFFF"/>
        <w:spacing w:after="0" w:line="240" w:lineRule="auto"/>
        <w:jc w:val="center"/>
        <w:rPr>
          <w:rFonts w:ascii="Times New Roman" w:hAnsi="Times New Roman" w:cs="Times New Roman"/>
          <w:color w:val="000000"/>
          <w:sz w:val="24"/>
          <w:szCs w:val="24"/>
          <w:lang w:eastAsia="ru-RU"/>
        </w:rPr>
      </w:pPr>
      <w:r w:rsidRPr="00B7412E">
        <w:rPr>
          <w:rFonts w:ascii="Times New Roman" w:hAnsi="Times New Roman" w:cs="Times New Roman"/>
          <w:b/>
          <w:bCs/>
          <w:color w:val="000000"/>
          <w:sz w:val="24"/>
          <w:szCs w:val="24"/>
          <w:lang w:eastAsia="ru-RU"/>
        </w:rPr>
        <w:t>РЕШЕНИЕ</w:t>
      </w:r>
    </w:p>
    <w:p w14:paraId="4DEECD16" w14:textId="77777777" w:rsidR="00B7412E" w:rsidRDefault="00B7412E" w:rsidP="00B7412E">
      <w:pPr>
        <w:shd w:val="clear" w:color="auto" w:fill="FFFFFF"/>
        <w:spacing w:after="0" w:line="240" w:lineRule="auto"/>
        <w:jc w:val="center"/>
        <w:rPr>
          <w:rFonts w:ascii="Times New Roman" w:hAnsi="Times New Roman" w:cs="Times New Roman"/>
          <w:b/>
          <w:bCs/>
          <w:color w:val="000000"/>
          <w:sz w:val="24"/>
          <w:szCs w:val="24"/>
          <w:lang w:eastAsia="ru-RU"/>
        </w:rPr>
      </w:pPr>
      <w:r w:rsidRPr="00B7412E">
        <w:rPr>
          <w:rFonts w:ascii="Times New Roman" w:hAnsi="Times New Roman" w:cs="Times New Roman"/>
          <w:b/>
          <w:bCs/>
          <w:color w:val="000000"/>
          <w:sz w:val="24"/>
          <w:szCs w:val="24"/>
          <w:lang w:eastAsia="ru-RU"/>
        </w:rPr>
        <w:t>Совета депутатов муниципального образования «Муниципальный округ</w:t>
      </w:r>
    </w:p>
    <w:p w14:paraId="626FE83F" w14:textId="3BC349B1" w:rsidR="00B7412E" w:rsidRPr="00B7412E" w:rsidRDefault="00B7412E" w:rsidP="00B7412E">
      <w:pPr>
        <w:shd w:val="clear" w:color="auto" w:fill="FFFFFF"/>
        <w:spacing w:after="0" w:line="240" w:lineRule="auto"/>
        <w:jc w:val="center"/>
        <w:rPr>
          <w:rFonts w:ascii="Times New Roman" w:hAnsi="Times New Roman" w:cs="Times New Roman"/>
          <w:color w:val="000000"/>
          <w:sz w:val="24"/>
          <w:szCs w:val="24"/>
          <w:lang w:eastAsia="ru-RU"/>
        </w:rPr>
      </w:pPr>
      <w:r w:rsidRPr="00B7412E">
        <w:rPr>
          <w:rFonts w:ascii="Times New Roman" w:hAnsi="Times New Roman" w:cs="Times New Roman"/>
          <w:b/>
          <w:bCs/>
          <w:color w:val="000000"/>
          <w:sz w:val="24"/>
          <w:szCs w:val="24"/>
          <w:lang w:eastAsia="ru-RU"/>
        </w:rPr>
        <w:t>Красногорский район Удмуртской Республики»</w:t>
      </w:r>
    </w:p>
    <w:p w14:paraId="7A2DA348" w14:textId="77777777" w:rsidR="00B7412E" w:rsidRPr="00B7412E" w:rsidRDefault="00B7412E" w:rsidP="00B7412E">
      <w:pPr>
        <w:spacing w:after="0" w:line="240" w:lineRule="auto"/>
        <w:ind w:right="4315"/>
        <w:jc w:val="both"/>
        <w:rPr>
          <w:rFonts w:ascii="Times New Roman" w:hAnsi="Times New Roman" w:cs="Times New Roman"/>
          <w:color w:val="000000"/>
          <w:sz w:val="24"/>
          <w:szCs w:val="24"/>
          <w:lang w:eastAsia="ru-RU"/>
        </w:rPr>
      </w:pPr>
    </w:p>
    <w:p w14:paraId="43DDFEA9" w14:textId="77777777" w:rsidR="00B7412E" w:rsidRPr="00B7412E" w:rsidRDefault="00B7412E" w:rsidP="00B7412E">
      <w:pPr>
        <w:spacing w:after="0" w:line="240" w:lineRule="auto"/>
        <w:jc w:val="center"/>
        <w:rPr>
          <w:rFonts w:ascii="Times New Roman" w:hAnsi="Times New Roman" w:cs="Times New Roman"/>
          <w:b/>
          <w:lang w:eastAsia="ru-RU"/>
        </w:rPr>
      </w:pPr>
      <w:r w:rsidRPr="00B7412E">
        <w:rPr>
          <w:rFonts w:ascii="Times New Roman" w:hAnsi="Times New Roman" w:cs="Times New Roman"/>
          <w:b/>
          <w:lang w:eastAsia="ru-RU"/>
        </w:rPr>
        <w:t>О внесении изменений в решение Совета депутатов муниципального образования «Муниципальный округ Красногорский район Удмуртской Республики» от 16 ноября 2021 года № 46 «О земельном налоге на территории муниципального образования «Муниципальный округ Красногорский район Удмуртской Республики»</w:t>
      </w:r>
    </w:p>
    <w:p w14:paraId="367F7CD3" w14:textId="77777777" w:rsidR="00B7412E" w:rsidRPr="00B7412E" w:rsidRDefault="00B7412E" w:rsidP="00B7412E">
      <w:pPr>
        <w:autoSpaceDE w:val="0"/>
        <w:autoSpaceDN w:val="0"/>
        <w:adjustRightInd w:val="0"/>
        <w:spacing w:after="0" w:line="240" w:lineRule="auto"/>
        <w:ind w:firstLine="540"/>
        <w:jc w:val="center"/>
        <w:rPr>
          <w:rFonts w:ascii="Times New Roman" w:hAnsi="Times New Roman" w:cs="Times New Roman"/>
          <w:b/>
          <w:bCs/>
        </w:rPr>
      </w:pPr>
      <w:r w:rsidRPr="00B7412E">
        <w:rPr>
          <w:rFonts w:ascii="Times New Roman" w:hAnsi="Times New Roman" w:cs="Times New Roman"/>
          <w:b/>
          <w:bCs/>
        </w:rPr>
        <w:t>(в ред.</w:t>
      </w:r>
      <w:r w:rsidRPr="00B7412E">
        <w:rPr>
          <w:rFonts w:ascii="Arial" w:hAnsi="Arial" w:cs="Arial"/>
          <w:b/>
          <w:bCs/>
        </w:rPr>
        <w:t xml:space="preserve"> </w:t>
      </w:r>
      <w:r w:rsidRPr="00B7412E">
        <w:rPr>
          <w:rFonts w:ascii="Times New Roman" w:hAnsi="Times New Roman" w:cs="Times New Roman"/>
          <w:b/>
          <w:bCs/>
        </w:rPr>
        <w:t>решений Совета депутатов муниципального образования «Муниципальный округ Красногорский район Удмуртской Республики» от 21.11.2024 № 306; № 307)</w:t>
      </w:r>
    </w:p>
    <w:p w14:paraId="53E485EA" w14:textId="77777777" w:rsidR="00B7412E" w:rsidRPr="00B7412E" w:rsidRDefault="00B7412E" w:rsidP="00B7412E">
      <w:pPr>
        <w:spacing w:after="0" w:line="240" w:lineRule="auto"/>
        <w:jc w:val="center"/>
        <w:rPr>
          <w:rFonts w:ascii="Times New Roman" w:hAnsi="Times New Roman" w:cs="Times New Roman"/>
          <w:b/>
          <w:sz w:val="24"/>
          <w:szCs w:val="24"/>
          <w:lang w:eastAsia="ru-RU"/>
        </w:rPr>
      </w:pPr>
    </w:p>
    <w:p w14:paraId="5BAA35EA" w14:textId="77777777" w:rsidR="00B7412E" w:rsidRPr="00B7412E" w:rsidRDefault="00B7412E" w:rsidP="00B7412E">
      <w:pPr>
        <w:spacing w:after="0" w:line="240" w:lineRule="auto"/>
        <w:jc w:val="both"/>
        <w:rPr>
          <w:rFonts w:ascii="Times New Roman" w:hAnsi="Times New Roman" w:cs="Times New Roman"/>
          <w:sz w:val="24"/>
          <w:szCs w:val="24"/>
          <w:lang w:eastAsia="ru-RU"/>
        </w:rPr>
      </w:pPr>
      <w:r w:rsidRPr="00B7412E">
        <w:rPr>
          <w:rFonts w:ascii="Times New Roman" w:hAnsi="Times New Roman" w:cs="Times New Roman"/>
          <w:sz w:val="24"/>
          <w:szCs w:val="24"/>
          <w:lang w:eastAsia="ru-RU"/>
        </w:rPr>
        <w:t>Принято Советом депутатов</w:t>
      </w:r>
    </w:p>
    <w:p w14:paraId="2BE3330B" w14:textId="77777777" w:rsidR="00B7412E" w:rsidRPr="00B7412E" w:rsidRDefault="00B7412E" w:rsidP="00B7412E">
      <w:pPr>
        <w:spacing w:after="0" w:line="240" w:lineRule="auto"/>
        <w:jc w:val="both"/>
        <w:rPr>
          <w:rFonts w:ascii="Times New Roman" w:hAnsi="Times New Roman" w:cs="Times New Roman"/>
          <w:sz w:val="24"/>
          <w:szCs w:val="24"/>
          <w:lang w:eastAsia="ru-RU"/>
        </w:rPr>
      </w:pPr>
      <w:r w:rsidRPr="00B7412E">
        <w:rPr>
          <w:rFonts w:ascii="Times New Roman" w:hAnsi="Times New Roman" w:cs="Times New Roman"/>
          <w:sz w:val="24"/>
          <w:szCs w:val="24"/>
          <w:lang w:eastAsia="ru-RU"/>
        </w:rPr>
        <w:t xml:space="preserve">муниципального образования </w:t>
      </w:r>
    </w:p>
    <w:p w14:paraId="50DFE4C1" w14:textId="520A81FC" w:rsidR="00B7412E" w:rsidRPr="00B7412E" w:rsidRDefault="00B7412E" w:rsidP="00B7412E">
      <w:pPr>
        <w:spacing w:after="0" w:line="240" w:lineRule="auto"/>
        <w:jc w:val="both"/>
        <w:rPr>
          <w:rFonts w:ascii="Times New Roman" w:hAnsi="Times New Roman" w:cs="Times New Roman"/>
          <w:sz w:val="24"/>
          <w:szCs w:val="24"/>
          <w:lang w:eastAsia="ru-RU"/>
        </w:rPr>
      </w:pPr>
      <w:r w:rsidRPr="00B7412E">
        <w:rPr>
          <w:rFonts w:ascii="Times New Roman" w:hAnsi="Times New Roman" w:cs="Times New Roman"/>
          <w:sz w:val="24"/>
          <w:szCs w:val="24"/>
          <w:lang w:eastAsia="ru-RU"/>
        </w:rPr>
        <w:t xml:space="preserve">«Муниципальный округ Красногорский район </w:t>
      </w:r>
    </w:p>
    <w:p w14:paraId="3857B24E" w14:textId="1E7538AC" w:rsidR="00B7412E" w:rsidRPr="00B7412E" w:rsidRDefault="00B7412E" w:rsidP="00B7412E">
      <w:pPr>
        <w:tabs>
          <w:tab w:val="left" w:pos="1960"/>
        </w:tabs>
        <w:spacing w:after="0" w:line="240" w:lineRule="auto"/>
        <w:rPr>
          <w:rFonts w:ascii="Times New Roman" w:hAnsi="Times New Roman" w:cs="Times New Roman"/>
          <w:sz w:val="24"/>
          <w:szCs w:val="24"/>
          <w:lang w:eastAsia="ru-RU"/>
        </w:rPr>
      </w:pPr>
      <w:r w:rsidRPr="00B7412E">
        <w:rPr>
          <w:rFonts w:ascii="Times New Roman" w:hAnsi="Times New Roman" w:cs="Times New Roman"/>
          <w:sz w:val="24"/>
          <w:szCs w:val="24"/>
          <w:lang w:eastAsia="ru-RU"/>
        </w:rPr>
        <w:t>Удмуртской Республики»</w:t>
      </w:r>
      <w:r w:rsidRPr="00B7412E">
        <w:rPr>
          <w:rFonts w:ascii="Times New Roman" w:hAnsi="Times New Roman" w:cs="Times New Roman"/>
          <w:sz w:val="24"/>
          <w:szCs w:val="24"/>
          <w:lang w:eastAsia="ru-RU"/>
        </w:rPr>
        <w:tab/>
      </w:r>
      <w:r w:rsidRPr="00B7412E">
        <w:rPr>
          <w:rFonts w:ascii="Times New Roman" w:hAnsi="Times New Roman" w:cs="Times New Roman"/>
          <w:sz w:val="24"/>
          <w:szCs w:val="24"/>
          <w:lang w:eastAsia="ru-RU"/>
        </w:rPr>
        <w:tab/>
      </w:r>
      <w:r w:rsidRPr="00B7412E">
        <w:rPr>
          <w:rFonts w:ascii="Times New Roman" w:hAnsi="Times New Roman" w:cs="Times New Roman"/>
          <w:sz w:val="24"/>
          <w:szCs w:val="24"/>
          <w:lang w:eastAsia="ru-RU"/>
        </w:rPr>
        <w:tab/>
        <w:t xml:space="preserve">                 </w:t>
      </w:r>
      <w:r>
        <w:rPr>
          <w:rFonts w:ascii="Times New Roman" w:hAnsi="Times New Roman" w:cs="Times New Roman"/>
          <w:sz w:val="24"/>
          <w:szCs w:val="24"/>
          <w:lang w:eastAsia="ru-RU"/>
        </w:rPr>
        <w:t xml:space="preserve">                             </w:t>
      </w:r>
      <w:r w:rsidRPr="00B7412E">
        <w:rPr>
          <w:rFonts w:ascii="Times New Roman" w:hAnsi="Times New Roman" w:cs="Times New Roman"/>
          <w:sz w:val="24"/>
          <w:szCs w:val="24"/>
          <w:lang w:eastAsia="ru-RU"/>
        </w:rPr>
        <w:t>«__» _________ 2025 года</w:t>
      </w:r>
    </w:p>
    <w:p w14:paraId="17602D49" w14:textId="77777777" w:rsidR="00B7412E" w:rsidRPr="00B7412E" w:rsidRDefault="00B7412E" w:rsidP="00B7412E">
      <w:pPr>
        <w:spacing w:after="0" w:line="240" w:lineRule="auto"/>
        <w:jc w:val="both"/>
        <w:rPr>
          <w:rFonts w:ascii="Times New Roman" w:hAnsi="Times New Roman" w:cs="Times New Roman"/>
          <w:color w:val="FF0000"/>
          <w:sz w:val="24"/>
          <w:szCs w:val="24"/>
          <w:lang w:eastAsia="ru-RU"/>
        </w:rPr>
      </w:pPr>
    </w:p>
    <w:p w14:paraId="617B95D3" w14:textId="77777777" w:rsidR="00B7412E" w:rsidRPr="00B7412E" w:rsidRDefault="00B7412E" w:rsidP="00B7412E">
      <w:pPr>
        <w:spacing w:after="0" w:line="240" w:lineRule="auto"/>
        <w:ind w:firstLine="720"/>
        <w:jc w:val="both"/>
        <w:rPr>
          <w:rFonts w:ascii="Times New Roman" w:hAnsi="Times New Roman" w:cs="Times New Roman"/>
          <w:sz w:val="24"/>
          <w:szCs w:val="24"/>
          <w:lang w:eastAsia="ru-RU"/>
        </w:rPr>
      </w:pPr>
      <w:r w:rsidRPr="00B7412E">
        <w:rPr>
          <w:rFonts w:ascii="Times New Roman" w:hAnsi="Times New Roman" w:cs="Times New Roman"/>
          <w:sz w:val="24"/>
          <w:szCs w:val="24"/>
          <w:lang w:eastAsia="ru-RU"/>
        </w:rPr>
        <w:t>В соответствии с Налоговым кодексом Российской Федерации, руководствуясь Уставом муниципального образования «Муниципальный округ Красногорский район Удмуртской Республики»</w:t>
      </w:r>
    </w:p>
    <w:p w14:paraId="46CC332C" w14:textId="746A3F2E" w:rsidR="00B7412E" w:rsidRPr="00B7412E" w:rsidRDefault="00B7412E" w:rsidP="00B7412E">
      <w:pPr>
        <w:spacing w:after="0" w:line="240" w:lineRule="auto"/>
        <w:ind w:firstLine="720"/>
        <w:jc w:val="center"/>
        <w:rPr>
          <w:rFonts w:ascii="Times New Roman" w:hAnsi="Times New Roman" w:cs="Times New Roman"/>
          <w:sz w:val="24"/>
          <w:szCs w:val="24"/>
          <w:lang w:eastAsia="ru-RU"/>
        </w:rPr>
      </w:pPr>
      <w:r w:rsidRPr="00B7412E">
        <w:rPr>
          <w:rFonts w:ascii="Times New Roman" w:hAnsi="Times New Roman" w:cs="Times New Roman"/>
          <w:sz w:val="24"/>
          <w:szCs w:val="24"/>
          <w:lang w:eastAsia="ru-RU"/>
        </w:rPr>
        <w:t>Совет депутатов муниципального образования «Муниципальный округ Красногорский район Удмуртской Республики»</w:t>
      </w:r>
      <w:r>
        <w:rPr>
          <w:rFonts w:ascii="Times New Roman" w:hAnsi="Times New Roman" w:cs="Times New Roman"/>
          <w:sz w:val="24"/>
          <w:szCs w:val="24"/>
          <w:lang w:eastAsia="ru-RU"/>
        </w:rPr>
        <w:t xml:space="preserve"> </w:t>
      </w:r>
      <w:r w:rsidRPr="00B7412E">
        <w:rPr>
          <w:rFonts w:ascii="Times New Roman" w:hAnsi="Times New Roman" w:cs="Times New Roman"/>
          <w:sz w:val="24"/>
          <w:szCs w:val="24"/>
          <w:lang w:eastAsia="ru-RU"/>
        </w:rPr>
        <w:t>РЕШАЕТ:</w:t>
      </w:r>
    </w:p>
    <w:p w14:paraId="38C40AE9" w14:textId="77777777" w:rsidR="00B7412E" w:rsidRPr="00B7412E" w:rsidRDefault="00B7412E" w:rsidP="00B7412E">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7412E">
        <w:rPr>
          <w:rFonts w:ascii="Times New Roman" w:hAnsi="Times New Roman" w:cs="Times New Roman"/>
          <w:sz w:val="24"/>
          <w:szCs w:val="24"/>
          <w:lang w:eastAsia="ru-RU"/>
        </w:rPr>
        <w:t>1. Внести в Решение Совета депутатов муниципального образования «Муниципальный округ Красногорский район Удмуртской Республики от 16 ноября 2021 года № 46 «О земельном налоге на территории муниципального образования «Муниципальный округ Красногорский район Удмуртской Республики» (в ред. решений Совета депутатов муниципального образования «Муниципальный округ Красногорский район Удмуртской Республики» от 21.11.2024 № 306; № 307) следующие изменения:</w:t>
      </w:r>
    </w:p>
    <w:p w14:paraId="53E36BBA" w14:textId="77777777" w:rsidR="00B7412E" w:rsidRPr="00B7412E" w:rsidRDefault="00B7412E" w:rsidP="00B7412E">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B7412E">
        <w:rPr>
          <w:rFonts w:ascii="Times New Roman" w:hAnsi="Times New Roman" w:cs="Times New Roman"/>
          <w:sz w:val="24"/>
          <w:szCs w:val="24"/>
          <w:lang w:eastAsia="ru-RU"/>
        </w:rPr>
        <w:t xml:space="preserve">      1.1 Дополнить пунктами 2.1. и 2.2. следующего содержания:</w:t>
      </w:r>
    </w:p>
    <w:p w14:paraId="56A8ABAA" w14:textId="77777777" w:rsidR="00B7412E" w:rsidRPr="00B7412E" w:rsidRDefault="00B7412E" w:rsidP="00B7412E">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B7412E">
        <w:rPr>
          <w:rFonts w:ascii="Times New Roman" w:hAnsi="Times New Roman" w:cs="Times New Roman"/>
          <w:sz w:val="24"/>
          <w:szCs w:val="24"/>
          <w:lang w:eastAsia="ru-RU"/>
        </w:rPr>
        <w:t xml:space="preserve">      «2.1. Установить налоговые льготы по земельному налогу для следующей категории налогоплательщиков:</w:t>
      </w:r>
    </w:p>
    <w:p w14:paraId="1FCE8495" w14:textId="77777777" w:rsidR="00B7412E" w:rsidRPr="00B7412E" w:rsidRDefault="00B7412E" w:rsidP="00B7412E">
      <w:pPr>
        <w:spacing w:after="0" w:line="240" w:lineRule="auto"/>
        <w:jc w:val="both"/>
        <w:rPr>
          <w:rFonts w:ascii="Times New Roman" w:hAnsi="Times New Roman" w:cs="Times New Roman"/>
          <w:b/>
          <w:sz w:val="24"/>
          <w:szCs w:val="24"/>
          <w:lang w:eastAsia="ru-RU"/>
        </w:rPr>
      </w:pPr>
      <w:r w:rsidRPr="00B7412E">
        <w:rPr>
          <w:rFonts w:ascii="Times New Roman" w:hAnsi="Times New Roman" w:cs="Times New Roman"/>
          <w:sz w:val="24"/>
          <w:szCs w:val="24"/>
          <w:lang w:eastAsia="ru-RU"/>
        </w:rPr>
        <w:t>- детей-сирот и детей, оставшихся без попечения родителей, а также лиц из числа детей-сирот и детей, оставшихся без попечения родителей, обучающихся в организациях, осуществляющих образовательную деятельность, по очной форме обучения, до окончания обучения, но не дольше чем до достижения ими возраста 23 лет.</w:t>
      </w:r>
    </w:p>
    <w:p w14:paraId="50C10A37" w14:textId="77777777" w:rsidR="00B7412E" w:rsidRPr="00B7412E" w:rsidRDefault="00B7412E" w:rsidP="00B7412E">
      <w:pPr>
        <w:spacing w:after="0" w:line="240" w:lineRule="auto"/>
        <w:jc w:val="both"/>
        <w:rPr>
          <w:rFonts w:ascii="Times New Roman" w:hAnsi="Times New Roman" w:cs="Times New Roman"/>
          <w:sz w:val="24"/>
          <w:szCs w:val="24"/>
          <w:lang w:eastAsia="ru-RU"/>
        </w:rPr>
      </w:pPr>
      <w:r w:rsidRPr="00B7412E">
        <w:rPr>
          <w:rFonts w:ascii="Times New Roman" w:hAnsi="Times New Roman" w:cs="Times New Roman"/>
          <w:b/>
          <w:sz w:val="24"/>
          <w:szCs w:val="24"/>
          <w:lang w:eastAsia="ru-RU"/>
        </w:rPr>
        <w:t xml:space="preserve">      </w:t>
      </w:r>
      <w:r w:rsidRPr="00B7412E">
        <w:rPr>
          <w:rFonts w:ascii="Times New Roman" w:hAnsi="Times New Roman" w:cs="Times New Roman"/>
          <w:sz w:val="24"/>
          <w:szCs w:val="24"/>
          <w:lang w:eastAsia="ru-RU"/>
        </w:rPr>
        <w:t>Основанием для предоставления льготы детям-сиротам и детям, оставшимся без попечения родителей, является справка-подтверждение о том, что лицо относится к указанной категории, выданная органом опеки и попечительства по месту его учета.</w:t>
      </w:r>
    </w:p>
    <w:p w14:paraId="18B1C1C4" w14:textId="77777777" w:rsidR="00B7412E" w:rsidRPr="00B7412E" w:rsidRDefault="00B7412E" w:rsidP="00B7412E">
      <w:pPr>
        <w:spacing w:after="0" w:line="240" w:lineRule="auto"/>
        <w:jc w:val="both"/>
        <w:rPr>
          <w:rFonts w:ascii="Times New Roman" w:hAnsi="Times New Roman" w:cs="Times New Roman"/>
          <w:sz w:val="24"/>
          <w:szCs w:val="24"/>
          <w:lang w:eastAsia="ru-RU"/>
        </w:rPr>
      </w:pPr>
      <w:r w:rsidRPr="00B7412E">
        <w:rPr>
          <w:rFonts w:ascii="Times New Roman" w:hAnsi="Times New Roman" w:cs="Times New Roman"/>
          <w:sz w:val="24"/>
          <w:szCs w:val="24"/>
          <w:lang w:eastAsia="ru-RU"/>
        </w:rPr>
        <w:t xml:space="preserve">       Основанием для предоставления льготы лицам из числа детей-сирот и детей, оставшихся без попечения родителей, обучающихся в организациях, осуществляющих образовательную деятельность, по очной форме обучения, до окончания обучения, но не дольше чем до достижения ими возраста 23 лет является справка органа опеки и попечительства по месту учета, и справка  учебного заведения, подтверждающая обучение лица по очной форме.»  </w:t>
      </w:r>
    </w:p>
    <w:p w14:paraId="76633140" w14:textId="77777777" w:rsidR="00B7412E" w:rsidRPr="00B7412E" w:rsidRDefault="00B7412E" w:rsidP="00B7412E">
      <w:pPr>
        <w:spacing w:after="0" w:line="240" w:lineRule="auto"/>
        <w:jc w:val="both"/>
        <w:rPr>
          <w:rFonts w:ascii="Times New Roman" w:hAnsi="Times New Roman" w:cs="Times New Roman"/>
          <w:sz w:val="24"/>
          <w:szCs w:val="24"/>
          <w:lang w:eastAsia="ru-RU"/>
        </w:rPr>
      </w:pPr>
      <w:r w:rsidRPr="00B7412E">
        <w:rPr>
          <w:rFonts w:ascii="Times New Roman" w:hAnsi="Times New Roman" w:cs="Times New Roman"/>
          <w:sz w:val="24"/>
          <w:szCs w:val="24"/>
          <w:lang w:eastAsia="ru-RU"/>
        </w:rPr>
        <w:t xml:space="preserve">      2.2. Налоговая льгота предоставляется в размере подлежащей уплате налогоплательщиком суммы налога в отношении одного объекта налогообложения, находящегося в собственности налогоплательщика и не используемого налогоплательщиком в предпринимательской деятельности.» </w:t>
      </w:r>
    </w:p>
    <w:p w14:paraId="5665552A" w14:textId="77777777" w:rsidR="00B7412E" w:rsidRPr="00B7412E" w:rsidRDefault="00B7412E" w:rsidP="00B7412E">
      <w:pPr>
        <w:autoSpaceDE w:val="0"/>
        <w:autoSpaceDN w:val="0"/>
        <w:adjustRightInd w:val="0"/>
        <w:spacing w:after="0" w:line="240" w:lineRule="auto"/>
        <w:jc w:val="both"/>
        <w:rPr>
          <w:rFonts w:ascii="Times New Roman" w:hAnsi="Times New Roman" w:cs="Times New Roman"/>
          <w:sz w:val="24"/>
          <w:szCs w:val="24"/>
          <w:lang w:eastAsia="ru-RU"/>
        </w:rPr>
      </w:pPr>
      <w:r w:rsidRPr="00B7412E">
        <w:rPr>
          <w:rFonts w:ascii="Times New Roman" w:hAnsi="Times New Roman" w:cs="Times New Roman"/>
          <w:sz w:val="24"/>
          <w:szCs w:val="24"/>
          <w:lang w:eastAsia="ru-RU"/>
        </w:rPr>
        <w:t xml:space="preserve">       2. Настоящее решение вступает в силу с 1 января 2026 года, но не ранее чем по истечении одного месяца со дня его официального опубликования.</w:t>
      </w:r>
    </w:p>
    <w:p w14:paraId="29ED5F8C" w14:textId="31BB776B" w:rsidR="00B7412E" w:rsidRPr="00B7412E" w:rsidRDefault="00B7412E" w:rsidP="00B7412E">
      <w:pPr>
        <w:spacing w:after="0" w:line="240" w:lineRule="auto"/>
        <w:jc w:val="both"/>
        <w:rPr>
          <w:rFonts w:ascii="Times New Roman" w:hAnsi="Times New Roman" w:cs="Times New Roman"/>
          <w:sz w:val="24"/>
          <w:szCs w:val="24"/>
          <w:lang w:eastAsia="ru-RU"/>
        </w:rPr>
      </w:pPr>
      <w:r w:rsidRPr="00B7412E">
        <w:rPr>
          <w:rFonts w:ascii="Times New Roman" w:hAnsi="Times New Roman" w:cs="Times New Roman"/>
          <w:sz w:val="24"/>
          <w:szCs w:val="24"/>
          <w:lang w:eastAsia="ru-RU"/>
        </w:rPr>
        <w:t xml:space="preserve"> </w:t>
      </w:r>
      <w:r w:rsidR="00B42544">
        <w:rPr>
          <w:rFonts w:ascii="Times New Roman" w:hAnsi="Times New Roman" w:cs="Times New Roman"/>
          <w:sz w:val="24"/>
          <w:szCs w:val="24"/>
          <w:lang w:eastAsia="ru-RU"/>
        </w:rPr>
        <w:t xml:space="preserve">          </w:t>
      </w:r>
      <w:r w:rsidRPr="00B7412E">
        <w:rPr>
          <w:rFonts w:ascii="Times New Roman" w:hAnsi="Times New Roman" w:cs="Times New Roman"/>
          <w:sz w:val="24"/>
          <w:szCs w:val="24"/>
          <w:lang w:eastAsia="ru-RU"/>
        </w:rPr>
        <w:t xml:space="preserve">Председатель </w:t>
      </w:r>
      <w:r w:rsidR="00BF3CF1">
        <w:rPr>
          <w:rFonts w:ascii="Times New Roman" w:hAnsi="Times New Roman" w:cs="Times New Roman"/>
          <w:sz w:val="24"/>
          <w:szCs w:val="24"/>
          <w:lang w:eastAsia="ru-RU"/>
        </w:rPr>
        <w:t>постоянной комиссии по_____                           ___________</w:t>
      </w:r>
    </w:p>
    <w:p w14:paraId="7EDBBFF6" w14:textId="0D9739E1" w:rsidR="00B7412E" w:rsidRPr="00B7412E" w:rsidRDefault="00B42544" w:rsidP="00B42544">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B7412E" w:rsidRPr="00B7412E">
        <w:rPr>
          <w:rFonts w:ascii="Times New Roman" w:hAnsi="Times New Roman" w:cs="Times New Roman"/>
          <w:sz w:val="24"/>
          <w:szCs w:val="24"/>
          <w:lang w:eastAsia="ru-RU"/>
        </w:rPr>
        <w:t>Глава муниципального образования</w:t>
      </w:r>
      <w:r>
        <w:rPr>
          <w:rFonts w:ascii="Times New Roman" w:hAnsi="Times New Roman" w:cs="Times New Roman"/>
          <w:sz w:val="24"/>
          <w:szCs w:val="24"/>
          <w:lang w:eastAsia="ru-RU"/>
        </w:rPr>
        <w:t xml:space="preserve">                                               </w:t>
      </w:r>
      <w:r w:rsidR="00B7412E" w:rsidRPr="00B7412E">
        <w:rPr>
          <w:rFonts w:ascii="Times New Roman" w:hAnsi="Times New Roman" w:cs="Times New Roman"/>
          <w:sz w:val="24"/>
          <w:szCs w:val="24"/>
          <w:lang w:eastAsia="ru-RU"/>
        </w:rPr>
        <w:t>Л.И.Сергеева</w:t>
      </w:r>
    </w:p>
    <w:p w14:paraId="765F4958" w14:textId="422982DF" w:rsidR="00B42544" w:rsidRPr="00B42544" w:rsidRDefault="00820787" w:rsidP="00B42544">
      <w:pPr>
        <w:shd w:val="clear" w:color="auto" w:fill="FFFFFF"/>
        <w:ind w:right="43"/>
        <w:jc w:val="right"/>
        <w:rPr>
          <w:rFonts w:ascii="Times New Roman" w:hAnsi="Times New Roman" w:cs="Times New Roman"/>
          <w:noProof/>
          <w:sz w:val="24"/>
          <w:szCs w:val="24"/>
          <w:lang w:eastAsia="ru-RU"/>
        </w:rPr>
      </w:pPr>
      <w:r w:rsidRPr="0082640C">
        <w:rPr>
          <w:rFonts w:ascii="Times New Roman" w:hAnsi="Times New Roman" w:cs="Times New Roman"/>
          <w:noProof/>
          <w:sz w:val="24"/>
          <w:szCs w:val="24"/>
          <w:lang w:eastAsia="ru-RU"/>
        </w:rPr>
        <w:lastRenderedPageBreak/>
        <w:t xml:space="preserve"> </w:t>
      </w:r>
      <w:r w:rsidR="00B42544" w:rsidRPr="00B42544">
        <w:rPr>
          <w:rFonts w:ascii="Times New Roman" w:hAnsi="Times New Roman" w:cs="Times New Roman"/>
          <w:noProof/>
          <w:sz w:val="24"/>
          <w:szCs w:val="24"/>
          <w:lang w:eastAsia="ru-RU"/>
        </w:rPr>
        <w:t>Проект</w:t>
      </w:r>
    </w:p>
    <w:p w14:paraId="408DB8FE" w14:textId="77777777" w:rsidR="00B42544" w:rsidRPr="00B42544" w:rsidRDefault="00B42544" w:rsidP="00B42544">
      <w:pPr>
        <w:spacing w:after="0" w:line="240" w:lineRule="auto"/>
        <w:jc w:val="center"/>
        <w:rPr>
          <w:rFonts w:ascii="Times New Roman" w:hAnsi="Times New Roman" w:cs="Times New Roman"/>
          <w:sz w:val="24"/>
          <w:szCs w:val="24"/>
          <w:lang w:eastAsia="ru-RU"/>
        </w:rPr>
      </w:pPr>
      <w:r w:rsidRPr="00B42544">
        <w:rPr>
          <w:rFonts w:ascii="Times New Roman" w:hAnsi="Times New Roman" w:cs="Times New Roman"/>
          <w:noProof/>
          <w:sz w:val="24"/>
          <w:szCs w:val="24"/>
          <w:lang w:eastAsia="ru-RU"/>
        </w:rPr>
        <w:drawing>
          <wp:inline distT="0" distB="0" distL="0" distR="0" wp14:anchorId="2B0F6633" wp14:editId="7A222A2E">
            <wp:extent cx="493835" cy="493835"/>
            <wp:effectExtent l="0" t="0" r="1905" b="1905"/>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srcRect/>
                    <a:stretch>
                      <a:fillRect/>
                    </a:stretch>
                  </pic:blipFill>
                  <pic:spPr bwMode="auto">
                    <a:xfrm>
                      <a:off x="0" y="0"/>
                      <a:ext cx="498331" cy="498331"/>
                    </a:xfrm>
                    <a:prstGeom prst="rect">
                      <a:avLst/>
                    </a:prstGeom>
                    <a:noFill/>
                    <a:ln w="9525">
                      <a:noFill/>
                      <a:miter lim="800000"/>
                      <a:headEnd/>
                      <a:tailEnd/>
                    </a:ln>
                  </pic:spPr>
                </pic:pic>
              </a:graphicData>
            </a:graphic>
          </wp:inline>
        </w:drawing>
      </w:r>
    </w:p>
    <w:p w14:paraId="17FEC437" w14:textId="77777777" w:rsidR="00B42544" w:rsidRPr="00B42544" w:rsidRDefault="00B42544" w:rsidP="00B42544">
      <w:pPr>
        <w:shd w:val="clear" w:color="auto" w:fill="FFFFFF"/>
        <w:spacing w:after="0" w:line="240" w:lineRule="auto"/>
        <w:jc w:val="center"/>
        <w:rPr>
          <w:rFonts w:ascii="Times New Roman" w:hAnsi="Times New Roman" w:cs="Times New Roman"/>
          <w:color w:val="000000"/>
          <w:sz w:val="24"/>
          <w:szCs w:val="24"/>
          <w:lang w:eastAsia="ru-RU"/>
        </w:rPr>
      </w:pPr>
      <w:r w:rsidRPr="00B42544">
        <w:rPr>
          <w:rFonts w:ascii="Times New Roman" w:hAnsi="Times New Roman" w:cs="Times New Roman"/>
          <w:b/>
          <w:bCs/>
          <w:color w:val="000000"/>
          <w:sz w:val="24"/>
          <w:szCs w:val="24"/>
          <w:lang w:eastAsia="ru-RU"/>
        </w:rPr>
        <w:t>РЕШЕНИЕ</w:t>
      </w:r>
    </w:p>
    <w:p w14:paraId="23BA2097" w14:textId="77777777" w:rsidR="00B42544" w:rsidRPr="00B42544" w:rsidRDefault="00B42544" w:rsidP="00B42544">
      <w:pPr>
        <w:shd w:val="clear" w:color="auto" w:fill="FFFFFF"/>
        <w:spacing w:after="0" w:line="240" w:lineRule="auto"/>
        <w:jc w:val="center"/>
        <w:rPr>
          <w:rFonts w:ascii="Times New Roman" w:hAnsi="Times New Roman" w:cs="Times New Roman"/>
          <w:b/>
          <w:bCs/>
          <w:color w:val="000000"/>
          <w:sz w:val="24"/>
          <w:szCs w:val="24"/>
          <w:lang w:eastAsia="ru-RU"/>
        </w:rPr>
      </w:pPr>
      <w:r w:rsidRPr="00B42544">
        <w:rPr>
          <w:rFonts w:ascii="Times New Roman" w:hAnsi="Times New Roman" w:cs="Times New Roman"/>
          <w:b/>
          <w:bCs/>
          <w:color w:val="000000"/>
          <w:sz w:val="24"/>
          <w:szCs w:val="24"/>
          <w:lang w:eastAsia="ru-RU"/>
        </w:rPr>
        <w:t>Совета депутатов муниципального образования</w:t>
      </w:r>
    </w:p>
    <w:p w14:paraId="3680F395" w14:textId="77777777" w:rsidR="00B42544" w:rsidRPr="00B42544" w:rsidRDefault="00B42544" w:rsidP="00B42544">
      <w:pPr>
        <w:shd w:val="clear" w:color="auto" w:fill="FFFFFF"/>
        <w:spacing w:after="0" w:line="240" w:lineRule="auto"/>
        <w:jc w:val="center"/>
        <w:rPr>
          <w:rFonts w:ascii="Times New Roman" w:hAnsi="Times New Roman" w:cs="Times New Roman"/>
          <w:color w:val="000000"/>
          <w:sz w:val="24"/>
          <w:szCs w:val="24"/>
          <w:lang w:eastAsia="ru-RU"/>
        </w:rPr>
      </w:pPr>
      <w:r w:rsidRPr="00B42544">
        <w:rPr>
          <w:rFonts w:ascii="Times New Roman" w:hAnsi="Times New Roman" w:cs="Times New Roman"/>
          <w:b/>
          <w:bCs/>
          <w:color w:val="000000"/>
          <w:sz w:val="24"/>
          <w:szCs w:val="24"/>
          <w:lang w:eastAsia="ru-RU"/>
        </w:rPr>
        <w:t>«Муниципальный округ Красногорский район Удмуртской Республики»</w:t>
      </w:r>
    </w:p>
    <w:p w14:paraId="0C0D73D9" w14:textId="77777777" w:rsidR="00B42544" w:rsidRPr="00B42544" w:rsidRDefault="00B42544" w:rsidP="00B42544">
      <w:pPr>
        <w:widowControl w:val="0"/>
        <w:tabs>
          <w:tab w:val="left" w:leader="underscore" w:pos="9602"/>
        </w:tabs>
        <w:suppressAutoHyphens/>
        <w:spacing w:after="0" w:line="240" w:lineRule="auto"/>
        <w:ind w:firstLine="709"/>
        <w:jc w:val="center"/>
        <w:rPr>
          <w:rFonts w:eastAsia="Calibri" w:cs="Times New Roman"/>
          <w:sz w:val="24"/>
          <w:szCs w:val="24"/>
        </w:rPr>
      </w:pPr>
    </w:p>
    <w:p w14:paraId="7B2201B4" w14:textId="77777777" w:rsidR="00B42544" w:rsidRPr="00B42544" w:rsidRDefault="00B42544" w:rsidP="00B42544">
      <w:pPr>
        <w:autoSpaceDE w:val="0"/>
        <w:autoSpaceDN w:val="0"/>
        <w:adjustRightInd w:val="0"/>
        <w:spacing w:after="0" w:line="240" w:lineRule="auto"/>
        <w:ind w:firstLine="540"/>
        <w:jc w:val="center"/>
        <w:rPr>
          <w:rFonts w:ascii="Times New Roman" w:hAnsi="Times New Roman" w:cs="Times New Roman"/>
          <w:b/>
          <w:bCs/>
          <w:sz w:val="24"/>
          <w:szCs w:val="24"/>
        </w:rPr>
      </w:pPr>
      <w:bookmarkStart w:id="0" w:name="bookmark2"/>
      <w:r w:rsidRPr="00B42544">
        <w:rPr>
          <w:rFonts w:ascii="Times New Roman" w:hAnsi="Times New Roman" w:cs="Times New Roman"/>
          <w:b/>
          <w:bCs/>
          <w:sz w:val="24"/>
          <w:szCs w:val="24"/>
        </w:rPr>
        <w:t>О внесении изменений в решение Совета депутатов муниципального образования «Муниципальный округ Красногорский район Удмуртской Республики» от 16 ноября 2021 года № 47 «О налоге на имущество физических лиц на территории муниципального образовани</w:t>
      </w:r>
      <w:bookmarkEnd w:id="0"/>
      <w:r w:rsidRPr="00B42544">
        <w:rPr>
          <w:rFonts w:ascii="Times New Roman" w:hAnsi="Times New Roman" w:cs="Times New Roman"/>
          <w:b/>
          <w:bCs/>
          <w:sz w:val="24"/>
          <w:szCs w:val="24"/>
        </w:rPr>
        <w:t>я «Муниципальный округ Красногорский район Удмуртской Республики»</w:t>
      </w:r>
    </w:p>
    <w:p w14:paraId="62A8473B" w14:textId="77777777" w:rsidR="00B42544" w:rsidRPr="00B42544" w:rsidRDefault="00B42544" w:rsidP="00B42544">
      <w:pPr>
        <w:autoSpaceDE w:val="0"/>
        <w:autoSpaceDN w:val="0"/>
        <w:adjustRightInd w:val="0"/>
        <w:spacing w:after="0" w:line="240" w:lineRule="auto"/>
        <w:ind w:firstLine="540"/>
        <w:jc w:val="center"/>
        <w:rPr>
          <w:rFonts w:ascii="Times New Roman" w:hAnsi="Times New Roman" w:cs="Times New Roman"/>
          <w:b/>
          <w:bCs/>
          <w:sz w:val="24"/>
          <w:szCs w:val="24"/>
        </w:rPr>
      </w:pPr>
      <w:r w:rsidRPr="00B42544">
        <w:rPr>
          <w:rFonts w:ascii="Times New Roman" w:hAnsi="Times New Roman" w:cs="Times New Roman"/>
          <w:b/>
          <w:bCs/>
          <w:sz w:val="24"/>
          <w:szCs w:val="24"/>
        </w:rPr>
        <w:t>(в ред.</w:t>
      </w:r>
      <w:r w:rsidRPr="00B42544">
        <w:rPr>
          <w:rFonts w:ascii="Arial" w:hAnsi="Arial" w:cs="Arial"/>
          <w:b/>
          <w:bCs/>
          <w:sz w:val="24"/>
          <w:szCs w:val="24"/>
        </w:rPr>
        <w:t xml:space="preserve"> </w:t>
      </w:r>
      <w:r w:rsidRPr="00B42544">
        <w:rPr>
          <w:rFonts w:ascii="Times New Roman" w:hAnsi="Times New Roman" w:cs="Times New Roman"/>
          <w:b/>
          <w:bCs/>
          <w:sz w:val="24"/>
          <w:szCs w:val="24"/>
        </w:rPr>
        <w:t>решений Совета депутатов муниципального образования «Муниципальный округ Красногорский район Удмуртской Республики» от 16.12.2021 № 88; от 30.11.2022 № 182; от 21.11.2024 № 308; от 13.03.2025 № 326)</w:t>
      </w:r>
    </w:p>
    <w:p w14:paraId="6CC1918D" w14:textId="77777777" w:rsidR="00B42544" w:rsidRPr="00B42544" w:rsidRDefault="00B42544" w:rsidP="00B42544">
      <w:pPr>
        <w:autoSpaceDE w:val="0"/>
        <w:autoSpaceDN w:val="0"/>
        <w:adjustRightInd w:val="0"/>
        <w:spacing w:after="0" w:line="240" w:lineRule="auto"/>
        <w:ind w:firstLine="540"/>
        <w:jc w:val="center"/>
        <w:rPr>
          <w:rFonts w:ascii="Arial" w:hAnsi="Arial" w:cs="Arial"/>
          <w:b/>
          <w:bCs/>
          <w:sz w:val="24"/>
          <w:szCs w:val="24"/>
        </w:rPr>
      </w:pPr>
    </w:p>
    <w:p w14:paraId="58F9B65F" w14:textId="77777777" w:rsidR="00B42544" w:rsidRPr="00B42544" w:rsidRDefault="00B42544" w:rsidP="00B42544">
      <w:pPr>
        <w:spacing w:after="0" w:line="240" w:lineRule="auto"/>
        <w:rPr>
          <w:rFonts w:ascii="Times New Roman" w:hAnsi="Times New Roman" w:cs="Times New Roman"/>
          <w:sz w:val="24"/>
          <w:szCs w:val="24"/>
          <w:lang w:eastAsia="ru-RU"/>
        </w:rPr>
      </w:pPr>
      <w:r w:rsidRPr="00B42544">
        <w:rPr>
          <w:rFonts w:ascii="Times New Roman" w:hAnsi="Times New Roman" w:cs="Times New Roman"/>
          <w:sz w:val="24"/>
          <w:szCs w:val="24"/>
          <w:lang w:eastAsia="ru-RU"/>
        </w:rPr>
        <w:t>Принято Советом депутатов</w:t>
      </w:r>
    </w:p>
    <w:p w14:paraId="7ED646EE" w14:textId="77777777" w:rsidR="00B42544" w:rsidRPr="00B42544" w:rsidRDefault="00B42544" w:rsidP="00B42544">
      <w:pPr>
        <w:tabs>
          <w:tab w:val="left" w:pos="1960"/>
        </w:tabs>
        <w:spacing w:after="0" w:line="240" w:lineRule="auto"/>
        <w:rPr>
          <w:rFonts w:ascii="Times New Roman" w:hAnsi="Times New Roman" w:cs="Times New Roman"/>
          <w:sz w:val="24"/>
          <w:szCs w:val="24"/>
          <w:lang w:eastAsia="ru-RU"/>
        </w:rPr>
      </w:pPr>
      <w:r w:rsidRPr="00B42544">
        <w:rPr>
          <w:rFonts w:ascii="Times New Roman" w:hAnsi="Times New Roman" w:cs="Times New Roman"/>
          <w:sz w:val="24"/>
          <w:szCs w:val="24"/>
          <w:lang w:eastAsia="ru-RU"/>
        </w:rPr>
        <w:t xml:space="preserve">муниципального образования </w:t>
      </w:r>
    </w:p>
    <w:p w14:paraId="3606AE93" w14:textId="32EED146" w:rsidR="00B42544" w:rsidRPr="00B42544" w:rsidRDefault="00B42544" w:rsidP="00B42544">
      <w:pPr>
        <w:tabs>
          <w:tab w:val="left" w:pos="1960"/>
        </w:tabs>
        <w:spacing w:after="0" w:line="240" w:lineRule="auto"/>
        <w:rPr>
          <w:rFonts w:ascii="Times New Roman" w:hAnsi="Times New Roman" w:cs="Times New Roman"/>
          <w:sz w:val="24"/>
          <w:szCs w:val="24"/>
          <w:lang w:eastAsia="ru-RU"/>
        </w:rPr>
      </w:pPr>
      <w:r w:rsidRPr="00B42544">
        <w:rPr>
          <w:rFonts w:ascii="Times New Roman" w:hAnsi="Times New Roman" w:cs="Times New Roman"/>
          <w:sz w:val="24"/>
          <w:szCs w:val="24"/>
          <w:lang w:eastAsia="ru-RU"/>
        </w:rPr>
        <w:t>«Муниципальный округ Красногорский район</w:t>
      </w:r>
    </w:p>
    <w:p w14:paraId="39640376" w14:textId="44152949" w:rsidR="00B42544" w:rsidRPr="00B42544" w:rsidRDefault="00B42544" w:rsidP="00B42544">
      <w:pPr>
        <w:tabs>
          <w:tab w:val="left" w:pos="1960"/>
        </w:tabs>
        <w:spacing w:after="0" w:line="240" w:lineRule="auto"/>
        <w:rPr>
          <w:rFonts w:ascii="Times New Roman" w:hAnsi="Times New Roman" w:cs="Times New Roman"/>
          <w:sz w:val="24"/>
          <w:szCs w:val="24"/>
          <w:lang w:eastAsia="ru-RU"/>
        </w:rPr>
      </w:pPr>
      <w:r w:rsidRPr="00B42544">
        <w:rPr>
          <w:rFonts w:ascii="Times New Roman" w:hAnsi="Times New Roman" w:cs="Times New Roman"/>
          <w:sz w:val="24"/>
          <w:szCs w:val="24"/>
          <w:lang w:eastAsia="ru-RU"/>
        </w:rPr>
        <w:t xml:space="preserve"> Удмуртской Республики»                                                     </w:t>
      </w:r>
      <w:r>
        <w:rPr>
          <w:rFonts w:ascii="Times New Roman" w:hAnsi="Times New Roman" w:cs="Times New Roman"/>
          <w:sz w:val="24"/>
          <w:szCs w:val="24"/>
          <w:lang w:eastAsia="ru-RU"/>
        </w:rPr>
        <w:t xml:space="preserve">         </w:t>
      </w:r>
      <w:r w:rsidRPr="00B42544">
        <w:rPr>
          <w:rFonts w:ascii="Times New Roman" w:hAnsi="Times New Roman" w:cs="Times New Roman"/>
          <w:sz w:val="24"/>
          <w:szCs w:val="24"/>
          <w:lang w:eastAsia="ru-RU"/>
        </w:rPr>
        <w:t xml:space="preserve">     «__» _________ 2025 года</w:t>
      </w:r>
    </w:p>
    <w:p w14:paraId="4CE59956" w14:textId="77777777" w:rsidR="00B42544" w:rsidRPr="00B42544" w:rsidRDefault="00B42544" w:rsidP="00B42544">
      <w:pPr>
        <w:spacing w:after="0" w:line="240" w:lineRule="auto"/>
        <w:jc w:val="center"/>
        <w:rPr>
          <w:rFonts w:ascii="Times New Roman" w:hAnsi="Times New Roman" w:cs="Times New Roman"/>
          <w:b/>
          <w:sz w:val="24"/>
          <w:szCs w:val="24"/>
          <w:lang w:eastAsia="ru-RU"/>
        </w:rPr>
      </w:pPr>
    </w:p>
    <w:p w14:paraId="1F385F6C" w14:textId="77777777" w:rsidR="00B42544" w:rsidRPr="00B42544" w:rsidRDefault="00B42544" w:rsidP="00B42544">
      <w:pPr>
        <w:spacing w:after="0" w:line="240" w:lineRule="auto"/>
        <w:jc w:val="both"/>
        <w:rPr>
          <w:rFonts w:ascii="Times New Roman" w:hAnsi="Times New Roman" w:cs="Times New Roman"/>
          <w:sz w:val="24"/>
          <w:szCs w:val="24"/>
          <w:lang w:eastAsia="ru-RU"/>
        </w:rPr>
      </w:pPr>
      <w:r w:rsidRPr="00B42544">
        <w:rPr>
          <w:rFonts w:ascii="Times New Roman" w:hAnsi="Times New Roman" w:cs="Times New Roman"/>
          <w:sz w:val="24"/>
          <w:szCs w:val="24"/>
          <w:lang w:eastAsia="ru-RU"/>
        </w:rPr>
        <w:tab/>
        <w:t>В соответствии с Налоговым кодексом Российской Федерации, руководствуясь Уставом муниципального образования «Муниципальный округ Красногорский район Удмуртской Республики»</w:t>
      </w:r>
    </w:p>
    <w:p w14:paraId="60C6021A" w14:textId="7ADDAEAE" w:rsidR="00B42544" w:rsidRPr="00B42544" w:rsidRDefault="00B42544" w:rsidP="00B42544">
      <w:pPr>
        <w:spacing w:after="0" w:line="240" w:lineRule="auto"/>
        <w:jc w:val="center"/>
        <w:rPr>
          <w:rFonts w:ascii="Times New Roman" w:hAnsi="Times New Roman" w:cs="Times New Roman"/>
          <w:bCs/>
          <w:sz w:val="24"/>
          <w:szCs w:val="24"/>
          <w:lang w:eastAsia="ru-RU"/>
        </w:rPr>
      </w:pPr>
      <w:r w:rsidRPr="00B42544">
        <w:rPr>
          <w:rFonts w:ascii="Times New Roman" w:hAnsi="Times New Roman" w:cs="Times New Roman"/>
          <w:bCs/>
          <w:sz w:val="24"/>
          <w:szCs w:val="24"/>
          <w:lang w:eastAsia="ru-RU"/>
        </w:rPr>
        <w:t>Совет депутатов муниципального образования «Муниципальный округ Красногорский район Удмуртской Республики» решает:</w:t>
      </w:r>
    </w:p>
    <w:p w14:paraId="274B8487" w14:textId="77777777" w:rsidR="00B42544" w:rsidRPr="00B42544" w:rsidRDefault="00B42544" w:rsidP="00B42544">
      <w:pPr>
        <w:tabs>
          <w:tab w:val="left" w:pos="993"/>
        </w:tabs>
        <w:autoSpaceDE w:val="0"/>
        <w:autoSpaceDN w:val="0"/>
        <w:adjustRightInd w:val="0"/>
        <w:spacing w:after="0" w:line="240" w:lineRule="auto"/>
        <w:jc w:val="both"/>
        <w:rPr>
          <w:rFonts w:ascii="Times New Roman" w:hAnsi="Times New Roman" w:cs="Times New Roman"/>
          <w:sz w:val="24"/>
          <w:szCs w:val="24"/>
          <w:lang w:eastAsia="ru-RU"/>
        </w:rPr>
      </w:pPr>
      <w:r w:rsidRPr="00B42544">
        <w:rPr>
          <w:rFonts w:ascii="Times New Roman" w:hAnsi="Times New Roman" w:cs="Times New Roman"/>
          <w:sz w:val="24"/>
          <w:szCs w:val="24"/>
          <w:lang w:eastAsia="ru-RU"/>
        </w:rPr>
        <w:t xml:space="preserve">      1. Внести следующие изменения в Решение Совета депутатов муниципального образования «Муниципальный округ Красногорский район Удмуртской Республики» от 16 ноября 2021 года № 47 «О налоге на имущество физических лиц на территории муниципального образования «Муниципальный округ Красногорский район Удмуртской Республики» (в редакции решения Совета депутатов муниципального образования «Муниципальный округ Красногорский район Удмуртской Республики» от 16.12.2021 № 88; от 30.11.2022 № 182;от 21.11.2024 № 308, от 13.03.2025 № 326):</w:t>
      </w:r>
    </w:p>
    <w:p w14:paraId="1727E3CC" w14:textId="77777777" w:rsidR="00B42544" w:rsidRPr="00B42544" w:rsidRDefault="00B42544" w:rsidP="00B42544">
      <w:pPr>
        <w:autoSpaceDE w:val="0"/>
        <w:autoSpaceDN w:val="0"/>
        <w:adjustRightInd w:val="0"/>
        <w:spacing w:after="0" w:line="240" w:lineRule="auto"/>
        <w:jc w:val="both"/>
        <w:rPr>
          <w:rFonts w:ascii="Times New Roman" w:hAnsi="Times New Roman" w:cs="Times New Roman"/>
          <w:sz w:val="24"/>
          <w:szCs w:val="24"/>
          <w:lang w:eastAsia="ru-RU"/>
        </w:rPr>
      </w:pPr>
      <w:r w:rsidRPr="00B42544">
        <w:rPr>
          <w:rFonts w:ascii="Times New Roman" w:hAnsi="Times New Roman" w:cs="Times New Roman"/>
          <w:sz w:val="24"/>
          <w:szCs w:val="24"/>
          <w:lang w:eastAsia="ru-RU"/>
        </w:rPr>
        <w:t xml:space="preserve">      1) абзац 4 пункта 3 изложить в следующей редакции:</w:t>
      </w:r>
    </w:p>
    <w:p w14:paraId="705AB7C9" w14:textId="77777777" w:rsidR="00B42544" w:rsidRPr="00B42544" w:rsidRDefault="00B42544" w:rsidP="00B42544">
      <w:pPr>
        <w:spacing w:after="0" w:line="240" w:lineRule="auto"/>
        <w:jc w:val="both"/>
        <w:rPr>
          <w:rFonts w:ascii="Times New Roman" w:hAnsi="Times New Roman" w:cs="Times New Roman"/>
          <w:b/>
          <w:sz w:val="24"/>
          <w:szCs w:val="24"/>
          <w:lang w:eastAsia="ru-RU"/>
        </w:rPr>
      </w:pPr>
      <w:r w:rsidRPr="00B42544">
        <w:rPr>
          <w:rFonts w:ascii="Times New Roman" w:hAnsi="Times New Roman" w:cs="Times New Roman"/>
          <w:sz w:val="24"/>
          <w:szCs w:val="24"/>
          <w:lang w:eastAsia="ru-RU"/>
        </w:rPr>
        <w:t xml:space="preserve">      «- детей-сирот и детей, оставшихся без попечения родителей, а также лиц из числа детей-сирот и детей, оставшихся без попечения родителей, обучающихся в организациях, осуществляющих образовательную деятельность, по очной форме обучения, до окончания обучения, но не дольше чем до достижения ими возраста 23 лет.</w:t>
      </w:r>
      <w:r w:rsidRPr="00B42544">
        <w:rPr>
          <w:rFonts w:ascii="Times New Roman" w:hAnsi="Times New Roman" w:cs="Times New Roman"/>
          <w:b/>
          <w:sz w:val="24"/>
          <w:szCs w:val="24"/>
          <w:lang w:eastAsia="ru-RU"/>
        </w:rPr>
        <w:t xml:space="preserve"> </w:t>
      </w:r>
    </w:p>
    <w:p w14:paraId="6349A070" w14:textId="77777777" w:rsidR="00B42544" w:rsidRPr="00B42544" w:rsidRDefault="00B42544" w:rsidP="00B42544">
      <w:pPr>
        <w:spacing w:after="0" w:line="240" w:lineRule="auto"/>
        <w:jc w:val="both"/>
        <w:rPr>
          <w:rFonts w:ascii="Times New Roman" w:hAnsi="Times New Roman" w:cs="Times New Roman"/>
          <w:sz w:val="24"/>
          <w:szCs w:val="24"/>
          <w:lang w:eastAsia="ru-RU"/>
        </w:rPr>
      </w:pPr>
      <w:r w:rsidRPr="00B42544">
        <w:rPr>
          <w:rFonts w:ascii="Times New Roman" w:hAnsi="Times New Roman" w:cs="Times New Roman"/>
          <w:b/>
          <w:sz w:val="24"/>
          <w:szCs w:val="24"/>
          <w:lang w:eastAsia="ru-RU"/>
        </w:rPr>
        <w:t xml:space="preserve">      </w:t>
      </w:r>
      <w:r w:rsidRPr="00B42544">
        <w:rPr>
          <w:rFonts w:ascii="Times New Roman" w:hAnsi="Times New Roman" w:cs="Times New Roman"/>
          <w:sz w:val="24"/>
          <w:szCs w:val="24"/>
          <w:lang w:eastAsia="ru-RU"/>
        </w:rPr>
        <w:t>Основанием для предоставления льготы детям-сиротам и детям, оставшимся без попечения родителей, является справка-подтверждение о том, что лицо относится к указанной категории, выданная органом опеки и попечительства по месту его учета.</w:t>
      </w:r>
    </w:p>
    <w:p w14:paraId="1A9CE3CC" w14:textId="77777777" w:rsidR="00B42544" w:rsidRPr="00B42544" w:rsidRDefault="00B42544" w:rsidP="00B42544">
      <w:pPr>
        <w:spacing w:after="0" w:line="240" w:lineRule="auto"/>
        <w:jc w:val="both"/>
        <w:rPr>
          <w:rFonts w:ascii="Times New Roman" w:hAnsi="Times New Roman" w:cs="Times New Roman"/>
          <w:sz w:val="24"/>
          <w:szCs w:val="24"/>
          <w:lang w:eastAsia="ru-RU"/>
        </w:rPr>
      </w:pPr>
      <w:r w:rsidRPr="00B42544">
        <w:rPr>
          <w:rFonts w:ascii="Times New Roman" w:hAnsi="Times New Roman" w:cs="Times New Roman"/>
          <w:sz w:val="24"/>
          <w:szCs w:val="24"/>
          <w:lang w:eastAsia="ru-RU"/>
        </w:rPr>
        <w:t xml:space="preserve">      Основанием для предоставления льготы лицам из числа детей-сирот и детей, оставшихся без попечения родителей, обучающихся в организациях, осуществляющих образовательную деятельность, по очной форме обучения, до окончания обучения, но не дольше чем до достижения ими возраста 23 лет является справка органа опеки и попечительства по месту учета, и справка учебного заведения, подтверждающая обучение лица по очной форме.»   </w:t>
      </w:r>
    </w:p>
    <w:p w14:paraId="0FDBCD4C" w14:textId="77777777" w:rsidR="00B42544" w:rsidRPr="00B42544" w:rsidRDefault="00B42544" w:rsidP="00B42544">
      <w:pPr>
        <w:autoSpaceDE w:val="0"/>
        <w:autoSpaceDN w:val="0"/>
        <w:adjustRightInd w:val="0"/>
        <w:spacing w:after="0" w:line="240" w:lineRule="auto"/>
        <w:jc w:val="both"/>
        <w:rPr>
          <w:rFonts w:ascii="Times New Roman" w:hAnsi="Times New Roman" w:cs="Times New Roman"/>
          <w:sz w:val="24"/>
          <w:szCs w:val="24"/>
          <w:lang w:eastAsia="ru-RU"/>
        </w:rPr>
      </w:pPr>
      <w:r w:rsidRPr="00B42544">
        <w:rPr>
          <w:rFonts w:ascii="Times New Roman" w:hAnsi="Times New Roman" w:cs="Times New Roman"/>
          <w:sz w:val="24"/>
          <w:szCs w:val="24"/>
          <w:lang w:eastAsia="ru-RU"/>
        </w:rPr>
        <w:t xml:space="preserve">       2. Настоящее решение вступает в силу с 1 января 2026 года, но не ранее чем по истечении одного месяца со дня его официального опубликования.</w:t>
      </w:r>
    </w:p>
    <w:p w14:paraId="7E5F9B52" w14:textId="77777777" w:rsidR="00B42544" w:rsidRPr="00B42544" w:rsidRDefault="00B42544" w:rsidP="00B42544">
      <w:pPr>
        <w:autoSpaceDE w:val="0"/>
        <w:autoSpaceDN w:val="0"/>
        <w:adjustRightInd w:val="0"/>
        <w:spacing w:after="0" w:line="240" w:lineRule="auto"/>
        <w:jc w:val="both"/>
        <w:rPr>
          <w:rFonts w:ascii="Times New Roman" w:hAnsi="Times New Roman" w:cs="Times New Roman"/>
          <w:sz w:val="24"/>
          <w:szCs w:val="24"/>
          <w:lang w:eastAsia="ru-RU"/>
        </w:rPr>
      </w:pPr>
    </w:p>
    <w:p w14:paraId="29D09190" w14:textId="020AE5B2" w:rsidR="00B42544" w:rsidRPr="00B42544" w:rsidRDefault="00B42544" w:rsidP="00B42544">
      <w:pPr>
        <w:spacing w:after="0" w:line="240" w:lineRule="auto"/>
        <w:jc w:val="both"/>
        <w:rPr>
          <w:rFonts w:ascii="Times New Roman" w:hAnsi="Times New Roman" w:cs="Times New Roman"/>
          <w:sz w:val="24"/>
          <w:szCs w:val="24"/>
          <w:lang w:eastAsia="ru-RU"/>
        </w:rPr>
      </w:pPr>
      <w:r w:rsidRPr="00B42544">
        <w:rPr>
          <w:rFonts w:ascii="Times New Roman" w:hAnsi="Times New Roman" w:cs="Times New Roman"/>
          <w:sz w:val="24"/>
          <w:szCs w:val="24"/>
          <w:lang w:eastAsia="ru-RU"/>
        </w:rPr>
        <w:t xml:space="preserve">Председатель </w:t>
      </w:r>
      <w:r w:rsidR="00BF3CF1">
        <w:rPr>
          <w:rFonts w:ascii="Times New Roman" w:hAnsi="Times New Roman" w:cs="Times New Roman"/>
          <w:sz w:val="24"/>
          <w:szCs w:val="24"/>
          <w:lang w:eastAsia="ru-RU"/>
        </w:rPr>
        <w:t>постоянной комиссии по ________                                       __________</w:t>
      </w:r>
    </w:p>
    <w:p w14:paraId="416D1BC0" w14:textId="77777777" w:rsidR="00B42544" w:rsidRPr="00B42544" w:rsidRDefault="00B42544" w:rsidP="00B42544">
      <w:pPr>
        <w:spacing w:after="0" w:line="240" w:lineRule="auto"/>
        <w:jc w:val="both"/>
        <w:rPr>
          <w:rFonts w:ascii="Times New Roman" w:hAnsi="Times New Roman" w:cs="Times New Roman"/>
          <w:sz w:val="24"/>
          <w:szCs w:val="24"/>
          <w:lang w:eastAsia="ru-RU"/>
        </w:rPr>
      </w:pPr>
    </w:p>
    <w:p w14:paraId="2E02D35D" w14:textId="50F4FBF9" w:rsidR="00B42544" w:rsidRPr="00B42544" w:rsidRDefault="00B42544" w:rsidP="00B42544">
      <w:pPr>
        <w:spacing w:after="0" w:line="240" w:lineRule="auto"/>
        <w:jc w:val="both"/>
        <w:rPr>
          <w:rFonts w:ascii="Times New Roman" w:hAnsi="Times New Roman" w:cs="Times New Roman"/>
          <w:sz w:val="24"/>
          <w:szCs w:val="24"/>
          <w:lang w:eastAsia="ru-RU"/>
        </w:rPr>
      </w:pPr>
      <w:r w:rsidRPr="00B42544">
        <w:rPr>
          <w:rFonts w:ascii="Times New Roman" w:hAnsi="Times New Roman" w:cs="Times New Roman"/>
          <w:sz w:val="24"/>
          <w:szCs w:val="24"/>
          <w:lang w:eastAsia="ru-RU"/>
        </w:rPr>
        <w:t>Глава муниципального образования</w:t>
      </w:r>
      <w:r>
        <w:rPr>
          <w:rFonts w:ascii="Times New Roman" w:hAnsi="Times New Roman" w:cs="Times New Roman"/>
          <w:sz w:val="24"/>
          <w:szCs w:val="24"/>
          <w:lang w:eastAsia="ru-RU"/>
        </w:rPr>
        <w:t xml:space="preserve">                                            </w:t>
      </w:r>
      <w:r w:rsidRPr="00B4254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B42544">
        <w:rPr>
          <w:rFonts w:ascii="Times New Roman" w:hAnsi="Times New Roman" w:cs="Times New Roman"/>
          <w:sz w:val="24"/>
          <w:szCs w:val="24"/>
          <w:lang w:eastAsia="ru-RU"/>
        </w:rPr>
        <w:t xml:space="preserve">            Л.И.Сергеева</w:t>
      </w:r>
    </w:p>
    <w:p w14:paraId="5D92C065" w14:textId="77777777" w:rsidR="00092962" w:rsidRDefault="00B42544" w:rsidP="00092962">
      <w:pPr>
        <w:pStyle w:val="1"/>
        <w:rPr>
          <w:lang w:eastAsia="ru-RU"/>
        </w:rPr>
      </w:pPr>
      <w:r>
        <w:rPr>
          <w:lang w:eastAsia="ru-RU"/>
        </w:rPr>
        <w:br w:type="page"/>
      </w:r>
    </w:p>
    <w:p w14:paraId="30AE8566" w14:textId="70F57CD1" w:rsidR="00092962" w:rsidRDefault="00092962" w:rsidP="00092962">
      <w:pPr>
        <w:pStyle w:val="1"/>
        <w:jc w:val="right"/>
        <w:rPr>
          <w:lang w:eastAsia="ru-RU"/>
        </w:rPr>
      </w:pPr>
      <w:r>
        <w:rPr>
          <w:lang w:eastAsia="ru-RU"/>
        </w:rPr>
        <w:lastRenderedPageBreak/>
        <w:t>ПРОЕКТ</w:t>
      </w:r>
    </w:p>
    <w:p w14:paraId="5C5704AB" w14:textId="77777777" w:rsidR="00220054" w:rsidRPr="00220054" w:rsidRDefault="00220054" w:rsidP="00220054">
      <w:pPr>
        <w:keepNext/>
        <w:spacing w:after="0" w:line="240" w:lineRule="auto"/>
        <w:jc w:val="center"/>
        <w:outlineLvl w:val="0"/>
        <w:rPr>
          <w:rFonts w:ascii="Times New Roman" w:hAnsi="Times New Roman" w:cs="Times New Roman"/>
          <w:sz w:val="24"/>
          <w:szCs w:val="24"/>
          <w:lang w:val="zh-CN" w:eastAsia="zh-CN"/>
        </w:rPr>
      </w:pPr>
      <w:r w:rsidRPr="00220054">
        <w:rPr>
          <w:rFonts w:ascii="Times New Roman" w:hAnsi="Times New Roman" w:cs="Times New Roman"/>
          <w:noProof/>
          <w:sz w:val="24"/>
          <w:szCs w:val="24"/>
          <w:lang w:eastAsia="ru-RU"/>
        </w:rPr>
        <w:drawing>
          <wp:inline distT="0" distB="0" distL="0" distR="0" wp14:anchorId="0E47594B" wp14:editId="623940B3">
            <wp:extent cx="826770" cy="826770"/>
            <wp:effectExtent l="0" t="0" r="0" b="0"/>
            <wp:docPr id="1882945491" name="Рисунок 188294549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26770" cy="826770"/>
                    </a:xfrm>
                    <a:prstGeom prst="rect">
                      <a:avLst/>
                    </a:prstGeom>
                    <a:noFill/>
                    <a:ln>
                      <a:noFill/>
                    </a:ln>
                  </pic:spPr>
                </pic:pic>
              </a:graphicData>
            </a:graphic>
          </wp:inline>
        </w:drawing>
      </w:r>
    </w:p>
    <w:p w14:paraId="115AEB31" w14:textId="77777777" w:rsidR="00220054" w:rsidRPr="00220054" w:rsidRDefault="00220054" w:rsidP="00220054">
      <w:pPr>
        <w:spacing w:after="0" w:line="240" w:lineRule="auto"/>
        <w:jc w:val="center"/>
        <w:rPr>
          <w:rFonts w:ascii="Times New Roman" w:hAnsi="Times New Roman" w:cs="Times New Roman"/>
          <w:b/>
          <w:sz w:val="24"/>
          <w:szCs w:val="24"/>
          <w:lang w:eastAsia="ru-RU"/>
        </w:rPr>
      </w:pPr>
      <w:r w:rsidRPr="00220054">
        <w:rPr>
          <w:rFonts w:ascii="Times New Roman" w:hAnsi="Times New Roman" w:cs="Times New Roman"/>
          <w:b/>
          <w:sz w:val="24"/>
          <w:szCs w:val="24"/>
          <w:lang w:eastAsia="ru-RU"/>
        </w:rPr>
        <w:t>РЕШЕНИЕ</w:t>
      </w:r>
    </w:p>
    <w:p w14:paraId="67FD6CD2" w14:textId="77777777" w:rsidR="00220054" w:rsidRPr="00220054" w:rsidRDefault="00220054" w:rsidP="00220054">
      <w:pPr>
        <w:spacing w:after="0" w:line="240" w:lineRule="auto"/>
        <w:jc w:val="center"/>
        <w:rPr>
          <w:rFonts w:ascii="Times New Roman" w:hAnsi="Times New Roman" w:cs="Times New Roman"/>
          <w:b/>
          <w:sz w:val="24"/>
          <w:szCs w:val="24"/>
          <w:lang w:eastAsia="ru-RU"/>
        </w:rPr>
      </w:pPr>
      <w:r w:rsidRPr="00220054">
        <w:rPr>
          <w:rFonts w:ascii="Times New Roman" w:hAnsi="Times New Roman" w:cs="Times New Roman"/>
          <w:b/>
          <w:sz w:val="24"/>
          <w:szCs w:val="24"/>
          <w:lang w:eastAsia="ru-RU"/>
        </w:rPr>
        <w:t xml:space="preserve"> Совета депутатов муниципального образования </w:t>
      </w:r>
    </w:p>
    <w:p w14:paraId="0044B312" w14:textId="77777777" w:rsidR="00220054" w:rsidRPr="00220054" w:rsidRDefault="00220054" w:rsidP="00220054">
      <w:pPr>
        <w:spacing w:after="0" w:line="240" w:lineRule="auto"/>
        <w:jc w:val="center"/>
        <w:rPr>
          <w:rFonts w:ascii="Times New Roman" w:hAnsi="Times New Roman" w:cs="Times New Roman"/>
          <w:b/>
          <w:sz w:val="24"/>
          <w:szCs w:val="24"/>
          <w:lang w:eastAsia="ru-RU"/>
        </w:rPr>
      </w:pPr>
      <w:r w:rsidRPr="00220054">
        <w:rPr>
          <w:rFonts w:ascii="Times New Roman" w:hAnsi="Times New Roman" w:cs="Times New Roman"/>
          <w:b/>
          <w:sz w:val="24"/>
          <w:szCs w:val="24"/>
          <w:lang w:eastAsia="ru-RU"/>
        </w:rPr>
        <w:t xml:space="preserve"> «Муниципальный округ Красногорский район Удмуртской Республики»</w:t>
      </w:r>
    </w:p>
    <w:p w14:paraId="669679E7" w14:textId="77777777" w:rsidR="00220054" w:rsidRPr="00220054" w:rsidRDefault="00220054" w:rsidP="00220054">
      <w:pPr>
        <w:spacing w:after="0" w:line="240" w:lineRule="auto"/>
        <w:jc w:val="center"/>
        <w:rPr>
          <w:rFonts w:ascii="Times New Roman" w:hAnsi="Times New Roman" w:cs="Times New Roman"/>
          <w:sz w:val="24"/>
          <w:szCs w:val="24"/>
          <w:lang w:eastAsia="ru-RU"/>
        </w:rPr>
      </w:pPr>
      <w:r w:rsidRPr="00220054">
        <w:rPr>
          <w:rFonts w:ascii="Times New Roman" w:hAnsi="Times New Roman" w:cs="Times New Roman"/>
          <w:sz w:val="24"/>
          <w:szCs w:val="24"/>
          <w:lang w:eastAsia="ru-RU"/>
        </w:rPr>
        <w:t xml:space="preserve"> </w:t>
      </w:r>
    </w:p>
    <w:p w14:paraId="35CF6DE2" w14:textId="77777777" w:rsidR="00220054" w:rsidRPr="00220054" w:rsidRDefault="00220054" w:rsidP="00220054">
      <w:pPr>
        <w:spacing w:after="1" w:line="220" w:lineRule="auto"/>
        <w:jc w:val="center"/>
        <w:rPr>
          <w:rFonts w:ascii="Times New Roman" w:eastAsia="Calibri" w:hAnsi="Times New Roman" w:cs="Times New Roman"/>
          <w:b/>
          <w:kern w:val="2"/>
          <w:sz w:val="24"/>
          <w:szCs w:val="24"/>
          <w14:ligatures w14:val="standardContextual"/>
        </w:rPr>
      </w:pPr>
      <w:r w:rsidRPr="00220054">
        <w:rPr>
          <w:rFonts w:ascii="Times New Roman" w:eastAsia="Calibri" w:hAnsi="Times New Roman" w:cs="Times New Roman"/>
          <w:b/>
          <w:kern w:val="2"/>
          <w:sz w:val="24"/>
          <w:szCs w:val="24"/>
          <w14:ligatures w14:val="standardContextual"/>
        </w:rPr>
        <w:t xml:space="preserve">О внесении изменений в решение Совета депутатов муниципального образования «Муниципальный округ Красногорский район Удмуртской Республики» </w:t>
      </w:r>
    </w:p>
    <w:p w14:paraId="71B74C98" w14:textId="77777777" w:rsidR="00220054" w:rsidRPr="00220054" w:rsidRDefault="00220054" w:rsidP="00220054">
      <w:pPr>
        <w:spacing w:after="1" w:line="220" w:lineRule="auto"/>
        <w:jc w:val="center"/>
        <w:rPr>
          <w:rFonts w:ascii="Times New Roman" w:eastAsia="Calibri" w:hAnsi="Times New Roman" w:cs="Times New Roman"/>
          <w:b/>
          <w:kern w:val="2"/>
          <w:sz w:val="24"/>
          <w:szCs w:val="24"/>
          <w14:ligatures w14:val="standardContextual"/>
        </w:rPr>
      </w:pPr>
      <w:r w:rsidRPr="00220054">
        <w:rPr>
          <w:rFonts w:ascii="Times New Roman" w:eastAsia="Calibri" w:hAnsi="Times New Roman" w:cs="Times New Roman"/>
          <w:b/>
          <w:kern w:val="2"/>
          <w:sz w:val="24"/>
          <w:szCs w:val="24"/>
          <w14:ligatures w14:val="standardContextual"/>
        </w:rPr>
        <w:t xml:space="preserve">от 29 сентября 2022 года №166 </w:t>
      </w:r>
    </w:p>
    <w:p w14:paraId="200246BA" w14:textId="77777777" w:rsidR="00220054" w:rsidRPr="00220054" w:rsidRDefault="00220054" w:rsidP="00220054">
      <w:pPr>
        <w:spacing w:after="1" w:line="220" w:lineRule="auto"/>
        <w:jc w:val="center"/>
        <w:rPr>
          <w:rFonts w:ascii="Times New Roman" w:eastAsia="Calibri" w:hAnsi="Times New Roman" w:cs="Times New Roman"/>
          <w:b/>
          <w:kern w:val="2"/>
          <w:sz w:val="24"/>
          <w:szCs w:val="24"/>
          <w14:ligatures w14:val="standardContextual"/>
        </w:rPr>
      </w:pPr>
      <w:r w:rsidRPr="00220054">
        <w:rPr>
          <w:rFonts w:ascii="Times New Roman" w:eastAsia="Calibri" w:hAnsi="Times New Roman" w:cs="Times New Roman"/>
          <w:b/>
          <w:kern w:val="2"/>
          <w:sz w:val="24"/>
          <w:szCs w:val="24"/>
          <w14:ligatures w14:val="standardContextual"/>
        </w:rPr>
        <w:t xml:space="preserve">«О дорожном фонде муниципального образования «Муниципальный округ </w:t>
      </w:r>
    </w:p>
    <w:p w14:paraId="12600971" w14:textId="77777777" w:rsidR="00220054" w:rsidRPr="00220054" w:rsidRDefault="00220054" w:rsidP="00220054">
      <w:pPr>
        <w:spacing w:after="1" w:line="220" w:lineRule="auto"/>
        <w:jc w:val="center"/>
        <w:rPr>
          <w:rFonts w:ascii="Times New Roman" w:eastAsia="Calibri" w:hAnsi="Times New Roman" w:cs="Times New Roman"/>
          <w:kern w:val="2"/>
          <w:sz w:val="24"/>
          <w:szCs w:val="24"/>
          <w14:ligatures w14:val="standardContextual"/>
        </w:rPr>
      </w:pPr>
      <w:r w:rsidRPr="00220054">
        <w:rPr>
          <w:rFonts w:ascii="Times New Roman" w:eastAsia="Calibri" w:hAnsi="Times New Roman" w:cs="Times New Roman"/>
          <w:b/>
          <w:kern w:val="2"/>
          <w:sz w:val="24"/>
          <w:szCs w:val="24"/>
          <w14:ligatures w14:val="standardContextual"/>
        </w:rPr>
        <w:t>Красногорский район Удмуртской Республики»</w:t>
      </w:r>
    </w:p>
    <w:p w14:paraId="0956EC8D" w14:textId="77777777" w:rsidR="00220054" w:rsidRPr="00220054" w:rsidRDefault="00220054" w:rsidP="00220054">
      <w:pPr>
        <w:autoSpaceDE w:val="0"/>
        <w:autoSpaceDN w:val="0"/>
        <w:adjustRightInd w:val="0"/>
        <w:spacing w:after="0" w:line="240" w:lineRule="auto"/>
        <w:ind w:firstLine="720"/>
        <w:jc w:val="both"/>
        <w:rPr>
          <w:rFonts w:ascii="Times New Roman" w:hAnsi="Times New Roman" w:cs="Times New Roman"/>
          <w:sz w:val="24"/>
          <w:szCs w:val="24"/>
          <w:lang w:eastAsia="ru-RU"/>
        </w:rPr>
      </w:pPr>
    </w:p>
    <w:p w14:paraId="66BD8F0C" w14:textId="77777777" w:rsidR="00220054" w:rsidRPr="00220054" w:rsidRDefault="00220054" w:rsidP="00220054">
      <w:pPr>
        <w:spacing w:after="0" w:line="240" w:lineRule="auto"/>
        <w:rPr>
          <w:rFonts w:ascii="Times New Roman" w:hAnsi="Times New Roman" w:cs="Times New Roman"/>
          <w:sz w:val="24"/>
          <w:szCs w:val="24"/>
          <w:lang w:eastAsia="ru-RU"/>
        </w:rPr>
      </w:pPr>
      <w:r w:rsidRPr="00220054">
        <w:rPr>
          <w:rFonts w:ascii="Times New Roman" w:hAnsi="Times New Roman" w:cs="Times New Roman"/>
          <w:sz w:val="24"/>
          <w:szCs w:val="24"/>
          <w:lang w:eastAsia="ru-RU"/>
        </w:rPr>
        <w:t xml:space="preserve">Принято Советом депутатов </w:t>
      </w:r>
    </w:p>
    <w:p w14:paraId="1125B78C" w14:textId="77777777" w:rsidR="00220054" w:rsidRPr="00220054" w:rsidRDefault="00220054" w:rsidP="00220054">
      <w:pPr>
        <w:spacing w:after="0" w:line="240" w:lineRule="auto"/>
        <w:rPr>
          <w:rFonts w:ascii="Times New Roman" w:hAnsi="Times New Roman" w:cs="Times New Roman"/>
          <w:sz w:val="24"/>
          <w:szCs w:val="24"/>
          <w:lang w:eastAsia="ru-RU"/>
        </w:rPr>
      </w:pPr>
      <w:r w:rsidRPr="00220054">
        <w:rPr>
          <w:rFonts w:ascii="Times New Roman" w:hAnsi="Times New Roman" w:cs="Times New Roman"/>
          <w:sz w:val="24"/>
          <w:szCs w:val="24"/>
          <w:lang w:eastAsia="ru-RU"/>
        </w:rPr>
        <w:t xml:space="preserve">муниципального образования </w:t>
      </w:r>
    </w:p>
    <w:p w14:paraId="6EFF36D2" w14:textId="77777777" w:rsidR="00220054" w:rsidRPr="00220054" w:rsidRDefault="00220054" w:rsidP="00220054">
      <w:pPr>
        <w:spacing w:after="0" w:line="240" w:lineRule="auto"/>
        <w:rPr>
          <w:rFonts w:ascii="Times New Roman" w:hAnsi="Times New Roman" w:cs="Times New Roman"/>
          <w:sz w:val="24"/>
          <w:szCs w:val="24"/>
          <w:lang w:eastAsia="ru-RU"/>
        </w:rPr>
      </w:pPr>
      <w:r w:rsidRPr="00220054">
        <w:rPr>
          <w:rFonts w:ascii="Times New Roman" w:hAnsi="Times New Roman" w:cs="Times New Roman"/>
          <w:sz w:val="24"/>
          <w:szCs w:val="24"/>
          <w:lang w:eastAsia="ru-RU"/>
        </w:rPr>
        <w:t>«Муниципальный округ Красногорский район</w:t>
      </w:r>
    </w:p>
    <w:p w14:paraId="4FE702A2" w14:textId="77777777" w:rsidR="00220054" w:rsidRPr="00220054" w:rsidRDefault="00220054" w:rsidP="00220054">
      <w:pPr>
        <w:spacing w:after="0" w:line="240" w:lineRule="auto"/>
        <w:rPr>
          <w:rFonts w:ascii="Times New Roman" w:hAnsi="Times New Roman" w:cs="Times New Roman"/>
          <w:sz w:val="24"/>
          <w:szCs w:val="24"/>
          <w:lang w:eastAsia="ru-RU"/>
        </w:rPr>
      </w:pPr>
      <w:r w:rsidRPr="00220054">
        <w:rPr>
          <w:rFonts w:ascii="Times New Roman" w:hAnsi="Times New Roman" w:cs="Times New Roman"/>
          <w:sz w:val="24"/>
          <w:szCs w:val="24"/>
          <w:lang w:eastAsia="ru-RU"/>
        </w:rPr>
        <w:t xml:space="preserve">Удмуртской Республики»                                                                                      ___________ 2025 года </w:t>
      </w:r>
    </w:p>
    <w:p w14:paraId="6C5CF3DD" w14:textId="77777777" w:rsidR="00220054" w:rsidRPr="00220054" w:rsidRDefault="00220054" w:rsidP="00220054">
      <w:pPr>
        <w:spacing w:after="0" w:line="240" w:lineRule="auto"/>
        <w:jc w:val="center"/>
        <w:rPr>
          <w:rFonts w:ascii="Times New Roman" w:hAnsi="Times New Roman" w:cs="Times New Roman"/>
          <w:b/>
          <w:sz w:val="24"/>
          <w:szCs w:val="24"/>
          <w:lang w:eastAsia="ru-RU"/>
        </w:rPr>
      </w:pPr>
    </w:p>
    <w:p w14:paraId="45045E85" w14:textId="77777777" w:rsidR="00220054" w:rsidRPr="00220054" w:rsidRDefault="00220054" w:rsidP="00220054">
      <w:pPr>
        <w:widowControl w:val="0"/>
        <w:suppressAutoHyphens/>
        <w:autoSpaceDE w:val="0"/>
        <w:spacing w:after="0" w:line="240" w:lineRule="auto"/>
        <w:ind w:right="-1" w:firstLine="709"/>
        <w:jc w:val="both"/>
        <w:rPr>
          <w:rFonts w:ascii="Times New Roman" w:eastAsia="Arial" w:hAnsi="Times New Roman" w:cs="Times New Roman"/>
          <w:sz w:val="24"/>
          <w:szCs w:val="24"/>
          <w:lang w:eastAsia="ar-SA"/>
        </w:rPr>
      </w:pPr>
      <w:r w:rsidRPr="00220054">
        <w:rPr>
          <w:rFonts w:ascii="Times New Roman" w:hAnsi="Times New Roman" w:cs="Times New Roman"/>
          <w:color w:val="000000"/>
          <w:sz w:val="24"/>
          <w:szCs w:val="24"/>
          <w:lang w:eastAsia="ru-RU"/>
        </w:rPr>
        <w:t>В соответствии со статьей 179.4 Бюджетного кодекса Российской Федерации,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6 октября 2003 года № 131-ФЗ «Об общих принципах организации местного самоуправления в Российской Федерации»</w:t>
      </w:r>
      <w:r w:rsidRPr="00220054">
        <w:rPr>
          <w:rFonts w:ascii="Times New Roman" w:hAnsi="Times New Roman" w:cs="Times New Roman"/>
          <w:sz w:val="24"/>
          <w:szCs w:val="24"/>
          <w:lang w:eastAsia="ru-RU"/>
        </w:rPr>
        <w:t xml:space="preserve">, </w:t>
      </w:r>
      <w:r w:rsidRPr="00220054">
        <w:rPr>
          <w:rFonts w:ascii="Times New Roman" w:hAnsi="Times New Roman" w:cs="Times New Roman"/>
          <w:color w:val="000000"/>
          <w:sz w:val="24"/>
          <w:szCs w:val="24"/>
          <w:lang w:eastAsia="ru-RU"/>
        </w:rPr>
        <w:t>Федеральным законом от 20 марта 2025 года № 33-ФЗ «Об общих принципах организации местного самоуправления в единой системе публичной власти»,</w:t>
      </w:r>
      <w:r w:rsidRPr="00220054">
        <w:rPr>
          <w:rFonts w:ascii="Times New Roman" w:hAnsi="Times New Roman" w:cs="Times New Roman"/>
          <w:sz w:val="24"/>
          <w:szCs w:val="24"/>
          <w:lang w:eastAsia="ru-RU"/>
        </w:rPr>
        <w:t xml:space="preserve"> руководствуясь Уставом муниципального образования «Муниципальный округ Красногорский район Удмуртской Республики», </w:t>
      </w:r>
    </w:p>
    <w:p w14:paraId="53AAEA42" w14:textId="77777777" w:rsidR="00220054" w:rsidRPr="00220054" w:rsidRDefault="00220054" w:rsidP="00220054">
      <w:pPr>
        <w:spacing w:after="0" w:line="240" w:lineRule="auto"/>
        <w:jc w:val="center"/>
        <w:rPr>
          <w:rFonts w:ascii="Times New Roman" w:hAnsi="Times New Roman" w:cs="Times New Roman"/>
          <w:sz w:val="24"/>
          <w:szCs w:val="24"/>
          <w:lang w:eastAsia="ru-RU"/>
        </w:rPr>
      </w:pPr>
    </w:p>
    <w:p w14:paraId="5EE9CCED" w14:textId="77777777" w:rsidR="00220054" w:rsidRPr="00220054" w:rsidRDefault="00220054" w:rsidP="00220054">
      <w:pPr>
        <w:spacing w:after="0" w:line="240" w:lineRule="auto"/>
        <w:jc w:val="center"/>
        <w:rPr>
          <w:rFonts w:ascii="Times New Roman" w:hAnsi="Times New Roman" w:cs="Times New Roman"/>
          <w:sz w:val="24"/>
          <w:szCs w:val="24"/>
          <w:lang w:eastAsia="ru-RU"/>
        </w:rPr>
      </w:pPr>
      <w:r w:rsidRPr="00220054">
        <w:rPr>
          <w:rFonts w:ascii="Times New Roman" w:hAnsi="Times New Roman" w:cs="Times New Roman"/>
          <w:sz w:val="24"/>
          <w:szCs w:val="24"/>
          <w:lang w:eastAsia="ru-RU"/>
        </w:rPr>
        <w:t>Совет депутатов муниципального образования «Муниципальный округ</w:t>
      </w:r>
    </w:p>
    <w:p w14:paraId="4A678FF7" w14:textId="77777777" w:rsidR="00220054" w:rsidRPr="00220054" w:rsidRDefault="00220054" w:rsidP="00220054">
      <w:pPr>
        <w:spacing w:after="0" w:line="240" w:lineRule="auto"/>
        <w:jc w:val="center"/>
        <w:rPr>
          <w:rFonts w:ascii="Times New Roman" w:hAnsi="Times New Roman" w:cs="Times New Roman"/>
          <w:sz w:val="24"/>
          <w:szCs w:val="24"/>
          <w:lang w:eastAsia="ru-RU"/>
        </w:rPr>
      </w:pPr>
      <w:r w:rsidRPr="00220054">
        <w:rPr>
          <w:rFonts w:ascii="Times New Roman" w:hAnsi="Times New Roman" w:cs="Times New Roman"/>
          <w:sz w:val="24"/>
          <w:szCs w:val="24"/>
          <w:lang w:eastAsia="ru-RU"/>
        </w:rPr>
        <w:t xml:space="preserve"> Красногорский район Удмуртской Республики» РЕШАЕТ:</w:t>
      </w:r>
    </w:p>
    <w:p w14:paraId="020AD7D7" w14:textId="77777777" w:rsidR="00220054" w:rsidRPr="00220054" w:rsidRDefault="00220054" w:rsidP="00220054">
      <w:pPr>
        <w:autoSpaceDE w:val="0"/>
        <w:autoSpaceDN w:val="0"/>
        <w:adjustRightInd w:val="0"/>
        <w:spacing w:before="220" w:after="0" w:line="240" w:lineRule="auto"/>
        <w:ind w:firstLine="708"/>
        <w:jc w:val="both"/>
        <w:rPr>
          <w:rFonts w:ascii="Times New Roman" w:hAnsi="Times New Roman" w:cs="Times New Roman"/>
          <w:sz w:val="24"/>
          <w:szCs w:val="24"/>
          <w:lang w:eastAsia="ru-RU"/>
        </w:rPr>
      </w:pPr>
      <w:r w:rsidRPr="00220054">
        <w:rPr>
          <w:rFonts w:ascii="Times New Roman" w:eastAsia="Calibri" w:hAnsi="Times New Roman" w:cs="Times New Roman"/>
          <w:kern w:val="2"/>
          <w:sz w:val="24"/>
          <w:szCs w:val="24"/>
          <w14:ligatures w14:val="standardContextual"/>
        </w:rPr>
        <w:t xml:space="preserve">1. Внести изменения в </w:t>
      </w:r>
      <w:hyperlink w:anchor="P48">
        <w:r w:rsidRPr="00220054">
          <w:rPr>
            <w:rFonts w:ascii="Times New Roman" w:hAnsi="Times New Roman" w:cs="Times New Roman"/>
            <w:color w:val="000000" w:themeColor="text1"/>
            <w:sz w:val="24"/>
            <w:szCs w:val="24"/>
            <w:lang w:eastAsia="ru-RU"/>
          </w:rPr>
          <w:t>Порядок</w:t>
        </w:r>
      </w:hyperlink>
      <w:r w:rsidRPr="00220054">
        <w:rPr>
          <w:rFonts w:ascii="Times New Roman" w:hAnsi="Times New Roman" w:cs="Times New Roman"/>
          <w:color w:val="000000" w:themeColor="text1"/>
          <w:sz w:val="24"/>
          <w:szCs w:val="24"/>
          <w:lang w:eastAsia="ru-RU"/>
        </w:rPr>
        <w:t xml:space="preserve"> формирования </w:t>
      </w:r>
      <w:r w:rsidRPr="00220054">
        <w:rPr>
          <w:rFonts w:ascii="Times New Roman" w:hAnsi="Times New Roman" w:cs="Times New Roman"/>
          <w:sz w:val="24"/>
          <w:szCs w:val="24"/>
          <w:lang w:eastAsia="ru-RU"/>
        </w:rPr>
        <w:t>и использования бюджетных ассигнований дорожного фонда муниципального образования «Муниципальный округ Красногорский район Удмуртской Республики», утвержденный решением Совета депутатов муниципального образования «Муниципальный округ Красногорский район Удмуртской Республики»                    от 29 сентября 2022 года №166, изложив его в новой редакции согласно приложению к настоящему решению.</w:t>
      </w:r>
    </w:p>
    <w:p w14:paraId="7507162A" w14:textId="77777777" w:rsidR="00220054" w:rsidRPr="00220054" w:rsidRDefault="00220054" w:rsidP="00220054">
      <w:pPr>
        <w:tabs>
          <w:tab w:val="left" w:pos="0"/>
        </w:tabs>
        <w:autoSpaceDE w:val="0"/>
        <w:autoSpaceDN w:val="0"/>
        <w:adjustRightInd w:val="0"/>
        <w:spacing w:after="0" w:line="240" w:lineRule="auto"/>
        <w:ind w:firstLine="153"/>
        <w:jc w:val="both"/>
        <w:rPr>
          <w:rFonts w:ascii="Times New Roman" w:eastAsia="Calibri" w:hAnsi="Times New Roman" w:cs="Times New Roman"/>
          <w:kern w:val="2"/>
          <w:sz w:val="24"/>
          <w:szCs w:val="24"/>
          <w14:ligatures w14:val="standardContextual"/>
        </w:rPr>
      </w:pPr>
      <w:r w:rsidRPr="00220054">
        <w:rPr>
          <w:rFonts w:ascii="Times New Roman" w:eastAsia="Calibri" w:hAnsi="Times New Roman" w:cs="Times New Roman"/>
          <w:kern w:val="2"/>
          <w:sz w:val="24"/>
          <w:szCs w:val="24"/>
          <w14:ligatures w14:val="standardContextual"/>
        </w:rPr>
        <w:tab/>
        <w:t>2. Настоящее решение вступает в силу с момента подписания.</w:t>
      </w:r>
    </w:p>
    <w:p w14:paraId="2BEA38E8" w14:textId="77777777" w:rsidR="00220054" w:rsidRPr="00220054" w:rsidRDefault="00220054" w:rsidP="00220054">
      <w:pPr>
        <w:autoSpaceDE w:val="0"/>
        <w:autoSpaceDN w:val="0"/>
        <w:adjustRightInd w:val="0"/>
        <w:spacing w:after="0" w:line="240" w:lineRule="auto"/>
        <w:jc w:val="both"/>
        <w:rPr>
          <w:rFonts w:ascii="Times New Roman" w:hAnsi="Times New Roman" w:cs="Times New Roman"/>
          <w:sz w:val="24"/>
          <w:szCs w:val="24"/>
          <w:lang w:eastAsia="ru-RU"/>
        </w:rPr>
      </w:pPr>
    </w:p>
    <w:p w14:paraId="5395D932" w14:textId="77777777" w:rsidR="00220054" w:rsidRPr="00220054" w:rsidRDefault="00220054" w:rsidP="00220054">
      <w:pPr>
        <w:autoSpaceDE w:val="0"/>
        <w:autoSpaceDN w:val="0"/>
        <w:adjustRightInd w:val="0"/>
        <w:spacing w:after="0" w:line="240" w:lineRule="auto"/>
        <w:jc w:val="both"/>
        <w:rPr>
          <w:rFonts w:ascii="Times New Roman" w:hAnsi="Times New Roman" w:cs="Times New Roman"/>
          <w:sz w:val="24"/>
          <w:szCs w:val="24"/>
          <w:lang w:eastAsia="ru-RU"/>
        </w:rPr>
      </w:pPr>
    </w:p>
    <w:p w14:paraId="6BAD195F" w14:textId="2FDF5944" w:rsidR="00220054" w:rsidRDefault="00220054" w:rsidP="00220054">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Председатель постоянной комиссии</w:t>
      </w:r>
    </w:p>
    <w:p w14:paraId="32E5C804" w14:textId="582F766F" w:rsidR="00220054" w:rsidRDefault="00220054" w:rsidP="00220054">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 _______________________                                                                        ______________</w:t>
      </w:r>
    </w:p>
    <w:p w14:paraId="3D87074D" w14:textId="77777777" w:rsidR="00220054" w:rsidRDefault="00220054" w:rsidP="00220054">
      <w:pPr>
        <w:autoSpaceDE w:val="0"/>
        <w:autoSpaceDN w:val="0"/>
        <w:adjustRightInd w:val="0"/>
        <w:spacing w:after="0" w:line="240" w:lineRule="auto"/>
        <w:jc w:val="both"/>
        <w:rPr>
          <w:rFonts w:ascii="Times New Roman" w:hAnsi="Times New Roman" w:cs="Times New Roman"/>
          <w:sz w:val="24"/>
          <w:szCs w:val="24"/>
          <w:lang w:eastAsia="ru-RU"/>
        </w:rPr>
      </w:pPr>
    </w:p>
    <w:p w14:paraId="2A45659A" w14:textId="65050BFC" w:rsidR="00220054" w:rsidRPr="00220054" w:rsidRDefault="00220054" w:rsidP="00220054">
      <w:pPr>
        <w:autoSpaceDE w:val="0"/>
        <w:autoSpaceDN w:val="0"/>
        <w:adjustRightInd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Глава муниципального образования</w:t>
      </w:r>
    </w:p>
    <w:p w14:paraId="43577C64" w14:textId="77777777" w:rsidR="00220054" w:rsidRPr="00220054" w:rsidRDefault="00220054" w:rsidP="00220054">
      <w:pPr>
        <w:autoSpaceDE w:val="0"/>
        <w:autoSpaceDN w:val="0"/>
        <w:adjustRightInd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«Муниципальный округ Красногорский район</w:t>
      </w:r>
    </w:p>
    <w:p w14:paraId="0E4BF20E" w14:textId="77777777" w:rsidR="00220054" w:rsidRPr="00220054" w:rsidRDefault="00220054" w:rsidP="00220054">
      <w:pPr>
        <w:autoSpaceDE w:val="0"/>
        <w:autoSpaceDN w:val="0"/>
        <w:adjustRightInd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Удмуртской Республики»                                                                                                     Л.И. Сергеева</w:t>
      </w:r>
    </w:p>
    <w:p w14:paraId="1291C1E1" w14:textId="77777777" w:rsidR="00220054" w:rsidRPr="00220054" w:rsidRDefault="00220054" w:rsidP="00220054">
      <w:pPr>
        <w:autoSpaceDE w:val="0"/>
        <w:autoSpaceDN w:val="0"/>
        <w:adjustRightInd w:val="0"/>
        <w:spacing w:after="0" w:line="240" w:lineRule="auto"/>
        <w:ind w:firstLine="709"/>
        <w:jc w:val="both"/>
        <w:rPr>
          <w:rFonts w:ascii="Times New Roman" w:hAnsi="Times New Roman" w:cs="Times New Roman"/>
          <w:sz w:val="24"/>
          <w:szCs w:val="24"/>
          <w:lang w:eastAsia="ru-RU"/>
        </w:rPr>
      </w:pPr>
    </w:p>
    <w:p w14:paraId="7CC79074" w14:textId="77777777" w:rsidR="00220054" w:rsidRPr="00220054" w:rsidRDefault="00220054" w:rsidP="00220054">
      <w:pPr>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село Красногорское</w:t>
      </w:r>
    </w:p>
    <w:p w14:paraId="0EFDA96E" w14:textId="77777777" w:rsidR="00220054" w:rsidRPr="00220054" w:rsidRDefault="00220054" w:rsidP="00220054">
      <w:pPr>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 xml:space="preserve">____________ 2025 года </w:t>
      </w:r>
    </w:p>
    <w:p w14:paraId="34599B08" w14:textId="77777777" w:rsidR="00220054" w:rsidRPr="00220054" w:rsidRDefault="00220054" w:rsidP="00220054">
      <w:pPr>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 _________</w:t>
      </w:r>
    </w:p>
    <w:p w14:paraId="6C9D52FA" w14:textId="77777777" w:rsidR="00220054" w:rsidRPr="00220054" w:rsidRDefault="00220054" w:rsidP="00220054">
      <w:pPr>
        <w:spacing w:after="0" w:line="240" w:lineRule="auto"/>
        <w:ind w:left="919"/>
        <w:jc w:val="right"/>
        <w:rPr>
          <w:rFonts w:ascii="Times New Roman" w:hAnsi="Times New Roman" w:cs="Times New Roman"/>
          <w:bCs/>
          <w:sz w:val="24"/>
          <w:szCs w:val="24"/>
          <w:lang w:eastAsia="ru-RU"/>
        </w:rPr>
      </w:pPr>
      <w:r w:rsidRPr="00220054">
        <w:rPr>
          <w:rFonts w:ascii="Times New Roman" w:hAnsi="Times New Roman" w:cs="Times New Roman"/>
          <w:bCs/>
          <w:sz w:val="24"/>
          <w:szCs w:val="24"/>
          <w:lang w:eastAsia="ru-RU"/>
        </w:rPr>
        <w:lastRenderedPageBreak/>
        <w:t xml:space="preserve">Приложение </w:t>
      </w:r>
    </w:p>
    <w:p w14:paraId="6A852F30" w14:textId="77777777" w:rsidR="00220054" w:rsidRPr="00220054" w:rsidRDefault="00220054" w:rsidP="00220054">
      <w:pPr>
        <w:spacing w:after="0" w:line="240" w:lineRule="auto"/>
        <w:ind w:left="919"/>
        <w:jc w:val="right"/>
        <w:rPr>
          <w:rFonts w:ascii="Times New Roman" w:hAnsi="Times New Roman" w:cs="Times New Roman"/>
          <w:bCs/>
          <w:sz w:val="24"/>
          <w:szCs w:val="24"/>
          <w:lang w:eastAsia="ru-RU"/>
        </w:rPr>
      </w:pPr>
      <w:r w:rsidRPr="00220054">
        <w:rPr>
          <w:rFonts w:ascii="Times New Roman" w:hAnsi="Times New Roman" w:cs="Times New Roman"/>
          <w:bCs/>
          <w:sz w:val="24"/>
          <w:szCs w:val="24"/>
          <w:lang w:eastAsia="ru-RU"/>
        </w:rPr>
        <w:t xml:space="preserve">к решению Совета депутатов </w:t>
      </w:r>
    </w:p>
    <w:p w14:paraId="127033B6" w14:textId="77777777" w:rsidR="00220054" w:rsidRPr="00220054" w:rsidRDefault="00220054" w:rsidP="00220054">
      <w:pPr>
        <w:spacing w:after="0" w:line="240" w:lineRule="auto"/>
        <w:ind w:left="919"/>
        <w:jc w:val="right"/>
        <w:rPr>
          <w:rFonts w:ascii="Times New Roman" w:hAnsi="Times New Roman" w:cs="Times New Roman"/>
          <w:bCs/>
          <w:sz w:val="24"/>
          <w:szCs w:val="24"/>
          <w:lang w:eastAsia="ru-RU"/>
        </w:rPr>
      </w:pPr>
      <w:r w:rsidRPr="00220054">
        <w:rPr>
          <w:rFonts w:ascii="Times New Roman" w:hAnsi="Times New Roman" w:cs="Times New Roman"/>
          <w:bCs/>
          <w:sz w:val="24"/>
          <w:szCs w:val="24"/>
          <w:lang w:eastAsia="ru-RU"/>
        </w:rPr>
        <w:t xml:space="preserve">муниципального образования </w:t>
      </w:r>
    </w:p>
    <w:p w14:paraId="757C767A" w14:textId="77777777" w:rsidR="00220054" w:rsidRPr="00220054" w:rsidRDefault="00220054" w:rsidP="00220054">
      <w:pPr>
        <w:spacing w:after="0" w:line="240" w:lineRule="auto"/>
        <w:ind w:left="919"/>
        <w:jc w:val="right"/>
        <w:rPr>
          <w:rFonts w:ascii="Times New Roman" w:hAnsi="Times New Roman" w:cs="Times New Roman"/>
          <w:bCs/>
          <w:sz w:val="24"/>
          <w:szCs w:val="24"/>
          <w:lang w:eastAsia="ru-RU"/>
        </w:rPr>
      </w:pPr>
      <w:r w:rsidRPr="00220054">
        <w:rPr>
          <w:rFonts w:ascii="Times New Roman" w:hAnsi="Times New Roman" w:cs="Times New Roman"/>
          <w:bCs/>
          <w:sz w:val="24"/>
          <w:szCs w:val="24"/>
          <w:lang w:eastAsia="ru-RU"/>
        </w:rPr>
        <w:t xml:space="preserve">«Муниципальный округ Красногорский район </w:t>
      </w:r>
    </w:p>
    <w:p w14:paraId="42DA0A5A" w14:textId="77777777" w:rsidR="00220054" w:rsidRPr="00220054" w:rsidRDefault="00220054" w:rsidP="00220054">
      <w:pPr>
        <w:spacing w:after="0" w:line="240" w:lineRule="auto"/>
        <w:ind w:left="919"/>
        <w:jc w:val="right"/>
        <w:rPr>
          <w:rFonts w:ascii="Times New Roman" w:hAnsi="Times New Roman" w:cs="Times New Roman"/>
          <w:bCs/>
          <w:sz w:val="24"/>
          <w:szCs w:val="24"/>
          <w:lang w:eastAsia="ru-RU"/>
        </w:rPr>
      </w:pPr>
      <w:r w:rsidRPr="00220054">
        <w:rPr>
          <w:rFonts w:ascii="Times New Roman" w:hAnsi="Times New Roman" w:cs="Times New Roman"/>
          <w:bCs/>
          <w:sz w:val="24"/>
          <w:szCs w:val="24"/>
          <w:lang w:eastAsia="ru-RU"/>
        </w:rPr>
        <w:t xml:space="preserve">Удмуртской Республики» </w:t>
      </w:r>
    </w:p>
    <w:p w14:paraId="41CBE50E" w14:textId="77777777" w:rsidR="00220054" w:rsidRPr="00220054" w:rsidRDefault="00220054" w:rsidP="00220054">
      <w:pPr>
        <w:spacing w:after="0" w:line="240" w:lineRule="auto"/>
        <w:jc w:val="right"/>
        <w:rPr>
          <w:rFonts w:ascii="Times New Roman" w:hAnsi="Times New Roman" w:cs="Times New Roman"/>
          <w:bCs/>
          <w:sz w:val="20"/>
          <w:szCs w:val="20"/>
          <w:lang w:eastAsia="ru-RU"/>
        </w:rPr>
      </w:pPr>
      <w:r w:rsidRPr="00220054">
        <w:rPr>
          <w:rFonts w:ascii="Times New Roman" w:hAnsi="Times New Roman" w:cs="Times New Roman"/>
          <w:bCs/>
          <w:sz w:val="24"/>
          <w:szCs w:val="24"/>
          <w:lang w:eastAsia="ru-RU"/>
        </w:rPr>
        <w:t>от «______»__________ 2025 г. № __________</w:t>
      </w:r>
    </w:p>
    <w:p w14:paraId="461F1311" w14:textId="77777777" w:rsidR="00220054" w:rsidRPr="00220054" w:rsidRDefault="00220054" w:rsidP="00220054">
      <w:pPr>
        <w:spacing w:after="0" w:line="240" w:lineRule="auto"/>
        <w:jc w:val="right"/>
        <w:rPr>
          <w:rFonts w:ascii="Times New Roman" w:hAnsi="Times New Roman" w:cs="Times New Roman"/>
          <w:bCs/>
          <w:sz w:val="20"/>
          <w:szCs w:val="20"/>
          <w:lang w:eastAsia="ru-RU"/>
        </w:rPr>
      </w:pPr>
    </w:p>
    <w:p w14:paraId="312B49DE" w14:textId="77777777" w:rsidR="00220054" w:rsidRPr="00220054" w:rsidRDefault="00220054" w:rsidP="00220054">
      <w:pPr>
        <w:spacing w:after="0" w:line="240" w:lineRule="auto"/>
        <w:jc w:val="right"/>
        <w:rPr>
          <w:rFonts w:ascii="Times New Roman" w:hAnsi="Times New Roman" w:cs="Times New Roman"/>
          <w:bCs/>
          <w:sz w:val="20"/>
          <w:szCs w:val="20"/>
          <w:lang w:eastAsia="ru-RU"/>
        </w:rPr>
      </w:pPr>
    </w:p>
    <w:p w14:paraId="64BDA98E" w14:textId="77777777" w:rsidR="00220054" w:rsidRPr="00220054" w:rsidRDefault="00220054" w:rsidP="00220054">
      <w:pPr>
        <w:autoSpaceDE w:val="0"/>
        <w:autoSpaceDN w:val="0"/>
        <w:adjustRightInd w:val="0"/>
        <w:spacing w:after="0" w:line="240" w:lineRule="auto"/>
        <w:ind w:left="5670"/>
        <w:jc w:val="right"/>
        <w:outlineLvl w:val="0"/>
        <w:rPr>
          <w:rFonts w:ascii="Times New Roman" w:hAnsi="Times New Roman" w:cs="Times New Roman"/>
          <w:sz w:val="24"/>
          <w:szCs w:val="24"/>
          <w:lang w:eastAsia="ru-RU"/>
        </w:rPr>
      </w:pPr>
      <w:r w:rsidRPr="00220054">
        <w:rPr>
          <w:rFonts w:ascii="Times New Roman" w:hAnsi="Times New Roman" w:cs="Times New Roman"/>
          <w:sz w:val="24"/>
          <w:szCs w:val="24"/>
          <w:lang w:eastAsia="ru-RU"/>
        </w:rPr>
        <w:t>Утвержден</w:t>
      </w:r>
    </w:p>
    <w:p w14:paraId="5B1E999B" w14:textId="77777777" w:rsidR="00220054" w:rsidRPr="00220054" w:rsidRDefault="00220054" w:rsidP="00220054">
      <w:pPr>
        <w:autoSpaceDE w:val="0"/>
        <w:autoSpaceDN w:val="0"/>
        <w:adjustRightInd w:val="0"/>
        <w:spacing w:after="0" w:line="240" w:lineRule="auto"/>
        <w:jc w:val="right"/>
        <w:rPr>
          <w:rFonts w:ascii="Times New Roman" w:hAnsi="Times New Roman" w:cs="Times New Roman"/>
          <w:sz w:val="24"/>
          <w:szCs w:val="24"/>
          <w:lang w:eastAsia="ru-RU"/>
        </w:rPr>
      </w:pPr>
      <w:r w:rsidRPr="00220054">
        <w:rPr>
          <w:rFonts w:ascii="Times New Roman" w:hAnsi="Times New Roman" w:cs="Times New Roman"/>
          <w:sz w:val="24"/>
          <w:szCs w:val="24"/>
          <w:lang w:eastAsia="ru-RU"/>
        </w:rPr>
        <w:t xml:space="preserve">решением Совета депутатов </w:t>
      </w:r>
    </w:p>
    <w:p w14:paraId="3FF7B42A" w14:textId="77777777" w:rsidR="00220054" w:rsidRPr="00220054" w:rsidRDefault="00220054" w:rsidP="00220054">
      <w:pPr>
        <w:autoSpaceDE w:val="0"/>
        <w:autoSpaceDN w:val="0"/>
        <w:adjustRightInd w:val="0"/>
        <w:spacing w:after="0" w:line="240" w:lineRule="auto"/>
        <w:jc w:val="right"/>
        <w:rPr>
          <w:rFonts w:ascii="Times New Roman" w:hAnsi="Times New Roman" w:cs="Times New Roman"/>
          <w:sz w:val="24"/>
          <w:szCs w:val="24"/>
          <w:lang w:eastAsia="ru-RU"/>
        </w:rPr>
      </w:pPr>
      <w:r w:rsidRPr="00220054">
        <w:rPr>
          <w:rFonts w:ascii="Times New Roman" w:hAnsi="Times New Roman" w:cs="Times New Roman"/>
          <w:sz w:val="24"/>
          <w:szCs w:val="24"/>
          <w:lang w:eastAsia="ru-RU"/>
        </w:rPr>
        <w:t xml:space="preserve">муниципального образования </w:t>
      </w:r>
    </w:p>
    <w:p w14:paraId="1CC77578" w14:textId="77777777" w:rsidR="00220054" w:rsidRPr="00220054" w:rsidRDefault="00220054" w:rsidP="00220054">
      <w:pPr>
        <w:autoSpaceDE w:val="0"/>
        <w:autoSpaceDN w:val="0"/>
        <w:adjustRightInd w:val="0"/>
        <w:spacing w:after="0" w:line="240" w:lineRule="auto"/>
        <w:jc w:val="right"/>
        <w:rPr>
          <w:rFonts w:ascii="Times New Roman" w:hAnsi="Times New Roman" w:cs="Times New Roman"/>
          <w:sz w:val="24"/>
          <w:szCs w:val="24"/>
          <w:lang w:eastAsia="ru-RU"/>
        </w:rPr>
      </w:pPr>
      <w:r w:rsidRPr="00220054">
        <w:rPr>
          <w:rFonts w:ascii="Times New Roman" w:hAnsi="Times New Roman" w:cs="Times New Roman"/>
          <w:sz w:val="24"/>
          <w:szCs w:val="24"/>
          <w:lang w:eastAsia="ru-RU"/>
        </w:rPr>
        <w:t xml:space="preserve">«Муниципальный округ Красногорский район </w:t>
      </w:r>
    </w:p>
    <w:p w14:paraId="2AF237A4" w14:textId="77777777" w:rsidR="00220054" w:rsidRPr="00220054" w:rsidRDefault="00220054" w:rsidP="00220054">
      <w:pPr>
        <w:autoSpaceDE w:val="0"/>
        <w:autoSpaceDN w:val="0"/>
        <w:adjustRightInd w:val="0"/>
        <w:spacing w:after="0" w:line="240" w:lineRule="auto"/>
        <w:jc w:val="right"/>
        <w:rPr>
          <w:rFonts w:ascii="Times New Roman" w:hAnsi="Times New Roman" w:cs="Times New Roman"/>
          <w:sz w:val="24"/>
          <w:szCs w:val="24"/>
          <w:lang w:eastAsia="ru-RU"/>
        </w:rPr>
      </w:pPr>
      <w:r w:rsidRPr="00220054">
        <w:rPr>
          <w:rFonts w:ascii="Times New Roman" w:hAnsi="Times New Roman" w:cs="Times New Roman"/>
          <w:sz w:val="24"/>
          <w:szCs w:val="24"/>
          <w:lang w:eastAsia="ru-RU"/>
        </w:rPr>
        <w:t>Удмуртской Республики»</w:t>
      </w:r>
    </w:p>
    <w:p w14:paraId="294D4727" w14:textId="77777777" w:rsidR="00220054" w:rsidRPr="00220054" w:rsidRDefault="00220054" w:rsidP="00220054">
      <w:pPr>
        <w:spacing w:after="0" w:line="240" w:lineRule="auto"/>
        <w:jc w:val="right"/>
        <w:rPr>
          <w:rFonts w:ascii="Times New Roman" w:hAnsi="Times New Roman" w:cs="Times New Roman"/>
          <w:sz w:val="24"/>
          <w:szCs w:val="24"/>
          <w:lang w:eastAsia="ru-RU"/>
        </w:rPr>
      </w:pPr>
      <w:r w:rsidRPr="00220054">
        <w:rPr>
          <w:rFonts w:ascii="Times New Roman" w:hAnsi="Times New Roman" w:cs="Times New Roman"/>
          <w:sz w:val="24"/>
          <w:szCs w:val="24"/>
          <w:lang w:eastAsia="ru-RU"/>
        </w:rPr>
        <w:t>от 29 сентября 2022 г. № 166</w:t>
      </w:r>
    </w:p>
    <w:p w14:paraId="14AF5BF7" w14:textId="77777777" w:rsidR="00220054" w:rsidRPr="00220054" w:rsidRDefault="00220054" w:rsidP="00220054">
      <w:pPr>
        <w:wordWrap w:val="0"/>
        <w:spacing w:after="0" w:line="240" w:lineRule="auto"/>
        <w:jc w:val="right"/>
        <w:rPr>
          <w:rFonts w:ascii="Times New Roman" w:hAnsi="Times New Roman" w:cs="Times New Roman"/>
          <w:sz w:val="24"/>
          <w:szCs w:val="24"/>
          <w:lang w:eastAsia="ru-RU"/>
        </w:rPr>
      </w:pPr>
      <w:r w:rsidRPr="00220054">
        <w:rPr>
          <w:rFonts w:ascii="Times New Roman" w:hAnsi="Times New Roman" w:cs="Times New Roman"/>
          <w:sz w:val="24"/>
          <w:szCs w:val="24"/>
          <w:lang w:eastAsia="ru-RU"/>
        </w:rPr>
        <w:t>(в редакции решения Совета депутатов</w:t>
      </w:r>
    </w:p>
    <w:p w14:paraId="2667E06F" w14:textId="77777777" w:rsidR="00220054" w:rsidRPr="00220054" w:rsidRDefault="00220054" w:rsidP="00220054">
      <w:pPr>
        <w:wordWrap w:val="0"/>
        <w:spacing w:after="0" w:line="240" w:lineRule="auto"/>
        <w:jc w:val="right"/>
        <w:rPr>
          <w:rFonts w:ascii="Times New Roman" w:hAnsi="Times New Roman" w:cs="Times New Roman"/>
          <w:sz w:val="24"/>
          <w:szCs w:val="24"/>
          <w:lang w:eastAsia="ru-RU"/>
        </w:rPr>
      </w:pPr>
      <w:r w:rsidRPr="00220054">
        <w:rPr>
          <w:rFonts w:ascii="Times New Roman" w:hAnsi="Times New Roman" w:cs="Times New Roman"/>
          <w:sz w:val="24"/>
          <w:szCs w:val="24"/>
          <w:lang w:eastAsia="ru-RU"/>
        </w:rPr>
        <w:t>муниципального образования</w:t>
      </w:r>
    </w:p>
    <w:p w14:paraId="7A19C3A9" w14:textId="77777777" w:rsidR="00220054" w:rsidRPr="00220054" w:rsidRDefault="00220054" w:rsidP="00220054">
      <w:pPr>
        <w:wordWrap w:val="0"/>
        <w:spacing w:after="0" w:line="240" w:lineRule="auto"/>
        <w:jc w:val="right"/>
        <w:rPr>
          <w:rFonts w:ascii="Times New Roman" w:hAnsi="Times New Roman" w:cs="Times New Roman"/>
          <w:sz w:val="24"/>
          <w:szCs w:val="24"/>
          <w:lang w:eastAsia="ru-RU"/>
        </w:rPr>
      </w:pPr>
      <w:r w:rsidRPr="00220054">
        <w:rPr>
          <w:rFonts w:ascii="Times New Roman" w:hAnsi="Times New Roman" w:cs="Times New Roman"/>
          <w:sz w:val="24"/>
          <w:szCs w:val="24"/>
          <w:lang w:eastAsia="ru-RU"/>
        </w:rPr>
        <w:t>«Муниципальный округ Красногорский район</w:t>
      </w:r>
    </w:p>
    <w:p w14:paraId="49741338" w14:textId="77777777" w:rsidR="00220054" w:rsidRPr="00220054" w:rsidRDefault="00220054" w:rsidP="00220054">
      <w:pPr>
        <w:wordWrap w:val="0"/>
        <w:spacing w:after="0" w:line="240" w:lineRule="auto"/>
        <w:jc w:val="right"/>
        <w:rPr>
          <w:rFonts w:ascii="Times New Roman" w:hAnsi="Times New Roman" w:cs="Times New Roman"/>
          <w:sz w:val="24"/>
          <w:szCs w:val="24"/>
          <w:lang w:eastAsia="ru-RU"/>
        </w:rPr>
      </w:pPr>
      <w:r w:rsidRPr="00220054">
        <w:rPr>
          <w:rFonts w:ascii="Times New Roman" w:hAnsi="Times New Roman" w:cs="Times New Roman"/>
          <w:sz w:val="24"/>
          <w:szCs w:val="24"/>
          <w:lang w:eastAsia="ru-RU"/>
        </w:rPr>
        <w:t>Удмуртской Республики»</w:t>
      </w:r>
    </w:p>
    <w:p w14:paraId="051229AF" w14:textId="77777777" w:rsidR="00220054" w:rsidRPr="00220054" w:rsidRDefault="00220054" w:rsidP="00220054">
      <w:pPr>
        <w:spacing w:after="0" w:line="240" w:lineRule="auto"/>
        <w:jc w:val="right"/>
        <w:rPr>
          <w:rFonts w:ascii="Times New Roman" w:hAnsi="Times New Roman" w:cs="Times New Roman"/>
          <w:bCs/>
          <w:sz w:val="24"/>
          <w:szCs w:val="24"/>
          <w:lang w:eastAsia="ru-RU"/>
        </w:rPr>
      </w:pPr>
      <w:r w:rsidRPr="00220054">
        <w:rPr>
          <w:rFonts w:ascii="Times New Roman" w:hAnsi="Times New Roman" w:cs="Times New Roman"/>
          <w:bCs/>
          <w:sz w:val="24"/>
          <w:szCs w:val="24"/>
          <w:lang w:eastAsia="ru-RU"/>
        </w:rPr>
        <w:t>от «______»__________ 2025 г. № __________)</w:t>
      </w:r>
    </w:p>
    <w:p w14:paraId="24D5C5FD" w14:textId="77777777" w:rsidR="00220054" w:rsidRPr="00220054" w:rsidRDefault="00220054" w:rsidP="00220054">
      <w:pPr>
        <w:spacing w:after="0" w:line="240" w:lineRule="auto"/>
        <w:jc w:val="right"/>
        <w:rPr>
          <w:rFonts w:ascii="Times New Roman" w:hAnsi="Times New Roman" w:cs="Times New Roman"/>
          <w:bCs/>
          <w:sz w:val="24"/>
          <w:szCs w:val="24"/>
          <w:lang w:eastAsia="ru-RU"/>
        </w:rPr>
      </w:pPr>
    </w:p>
    <w:p w14:paraId="38194337" w14:textId="77777777" w:rsidR="00220054" w:rsidRPr="00220054" w:rsidRDefault="00220054" w:rsidP="00220054">
      <w:pPr>
        <w:widowControl w:val="0"/>
        <w:autoSpaceDE w:val="0"/>
        <w:autoSpaceDN w:val="0"/>
        <w:spacing w:after="0" w:line="240" w:lineRule="auto"/>
        <w:jc w:val="center"/>
        <w:rPr>
          <w:rFonts w:ascii="Times New Roman" w:hAnsi="Times New Roman" w:cs="Times New Roman"/>
          <w:b/>
          <w:kern w:val="2"/>
          <w:sz w:val="24"/>
          <w:szCs w:val="24"/>
          <w:lang w:eastAsia="ru-RU"/>
          <w14:ligatures w14:val="standardContextual"/>
        </w:rPr>
      </w:pPr>
    </w:p>
    <w:p w14:paraId="3C3479AF" w14:textId="77777777" w:rsidR="00220054" w:rsidRPr="00220054" w:rsidRDefault="00220054" w:rsidP="00220054">
      <w:pPr>
        <w:widowControl w:val="0"/>
        <w:autoSpaceDE w:val="0"/>
        <w:autoSpaceDN w:val="0"/>
        <w:spacing w:after="0" w:line="240" w:lineRule="auto"/>
        <w:jc w:val="center"/>
        <w:rPr>
          <w:rFonts w:ascii="Times New Roman" w:hAnsi="Times New Roman" w:cs="Times New Roman"/>
          <w:b/>
          <w:kern w:val="2"/>
          <w:sz w:val="24"/>
          <w:szCs w:val="24"/>
          <w:lang w:eastAsia="ru-RU"/>
          <w14:ligatures w14:val="standardContextual"/>
        </w:rPr>
      </w:pPr>
    </w:p>
    <w:p w14:paraId="442D0D35" w14:textId="77777777" w:rsidR="00220054" w:rsidRPr="00220054" w:rsidRDefault="00220054" w:rsidP="00220054">
      <w:pPr>
        <w:widowControl w:val="0"/>
        <w:autoSpaceDE w:val="0"/>
        <w:autoSpaceDN w:val="0"/>
        <w:spacing w:after="0" w:line="240" w:lineRule="auto"/>
        <w:jc w:val="center"/>
        <w:rPr>
          <w:rFonts w:ascii="Times New Roman" w:hAnsi="Times New Roman" w:cs="Times New Roman"/>
          <w:b/>
          <w:kern w:val="2"/>
          <w:sz w:val="24"/>
          <w:szCs w:val="24"/>
          <w:lang w:eastAsia="ru-RU"/>
          <w14:ligatures w14:val="standardContextual"/>
        </w:rPr>
      </w:pPr>
      <w:r w:rsidRPr="00220054">
        <w:rPr>
          <w:rFonts w:ascii="Times New Roman" w:hAnsi="Times New Roman" w:cs="Times New Roman"/>
          <w:b/>
          <w:kern w:val="2"/>
          <w:sz w:val="24"/>
          <w:szCs w:val="24"/>
          <w:lang w:eastAsia="ru-RU"/>
          <w14:ligatures w14:val="standardContextual"/>
        </w:rPr>
        <w:t>Порядок</w:t>
      </w:r>
    </w:p>
    <w:p w14:paraId="0F6093E8" w14:textId="77777777" w:rsidR="00220054" w:rsidRPr="00220054" w:rsidRDefault="00220054" w:rsidP="00220054">
      <w:pPr>
        <w:widowControl w:val="0"/>
        <w:autoSpaceDE w:val="0"/>
        <w:autoSpaceDN w:val="0"/>
        <w:spacing w:after="0" w:line="240" w:lineRule="auto"/>
        <w:jc w:val="center"/>
        <w:rPr>
          <w:rFonts w:ascii="Times New Roman" w:hAnsi="Times New Roman" w:cs="Times New Roman"/>
          <w:b/>
          <w:kern w:val="2"/>
          <w:sz w:val="24"/>
          <w:szCs w:val="24"/>
          <w:lang w:eastAsia="ru-RU"/>
          <w14:ligatures w14:val="standardContextual"/>
        </w:rPr>
      </w:pPr>
      <w:r w:rsidRPr="00220054">
        <w:rPr>
          <w:rFonts w:ascii="Times New Roman" w:hAnsi="Times New Roman" w:cs="Times New Roman"/>
          <w:b/>
          <w:kern w:val="2"/>
          <w:sz w:val="24"/>
          <w:szCs w:val="24"/>
          <w:lang w:eastAsia="ru-RU"/>
          <w14:ligatures w14:val="standardContextual"/>
        </w:rPr>
        <w:t xml:space="preserve">формирования и использования бюджетных ассигнований дорожного фонда </w:t>
      </w:r>
    </w:p>
    <w:p w14:paraId="0716E31B" w14:textId="77777777" w:rsidR="00220054" w:rsidRPr="00220054" w:rsidRDefault="00220054" w:rsidP="00220054">
      <w:pPr>
        <w:widowControl w:val="0"/>
        <w:autoSpaceDE w:val="0"/>
        <w:autoSpaceDN w:val="0"/>
        <w:spacing w:after="0" w:line="240" w:lineRule="auto"/>
        <w:jc w:val="center"/>
        <w:rPr>
          <w:rFonts w:ascii="Times New Roman" w:hAnsi="Times New Roman" w:cs="Times New Roman"/>
          <w:b/>
          <w:kern w:val="2"/>
          <w:sz w:val="24"/>
          <w:szCs w:val="24"/>
          <w:lang w:eastAsia="ru-RU"/>
          <w14:ligatures w14:val="standardContextual"/>
        </w:rPr>
      </w:pPr>
      <w:r w:rsidRPr="00220054">
        <w:rPr>
          <w:rFonts w:ascii="Times New Roman" w:hAnsi="Times New Roman" w:cs="Times New Roman"/>
          <w:b/>
          <w:kern w:val="2"/>
          <w:sz w:val="24"/>
          <w:szCs w:val="24"/>
          <w:lang w:eastAsia="ru-RU"/>
          <w14:ligatures w14:val="standardContextual"/>
        </w:rPr>
        <w:t xml:space="preserve">муниципального образования «Муниципальный округ Красногорский район </w:t>
      </w:r>
    </w:p>
    <w:p w14:paraId="141342A7" w14:textId="77777777" w:rsidR="00220054" w:rsidRPr="00220054" w:rsidRDefault="00220054" w:rsidP="00220054">
      <w:pPr>
        <w:widowControl w:val="0"/>
        <w:autoSpaceDE w:val="0"/>
        <w:autoSpaceDN w:val="0"/>
        <w:spacing w:after="0" w:line="240" w:lineRule="auto"/>
        <w:jc w:val="center"/>
        <w:rPr>
          <w:rFonts w:ascii="Times New Roman" w:hAnsi="Times New Roman" w:cs="Times New Roman"/>
          <w:b/>
          <w:kern w:val="2"/>
          <w:sz w:val="24"/>
          <w:szCs w:val="24"/>
          <w:lang w:eastAsia="ru-RU"/>
          <w14:ligatures w14:val="standardContextual"/>
        </w:rPr>
      </w:pPr>
      <w:r w:rsidRPr="00220054">
        <w:rPr>
          <w:rFonts w:ascii="Times New Roman" w:hAnsi="Times New Roman" w:cs="Times New Roman"/>
          <w:b/>
          <w:kern w:val="2"/>
          <w:sz w:val="24"/>
          <w:szCs w:val="24"/>
          <w:lang w:eastAsia="ru-RU"/>
          <w14:ligatures w14:val="standardContextual"/>
        </w:rPr>
        <w:t>Удмуртской Республики»</w:t>
      </w:r>
    </w:p>
    <w:p w14:paraId="41F0AADA" w14:textId="77777777" w:rsidR="00220054" w:rsidRPr="00220054" w:rsidRDefault="00220054" w:rsidP="00220054">
      <w:pPr>
        <w:widowControl w:val="0"/>
        <w:autoSpaceDE w:val="0"/>
        <w:autoSpaceDN w:val="0"/>
        <w:spacing w:after="1" w:line="240" w:lineRule="auto"/>
        <w:ind w:left="426" w:firstLine="708"/>
        <w:rPr>
          <w:rFonts w:ascii="Times New Roman" w:hAnsi="Times New Roman" w:cs="Times New Roman"/>
          <w:kern w:val="2"/>
          <w:sz w:val="24"/>
          <w:szCs w:val="24"/>
          <w:lang w:eastAsia="ru-RU"/>
          <w14:ligatures w14:val="standardContextual"/>
        </w:rPr>
      </w:pPr>
    </w:p>
    <w:p w14:paraId="48D75126" w14:textId="77777777" w:rsidR="00220054" w:rsidRPr="00220054" w:rsidRDefault="00220054" w:rsidP="00220054">
      <w:pPr>
        <w:widowControl w:val="0"/>
        <w:autoSpaceDE w:val="0"/>
        <w:autoSpaceDN w:val="0"/>
        <w:spacing w:after="0" w:line="240" w:lineRule="auto"/>
        <w:ind w:left="426" w:firstLine="708"/>
        <w:jc w:val="both"/>
        <w:rPr>
          <w:rFonts w:ascii="Times New Roman" w:hAnsi="Times New Roman" w:cs="Times New Roman"/>
          <w:kern w:val="2"/>
          <w:sz w:val="24"/>
          <w:szCs w:val="24"/>
          <w:lang w:eastAsia="ru-RU"/>
          <w14:ligatures w14:val="standardContextual"/>
        </w:rPr>
      </w:pPr>
    </w:p>
    <w:p w14:paraId="0751047C" w14:textId="77777777" w:rsidR="00220054" w:rsidRPr="00220054" w:rsidRDefault="00220054" w:rsidP="00220054">
      <w:pPr>
        <w:widowControl w:val="0"/>
        <w:autoSpaceDE w:val="0"/>
        <w:autoSpaceDN w:val="0"/>
        <w:spacing w:after="0" w:line="240" w:lineRule="auto"/>
        <w:jc w:val="center"/>
        <w:outlineLvl w:val="1"/>
        <w:rPr>
          <w:rFonts w:ascii="Times New Roman" w:hAnsi="Times New Roman" w:cs="Times New Roman"/>
          <w:b/>
          <w:kern w:val="2"/>
          <w:sz w:val="24"/>
          <w:szCs w:val="24"/>
          <w:lang w:eastAsia="ru-RU"/>
          <w14:ligatures w14:val="standardContextual"/>
        </w:rPr>
      </w:pPr>
      <w:r w:rsidRPr="00220054">
        <w:rPr>
          <w:rFonts w:ascii="Times New Roman" w:hAnsi="Times New Roman" w:cs="Times New Roman"/>
          <w:b/>
          <w:kern w:val="2"/>
          <w:sz w:val="24"/>
          <w:szCs w:val="24"/>
          <w:lang w:eastAsia="ru-RU"/>
          <w14:ligatures w14:val="standardContextual"/>
        </w:rPr>
        <w:t>I. Общие положения</w:t>
      </w:r>
    </w:p>
    <w:p w14:paraId="4A25CF2E" w14:textId="77777777" w:rsidR="00220054" w:rsidRPr="00220054" w:rsidRDefault="00220054" w:rsidP="00220054">
      <w:pPr>
        <w:widowControl w:val="0"/>
        <w:autoSpaceDE w:val="0"/>
        <w:autoSpaceDN w:val="0"/>
        <w:spacing w:after="0" w:line="240" w:lineRule="auto"/>
        <w:ind w:left="426" w:firstLine="708"/>
        <w:jc w:val="center"/>
        <w:outlineLvl w:val="1"/>
        <w:rPr>
          <w:rFonts w:ascii="Times New Roman" w:hAnsi="Times New Roman" w:cs="Times New Roman"/>
          <w:b/>
          <w:kern w:val="2"/>
          <w:sz w:val="24"/>
          <w:szCs w:val="24"/>
          <w:lang w:eastAsia="ru-RU"/>
          <w14:ligatures w14:val="standardContextual"/>
        </w:rPr>
      </w:pPr>
    </w:p>
    <w:p w14:paraId="2789F227" w14:textId="77777777" w:rsidR="00220054" w:rsidRPr="00220054" w:rsidRDefault="00220054" w:rsidP="00220054">
      <w:pPr>
        <w:widowControl w:val="0"/>
        <w:autoSpaceDE w:val="0"/>
        <w:autoSpaceDN w:val="0"/>
        <w:spacing w:after="0" w:line="240" w:lineRule="auto"/>
        <w:ind w:firstLine="708"/>
        <w:jc w:val="both"/>
        <w:rPr>
          <w:rFonts w:ascii="Times New Roman" w:hAnsi="Times New Roman" w:cs="Times New Roman"/>
          <w:kern w:val="2"/>
          <w:sz w:val="24"/>
          <w:szCs w:val="24"/>
          <w:lang w:eastAsia="ru-RU"/>
          <w14:ligatures w14:val="standardContextual"/>
        </w:rPr>
      </w:pPr>
      <w:r w:rsidRPr="00220054">
        <w:rPr>
          <w:rFonts w:ascii="Times New Roman" w:hAnsi="Times New Roman" w:cs="Times New Roman"/>
          <w:kern w:val="2"/>
          <w:sz w:val="24"/>
          <w:szCs w:val="24"/>
          <w:lang w:eastAsia="ru-RU"/>
          <w14:ligatures w14:val="standardContextual"/>
        </w:rPr>
        <w:t xml:space="preserve">1.1. Порядок формирования и использования бюджетных ассигнований дорожного фонда муниципального образования «Муниципальный округ Красногорский район Удмуртской Республики» (далее - муниципальный дорожный фонд) </w:t>
      </w:r>
      <w:r w:rsidRPr="00220054">
        <w:rPr>
          <w:rFonts w:ascii="Times New Roman" w:hAnsi="Times New Roman" w:cs="Times New Roman"/>
          <w:color w:val="000000" w:themeColor="text1"/>
          <w:kern w:val="2"/>
          <w:sz w:val="24"/>
          <w:szCs w:val="24"/>
          <w:lang w:eastAsia="ru-RU"/>
          <w14:ligatures w14:val="standardContextual"/>
        </w:rPr>
        <w:t xml:space="preserve">разработан в соответствии с </w:t>
      </w:r>
      <w:hyperlink r:id="rId9">
        <w:r w:rsidRPr="00220054">
          <w:rPr>
            <w:rFonts w:ascii="Times New Roman" w:hAnsi="Times New Roman" w:cs="Times New Roman"/>
            <w:color w:val="000000" w:themeColor="text1"/>
            <w:kern w:val="2"/>
            <w:sz w:val="24"/>
            <w:szCs w:val="24"/>
            <w:lang w:eastAsia="ru-RU"/>
            <w14:ligatures w14:val="standardContextual"/>
          </w:rPr>
          <w:t>пунктом 5 статьи 179.4</w:t>
        </w:r>
      </w:hyperlink>
      <w:r w:rsidRPr="00220054">
        <w:rPr>
          <w:rFonts w:ascii="Times New Roman" w:hAnsi="Times New Roman" w:cs="Times New Roman"/>
          <w:color w:val="000000" w:themeColor="text1"/>
          <w:kern w:val="2"/>
          <w:sz w:val="24"/>
          <w:szCs w:val="24"/>
          <w:lang w:eastAsia="ru-RU"/>
          <w14:ligatures w14:val="standardContextual"/>
        </w:rPr>
        <w:t xml:space="preserve"> Бюджетного кодекса Российской Федерации, Федеральным </w:t>
      </w:r>
      <w:hyperlink r:id="rId10">
        <w:r w:rsidRPr="00220054">
          <w:rPr>
            <w:rFonts w:ascii="Times New Roman" w:hAnsi="Times New Roman" w:cs="Times New Roman"/>
            <w:color w:val="000000" w:themeColor="text1"/>
            <w:kern w:val="2"/>
            <w:sz w:val="24"/>
            <w:szCs w:val="24"/>
            <w:lang w:eastAsia="ru-RU"/>
            <w14:ligatures w14:val="standardContextual"/>
          </w:rPr>
          <w:t>законом</w:t>
        </w:r>
      </w:hyperlink>
      <w:r w:rsidRPr="00220054">
        <w:rPr>
          <w:rFonts w:ascii="Times New Roman" w:hAnsi="Times New Roman" w:cs="Times New Roman"/>
          <w:color w:val="000000" w:themeColor="text1"/>
          <w:kern w:val="2"/>
          <w:sz w:val="24"/>
          <w:szCs w:val="24"/>
          <w:lang w:eastAsia="ru-RU"/>
          <w14:ligatures w14:val="standardContextual"/>
        </w:rPr>
        <w:t xml:space="preserve"> от 8 ноября 2007 </w:t>
      </w:r>
      <w:r w:rsidRPr="00220054">
        <w:rPr>
          <w:rFonts w:ascii="Times New Roman" w:hAnsi="Times New Roman" w:cs="Times New Roman"/>
          <w:kern w:val="2"/>
          <w:sz w:val="24"/>
          <w:szCs w:val="24"/>
          <w:lang w:eastAsia="ru-RU"/>
          <w14:ligatures w14:val="standardContextual"/>
        </w:rPr>
        <w:t>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721B7EDB" w14:textId="77777777" w:rsidR="00220054" w:rsidRPr="00220054" w:rsidRDefault="00220054" w:rsidP="00220054">
      <w:pPr>
        <w:widowControl w:val="0"/>
        <w:autoSpaceDE w:val="0"/>
        <w:autoSpaceDN w:val="0"/>
        <w:spacing w:before="220" w:after="0" w:line="240" w:lineRule="auto"/>
        <w:ind w:firstLine="708"/>
        <w:jc w:val="both"/>
        <w:rPr>
          <w:rFonts w:ascii="Times New Roman" w:hAnsi="Times New Roman" w:cs="Times New Roman"/>
          <w:kern w:val="2"/>
          <w:sz w:val="24"/>
          <w:szCs w:val="24"/>
          <w:lang w:eastAsia="ru-RU"/>
          <w14:ligatures w14:val="standardContextual"/>
        </w:rPr>
      </w:pPr>
      <w:r w:rsidRPr="00220054">
        <w:rPr>
          <w:rFonts w:ascii="Times New Roman" w:hAnsi="Times New Roman" w:cs="Times New Roman"/>
          <w:kern w:val="2"/>
          <w:sz w:val="24"/>
          <w:szCs w:val="24"/>
          <w:lang w:eastAsia="ru-RU"/>
          <w14:ligatures w14:val="standardContextual"/>
        </w:rPr>
        <w:t>1.2. Муниципальный дорожный фонд - часть средств бюджета муниципального образования «Муниципальный округ Красногорский район Удмуртской Республики»,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муниципального образования «Муниципальный округ Красногорский район Удмуртской Республики» (далее - автомобильные дороги общего пользования местного значения).</w:t>
      </w:r>
    </w:p>
    <w:p w14:paraId="2E2E9D0D" w14:textId="1925E6D0" w:rsidR="00220054" w:rsidRPr="00220054" w:rsidRDefault="00220054" w:rsidP="00220054">
      <w:pPr>
        <w:widowControl w:val="0"/>
        <w:autoSpaceDE w:val="0"/>
        <w:autoSpaceDN w:val="0"/>
        <w:spacing w:before="220" w:after="0" w:line="240" w:lineRule="auto"/>
        <w:ind w:firstLine="708"/>
        <w:jc w:val="both"/>
        <w:rPr>
          <w:rFonts w:ascii="Times New Roman" w:hAnsi="Times New Roman" w:cs="Times New Roman"/>
          <w:kern w:val="2"/>
          <w:sz w:val="24"/>
          <w:szCs w:val="24"/>
          <w:lang w:eastAsia="ru-RU"/>
          <w14:ligatures w14:val="standardContextual"/>
        </w:rPr>
      </w:pPr>
      <w:r w:rsidRPr="00220054">
        <w:rPr>
          <w:rFonts w:ascii="Times New Roman" w:hAnsi="Times New Roman" w:cs="Times New Roman"/>
          <w:kern w:val="2"/>
          <w:sz w:val="24"/>
          <w:szCs w:val="24"/>
          <w:lang w:eastAsia="ru-RU"/>
          <w14:ligatures w14:val="standardContextual"/>
        </w:rPr>
        <w:t xml:space="preserve">1.3. Главными распорядителями средств муниципального дорожного фонда (далее - главные распорядители) являются </w:t>
      </w:r>
      <w:bookmarkStart w:id="1" w:name="_Hlk204155891"/>
      <w:r w:rsidRPr="00220054">
        <w:rPr>
          <w:rFonts w:ascii="Times New Roman" w:hAnsi="Times New Roman" w:cs="Times New Roman"/>
          <w:kern w:val="2"/>
          <w:sz w:val="24"/>
          <w:szCs w:val="24"/>
          <w:lang w:eastAsia="ru-RU"/>
          <w14:ligatures w14:val="standardContextual"/>
        </w:rPr>
        <w:t xml:space="preserve">Администрация муниципального образования «Муниципальный округ Красногорский район Удмуртской Республики», </w:t>
      </w:r>
      <w:bookmarkEnd w:id="1"/>
      <w:r w:rsidRPr="00220054">
        <w:rPr>
          <w:rFonts w:ascii="Times New Roman" w:hAnsi="Times New Roman" w:cs="Times New Roman"/>
          <w:kern w:val="2"/>
          <w:sz w:val="24"/>
          <w:szCs w:val="24"/>
          <w:lang w:eastAsia="ru-RU"/>
          <w14:ligatures w14:val="standardContextual"/>
        </w:rPr>
        <w:t>Управление по развитию территорий и проектной деятельности Администрации муниципального образования «Муниципальный округ Красногорский район Удмуртской Республики»</w:t>
      </w:r>
      <w:r w:rsidR="000C0753">
        <w:rPr>
          <w:rFonts w:ascii="Times New Roman" w:hAnsi="Times New Roman" w:cs="Times New Roman"/>
          <w:kern w:val="2"/>
          <w:sz w:val="24"/>
          <w:szCs w:val="24"/>
          <w:lang w:eastAsia="ru-RU"/>
          <w14:ligatures w14:val="standardContextual"/>
        </w:rPr>
        <w:t>.</w:t>
      </w:r>
    </w:p>
    <w:p w14:paraId="4D4BD8A2" w14:textId="77777777" w:rsidR="00220054" w:rsidRPr="00220054" w:rsidRDefault="00220054" w:rsidP="00220054">
      <w:pPr>
        <w:widowControl w:val="0"/>
        <w:autoSpaceDE w:val="0"/>
        <w:autoSpaceDN w:val="0"/>
        <w:spacing w:after="0" w:line="240" w:lineRule="auto"/>
        <w:ind w:left="426" w:firstLine="708"/>
        <w:jc w:val="both"/>
        <w:rPr>
          <w:rFonts w:ascii="Times New Roman" w:hAnsi="Times New Roman" w:cs="Times New Roman"/>
          <w:kern w:val="2"/>
          <w:sz w:val="24"/>
          <w:szCs w:val="24"/>
          <w:lang w:eastAsia="ru-RU"/>
          <w14:ligatures w14:val="standardContextual"/>
        </w:rPr>
      </w:pPr>
    </w:p>
    <w:p w14:paraId="71C2A1AE" w14:textId="77777777" w:rsidR="00220054" w:rsidRPr="00220054" w:rsidRDefault="00220054" w:rsidP="00220054">
      <w:pPr>
        <w:widowControl w:val="0"/>
        <w:autoSpaceDE w:val="0"/>
        <w:autoSpaceDN w:val="0"/>
        <w:spacing w:after="0" w:line="240" w:lineRule="auto"/>
        <w:ind w:left="6" w:hanging="6"/>
        <w:jc w:val="center"/>
        <w:outlineLvl w:val="1"/>
        <w:rPr>
          <w:rFonts w:ascii="Times New Roman" w:hAnsi="Times New Roman" w:cs="Times New Roman"/>
          <w:b/>
          <w:kern w:val="2"/>
          <w:sz w:val="24"/>
          <w:szCs w:val="24"/>
          <w:lang w:eastAsia="ru-RU"/>
          <w14:ligatures w14:val="standardContextual"/>
        </w:rPr>
      </w:pPr>
      <w:r w:rsidRPr="00220054">
        <w:rPr>
          <w:rFonts w:ascii="Times New Roman" w:hAnsi="Times New Roman" w:cs="Times New Roman"/>
          <w:b/>
          <w:kern w:val="2"/>
          <w:sz w:val="24"/>
          <w:szCs w:val="24"/>
          <w:lang w:eastAsia="ru-RU"/>
          <w14:ligatures w14:val="standardContextual"/>
        </w:rPr>
        <w:t>II. Порядок и источники финансового обеспечения</w:t>
      </w:r>
    </w:p>
    <w:p w14:paraId="52C18074" w14:textId="77777777" w:rsidR="00220054" w:rsidRPr="00220054" w:rsidRDefault="00220054" w:rsidP="00220054">
      <w:pPr>
        <w:widowControl w:val="0"/>
        <w:autoSpaceDE w:val="0"/>
        <w:autoSpaceDN w:val="0"/>
        <w:spacing w:after="0" w:line="240" w:lineRule="auto"/>
        <w:ind w:left="6" w:hanging="6"/>
        <w:jc w:val="center"/>
        <w:rPr>
          <w:rFonts w:ascii="Times New Roman" w:hAnsi="Times New Roman" w:cs="Times New Roman"/>
          <w:b/>
          <w:kern w:val="2"/>
          <w:sz w:val="24"/>
          <w:szCs w:val="24"/>
          <w:lang w:eastAsia="ru-RU"/>
          <w14:ligatures w14:val="standardContextual"/>
        </w:rPr>
      </w:pPr>
      <w:r w:rsidRPr="00220054">
        <w:rPr>
          <w:rFonts w:ascii="Times New Roman" w:hAnsi="Times New Roman" w:cs="Times New Roman"/>
          <w:b/>
          <w:kern w:val="2"/>
          <w:sz w:val="24"/>
          <w:szCs w:val="24"/>
          <w:lang w:eastAsia="ru-RU"/>
          <w14:ligatures w14:val="standardContextual"/>
        </w:rPr>
        <w:t>муниципального дорожного фонда</w:t>
      </w:r>
    </w:p>
    <w:p w14:paraId="6469BFE0" w14:textId="77777777" w:rsidR="00220054" w:rsidRPr="00220054" w:rsidRDefault="00220054" w:rsidP="00220054">
      <w:pPr>
        <w:widowControl w:val="0"/>
        <w:autoSpaceDE w:val="0"/>
        <w:autoSpaceDN w:val="0"/>
        <w:spacing w:after="0" w:line="240" w:lineRule="auto"/>
        <w:ind w:left="426" w:firstLine="708"/>
        <w:jc w:val="center"/>
        <w:rPr>
          <w:rFonts w:ascii="Times New Roman" w:hAnsi="Times New Roman" w:cs="Times New Roman"/>
          <w:b/>
          <w:kern w:val="2"/>
          <w:sz w:val="24"/>
          <w:szCs w:val="24"/>
          <w:lang w:eastAsia="ru-RU"/>
          <w14:ligatures w14:val="standardContextual"/>
        </w:rPr>
      </w:pPr>
    </w:p>
    <w:p w14:paraId="47F2D721" w14:textId="77777777" w:rsidR="00220054" w:rsidRPr="00220054" w:rsidRDefault="00220054" w:rsidP="00220054">
      <w:pPr>
        <w:widowControl w:val="0"/>
        <w:autoSpaceDE w:val="0"/>
        <w:autoSpaceDN w:val="0"/>
        <w:spacing w:after="0" w:line="240" w:lineRule="auto"/>
        <w:ind w:left="6" w:firstLine="714"/>
        <w:jc w:val="both"/>
        <w:rPr>
          <w:rFonts w:ascii="Times New Roman" w:hAnsi="Times New Roman" w:cs="Times New Roman"/>
          <w:kern w:val="2"/>
          <w:sz w:val="24"/>
          <w:szCs w:val="24"/>
          <w:lang w:eastAsia="ru-RU"/>
          <w14:ligatures w14:val="standardContextual"/>
        </w:rPr>
      </w:pPr>
      <w:r w:rsidRPr="00220054">
        <w:rPr>
          <w:rFonts w:ascii="Times New Roman" w:hAnsi="Times New Roman" w:cs="Times New Roman"/>
          <w:kern w:val="2"/>
          <w:sz w:val="24"/>
          <w:szCs w:val="24"/>
          <w:lang w:eastAsia="ru-RU"/>
          <w14:ligatures w14:val="standardContextual"/>
        </w:rPr>
        <w:t xml:space="preserve">2.1. Объем бюджетных ассигнований муниципального дорожного фонда утверждается </w:t>
      </w:r>
      <w:r w:rsidRPr="00220054">
        <w:rPr>
          <w:rFonts w:ascii="Times New Roman" w:hAnsi="Times New Roman" w:cs="Times New Roman"/>
          <w:kern w:val="2"/>
          <w:sz w:val="24"/>
          <w:szCs w:val="24"/>
          <w:lang w:eastAsia="ru-RU"/>
          <w14:ligatures w14:val="standardContextual"/>
        </w:rPr>
        <w:lastRenderedPageBreak/>
        <w:t>решением Совета депутатов муниципального образования «Муниципальный округ Красногорский район Удмуртской Республики» о бюджете муниципального образования «Муниципальный округ Красногорский район Удмуртской Республики» на очередной финансовый год и плановый период в размере не менее прогнозируемого объема доходов бюджета муниципального образования «Муниципальный округ Красногорский район Удмуртской Республики» от:</w:t>
      </w:r>
    </w:p>
    <w:p w14:paraId="4A33F643"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2.1.1.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14:paraId="467B4A0C"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2.1.2. платы в счет возмещения вреда, причиняемого автомобильным дорогам общего пользования местного значения транспортными средствами, осуществляющими перевозки тяжеловесных и (или) крупногабаритных грузов;</w:t>
      </w:r>
    </w:p>
    <w:p w14:paraId="02D482CF"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2.1.3. денежных взысканий (штрафов) за нарушение правил перевозки крупногабаритных и тяжеловесных грузов по автомобильным дорогам общего пользования местного значения;</w:t>
      </w:r>
    </w:p>
    <w:p w14:paraId="2DAAE783"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2.1.4. доходов, получаемых в виде арендной платы за земельные участки, расположенные в полосе отвода автомобильных общего пользования местного значения;</w:t>
      </w:r>
    </w:p>
    <w:p w14:paraId="10805BCB"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2.1.5. платы за оказание услуг по присоединению объектов дорожного сервиса к автомобильным дорогам общего пользования местного значения;</w:t>
      </w:r>
    </w:p>
    <w:p w14:paraId="274E4500"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2.1.6. уплаты государственной пошлины за выдачу специального разрешения на движение по автомобильным дорогам общего пользования местного значения транспортных средств, осуществляющих перевозки опасных, тяжеловесных и (или) крупногабаритных грузов;</w:t>
      </w:r>
    </w:p>
    <w:p w14:paraId="00B9EB11"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2.1.7. 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w:t>
      </w:r>
    </w:p>
    <w:p w14:paraId="777BAB63"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2.1.8. поступлений средств самообложения граждан и инициативных платежей на финансовое обеспечение дорожной деятельности автомобильных дорог общего пользования местного значения;</w:t>
      </w:r>
    </w:p>
    <w:p w14:paraId="5E6AE85B"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2.1.9. платы по соглашениям об установлении частных сервитутов в отношении земельных участков в границах полос отвода автомобильных дорог общего пользования местного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14:paraId="4660C5F2"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2.1.10. 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местного значения в целях прокладки, переноса, переустройства инженерных коммуникаций, их эксплуатации;</w:t>
      </w:r>
    </w:p>
    <w:p w14:paraId="0996BB6B"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2.1.11. межбюджетных трансфертов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w:t>
      </w:r>
    </w:p>
    <w:p w14:paraId="76A0BDED"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2.1.12. денежных средств в виде субсидий и бюджетных кредитов, предоставленных муниципальному образованию «Муниципальный округ Красногорский район Удмуртской Республики» из бюджетов бюджетной системы Российской Федерации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14:paraId="0FA326EF"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2.2. Средства самообложения граждан и инициативные платежи на финансовое обеспечение дорожной деятельности в отношении автомобильных дорог местного значения в границах муниципального образования направляются на увеличение бюджетных ассигнований дорожного фонда в установленном бюджетным законодательством порядке.</w:t>
      </w:r>
    </w:p>
    <w:p w14:paraId="01195FCB"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 xml:space="preserve">2.3. В случае превышения по итогам текущего финансового года фактических объемов поступающих доходов, установленных </w:t>
      </w:r>
      <w:hyperlink w:anchor="P56">
        <w:r w:rsidRPr="00220054">
          <w:rPr>
            <w:rFonts w:ascii="Times New Roman" w:hAnsi="Times New Roman" w:cs="Times New Roman"/>
            <w:sz w:val="24"/>
            <w:szCs w:val="24"/>
            <w:lang w:eastAsia="ru-RU"/>
          </w:rPr>
          <w:t>пунктом 2.1</w:t>
        </w:r>
      </w:hyperlink>
      <w:r w:rsidRPr="00220054">
        <w:rPr>
          <w:rFonts w:ascii="Times New Roman" w:hAnsi="Times New Roman" w:cs="Times New Roman"/>
          <w:sz w:val="24"/>
          <w:szCs w:val="24"/>
          <w:lang w:eastAsia="ru-RU"/>
        </w:rPr>
        <w:t xml:space="preserve"> настоящего Порядка, над прогнозируемыми объемами доходов бюджетные ассигнования дорожного фонда на очередной финансовый год увеличиваются на сумму данного превышения.</w:t>
      </w:r>
    </w:p>
    <w:p w14:paraId="457C8E5E"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 xml:space="preserve">2.4. Бюджетные ассигнования дорожного фонда, не использованные в текущем финансовом </w:t>
      </w:r>
      <w:r w:rsidRPr="00220054">
        <w:rPr>
          <w:rFonts w:ascii="Times New Roman" w:hAnsi="Times New Roman" w:cs="Times New Roman"/>
          <w:sz w:val="24"/>
          <w:szCs w:val="24"/>
          <w:lang w:eastAsia="ru-RU"/>
        </w:rPr>
        <w:lastRenderedPageBreak/>
        <w:t>году, направляются на увеличение бюджетных ассигнований дорожного фонда в очередном финансовом году.</w:t>
      </w:r>
    </w:p>
    <w:p w14:paraId="566E78A6"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 xml:space="preserve">2.5. Формирование бюджетных ассигнований дорожного фонда на очередной финансовый год (очередной финансовый год и плановый период) осуществляется в соответствии с Бюджетным </w:t>
      </w:r>
      <w:hyperlink r:id="rId11">
        <w:r w:rsidRPr="00220054">
          <w:rPr>
            <w:rFonts w:ascii="Times New Roman" w:hAnsi="Times New Roman" w:cs="Times New Roman"/>
            <w:sz w:val="24"/>
            <w:szCs w:val="24"/>
            <w:lang w:eastAsia="ru-RU"/>
          </w:rPr>
          <w:t>кодексом</w:t>
        </w:r>
      </w:hyperlink>
      <w:r w:rsidRPr="00220054">
        <w:rPr>
          <w:rFonts w:ascii="Times New Roman" w:hAnsi="Times New Roman" w:cs="Times New Roman"/>
          <w:sz w:val="24"/>
          <w:szCs w:val="24"/>
          <w:lang w:eastAsia="ru-RU"/>
        </w:rPr>
        <w:t xml:space="preserve"> Российской Федерации, настоящим Порядком, а также принятыми в муниципальном образовании «Муниципальный округ Красногорский район Удмуртской Республики» муниципальными правовыми актами, утверждающими порядок составления местного бюджета.</w:t>
      </w:r>
    </w:p>
    <w:p w14:paraId="67176F10"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4"/>
          <w:szCs w:val="24"/>
          <w:lang w:eastAsia="ru-RU"/>
        </w:rPr>
      </w:pPr>
    </w:p>
    <w:p w14:paraId="090CB532" w14:textId="77777777" w:rsidR="00220054" w:rsidRPr="00220054" w:rsidRDefault="00220054" w:rsidP="00220054">
      <w:pPr>
        <w:widowControl w:val="0"/>
        <w:autoSpaceDE w:val="0"/>
        <w:autoSpaceDN w:val="0"/>
        <w:spacing w:after="0" w:line="240" w:lineRule="auto"/>
        <w:jc w:val="center"/>
        <w:outlineLvl w:val="1"/>
        <w:rPr>
          <w:rFonts w:ascii="Times New Roman" w:hAnsi="Times New Roman" w:cs="Times New Roman"/>
          <w:b/>
          <w:kern w:val="2"/>
          <w:sz w:val="24"/>
          <w:szCs w:val="24"/>
          <w:lang w:eastAsia="ru-RU"/>
          <w14:ligatures w14:val="standardContextual"/>
        </w:rPr>
      </w:pPr>
      <w:r w:rsidRPr="00220054">
        <w:rPr>
          <w:rFonts w:ascii="Times New Roman" w:hAnsi="Times New Roman" w:cs="Times New Roman"/>
          <w:b/>
          <w:kern w:val="2"/>
          <w:sz w:val="24"/>
          <w:szCs w:val="24"/>
          <w:lang w:eastAsia="ru-RU"/>
          <w14:ligatures w14:val="standardContextual"/>
        </w:rPr>
        <w:t>III. Порядок использования бюджетных ассигнований муниципального дорожного фонда</w:t>
      </w:r>
    </w:p>
    <w:p w14:paraId="479006B8" w14:textId="77777777" w:rsidR="00220054" w:rsidRPr="00220054" w:rsidRDefault="00220054" w:rsidP="00220054">
      <w:pPr>
        <w:widowControl w:val="0"/>
        <w:autoSpaceDE w:val="0"/>
        <w:autoSpaceDN w:val="0"/>
        <w:spacing w:after="0" w:line="240" w:lineRule="auto"/>
        <w:ind w:left="426" w:firstLine="708"/>
        <w:jc w:val="center"/>
        <w:outlineLvl w:val="1"/>
        <w:rPr>
          <w:rFonts w:ascii="Times New Roman" w:hAnsi="Times New Roman" w:cs="Times New Roman"/>
          <w:b/>
          <w:kern w:val="2"/>
          <w:sz w:val="24"/>
          <w:szCs w:val="24"/>
          <w:lang w:eastAsia="ru-RU"/>
          <w14:ligatures w14:val="standardContextual"/>
        </w:rPr>
      </w:pPr>
    </w:p>
    <w:p w14:paraId="7B5EAC96" w14:textId="77777777" w:rsidR="00220054" w:rsidRPr="00220054" w:rsidRDefault="00220054" w:rsidP="00220054">
      <w:pPr>
        <w:widowControl w:val="0"/>
        <w:autoSpaceDE w:val="0"/>
        <w:autoSpaceDN w:val="0"/>
        <w:spacing w:after="0" w:line="240" w:lineRule="auto"/>
        <w:ind w:firstLine="708"/>
        <w:jc w:val="both"/>
        <w:rPr>
          <w:rFonts w:ascii="Times New Roman" w:hAnsi="Times New Roman" w:cs="Times New Roman"/>
          <w:kern w:val="2"/>
          <w:sz w:val="24"/>
          <w:szCs w:val="24"/>
          <w:lang w:eastAsia="ru-RU"/>
          <w14:ligatures w14:val="standardContextual"/>
        </w:rPr>
      </w:pPr>
      <w:r w:rsidRPr="00220054">
        <w:rPr>
          <w:rFonts w:ascii="Times New Roman" w:hAnsi="Times New Roman" w:cs="Times New Roman"/>
          <w:kern w:val="2"/>
          <w:sz w:val="24"/>
          <w:szCs w:val="24"/>
          <w:lang w:eastAsia="ru-RU"/>
          <w14:ligatures w14:val="standardContextual"/>
        </w:rPr>
        <w:t>3.1. Бюджетные ассигнования муниципального дорожного фонда направляются на:</w:t>
      </w:r>
    </w:p>
    <w:p w14:paraId="7A0FFE55" w14:textId="77777777" w:rsidR="00220054" w:rsidRPr="00220054" w:rsidRDefault="00220054" w:rsidP="00220054">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3.1.1. проектирование (разработка, проведение экспертизы проектно-сметной документации) автомобильных дорог общего пользования местного значения;</w:t>
      </w:r>
    </w:p>
    <w:p w14:paraId="529D0F38" w14:textId="77777777" w:rsidR="00220054" w:rsidRPr="00220054" w:rsidRDefault="00220054" w:rsidP="00220054">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3.1.2. проведение кадастровых работ, паспортизация автомобильных дорог общего пользования местного значения;</w:t>
      </w:r>
    </w:p>
    <w:p w14:paraId="6E5DB96C" w14:textId="77777777" w:rsidR="00220054" w:rsidRPr="000C0753" w:rsidRDefault="00220054" w:rsidP="00220054">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3.1.3. строительство автомобильных дорог общего пользования местного значения и искусственных сооружений</w:t>
      </w:r>
      <w:r w:rsidRPr="000C0753">
        <w:rPr>
          <w:rFonts w:ascii="Times New Roman" w:hAnsi="Times New Roman" w:cs="Times New Roman"/>
          <w:sz w:val="24"/>
          <w:szCs w:val="24"/>
          <w:lang w:eastAsia="ru-RU"/>
        </w:rPr>
        <w:t xml:space="preserve">, </w:t>
      </w:r>
      <w:bookmarkStart w:id="2" w:name="_Hlk204151590"/>
      <w:r w:rsidRPr="000C0753">
        <w:rPr>
          <w:rFonts w:ascii="Times New Roman" w:hAnsi="Times New Roman" w:cs="Times New Roman"/>
          <w:sz w:val="24"/>
          <w:szCs w:val="24"/>
          <w:lang w:eastAsia="ru-RU"/>
        </w:rPr>
        <w:t xml:space="preserve">пешеходных дорожек </w:t>
      </w:r>
      <w:bookmarkEnd w:id="2"/>
      <w:r w:rsidRPr="000C0753">
        <w:rPr>
          <w:rFonts w:ascii="Times New Roman" w:hAnsi="Times New Roman" w:cs="Times New Roman"/>
          <w:sz w:val="24"/>
          <w:szCs w:val="24"/>
          <w:lang w:eastAsia="ru-RU"/>
        </w:rPr>
        <w:t>на них;</w:t>
      </w:r>
    </w:p>
    <w:p w14:paraId="1C9F5B86" w14:textId="77777777" w:rsidR="00220054" w:rsidRPr="000C0753" w:rsidRDefault="00220054" w:rsidP="00220054">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C0753">
        <w:rPr>
          <w:rFonts w:ascii="Times New Roman" w:hAnsi="Times New Roman" w:cs="Times New Roman"/>
          <w:sz w:val="24"/>
          <w:szCs w:val="24"/>
          <w:lang w:eastAsia="ru-RU"/>
        </w:rPr>
        <w:t>3.1.4. реконструкция автомобильных дорог общего пользования местного значения и искусственных сооружений на них;</w:t>
      </w:r>
    </w:p>
    <w:p w14:paraId="2886DDC0" w14:textId="77777777" w:rsidR="00220054" w:rsidRPr="000C0753" w:rsidRDefault="00220054" w:rsidP="00220054">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C0753">
        <w:rPr>
          <w:rFonts w:ascii="Times New Roman" w:hAnsi="Times New Roman" w:cs="Times New Roman"/>
          <w:sz w:val="24"/>
          <w:szCs w:val="24"/>
          <w:lang w:eastAsia="ru-RU"/>
        </w:rPr>
        <w:t>3.1.5. капитальный ремонт и ремонт автомобильных дорог общего пользования местного значения и искусственных сооружений, пешеходных дорожек на них;</w:t>
      </w:r>
    </w:p>
    <w:p w14:paraId="58F5DFD2" w14:textId="77777777" w:rsidR="00220054" w:rsidRPr="000C0753" w:rsidRDefault="00220054" w:rsidP="00220054">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C0753">
        <w:rPr>
          <w:rFonts w:ascii="Times New Roman" w:hAnsi="Times New Roman" w:cs="Times New Roman"/>
          <w:sz w:val="24"/>
          <w:szCs w:val="24"/>
          <w:lang w:eastAsia="ru-RU"/>
        </w:rPr>
        <w:t>3.1.6. деятельность по содержанию автомобильных дорог общего пользования местного значения и искусственных сооружений, пешеходных дорожек на них;</w:t>
      </w:r>
    </w:p>
    <w:p w14:paraId="6B9869A8" w14:textId="77777777" w:rsidR="00220054" w:rsidRPr="000C0753" w:rsidRDefault="00220054" w:rsidP="00220054">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C0753">
        <w:rPr>
          <w:rFonts w:ascii="Times New Roman" w:hAnsi="Times New Roman" w:cs="Times New Roman"/>
          <w:sz w:val="24"/>
          <w:szCs w:val="24"/>
          <w:lang w:eastAsia="ru-RU"/>
        </w:rPr>
        <w:t>3.1.7. капитальный ремонт и ремонт дворовых территорий многоквартирных домов, проездов к дворовым территориям многоквартирных домов населенных пунктов, расположенных на территории муниципального образования «Муниципальный округ Красногорский район Удмуртской Республики»;</w:t>
      </w:r>
    </w:p>
    <w:p w14:paraId="511A4139" w14:textId="77777777" w:rsidR="00220054" w:rsidRPr="000C0753" w:rsidRDefault="00220054" w:rsidP="00220054">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C0753">
        <w:rPr>
          <w:rFonts w:ascii="Times New Roman" w:hAnsi="Times New Roman" w:cs="Times New Roman"/>
          <w:sz w:val="24"/>
          <w:szCs w:val="24"/>
          <w:lang w:eastAsia="ru-RU"/>
        </w:rPr>
        <w:t>3.1.8. погашение задолженности по бюджетным кредитам, предоставленным муниципальному образованию «Муниципальный округ Красногорский район Удмуртской Республики» из бюджетов бюджетной системы Российской Федерации на строительство, реконструкцию, капитальный ремонт, ремонт и содержание автомобильных дорог, в том числе на формирование муниципального дорожного фонда, а также по обслуживанию долговых обязательств, связанных с использованием указанных кредитов;</w:t>
      </w:r>
    </w:p>
    <w:p w14:paraId="774516D3" w14:textId="77777777" w:rsidR="00220054" w:rsidRPr="000C0753" w:rsidRDefault="00220054" w:rsidP="00220054">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C0753">
        <w:rPr>
          <w:rFonts w:ascii="Times New Roman" w:hAnsi="Times New Roman" w:cs="Times New Roman"/>
          <w:sz w:val="24"/>
          <w:szCs w:val="24"/>
          <w:lang w:eastAsia="ru-RU"/>
        </w:rPr>
        <w:t xml:space="preserve">3.1.9. приобретение, </w:t>
      </w:r>
      <w:bookmarkStart w:id="3" w:name="_Hlk204077329"/>
      <w:r w:rsidRPr="000C0753">
        <w:rPr>
          <w:rFonts w:ascii="Times New Roman" w:hAnsi="Times New Roman" w:cs="Times New Roman"/>
          <w:kern w:val="2"/>
          <w:sz w:val="24"/>
          <w:szCs w:val="24"/>
          <w:lang w:eastAsia="ru-RU"/>
          <w14:ligatures w14:val="standardContextual"/>
        </w:rPr>
        <w:t>содержание и ремонт</w:t>
      </w:r>
      <w:r w:rsidRPr="000C0753">
        <w:rPr>
          <w:rFonts w:ascii="Times New Roman" w:hAnsi="Times New Roman" w:cs="Times New Roman"/>
          <w:sz w:val="24"/>
          <w:szCs w:val="24"/>
          <w:lang w:eastAsia="ru-RU"/>
        </w:rPr>
        <w:t xml:space="preserve"> дорожно-эксплуатационной техники и другого имущества</w:t>
      </w:r>
      <w:bookmarkEnd w:id="3"/>
      <w:r w:rsidRPr="000C0753">
        <w:rPr>
          <w:rFonts w:ascii="Times New Roman" w:hAnsi="Times New Roman" w:cs="Times New Roman"/>
          <w:sz w:val="24"/>
          <w:szCs w:val="24"/>
          <w:lang w:eastAsia="ru-RU"/>
        </w:rPr>
        <w:t>, необходимого для строительства, ремонта и содержания автомобильных дорог общего пользования местного значения;</w:t>
      </w:r>
    </w:p>
    <w:p w14:paraId="308984CE" w14:textId="77777777" w:rsidR="00220054" w:rsidRPr="000C0753" w:rsidRDefault="00220054" w:rsidP="00220054">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C0753">
        <w:rPr>
          <w:rFonts w:ascii="Times New Roman" w:hAnsi="Times New Roman" w:cs="Times New Roman"/>
          <w:sz w:val="24"/>
          <w:szCs w:val="24"/>
          <w:lang w:eastAsia="ru-RU"/>
        </w:rPr>
        <w:t>3.1.10. обустройство автомобильных дорог общего пользования местного значения в целях повышения безопасности дорожного движения, в том числе и установка, ремонт и обслуживание стационарных комплексов фотовидеофиксации нарушений правил дорожного движения на улично-дорожной сети;</w:t>
      </w:r>
    </w:p>
    <w:p w14:paraId="26B898E5" w14:textId="77777777" w:rsidR="00220054" w:rsidRPr="000C0753" w:rsidRDefault="00220054" w:rsidP="00220054">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C0753">
        <w:rPr>
          <w:rFonts w:ascii="Times New Roman" w:hAnsi="Times New Roman" w:cs="Times New Roman"/>
          <w:sz w:val="24"/>
          <w:szCs w:val="24"/>
          <w:lang w:eastAsia="ru-RU"/>
        </w:rPr>
        <w:t>3.1.11. проведение мероприятий, направленных на обеспечение дорожной деятельности;</w:t>
      </w:r>
    </w:p>
    <w:p w14:paraId="12CE5CAA" w14:textId="77777777" w:rsidR="00220054" w:rsidRPr="000C0753" w:rsidRDefault="00220054" w:rsidP="00220054">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C0753">
        <w:rPr>
          <w:rFonts w:ascii="Times New Roman" w:hAnsi="Times New Roman" w:cs="Times New Roman"/>
          <w:sz w:val="24"/>
          <w:szCs w:val="24"/>
          <w:lang w:eastAsia="ru-RU"/>
        </w:rPr>
        <w:t>3.1.12. строительство,</w:t>
      </w:r>
      <w:r w:rsidRPr="000C0753">
        <w:rPr>
          <w:rFonts w:ascii="Times New Roman" w:hAnsi="Times New Roman" w:cs="Times New Roman"/>
          <w:kern w:val="2"/>
          <w:sz w:val="24"/>
          <w:szCs w:val="24"/>
          <w:lang w:eastAsia="ru-RU"/>
          <w14:ligatures w14:val="standardContextual"/>
        </w:rPr>
        <w:t xml:space="preserve"> содержание и ремонт</w:t>
      </w:r>
      <w:r w:rsidRPr="000C0753">
        <w:rPr>
          <w:rFonts w:ascii="Times New Roman" w:hAnsi="Times New Roman" w:cs="Times New Roman"/>
          <w:sz w:val="24"/>
          <w:szCs w:val="24"/>
          <w:lang w:eastAsia="ru-RU"/>
        </w:rPr>
        <w:t xml:space="preserve"> уличного освещения;</w:t>
      </w:r>
    </w:p>
    <w:p w14:paraId="11C5A693" w14:textId="77777777" w:rsidR="00220054" w:rsidRPr="00220054" w:rsidRDefault="00220054" w:rsidP="00220054">
      <w:pPr>
        <w:autoSpaceDE w:val="0"/>
        <w:autoSpaceDN w:val="0"/>
        <w:adjustRightInd w:val="0"/>
        <w:spacing w:after="0" w:line="240" w:lineRule="auto"/>
        <w:ind w:firstLine="540"/>
        <w:jc w:val="both"/>
        <w:rPr>
          <w:rFonts w:ascii="Times New Roman" w:hAnsi="Times New Roman" w:cs="Times New Roman"/>
          <w:kern w:val="2"/>
          <w:sz w:val="24"/>
          <w:szCs w:val="24"/>
          <w:lang w:eastAsia="ru-RU"/>
          <w14:ligatures w14:val="standardContextual"/>
        </w:rPr>
      </w:pPr>
      <w:r w:rsidRPr="000C0753">
        <w:rPr>
          <w:rFonts w:ascii="Times New Roman" w:hAnsi="Times New Roman" w:cs="Times New Roman"/>
          <w:sz w:val="24"/>
          <w:szCs w:val="24"/>
          <w:lang w:eastAsia="ru-RU"/>
        </w:rPr>
        <w:t>3.1.13.</w:t>
      </w:r>
      <w:r w:rsidRPr="000C0753">
        <w:rPr>
          <w:rFonts w:ascii="Times New Roman" w:hAnsi="Times New Roman" w:cs="Times New Roman"/>
          <w:kern w:val="2"/>
          <w:sz w:val="28"/>
          <w:szCs w:val="24"/>
          <w:lang w:eastAsia="ru-RU"/>
          <w14:ligatures w14:val="standardContextual"/>
        </w:rPr>
        <w:t xml:space="preserve"> </w:t>
      </w:r>
      <w:r w:rsidRPr="000C0753">
        <w:rPr>
          <w:rFonts w:ascii="Times New Roman" w:hAnsi="Times New Roman" w:cs="Times New Roman"/>
          <w:kern w:val="2"/>
          <w:sz w:val="24"/>
          <w:szCs w:val="24"/>
          <w:lang w:eastAsia="ru-RU"/>
          <w14:ligatures w14:val="standardContextual"/>
        </w:rPr>
        <w:t xml:space="preserve">финансирование мероприятий дорожной деятельности в рамках целевых программ, действующих на территории муниципального образования «Муниципальный округ Красногорский район Удмуртской Республики», в том числе в рамках </w:t>
      </w:r>
      <w:r w:rsidRPr="000C0753">
        <w:rPr>
          <w:rFonts w:ascii="Times New Roman CYR" w:hAnsi="Times New Roman CYR" w:cs="Times New Roman"/>
          <w:kern w:val="2"/>
          <w:sz w:val="24"/>
          <w:szCs w:val="24"/>
          <w:lang w:eastAsia="ru-RU"/>
          <w14:ligatures w14:val="standardContextual"/>
        </w:rPr>
        <w:t>г</w:t>
      </w:r>
      <w:r w:rsidRPr="000C0753">
        <w:rPr>
          <w:rFonts w:ascii="Times New Roman" w:hAnsi="Times New Roman" w:cs="Times New Roman"/>
          <w:kern w:val="2"/>
          <w:sz w:val="24"/>
          <w:szCs w:val="24"/>
          <w:lang w:eastAsia="ru-RU"/>
          <w14:ligatures w14:val="standardContextual"/>
        </w:rPr>
        <w:t>осударственной программы «Комплексное развитие сельских территорий», реализации проектов в рамках программы «Инициативное бюджетирование», а также на решение вопросов местного значения, осуществляем</w:t>
      </w:r>
      <w:r w:rsidRPr="000C0753">
        <w:rPr>
          <w:rFonts w:ascii="Times New Roman CYR" w:hAnsi="Times New Roman CYR" w:cs="Times New Roman"/>
          <w:kern w:val="2"/>
          <w:sz w:val="24"/>
          <w:szCs w:val="24"/>
          <w:lang w:eastAsia="ru-RU"/>
          <w14:ligatures w14:val="standardContextual"/>
        </w:rPr>
        <w:t>ое</w:t>
      </w:r>
      <w:r w:rsidRPr="000C0753">
        <w:rPr>
          <w:rFonts w:ascii="Times New Roman" w:hAnsi="Times New Roman" w:cs="Times New Roman"/>
          <w:kern w:val="2"/>
          <w:sz w:val="24"/>
          <w:szCs w:val="24"/>
          <w:lang w:eastAsia="ru-RU"/>
          <w14:ligatures w14:val="standardContextual"/>
        </w:rPr>
        <w:t xml:space="preserve"> с участием средств самообложения граждан.</w:t>
      </w:r>
    </w:p>
    <w:p w14:paraId="66940D72" w14:textId="77777777" w:rsidR="00220054" w:rsidRPr="00220054" w:rsidRDefault="00220054" w:rsidP="00220054">
      <w:pPr>
        <w:autoSpaceDE w:val="0"/>
        <w:autoSpaceDN w:val="0"/>
        <w:adjustRightInd w:val="0"/>
        <w:spacing w:after="0" w:line="240" w:lineRule="auto"/>
        <w:ind w:firstLine="540"/>
        <w:jc w:val="both"/>
        <w:rPr>
          <w:rFonts w:ascii="Times New Roman" w:hAnsi="Times New Roman" w:cs="Times New Roman"/>
          <w:kern w:val="2"/>
          <w:sz w:val="24"/>
          <w:szCs w:val="24"/>
          <w:lang w:eastAsia="ru-RU"/>
          <w14:ligatures w14:val="standardContextual"/>
        </w:rPr>
      </w:pPr>
    </w:p>
    <w:p w14:paraId="58D4C985"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 xml:space="preserve">3.2. Использование бюджетных ассигнований дорожного фонда осуществляется соответствующими главными распорядителями средств местного бюджета в порядке, предусмотренном бюджетным законодательством, и в соответствии с доведенными бюджетными ассигнованиями на осуществление расходов по направлениям, указанным в </w:t>
      </w:r>
      <w:hyperlink w:anchor="P78">
        <w:r w:rsidRPr="00220054">
          <w:rPr>
            <w:rFonts w:ascii="Times New Roman" w:hAnsi="Times New Roman" w:cs="Times New Roman"/>
            <w:sz w:val="24"/>
            <w:szCs w:val="24"/>
            <w:lang w:eastAsia="ru-RU"/>
          </w:rPr>
          <w:t>пункте 3.1</w:t>
        </w:r>
      </w:hyperlink>
      <w:r w:rsidRPr="00220054">
        <w:rPr>
          <w:rFonts w:ascii="Times New Roman" w:hAnsi="Times New Roman" w:cs="Times New Roman"/>
          <w:sz w:val="24"/>
          <w:szCs w:val="24"/>
          <w:lang w:eastAsia="ru-RU"/>
        </w:rPr>
        <w:t xml:space="preserve"> </w:t>
      </w:r>
      <w:r w:rsidRPr="00220054">
        <w:rPr>
          <w:rFonts w:ascii="Times New Roman" w:hAnsi="Times New Roman" w:cs="Times New Roman"/>
          <w:sz w:val="24"/>
          <w:szCs w:val="24"/>
          <w:lang w:eastAsia="ru-RU"/>
        </w:rPr>
        <w:lastRenderedPageBreak/>
        <w:t>настоящего Порядка.</w:t>
      </w:r>
    </w:p>
    <w:p w14:paraId="7643DDDD"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 xml:space="preserve">3.3. Средства дорожного фонда имеют целевое назначение и не подлежат изъятию или расходованию на цели, не предусмотренные </w:t>
      </w:r>
      <w:hyperlink w:anchor="P78">
        <w:r w:rsidRPr="00220054">
          <w:rPr>
            <w:rFonts w:ascii="Times New Roman" w:hAnsi="Times New Roman" w:cs="Times New Roman"/>
            <w:sz w:val="24"/>
            <w:szCs w:val="24"/>
            <w:lang w:eastAsia="ru-RU"/>
          </w:rPr>
          <w:t>пунктом 3.1</w:t>
        </w:r>
      </w:hyperlink>
      <w:r w:rsidRPr="00220054">
        <w:rPr>
          <w:rFonts w:ascii="Times New Roman" w:hAnsi="Times New Roman" w:cs="Times New Roman"/>
          <w:sz w:val="24"/>
          <w:szCs w:val="24"/>
          <w:lang w:eastAsia="ru-RU"/>
        </w:rPr>
        <w:t xml:space="preserve"> настоящего Порядка.</w:t>
      </w:r>
    </w:p>
    <w:p w14:paraId="24A34C5E"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3.4. Финансирование расходов средств дорожного фонда осуществляется в порядке исполнения местного бюджета по расходам, утвержденным финансовым органом муниципального образования «Муниципальный округ Красногорский район Удмуртской Республики».</w:t>
      </w:r>
    </w:p>
    <w:p w14:paraId="27B566FA"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3.5. Формирование перечня объектов дорожного хозяйства, подлежащих финансированию за счет средств дорожного фонда в соответствующем финансовом году (далее - Перечень), осуществляется Администрацией муниципального образования «Муниципальный округ Красногорский район Удмуртской Республики».</w:t>
      </w:r>
    </w:p>
    <w:p w14:paraId="753C3A77"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3.6. Перечень должен содержать указание на источник финансирования, размер средств, предусмотренный на финансирование каждого объекта, протяженность объекта дорожного хозяйства, а также иные необходимые данные, касающиеся объекта финансирования.</w:t>
      </w:r>
    </w:p>
    <w:p w14:paraId="229BE988" w14:textId="77777777" w:rsidR="00220054" w:rsidRPr="00220054" w:rsidRDefault="00220054" w:rsidP="002200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20054">
        <w:rPr>
          <w:rFonts w:ascii="Times New Roman" w:eastAsia="Calibri" w:hAnsi="Times New Roman" w:cs="Times New Roman"/>
          <w:sz w:val="24"/>
          <w:szCs w:val="24"/>
          <w:lang w:eastAsia="ru-RU"/>
        </w:rPr>
        <w:t>3.7. Перечень утверждается Администрацией муниципального образования «Муниципальный округ Красногорский район Удмуртской Республики» в течение десяти дней после принятия местного бюджета.</w:t>
      </w:r>
    </w:p>
    <w:p w14:paraId="525ADB73" w14:textId="77777777" w:rsidR="00220054" w:rsidRPr="00220054" w:rsidRDefault="00220054" w:rsidP="00220054">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20054">
        <w:rPr>
          <w:rFonts w:ascii="Times New Roman" w:eastAsia="Calibri" w:hAnsi="Times New Roman" w:cs="Times New Roman"/>
          <w:sz w:val="24"/>
          <w:szCs w:val="24"/>
          <w:lang w:eastAsia="ru-RU"/>
        </w:rPr>
        <w:t>В течение текущего финансового года в Перечень могут быть внесены изменения.</w:t>
      </w:r>
    </w:p>
    <w:p w14:paraId="02A1AAD7"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3.8. Сведения об использовании средств дорожного фонда предоставляются главными распорядителями средств дорожного фонда в Совет депутатов муниципального образования «Муниципальный округ Красногорский район Удмуртской Республики» в составе проекта решения Совета депутатов муниципального образования «Муниципальный округ Красногорский район Удмуртской Республики» об утверждении отчёта об исполнении местного бюджета за отчётный финансовый год.</w:t>
      </w:r>
    </w:p>
    <w:p w14:paraId="0F23A857" w14:textId="77777777" w:rsidR="00220054" w:rsidRPr="00220054" w:rsidRDefault="00220054" w:rsidP="0022005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20054">
        <w:rPr>
          <w:rFonts w:ascii="Times New Roman" w:eastAsia="Calibri" w:hAnsi="Times New Roman" w:cs="Times New Roman"/>
          <w:sz w:val="24"/>
          <w:szCs w:val="24"/>
          <w:lang w:eastAsia="ru-RU"/>
        </w:rPr>
        <w:t>3.9 Администрация муниципального образования «Муниципальный округ Красногорский район Удмуртской Республики» представляет сведения об использовании средств Фонда в Министерство транспорта и дорожного хозяйства Удмуртской Республики по форме № 1-ФД «Сведения об использовании средств федерального дорожного фонда, дорожных фондов субъектов Российской Федерации, муниципальных дорожных фондов», утвержденной приказом Федеральной службы государственной статистики от 15 июня 2012 года № 346, в сроки, установленные данной формой.</w:t>
      </w:r>
    </w:p>
    <w:p w14:paraId="65FDC7DB"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 xml:space="preserve">3.10. Контроль расходования бюджетных ассигнований дорожного фонда осуществляется в соответствии с бюджетным законодательством, </w:t>
      </w:r>
      <w:hyperlink r:id="rId12">
        <w:r w:rsidRPr="00220054">
          <w:rPr>
            <w:rFonts w:ascii="Times New Roman" w:hAnsi="Times New Roman" w:cs="Times New Roman"/>
            <w:sz w:val="24"/>
            <w:szCs w:val="24"/>
            <w:lang w:eastAsia="ru-RU"/>
          </w:rPr>
          <w:t>Уставом</w:t>
        </w:r>
      </w:hyperlink>
      <w:r w:rsidRPr="00220054">
        <w:rPr>
          <w:rFonts w:ascii="Times New Roman" w:hAnsi="Times New Roman" w:cs="Times New Roman"/>
          <w:sz w:val="24"/>
          <w:szCs w:val="24"/>
          <w:lang w:eastAsia="ru-RU"/>
        </w:rPr>
        <w:t xml:space="preserve"> муниципального образования «Муниципальный округ Красногорский район Удмуртской Республики» и иными муниципальными правовыми актами.</w:t>
      </w:r>
    </w:p>
    <w:p w14:paraId="53E8FA85" w14:textId="77777777" w:rsidR="00220054" w:rsidRPr="00220054" w:rsidRDefault="00220054" w:rsidP="00220054">
      <w:pPr>
        <w:widowControl w:val="0"/>
        <w:autoSpaceDE w:val="0"/>
        <w:autoSpaceDN w:val="0"/>
        <w:spacing w:after="0" w:line="240" w:lineRule="auto"/>
        <w:ind w:left="426" w:firstLine="708"/>
        <w:jc w:val="both"/>
        <w:rPr>
          <w:rFonts w:ascii="Times New Roman" w:hAnsi="Times New Roman" w:cs="Times New Roman"/>
          <w:kern w:val="2"/>
          <w:sz w:val="24"/>
          <w:szCs w:val="24"/>
          <w:lang w:eastAsia="ru-RU"/>
          <w14:ligatures w14:val="standardContextual"/>
        </w:rPr>
      </w:pPr>
    </w:p>
    <w:p w14:paraId="2BDF919D" w14:textId="77777777" w:rsidR="00220054" w:rsidRPr="00220054" w:rsidRDefault="00220054" w:rsidP="00220054">
      <w:pPr>
        <w:widowControl w:val="0"/>
        <w:autoSpaceDE w:val="0"/>
        <w:autoSpaceDN w:val="0"/>
        <w:spacing w:after="0" w:line="240" w:lineRule="auto"/>
        <w:jc w:val="center"/>
        <w:outlineLvl w:val="1"/>
        <w:rPr>
          <w:rFonts w:ascii="Times New Roman" w:hAnsi="Times New Roman" w:cs="Times New Roman"/>
          <w:b/>
          <w:kern w:val="2"/>
          <w:sz w:val="24"/>
          <w:szCs w:val="24"/>
          <w:lang w:eastAsia="ru-RU"/>
          <w14:ligatures w14:val="standardContextual"/>
        </w:rPr>
      </w:pPr>
      <w:r w:rsidRPr="00220054">
        <w:rPr>
          <w:rFonts w:ascii="Times New Roman" w:hAnsi="Times New Roman" w:cs="Times New Roman"/>
          <w:b/>
          <w:kern w:val="2"/>
          <w:sz w:val="24"/>
          <w:szCs w:val="24"/>
          <w:lang w:eastAsia="ru-RU"/>
          <w14:ligatures w14:val="standardContextual"/>
        </w:rPr>
        <w:t>IV. Отчет об исполнении муниципального дорожного фонда</w:t>
      </w:r>
    </w:p>
    <w:p w14:paraId="3AE210F2" w14:textId="77777777" w:rsidR="00220054" w:rsidRPr="00220054" w:rsidRDefault="00220054" w:rsidP="00220054">
      <w:pPr>
        <w:widowControl w:val="0"/>
        <w:autoSpaceDE w:val="0"/>
        <w:autoSpaceDN w:val="0"/>
        <w:spacing w:after="0" w:line="240" w:lineRule="auto"/>
        <w:ind w:left="426" w:firstLine="708"/>
        <w:jc w:val="center"/>
        <w:outlineLvl w:val="1"/>
        <w:rPr>
          <w:rFonts w:ascii="Times New Roman" w:hAnsi="Times New Roman" w:cs="Times New Roman"/>
          <w:b/>
          <w:kern w:val="2"/>
          <w:sz w:val="24"/>
          <w:szCs w:val="24"/>
          <w:lang w:eastAsia="ru-RU"/>
          <w14:ligatures w14:val="standardContextual"/>
        </w:rPr>
      </w:pPr>
    </w:p>
    <w:p w14:paraId="0DB0F6BF" w14:textId="77777777" w:rsidR="00220054" w:rsidRPr="00220054" w:rsidRDefault="00220054" w:rsidP="00220054">
      <w:pPr>
        <w:widowControl w:val="0"/>
        <w:autoSpaceDE w:val="0"/>
        <w:autoSpaceDN w:val="0"/>
        <w:spacing w:after="0" w:line="240" w:lineRule="auto"/>
        <w:ind w:firstLine="708"/>
        <w:jc w:val="both"/>
        <w:rPr>
          <w:rFonts w:ascii="Times New Roman" w:hAnsi="Times New Roman" w:cs="Times New Roman"/>
          <w:kern w:val="2"/>
          <w:sz w:val="24"/>
          <w:szCs w:val="24"/>
          <w:lang w:eastAsia="ru-RU"/>
          <w14:ligatures w14:val="standardContextual"/>
        </w:rPr>
      </w:pPr>
      <w:r w:rsidRPr="00220054">
        <w:rPr>
          <w:rFonts w:ascii="Times New Roman" w:hAnsi="Times New Roman" w:cs="Times New Roman"/>
          <w:kern w:val="2"/>
          <w:sz w:val="24"/>
          <w:szCs w:val="24"/>
          <w:lang w:eastAsia="ru-RU"/>
          <w14:ligatures w14:val="standardContextual"/>
        </w:rPr>
        <w:t>4.1. Отчет об использовании бюджетных ассигнований муниципального дорожного фонда формируется в составе бюджетной отчетности об исполнении бюджета муниципального образования «Муниципальный округ Красногорский район Удмуртской Республики» и предоставляется в Совет депутатов муниципального образования «Муниципальный округ Красногорский район Удмуртской Республики» одновременно с годовым отчетом об исполнении бюджета.</w:t>
      </w:r>
    </w:p>
    <w:p w14:paraId="58F6C744" w14:textId="77777777" w:rsidR="00220054" w:rsidRPr="00220054" w:rsidRDefault="00220054" w:rsidP="00220054">
      <w:pPr>
        <w:spacing w:after="0" w:line="240" w:lineRule="auto"/>
        <w:ind w:firstLineChars="300" w:firstLine="720"/>
        <w:jc w:val="both"/>
        <w:rPr>
          <w:rFonts w:ascii="Times New Roman" w:hAnsi="Times New Roman" w:cs="Times New Roman"/>
          <w:bCs/>
          <w:sz w:val="24"/>
          <w:szCs w:val="24"/>
        </w:rPr>
      </w:pPr>
      <w:r w:rsidRPr="00220054">
        <w:rPr>
          <w:rFonts w:ascii="Times New Roman" w:hAnsi="Times New Roman" w:cs="Times New Roman"/>
          <w:kern w:val="2"/>
          <w:sz w:val="24"/>
          <w:szCs w:val="24"/>
          <w:lang w:eastAsia="ru-RU"/>
          <w14:ligatures w14:val="standardContextual"/>
        </w:rPr>
        <w:t>4.2. Главные распорядители осуществляют контроль за целевым использованием бюджетных ассигнований муниципального дорожного фонда.</w:t>
      </w:r>
    </w:p>
    <w:p w14:paraId="66AB2942" w14:textId="77777777" w:rsidR="00220054" w:rsidRDefault="00220054" w:rsidP="00092962">
      <w:pPr>
        <w:spacing w:after="0" w:line="240" w:lineRule="auto"/>
        <w:jc w:val="right"/>
        <w:rPr>
          <w:rFonts w:ascii="Times New Roman" w:hAnsi="Times New Roman" w:cs="Times New Roman"/>
          <w:sz w:val="28"/>
          <w:szCs w:val="28"/>
          <w:lang w:eastAsia="ru-RU"/>
        </w:rPr>
      </w:pPr>
    </w:p>
    <w:p w14:paraId="68DEFBA4" w14:textId="77777777" w:rsidR="00220054" w:rsidRDefault="00220054" w:rsidP="00092962">
      <w:pPr>
        <w:spacing w:after="0" w:line="240" w:lineRule="auto"/>
        <w:jc w:val="right"/>
        <w:rPr>
          <w:rFonts w:ascii="Times New Roman" w:hAnsi="Times New Roman" w:cs="Times New Roman"/>
          <w:sz w:val="28"/>
          <w:szCs w:val="28"/>
          <w:lang w:eastAsia="ru-RU"/>
        </w:rPr>
      </w:pPr>
    </w:p>
    <w:p w14:paraId="3BA74C0E" w14:textId="77777777" w:rsidR="000C0753" w:rsidRDefault="000C0753" w:rsidP="00092962">
      <w:pPr>
        <w:spacing w:after="0" w:line="240" w:lineRule="auto"/>
        <w:jc w:val="right"/>
        <w:rPr>
          <w:rFonts w:ascii="Times New Roman" w:hAnsi="Times New Roman" w:cs="Times New Roman"/>
          <w:sz w:val="28"/>
          <w:szCs w:val="28"/>
          <w:lang w:eastAsia="ru-RU"/>
        </w:rPr>
      </w:pPr>
    </w:p>
    <w:p w14:paraId="34E9ECCE" w14:textId="77777777" w:rsidR="000C0753" w:rsidRDefault="000C0753" w:rsidP="00092962">
      <w:pPr>
        <w:spacing w:after="0" w:line="240" w:lineRule="auto"/>
        <w:jc w:val="right"/>
        <w:rPr>
          <w:rFonts w:ascii="Times New Roman" w:hAnsi="Times New Roman" w:cs="Times New Roman"/>
          <w:sz w:val="28"/>
          <w:szCs w:val="28"/>
          <w:lang w:eastAsia="ru-RU"/>
        </w:rPr>
      </w:pPr>
    </w:p>
    <w:p w14:paraId="42707918" w14:textId="77777777" w:rsidR="00220054" w:rsidRDefault="00220054" w:rsidP="00092962">
      <w:pPr>
        <w:spacing w:after="0" w:line="240" w:lineRule="auto"/>
        <w:jc w:val="right"/>
        <w:rPr>
          <w:rFonts w:ascii="Times New Roman" w:hAnsi="Times New Roman" w:cs="Times New Roman"/>
          <w:sz w:val="28"/>
          <w:szCs w:val="28"/>
          <w:lang w:eastAsia="ru-RU"/>
        </w:rPr>
      </w:pPr>
    </w:p>
    <w:p w14:paraId="3AFDE2BA" w14:textId="6FE26083" w:rsidR="00092962" w:rsidRPr="00092962" w:rsidRDefault="00092962" w:rsidP="00092962">
      <w:pPr>
        <w:spacing w:after="0" w:line="240" w:lineRule="auto"/>
        <w:jc w:val="right"/>
        <w:rPr>
          <w:rFonts w:ascii="Times New Roman" w:hAnsi="Times New Roman" w:cs="Times New Roman"/>
          <w:sz w:val="28"/>
          <w:szCs w:val="28"/>
          <w:lang w:eastAsia="ru-RU"/>
        </w:rPr>
      </w:pPr>
      <w:r w:rsidRPr="00092962">
        <w:rPr>
          <w:rFonts w:ascii="Times New Roman" w:hAnsi="Times New Roman" w:cs="Times New Roman"/>
          <w:noProof/>
          <w:sz w:val="24"/>
          <w:szCs w:val="20"/>
          <w:lang w:eastAsia="ru-RU"/>
        </w:rPr>
        <w:lastRenderedPageBreak/>
        <w:drawing>
          <wp:anchor distT="0" distB="0" distL="114300" distR="114300" simplePos="0" relativeHeight="251659264" behindDoc="1" locked="0" layoutInCell="1" allowOverlap="1" wp14:anchorId="7F214917" wp14:editId="41B5EC74">
            <wp:simplePos x="0" y="0"/>
            <wp:positionH relativeFrom="column">
              <wp:posOffset>2910840</wp:posOffset>
            </wp:positionH>
            <wp:positionV relativeFrom="paragraph">
              <wp:posOffset>325120</wp:posOffset>
            </wp:positionV>
            <wp:extent cx="413385" cy="413385"/>
            <wp:effectExtent l="0" t="0" r="5715" b="5715"/>
            <wp:wrapTopAndBottom/>
            <wp:docPr id="2036204882" name="Рисунок 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3385" cy="413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lang w:eastAsia="ru-RU"/>
        </w:rPr>
        <w:t>ПРОЕКТ</w:t>
      </w:r>
    </w:p>
    <w:p w14:paraId="38EFDEA6" w14:textId="77777777" w:rsidR="00092962" w:rsidRPr="00092962" w:rsidRDefault="00092962" w:rsidP="00092962">
      <w:pPr>
        <w:spacing w:after="0" w:line="240" w:lineRule="auto"/>
        <w:jc w:val="center"/>
        <w:rPr>
          <w:rFonts w:ascii="PT Astra Serif" w:hAnsi="PT Astra Serif" w:cs="Times New Roman"/>
          <w:b/>
          <w:sz w:val="26"/>
          <w:szCs w:val="26"/>
          <w:lang w:eastAsia="ru-RU"/>
        </w:rPr>
      </w:pPr>
      <w:r w:rsidRPr="00092962">
        <w:rPr>
          <w:rFonts w:ascii="PT Astra Serif" w:hAnsi="PT Astra Serif" w:cs="Times New Roman"/>
          <w:b/>
          <w:sz w:val="26"/>
          <w:szCs w:val="26"/>
          <w:lang w:eastAsia="ru-RU"/>
        </w:rPr>
        <w:t>РЕШЕНИЕ</w:t>
      </w:r>
    </w:p>
    <w:p w14:paraId="653D616A" w14:textId="77777777" w:rsidR="00092962" w:rsidRPr="00092962" w:rsidRDefault="00092962" w:rsidP="00092962">
      <w:pPr>
        <w:spacing w:after="0" w:line="240" w:lineRule="auto"/>
        <w:jc w:val="center"/>
        <w:rPr>
          <w:rFonts w:ascii="PT Astra Serif" w:hAnsi="PT Astra Serif" w:cs="Times New Roman"/>
          <w:b/>
          <w:sz w:val="26"/>
          <w:szCs w:val="26"/>
          <w:lang w:eastAsia="ru-RU"/>
        </w:rPr>
      </w:pPr>
      <w:r w:rsidRPr="00092962">
        <w:rPr>
          <w:rFonts w:ascii="PT Astra Serif" w:hAnsi="PT Astra Serif" w:cs="Times New Roman"/>
          <w:b/>
          <w:sz w:val="26"/>
          <w:szCs w:val="26"/>
          <w:lang w:eastAsia="ru-RU"/>
        </w:rPr>
        <w:t xml:space="preserve"> Совета депутатов муниципального образования </w:t>
      </w:r>
    </w:p>
    <w:p w14:paraId="7ECF1AE9" w14:textId="77777777" w:rsidR="00092962" w:rsidRPr="00092962" w:rsidRDefault="00092962" w:rsidP="00092962">
      <w:pPr>
        <w:spacing w:after="0" w:line="240" w:lineRule="auto"/>
        <w:jc w:val="center"/>
        <w:rPr>
          <w:rFonts w:ascii="PT Astra Serif" w:hAnsi="PT Astra Serif" w:cs="Times New Roman"/>
          <w:b/>
          <w:sz w:val="26"/>
          <w:szCs w:val="26"/>
          <w:lang w:eastAsia="ru-RU"/>
        </w:rPr>
      </w:pPr>
      <w:r w:rsidRPr="00092962">
        <w:rPr>
          <w:rFonts w:ascii="PT Astra Serif" w:hAnsi="PT Astra Serif" w:cs="Times New Roman"/>
          <w:b/>
          <w:sz w:val="26"/>
          <w:szCs w:val="26"/>
          <w:lang w:eastAsia="ru-RU"/>
        </w:rPr>
        <w:t xml:space="preserve"> «Муниципальный округ Красногорский район Удмуртской Республики»</w:t>
      </w:r>
    </w:p>
    <w:p w14:paraId="6A486310" w14:textId="77777777" w:rsidR="00092962" w:rsidRPr="00092962" w:rsidRDefault="00092962" w:rsidP="00092962">
      <w:pPr>
        <w:spacing w:after="0" w:line="240" w:lineRule="auto"/>
        <w:rPr>
          <w:rFonts w:ascii="PT Astra Serif" w:hAnsi="PT Astra Serif" w:cs="Times New Roman"/>
          <w:sz w:val="26"/>
          <w:szCs w:val="26"/>
          <w:lang w:eastAsia="ru-RU"/>
        </w:rPr>
      </w:pPr>
      <w:r w:rsidRPr="00092962">
        <w:rPr>
          <w:rFonts w:ascii="PT Astra Serif" w:hAnsi="PT Astra Serif" w:cs="Times New Roman"/>
          <w:sz w:val="26"/>
          <w:szCs w:val="26"/>
          <w:lang w:eastAsia="ru-RU"/>
        </w:rPr>
        <w:t xml:space="preserve">  </w:t>
      </w:r>
    </w:p>
    <w:p w14:paraId="760D57EB" w14:textId="77777777" w:rsidR="00092962" w:rsidRPr="00092962" w:rsidRDefault="00092962" w:rsidP="00092962">
      <w:pPr>
        <w:spacing w:after="0" w:line="240" w:lineRule="auto"/>
        <w:jc w:val="center"/>
        <w:rPr>
          <w:rFonts w:ascii="PT Astra Serif" w:hAnsi="PT Astra Serif" w:cs="Times New Roman"/>
          <w:b/>
          <w:sz w:val="26"/>
          <w:szCs w:val="26"/>
          <w:lang w:eastAsia="ru-RU"/>
        </w:rPr>
      </w:pPr>
      <w:r w:rsidRPr="00092962">
        <w:rPr>
          <w:rFonts w:ascii="PT Astra Serif" w:hAnsi="PT Astra Serif" w:cs="Times New Roman"/>
          <w:b/>
          <w:sz w:val="26"/>
          <w:szCs w:val="26"/>
          <w:lang w:eastAsia="ru-RU"/>
        </w:rPr>
        <w:t>О состоянии законности и правопорядка в муниципальном образовании                                      «Муниципальный округ Красногорский район Удмуртской Республики»</w:t>
      </w:r>
    </w:p>
    <w:p w14:paraId="78F2BCEA" w14:textId="77777777" w:rsidR="00092962" w:rsidRPr="00092962" w:rsidRDefault="00092962" w:rsidP="00092962">
      <w:pPr>
        <w:spacing w:after="0" w:line="240" w:lineRule="auto"/>
        <w:jc w:val="center"/>
        <w:rPr>
          <w:rFonts w:ascii="PT Astra Serif" w:hAnsi="PT Astra Serif" w:cs="Times New Roman"/>
          <w:b/>
          <w:sz w:val="26"/>
          <w:szCs w:val="26"/>
          <w:lang w:eastAsia="ru-RU"/>
        </w:rPr>
      </w:pPr>
      <w:r w:rsidRPr="00092962">
        <w:rPr>
          <w:rFonts w:ascii="PT Astra Serif" w:hAnsi="PT Astra Serif" w:cs="Times New Roman"/>
          <w:b/>
          <w:sz w:val="26"/>
          <w:szCs w:val="26"/>
          <w:lang w:eastAsia="ru-RU"/>
        </w:rPr>
        <w:t>за 6 месяцев 2025 года</w:t>
      </w:r>
    </w:p>
    <w:p w14:paraId="1346689A" w14:textId="77777777" w:rsidR="00092962" w:rsidRPr="00092962" w:rsidRDefault="00092962" w:rsidP="00092962">
      <w:pPr>
        <w:spacing w:after="0" w:line="240" w:lineRule="auto"/>
        <w:rPr>
          <w:rFonts w:ascii="PT Astra Serif" w:hAnsi="PT Astra Serif" w:cs="Times New Roman"/>
          <w:sz w:val="26"/>
          <w:szCs w:val="26"/>
          <w:lang w:eastAsia="ru-RU"/>
        </w:rPr>
      </w:pPr>
    </w:p>
    <w:p w14:paraId="0F279EB6" w14:textId="77777777" w:rsidR="00092962" w:rsidRPr="00092962" w:rsidRDefault="00092962" w:rsidP="00092962">
      <w:pPr>
        <w:spacing w:after="0" w:line="240" w:lineRule="auto"/>
        <w:rPr>
          <w:rFonts w:ascii="PT Astra Serif" w:hAnsi="PT Astra Serif" w:cs="Times New Roman"/>
          <w:sz w:val="26"/>
          <w:szCs w:val="26"/>
          <w:lang w:eastAsia="ru-RU"/>
        </w:rPr>
      </w:pPr>
      <w:r w:rsidRPr="00092962">
        <w:rPr>
          <w:rFonts w:ascii="PT Astra Serif" w:hAnsi="PT Astra Serif" w:cs="Times New Roman"/>
          <w:sz w:val="26"/>
          <w:szCs w:val="26"/>
          <w:lang w:eastAsia="ru-RU"/>
        </w:rPr>
        <w:t xml:space="preserve">Принято Советом депутатов                                                     </w:t>
      </w:r>
    </w:p>
    <w:p w14:paraId="7E005985" w14:textId="77777777" w:rsidR="00092962" w:rsidRPr="00092962" w:rsidRDefault="00092962" w:rsidP="00092962">
      <w:pPr>
        <w:spacing w:after="0" w:line="240" w:lineRule="auto"/>
        <w:rPr>
          <w:rFonts w:ascii="PT Astra Serif" w:hAnsi="PT Astra Serif" w:cs="Times New Roman"/>
          <w:sz w:val="26"/>
          <w:szCs w:val="26"/>
          <w:lang w:eastAsia="ru-RU"/>
        </w:rPr>
      </w:pPr>
      <w:r w:rsidRPr="00092962">
        <w:rPr>
          <w:rFonts w:ascii="PT Astra Serif" w:hAnsi="PT Astra Serif" w:cs="Times New Roman"/>
          <w:sz w:val="26"/>
          <w:szCs w:val="26"/>
          <w:lang w:eastAsia="ru-RU"/>
        </w:rPr>
        <w:t xml:space="preserve">муниципального образования </w:t>
      </w:r>
    </w:p>
    <w:p w14:paraId="6E77465D" w14:textId="77777777" w:rsidR="00092962" w:rsidRPr="00092962" w:rsidRDefault="00092962" w:rsidP="00092962">
      <w:pPr>
        <w:spacing w:after="0" w:line="240" w:lineRule="auto"/>
        <w:rPr>
          <w:rFonts w:ascii="PT Astra Serif" w:hAnsi="PT Astra Serif" w:cs="Times New Roman"/>
          <w:sz w:val="26"/>
          <w:szCs w:val="26"/>
          <w:lang w:eastAsia="ru-RU"/>
        </w:rPr>
      </w:pPr>
      <w:r w:rsidRPr="00092962">
        <w:rPr>
          <w:rFonts w:ascii="PT Astra Serif" w:hAnsi="PT Astra Serif" w:cs="Times New Roman"/>
          <w:sz w:val="26"/>
          <w:szCs w:val="26"/>
          <w:lang w:eastAsia="ru-RU"/>
        </w:rPr>
        <w:t>«Муниципальный округ Красногорский район</w:t>
      </w:r>
    </w:p>
    <w:p w14:paraId="70D35225" w14:textId="77777777" w:rsidR="00092962" w:rsidRPr="00092962" w:rsidRDefault="00092962" w:rsidP="00092962">
      <w:pPr>
        <w:spacing w:after="0" w:line="240" w:lineRule="auto"/>
        <w:rPr>
          <w:rFonts w:ascii="PT Astra Serif" w:hAnsi="PT Astra Serif" w:cs="Times New Roman"/>
          <w:sz w:val="26"/>
          <w:szCs w:val="26"/>
          <w:lang w:eastAsia="ru-RU"/>
        </w:rPr>
      </w:pPr>
      <w:r w:rsidRPr="00092962">
        <w:rPr>
          <w:rFonts w:ascii="PT Astra Serif" w:hAnsi="PT Astra Serif" w:cs="Times New Roman"/>
          <w:sz w:val="26"/>
          <w:szCs w:val="26"/>
          <w:lang w:eastAsia="ru-RU"/>
        </w:rPr>
        <w:t>Удмуртской Республики»                                                                     ______ 2025 года</w:t>
      </w:r>
    </w:p>
    <w:p w14:paraId="76035916" w14:textId="77777777" w:rsidR="00092962" w:rsidRPr="00092962" w:rsidRDefault="00092962" w:rsidP="00092962">
      <w:pPr>
        <w:spacing w:after="0"/>
        <w:rPr>
          <w:rFonts w:ascii="PT Astra Serif" w:hAnsi="PT Astra Serif" w:cs="Times New Roman"/>
          <w:sz w:val="26"/>
          <w:szCs w:val="26"/>
          <w:lang w:eastAsia="ru-RU"/>
        </w:rPr>
      </w:pPr>
      <w:r w:rsidRPr="00092962">
        <w:rPr>
          <w:rFonts w:ascii="PT Astra Serif" w:hAnsi="PT Astra Serif" w:cs="Times New Roman"/>
          <w:sz w:val="26"/>
          <w:szCs w:val="26"/>
          <w:lang w:eastAsia="ru-RU"/>
        </w:rPr>
        <w:t xml:space="preserve">   </w:t>
      </w:r>
    </w:p>
    <w:p w14:paraId="797DA6BC" w14:textId="77777777" w:rsidR="00092962" w:rsidRPr="00092962" w:rsidRDefault="00092962" w:rsidP="00092962">
      <w:pPr>
        <w:spacing w:after="0" w:line="240" w:lineRule="auto"/>
        <w:ind w:firstLine="284"/>
        <w:jc w:val="both"/>
        <w:rPr>
          <w:rFonts w:ascii="PT Astra Serif" w:hAnsi="PT Astra Serif" w:cs="Times New Roman"/>
          <w:sz w:val="26"/>
          <w:szCs w:val="26"/>
          <w:lang w:eastAsia="ru-RU"/>
        </w:rPr>
      </w:pPr>
      <w:r w:rsidRPr="00092962">
        <w:rPr>
          <w:rFonts w:ascii="PT Astra Serif" w:hAnsi="PT Astra Serif" w:cs="Times New Roman"/>
          <w:sz w:val="26"/>
          <w:szCs w:val="26"/>
          <w:lang w:eastAsia="ru-RU"/>
        </w:rPr>
        <w:tab/>
        <w:t>Руководствуясь статьей 26 Устава муниципального образования «Муниципальный округ Красногорский район Удмуртской Республики», утвержденного решением Совета депутатов муниципального образования «Муниципальный округ Красногорский район Удмуртской Республики» от 16 ноября 2021 года №40,</w:t>
      </w:r>
    </w:p>
    <w:p w14:paraId="64728357" w14:textId="77777777" w:rsidR="00092962" w:rsidRPr="00092962" w:rsidRDefault="00092962" w:rsidP="00092962">
      <w:pPr>
        <w:tabs>
          <w:tab w:val="left" w:pos="1110"/>
        </w:tabs>
        <w:spacing w:after="0"/>
        <w:jc w:val="both"/>
        <w:rPr>
          <w:rFonts w:ascii="PT Astra Serif" w:hAnsi="PT Astra Serif" w:cs="Times New Roman"/>
          <w:sz w:val="26"/>
          <w:szCs w:val="26"/>
          <w:lang w:eastAsia="ru-RU"/>
        </w:rPr>
      </w:pPr>
    </w:p>
    <w:p w14:paraId="182582FD" w14:textId="77777777" w:rsidR="00092962" w:rsidRPr="00092962" w:rsidRDefault="00092962" w:rsidP="00092962">
      <w:pPr>
        <w:spacing w:after="0" w:line="240" w:lineRule="auto"/>
        <w:ind w:firstLine="708"/>
        <w:jc w:val="center"/>
        <w:rPr>
          <w:rFonts w:ascii="PT Astra Serif" w:hAnsi="PT Astra Serif" w:cs="Times New Roman"/>
          <w:sz w:val="26"/>
          <w:szCs w:val="26"/>
          <w:lang w:eastAsia="ru-RU"/>
        </w:rPr>
      </w:pPr>
      <w:r w:rsidRPr="00092962">
        <w:rPr>
          <w:rFonts w:ascii="PT Astra Serif" w:hAnsi="PT Astra Serif" w:cs="Times New Roman"/>
          <w:sz w:val="26"/>
          <w:szCs w:val="26"/>
          <w:lang w:eastAsia="ru-RU"/>
        </w:rPr>
        <w:t>Совет депутатов муниципального образования «Муниципальный округ Красногорский район Удмуртской Республики» РЕШАЕТ:</w:t>
      </w:r>
    </w:p>
    <w:p w14:paraId="721EEA57" w14:textId="77777777" w:rsidR="00092962" w:rsidRPr="00092962" w:rsidRDefault="00092962" w:rsidP="00092962">
      <w:pPr>
        <w:spacing w:after="0" w:line="240" w:lineRule="auto"/>
        <w:jc w:val="both"/>
        <w:rPr>
          <w:rFonts w:ascii="PT Astra Serif" w:hAnsi="PT Astra Serif" w:cs="Times New Roman"/>
          <w:sz w:val="26"/>
          <w:szCs w:val="26"/>
          <w:lang w:eastAsia="ru-RU"/>
        </w:rPr>
      </w:pPr>
    </w:p>
    <w:p w14:paraId="271101EB" w14:textId="77777777" w:rsidR="00092962" w:rsidRPr="00092962" w:rsidRDefault="00092962" w:rsidP="00092962">
      <w:pPr>
        <w:numPr>
          <w:ilvl w:val="0"/>
          <w:numId w:val="41"/>
        </w:numPr>
        <w:spacing w:after="0" w:line="240" w:lineRule="auto"/>
        <w:ind w:left="0" w:firstLine="284"/>
        <w:jc w:val="both"/>
        <w:rPr>
          <w:rFonts w:ascii="PT Astra Serif" w:hAnsi="PT Astra Serif" w:cs="Times New Roman"/>
          <w:sz w:val="26"/>
          <w:szCs w:val="26"/>
          <w:lang w:eastAsia="ru-RU"/>
        </w:rPr>
      </w:pPr>
      <w:r w:rsidRPr="00092962">
        <w:rPr>
          <w:rFonts w:ascii="PT Astra Serif" w:hAnsi="PT Astra Serif" w:cs="Times New Roman"/>
          <w:sz w:val="26"/>
          <w:szCs w:val="26"/>
          <w:lang w:eastAsia="ru-RU"/>
        </w:rPr>
        <w:t>Информацию прокуратуры о состоянии законности и правопорядка в муниципальном образовании «Муниципальный округ Красногорский район Удмуртской Республики» за 6 месяцев 2025 года принять к сведению.</w:t>
      </w:r>
    </w:p>
    <w:p w14:paraId="52836704" w14:textId="77777777" w:rsidR="00092962" w:rsidRPr="00092962" w:rsidRDefault="00092962" w:rsidP="00092962">
      <w:pPr>
        <w:spacing w:after="0" w:line="240" w:lineRule="auto"/>
        <w:jc w:val="both"/>
        <w:rPr>
          <w:rFonts w:ascii="PT Astra Serif" w:hAnsi="PT Astra Serif" w:cs="Times New Roman"/>
          <w:sz w:val="26"/>
          <w:szCs w:val="26"/>
          <w:lang w:eastAsia="ru-RU"/>
        </w:rPr>
      </w:pPr>
    </w:p>
    <w:p w14:paraId="1613EBB5" w14:textId="77777777" w:rsidR="00092962" w:rsidRPr="00092962" w:rsidRDefault="00092962" w:rsidP="00092962">
      <w:pPr>
        <w:spacing w:after="0" w:line="240" w:lineRule="auto"/>
        <w:jc w:val="both"/>
        <w:rPr>
          <w:rFonts w:ascii="PT Astra Serif" w:hAnsi="PT Astra Serif" w:cs="Times New Roman"/>
          <w:sz w:val="26"/>
          <w:szCs w:val="26"/>
          <w:lang w:eastAsia="ru-RU"/>
        </w:rPr>
      </w:pPr>
    </w:p>
    <w:p w14:paraId="15463DC6" w14:textId="77777777" w:rsidR="00092962" w:rsidRPr="00092962" w:rsidRDefault="00092962" w:rsidP="00092962">
      <w:pPr>
        <w:spacing w:after="0" w:line="240" w:lineRule="auto"/>
        <w:jc w:val="both"/>
        <w:rPr>
          <w:rFonts w:ascii="PT Astra Serif" w:hAnsi="PT Astra Serif" w:cs="Times New Roman"/>
          <w:sz w:val="26"/>
          <w:szCs w:val="26"/>
          <w:lang w:eastAsia="ru-RU"/>
        </w:rPr>
      </w:pPr>
    </w:p>
    <w:p w14:paraId="42BC7F30" w14:textId="77777777" w:rsidR="00092962" w:rsidRPr="00092962" w:rsidRDefault="00092962" w:rsidP="00092962">
      <w:pPr>
        <w:spacing w:after="0" w:line="240" w:lineRule="auto"/>
        <w:jc w:val="both"/>
        <w:rPr>
          <w:rFonts w:ascii="PT Astra Serif" w:hAnsi="PT Astra Serif" w:cs="Times New Roman"/>
          <w:sz w:val="26"/>
          <w:szCs w:val="26"/>
          <w:lang w:eastAsia="ru-RU"/>
        </w:rPr>
      </w:pPr>
      <w:r w:rsidRPr="00092962">
        <w:rPr>
          <w:rFonts w:ascii="PT Astra Serif" w:hAnsi="PT Astra Serif" w:cs="Times New Roman"/>
          <w:sz w:val="26"/>
          <w:szCs w:val="26"/>
          <w:lang w:eastAsia="ru-RU"/>
        </w:rPr>
        <w:t>Председатель постоянной комиссии</w:t>
      </w:r>
    </w:p>
    <w:p w14:paraId="54683F5C" w14:textId="77777777" w:rsidR="00092962" w:rsidRPr="00092962" w:rsidRDefault="00092962" w:rsidP="00092962">
      <w:pPr>
        <w:spacing w:after="0" w:line="240" w:lineRule="auto"/>
        <w:jc w:val="both"/>
        <w:rPr>
          <w:rFonts w:ascii="PT Astra Serif" w:hAnsi="PT Astra Serif" w:cs="Times New Roman"/>
          <w:sz w:val="26"/>
          <w:szCs w:val="26"/>
          <w:lang w:eastAsia="ru-RU"/>
        </w:rPr>
      </w:pPr>
      <w:r w:rsidRPr="00092962">
        <w:rPr>
          <w:rFonts w:ascii="PT Astra Serif" w:hAnsi="PT Astra Serif" w:cs="Times New Roman"/>
          <w:sz w:val="26"/>
          <w:szCs w:val="26"/>
          <w:lang w:eastAsia="ru-RU"/>
        </w:rPr>
        <w:t>по________________                                                                               __________</w:t>
      </w:r>
    </w:p>
    <w:p w14:paraId="3E538DFB" w14:textId="77777777" w:rsidR="00092962" w:rsidRPr="00092962" w:rsidRDefault="00092962" w:rsidP="00092962">
      <w:pPr>
        <w:spacing w:after="0" w:line="240" w:lineRule="auto"/>
        <w:jc w:val="both"/>
        <w:rPr>
          <w:rFonts w:ascii="PT Astra Serif" w:hAnsi="PT Astra Serif" w:cs="Times New Roman"/>
          <w:sz w:val="26"/>
          <w:szCs w:val="26"/>
          <w:lang w:eastAsia="ru-RU"/>
        </w:rPr>
      </w:pPr>
      <w:r w:rsidRPr="00092962">
        <w:rPr>
          <w:rFonts w:ascii="PT Astra Serif" w:hAnsi="PT Astra Serif" w:cs="Times New Roman"/>
          <w:sz w:val="26"/>
          <w:szCs w:val="26"/>
          <w:lang w:eastAsia="ru-RU"/>
        </w:rPr>
        <w:t xml:space="preserve">                                                                                                                               </w:t>
      </w:r>
    </w:p>
    <w:p w14:paraId="267A9CB1" w14:textId="77777777" w:rsidR="00092962" w:rsidRPr="00092962" w:rsidRDefault="00092962" w:rsidP="00092962">
      <w:pPr>
        <w:spacing w:after="0" w:line="240" w:lineRule="auto"/>
        <w:rPr>
          <w:rFonts w:ascii="PT Astra Serif" w:hAnsi="PT Astra Serif" w:cs="Times New Roman"/>
          <w:sz w:val="26"/>
          <w:szCs w:val="26"/>
          <w:lang w:eastAsia="ru-RU"/>
        </w:rPr>
      </w:pPr>
      <w:r w:rsidRPr="00092962">
        <w:rPr>
          <w:rFonts w:ascii="PT Astra Serif" w:hAnsi="PT Astra Serif" w:cs="Times New Roman"/>
          <w:sz w:val="26"/>
          <w:szCs w:val="26"/>
          <w:lang w:eastAsia="ru-RU"/>
        </w:rPr>
        <w:t>Глава муниципального образования</w:t>
      </w:r>
    </w:p>
    <w:p w14:paraId="48DA0938" w14:textId="77777777" w:rsidR="00092962" w:rsidRPr="00092962" w:rsidRDefault="00092962" w:rsidP="00092962">
      <w:pPr>
        <w:spacing w:after="0" w:line="240" w:lineRule="auto"/>
        <w:rPr>
          <w:rFonts w:ascii="PT Astra Serif" w:hAnsi="PT Astra Serif" w:cs="Times New Roman"/>
          <w:sz w:val="26"/>
          <w:szCs w:val="26"/>
          <w:lang w:eastAsia="ru-RU"/>
        </w:rPr>
      </w:pPr>
      <w:r w:rsidRPr="00092962">
        <w:rPr>
          <w:rFonts w:ascii="PT Astra Serif" w:hAnsi="PT Astra Serif" w:cs="Times New Roman"/>
          <w:sz w:val="26"/>
          <w:szCs w:val="26"/>
          <w:lang w:eastAsia="ru-RU"/>
        </w:rPr>
        <w:t>«Муниципальный округ Красногорский район</w:t>
      </w:r>
    </w:p>
    <w:p w14:paraId="6FA077CB" w14:textId="77777777" w:rsidR="00092962" w:rsidRPr="00092962" w:rsidRDefault="00092962" w:rsidP="00092962">
      <w:pPr>
        <w:spacing w:after="0" w:line="240" w:lineRule="auto"/>
        <w:rPr>
          <w:rFonts w:ascii="PT Astra Serif" w:hAnsi="PT Astra Serif" w:cs="Times New Roman"/>
          <w:sz w:val="26"/>
          <w:szCs w:val="26"/>
          <w:lang w:eastAsia="ru-RU"/>
        </w:rPr>
      </w:pPr>
      <w:r w:rsidRPr="00092962">
        <w:rPr>
          <w:rFonts w:ascii="PT Astra Serif" w:hAnsi="PT Astra Serif" w:cs="Times New Roman"/>
          <w:sz w:val="26"/>
          <w:szCs w:val="26"/>
          <w:lang w:eastAsia="ru-RU"/>
        </w:rPr>
        <w:t>Удмуртской Республики»                                                                       Л.И. Сергеева</w:t>
      </w:r>
    </w:p>
    <w:p w14:paraId="7A208766" w14:textId="77777777" w:rsidR="00092962" w:rsidRPr="00092962" w:rsidRDefault="00092962" w:rsidP="00092962">
      <w:pPr>
        <w:spacing w:after="0" w:line="240" w:lineRule="auto"/>
        <w:jc w:val="both"/>
        <w:rPr>
          <w:rFonts w:ascii="PT Astra Serif" w:hAnsi="PT Astra Serif" w:cs="Times New Roman"/>
          <w:sz w:val="26"/>
          <w:szCs w:val="26"/>
          <w:lang w:eastAsia="ru-RU"/>
        </w:rPr>
      </w:pPr>
    </w:p>
    <w:p w14:paraId="4CF7608B" w14:textId="77777777" w:rsidR="00092962" w:rsidRPr="00092962" w:rsidRDefault="00092962" w:rsidP="00092962">
      <w:pPr>
        <w:spacing w:after="0" w:line="240" w:lineRule="auto"/>
        <w:jc w:val="both"/>
        <w:rPr>
          <w:rFonts w:ascii="PT Astra Serif" w:hAnsi="PT Astra Serif" w:cs="Times New Roman"/>
          <w:sz w:val="26"/>
          <w:szCs w:val="26"/>
          <w:lang w:eastAsia="ru-RU"/>
        </w:rPr>
      </w:pPr>
    </w:p>
    <w:p w14:paraId="493FA483" w14:textId="77777777" w:rsidR="00092962" w:rsidRPr="00092962" w:rsidRDefault="00092962" w:rsidP="00092962">
      <w:pPr>
        <w:spacing w:after="0" w:line="240" w:lineRule="auto"/>
        <w:jc w:val="both"/>
        <w:rPr>
          <w:rFonts w:ascii="PT Astra Serif" w:hAnsi="PT Astra Serif" w:cs="Times New Roman"/>
          <w:sz w:val="26"/>
          <w:szCs w:val="26"/>
          <w:lang w:eastAsia="ru-RU"/>
        </w:rPr>
      </w:pPr>
      <w:r w:rsidRPr="00092962">
        <w:rPr>
          <w:rFonts w:ascii="PT Astra Serif" w:hAnsi="PT Astra Serif" w:cs="Times New Roman"/>
          <w:sz w:val="26"/>
          <w:szCs w:val="26"/>
          <w:lang w:eastAsia="ru-RU"/>
        </w:rPr>
        <w:t>село Красногорское</w:t>
      </w:r>
    </w:p>
    <w:p w14:paraId="299724A3" w14:textId="77777777" w:rsidR="00092962" w:rsidRPr="00092962" w:rsidRDefault="00092962" w:rsidP="00092962">
      <w:pPr>
        <w:spacing w:after="0" w:line="240" w:lineRule="auto"/>
        <w:jc w:val="both"/>
        <w:rPr>
          <w:rFonts w:ascii="PT Astra Serif" w:hAnsi="PT Astra Serif" w:cs="Times New Roman"/>
          <w:sz w:val="26"/>
          <w:szCs w:val="26"/>
          <w:lang w:eastAsia="ru-RU"/>
        </w:rPr>
      </w:pPr>
      <w:r w:rsidRPr="00092962">
        <w:rPr>
          <w:rFonts w:ascii="PT Astra Serif" w:hAnsi="PT Astra Serif" w:cs="Times New Roman"/>
          <w:sz w:val="26"/>
          <w:szCs w:val="26"/>
          <w:lang w:eastAsia="ru-RU"/>
        </w:rPr>
        <w:t>________ 2025 года</w:t>
      </w:r>
    </w:p>
    <w:p w14:paraId="26653C09" w14:textId="77777777" w:rsidR="00092962" w:rsidRPr="00092962" w:rsidRDefault="00092962" w:rsidP="00092962">
      <w:pPr>
        <w:spacing w:after="0" w:line="240" w:lineRule="auto"/>
        <w:jc w:val="both"/>
        <w:rPr>
          <w:rFonts w:ascii="PT Astra Serif" w:hAnsi="PT Astra Serif" w:cs="Times New Roman"/>
          <w:sz w:val="26"/>
          <w:szCs w:val="26"/>
          <w:lang w:eastAsia="ru-RU"/>
        </w:rPr>
      </w:pPr>
      <w:r w:rsidRPr="00092962">
        <w:rPr>
          <w:rFonts w:ascii="PT Astra Serif" w:hAnsi="PT Astra Serif" w:cs="Times New Roman"/>
          <w:sz w:val="26"/>
          <w:szCs w:val="26"/>
          <w:lang w:eastAsia="ru-RU"/>
        </w:rPr>
        <w:t>№ ____</w:t>
      </w:r>
    </w:p>
    <w:p w14:paraId="489A0308" w14:textId="77777777" w:rsidR="00B42544" w:rsidRDefault="00B42544">
      <w:pPr>
        <w:rPr>
          <w:rFonts w:ascii="Times New Roman" w:hAnsi="Times New Roman" w:cs="Times New Roman"/>
          <w:sz w:val="24"/>
          <w:szCs w:val="24"/>
          <w:lang w:eastAsia="ru-RU"/>
        </w:rPr>
      </w:pPr>
    </w:p>
    <w:p w14:paraId="6E388EA4" w14:textId="0AC52570" w:rsidR="00092962" w:rsidRDefault="00092962">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152B2F33" w14:textId="77777777" w:rsidR="00D6749A" w:rsidRPr="00D6749A" w:rsidRDefault="00D6749A" w:rsidP="00D6749A">
      <w:pPr>
        <w:spacing w:after="0" w:line="240" w:lineRule="exact"/>
        <w:jc w:val="center"/>
        <w:rPr>
          <w:rFonts w:ascii="Times New Roman" w:eastAsiaTheme="minorHAnsi" w:hAnsi="Times New Roman" w:cstheme="minorBidi"/>
          <w:sz w:val="28"/>
        </w:rPr>
      </w:pPr>
      <w:r w:rsidRPr="00D6749A">
        <w:rPr>
          <w:rFonts w:ascii="Times New Roman" w:eastAsiaTheme="minorHAnsi" w:hAnsi="Times New Roman" w:cstheme="minorBidi"/>
          <w:sz w:val="28"/>
        </w:rPr>
        <w:lastRenderedPageBreak/>
        <w:t>О состоянии законности</w:t>
      </w:r>
    </w:p>
    <w:p w14:paraId="34BE6B4E" w14:textId="77777777" w:rsidR="00D6749A" w:rsidRPr="00D6749A" w:rsidRDefault="00D6749A" w:rsidP="00D6749A">
      <w:pPr>
        <w:spacing w:after="0" w:line="240" w:lineRule="exact"/>
        <w:jc w:val="center"/>
        <w:rPr>
          <w:rFonts w:ascii="Times New Roman" w:eastAsiaTheme="minorHAnsi" w:hAnsi="Times New Roman" w:cstheme="minorBidi"/>
          <w:sz w:val="28"/>
        </w:rPr>
      </w:pPr>
      <w:r w:rsidRPr="00D6749A">
        <w:rPr>
          <w:rFonts w:ascii="Times New Roman" w:eastAsiaTheme="minorHAnsi" w:hAnsi="Times New Roman" w:cstheme="minorBidi"/>
          <w:sz w:val="28"/>
        </w:rPr>
        <w:t>и правопорядка</w:t>
      </w:r>
    </w:p>
    <w:p w14:paraId="08275686" w14:textId="77777777" w:rsidR="00D6749A" w:rsidRPr="00D6749A" w:rsidRDefault="00D6749A" w:rsidP="00D6749A">
      <w:pPr>
        <w:spacing w:after="0" w:line="240" w:lineRule="exact"/>
        <w:rPr>
          <w:rFonts w:ascii="Times New Roman" w:eastAsiaTheme="minorHAnsi" w:hAnsi="Times New Roman" w:cstheme="minorBidi"/>
          <w:sz w:val="28"/>
        </w:rPr>
      </w:pPr>
    </w:p>
    <w:p w14:paraId="682EF538" w14:textId="77777777" w:rsidR="00D6749A" w:rsidRPr="00D6749A" w:rsidRDefault="00D6749A" w:rsidP="00D6749A">
      <w:pPr>
        <w:spacing w:after="0" w:line="240" w:lineRule="exact"/>
        <w:rPr>
          <w:rFonts w:ascii="Times New Roman" w:eastAsiaTheme="minorHAnsi" w:hAnsi="Times New Roman" w:cstheme="minorBidi"/>
          <w:sz w:val="28"/>
        </w:rPr>
      </w:pPr>
    </w:p>
    <w:p w14:paraId="6C825B6E" w14:textId="77777777" w:rsidR="00D6749A" w:rsidRPr="00D6749A" w:rsidRDefault="00D6749A" w:rsidP="00D6749A">
      <w:pPr>
        <w:spacing w:after="0" w:line="240" w:lineRule="auto"/>
        <w:ind w:firstLine="567"/>
        <w:jc w:val="both"/>
        <w:rPr>
          <w:rFonts w:ascii="Times New Roman" w:eastAsiaTheme="minorHAnsi" w:hAnsi="Times New Roman" w:cstheme="minorBidi"/>
          <w:sz w:val="24"/>
          <w:szCs w:val="24"/>
        </w:rPr>
      </w:pPr>
      <w:r w:rsidRPr="00D6749A">
        <w:rPr>
          <w:rFonts w:ascii="Times New Roman" w:eastAsiaTheme="minorHAnsi" w:hAnsi="Times New Roman" w:cstheme="minorBidi"/>
          <w:sz w:val="24"/>
          <w:szCs w:val="24"/>
        </w:rPr>
        <w:t>Прокуратурой Красногорского района в 2025 году уделялось особое внимание социальным вопросам, в том числе оплаты труда и занятости, защиты социально уязвимых категорий населения, жилищно-коммунального хозяйства, образования и многим другим, имеющим ключевое значение для граждан района.</w:t>
      </w:r>
    </w:p>
    <w:p w14:paraId="5FFA6EFD" w14:textId="77777777" w:rsidR="00D6749A" w:rsidRPr="00D6749A" w:rsidRDefault="00D6749A" w:rsidP="00D6749A">
      <w:pPr>
        <w:spacing w:after="0" w:line="240" w:lineRule="auto"/>
        <w:ind w:firstLine="567"/>
        <w:jc w:val="both"/>
        <w:rPr>
          <w:rFonts w:ascii="Times New Roman" w:eastAsiaTheme="minorHAnsi" w:hAnsi="Times New Roman" w:cstheme="minorBidi"/>
          <w:sz w:val="24"/>
          <w:szCs w:val="24"/>
        </w:rPr>
      </w:pPr>
      <w:r w:rsidRPr="00D6749A">
        <w:rPr>
          <w:rFonts w:ascii="Times New Roman" w:eastAsiaTheme="minorHAnsi" w:hAnsi="Times New Roman" w:cstheme="minorBidi"/>
          <w:sz w:val="24"/>
          <w:szCs w:val="24"/>
        </w:rPr>
        <w:t>Выполняя поставленные задачи, прокуратурой района выявлено 396 нарушений закона (2024 – 395), внесено 126 представлений (2024 - 116), к ответственности привлечено 107 должностных лиц (2024 - 116). Материалы прокурорских поверок послужили основанием для возбуждения 3 уголовных дел (2024 - 2). Прокуратурой района объявлено 48 предостережений (2024 - 43), к административной ответственности привлечено 29 должностных лиц (2024 - 29).</w:t>
      </w:r>
    </w:p>
    <w:p w14:paraId="2580CCA2" w14:textId="77777777" w:rsidR="00D6749A" w:rsidRPr="00D6749A" w:rsidRDefault="00D6749A" w:rsidP="00D6749A">
      <w:pPr>
        <w:spacing w:after="0" w:line="240" w:lineRule="auto"/>
        <w:ind w:firstLine="567"/>
        <w:jc w:val="both"/>
        <w:rPr>
          <w:rFonts w:ascii="Times New Roman" w:eastAsiaTheme="minorHAnsi" w:hAnsi="Times New Roman" w:cstheme="minorBidi"/>
          <w:sz w:val="24"/>
          <w:szCs w:val="24"/>
        </w:rPr>
      </w:pPr>
      <w:r w:rsidRPr="00D6749A">
        <w:rPr>
          <w:rFonts w:ascii="Times New Roman" w:eastAsiaTheme="minorHAnsi" w:hAnsi="Times New Roman" w:cstheme="minorBidi"/>
          <w:sz w:val="24"/>
          <w:szCs w:val="24"/>
        </w:rPr>
        <w:t xml:space="preserve">Выявлено 20 нарушений закона, связанных с оплатой труда (2024 - 20), внесено 6 представлений об устранении нарушений закона (2024 - 4), объявлено 12 предостережений о недопустимости нарушения закона (2024 - 12), 2 руководителя предприятий привлечены к административной ответственности (2024 - 2). Фактов задержки выплаты, невыплаты заработной платы, не выявлено. Выявлен 1 факт не оформления трудовых отношений с работником в ООО «Архангельское» (2024 -1), а также не соответствия трудовых договоров требованиям Трудового кодекса РФ, в том числе в муниципальных предприятиях.  </w:t>
      </w:r>
    </w:p>
    <w:p w14:paraId="59372BD5" w14:textId="77777777" w:rsidR="00D6749A" w:rsidRPr="00D6749A" w:rsidRDefault="00D6749A" w:rsidP="00D6749A">
      <w:pPr>
        <w:spacing w:after="0" w:line="240" w:lineRule="auto"/>
        <w:ind w:firstLine="567"/>
        <w:jc w:val="both"/>
        <w:rPr>
          <w:rFonts w:ascii="Times New Roman" w:eastAsiaTheme="minorHAnsi" w:hAnsi="Times New Roman" w:cstheme="minorBidi"/>
          <w:sz w:val="24"/>
          <w:szCs w:val="24"/>
        </w:rPr>
      </w:pPr>
      <w:r w:rsidRPr="00D6749A">
        <w:rPr>
          <w:rFonts w:ascii="Times New Roman" w:eastAsiaTheme="minorHAnsi" w:hAnsi="Times New Roman" w:cstheme="minorBidi"/>
          <w:sz w:val="24"/>
          <w:szCs w:val="24"/>
        </w:rPr>
        <w:t>В ходе осуществлении надзора за исполнением законодательства в жилищно-коммунальной сфере, прокуратурой района выявлено 92 нарушения закона (2024 - 90), внесено 44 представления (2024 - 44), по результатам рассмотрения к дисциплинарной ответственности привлечено 37 должностных лиц (2024 - 38). По материалам прокурорских поверок к административной ответственности привлечено 4 должностных лица (2024 - 8), объявлено 28 предостережений (2024 - 25).</w:t>
      </w:r>
    </w:p>
    <w:p w14:paraId="34996112" w14:textId="77777777" w:rsidR="00D6749A" w:rsidRPr="00D6749A" w:rsidRDefault="00D6749A" w:rsidP="00D6749A">
      <w:pPr>
        <w:spacing w:after="0" w:line="240" w:lineRule="auto"/>
        <w:ind w:firstLine="567"/>
        <w:jc w:val="both"/>
        <w:rPr>
          <w:rFonts w:ascii="Times New Roman" w:eastAsiaTheme="minorHAnsi" w:hAnsi="Times New Roman" w:cstheme="minorBidi"/>
          <w:sz w:val="24"/>
          <w:szCs w:val="24"/>
        </w:rPr>
      </w:pPr>
      <w:r w:rsidRPr="00D6749A">
        <w:rPr>
          <w:rFonts w:ascii="Times New Roman" w:eastAsiaTheme="minorHAnsi" w:hAnsi="Times New Roman" w:cstheme="minorBidi"/>
          <w:sz w:val="24"/>
          <w:szCs w:val="24"/>
        </w:rPr>
        <w:t>Прокуратура района активно отстаивает права и законные интересы предпринимателей. В этой сфере выявлено 27 нарушений закона (2024 - 25), по представлениям прокуратуры района к дисциплинарной ответственности привлечено 11  должностных лиц (2024 – 17), 1 лицо привлечено к административной ответственности (2024 - 1), опротестовано 14 незаконных нормативно-правовых актов в данной сфере (2024 - 12), в суд исковые заявления не направлялись (2024 - 1), объявлено 1 предостережение (2024 - 1).</w:t>
      </w:r>
    </w:p>
    <w:p w14:paraId="7B2DCF72" w14:textId="77777777" w:rsidR="00D6749A" w:rsidRPr="00D6749A" w:rsidRDefault="00D6749A" w:rsidP="00D6749A">
      <w:pPr>
        <w:spacing w:after="0" w:line="240" w:lineRule="auto"/>
        <w:ind w:firstLine="567"/>
        <w:jc w:val="both"/>
        <w:rPr>
          <w:rFonts w:ascii="Times New Roman" w:eastAsiaTheme="minorHAnsi" w:hAnsi="Times New Roman" w:cstheme="minorBidi"/>
          <w:sz w:val="24"/>
          <w:szCs w:val="24"/>
        </w:rPr>
      </w:pPr>
      <w:r w:rsidRPr="00D6749A">
        <w:rPr>
          <w:rFonts w:ascii="Times New Roman" w:eastAsiaTheme="minorHAnsi" w:hAnsi="Times New Roman" w:cstheme="minorBidi"/>
          <w:sz w:val="24"/>
          <w:szCs w:val="24"/>
        </w:rPr>
        <w:t>В частности, в 2025 году на территории Красногорского района выявлена задолженность перед субъектом предпринимательской деятельности со стороны администрации МО «Муниципальный округ Красногорский район Удмуртской Республики» размере 3 366 511 рублей 00 копеек. Наличие задолженности послужило основанием для принятия мер прокурорского реагирования, задолженность погашена.</w:t>
      </w:r>
    </w:p>
    <w:p w14:paraId="277C3570" w14:textId="77777777" w:rsidR="00D6749A" w:rsidRPr="00D6749A" w:rsidRDefault="00D6749A" w:rsidP="00D6749A">
      <w:pPr>
        <w:spacing w:after="0" w:line="240" w:lineRule="auto"/>
        <w:ind w:firstLine="567"/>
        <w:jc w:val="both"/>
        <w:rPr>
          <w:rFonts w:ascii="Times New Roman" w:eastAsiaTheme="minorHAnsi" w:hAnsi="Times New Roman" w:cstheme="minorBidi"/>
          <w:sz w:val="24"/>
          <w:szCs w:val="24"/>
        </w:rPr>
      </w:pPr>
      <w:r w:rsidRPr="00D6749A">
        <w:rPr>
          <w:rFonts w:ascii="Times New Roman" w:eastAsiaTheme="minorHAnsi" w:hAnsi="Times New Roman" w:cstheme="minorBidi"/>
          <w:sz w:val="24"/>
          <w:szCs w:val="24"/>
        </w:rPr>
        <w:t xml:space="preserve">В 2025 году проведена работа по обеспечению законности в сфере охраны окружающей среды и природопользования. В ходе проверок выявлено 51  нарушение закона (2024 - 31), внесено 17 представлений об устранении нарушений закона (2024 - 17), в суд направлено 2 исковых заявления(2024 - 4), которые удовлетворены, 2 должностных лица привлечены к административной ответственности (2024 - 2), по постановлениям прокурора возбуждено 3 уголовных дела в сфере незаконного оборота древесины (2024 - 1). </w:t>
      </w:r>
    </w:p>
    <w:p w14:paraId="631AC840" w14:textId="77777777" w:rsidR="00D6749A" w:rsidRPr="00D6749A" w:rsidRDefault="00D6749A" w:rsidP="00D6749A">
      <w:pPr>
        <w:spacing w:after="0" w:line="240" w:lineRule="auto"/>
        <w:ind w:firstLine="567"/>
        <w:jc w:val="both"/>
        <w:rPr>
          <w:rFonts w:ascii="Times New Roman" w:eastAsiaTheme="minorHAnsi" w:hAnsi="Times New Roman" w:cstheme="minorBidi"/>
          <w:sz w:val="24"/>
          <w:szCs w:val="24"/>
        </w:rPr>
      </w:pPr>
      <w:r w:rsidRPr="00D6749A">
        <w:rPr>
          <w:rFonts w:ascii="Times New Roman" w:eastAsiaTheme="minorHAnsi" w:hAnsi="Times New Roman" w:cstheme="minorBidi"/>
          <w:sz w:val="24"/>
          <w:szCs w:val="24"/>
        </w:rPr>
        <w:t>Прокуратурой района в 2025 году проведена 1 проверка в сфере обеспечения сохранности и надлежащей эксплуатации защитных сооружений гражданской обороны нарушений при содержании объектов гражданской оборон, являющихся противорадиационными укрытиями. В ходе проверки выявлено 3 нарушения закона при содержании 1 помещения гражданской обороны-противорадиационного укрытия. В целях устранения нарушения закона внесено 1 представление, 1 должностное лицо привлечено к дисциплинарной ответственности.</w:t>
      </w:r>
    </w:p>
    <w:p w14:paraId="158132CB" w14:textId="77777777" w:rsidR="00D6749A" w:rsidRPr="00D6749A" w:rsidRDefault="00D6749A" w:rsidP="00D6749A">
      <w:pPr>
        <w:spacing w:after="0" w:line="240" w:lineRule="auto"/>
        <w:ind w:firstLine="567"/>
        <w:jc w:val="both"/>
        <w:rPr>
          <w:rFonts w:ascii="Times New Roman" w:eastAsiaTheme="minorHAnsi" w:hAnsi="Times New Roman" w:cstheme="minorBidi"/>
          <w:sz w:val="24"/>
          <w:szCs w:val="24"/>
        </w:rPr>
      </w:pPr>
      <w:r w:rsidRPr="00D6749A">
        <w:rPr>
          <w:rFonts w:ascii="Times New Roman" w:eastAsiaTheme="minorHAnsi" w:hAnsi="Times New Roman" w:cstheme="minorBidi"/>
          <w:sz w:val="24"/>
          <w:szCs w:val="24"/>
        </w:rPr>
        <w:t xml:space="preserve">Кроме того, в ходе осуществления надзора за соблюдением администрациями муниципальных образований Красногорского района требований законодательства о дорогах и дорожной деятельности за 2025 год прокуратурой района выявлено 36 нарушений закона (2024 - 35), связанных с несоблюдением требований закона о дорогах и дорожной деятельности, связанное с паспортизацией дорог, очисткой и содержанием дорог и пешеходных дорожек в </w:t>
      </w:r>
      <w:r w:rsidRPr="00D6749A">
        <w:rPr>
          <w:rFonts w:ascii="Times New Roman" w:eastAsiaTheme="minorHAnsi" w:hAnsi="Times New Roman" w:cstheme="minorBidi"/>
          <w:sz w:val="24"/>
          <w:szCs w:val="24"/>
        </w:rPr>
        <w:lastRenderedPageBreak/>
        <w:t>зимнее время, содержания дорожной инфраструктуры. В целях устранения нарушений внесено 12 представлений (2024 – 9). Представления удовлетворены, нарушения закона устранены, 11 должностных лиц привлечено к дисциплинарной ответственности(2024 - 11); принесено 3 протеста (2024 - 2), которые рассмотрены и удовлетворены; 2 должностных лица привлечены к административной ответственности по ч. 1 ст. 12.34 КоАП РФ (2024 - 2), назначено наказание, объявлено 10 предостережений (2024 - 10), в суд направлено 2 исковых заявления, которые удовлетворены (2024 - 20).</w:t>
      </w:r>
    </w:p>
    <w:p w14:paraId="18864CAC" w14:textId="77777777" w:rsidR="00D6749A" w:rsidRPr="00D6749A" w:rsidRDefault="00D6749A" w:rsidP="00D6749A">
      <w:pPr>
        <w:spacing w:after="0" w:line="240" w:lineRule="auto"/>
        <w:ind w:firstLine="567"/>
        <w:jc w:val="both"/>
        <w:rPr>
          <w:rFonts w:ascii="Times New Roman" w:eastAsiaTheme="minorHAnsi" w:hAnsi="Times New Roman" w:cstheme="minorBidi"/>
          <w:sz w:val="24"/>
          <w:szCs w:val="24"/>
        </w:rPr>
      </w:pPr>
      <w:r w:rsidRPr="00D6749A">
        <w:rPr>
          <w:rFonts w:ascii="Times New Roman" w:eastAsiaTheme="minorHAnsi" w:hAnsi="Times New Roman" w:cstheme="minorBidi"/>
          <w:sz w:val="24"/>
          <w:szCs w:val="24"/>
        </w:rPr>
        <w:t>В ходе проверки в 2025 году выявлены нарушения Федерального закона от 02.10.2007 № 229-ФЗ «Об исполнительном производстве» (далее - Закон № 229-ФЗ) в деятельности Красногорского МОСП УФССП РФ по УР. В целях устранения нарушений закона внесено 2 представления, которые рассмотрены, удовлетворены, нарушения закона устранены, опротестовано 2 незаконных постановления судебных приставов – исполнителей, протесты удовлетворены, нарушения устранены.</w:t>
      </w:r>
    </w:p>
    <w:p w14:paraId="73381B6D" w14:textId="77777777" w:rsidR="00D6749A" w:rsidRPr="00D6749A" w:rsidRDefault="00D6749A" w:rsidP="00D6749A">
      <w:pPr>
        <w:spacing w:after="0" w:line="240" w:lineRule="auto"/>
        <w:ind w:firstLine="567"/>
        <w:jc w:val="both"/>
        <w:rPr>
          <w:rFonts w:ascii="Times New Roman" w:eastAsiaTheme="minorHAnsi" w:hAnsi="Times New Roman" w:cstheme="minorBidi"/>
          <w:sz w:val="24"/>
          <w:szCs w:val="24"/>
        </w:rPr>
      </w:pPr>
      <w:r w:rsidRPr="00D6749A">
        <w:rPr>
          <w:rFonts w:ascii="Times New Roman" w:eastAsiaTheme="minorHAnsi" w:hAnsi="Times New Roman" w:cstheme="minorBidi"/>
          <w:sz w:val="24"/>
          <w:szCs w:val="24"/>
        </w:rPr>
        <w:t>Защищая права несовершеннолетних, прокуратурой района выявлено 106 нарушений закона (2024 - 114), инициировано привлечение к дисциплинарной и административной ответственности 46 должностных лиц (2024 - 54), преступлений в рассматриваемой сфере, не выявлено (2024 - 1).</w:t>
      </w:r>
    </w:p>
    <w:p w14:paraId="4A812699" w14:textId="77777777" w:rsidR="00D6749A" w:rsidRPr="00D6749A" w:rsidRDefault="00D6749A" w:rsidP="00D6749A">
      <w:pPr>
        <w:spacing w:after="0" w:line="240" w:lineRule="auto"/>
        <w:ind w:firstLine="567"/>
        <w:jc w:val="both"/>
        <w:rPr>
          <w:rFonts w:ascii="Times New Roman" w:eastAsiaTheme="minorHAnsi" w:hAnsi="Times New Roman" w:cstheme="minorBidi"/>
          <w:sz w:val="24"/>
          <w:szCs w:val="24"/>
        </w:rPr>
      </w:pPr>
      <w:r w:rsidRPr="00D6749A">
        <w:rPr>
          <w:rFonts w:ascii="Times New Roman" w:eastAsiaTheme="minorHAnsi" w:hAnsi="Times New Roman" w:cstheme="minorBidi"/>
          <w:sz w:val="24"/>
          <w:szCs w:val="24"/>
        </w:rPr>
        <w:t xml:space="preserve">В сфере противодействия коррупции выявлено 28 нарушений закона (2024 - 22), опротестовано 8 незаконных нормативно – правовых актов (2024 - 8), в том числе содержащих коррупциогенные факторы, внесено 11 представлений об устранении нарушений закона (2024 - 12), лица к административной ответственности не привлекались (2024 - 1), преступления коррупционной направленности не выявлены.   </w:t>
      </w:r>
    </w:p>
    <w:p w14:paraId="57B29B1D" w14:textId="77777777" w:rsidR="00D6749A" w:rsidRPr="00D6749A" w:rsidRDefault="00D6749A" w:rsidP="00D6749A">
      <w:pPr>
        <w:spacing w:after="0" w:line="240" w:lineRule="auto"/>
        <w:ind w:firstLine="567"/>
        <w:jc w:val="both"/>
        <w:rPr>
          <w:rFonts w:ascii="Times New Roman" w:eastAsiaTheme="minorHAnsi" w:hAnsi="Times New Roman" w:cstheme="minorBidi"/>
          <w:sz w:val="24"/>
          <w:szCs w:val="24"/>
        </w:rPr>
      </w:pPr>
      <w:r w:rsidRPr="00D6749A">
        <w:rPr>
          <w:rFonts w:ascii="Times New Roman" w:eastAsiaTheme="minorHAnsi" w:hAnsi="Times New Roman" w:cstheme="minorBidi"/>
          <w:sz w:val="24"/>
          <w:szCs w:val="24"/>
        </w:rPr>
        <w:t xml:space="preserve">За 2025 год в прокуратуру района поступило 55 обращений (2024 - 72) - 23,6%. </w:t>
      </w:r>
    </w:p>
    <w:p w14:paraId="79F59813" w14:textId="77777777" w:rsidR="00D6749A" w:rsidRPr="00D6749A" w:rsidRDefault="00D6749A" w:rsidP="00D6749A">
      <w:pPr>
        <w:spacing w:after="0" w:line="240" w:lineRule="auto"/>
        <w:ind w:firstLine="567"/>
        <w:jc w:val="both"/>
        <w:rPr>
          <w:rFonts w:ascii="Times New Roman" w:eastAsiaTheme="minorHAnsi" w:hAnsi="Times New Roman" w:cstheme="minorBidi"/>
          <w:sz w:val="24"/>
          <w:szCs w:val="24"/>
        </w:rPr>
      </w:pPr>
      <w:r w:rsidRPr="00D6749A">
        <w:rPr>
          <w:rFonts w:ascii="Times New Roman" w:eastAsiaTheme="minorHAnsi" w:hAnsi="Times New Roman" w:cstheme="minorBidi"/>
          <w:sz w:val="24"/>
          <w:szCs w:val="24"/>
        </w:rPr>
        <w:t xml:space="preserve">За 6 месяцев 2025 года имело место массовое количество поступивших обращений на нарушения трудового законодательства - 7 (2024 – 13, -46,1%), из которых 3 удовлетворено (2024 - 3). На личный прием прокурора района и его заместителя обратилось 24 гражданина (2024 - 25). По результатам рассмотрения жалоб выявлено 23 нарушения закона (2024 - 15) в сферах жилищно-коммунального хозяйства, соблюдения прав престарелых и инвалидов, в сфере охраны окружающей среды, в сфере защиты прав несовершеннолетних, в сфере соблюдения трудовых прав граждан. Наибольшее количество обращений поступило в сферах жилищно-коммунального хозяйства, соблюдения жилищных прав граждан, соблюдения трудовых прав граждан. </w:t>
      </w:r>
    </w:p>
    <w:p w14:paraId="5DD80A5C" w14:textId="77777777" w:rsidR="00D6749A" w:rsidRPr="00D6749A" w:rsidRDefault="00D6749A" w:rsidP="00D6749A">
      <w:pPr>
        <w:spacing w:after="0" w:line="240" w:lineRule="auto"/>
        <w:ind w:firstLine="567"/>
        <w:jc w:val="both"/>
        <w:rPr>
          <w:rFonts w:ascii="Times New Roman" w:eastAsiaTheme="minorHAnsi" w:hAnsi="Times New Roman" w:cstheme="minorBidi"/>
          <w:sz w:val="24"/>
          <w:szCs w:val="24"/>
        </w:rPr>
      </w:pPr>
      <w:r w:rsidRPr="00D6749A">
        <w:rPr>
          <w:rFonts w:ascii="Times New Roman" w:eastAsiaTheme="minorHAnsi" w:hAnsi="Times New Roman" w:cstheme="minorBidi"/>
          <w:sz w:val="24"/>
          <w:szCs w:val="24"/>
        </w:rPr>
        <w:t xml:space="preserve">Состояние преступности на территории района имеет тенденцию к снижению. </w:t>
      </w:r>
    </w:p>
    <w:p w14:paraId="44125632" w14:textId="77777777" w:rsidR="00D6749A" w:rsidRPr="00D6749A" w:rsidRDefault="00D6749A" w:rsidP="00D6749A">
      <w:pPr>
        <w:spacing w:after="0" w:line="240" w:lineRule="auto"/>
        <w:ind w:firstLine="567"/>
        <w:jc w:val="both"/>
        <w:rPr>
          <w:rFonts w:ascii="Times New Roman" w:eastAsiaTheme="minorHAnsi" w:hAnsi="Times New Roman" w:cstheme="minorBidi"/>
          <w:sz w:val="24"/>
          <w:szCs w:val="24"/>
        </w:rPr>
      </w:pPr>
      <w:r w:rsidRPr="00D6749A">
        <w:rPr>
          <w:rFonts w:ascii="Times New Roman" w:eastAsiaTheme="minorHAnsi" w:hAnsi="Times New Roman" w:cstheme="minorBidi"/>
          <w:sz w:val="24"/>
          <w:szCs w:val="24"/>
        </w:rPr>
        <w:t xml:space="preserve">За 2025 год зарегистрировано 39 преступлений (2024 - 43) – 9,3%, количество тяжких и особо тяжких преступлений снизилось с 5 до 13, - 61,5%, зарегистрировано 1 тяжкое преступление против личности, особо тяжких преступлений против личности, половой неприкосновенности несовершеннолетних, не зарегистрировано. </w:t>
      </w:r>
    </w:p>
    <w:p w14:paraId="0E818FCA" w14:textId="77777777" w:rsidR="00D6749A" w:rsidRPr="00D6749A" w:rsidRDefault="00D6749A" w:rsidP="00D6749A">
      <w:pPr>
        <w:spacing w:after="0" w:line="240" w:lineRule="auto"/>
        <w:ind w:firstLine="567"/>
        <w:jc w:val="both"/>
        <w:rPr>
          <w:rFonts w:ascii="Times New Roman" w:eastAsiaTheme="minorHAnsi" w:hAnsi="Times New Roman" w:cstheme="minorBidi"/>
          <w:sz w:val="24"/>
          <w:szCs w:val="24"/>
        </w:rPr>
      </w:pPr>
      <w:r w:rsidRPr="00D6749A">
        <w:rPr>
          <w:rFonts w:ascii="Times New Roman" w:eastAsiaTheme="minorHAnsi" w:hAnsi="Times New Roman" w:cstheme="minorBidi"/>
          <w:sz w:val="24"/>
          <w:szCs w:val="24"/>
        </w:rPr>
        <w:t xml:space="preserve">Снизилось количество преступлений связанных с совершением мошеннических действий посредством сети Интернет и мобильной связи с 13 в 2024 году до 9 в 2025 году. В 2025 году фактов совершения несовершеннолетними преступлений, не зарегистрировано. </w:t>
      </w:r>
    </w:p>
    <w:p w14:paraId="1B75E0C6" w14:textId="77777777" w:rsidR="00D6749A" w:rsidRPr="00D6749A" w:rsidRDefault="00D6749A" w:rsidP="00D6749A">
      <w:pPr>
        <w:spacing w:after="0" w:line="240" w:lineRule="auto"/>
        <w:ind w:firstLine="567"/>
        <w:jc w:val="both"/>
        <w:rPr>
          <w:rFonts w:ascii="Times New Roman" w:eastAsiaTheme="minorHAnsi" w:hAnsi="Times New Roman" w:cstheme="minorBidi"/>
          <w:sz w:val="24"/>
          <w:szCs w:val="24"/>
        </w:rPr>
      </w:pPr>
      <w:r w:rsidRPr="00D6749A">
        <w:rPr>
          <w:rFonts w:ascii="Times New Roman" w:eastAsiaTheme="minorHAnsi" w:hAnsi="Times New Roman" w:cstheme="minorBidi"/>
          <w:sz w:val="24"/>
          <w:szCs w:val="24"/>
        </w:rPr>
        <w:t>Увеличилось количество преступлений совершенных лицами, ранее совершавшими преступления на + 13,3 % с 15 до 17 преступлений, уровень преступлений совершенных в состоянии опьянения и совершенных в общественных местах остался прежним 12 и 2 преступления соответственно. Увеличилось количество преступлений совершенных на улице, зарегистрировано 2 против 0 в 2024 году. Количество преступлений совершенных на бытовой почве снизилось на – 12,5%.</w:t>
      </w:r>
    </w:p>
    <w:p w14:paraId="143CBBBD" w14:textId="77777777" w:rsidR="00D6749A" w:rsidRPr="00D6749A" w:rsidRDefault="00D6749A" w:rsidP="00D6749A">
      <w:pPr>
        <w:spacing w:after="0" w:line="240" w:lineRule="auto"/>
        <w:ind w:firstLine="567"/>
        <w:jc w:val="both"/>
        <w:rPr>
          <w:rFonts w:ascii="Times New Roman" w:eastAsiaTheme="minorHAnsi" w:hAnsi="Times New Roman" w:cstheme="minorBidi"/>
          <w:sz w:val="24"/>
          <w:szCs w:val="24"/>
        </w:rPr>
      </w:pPr>
      <w:r w:rsidRPr="00D6749A">
        <w:rPr>
          <w:rFonts w:ascii="Times New Roman" w:eastAsiaTheme="minorHAnsi" w:hAnsi="Times New Roman" w:cstheme="minorBidi"/>
          <w:sz w:val="24"/>
          <w:szCs w:val="24"/>
        </w:rPr>
        <w:t xml:space="preserve">При осуществлении надзора за исполнением уголовных наказаний установлено отсутствие повторных преступлений среди лиц, отбывающих наказания, не связанные с изоляцией от общества. </w:t>
      </w:r>
    </w:p>
    <w:p w14:paraId="78FAF0C9" w14:textId="77777777" w:rsidR="00D6749A" w:rsidRPr="00D6749A" w:rsidRDefault="00D6749A" w:rsidP="00D6749A">
      <w:pPr>
        <w:spacing w:after="0" w:line="240" w:lineRule="auto"/>
        <w:ind w:firstLine="567"/>
        <w:jc w:val="both"/>
        <w:rPr>
          <w:rFonts w:ascii="Times New Roman" w:eastAsiaTheme="minorHAnsi" w:hAnsi="Times New Roman" w:cstheme="minorBidi"/>
          <w:sz w:val="24"/>
          <w:szCs w:val="24"/>
        </w:rPr>
      </w:pPr>
      <w:r w:rsidRPr="00D6749A">
        <w:rPr>
          <w:rFonts w:ascii="Times New Roman" w:eastAsiaTheme="minorHAnsi" w:hAnsi="Times New Roman" w:cstheme="minorBidi"/>
          <w:sz w:val="24"/>
          <w:szCs w:val="24"/>
        </w:rPr>
        <w:t>Состояние законности и правопорядка на территории Красногорского района отвечает складывающейся социально-экономической ситуации, находится на постоянном контроле прокуратуры района.</w:t>
      </w:r>
    </w:p>
    <w:p w14:paraId="6B06C5E3" w14:textId="764A5B4C" w:rsidR="00D6749A" w:rsidRPr="00220054" w:rsidRDefault="00D6749A">
      <w:pPr>
        <w:rPr>
          <w:rFonts w:ascii="Times New Roman" w:hAnsi="Times New Roman" w:cs="Times New Roman"/>
          <w:b/>
          <w:sz w:val="24"/>
          <w:szCs w:val="24"/>
          <w:lang w:eastAsia="ar-SA"/>
        </w:rPr>
      </w:pPr>
      <w:r w:rsidRPr="00220054">
        <w:rPr>
          <w:rFonts w:ascii="Times New Roman" w:hAnsi="Times New Roman" w:cs="Times New Roman"/>
          <w:b/>
          <w:sz w:val="24"/>
          <w:szCs w:val="24"/>
          <w:lang w:eastAsia="ar-SA"/>
        </w:rPr>
        <w:br w:type="page"/>
      </w:r>
    </w:p>
    <w:p w14:paraId="472A55AB" w14:textId="29426A96" w:rsidR="00220054" w:rsidRDefault="00220054" w:rsidP="00220054">
      <w:pPr>
        <w:keepNext/>
        <w:spacing w:after="0" w:line="240" w:lineRule="auto"/>
        <w:jc w:val="right"/>
        <w:outlineLvl w:val="0"/>
        <w:rPr>
          <w:rFonts w:ascii="Times New Roman" w:hAnsi="Times New Roman" w:cs="Times New Roman"/>
          <w:b/>
          <w:sz w:val="26"/>
          <w:szCs w:val="26"/>
          <w:lang w:eastAsia="ru-RU"/>
        </w:rPr>
      </w:pPr>
      <w:r>
        <w:rPr>
          <w:rFonts w:ascii="Times New Roman" w:hAnsi="Times New Roman" w:cs="Times New Roman"/>
          <w:b/>
          <w:sz w:val="26"/>
          <w:szCs w:val="26"/>
          <w:lang w:eastAsia="ru-RU"/>
        </w:rPr>
        <w:lastRenderedPageBreak/>
        <w:t>проект</w:t>
      </w:r>
    </w:p>
    <w:p w14:paraId="77BA8104" w14:textId="179195BE" w:rsidR="00220054" w:rsidRPr="00220054" w:rsidRDefault="00220054" w:rsidP="00220054">
      <w:pPr>
        <w:keepNext/>
        <w:spacing w:after="0" w:line="240" w:lineRule="auto"/>
        <w:jc w:val="center"/>
        <w:outlineLvl w:val="0"/>
        <w:rPr>
          <w:rFonts w:ascii="Times New Roman" w:hAnsi="Times New Roman" w:cs="Times New Roman"/>
          <w:b/>
          <w:sz w:val="26"/>
          <w:szCs w:val="26"/>
          <w:lang w:eastAsia="ru-RU"/>
        </w:rPr>
      </w:pPr>
      <w:r w:rsidRPr="00220054">
        <w:rPr>
          <w:rFonts w:ascii="Times New Roman" w:hAnsi="Times New Roman" w:cs="Times New Roman"/>
          <w:b/>
          <w:noProof/>
          <w:sz w:val="26"/>
          <w:szCs w:val="26"/>
          <w:lang w:eastAsia="ru-RU"/>
        </w:rPr>
        <w:drawing>
          <wp:inline distT="0" distB="0" distL="0" distR="0" wp14:anchorId="2D0EBE84" wp14:editId="7051A4AE">
            <wp:extent cx="637903" cy="637903"/>
            <wp:effectExtent l="0" t="0" r="0" b="0"/>
            <wp:docPr id="1078321327" name="Рисунок 107832132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8712" cy="638712"/>
                    </a:xfrm>
                    <a:prstGeom prst="rect">
                      <a:avLst/>
                    </a:prstGeom>
                    <a:noFill/>
                    <a:ln>
                      <a:noFill/>
                    </a:ln>
                  </pic:spPr>
                </pic:pic>
              </a:graphicData>
            </a:graphic>
          </wp:inline>
        </w:drawing>
      </w:r>
      <w:r w:rsidRPr="00220054">
        <w:rPr>
          <w:rFonts w:ascii="Times New Roman" w:hAnsi="Times New Roman" w:cs="Times New Roman"/>
          <w:b/>
          <w:sz w:val="26"/>
          <w:szCs w:val="26"/>
          <w:lang w:eastAsia="ru-RU"/>
        </w:rPr>
        <w:t xml:space="preserve">                                 </w:t>
      </w:r>
    </w:p>
    <w:p w14:paraId="48F47ADA" w14:textId="77777777" w:rsidR="00220054" w:rsidRPr="00220054" w:rsidRDefault="00220054" w:rsidP="00220054">
      <w:pPr>
        <w:spacing w:after="0" w:line="240" w:lineRule="auto"/>
        <w:rPr>
          <w:rFonts w:ascii="Times New Roman" w:hAnsi="Times New Roman" w:cs="Times New Roman"/>
          <w:b/>
          <w:sz w:val="26"/>
          <w:szCs w:val="26"/>
          <w:lang w:eastAsia="ru-RU"/>
        </w:rPr>
      </w:pPr>
    </w:p>
    <w:p w14:paraId="6619D589" w14:textId="77777777" w:rsidR="00220054" w:rsidRPr="00220054" w:rsidRDefault="00220054" w:rsidP="00220054">
      <w:pPr>
        <w:spacing w:after="0" w:line="240" w:lineRule="auto"/>
        <w:jc w:val="center"/>
        <w:rPr>
          <w:rFonts w:ascii="Times New Roman" w:hAnsi="Times New Roman" w:cs="Times New Roman"/>
          <w:b/>
          <w:sz w:val="26"/>
          <w:szCs w:val="26"/>
          <w:lang w:eastAsia="ru-RU"/>
        </w:rPr>
      </w:pPr>
      <w:r w:rsidRPr="00220054">
        <w:rPr>
          <w:rFonts w:ascii="Times New Roman" w:hAnsi="Times New Roman" w:cs="Times New Roman"/>
          <w:b/>
          <w:sz w:val="26"/>
          <w:szCs w:val="26"/>
          <w:lang w:eastAsia="ru-RU"/>
        </w:rPr>
        <w:t>РЕШЕНИЕ</w:t>
      </w:r>
    </w:p>
    <w:p w14:paraId="0821C888" w14:textId="77777777" w:rsidR="00220054" w:rsidRPr="00220054" w:rsidRDefault="00220054" w:rsidP="00220054">
      <w:pPr>
        <w:spacing w:after="0" w:line="240" w:lineRule="auto"/>
        <w:jc w:val="center"/>
        <w:rPr>
          <w:rFonts w:ascii="Times New Roman" w:hAnsi="Times New Roman" w:cs="Times New Roman"/>
          <w:b/>
          <w:sz w:val="26"/>
          <w:szCs w:val="26"/>
          <w:lang w:eastAsia="ru-RU"/>
        </w:rPr>
      </w:pPr>
      <w:r w:rsidRPr="00220054">
        <w:rPr>
          <w:rFonts w:ascii="Times New Roman" w:hAnsi="Times New Roman" w:cs="Times New Roman"/>
          <w:b/>
          <w:sz w:val="26"/>
          <w:szCs w:val="26"/>
          <w:lang w:eastAsia="ru-RU"/>
        </w:rPr>
        <w:t>Совета депутатов муниципального образования</w:t>
      </w:r>
    </w:p>
    <w:p w14:paraId="1316C221" w14:textId="77777777" w:rsidR="00220054" w:rsidRPr="00220054" w:rsidRDefault="00220054" w:rsidP="00220054">
      <w:pPr>
        <w:spacing w:after="0" w:line="240" w:lineRule="auto"/>
        <w:jc w:val="center"/>
        <w:rPr>
          <w:rFonts w:ascii="Times New Roman" w:hAnsi="Times New Roman" w:cs="Times New Roman"/>
          <w:b/>
          <w:sz w:val="26"/>
          <w:szCs w:val="26"/>
          <w:lang w:eastAsia="ru-RU"/>
        </w:rPr>
      </w:pPr>
      <w:r w:rsidRPr="00220054">
        <w:rPr>
          <w:rFonts w:ascii="Times New Roman" w:hAnsi="Times New Roman" w:cs="Times New Roman"/>
          <w:b/>
          <w:sz w:val="26"/>
          <w:szCs w:val="26"/>
          <w:lang w:eastAsia="ru-RU"/>
        </w:rPr>
        <w:t>«Муниципальный округ Красногорский район Удмуртской Республики»</w:t>
      </w:r>
    </w:p>
    <w:p w14:paraId="6B2232B8" w14:textId="77777777" w:rsidR="00220054" w:rsidRPr="00220054" w:rsidRDefault="00220054" w:rsidP="00220054">
      <w:pPr>
        <w:widowControl w:val="0"/>
        <w:autoSpaceDE w:val="0"/>
        <w:autoSpaceDN w:val="0"/>
        <w:spacing w:after="0" w:line="240" w:lineRule="auto"/>
        <w:jc w:val="center"/>
        <w:rPr>
          <w:rFonts w:ascii="Times New Roman" w:hAnsi="Times New Roman" w:cs="Times New Roman"/>
          <w:b/>
          <w:smallCaps/>
          <w:sz w:val="26"/>
          <w:szCs w:val="26"/>
          <w:lang w:eastAsia="ru-RU"/>
        </w:rPr>
      </w:pPr>
    </w:p>
    <w:p w14:paraId="1A00A8AB" w14:textId="77777777" w:rsidR="00220054" w:rsidRPr="00220054" w:rsidRDefault="00220054" w:rsidP="00220054">
      <w:pPr>
        <w:spacing w:after="0" w:line="240" w:lineRule="auto"/>
        <w:jc w:val="center"/>
        <w:rPr>
          <w:rFonts w:ascii="Times New Roman" w:hAnsi="Times New Roman" w:cs="Times New Roman"/>
          <w:b/>
          <w:sz w:val="26"/>
          <w:szCs w:val="26"/>
          <w:lang w:eastAsia="ru-RU"/>
        </w:rPr>
      </w:pPr>
      <w:r w:rsidRPr="00220054">
        <w:rPr>
          <w:rFonts w:ascii="Times New Roman" w:hAnsi="Times New Roman" w:cs="Times New Roman"/>
          <w:b/>
          <w:sz w:val="26"/>
          <w:szCs w:val="26"/>
          <w:lang w:eastAsia="ru-RU"/>
        </w:rPr>
        <w:t>О внесении изменений в положение «О порядке предоставления служебного транспорта лицу, замещающему муниципальную должность, в связи с исполнением им должностных обязанностей на постоянной основе в муниципальном образовании «Муниципальный округ Красногорский район Удмуртской Республики»</w:t>
      </w:r>
    </w:p>
    <w:p w14:paraId="26536A49" w14:textId="77777777" w:rsidR="00220054" w:rsidRPr="00220054" w:rsidRDefault="00220054" w:rsidP="00220054">
      <w:pPr>
        <w:spacing w:after="0" w:line="240" w:lineRule="auto"/>
        <w:jc w:val="center"/>
        <w:rPr>
          <w:rFonts w:ascii="Times New Roman" w:hAnsi="Times New Roman" w:cs="Times New Roman"/>
          <w:sz w:val="26"/>
          <w:szCs w:val="26"/>
          <w:lang w:eastAsia="ru-RU"/>
        </w:rPr>
      </w:pPr>
    </w:p>
    <w:p w14:paraId="692134E7" w14:textId="77777777" w:rsidR="00220054" w:rsidRPr="00220054" w:rsidRDefault="00220054" w:rsidP="00220054">
      <w:pPr>
        <w:spacing w:after="0" w:line="240" w:lineRule="auto"/>
        <w:rPr>
          <w:rFonts w:ascii="Times New Roman" w:hAnsi="Times New Roman" w:cs="Times New Roman"/>
          <w:sz w:val="26"/>
          <w:szCs w:val="26"/>
          <w:lang w:eastAsia="ru-RU"/>
        </w:rPr>
      </w:pPr>
      <w:r w:rsidRPr="00220054">
        <w:rPr>
          <w:rFonts w:ascii="Times New Roman" w:hAnsi="Times New Roman" w:cs="Times New Roman"/>
          <w:sz w:val="26"/>
          <w:szCs w:val="26"/>
          <w:lang w:eastAsia="ru-RU"/>
        </w:rPr>
        <w:t>Принято Советом депутатов</w:t>
      </w:r>
    </w:p>
    <w:p w14:paraId="39F77F93" w14:textId="77777777" w:rsidR="00220054" w:rsidRPr="00220054" w:rsidRDefault="00220054" w:rsidP="00220054">
      <w:pPr>
        <w:spacing w:after="0" w:line="240" w:lineRule="auto"/>
        <w:rPr>
          <w:rFonts w:ascii="Times New Roman" w:hAnsi="Times New Roman" w:cs="Times New Roman"/>
          <w:sz w:val="26"/>
          <w:szCs w:val="26"/>
          <w:lang w:eastAsia="ru-RU"/>
        </w:rPr>
      </w:pPr>
      <w:r w:rsidRPr="00220054">
        <w:rPr>
          <w:rFonts w:ascii="Times New Roman" w:hAnsi="Times New Roman" w:cs="Times New Roman"/>
          <w:sz w:val="26"/>
          <w:szCs w:val="26"/>
          <w:lang w:eastAsia="ru-RU"/>
        </w:rPr>
        <w:t>муниципального образования</w:t>
      </w:r>
    </w:p>
    <w:p w14:paraId="66E5F554" w14:textId="77777777" w:rsidR="00220054" w:rsidRPr="00220054" w:rsidRDefault="00220054" w:rsidP="00220054">
      <w:pPr>
        <w:spacing w:after="0" w:line="240" w:lineRule="auto"/>
        <w:rPr>
          <w:rFonts w:ascii="Times New Roman" w:hAnsi="Times New Roman" w:cs="Times New Roman"/>
          <w:sz w:val="26"/>
          <w:szCs w:val="26"/>
          <w:lang w:eastAsia="ru-RU"/>
        </w:rPr>
      </w:pPr>
      <w:r w:rsidRPr="00220054">
        <w:rPr>
          <w:rFonts w:ascii="Times New Roman" w:hAnsi="Times New Roman" w:cs="Times New Roman"/>
          <w:sz w:val="26"/>
          <w:szCs w:val="26"/>
          <w:lang w:eastAsia="ru-RU"/>
        </w:rPr>
        <w:t xml:space="preserve">«Муниципальный округ Красногорский район </w:t>
      </w:r>
    </w:p>
    <w:p w14:paraId="1F0189EF" w14:textId="77777777" w:rsidR="00220054" w:rsidRPr="00220054" w:rsidRDefault="00220054" w:rsidP="00220054">
      <w:pPr>
        <w:spacing w:after="0" w:line="240" w:lineRule="auto"/>
        <w:rPr>
          <w:rFonts w:ascii="Times New Roman" w:hAnsi="Times New Roman" w:cs="Times New Roman"/>
          <w:sz w:val="26"/>
          <w:szCs w:val="26"/>
          <w:lang w:eastAsia="ru-RU"/>
        </w:rPr>
      </w:pPr>
      <w:r w:rsidRPr="00220054">
        <w:rPr>
          <w:rFonts w:ascii="Times New Roman" w:hAnsi="Times New Roman" w:cs="Times New Roman"/>
          <w:sz w:val="26"/>
          <w:szCs w:val="26"/>
          <w:lang w:eastAsia="ru-RU"/>
        </w:rPr>
        <w:t>Удмуртской Республики»                                                                    ……….. 2025 года</w:t>
      </w:r>
    </w:p>
    <w:p w14:paraId="19155750" w14:textId="77777777" w:rsidR="00220054" w:rsidRPr="00220054" w:rsidRDefault="00220054" w:rsidP="00220054">
      <w:pPr>
        <w:spacing w:after="0" w:line="240" w:lineRule="auto"/>
        <w:rPr>
          <w:rFonts w:ascii="Times New Roman" w:hAnsi="Times New Roman" w:cs="Times New Roman"/>
          <w:sz w:val="26"/>
          <w:szCs w:val="26"/>
          <w:lang w:eastAsia="ru-RU"/>
        </w:rPr>
      </w:pPr>
    </w:p>
    <w:p w14:paraId="62C36875" w14:textId="77777777" w:rsidR="00220054" w:rsidRPr="00220054" w:rsidRDefault="00220054" w:rsidP="00220054">
      <w:pPr>
        <w:spacing w:after="0" w:line="240" w:lineRule="auto"/>
        <w:jc w:val="both"/>
        <w:rPr>
          <w:rFonts w:ascii="Times New Roman" w:hAnsi="Times New Roman" w:cs="Times New Roman"/>
          <w:sz w:val="26"/>
          <w:szCs w:val="26"/>
          <w:lang w:eastAsia="ru-RU"/>
        </w:rPr>
      </w:pPr>
      <w:r w:rsidRPr="00220054">
        <w:rPr>
          <w:rFonts w:ascii="Times New Roman" w:hAnsi="Times New Roman" w:cs="Times New Roman"/>
          <w:sz w:val="26"/>
          <w:szCs w:val="26"/>
          <w:lang w:eastAsia="ru-RU"/>
        </w:rPr>
        <w:t>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«Муниципальный округ Красногорский район Удмуртской Республики», с информацией прокуратуры от 17.07.2025 №48-2025/Прдп189-25-2090014 «О возврате к рассмотрению протеста от 20.01.2025 № 48-2025»,</w:t>
      </w:r>
    </w:p>
    <w:p w14:paraId="7D8B4CE2" w14:textId="77777777" w:rsidR="00220054" w:rsidRPr="00220054" w:rsidRDefault="00220054" w:rsidP="00220054">
      <w:pPr>
        <w:spacing w:after="0" w:line="240" w:lineRule="auto"/>
        <w:rPr>
          <w:rFonts w:ascii="Times New Roman" w:hAnsi="Times New Roman" w:cs="Times New Roman"/>
          <w:sz w:val="26"/>
          <w:szCs w:val="26"/>
          <w:lang w:eastAsia="ru-RU"/>
        </w:rPr>
      </w:pPr>
    </w:p>
    <w:p w14:paraId="64116805" w14:textId="77777777" w:rsidR="00220054" w:rsidRPr="00220054" w:rsidRDefault="00220054" w:rsidP="00220054">
      <w:pPr>
        <w:spacing w:after="0" w:line="240" w:lineRule="auto"/>
        <w:jc w:val="center"/>
        <w:rPr>
          <w:rFonts w:ascii="Times New Roman" w:hAnsi="Times New Roman" w:cs="Times New Roman"/>
          <w:sz w:val="26"/>
          <w:szCs w:val="26"/>
          <w:lang w:eastAsia="ru-RU"/>
        </w:rPr>
      </w:pPr>
      <w:r w:rsidRPr="00220054">
        <w:rPr>
          <w:rFonts w:ascii="Times New Roman" w:hAnsi="Times New Roman" w:cs="Times New Roman"/>
          <w:sz w:val="26"/>
          <w:szCs w:val="26"/>
          <w:lang w:eastAsia="ru-RU"/>
        </w:rPr>
        <w:t>Совет депутатов муниципального образования «Муниципальный округ Красногорский район Удмуртской Республики» РЕШАЕТ:</w:t>
      </w:r>
    </w:p>
    <w:p w14:paraId="0AD073A4" w14:textId="77777777" w:rsidR="00220054" w:rsidRPr="00220054" w:rsidRDefault="00220054" w:rsidP="00220054">
      <w:pPr>
        <w:spacing w:after="0" w:line="240" w:lineRule="auto"/>
        <w:jc w:val="center"/>
        <w:rPr>
          <w:rFonts w:ascii="Times New Roman" w:hAnsi="Times New Roman" w:cs="Times New Roman"/>
          <w:sz w:val="26"/>
          <w:szCs w:val="26"/>
          <w:lang w:eastAsia="ru-RU"/>
        </w:rPr>
      </w:pPr>
    </w:p>
    <w:p w14:paraId="79F11CA9"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color w:val="000000" w:themeColor="text1"/>
          <w:sz w:val="26"/>
          <w:szCs w:val="26"/>
          <w:lang w:eastAsia="ru-RU"/>
        </w:rPr>
      </w:pPr>
      <w:r w:rsidRPr="00220054">
        <w:rPr>
          <w:rFonts w:ascii="Times New Roman" w:hAnsi="Times New Roman" w:cs="Times New Roman"/>
          <w:sz w:val="26"/>
          <w:szCs w:val="26"/>
          <w:lang w:eastAsia="ru-RU"/>
        </w:rPr>
        <w:t>1. Внести в</w:t>
      </w:r>
      <w:r w:rsidRPr="00220054">
        <w:rPr>
          <w:rFonts w:ascii="Times New Roman" w:hAnsi="Times New Roman" w:cs="Times New Roman"/>
          <w:sz w:val="26"/>
          <w:szCs w:val="26"/>
          <w:lang w:eastAsia="ru-RU"/>
        </w:rPr>
        <w:tab/>
      </w:r>
      <w:bookmarkStart w:id="4" w:name="_Hlk190864361"/>
      <w:r w:rsidRPr="00220054">
        <w:rPr>
          <w:rFonts w:ascii="Times New Roman" w:hAnsi="Times New Roman" w:cs="Times New Roman"/>
          <w:sz w:val="26"/>
          <w:szCs w:val="26"/>
          <w:lang w:eastAsia="ru-RU"/>
        </w:rPr>
        <w:t>Порядок предоставления служебного транспорта лицу, замещающему муниципальную должность, в связи с исполнением им должностных обязанностей на постоянной основе в муниципальном образовании «Муниципальный округ Красногорский район Удмуртской Республики», утвержденный решением Совета депутатов муниципального образования «Муниципальный округ Красногорский район Удмуртской Республики»</w:t>
      </w:r>
      <w:bookmarkEnd w:id="4"/>
      <w:r w:rsidRPr="00220054">
        <w:rPr>
          <w:rFonts w:ascii="Times New Roman" w:hAnsi="Times New Roman" w:cs="Times New Roman"/>
          <w:sz w:val="26"/>
          <w:szCs w:val="26"/>
          <w:lang w:eastAsia="ru-RU"/>
        </w:rPr>
        <w:t xml:space="preserve"> </w:t>
      </w:r>
      <w:r w:rsidRPr="00220054">
        <w:rPr>
          <w:rFonts w:ascii="Times New Roman" w:hAnsi="Times New Roman" w:cs="Times New Roman"/>
          <w:color w:val="000000" w:themeColor="text1"/>
          <w:sz w:val="26"/>
          <w:szCs w:val="26"/>
          <w:lang w:eastAsia="ru-RU"/>
        </w:rPr>
        <w:t>от 19.12.2024 г № 321, следующие изменения:</w:t>
      </w:r>
    </w:p>
    <w:p w14:paraId="31E5878A"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220054">
        <w:rPr>
          <w:rFonts w:ascii="Times New Roman" w:hAnsi="Times New Roman" w:cs="Times New Roman"/>
          <w:sz w:val="26"/>
          <w:szCs w:val="26"/>
          <w:lang w:eastAsia="ru-RU"/>
        </w:rPr>
        <w:t>1.1. Пункт 3</w:t>
      </w:r>
      <w:bookmarkStart w:id="5" w:name="_Hlk190851811"/>
      <w:r w:rsidRPr="00220054">
        <w:rPr>
          <w:rFonts w:ascii="Times New Roman" w:hAnsi="Times New Roman" w:cs="Times New Roman"/>
          <w:sz w:val="26"/>
          <w:szCs w:val="26"/>
          <w:lang w:eastAsia="ru-RU"/>
        </w:rPr>
        <w:t xml:space="preserve"> исключить.</w:t>
      </w:r>
    </w:p>
    <w:bookmarkEnd w:id="5"/>
    <w:p w14:paraId="4D8D949F" w14:textId="77777777" w:rsidR="00220054" w:rsidRPr="00220054" w:rsidRDefault="00220054" w:rsidP="0022005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220054">
        <w:rPr>
          <w:rFonts w:ascii="Times New Roman" w:hAnsi="Times New Roman" w:cs="Times New Roman"/>
          <w:sz w:val="26"/>
          <w:szCs w:val="26"/>
          <w:lang w:eastAsia="ru-RU"/>
        </w:rPr>
        <w:t>2. Настоящее решение вступает в силу в порядке, предусмотренном законодательством.</w:t>
      </w:r>
    </w:p>
    <w:p w14:paraId="4B8B6949" w14:textId="77777777" w:rsidR="00220054" w:rsidRPr="00220054" w:rsidRDefault="00220054" w:rsidP="00220054">
      <w:pPr>
        <w:autoSpaceDE w:val="0"/>
        <w:autoSpaceDN w:val="0"/>
        <w:adjustRightInd w:val="0"/>
        <w:spacing w:after="0" w:line="240" w:lineRule="auto"/>
        <w:ind w:left="708"/>
        <w:jc w:val="both"/>
        <w:rPr>
          <w:rFonts w:ascii="Times New Roman" w:hAnsi="Times New Roman" w:cs="Times New Roman"/>
          <w:sz w:val="26"/>
          <w:szCs w:val="26"/>
          <w:lang w:eastAsia="ru-RU"/>
        </w:rPr>
      </w:pPr>
    </w:p>
    <w:p w14:paraId="3E52E0F9" w14:textId="77777777" w:rsidR="00220054" w:rsidRPr="00220054" w:rsidRDefault="00220054" w:rsidP="00220054">
      <w:pPr>
        <w:spacing w:after="0" w:line="240" w:lineRule="auto"/>
        <w:rPr>
          <w:rFonts w:ascii="Times New Roman" w:hAnsi="Times New Roman" w:cs="Times New Roman"/>
          <w:sz w:val="26"/>
          <w:szCs w:val="26"/>
          <w:lang w:eastAsia="ru-RU"/>
        </w:rPr>
      </w:pPr>
    </w:p>
    <w:p w14:paraId="0C8D86EE"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6"/>
          <w:szCs w:val="26"/>
          <w:lang w:eastAsia="ru-RU"/>
        </w:rPr>
      </w:pPr>
      <w:r w:rsidRPr="00220054">
        <w:rPr>
          <w:rFonts w:ascii="Times New Roman" w:hAnsi="Times New Roman" w:cs="Times New Roman"/>
          <w:sz w:val="26"/>
          <w:szCs w:val="26"/>
          <w:lang w:eastAsia="ru-RU"/>
        </w:rPr>
        <w:t>Председатель постоянной комиссии</w:t>
      </w:r>
    </w:p>
    <w:p w14:paraId="2C7DFD1A" w14:textId="77777777" w:rsidR="00220054" w:rsidRPr="00220054" w:rsidRDefault="00220054" w:rsidP="00220054">
      <w:pPr>
        <w:widowControl w:val="0"/>
        <w:tabs>
          <w:tab w:val="left" w:pos="6588"/>
        </w:tabs>
        <w:autoSpaceDE w:val="0"/>
        <w:autoSpaceDN w:val="0"/>
        <w:spacing w:after="0" w:line="240" w:lineRule="auto"/>
        <w:jc w:val="both"/>
        <w:rPr>
          <w:rFonts w:ascii="Times New Roman" w:hAnsi="Times New Roman" w:cs="Times New Roman"/>
          <w:sz w:val="26"/>
          <w:szCs w:val="26"/>
          <w:lang w:eastAsia="ru-RU"/>
        </w:rPr>
      </w:pPr>
      <w:r w:rsidRPr="00220054">
        <w:rPr>
          <w:rFonts w:ascii="Times New Roman" w:hAnsi="Times New Roman" w:cs="Times New Roman"/>
          <w:sz w:val="26"/>
          <w:szCs w:val="26"/>
          <w:lang w:eastAsia="ru-RU"/>
        </w:rPr>
        <w:t xml:space="preserve">по_______ </w:t>
      </w:r>
      <w:r w:rsidRPr="00220054">
        <w:rPr>
          <w:rFonts w:ascii="Times New Roman" w:hAnsi="Times New Roman" w:cs="Times New Roman"/>
          <w:sz w:val="26"/>
          <w:szCs w:val="26"/>
          <w:lang w:eastAsia="ru-RU"/>
        </w:rPr>
        <w:tab/>
        <w:t>___________</w:t>
      </w:r>
    </w:p>
    <w:p w14:paraId="7863A176"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6"/>
          <w:szCs w:val="26"/>
          <w:lang w:eastAsia="ru-RU"/>
        </w:rPr>
      </w:pPr>
      <w:r w:rsidRPr="00220054">
        <w:rPr>
          <w:rFonts w:ascii="Times New Roman" w:hAnsi="Times New Roman" w:cs="Times New Roman"/>
          <w:sz w:val="26"/>
          <w:szCs w:val="26"/>
          <w:lang w:eastAsia="ru-RU"/>
        </w:rPr>
        <w:t xml:space="preserve"> </w:t>
      </w:r>
    </w:p>
    <w:p w14:paraId="213635F6"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6"/>
          <w:szCs w:val="26"/>
          <w:lang w:eastAsia="ru-RU"/>
        </w:rPr>
      </w:pPr>
      <w:r w:rsidRPr="00220054">
        <w:rPr>
          <w:rFonts w:ascii="Times New Roman" w:hAnsi="Times New Roman" w:cs="Times New Roman"/>
          <w:sz w:val="26"/>
          <w:szCs w:val="26"/>
          <w:lang w:eastAsia="ru-RU"/>
        </w:rPr>
        <w:t>Глава муниципального образования</w:t>
      </w:r>
    </w:p>
    <w:p w14:paraId="37C0EF37"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6"/>
          <w:szCs w:val="26"/>
          <w:lang w:eastAsia="ru-RU"/>
        </w:rPr>
      </w:pPr>
      <w:r w:rsidRPr="00220054">
        <w:rPr>
          <w:rFonts w:ascii="Times New Roman" w:hAnsi="Times New Roman" w:cs="Times New Roman"/>
          <w:sz w:val="26"/>
          <w:szCs w:val="26"/>
          <w:lang w:eastAsia="ru-RU"/>
        </w:rPr>
        <w:t>«Муниципальный округ Красногорский район</w:t>
      </w:r>
    </w:p>
    <w:p w14:paraId="7FA5EA71"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6"/>
          <w:szCs w:val="26"/>
          <w:lang w:eastAsia="ru-RU"/>
        </w:rPr>
      </w:pPr>
      <w:r w:rsidRPr="00220054">
        <w:rPr>
          <w:rFonts w:ascii="Times New Roman" w:hAnsi="Times New Roman" w:cs="Times New Roman"/>
          <w:sz w:val="26"/>
          <w:szCs w:val="26"/>
          <w:lang w:eastAsia="ru-RU"/>
        </w:rPr>
        <w:t>Удмуртской Республики»                                                                      Л.И. Сергеева</w:t>
      </w:r>
    </w:p>
    <w:p w14:paraId="1B1FEC9C"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6"/>
          <w:szCs w:val="26"/>
          <w:lang w:eastAsia="ru-RU"/>
        </w:rPr>
      </w:pPr>
    </w:p>
    <w:p w14:paraId="32C4E461"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6"/>
          <w:szCs w:val="26"/>
          <w:lang w:eastAsia="ru-RU"/>
        </w:rPr>
      </w:pPr>
      <w:r w:rsidRPr="00220054">
        <w:rPr>
          <w:rFonts w:ascii="Times New Roman" w:hAnsi="Times New Roman" w:cs="Times New Roman"/>
          <w:sz w:val="26"/>
          <w:szCs w:val="26"/>
          <w:lang w:eastAsia="ru-RU"/>
        </w:rPr>
        <w:t>село Красногорское</w:t>
      </w:r>
    </w:p>
    <w:p w14:paraId="58A5B730" w14:textId="620948E6" w:rsidR="00220054" w:rsidRPr="00220054" w:rsidRDefault="00220054" w:rsidP="00220054">
      <w:pPr>
        <w:widowControl w:val="0"/>
        <w:autoSpaceDE w:val="0"/>
        <w:autoSpaceDN w:val="0"/>
        <w:spacing w:after="0" w:line="240" w:lineRule="auto"/>
        <w:jc w:val="both"/>
        <w:rPr>
          <w:rFonts w:ascii="Times New Roman" w:hAnsi="Times New Roman" w:cs="Times New Roman"/>
          <w:sz w:val="26"/>
          <w:szCs w:val="26"/>
          <w:lang w:eastAsia="ru-RU"/>
        </w:rPr>
      </w:pPr>
      <w:r w:rsidRPr="00220054">
        <w:rPr>
          <w:rFonts w:ascii="Times New Roman" w:hAnsi="Times New Roman" w:cs="Times New Roman"/>
          <w:sz w:val="26"/>
          <w:szCs w:val="26"/>
          <w:lang w:eastAsia="ru-RU"/>
        </w:rPr>
        <w:t xml:space="preserve">                  2025 года </w:t>
      </w:r>
      <w:r>
        <w:rPr>
          <w:rFonts w:ascii="Times New Roman" w:hAnsi="Times New Roman" w:cs="Times New Roman"/>
          <w:sz w:val="26"/>
          <w:szCs w:val="26"/>
          <w:lang w:eastAsia="ru-RU"/>
        </w:rPr>
        <w:t xml:space="preserve"> </w:t>
      </w:r>
      <w:r w:rsidRPr="00220054">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__</w:t>
      </w:r>
    </w:p>
    <w:p w14:paraId="13D95BC4" w14:textId="77777777" w:rsidR="00220054" w:rsidRPr="00220054" w:rsidRDefault="00220054" w:rsidP="00220054">
      <w:pPr>
        <w:widowControl w:val="0"/>
        <w:autoSpaceDE w:val="0"/>
        <w:autoSpaceDN w:val="0"/>
        <w:spacing w:after="0" w:line="240" w:lineRule="auto"/>
        <w:ind w:firstLine="5954"/>
        <w:jc w:val="both"/>
        <w:rPr>
          <w:rFonts w:ascii="Times New Roman" w:hAnsi="Times New Roman" w:cs="Times New Roman"/>
          <w:sz w:val="20"/>
          <w:szCs w:val="20"/>
          <w:lang w:eastAsia="ru-RU"/>
        </w:rPr>
      </w:pPr>
      <w:r w:rsidRPr="00220054">
        <w:rPr>
          <w:rFonts w:ascii="Times New Roman" w:hAnsi="Times New Roman" w:cs="Times New Roman"/>
          <w:sz w:val="20"/>
          <w:szCs w:val="20"/>
          <w:lang w:eastAsia="ru-RU"/>
        </w:rPr>
        <w:lastRenderedPageBreak/>
        <w:t>Утвержден</w:t>
      </w:r>
    </w:p>
    <w:p w14:paraId="14A219BD" w14:textId="77777777" w:rsidR="00220054" w:rsidRPr="00220054" w:rsidRDefault="00220054" w:rsidP="00220054">
      <w:pPr>
        <w:widowControl w:val="0"/>
        <w:autoSpaceDE w:val="0"/>
        <w:autoSpaceDN w:val="0"/>
        <w:spacing w:after="0" w:line="240" w:lineRule="auto"/>
        <w:ind w:firstLine="5954"/>
        <w:jc w:val="both"/>
        <w:rPr>
          <w:rFonts w:ascii="Times New Roman" w:hAnsi="Times New Roman" w:cs="Times New Roman"/>
          <w:sz w:val="20"/>
          <w:szCs w:val="20"/>
          <w:lang w:eastAsia="ru-RU"/>
        </w:rPr>
      </w:pPr>
      <w:r w:rsidRPr="00220054">
        <w:rPr>
          <w:rFonts w:ascii="Times New Roman" w:hAnsi="Times New Roman" w:cs="Times New Roman"/>
          <w:sz w:val="20"/>
          <w:szCs w:val="20"/>
          <w:lang w:eastAsia="ru-RU"/>
        </w:rPr>
        <w:t>решением Совета депутатов</w:t>
      </w:r>
    </w:p>
    <w:p w14:paraId="29C22F98" w14:textId="77777777" w:rsidR="00220054" w:rsidRPr="00220054" w:rsidRDefault="00220054" w:rsidP="00220054">
      <w:pPr>
        <w:widowControl w:val="0"/>
        <w:autoSpaceDE w:val="0"/>
        <w:autoSpaceDN w:val="0"/>
        <w:spacing w:after="0" w:line="240" w:lineRule="auto"/>
        <w:ind w:firstLine="5954"/>
        <w:jc w:val="both"/>
        <w:rPr>
          <w:rFonts w:ascii="Times New Roman" w:hAnsi="Times New Roman" w:cs="Times New Roman"/>
          <w:sz w:val="20"/>
          <w:szCs w:val="20"/>
          <w:lang w:eastAsia="ru-RU"/>
        </w:rPr>
      </w:pPr>
      <w:r w:rsidRPr="00220054">
        <w:rPr>
          <w:rFonts w:ascii="Times New Roman" w:hAnsi="Times New Roman" w:cs="Times New Roman"/>
          <w:sz w:val="20"/>
          <w:szCs w:val="20"/>
          <w:lang w:eastAsia="ru-RU"/>
        </w:rPr>
        <w:t>муниципального образования</w:t>
      </w:r>
    </w:p>
    <w:p w14:paraId="19A89C15" w14:textId="77777777" w:rsidR="00220054" w:rsidRPr="00220054" w:rsidRDefault="00220054" w:rsidP="00220054">
      <w:pPr>
        <w:widowControl w:val="0"/>
        <w:autoSpaceDE w:val="0"/>
        <w:autoSpaceDN w:val="0"/>
        <w:spacing w:after="0" w:line="240" w:lineRule="auto"/>
        <w:ind w:firstLine="5954"/>
        <w:jc w:val="both"/>
        <w:rPr>
          <w:rFonts w:ascii="Times New Roman" w:hAnsi="Times New Roman" w:cs="Times New Roman"/>
          <w:sz w:val="20"/>
          <w:szCs w:val="20"/>
          <w:lang w:eastAsia="ru-RU"/>
        </w:rPr>
      </w:pPr>
      <w:r w:rsidRPr="00220054">
        <w:rPr>
          <w:rFonts w:ascii="Times New Roman" w:hAnsi="Times New Roman" w:cs="Times New Roman"/>
          <w:sz w:val="20"/>
          <w:szCs w:val="20"/>
          <w:lang w:eastAsia="ru-RU"/>
        </w:rPr>
        <w:t>«Муниципальный округ Красногорский район</w:t>
      </w:r>
    </w:p>
    <w:p w14:paraId="74789E81" w14:textId="77777777" w:rsidR="00220054" w:rsidRPr="00220054" w:rsidRDefault="00220054" w:rsidP="00220054">
      <w:pPr>
        <w:widowControl w:val="0"/>
        <w:autoSpaceDE w:val="0"/>
        <w:autoSpaceDN w:val="0"/>
        <w:spacing w:after="0" w:line="240" w:lineRule="auto"/>
        <w:ind w:firstLine="5954"/>
        <w:jc w:val="both"/>
        <w:rPr>
          <w:rFonts w:ascii="Times New Roman" w:hAnsi="Times New Roman" w:cs="Times New Roman"/>
          <w:sz w:val="20"/>
          <w:szCs w:val="20"/>
          <w:lang w:eastAsia="ru-RU"/>
        </w:rPr>
      </w:pPr>
      <w:r w:rsidRPr="00220054">
        <w:rPr>
          <w:rFonts w:ascii="Times New Roman" w:hAnsi="Times New Roman" w:cs="Times New Roman"/>
          <w:sz w:val="20"/>
          <w:szCs w:val="20"/>
          <w:lang w:eastAsia="ru-RU"/>
        </w:rPr>
        <w:t>Удмуртской Республики»</w:t>
      </w:r>
    </w:p>
    <w:p w14:paraId="5265A2A3" w14:textId="77777777" w:rsidR="00220054" w:rsidRPr="00220054" w:rsidRDefault="00220054" w:rsidP="00220054">
      <w:pPr>
        <w:widowControl w:val="0"/>
        <w:autoSpaceDE w:val="0"/>
        <w:autoSpaceDN w:val="0"/>
        <w:spacing w:after="0" w:line="240" w:lineRule="auto"/>
        <w:ind w:firstLine="5954"/>
        <w:jc w:val="both"/>
        <w:rPr>
          <w:rFonts w:ascii="Times New Roman" w:hAnsi="Times New Roman" w:cs="Times New Roman"/>
          <w:sz w:val="20"/>
          <w:szCs w:val="20"/>
          <w:lang w:eastAsia="ru-RU"/>
        </w:rPr>
      </w:pPr>
      <w:r w:rsidRPr="00220054">
        <w:rPr>
          <w:rFonts w:ascii="Times New Roman" w:hAnsi="Times New Roman" w:cs="Times New Roman"/>
          <w:sz w:val="20"/>
          <w:szCs w:val="20"/>
          <w:lang w:eastAsia="ru-RU"/>
        </w:rPr>
        <w:t>от 19.12.2024 года № 321</w:t>
      </w:r>
    </w:p>
    <w:p w14:paraId="201D3716" w14:textId="77777777" w:rsidR="00220054" w:rsidRPr="00220054" w:rsidRDefault="00220054" w:rsidP="00220054">
      <w:pPr>
        <w:widowControl w:val="0"/>
        <w:autoSpaceDE w:val="0"/>
        <w:autoSpaceDN w:val="0"/>
        <w:spacing w:after="0" w:line="240" w:lineRule="auto"/>
        <w:ind w:firstLine="5954"/>
        <w:jc w:val="both"/>
        <w:rPr>
          <w:rFonts w:ascii="Times New Roman" w:hAnsi="Times New Roman" w:cs="Times New Roman"/>
          <w:sz w:val="20"/>
          <w:szCs w:val="20"/>
          <w:lang w:eastAsia="ru-RU"/>
        </w:rPr>
      </w:pPr>
      <w:r w:rsidRPr="00220054">
        <w:rPr>
          <w:rFonts w:ascii="Times New Roman" w:hAnsi="Times New Roman" w:cs="Times New Roman"/>
          <w:sz w:val="20"/>
          <w:szCs w:val="20"/>
          <w:lang w:eastAsia="ru-RU"/>
        </w:rPr>
        <w:t>(с изменениями от _________2025 № __)</w:t>
      </w:r>
    </w:p>
    <w:p w14:paraId="1BD701BD"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4"/>
          <w:szCs w:val="24"/>
          <w:lang w:eastAsia="ru-RU"/>
        </w:rPr>
      </w:pPr>
    </w:p>
    <w:p w14:paraId="226A72B9" w14:textId="77777777" w:rsidR="00220054" w:rsidRPr="00220054" w:rsidRDefault="00220054" w:rsidP="00220054">
      <w:pPr>
        <w:widowControl w:val="0"/>
        <w:autoSpaceDE w:val="0"/>
        <w:autoSpaceDN w:val="0"/>
        <w:spacing w:after="0" w:line="240" w:lineRule="auto"/>
        <w:jc w:val="center"/>
        <w:rPr>
          <w:rFonts w:ascii="Times New Roman" w:hAnsi="Times New Roman" w:cs="Times New Roman"/>
          <w:sz w:val="24"/>
          <w:szCs w:val="24"/>
          <w:lang w:eastAsia="ru-RU"/>
        </w:rPr>
      </w:pPr>
      <w:r w:rsidRPr="00220054">
        <w:rPr>
          <w:rFonts w:ascii="Times New Roman" w:hAnsi="Times New Roman" w:cs="Times New Roman"/>
          <w:sz w:val="24"/>
          <w:szCs w:val="24"/>
          <w:lang w:eastAsia="ru-RU"/>
        </w:rPr>
        <w:t>ПОРЯДОК</w:t>
      </w:r>
    </w:p>
    <w:p w14:paraId="68BFEC7C" w14:textId="77777777" w:rsidR="00220054" w:rsidRPr="00220054" w:rsidRDefault="00220054" w:rsidP="00220054">
      <w:pPr>
        <w:widowControl w:val="0"/>
        <w:autoSpaceDE w:val="0"/>
        <w:autoSpaceDN w:val="0"/>
        <w:spacing w:after="0" w:line="240" w:lineRule="auto"/>
        <w:jc w:val="center"/>
        <w:rPr>
          <w:rFonts w:ascii="Times New Roman" w:hAnsi="Times New Roman" w:cs="Times New Roman"/>
          <w:sz w:val="24"/>
          <w:szCs w:val="24"/>
          <w:lang w:eastAsia="ru-RU"/>
        </w:rPr>
      </w:pPr>
      <w:r w:rsidRPr="00220054">
        <w:rPr>
          <w:rFonts w:ascii="Times New Roman" w:hAnsi="Times New Roman" w:cs="Times New Roman"/>
          <w:sz w:val="24"/>
          <w:szCs w:val="24"/>
          <w:lang w:eastAsia="ru-RU"/>
        </w:rPr>
        <w:t>ПРЕДОСТАВЛЕНИЯ СЛУЖЕБНОГО ТРАНСПОРТА ЛИЦАМ, ЗАМЕЩАЮЩИМ МУНИЦИПАЛЬНЫЕ ДОЛЖНОСТИ  НА ПОСТОЯННОЙ ОСНОВЕ В МУНИЦИПАЛЬНОМ ОБРАЗОВАНИИ «МУНИЦИПАЛЬНЫЙ ОКРУГ КРАСНОГОРСКИЙ РАЙОН УДМУРТСКОЙ РЕСПУБЛИКИ»</w:t>
      </w:r>
    </w:p>
    <w:p w14:paraId="25E0439D" w14:textId="77777777" w:rsidR="00220054" w:rsidRPr="00220054" w:rsidRDefault="00220054" w:rsidP="00220054">
      <w:pPr>
        <w:widowControl w:val="0"/>
        <w:autoSpaceDE w:val="0"/>
        <w:autoSpaceDN w:val="0"/>
        <w:spacing w:after="0" w:line="240" w:lineRule="auto"/>
        <w:jc w:val="center"/>
        <w:rPr>
          <w:rFonts w:ascii="Times New Roman" w:hAnsi="Times New Roman" w:cs="Times New Roman"/>
          <w:sz w:val="24"/>
          <w:szCs w:val="24"/>
          <w:lang w:eastAsia="ru-RU"/>
        </w:rPr>
      </w:pPr>
    </w:p>
    <w:p w14:paraId="278EAD76"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1.</w:t>
      </w:r>
      <w:r w:rsidRPr="00220054">
        <w:rPr>
          <w:rFonts w:ascii="Times New Roman" w:hAnsi="Times New Roman" w:cs="Times New Roman"/>
          <w:sz w:val="24"/>
          <w:szCs w:val="24"/>
          <w:lang w:eastAsia="ru-RU"/>
        </w:rPr>
        <w:tab/>
        <w:t>Настоящий Порядок устанавливает условия и порядок предоставления лицам, замещающим муниципальные должности на постоянной основе (далее - лица, замещающие муниципальные должности) в муниципальном образовании «Муниципальный округ Красногорский район Удмуртской Республики» гарантии осуществления полномочий в виде предоставления служебного транспорта.</w:t>
      </w:r>
    </w:p>
    <w:p w14:paraId="27A15006"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2.</w:t>
      </w:r>
      <w:r w:rsidRPr="00220054">
        <w:rPr>
          <w:rFonts w:ascii="Times New Roman" w:hAnsi="Times New Roman" w:cs="Times New Roman"/>
          <w:sz w:val="24"/>
          <w:szCs w:val="24"/>
          <w:lang w:eastAsia="ru-RU"/>
        </w:rPr>
        <w:tab/>
        <w:t xml:space="preserve">Предоставление служебного транспорта обеспечивается подведомственной организацией - муниципальным бюджетным учреждением «Центром по комплексному обслуживанию муниципальных учреждений муниципального образования «Муниципальный округ Красногорский район Удмуртской Республики» (далее по тексту муниципальное учреждение), на основании заключенного соглашения на оказание услуг. </w:t>
      </w:r>
    </w:p>
    <w:p w14:paraId="7287CCF2"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b/>
          <w:bCs/>
          <w:sz w:val="24"/>
          <w:szCs w:val="24"/>
          <w:lang w:eastAsia="ru-RU"/>
        </w:rPr>
      </w:pPr>
      <w:r w:rsidRPr="00220054">
        <w:rPr>
          <w:rFonts w:ascii="Times New Roman" w:hAnsi="Times New Roman" w:cs="Times New Roman"/>
          <w:b/>
          <w:bCs/>
          <w:sz w:val="24"/>
          <w:szCs w:val="24"/>
          <w:lang w:eastAsia="ru-RU"/>
        </w:rPr>
        <w:t>3.</w:t>
      </w:r>
      <w:r w:rsidRPr="00220054">
        <w:rPr>
          <w:rFonts w:ascii="Times New Roman" w:hAnsi="Times New Roman" w:cs="Times New Roman"/>
          <w:b/>
          <w:bCs/>
          <w:sz w:val="24"/>
          <w:szCs w:val="24"/>
          <w:lang w:eastAsia="ru-RU"/>
        </w:rPr>
        <w:tab/>
        <w:t xml:space="preserve">Исключен. </w:t>
      </w:r>
    </w:p>
    <w:p w14:paraId="5ECE46CA"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4.</w:t>
      </w:r>
      <w:r w:rsidRPr="00220054">
        <w:rPr>
          <w:rFonts w:ascii="Times New Roman" w:hAnsi="Times New Roman" w:cs="Times New Roman"/>
          <w:sz w:val="24"/>
          <w:szCs w:val="24"/>
          <w:lang w:eastAsia="ru-RU"/>
        </w:rPr>
        <w:tab/>
        <w:t>Служебный транспорт предоставляется:</w:t>
      </w:r>
    </w:p>
    <w:p w14:paraId="2A7E9C5C"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1)</w:t>
      </w:r>
      <w:r w:rsidRPr="00220054">
        <w:rPr>
          <w:rFonts w:ascii="Times New Roman" w:hAnsi="Times New Roman" w:cs="Times New Roman"/>
          <w:sz w:val="24"/>
          <w:szCs w:val="24"/>
          <w:lang w:eastAsia="ru-RU"/>
        </w:rPr>
        <w:tab/>
        <w:t>в рабочие дни - в соответствии с режимом рабочего времени лиц, замещающих муниципальные должности;</w:t>
      </w:r>
    </w:p>
    <w:p w14:paraId="56413B41"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2)</w:t>
      </w:r>
      <w:r w:rsidRPr="00220054">
        <w:rPr>
          <w:rFonts w:ascii="Times New Roman" w:hAnsi="Times New Roman" w:cs="Times New Roman"/>
          <w:sz w:val="24"/>
          <w:szCs w:val="24"/>
          <w:lang w:eastAsia="ru-RU"/>
        </w:rPr>
        <w:tab/>
        <w:t>в выходные и нерабочие праздничные дни - в случае служебной необходимости при осуществлении полномочий лиц, замещающих муниципальные должности.</w:t>
      </w:r>
    </w:p>
    <w:p w14:paraId="1F8B118B"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5.</w:t>
      </w:r>
      <w:r w:rsidRPr="00220054">
        <w:rPr>
          <w:rFonts w:ascii="Times New Roman" w:hAnsi="Times New Roman" w:cs="Times New Roman"/>
          <w:sz w:val="24"/>
          <w:szCs w:val="24"/>
          <w:lang w:eastAsia="ru-RU"/>
        </w:rPr>
        <w:tab/>
        <w:t>Заявка на пользование служебным транспортом предоставляется лицом, замещающим муниципальную должность в устной форме руководителю (либо лицу, его замещающему) муниципального учреждения.</w:t>
      </w:r>
    </w:p>
    <w:p w14:paraId="352CCEAC"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6.</w:t>
      </w:r>
      <w:r w:rsidRPr="00220054">
        <w:rPr>
          <w:rFonts w:ascii="Times New Roman" w:hAnsi="Times New Roman" w:cs="Times New Roman"/>
          <w:sz w:val="24"/>
          <w:szCs w:val="24"/>
          <w:lang w:eastAsia="ru-RU"/>
        </w:rPr>
        <w:tab/>
        <w:t>В случае невозможности предоставления служебного транспорта, в том числе в целях исполнения должностных обязанностей за пределами территории района, лицом, замещающим муниципальную должность, может использоваться личный транспорт.</w:t>
      </w:r>
    </w:p>
    <w:p w14:paraId="130179C6"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Под личным транспортом (личным транспортным средством) в настоящем Порядке понимается легковой автомобиль, принадлежащий лицу, замещающему муниципальную должность, на праве собственности, либо находящийся в его владении и пользовании на основании правоустанавливающего документа (доверенности, договора аренды транспортного средства и т.п.).</w:t>
      </w:r>
    </w:p>
    <w:p w14:paraId="3AA959E0"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Лицу, замещающему муниципальную должность, использующему личный легковой автомобиль для служебных поездок по доверенности собственника легкового автомобиля, денежная компенсация выплачивается согласно настоящего Порядка.</w:t>
      </w:r>
    </w:p>
    <w:p w14:paraId="0DE9C204"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7.</w:t>
      </w:r>
      <w:r w:rsidRPr="00220054">
        <w:rPr>
          <w:rFonts w:ascii="Times New Roman" w:hAnsi="Times New Roman" w:cs="Times New Roman"/>
          <w:sz w:val="24"/>
          <w:szCs w:val="24"/>
          <w:lang w:eastAsia="ru-RU"/>
        </w:rPr>
        <w:tab/>
        <w:t xml:space="preserve">Заявление лица, замещающего муниципальную должность, о выплате денежной компенсации за использование личного транспорта в служебных целях по форме Приложения №1 предоставляется в Президиум совета депутатов муниципального образования «Муниципальный округ Красногорский район Удмуртской Республики». В заявлении указывается основание поездки: мероприятие, на выполнение которых необходимо использование личного транспорта, а также проезд от места жительства к месту работы и обратно.  К заявлению прикладываются следующие документы:   </w:t>
      </w:r>
    </w:p>
    <w:p w14:paraId="5BC4CC8C"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1)</w:t>
      </w:r>
      <w:r w:rsidRPr="00220054">
        <w:rPr>
          <w:rFonts w:ascii="Times New Roman" w:hAnsi="Times New Roman" w:cs="Times New Roman"/>
          <w:sz w:val="24"/>
          <w:szCs w:val="24"/>
          <w:lang w:eastAsia="ru-RU"/>
        </w:rPr>
        <w:tab/>
        <w:t>копии технического паспорта личного транспортного средства;</w:t>
      </w:r>
    </w:p>
    <w:p w14:paraId="27E8006F"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2)</w:t>
      </w:r>
      <w:r w:rsidRPr="00220054">
        <w:rPr>
          <w:rFonts w:ascii="Times New Roman" w:hAnsi="Times New Roman" w:cs="Times New Roman"/>
          <w:sz w:val="24"/>
          <w:szCs w:val="24"/>
          <w:lang w:eastAsia="ru-RU"/>
        </w:rPr>
        <w:tab/>
        <w:t>копии свидетельства о регистрации транспортного средства;</w:t>
      </w:r>
    </w:p>
    <w:p w14:paraId="0A65798B"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3)</w:t>
      </w:r>
      <w:r w:rsidRPr="00220054">
        <w:rPr>
          <w:rFonts w:ascii="Times New Roman" w:hAnsi="Times New Roman" w:cs="Times New Roman"/>
          <w:sz w:val="24"/>
          <w:szCs w:val="24"/>
          <w:lang w:eastAsia="ru-RU"/>
        </w:rPr>
        <w:tab/>
        <w:t>копии личного водительского удостоверения;</w:t>
      </w:r>
    </w:p>
    <w:p w14:paraId="71F48D74"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4)</w:t>
      </w:r>
      <w:r w:rsidRPr="00220054">
        <w:rPr>
          <w:rFonts w:ascii="Times New Roman" w:hAnsi="Times New Roman" w:cs="Times New Roman"/>
          <w:sz w:val="24"/>
          <w:szCs w:val="24"/>
          <w:lang w:eastAsia="ru-RU"/>
        </w:rPr>
        <w:tab/>
        <w:t xml:space="preserve">копий документов, подтверждающих принадлежащее лицу, замещающему </w:t>
      </w:r>
      <w:r w:rsidRPr="00220054">
        <w:rPr>
          <w:rFonts w:ascii="Times New Roman" w:hAnsi="Times New Roman" w:cs="Times New Roman"/>
          <w:sz w:val="24"/>
          <w:szCs w:val="24"/>
          <w:lang w:eastAsia="ru-RU"/>
        </w:rPr>
        <w:lastRenderedPageBreak/>
        <w:t>муниципальную должность на постоянной основе, право владения и пользования транспортным средством (доверенности, договора аренды транспортного средства и т.п.);</w:t>
      </w:r>
    </w:p>
    <w:p w14:paraId="4DE391AD"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5)</w:t>
      </w:r>
      <w:r w:rsidRPr="00220054">
        <w:rPr>
          <w:rFonts w:ascii="Times New Roman" w:hAnsi="Times New Roman" w:cs="Times New Roman"/>
          <w:sz w:val="24"/>
          <w:szCs w:val="24"/>
          <w:lang w:eastAsia="ru-RU"/>
        </w:rPr>
        <w:tab/>
        <w:t>информации о величине пробега, совершенного личным транспортным средством при использовании его в служебных целях (в километрах), содержащей сведения о служебных поездках лица, замещающего муниципальную должность на постоянной основе;</w:t>
      </w:r>
    </w:p>
    <w:p w14:paraId="2E58817A"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6)</w:t>
      </w:r>
      <w:r w:rsidRPr="00220054">
        <w:rPr>
          <w:rFonts w:ascii="Times New Roman" w:hAnsi="Times New Roman" w:cs="Times New Roman"/>
          <w:sz w:val="24"/>
          <w:szCs w:val="24"/>
          <w:lang w:eastAsia="ru-RU"/>
        </w:rPr>
        <w:tab/>
        <w:t xml:space="preserve">документов, подтверждающих расходы, связанные с использованием личного транспорта (чеков автозаправочных станций);  </w:t>
      </w:r>
    </w:p>
    <w:p w14:paraId="146BE0D1"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7)</w:t>
      </w:r>
      <w:r w:rsidRPr="00220054">
        <w:rPr>
          <w:rFonts w:ascii="Times New Roman" w:hAnsi="Times New Roman" w:cs="Times New Roman"/>
          <w:sz w:val="24"/>
          <w:szCs w:val="24"/>
          <w:lang w:eastAsia="ru-RU"/>
        </w:rPr>
        <w:tab/>
        <w:t xml:space="preserve">приглашения на мероприятия, выполнение которых необходимо использование лицом, замещающим муниципальную должность на постоянной основе, личного транспорта. (При наличии основания). </w:t>
      </w:r>
    </w:p>
    <w:p w14:paraId="099C6DF2"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 xml:space="preserve">Копии документов, указанных в пунктах 1 - 4 настоящей части, представляются вместе с подлинниками, либо заверенными нотариально. При представлении копий документов с подлинниками копии заверяются одним из депутатов Президиума Совета депутатов муниципального образования «Муниципальный округ Красногорский район Удмуртской Республики» муниципального образования «Муниципальный округ Красногорский район Удмуртской Республики». </w:t>
      </w:r>
    </w:p>
    <w:p w14:paraId="5132A359"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Для получения денежной компенсации лицо, замещающее муниципальную должность на постоянной основе, представляет документы, указанные в части 7 настоящего Порядка, в Президиум Совета депутатов муниципального образования «Муниципальный округ Красногорский район Удмуртской Республики». Персональная ответственность за достоверность сведений, представляемых лицом, замещаемым муниципальную должность, для получения денежной компенсации, лежит на этом лице.</w:t>
      </w:r>
    </w:p>
    <w:p w14:paraId="1EB15D48"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8.</w:t>
      </w:r>
      <w:r w:rsidRPr="00220054">
        <w:rPr>
          <w:rFonts w:ascii="Times New Roman" w:hAnsi="Times New Roman" w:cs="Times New Roman"/>
          <w:sz w:val="24"/>
          <w:szCs w:val="24"/>
          <w:lang w:eastAsia="ru-RU"/>
        </w:rPr>
        <w:tab/>
        <w:t xml:space="preserve">Основанием для выплаты денежной компенсации является решение Президиума совета депутатов.    </w:t>
      </w:r>
    </w:p>
    <w:p w14:paraId="155465BB"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9.</w:t>
      </w:r>
      <w:r w:rsidRPr="00220054">
        <w:rPr>
          <w:rFonts w:ascii="Times New Roman" w:hAnsi="Times New Roman" w:cs="Times New Roman"/>
          <w:sz w:val="24"/>
          <w:szCs w:val="24"/>
          <w:lang w:eastAsia="ru-RU"/>
        </w:rPr>
        <w:tab/>
        <w:t>Выплата денежной компенсации осуществляется в течении 15 рабочих дней после предоставления пакета документов.</w:t>
      </w:r>
    </w:p>
    <w:p w14:paraId="61CF70DA"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10.</w:t>
      </w:r>
      <w:r w:rsidRPr="00220054">
        <w:rPr>
          <w:rFonts w:ascii="Times New Roman" w:hAnsi="Times New Roman" w:cs="Times New Roman"/>
          <w:sz w:val="24"/>
          <w:szCs w:val="24"/>
          <w:lang w:eastAsia="ru-RU"/>
        </w:rPr>
        <w:tab/>
        <w:t xml:space="preserve">Размер денежной компенсации определяется по фактически произведенным затратам, подтвержденным документами, указанными в части 7 настоящего Порядка. </w:t>
      </w:r>
    </w:p>
    <w:p w14:paraId="6E2944B1"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4"/>
          <w:szCs w:val="24"/>
          <w:lang w:eastAsia="ru-RU"/>
        </w:rPr>
      </w:pPr>
      <w:r w:rsidRPr="00220054">
        <w:rPr>
          <w:rFonts w:ascii="Times New Roman" w:hAnsi="Times New Roman" w:cs="Times New Roman"/>
          <w:sz w:val="24"/>
          <w:szCs w:val="24"/>
          <w:lang w:eastAsia="ru-RU"/>
        </w:rPr>
        <w:t>11.</w:t>
      </w:r>
      <w:r w:rsidRPr="00220054">
        <w:rPr>
          <w:rFonts w:ascii="Times New Roman" w:hAnsi="Times New Roman" w:cs="Times New Roman"/>
          <w:sz w:val="24"/>
          <w:szCs w:val="24"/>
          <w:lang w:eastAsia="ru-RU"/>
        </w:rPr>
        <w:tab/>
        <w:t>Расчет размера денежной компенсации и ее выплата производится в пределах лимитов, утверждаемых Решением Совета депутатов муниципального образования «Муниципальный округ Красногорский район Удмуртской Республики» «О бюджете муниципального образования «Муниципальный округ Красногорский район Удмуртской Республики», на очередной год и плановый период».</w:t>
      </w:r>
    </w:p>
    <w:p w14:paraId="403D30EA"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8"/>
          <w:szCs w:val="28"/>
          <w:lang w:eastAsia="ru-RU"/>
        </w:rPr>
      </w:pPr>
    </w:p>
    <w:p w14:paraId="068A492B"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8"/>
          <w:szCs w:val="28"/>
          <w:lang w:eastAsia="ru-RU"/>
        </w:rPr>
      </w:pPr>
    </w:p>
    <w:p w14:paraId="0225A707"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8"/>
          <w:szCs w:val="28"/>
          <w:lang w:eastAsia="ru-RU"/>
        </w:rPr>
      </w:pPr>
    </w:p>
    <w:p w14:paraId="7985780E"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8"/>
          <w:szCs w:val="28"/>
          <w:lang w:eastAsia="ru-RU"/>
        </w:rPr>
      </w:pPr>
    </w:p>
    <w:p w14:paraId="105B99FE" w14:textId="77777777" w:rsidR="00220054" w:rsidRDefault="00220054" w:rsidP="00220054">
      <w:pPr>
        <w:widowControl w:val="0"/>
        <w:autoSpaceDE w:val="0"/>
        <w:autoSpaceDN w:val="0"/>
        <w:spacing w:after="0" w:line="240" w:lineRule="auto"/>
        <w:jc w:val="both"/>
        <w:rPr>
          <w:rFonts w:ascii="Times New Roman" w:hAnsi="Times New Roman" w:cs="Times New Roman"/>
          <w:sz w:val="28"/>
          <w:szCs w:val="28"/>
          <w:lang w:eastAsia="ru-RU"/>
        </w:rPr>
      </w:pPr>
    </w:p>
    <w:p w14:paraId="0EEBD089" w14:textId="77777777" w:rsidR="00220054" w:rsidRDefault="00220054" w:rsidP="00220054">
      <w:pPr>
        <w:widowControl w:val="0"/>
        <w:autoSpaceDE w:val="0"/>
        <w:autoSpaceDN w:val="0"/>
        <w:spacing w:after="0" w:line="240" w:lineRule="auto"/>
        <w:jc w:val="both"/>
        <w:rPr>
          <w:rFonts w:ascii="Times New Roman" w:hAnsi="Times New Roman" w:cs="Times New Roman"/>
          <w:sz w:val="28"/>
          <w:szCs w:val="28"/>
          <w:lang w:eastAsia="ru-RU"/>
        </w:rPr>
      </w:pPr>
    </w:p>
    <w:p w14:paraId="66B7A980" w14:textId="77777777" w:rsidR="00220054" w:rsidRDefault="00220054" w:rsidP="00220054">
      <w:pPr>
        <w:widowControl w:val="0"/>
        <w:autoSpaceDE w:val="0"/>
        <w:autoSpaceDN w:val="0"/>
        <w:spacing w:after="0" w:line="240" w:lineRule="auto"/>
        <w:jc w:val="both"/>
        <w:rPr>
          <w:rFonts w:ascii="Times New Roman" w:hAnsi="Times New Roman" w:cs="Times New Roman"/>
          <w:sz w:val="28"/>
          <w:szCs w:val="28"/>
          <w:lang w:eastAsia="ru-RU"/>
        </w:rPr>
      </w:pPr>
    </w:p>
    <w:p w14:paraId="11B0B18C" w14:textId="77777777" w:rsidR="00220054" w:rsidRDefault="00220054" w:rsidP="00220054">
      <w:pPr>
        <w:widowControl w:val="0"/>
        <w:autoSpaceDE w:val="0"/>
        <w:autoSpaceDN w:val="0"/>
        <w:spacing w:after="0" w:line="240" w:lineRule="auto"/>
        <w:jc w:val="both"/>
        <w:rPr>
          <w:rFonts w:ascii="Times New Roman" w:hAnsi="Times New Roman" w:cs="Times New Roman"/>
          <w:sz w:val="28"/>
          <w:szCs w:val="28"/>
          <w:lang w:eastAsia="ru-RU"/>
        </w:rPr>
      </w:pPr>
    </w:p>
    <w:p w14:paraId="5EC7FEED" w14:textId="77777777" w:rsidR="00220054" w:rsidRDefault="00220054" w:rsidP="00220054">
      <w:pPr>
        <w:widowControl w:val="0"/>
        <w:autoSpaceDE w:val="0"/>
        <w:autoSpaceDN w:val="0"/>
        <w:spacing w:after="0" w:line="240" w:lineRule="auto"/>
        <w:jc w:val="both"/>
        <w:rPr>
          <w:rFonts w:ascii="Times New Roman" w:hAnsi="Times New Roman" w:cs="Times New Roman"/>
          <w:sz w:val="28"/>
          <w:szCs w:val="28"/>
          <w:lang w:eastAsia="ru-RU"/>
        </w:rPr>
      </w:pPr>
    </w:p>
    <w:p w14:paraId="3EA3EE45" w14:textId="77777777" w:rsidR="00220054" w:rsidRDefault="00220054" w:rsidP="00220054">
      <w:pPr>
        <w:widowControl w:val="0"/>
        <w:autoSpaceDE w:val="0"/>
        <w:autoSpaceDN w:val="0"/>
        <w:spacing w:after="0" w:line="240" w:lineRule="auto"/>
        <w:jc w:val="both"/>
        <w:rPr>
          <w:rFonts w:ascii="Times New Roman" w:hAnsi="Times New Roman" w:cs="Times New Roman"/>
          <w:sz w:val="28"/>
          <w:szCs w:val="28"/>
          <w:lang w:eastAsia="ru-RU"/>
        </w:rPr>
      </w:pPr>
    </w:p>
    <w:p w14:paraId="2D558ADE" w14:textId="77777777" w:rsidR="00220054" w:rsidRDefault="00220054" w:rsidP="00220054">
      <w:pPr>
        <w:widowControl w:val="0"/>
        <w:autoSpaceDE w:val="0"/>
        <w:autoSpaceDN w:val="0"/>
        <w:spacing w:after="0" w:line="240" w:lineRule="auto"/>
        <w:jc w:val="both"/>
        <w:rPr>
          <w:rFonts w:ascii="Times New Roman" w:hAnsi="Times New Roman" w:cs="Times New Roman"/>
          <w:sz w:val="28"/>
          <w:szCs w:val="28"/>
          <w:lang w:eastAsia="ru-RU"/>
        </w:rPr>
      </w:pPr>
    </w:p>
    <w:p w14:paraId="037A8579" w14:textId="77777777" w:rsidR="00220054" w:rsidRDefault="00220054" w:rsidP="00220054">
      <w:pPr>
        <w:widowControl w:val="0"/>
        <w:autoSpaceDE w:val="0"/>
        <w:autoSpaceDN w:val="0"/>
        <w:spacing w:after="0" w:line="240" w:lineRule="auto"/>
        <w:jc w:val="both"/>
        <w:rPr>
          <w:rFonts w:ascii="Times New Roman" w:hAnsi="Times New Roman" w:cs="Times New Roman"/>
          <w:sz w:val="28"/>
          <w:szCs w:val="28"/>
          <w:lang w:eastAsia="ru-RU"/>
        </w:rPr>
      </w:pPr>
    </w:p>
    <w:p w14:paraId="724F8DA2" w14:textId="77777777" w:rsidR="00220054" w:rsidRDefault="00220054" w:rsidP="00220054">
      <w:pPr>
        <w:widowControl w:val="0"/>
        <w:autoSpaceDE w:val="0"/>
        <w:autoSpaceDN w:val="0"/>
        <w:spacing w:after="0" w:line="240" w:lineRule="auto"/>
        <w:jc w:val="both"/>
        <w:rPr>
          <w:rFonts w:ascii="Times New Roman" w:hAnsi="Times New Roman" w:cs="Times New Roman"/>
          <w:sz w:val="28"/>
          <w:szCs w:val="28"/>
          <w:lang w:eastAsia="ru-RU"/>
        </w:rPr>
      </w:pPr>
    </w:p>
    <w:p w14:paraId="2CB88198" w14:textId="77777777" w:rsidR="00220054" w:rsidRDefault="00220054" w:rsidP="00220054">
      <w:pPr>
        <w:widowControl w:val="0"/>
        <w:autoSpaceDE w:val="0"/>
        <w:autoSpaceDN w:val="0"/>
        <w:spacing w:after="0" w:line="240" w:lineRule="auto"/>
        <w:jc w:val="both"/>
        <w:rPr>
          <w:rFonts w:ascii="Times New Roman" w:hAnsi="Times New Roman" w:cs="Times New Roman"/>
          <w:sz w:val="28"/>
          <w:szCs w:val="28"/>
          <w:lang w:eastAsia="ru-RU"/>
        </w:rPr>
      </w:pPr>
    </w:p>
    <w:p w14:paraId="5473D1F2" w14:textId="77777777" w:rsidR="00220054" w:rsidRDefault="00220054" w:rsidP="00220054">
      <w:pPr>
        <w:widowControl w:val="0"/>
        <w:autoSpaceDE w:val="0"/>
        <w:autoSpaceDN w:val="0"/>
        <w:spacing w:after="0" w:line="240" w:lineRule="auto"/>
        <w:jc w:val="both"/>
        <w:rPr>
          <w:rFonts w:ascii="Times New Roman" w:hAnsi="Times New Roman" w:cs="Times New Roman"/>
          <w:sz w:val="28"/>
          <w:szCs w:val="28"/>
          <w:lang w:eastAsia="ru-RU"/>
        </w:rPr>
      </w:pPr>
    </w:p>
    <w:p w14:paraId="0984F202" w14:textId="77777777" w:rsidR="00220054" w:rsidRDefault="00220054" w:rsidP="00220054">
      <w:pPr>
        <w:widowControl w:val="0"/>
        <w:autoSpaceDE w:val="0"/>
        <w:autoSpaceDN w:val="0"/>
        <w:spacing w:after="0" w:line="240" w:lineRule="auto"/>
        <w:jc w:val="both"/>
        <w:rPr>
          <w:rFonts w:ascii="Times New Roman" w:hAnsi="Times New Roman" w:cs="Times New Roman"/>
          <w:sz w:val="28"/>
          <w:szCs w:val="28"/>
          <w:lang w:eastAsia="ru-RU"/>
        </w:rPr>
      </w:pPr>
    </w:p>
    <w:p w14:paraId="0AA02127" w14:textId="77777777" w:rsidR="00220054" w:rsidRDefault="00220054" w:rsidP="00220054">
      <w:pPr>
        <w:widowControl w:val="0"/>
        <w:autoSpaceDE w:val="0"/>
        <w:autoSpaceDN w:val="0"/>
        <w:spacing w:after="0" w:line="240" w:lineRule="auto"/>
        <w:jc w:val="both"/>
        <w:rPr>
          <w:rFonts w:ascii="Times New Roman" w:hAnsi="Times New Roman" w:cs="Times New Roman"/>
          <w:sz w:val="28"/>
          <w:szCs w:val="28"/>
          <w:lang w:eastAsia="ru-RU"/>
        </w:rPr>
      </w:pPr>
    </w:p>
    <w:p w14:paraId="61642A8F"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8"/>
          <w:szCs w:val="28"/>
          <w:lang w:eastAsia="ru-RU"/>
        </w:rPr>
      </w:pPr>
    </w:p>
    <w:p w14:paraId="252F54DB" w14:textId="77777777" w:rsidR="00220054" w:rsidRPr="00220054" w:rsidRDefault="00220054" w:rsidP="00220054">
      <w:pPr>
        <w:widowControl w:val="0"/>
        <w:autoSpaceDE w:val="0"/>
        <w:autoSpaceDN w:val="0"/>
        <w:spacing w:after="0" w:line="240" w:lineRule="auto"/>
        <w:ind w:firstLine="4678"/>
        <w:rPr>
          <w:rFonts w:ascii="Times New Roman" w:hAnsi="Times New Roman" w:cs="Times New Roman"/>
          <w:sz w:val="20"/>
          <w:szCs w:val="20"/>
          <w:lang w:eastAsia="ru-RU"/>
        </w:rPr>
      </w:pPr>
      <w:r w:rsidRPr="00220054">
        <w:rPr>
          <w:rFonts w:ascii="Times New Roman" w:hAnsi="Times New Roman" w:cs="Times New Roman"/>
          <w:sz w:val="20"/>
          <w:szCs w:val="20"/>
          <w:lang w:eastAsia="ru-RU"/>
        </w:rPr>
        <w:lastRenderedPageBreak/>
        <w:t>Приложение № 1</w:t>
      </w:r>
    </w:p>
    <w:p w14:paraId="23D71626" w14:textId="77777777" w:rsidR="00220054" w:rsidRPr="00220054" w:rsidRDefault="00220054" w:rsidP="00220054">
      <w:pPr>
        <w:widowControl w:val="0"/>
        <w:autoSpaceDE w:val="0"/>
        <w:autoSpaceDN w:val="0"/>
        <w:spacing w:after="0" w:line="240" w:lineRule="auto"/>
        <w:ind w:firstLine="4678"/>
        <w:rPr>
          <w:rFonts w:ascii="Times New Roman" w:hAnsi="Times New Roman" w:cs="Times New Roman"/>
          <w:sz w:val="20"/>
          <w:szCs w:val="20"/>
          <w:lang w:eastAsia="ru-RU"/>
        </w:rPr>
      </w:pPr>
      <w:r w:rsidRPr="00220054">
        <w:rPr>
          <w:rFonts w:ascii="Times New Roman" w:hAnsi="Times New Roman" w:cs="Times New Roman"/>
          <w:sz w:val="20"/>
          <w:szCs w:val="20"/>
          <w:lang w:eastAsia="ru-RU"/>
        </w:rPr>
        <w:t>к Порядку предоставления служебного</w:t>
      </w:r>
    </w:p>
    <w:p w14:paraId="0D797950" w14:textId="77777777" w:rsidR="00220054" w:rsidRPr="00220054" w:rsidRDefault="00220054" w:rsidP="00220054">
      <w:pPr>
        <w:widowControl w:val="0"/>
        <w:autoSpaceDE w:val="0"/>
        <w:autoSpaceDN w:val="0"/>
        <w:spacing w:after="0" w:line="240" w:lineRule="auto"/>
        <w:ind w:firstLine="4678"/>
        <w:rPr>
          <w:rFonts w:ascii="Times New Roman" w:hAnsi="Times New Roman" w:cs="Times New Roman"/>
          <w:sz w:val="20"/>
          <w:szCs w:val="20"/>
          <w:lang w:eastAsia="ru-RU"/>
        </w:rPr>
      </w:pPr>
      <w:r w:rsidRPr="00220054">
        <w:rPr>
          <w:rFonts w:ascii="Times New Roman" w:hAnsi="Times New Roman" w:cs="Times New Roman"/>
          <w:sz w:val="20"/>
          <w:szCs w:val="20"/>
          <w:lang w:eastAsia="ru-RU"/>
        </w:rPr>
        <w:t>транспорта лицам, замещающим муниципальные</w:t>
      </w:r>
    </w:p>
    <w:p w14:paraId="082FACCF" w14:textId="77777777" w:rsidR="00220054" w:rsidRPr="00220054" w:rsidRDefault="00220054" w:rsidP="00220054">
      <w:pPr>
        <w:widowControl w:val="0"/>
        <w:autoSpaceDE w:val="0"/>
        <w:autoSpaceDN w:val="0"/>
        <w:spacing w:after="0" w:line="240" w:lineRule="auto"/>
        <w:ind w:firstLine="4678"/>
        <w:rPr>
          <w:rFonts w:ascii="Times New Roman" w:hAnsi="Times New Roman" w:cs="Times New Roman"/>
          <w:sz w:val="20"/>
          <w:szCs w:val="20"/>
          <w:lang w:eastAsia="ru-RU"/>
        </w:rPr>
      </w:pPr>
      <w:r w:rsidRPr="00220054">
        <w:rPr>
          <w:rFonts w:ascii="Times New Roman" w:hAnsi="Times New Roman" w:cs="Times New Roman"/>
          <w:sz w:val="20"/>
          <w:szCs w:val="20"/>
          <w:lang w:eastAsia="ru-RU"/>
        </w:rPr>
        <w:t>должности на постоянной основе в муниципальном</w:t>
      </w:r>
    </w:p>
    <w:p w14:paraId="28054443" w14:textId="77777777" w:rsidR="00220054" w:rsidRPr="00220054" w:rsidRDefault="00220054" w:rsidP="00220054">
      <w:pPr>
        <w:widowControl w:val="0"/>
        <w:autoSpaceDE w:val="0"/>
        <w:autoSpaceDN w:val="0"/>
        <w:spacing w:after="0" w:line="240" w:lineRule="auto"/>
        <w:ind w:firstLine="4678"/>
        <w:rPr>
          <w:rFonts w:ascii="Times New Roman" w:hAnsi="Times New Roman" w:cs="Times New Roman"/>
          <w:sz w:val="20"/>
          <w:szCs w:val="20"/>
          <w:lang w:eastAsia="ru-RU"/>
        </w:rPr>
      </w:pPr>
      <w:r w:rsidRPr="00220054">
        <w:rPr>
          <w:rFonts w:ascii="Times New Roman" w:hAnsi="Times New Roman" w:cs="Times New Roman"/>
          <w:sz w:val="20"/>
          <w:szCs w:val="20"/>
          <w:lang w:eastAsia="ru-RU"/>
        </w:rPr>
        <w:t>образовании «Муниципальный округ Красногорский район</w:t>
      </w:r>
    </w:p>
    <w:p w14:paraId="6D18879E" w14:textId="77777777" w:rsidR="00220054" w:rsidRPr="00220054" w:rsidRDefault="00220054" w:rsidP="00220054">
      <w:pPr>
        <w:widowControl w:val="0"/>
        <w:autoSpaceDE w:val="0"/>
        <w:autoSpaceDN w:val="0"/>
        <w:spacing w:after="0" w:line="240" w:lineRule="auto"/>
        <w:ind w:firstLine="4678"/>
        <w:rPr>
          <w:rFonts w:ascii="Times New Roman" w:hAnsi="Times New Roman" w:cs="Times New Roman"/>
          <w:sz w:val="20"/>
          <w:szCs w:val="20"/>
          <w:lang w:eastAsia="ru-RU"/>
        </w:rPr>
      </w:pPr>
      <w:r w:rsidRPr="00220054">
        <w:rPr>
          <w:rFonts w:ascii="Times New Roman" w:hAnsi="Times New Roman" w:cs="Times New Roman"/>
          <w:sz w:val="20"/>
          <w:szCs w:val="20"/>
          <w:lang w:eastAsia="ru-RU"/>
        </w:rPr>
        <w:t xml:space="preserve">Удмуртской Республики»  </w:t>
      </w:r>
    </w:p>
    <w:p w14:paraId="6117AAF6"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8"/>
          <w:szCs w:val="28"/>
          <w:lang w:eastAsia="ru-RU"/>
        </w:rPr>
      </w:pPr>
      <w:r w:rsidRPr="00220054">
        <w:rPr>
          <w:rFonts w:ascii="Times New Roman" w:hAnsi="Times New Roman" w:cs="Times New Roman"/>
          <w:sz w:val="28"/>
          <w:szCs w:val="28"/>
          <w:lang w:eastAsia="ru-RU"/>
        </w:rPr>
        <w:t xml:space="preserve">                           </w:t>
      </w:r>
    </w:p>
    <w:p w14:paraId="6406953A" w14:textId="77777777" w:rsidR="00220054" w:rsidRPr="00220054" w:rsidRDefault="00220054" w:rsidP="00220054">
      <w:pPr>
        <w:widowControl w:val="0"/>
        <w:autoSpaceDE w:val="0"/>
        <w:autoSpaceDN w:val="0"/>
        <w:spacing w:after="0" w:line="240" w:lineRule="auto"/>
        <w:jc w:val="right"/>
        <w:rPr>
          <w:rFonts w:ascii="Times New Roman" w:hAnsi="Times New Roman" w:cs="Times New Roman"/>
          <w:sz w:val="28"/>
          <w:szCs w:val="28"/>
          <w:lang w:eastAsia="ru-RU"/>
        </w:rPr>
      </w:pPr>
      <w:r w:rsidRPr="00220054">
        <w:rPr>
          <w:rFonts w:ascii="Times New Roman" w:hAnsi="Times New Roman" w:cs="Times New Roman"/>
          <w:sz w:val="28"/>
          <w:szCs w:val="28"/>
          <w:lang w:eastAsia="ru-RU"/>
        </w:rPr>
        <w:t xml:space="preserve">                                      Президиум Совета   депутатов </w:t>
      </w:r>
    </w:p>
    <w:p w14:paraId="6B97C78E" w14:textId="77777777" w:rsidR="00220054" w:rsidRPr="00220054" w:rsidRDefault="00220054" w:rsidP="00220054">
      <w:pPr>
        <w:widowControl w:val="0"/>
        <w:autoSpaceDE w:val="0"/>
        <w:autoSpaceDN w:val="0"/>
        <w:spacing w:after="0" w:line="240" w:lineRule="auto"/>
        <w:jc w:val="right"/>
        <w:rPr>
          <w:rFonts w:ascii="Times New Roman" w:hAnsi="Times New Roman" w:cs="Times New Roman"/>
          <w:sz w:val="28"/>
          <w:szCs w:val="28"/>
          <w:lang w:eastAsia="ru-RU"/>
        </w:rPr>
      </w:pPr>
      <w:r w:rsidRPr="00220054">
        <w:rPr>
          <w:rFonts w:ascii="Times New Roman" w:hAnsi="Times New Roman" w:cs="Times New Roman"/>
          <w:sz w:val="28"/>
          <w:szCs w:val="28"/>
          <w:lang w:eastAsia="ru-RU"/>
        </w:rPr>
        <w:t xml:space="preserve">                                      муниципального образования</w:t>
      </w:r>
    </w:p>
    <w:p w14:paraId="38CF8B99" w14:textId="77777777" w:rsidR="00220054" w:rsidRPr="00220054" w:rsidRDefault="00220054" w:rsidP="00220054">
      <w:pPr>
        <w:widowControl w:val="0"/>
        <w:autoSpaceDE w:val="0"/>
        <w:autoSpaceDN w:val="0"/>
        <w:spacing w:after="0" w:line="240" w:lineRule="auto"/>
        <w:jc w:val="right"/>
        <w:rPr>
          <w:rFonts w:ascii="Times New Roman" w:hAnsi="Times New Roman" w:cs="Times New Roman"/>
          <w:sz w:val="28"/>
          <w:szCs w:val="28"/>
          <w:lang w:eastAsia="ru-RU"/>
        </w:rPr>
      </w:pPr>
      <w:r w:rsidRPr="00220054">
        <w:rPr>
          <w:rFonts w:ascii="Times New Roman" w:hAnsi="Times New Roman" w:cs="Times New Roman"/>
          <w:sz w:val="28"/>
          <w:szCs w:val="28"/>
          <w:lang w:eastAsia="ru-RU"/>
        </w:rPr>
        <w:t xml:space="preserve">                                     «Муниципальный округ   </w:t>
      </w:r>
    </w:p>
    <w:p w14:paraId="0D2B2D8C" w14:textId="77777777" w:rsidR="00220054" w:rsidRPr="00220054" w:rsidRDefault="00220054" w:rsidP="00220054">
      <w:pPr>
        <w:widowControl w:val="0"/>
        <w:autoSpaceDE w:val="0"/>
        <w:autoSpaceDN w:val="0"/>
        <w:spacing w:after="0" w:line="240" w:lineRule="auto"/>
        <w:jc w:val="right"/>
        <w:rPr>
          <w:rFonts w:ascii="Times New Roman" w:hAnsi="Times New Roman" w:cs="Times New Roman"/>
          <w:sz w:val="28"/>
          <w:szCs w:val="28"/>
          <w:lang w:eastAsia="ru-RU"/>
        </w:rPr>
      </w:pPr>
      <w:r w:rsidRPr="00220054">
        <w:rPr>
          <w:rFonts w:ascii="Times New Roman" w:hAnsi="Times New Roman" w:cs="Times New Roman"/>
          <w:sz w:val="28"/>
          <w:szCs w:val="28"/>
          <w:lang w:eastAsia="ru-RU"/>
        </w:rPr>
        <w:t xml:space="preserve">                                    Красногорский район      </w:t>
      </w:r>
    </w:p>
    <w:p w14:paraId="4C7F19D8" w14:textId="77777777" w:rsidR="00220054" w:rsidRPr="00220054" w:rsidRDefault="00220054" w:rsidP="00220054">
      <w:pPr>
        <w:widowControl w:val="0"/>
        <w:autoSpaceDE w:val="0"/>
        <w:autoSpaceDN w:val="0"/>
        <w:spacing w:after="0" w:line="240" w:lineRule="auto"/>
        <w:jc w:val="right"/>
        <w:rPr>
          <w:rFonts w:ascii="Times New Roman" w:hAnsi="Times New Roman" w:cs="Times New Roman"/>
          <w:sz w:val="28"/>
          <w:szCs w:val="28"/>
          <w:lang w:eastAsia="ru-RU"/>
        </w:rPr>
      </w:pPr>
      <w:r w:rsidRPr="00220054">
        <w:rPr>
          <w:rFonts w:ascii="Times New Roman" w:hAnsi="Times New Roman" w:cs="Times New Roman"/>
          <w:sz w:val="28"/>
          <w:szCs w:val="28"/>
          <w:lang w:eastAsia="ru-RU"/>
        </w:rPr>
        <w:t xml:space="preserve">                                    Удмуртской Республики»</w:t>
      </w:r>
    </w:p>
    <w:p w14:paraId="430F3FF8"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8"/>
          <w:szCs w:val="28"/>
          <w:lang w:eastAsia="ru-RU"/>
        </w:rPr>
      </w:pPr>
      <w:r w:rsidRPr="00220054">
        <w:rPr>
          <w:rFonts w:ascii="Times New Roman" w:hAnsi="Times New Roman" w:cs="Times New Roman"/>
          <w:sz w:val="28"/>
          <w:szCs w:val="28"/>
          <w:lang w:eastAsia="ru-RU"/>
        </w:rPr>
        <w:t xml:space="preserve">                                                             </w:t>
      </w:r>
    </w:p>
    <w:p w14:paraId="3B15F864" w14:textId="77777777" w:rsidR="00220054" w:rsidRPr="00220054" w:rsidRDefault="00220054" w:rsidP="00220054">
      <w:pPr>
        <w:widowControl w:val="0"/>
        <w:autoSpaceDE w:val="0"/>
        <w:autoSpaceDN w:val="0"/>
        <w:spacing w:after="0" w:line="240" w:lineRule="auto"/>
        <w:jc w:val="center"/>
        <w:rPr>
          <w:rFonts w:ascii="Times New Roman" w:hAnsi="Times New Roman" w:cs="Times New Roman"/>
          <w:sz w:val="28"/>
          <w:szCs w:val="28"/>
          <w:lang w:eastAsia="ru-RU"/>
        </w:rPr>
      </w:pPr>
      <w:r w:rsidRPr="00220054">
        <w:rPr>
          <w:rFonts w:ascii="Times New Roman" w:hAnsi="Times New Roman" w:cs="Times New Roman"/>
          <w:sz w:val="28"/>
          <w:szCs w:val="28"/>
          <w:lang w:eastAsia="ru-RU"/>
        </w:rPr>
        <w:t xml:space="preserve">                                       от </w:t>
      </w:r>
    </w:p>
    <w:p w14:paraId="54E6F25D" w14:textId="77777777" w:rsidR="00220054" w:rsidRPr="00220054" w:rsidRDefault="00220054" w:rsidP="00220054">
      <w:pPr>
        <w:widowControl w:val="0"/>
        <w:autoSpaceDE w:val="0"/>
        <w:autoSpaceDN w:val="0"/>
        <w:spacing w:after="0" w:line="240" w:lineRule="auto"/>
        <w:jc w:val="right"/>
        <w:rPr>
          <w:rFonts w:ascii="Times New Roman" w:hAnsi="Times New Roman" w:cs="Times New Roman"/>
          <w:sz w:val="28"/>
          <w:szCs w:val="28"/>
          <w:lang w:eastAsia="ru-RU"/>
        </w:rPr>
      </w:pPr>
      <w:r w:rsidRPr="00220054">
        <w:rPr>
          <w:rFonts w:ascii="Times New Roman" w:hAnsi="Times New Roman" w:cs="Times New Roman"/>
          <w:sz w:val="28"/>
          <w:szCs w:val="28"/>
          <w:lang w:eastAsia="ru-RU"/>
        </w:rPr>
        <w:t xml:space="preserve">   ___________________________  </w:t>
      </w:r>
    </w:p>
    <w:p w14:paraId="3AECB20D"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8"/>
          <w:szCs w:val="28"/>
          <w:lang w:eastAsia="ru-RU"/>
        </w:rPr>
      </w:pPr>
    </w:p>
    <w:p w14:paraId="25777584" w14:textId="77777777" w:rsidR="00220054" w:rsidRPr="00220054" w:rsidRDefault="00220054" w:rsidP="00220054">
      <w:pPr>
        <w:widowControl w:val="0"/>
        <w:autoSpaceDE w:val="0"/>
        <w:autoSpaceDN w:val="0"/>
        <w:spacing w:after="0" w:line="240" w:lineRule="auto"/>
        <w:jc w:val="center"/>
        <w:rPr>
          <w:rFonts w:ascii="Times New Roman" w:hAnsi="Times New Roman" w:cs="Times New Roman"/>
          <w:sz w:val="26"/>
          <w:szCs w:val="26"/>
          <w:lang w:eastAsia="ru-RU"/>
        </w:rPr>
      </w:pPr>
      <w:r w:rsidRPr="00220054">
        <w:rPr>
          <w:rFonts w:ascii="Times New Roman" w:hAnsi="Times New Roman" w:cs="Times New Roman"/>
          <w:sz w:val="26"/>
          <w:szCs w:val="26"/>
          <w:lang w:eastAsia="ru-RU"/>
        </w:rPr>
        <w:t>ЗАЯВЛЕНИЕ</w:t>
      </w:r>
    </w:p>
    <w:p w14:paraId="72E405CB" w14:textId="77777777" w:rsidR="00220054" w:rsidRPr="00220054" w:rsidRDefault="00220054" w:rsidP="00220054">
      <w:pPr>
        <w:widowControl w:val="0"/>
        <w:autoSpaceDE w:val="0"/>
        <w:autoSpaceDN w:val="0"/>
        <w:spacing w:after="0" w:line="240" w:lineRule="auto"/>
        <w:jc w:val="center"/>
        <w:rPr>
          <w:rFonts w:ascii="Times New Roman" w:hAnsi="Times New Roman" w:cs="Times New Roman"/>
          <w:sz w:val="26"/>
          <w:szCs w:val="26"/>
          <w:lang w:eastAsia="ru-RU"/>
        </w:rPr>
      </w:pPr>
      <w:r w:rsidRPr="00220054">
        <w:rPr>
          <w:rFonts w:ascii="Times New Roman" w:hAnsi="Times New Roman" w:cs="Times New Roman"/>
          <w:sz w:val="26"/>
          <w:szCs w:val="26"/>
          <w:lang w:eastAsia="ru-RU"/>
        </w:rPr>
        <w:t>О ВЫПЛАТЕ ДЕНЕЖНОЙ КОМПЕНСАЦИИ ЗА ИСПОЛЬЗОВАНИЕ ЛИЧНОГО ТРАНСПОРТА В СЛУЖЕБНЫХ ЦЕЛЯХ</w:t>
      </w:r>
    </w:p>
    <w:p w14:paraId="30BF2978" w14:textId="77777777" w:rsidR="00220054" w:rsidRPr="00220054" w:rsidRDefault="00220054" w:rsidP="00220054">
      <w:pPr>
        <w:widowControl w:val="0"/>
        <w:autoSpaceDE w:val="0"/>
        <w:autoSpaceDN w:val="0"/>
        <w:spacing w:after="0" w:line="240" w:lineRule="auto"/>
        <w:jc w:val="center"/>
        <w:rPr>
          <w:rFonts w:ascii="Times New Roman" w:hAnsi="Times New Roman" w:cs="Times New Roman"/>
          <w:sz w:val="26"/>
          <w:szCs w:val="26"/>
          <w:lang w:eastAsia="ru-RU"/>
        </w:rPr>
      </w:pPr>
    </w:p>
    <w:p w14:paraId="30A6A9A6"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6"/>
          <w:szCs w:val="26"/>
          <w:lang w:eastAsia="ru-RU"/>
        </w:rPr>
      </w:pPr>
      <w:r w:rsidRPr="00220054">
        <w:rPr>
          <w:rFonts w:ascii="Times New Roman" w:hAnsi="Times New Roman" w:cs="Times New Roman"/>
          <w:sz w:val="26"/>
          <w:szCs w:val="26"/>
          <w:lang w:eastAsia="ru-RU"/>
        </w:rPr>
        <w:t>Прошу выплатить денежную компенсацию за использование личного транспорта в служебных целях,  за проезд _______________  (указывается основание поездки) на сумму ______ руб. _____ коп.</w:t>
      </w:r>
    </w:p>
    <w:p w14:paraId="04C722F8"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6"/>
          <w:szCs w:val="26"/>
          <w:lang w:eastAsia="ru-RU"/>
        </w:rPr>
      </w:pPr>
    </w:p>
    <w:p w14:paraId="66953984"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6"/>
          <w:szCs w:val="26"/>
          <w:lang w:eastAsia="ru-RU"/>
        </w:rPr>
      </w:pPr>
      <w:r w:rsidRPr="00220054">
        <w:rPr>
          <w:rFonts w:ascii="Times New Roman" w:hAnsi="Times New Roman" w:cs="Times New Roman"/>
          <w:sz w:val="26"/>
          <w:szCs w:val="26"/>
          <w:lang w:eastAsia="ru-RU"/>
        </w:rPr>
        <w:t xml:space="preserve">Приложение: </w:t>
      </w:r>
    </w:p>
    <w:p w14:paraId="05CC6A5A"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6"/>
          <w:szCs w:val="26"/>
          <w:lang w:eastAsia="ru-RU"/>
        </w:rPr>
      </w:pPr>
      <w:r w:rsidRPr="00220054">
        <w:rPr>
          <w:rFonts w:ascii="Times New Roman" w:hAnsi="Times New Roman" w:cs="Times New Roman"/>
          <w:sz w:val="26"/>
          <w:szCs w:val="26"/>
          <w:lang w:eastAsia="ru-RU"/>
        </w:rPr>
        <w:t>1)</w:t>
      </w:r>
      <w:r w:rsidRPr="00220054">
        <w:rPr>
          <w:rFonts w:ascii="Times New Roman" w:hAnsi="Times New Roman" w:cs="Times New Roman"/>
          <w:sz w:val="26"/>
          <w:szCs w:val="26"/>
          <w:lang w:eastAsia="ru-RU"/>
        </w:rPr>
        <w:tab/>
        <w:t>копии технического паспорта личного транспортного средства;</w:t>
      </w:r>
    </w:p>
    <w:p w14:paraId="0E18B9AB"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6"/>
          <w:szCs w:val="26"/>
          <w:lang w:eastAsia="ru-RU"/>
        </w:rPr>
      </w:pPr>
      <w:r w:rsidRPr="00220054">
        <w:rPr>
          <w:rFonts w:ascii="Times New Roman" w:hAnsi="Times New Roman" w:cs="Times New Roman"/>
          <w:sz w:val="26"/>
          <w:szCs w:val="26"/>
          <w:lang w:eastAsia="ru-RU"/>
        </w:rPr>
        <w:t>2)</w:t>
      </w:r>
      <w:r w:rsidRPr="00220054">
        <w:rPr>
          <w:rFonts w:ascii="Times New Roman" w:hAnsi="Times New Roman" w:cs="Times New Roman"/>
          <w:sz w:val="26"/>
          <w:szCs w:val="26"/>
          <w:lang w:eastAsia="ru-RU"/>
        </w:rPr>
        <w:tab/>
        <w:t>копии свидетельства о регистрации транспортного средства;</w:t>
      </w:r>
    </w:p>
    <w:p w14:paraId="659786B9"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6"/>
          <w:szCs w:val="26"/>
          <w:lang w:eastAsia="ru-RU"/>
        </w:rPr>
      </w:pPr>
      <w:r w:rsidRPr="00220054">
        <w:rPr>
          <w:rFonts w:ascii="Times New Roman" w:hAnsi="Times New Roman" w:cs="Times New Roman"/>
          <w:sz w:val="26"/>
          <w:szCs w:val="26"/>
          <w:lang w:eastAsia="ru-RU"/>
        </w:rPr>
        <w:t>3)</w:t>
      </w:r>
      <w:r w:rsidRPr="00220054">
        <w:rPr>
          <w:rFonts w:ascii="Times New Roman" w:hAnsi="Times New Roman" w:cs="Times New Roman"/>
          <w:sz w:val="26"/>
          <w:szCs w:val="26"/>
          <w:lang w:eastAsia="ru-RU"/>
        </w:rPr>
        <w:tab/>
        <w:t>копии личного водительского удостоверения;</w:t>
      </w:r>
    </w:p>
    <w:p w14:paraId="01184A7E"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6"/>
          <w:szCs w:val="26"/>
          <w:lang w:eastAsia="ru-RU"/>
        </w:rPr>
      </w:pPr>
      <w:r w:rsidRPr="00220054">
        <w:rPr>
          <w:rFonts w:ascii="Times New Roman" w:hAnsi="Times New Roman" w:cs="Times New Roman"/>
          <w:sz w:val="26"/>
          <w:szCs w:val="26"/>
          <w:lang w:eastAsia="ru-RU"/>
        </w:rPr>
        <w:t>4)</w:t>
      </w:r>
      <w:r w:rsidRPr="00220054">
        <w:rPr>
          <w:rFonts w:ascii="Times New Roman" w:hAnsi="Times New Roman" w:cs="Times New Roman"/>
          <w:sz w:val="26"/>
          <w:szCs w:val="26"/>
          <w:lang w:eastAsia="ru-RU"/>
        </w:rPr>
        <w:tab/>
        <w:t>копий документов, подтверждающих принадлежащее лицу, замещающему муниципальную должность на постоянной основе, право владения и пользования транспортным средством (доверенности, договора аренды транспортного средства и т.п.);</w:t>
      </w:r>
    </w:p>
    <w:p w14:paraId="1BEE6ABD"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6"/>
          <w:szCs w:val="26"/>
          <w:lang w:eastAsia="ru-RU"/>
        </w:rPr>
      </w:pPr>
      <w:r w:rsidRPr="00220054">
        <w:rPr>
          <w:rFonts w:ascii="Times New Roman" w:hAnsi="Times New Roman" w:cs="Times New Roman"/>
          <w:sz w:val="26"/>
          <w:szCs w:val="26"/>
          <w:lang w:eastAsia="ru-RU"/>
        </w:rPr>
        <w:t>5)</w:t>
      </w:r>
      <w:r w:rsidRPr="00220054">
        <w:rPr>
          <w:rFonts w:ascii="Times New Roman" w:hAnsi="Times New Roman" w:cs="Times New Roman"/>
          <w:sz w:val="26"/>
          <w:szCs w:val="26"/>
          <w:lang w:eastAsia="ru-RU"/>
        </w:rPr>
        <w:tab/>
        <w:t>информации о величине пробега, совершенного личным транспортным средством при использовании его в служебных целях (в километрах), содержащей сведения о служебных поездках лица, замещающего муниципальную должность на постоянной основе;</w:t>
      </w:r>
    </w:p>
    <w:p w14:paraId="24819986"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6"/>
          <w:szCs w:val="26"/>
          <w:lang w:eastAsia="ru-RU"/>
        </w:rPr>
      </w:pPr>
      <w:r w:rsidRPr="00220054">
        <w:rPr>
          <w:rFonts w:ascii="Times New Roman" w:hAnsi="Times New Roman" w:cs="Times New Roman"/>
          <w:sz w:val="26"/>
          <w:szCs w:val="26"/>
          <w:lang w:eastAsia="ru-RU"/>
        </w:rPr>
        <w:t>6)</w:t>
      </w:r>
      <w:r w:rsidRPr="00220054">
        <w:rPr>
          <w:rFonts w:ascii="Times New Roman" w:hAnsi="Times New Roman" w:cs="Times New Roman"/>
          <w:sz w:val="26"/>
          <w:szCs w:val="26"/>
          <w:lang w:eastAsia="ru-RU"/>
        </w:rPr>
        <w:tab/>
        <w:t xml:space="preserve">документов, подтверждающих расходы, связанные с использованием личного транспорта (чеков автозаправочных станций). </w:t>
      </w:r>
    </w:p>
    <w:p w14:paraId="1AEB65E3"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6"/>
          <w:szCs w:val="26"/>
          <w:lang w:eastAsia="ru-RU"/>
        </w:rPr>
      </w:pPr>
      <w:r w:rsidRPr="00220054">
        <w:rPr>
          <w:rFonts w:ascii="Times New Roman" w:hAnsi="Times New Roman" w:cs="Times New Roman"/>
          <w:sz w:val="26"/>
          <w:szCs w:val="26"/>
          <w:lang w:eastAsia="ru-RU"/>
        </w:rPr>
        <w:t>7)</w:t>
      </w:r>
      <w:r w:rsidRPr="00220054">
        <w:rPr>
          <w:rFonts w:ascii="Times New Roman" w:hAnsi="Times New Roman" w:cs="Times New Roman"/>
          <w:sz w:val="26"/>
          <w:szCs w:val="26"/>
          <w:lang w:eastAsia="ru-RU"/>
        </w:rPr>
        <w:tab/>
        <w:t xml:space="preserve">приглашения на мероприятия, а также проезд от места жительства к месту работы и обратно, выполнение которых необходимо использование лицом, замещающим муниципальную должность на постоянной основе, личного транспорта. (При наличии основания). </w:t>
      </w:r>
    </w:p>
    <w:p w14:paraId="53B07A23"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6"/>
          <w:szCs w:val="26"/>
          <w:lang w:eastAsia="ru-RU"/>
        </w:rPr>
      </w:pPr>
    </w:p>
    <w:p w14:paraId="344A698B"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6"/>
          <w:szCs w:val="26"/>
          <w:lang w:eastAsia="ru-RU"/>
        </w:rPr>
      </w:pPr>
    </w:p>
    <w:p w14:paraId="25BFCCF8"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6"/>
          <w:szCs w:val="26"/>
          <w:lang w:eastAsia="ru-RU"/>
        </w:rPr>
      </w:pPr>
      <w:r w:rsidRPr="00220054">
        <w:rPr>
          <w:rFonts w:ascii="Times New Roman" w:hAnsi="Times New Roman" w:cs="Times New Roman"/>
          <w:sz w:val="26"/>
          <w:szCs w:val="26"/>
          <w:lang w:eastAsia="ru-RU"/>
        </w:rPr>
        <w:t xml:space="preserve">Должность лица, замещающего муниципальную </w:t>
      </w:r>
    </w:p>
    <w:p w14:paraId="4A2706E8"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6"/>
          <w:szCs w:val="26"/>
          <w:lang w:eastAsia="ru-RU"/>
        </w:rPr>
      </w:pPr>
      <w:r w:rsidRPr="00220054">
        <w:rPr>
          <w:rFonts w:ascii="Times New Roman" w:hAnsi="Times New Roman" w:cs="Times New Roman"/>
          <w:sz w:val="26"/>
          <w:szCs w:val="26"/>
          <w:lang w:eastAsia="ru-RU"/>
        </w:rPr>
        <w:t xml:space="preserve">Должность                                                                        подпись                                    Ф.И.О.  </w:t>
      </w:r>
    </w:p>
    <w:p w14:paraId="5640D0B1"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6"/>
          <w:szCs w:val="26"/>
          <w:lang w:eastAsia="ru-RU"/>
        </w:rPr>
      </w:pPr>
    </w:p>
    <w:p w14:paraId="0F92EB0C"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6"/>
          <w:szCs w:val="26"/>
          <w:lang w:eastAsia="ru-RU"/>
        </w:rPr>
      </w:pPr>
    </w:p>
    <w:p w14:paraId="124FEF8C"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6"/>
          <w:szCs w:val="26"/>
          <w:lang w:eastAsia="ru-RU"/>
        </w:rPr>
      </w:pPr>
      <w:r w:rsidRPr="00220054">
        <w:rPr>
          <w:rFonts w:ascii="Times New Roman" w:hAnsi="Times New Roman" w:cs="Times New Roman"/>
          <w:sz w:val="26"/>
          <w:szCs w:val="26"/>
          <w:lang w:eastAsia="ru-RU"/>
        </w:rPr>
        <w:t>Дата</w:t>
      </w:r>
    </w:p>
    <w:p w14:paraId="1FA58C94" w14:textId="77777777" w:rsidR="00220054" w:rsidRPr="00220054" w:rsidRDefault="00220054" w:rsidP="00220054">
      <w:pPr>
        <w:widowControl w:val="0"/>
        <w:autoSpaceDE w:val="0"/>
        <w:autoSpaceDN w:val="0"/>
        <w:spacing w:after="0" w:line="240" w:lineRule="auto"/>
        <w:jc w:val="both"/>
        <w:rPr>
          <w:rFonts w:ascii="Times New Roman" w:hAnsi="Times New Roman" w:cs="Times New Roman"/>
          <w:sz w:val="28"/>
          <w:szCs w:val="28"/>
          <w:lang w:eastAsia="ru-RU"/>
        </w:rPr>
      </w:pPr>
    </w:p>
    <w:p w14:paraId="429D3B51" w14:textId="47D52344" w:rsidR="00092962" w:rsidRDefault="00092962" w:rsidP="00092962">
      <w:pPr>
        <w:keepNext/>
        <w:keepLines/>
        <w:spacing w:after="0" w:line="240" w:lineRule="auto"/>
        <w:jc w:val="right"/>
        <w:outlineLvl w:val="0"/>
        <w:rPr>
          <w:rFonts w:ascii="Times New Roman" w:hAnsi="Times New Roman" w:cs="Times New Roman"/>
          <w:b/>
          <w:sz w:val="28"/>
          <w:szCs w:val="28"/>
          <w:lang w:eastAsia="ar-SA"/>
        </w:rPr>
      </w:pPr>
      <w:r>
        <w:rPr>
          <w:rFonts w:ascii="Times New Roman" w:hAnsi="Times New Roman" w:cs="Times New Roman"/>
          <w:b/>
          <w:sz w:val="28"/>
          <w:szCs w:val="28"/>
          <w:lang w:eastAsia="ar-SA"/>
        </w:rPr>
        <w:lastRenderedPageBreak/>
        <w:t>ПРОЕКТ</w:t>
      </w:r>
    </w:p>
    <w:p w14:paraId="6263EDB7" w14:textId="35C4311F" w:rsidR="00092962" w:rsidRDefault="00092962" w:rsidP="00092962">
      <w:pPr>
        <w:keepNext/>
        <w:keepLines/>
        <w:spacing w:after="0" w:line="240" w:lineRule="auto"/>
        <w:jc w:val="center"/>
        <w:outlineLvl w:val="0"/>
        <w:rPr>
          <w:rFonts w:ascii="Times New Roman" w:hAnsi="Times New Roman" w:cs="Times New Roman"/>
          <w:b/>
          <w:sz w:val="28"/>
          <w:szCs w:val="28"/>
          <w:lang w:eastAsia="ar-SA"/>
        </w:rPr>
      </w:pPr>
      <w:r w:rsidRPr="00092962">
        <w:rPr>
          <w:rFonts w:ascii="Calibri Light" w:hAnsi="Calibri Light" w:cs="Times New Roman"/>
          <w:noProof/>
          <w:color w:val="2F5496"/>
          <w:kern w:val="2"/>
          <w:sz w:val="40"/>
          <w:szCs w:val="24"/>
          <w:lang w:eastAsia="ru-RU"/>
          <w14:ligatures w14:val="standardContextual"/>
        </w:rPr>
        <w:drawing>
          <wp:inline distT="0" distB="0" distL="0" distR="0" wp14:anchorId="3C673AF9" wp14:editId="2172871B">
            <wp:extent cx="536624" cy="536624"/>
            <wp:effectExtent l="0" t="0" r="0" b="0"/>
            <wp:docPr id="155699830"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965" cy="537965"/>
                    </a:xfrm>
                    <a:prstGeom prst="rect">
                      <a:avLst/>
                    </a:prstGeom>
                    <a:noFill/>
                    <a:ln>
                      <a:noFill/>
                    </a:ln>
                  </pic:spPr>
                </pic:pic>
              </a:graphicData>
            </a:graphic>
          </wp:inline>
        </w:drawing>
      </w:r>
    </w:p>
    <w:p w14:paraId="2FE3B462" w14:textId="19A4CD47" w:rsidR="00092962" w:rsidRPr="00092962" w:rsidRDefault="00092962" w:rsidP="00092962">
      <w:pPr>
        <w:keepNext/>
        <w:keepLines/>
        <w:spacing w:after="0" w:line="240" w:lineRule="auto"/>
        <w:jc w:val="center"/>
        <w:outlineLvl w:val="0"/>
        <w:rPr>
          <w:rFonts w:ascii="Times New Roman" w:hAnsi="Times New Roman" w:cs="Times New Roman"/>
          <w:b/>
          <w:sz w:val="28"/>
          <w:szCs w:val="28"/>
          <w:lang w:eastAsia="ar-SA"/>
        </w:rPr>
      </w:pPr>
      <w:r w:rsidRPr="00092962">
        <w:rPr>
          <w:rFonts w:ascii="Times New Roman" w:hAnsi="Times New Roman" w:cs="Times New Roman"/>
          <w:b/>
          <w:sz w:val="28"/>
          <w:szCs w:val="28"/>
          <w:lang w:eastAsia="ar-SA"/>
        </w:rPr>
        <w:t>РЕШЕНИЕ</w:t>
      </w:r>
    </w:p>
    <w:p w14:paraId="4D8BD5C3" w14:textId="77777777" w:rsidR="00092962" w:rsidRPr="00092962" w:rsidRDefault="00092962" w:rsidP="00092962">
      <w:pPr>
        <w:suppressAutoHyphens/>
        <w:spacing w:after="0" w:line="240" w:lineRule="auto"/>
        <w:jc w:val="center"/>
        <w:rPr>
          <w:rFonts w:ascii="Times New Roman" w:hAnsi="Times New Roman" w:cs="Times New Roman"/>
          <w:b/>
          <w:sz w:val="28"/>
          <w:szCs w:val="28"/>
          <w:lang w:eastAsia="ar-SA"/>
        </w:rPr>
      </w:pPr>
      <w:r w:rsidRPr="00092962">
        <w:rPr>
          <w:rFonts w:ascii="Times New Roman" w:hAnsi="Times New Roman" w:cs="Times New Roman"/>
          <w:b/>
          <w:sz w:val="28"/>
          <w:szCs w:val="28"/>
          <w:lang w:eastAsia="ar-SA"/>
        </w:rPr>
        <w:t xml:space="preserve"> Совета депутатов муниципального образования </w:t>
      </w:r>
    </w:p>
    <w:p w14:paraId="08948298" w14:textId="77777777" w:rsidR="00092962" w:rsidRPr="00092962" w:rsidRDefault="00092962" w:rsidP="00092962">
      <w:pPr>
        <w:suppressAutoHyphens/>
        <w:spacing w:after="0" w:line="240" w:lineRule="auto"/>
        <w:jc w:val="center"/>
        <w:rPr>
          <w:rFonts w:ascii="Times New Roman" w:hAnsi="Times New Roman" w:cs="Times New Roman"/>
          <w:b/>
          <w:sz w:val="28"/>
          <w:szCs w:val="28"/>
          <w:lang w:eastAsia="ar-SA"/>
        </w:rPr>
      </w:pPr>
      <w:r w:rsidRPr="00092962">
        <w:rPr>
          <w:rFonts w:ascii="Times New Roman" w:hAnsi="Times New Roman" w:cs="Times New Roman"/>
          <w:b/>
          <w:sz w:val="28"/>
          <w:szCs w:val="28"/>
          <w:lang w:eastAsia="ar-SA"/>
        </w:rPr>
        <w:t xml:space="preserve"> «Муниципальный округ Красногорский район Удмуртской Республики»</w:t>
      </w:r>
    </w:p>
    <w:p w14:paraId="4462B226" w14:textId="77777777" w:rsidR="00092962" w:rsidRPr="00092962" w:rsidRDefault="00092962" w:rsidP="00092962">
      <w:pPr>
        <w:suppressAutoHyphens/>
        <w:spacing w:after="0" w:line="240" w:lineRule="auto"/>
        <w:jc w:val="center"/>
        <w:rPr>
          <w:rFonts w:ascii="Times New Roman" w:hAnsi="Times New Roman" w:cs="Times New Roman"/>
          <w:sz w:val="26"/>
          <w:szCs w:val="26"/>
          <w:lang w:eastAsia="ar-SA"/>
        </w:rPr>
      </w:pPr>
      <w:r w:rsidRPr="00092962">
        <w:rPr>
          <w:rFonts w:ascii="Times New Roman" w:hAnsi="Times New Roman" w:cs="Times New Roman"/>
          <w:sz w:val="26"/>
          <w:szCs w:val="26"/>
          <w:lang w:eastAsia="ar-SA"/>
        </w:rPr>
        <w:t xml:space="preserve"> </w:t>
      </w:r>
    </w:p>
    <w:p w14:paraId="195926BC" w14:textId="77777777" w:rsidR="00092962" w:rsidRPr="00092962" w:rsidRDefault="00092962" w:rsidP="00092962">
      <w:pPr>
        <w:suppressAutoHyphens/>
        <w:spacing w:after="0" w:line="240" w:lineRule="auto"/>
        <w:ind w:left="180" w:right="-185"/>
        <w:jc w:val="center"/>
        <w:rPr>
          <w:rFonts w:ascii="Times New Roman" w:hAnsi="Times New Roman" w:cs="Times New Roman"/>
          <w:b/>
          <w:sz w:val="26"/>
          <w:szCs w:val="26"/>
          <w:lang w:eastAsia="ru-RU"/>
        </w:rPr>
      </w:pPr>
      <w:r w:rsidRPr="00092962">
        <w:rPr>
          <w:rFonts w:ascii="Times New Roman" w:hAnsi="Times New Roman" w:cs="Times New Roman"/>
          <w:b/>
          <w:sz w:val="26"/>
          <w:szCs w:val="26"/>
          <w:lang w:eastAsia="ru-RU"/>
        </w:rPr>
        <w:t xml:space="preserve">О досрочном прекращении полномочий заместителя Председателя </w:t>
      </w:r>
    </w:p>
    <w:p w14:paraId="0C2FC65A" w14:textId="77777777" w:rsidR="00092962" w:rsidRPr="00092962" w:rsidRDefault="00092962" w:rsidP="00092962">
      <w:pPr>
        <w:suppressAutoHyphens/>
        <w:spacing w:after="0" w:line="240" w:lineRule="auto"/>
        <w:jc w:val="center"/>
        <w:rPr>
          <w:rFonts w:ascii="Times New Roman" w:hAnsi="Times New Roman" w:cs="Times New Roman"/>
          <w:b/>
          <w:sz w:val="26"/>
          <w:szCs w:val="26"/>
          <w:lang w:eastAsia="ar-SA"/>
        </w:rPr>
      </w:pPr>
      <w:r w:rsidRPr="00092962">
        <w:rPr>
          <w:rFonts w:ascii="Times New Roman" w:hAnsi="Times New Roman" w:cs="Times New Roman"/>
          <w:b/>
          <w:sz w:val="26"/>
          <w:szCs w:val="26"/>
          <w:lang w:eastAsia="ar-SA"/>
        </w:rPr>
        <w:t>Совета депутатов муниципального образования «Муниципальный округ Красногорский район Удмуртской Республики» первого созыва</w:t>
      </w:r>
    </w:p>
    <w:p w14:paraId="1FD92C2F" w14:textId="77777777" w:rsidR="00092962" w:rsidRPr="00092962" w:rsidRDefault="00092962" w:rsidP="00092962">
      <w:pPr>
        <w:suppressAutoHyphens/>
        <w:spacing w:after="0" w:line="240" w:lineRule="auto"/>
        <w:jc w:val="center"/>
        <w:rPr>
          <w:rFonts w:ascii="Times New Roman" w:hAnsi="Times New Roman" w:cs="Times New Roman"/>
          <w:b/>
          <w:sz w:val="26"/>
          <w:szCs w:val="26"/>
          <w:lang w:eastAsia="ar-SA"/>
        </w:rPr>
      </w:pPr>
      <w:r w:rsidRPr="00092962">
        <w:rPr>
          <w:rFonts w:ascii="Times New Roman" w:hAnsi="Times New Roman" w:cs="Times New Roman"/>
          <w:b/>
          <w:sz w:val="26"/>
          <w:szCs w:val="26"/>
          <w:lang w:eastAsia="ar-SA"/>
        </w:rPr>
        <w:t>Сухих Владимира Арсентьевича</w:t>
      </w:r>
    </w:p>
    <w:p w14:paraId="6980D778" w14:textId="77777777" w:rsidR="00092962" w:rsidRPr="00092962" w:rsidRDefault="00092962" w:rsidP="00092962">
      <w:pPr>
        <w:suppressAutoHyphens/>
        <w:spacing w:after="0" w:line="240" w:lineRule="auto"/>
        <w:jc w:val="center"/>
        <w:rPr>
          <w:rFonts w:ascii="Times New Roman" w:hAnsi="Times New Roman" w:cs="Times New Roman"/>
          <w:b/>
          <w:sz w:val="26"/>
          <w:szCs w:val="26"/>
          <w:lang w:eastAsia="ar-SA"/>
        </w:rPr>
      </w:pPr>
    </w:p>
    <w:p w14:paraId="0ED712FA" w14:textId="77777777" w:rsidR="00092962" w:rsidRPr="00092962" w:rsidRDefault="00092962" w:rsidP="00092962">
      <w:pPr>
        <w:suppressAutoHyphens/>
        <w:spacing w:after="0" w:line="240" w:lineRule="auto"/>
        <w:rPr>
          <w:rFonts w:ascii="Times New Roman" w:hAnsi="Times New Roman" w:cs="Times New Roman"/>
          <w:sz w:val="26"/>
          <w:szCs w:val="26"/>
          <w:lang w:eastAsia="ar-SA"/>
        </w:rPr>
      </w:pPr>
      <w:r w:rsidRPr="00092962">
        <w:rPr>
          <w:rFonts w:ascii="Times New Roman" w:hAnsi="Times New Roman" w:cs="Times New Roman"/>
          <w:sz w:val="26"/>
          <w:szCs w:val="26"/>
          <w:lang w:eastAsia="ar-SA"/>
        </w:rPr>
        <w:t xml:space="preserve">Принято Советом депутатов </w:t>
      </w:r>
    </w:p>
    <w:p w14:paraId="6BFFC860" w14:textId="77777777" w:rsidR="00092962" w:rsidRPr="00092962" w:rsidRDefault="00092962" w:rsidP="00092962">
      <w:pPr>
        <w:suppressAutoHyphens/>
        <w:spacing w:after="0" w:line="240" w:lineRule="auto"/>
        <w:rPr>
          <w:rFonts w:ascii="Times New Roman" w:hAnsi="Times New Roman" w:cs="Times New Roman"/>
          <w:sz w:val="26"/>
          <w:szCs w:val="26"/>
          <w:lang w:eastAsia="ar-SA"/>
        </w:rPr>
      </w:pPr>
      <w:r w:rsidRPr="00092962">
        <w:rPr>
          <w:rFonts w:ascii="Times New Roman" w:hAnsi="Times New Roman" w:cs="Times New Roman"/>
          <w:sz w:val="26"/>
          <w:szCs w:val="26"/>
          <w:lang w:eastAsia="ar-SA"/>
        </w:rPr>
        <w:t xml:space="preserve">муниципального образования </w:t>
      </w:r>
    </w:p>
    <w:p w14:paraId="4EB6F69F" w14:textId="77777777" w:rsidR="00092962" w:rsidRPr="00092962" w:rsidRDefault="00092962" w:rsidP="00092962">
      <w:pPr>
        <w:suppressAutoHyphens/>
        <w:spacing w:after="0" w:line="240" w:lineRule="auto"/>
        <w:rPr>
          <w:rFonts w:ascii="Times New Roman" w:hAnsi="Times New Roman" w:cs="Times New Roman"/>
          <w:sz w:val="26"/>
          <w:szCs w:val="26"/>
          <w:lang w:eastAsia="ar-SA"/>
        </w:rPr>
      </w:pPr>
      <w:r w:rsidRPr="00092962">
        <w:rPr>
          <w:rFonts w:ascii="Times New Roman" w:hAnsi="Times New Roman" w:cs="Times New Roman"/>
          <w:sz w:val="26"/>
          <w:szCs w:val="26"/>
          <w:lang w:eastAsia="ar-SA"/>
        </w:rPr>
        <w:t>«Муниципальный округ Красногорский район</w:t>
      </w:r>
    </w:p>
    <w:p w14:paraId="5C201364" w14:textId="166B2FE9" w:rsidR="00092962" w:rsidRPr="00092962" w:rsidRDefault="00092962" w:rsidP="00092962">
      <w:pPr>
        <w:suppressAutoHyphens/>
        <w:spacing w:after="0" w:line="240" w:lineRule="auto"/>
        <w:rPr>
          <w:rFonts w:ascii="Times New Roman" w:hAnsi="Times New Roman" w:cs="Times New Roman"/>
          <w:sz w:val="26"/>
          <w:szCs w:val="26"/>
          <w:lang w:eastAsia="ar-SA"/>
        </w:rPr>
      </w:pPr>
      <w:r w:rsidRPr="00092962">
        <w:rPr>
          <w:rFonts w:ascii="Times New Roman" w:hAnsi="Times New Roman" w:cs="Times New Roman"/>
          <w:sz w:val="26"/>
          <w:szCs w:val="26"/>
          <w:lang w:eastAsia="ar-SA"/>
        </w:rPr>
        <w:t xml:space="preserve">Удмуртской Республики»                                                                       </w:t>
      </w:r>
      <w:r>
        <w:rPr>
          <w:rFonts w:ascii="Times New Roman" w:hAnsi="Times New Roman" w:cs="Times New Roman"/>
          <w:sz w:val="26"/>
          <w:szCs w:val="26"/>
          <w:lang w:eastAsia="ar-SA"/>
        </w:rPr>
        <w:t>__</w:t>
      </w:r>
      <w:r w:rsidRPr="00092962">
        <w:rPr>
          <w:rFonts w:ascii="Times New Roman" w:hAnsi="Times New Roman" w:cs="Times New Roman"/>
          <w:sz w:val="26"/>
          <w:szCs w:val="26"/>
          <w:lang w:eastAsia="ar-SA"/>
        </w:rPr>
        <w:t xml:space="preserve"> июля 2025 года </w:t>
      </w:r>
    </w:p>
    <w:p w14:paraId="5594D72B" w14:textId="77777777" w:rsidR="00092962" w:rsidRPr="00092962" w:rsidRDefault="00092962" w:rsidP="00092962">
      <w:pPr>
        <w:suppressAutoHyphens/>
        <w:spacing w:after="0" w:line="240" w:lineRule="auto"/>
        <w:jc w:val="center"/>
        <w:rPr>
          <w:rFonts w:ascii="Times New Roman" w:hAnsi="Times New Roman" w:cs="Times New Roman"/>
          <w:sz w:val="26"/>
          <w:szCs w:val="26"/>
          <w:lang w:eastAsia="ar-SA"/>
        </w:rPr>
      </w:pPr>
      <w:r w:rsidRPr="00092962">
        <w:rPr>
          <w:rFonts w:ascii="Times New Roman" w:hAnsi="Times New Roman" w:cs="Times New Roman"/>
          <w:sz w:val="26"/>
          <w:szCs w:val="26"/>
          <w:lang w:eastAsia="ar-SA"/>
        </w:rPr>
        <w:t xml:space="preserve"> </w:t>
      </w:r>
    </w:p>
    <w:p w14:paraId="4A0F5F6B" w14:textId="77777777" w:rsidR="00092962" w:rsidRPr="00092962" w:rsidRDefault="00092962" w:rsidP="00092962">
      <w:pPr>
        <w:suppressAutoHyphens/>
        <w:spacing w:after="0" w:line="240" w:lineRule="auto"/>
        <w:ind w:firstLine="567"/>
        <w:jc w:val="both"/>
        <w:rPr>
          <w:rFonts w:ascii="Times New Roman" w:hAnsi="Times New Roman" w:cs="Times New Roman"/>
          <w:sz w:val="28"/>
          <w:szCs w:val="28"/>
          <w:lang w:eastAsia="ar-SA"/>
        </w:rPr>
      </w:pPr>
      <w:r w:rsidRPr="00092962">
        <w:rPr>
          <w:rFonts w:ascii="Times New Roman" w:hAnsi="Times New Roman" w:cs="Times New Roman"/>
          <w:sz w:val="26"/>
          <w:szCs w:val="26"/>
          <w:lang w:eastAsia="ar-SA"/>
        </w:rPr>
        <w:t xml:space="preserve">Рассмотрев заявление заместителя Председателя Совета депутатов муниципального образования «Муниципальный округ Красногорский район Удмуртской Республики» первого созыва Сухих Владимира Арсентьевича о досрочном прекращении полномочий по собственному желанию, руководствуясь </w:t>
      </w:r>
      <w:bookmarkStart w:id="6" w:name="_Hlk203409778"/>
      <w:r w:rsidRPr="00092962">
        <w:rPr>
          <w:rFonts w:ascii="Times New Roman" w:hAnsi="Times New Roman" w:cs="Times New Roman"/>
          <w:sz w:val="26"/>
          <w:szCs w:val="26"/>
          <w:lang w:eastAsia="ar-SA"/>
        </w:rPr>
        <w:t>статьей 10 Регламента Совета депутатов муниципального образования «Муниципальный округ Красногорский район Удмуртской Республики»</w:t>
      </w:r>
      <w:r w:rsidRPr="00092962">
        <w:rPr>
          <w:rFonts w:ascii="Times New Roman" w:hAnsi="Times New Roman" w:cs="Times New Roman"/>
          <w:sz w:val="24"/>
          <w:szCs w:val="24"/>
          <w:lang w:eastAsia="ar-SA"/>
        </w:rPr>
        <w:t xml:space="preserve"> </w:t>
      </w:r>
      <w:r w:rsidRPr="00092962">
        <w:rPr>
          <w:rFonts w:ascii="Times New Roman" w:hAnsi="Times New Roman" w:cs="Times New Roman"/>
          <w:sz w:val="26"/>
          <w:szCs w:val="26"/>
          <w:lang w:eastAsia="ar-SA"/>
        </w:rPr>
        <w:t>утвержденного решением Совета муниципального образования «Муниципальный округ Красногорский район Удмуртской Республики» от 25 ноября 2021 года № 44</w:t>
      </w:r>
    </w:p>
    <w:bookmarkEnd w:id="6"/>
    <w:p w14:paraId="4ACC5AB2" w14:textId="77777777" w:rsidR="00092962" w:rsidRPr="00092962" w:rsidRDefault="00092962" w:rsidP="00092962">
      <w:pPr>
        <w:suppressAutoHyphens/>
        <w:spacing w:after="0" w:line="240" w:lineRule="auto"/>
        <w:ind w:firstLine="567"/>
        <w:jc w:val="center"/>
        <w:rPr>
          <w:rFonts w:ascii="Times New Roman" w:hAnsi="Times New Roman" w:cs="Times New Roman"/>
          <w:sz w:val="26"/>
          <w:szCs w:val="26"/>
          <w:lang w:eastAsia="ar-SA"/>
        </w:rPr>
      </w:pPr>
    </w:p>
    <w:p w14:paraId="1CC03BCD" w14:textId="77777777" w:rsidR="00092962" w:rsidRPr="00092962" w:rsidRDefault="00092962" w:rsidP="00092962">
      <w:pPr>
        <w:tabs>
          <w:tab w:val="left" w:pos="1200"/>
        </w:tabs>
        <w:suppressAutoHyphens/>
        <w:spacing w:after="0" w:line="240" w:lineRule="auto"/>
        <w:jc w:val="center"/>
        <w:rPr>
          <w:rFonts w:ascii="Times New Roman" w:hAnsi="Times New Roman" w:cs="Times New Roman"/>
          <w:sz w:val="26"/>
          <w:szCs w:val="26"/>
          <w:lang w:eastAsia="ar-SA"/>
        </w:rPr>
      </w:pPr>
      <w:r w:rsidRPr="00092962">
        <w:rPr>
          <w:rFonts w:ascii="Times New Roman" w:hAnsi="Times New Roman" w:cs="Times New Roman"/>
          <w:sz w:val="26"/>
          <w:szCs w:val="26"/>
          <w:lang w:eastAsia="ar-SA"/>
        </w:rPr>
        <w:t>Совет депутатов муниципального образования «Муниципальный округ Красногорский район Удмуртской Республики» РЕШАЕТ:</w:t>
      </w:r>
    </w:p>
    <w:p w14:paraId="15C2F8D9" w14:textId="77777777" w:rsidR="00092962" w:rsidRPr="00092962" w:rsidRDefault="00092962" w:rsidP="00092962">
      <w:pPr>
        <w:tabs>
          <w:tab w:val="left" w:pos="3345"/>
        </w:tabs>
        <w:suppressAutoHyphens/>
        <w:spacing w:after="0" w:line="240" w:lineRule="auto"/>
        <w:jc w:val="center"/>
        <w:rPr>
          <w:rFonts w:ascii="Times New Roman" w:hAnsi="Times New Roman" w:cs="Times New Roman"/>
          <w:sz w:val="26"/>
          <w:szCs w:val="26"/>
          <w:lang w:eastAsia="ar-SA"/>
        </w:rPr>
      </w:pPr>
    </w:p>
    <w:p w14:paraId="73D15A58" w14:textId="77777777" w:rsidR="00092962" w:rsidRPr="00092962" w:rsidRDefault="00092962" w:rsidP="00092962">
      <w:pPr>
        <w:suppressAutoHyphens/>
        <w:spacing w:after="0" w:line="240" w:lineRule="auto"/>
        <w:ind w:right="-185" w:firstLine="567"/>
        <w:jc w:val="both"/>
        <w:rPr>
          <w:rFonts w:ascii="Times New Roman" w:hAnsi="Times New Roman" w:cs="Times New Roman"/>
          <w:sz w:val="26"/>
          <w:szCs w:val="26"/>
          <w:lang w:eastAsia="ar-SA"/>
        </w:rPr>
      </w:pPr>
      <w:r w:rsidRPr="00092962">
        <w:rPr>
          <w:rFonts w:ascii="Times New Roman" w:hAnsi="Times New Roman" w:cs="Times New Roman"/>
          <w:sz w:val="26"/>
          <w:szCs w:val="26"/>
          <w:lang w:eastAsia="ar-SA"/>
        </w:rPr>
        <w:t xml:space="preserve">1. Принять к сведению заявление о досрочном прекращении полномочий Заместителя Председателя Совета депутатов муниципального образования «Муниципальный округ Красногорский район Удмуртской Республики» Сухих Владимира Арсентьевича в связи с отставкой по собственному желанию с 30 апреля 2025 года.  </w:t>
      </w:r>
    </w:p>
    <w:p w14:paraId="4183E70B" w14:textId="77777777" w:rsidR="00092962" w:rsidRPr="00092962" w:rsidRDefault="00092962" w:rsidP="00092962">
      <w:pPr>
        <w:suppressAutoHyphens/>
        <w:spacing w:after="0" w:line="240" w:lineRule="auto"/>
        <w:ind w:right="-185" w:firstLine="567"/>
        <w:jc w:val="both"/>
        <w:rPr>
          <w:rFonts w:ascii="Times New Roman" w:hAnsi="Times New Roman" w:cs="Times New Roman"/>
          <w:sz w:val="26"/>
          <w:szCs w:val="26"/>
          <w:lang w:eastAsia="ar-SA"/>
        </w:rPr>
      </w:pPr>
      <w:r w:rsidRPr="00092962">
        <w:rPr>
          <w:rFonts w:ascii="Times New Roman" w:hAnsi="Times New Roman" w:cs="Times New Roman"/>
          <w:sz w:val="26"/>
          <w:szCs w:val="26"/>
          <w:lang w:eastAsia="ar-SA"/>
        </w:rPr>
        <w:t>2. Опубликовать настоящее решение на официальном сайте муниципального образования «Муниципальный округ Красногорский район Удмуртской Республики».</w:t>
      </w:r>
    </w:p>
    <w:p w14:paraId="7C435B3F" w14:textId="77777777" w:rsidR="00092962" w:rsidRPr="00092962" w:rsidRDefault="00092962" w:rsidP="00092962">
      <w:pPr>
        <w:suppressAutoHyphens/>
        <w:spacing w:after="0" w:line="240" w:lineRule="auto"/>
        <w:ind w:right="-185" w:firstLine="567"/>
        <w:jc w:val="both"/>
        <w:rPr>
          <w:rFonts w:ascii="Times New Roman" w:hAnsi="Times New Roman" w:cs="Times New Roman"/>
          <w:sz w:val="26"/>
          <w:szCs w:val="26"/>
          <w:lang w:eastAsia="ar-SA"/>
        </w:rPr>
      </w:pPr>
    </w:p>
    <w:p w14:paraId="3F108050" w14:textId="77777777" w:rsidR="00092962" w:rsidRPr="00092962" w:rsidRDefault="00092962" w:rsidP="00092962">
      <w:pPr>
        <w:suppressAutoHyphens/>
        <w:spacing w:after="0" w:line="240" w:lineRule="auto"/>
        <w:ind w:firstLine="567"/>
        <w:jc w:val="both"/>
        <w:rPr>
          <w:rFonts w:ascii="Times New Roman" w:hAnsi="Times New Roman" w:cs="Times New Roman"/>
          <w:sz w:val="26"/>
          <w:szCs w:val="26"/>
          <w:lang w:eastAsia="ar-SA"/>
        </w:rPr>
      </w:pPr>
    </w:p>
    <w:p w14:paraId="771763C9" w14:textId="77777777" w:rsidR="00092962" w:rsidRPr="00092962" w:rsidRDefault="00092962" w:rsidP="00092962">
      <w:pPr>
        <w:suppressAutoHyphens/>
        <w:autoSpaceDE w:val="0"/>
        <w:spacing w:after="0" w:line="240" w:lineRule="auto"/>
        <w:rPr>
          <w:rFonts w:ascii="Times New Roman" w:eastAsia="Arial" w:hAnsi="Times New Roman" w:cs="Times New Roman"/>
          <w:sz w:val="26"/>
          <w:szCs w:val="26"/>
          <w:lang w:eastAsia="ar-SA"/>
        </w:rPr>
      </w:pPr>
      <w:bookmarkStart w:id="7" w:name="_Hlk203409825"/>
      <w:r w:rsidRPr="00092962">
        <w:rPr>
          <w:rFonts w:ascii="Times New Roman" w:eastAsia="Arial" w:hAnsi="Times New Roman" w:cs="Times New Roman"/>
          <w:sz w:val="26"/>
          <w:szCs w:val="26"/>
          <w:lang w:eastAsia="ar-SA"/>
        </w:rPr>
        <w:t>Председатель  постоянной комиссии</w:t>
      </w:r>
    </w:p>
    <w:p w14:paraId="575C1758" w14:textId="77777777" w:rsidR="00092962" w:rsidRPr="00092962" w:rsidRDefault="00092962" w:rsidP="00092962">
      <w:pPr>
        <w:tabs>
          <w:tab w:val="left" w:pos="7117"/>
        </w:tabs>
        <w:suppressAutoHyphens/>
        <w:autoSpaceDE w:val="0"/>
        <w:spacing w:after="0" w:line="240" w:lineRule="auto"/>
        <w:rPr>
          <w:rFonts w:ascii="Times New Roman" w:eastAsia="Arial" w:hAnsi="Times New Roman" w:cs="Times New Roman"/>
          <w:sz w:val="26"/>
          <w:szCs w:val="26"/>
          <w:lang w:eastAsia="ar-SA"/>
        </w:rPr>
      </w:pPr>
      <w:r w:rsidRPr="00092962">
        <w:rPr>
          <w:rFonts w:ascii="Times New Roman" w:eastAsia="Arial" w:hAnsi="Times New Roman" w:cs="Times New Roman"/>
          <w:sz w:val="26"/>
          <w:szCs w:val="26"/>
          <w:lang w:eastAsia="ar-SA"/>
        </w:rPr>
        <w:t>по ______________________</w:t>
      </w:r>
      <w:r w:rsidRPr="00092962">
        <w:rPr>
          <w:rFonts w:ascii="Times New Roman" w:eastAsia="Arial" w:hAnsi="Times New Roman" w:cs="Times New Roman"/>
          <w:sz w:val="26"/>
          <w:szCs w:val="26"/>
          <w:lang w:eastAsia="ar-SA"/>
        </w:rPr>
        <w:tab/>
        <w:t>__________________</w:t>
      </w:r>
    </w:p>
    <w:bookmarkEnd w:id="7"/>
    <w:p w14:paraId="02F87898" w14:textId="77777777" w:rsidR="00092962" w:rsidRPr="00092962" w:rsidRDefault="00092962" w:rsidP="00092962">
      <w:pPr>
        <w:suppressAutoHyphens/>
        <w:autoSpaceDE w:val="0"/>
        <w:spacing w:after="0" w:line="240" w:lineRule="auto"/>
        <w:rPr>
          <w:rFonts w:ascii="Times New Roman" w:eastAsia="Arial" w:hAnsi="Times New Roman" w:cs="Times New Roman"/>
          <w:sz w:val="26"/>
          <w:szCs w:val="26"/>
          <w:lang w:eastAsia="ar-SA"/>
        </w:rPr>
      </w:pPr>
    </w:p>
    <w:p w14:paraId="405E7668" w14:textId="77777777" w:rsidR="00092962" w:rsidRPr="00092962" w:rsidRDefault="00092962" w:rsidP="00092962">
      <w:pPr>
        <w:suppressAutoHyphens/>
        <w:autoSpaceDE w:val="0"/>
        <w:spacing w:after="0" w:line="240" w:lineRule="auto"/>
        <w:rPr>
          <w:rFonts w:ascii="Times New Roman" w:eastAsia="Arial" w:hAnsi="Times New Roman" w:cs="Times New Roman"/>
          <w:sz w:val="26"/>
          <w:szCs w:val="26"/>
          <w:lang w:eastAsia="ar-SA"/>
        </w:rPr>
      </w:pPr>
    </w:p>
    <w:p w14:paraId="02F14861" w14:textId="77777777" w:rsidR="00092962" w:rsidRPr="00092962" w:rsidRDefault="00092962" w:rsidP="00092962">
      <w:pPr>
        <w:suppressAutoHyphens/>
        <w:spacing w:after="0" w:line="240" w:lineRule="auto"/>
        <w:rPr>
          <w:rFonts w:ascii="Times New Roman" w:hAnsi="Times New Roman" w:cs="Times New Roman"/>
          <w:sz w:val="26"/>
          <w:szCs w:val="26"/>
          <w:lang w:eastAsia="ar-SA"/>
        </w:rPr>
      </w:pPr>
      <w:r w:rsidRPr="00092962">
        <w:rPr>
          <w:rFonts w:ascii="Times New Roman" w:hAnsi="Times New Roman" w:cs="Times New Roman"/>
          <w:sz w:val="26"/>
          <w:szCs w:val="26"/>
          <w:lang w:eastAsia="ar-SA"/>
        </w:rPr>
        <w:t>село Красногорское</w:t>
      </w:r>
    </w:p>
    <w:p w14:paraId="7D72677C" w14:textId="76118828" w:rsidR="00092962" w:rsidRPr="00092962" w:rsidRDefault="00092962" w:rsidP="00092962">
      <w:pPr>
        <w:suppressAutoHyphens/>
        <w:spacing w:after="0" w:line="240" w:lineRule="auto"/>
        <w:rPr>
          <w:rFonts w:ascii="Times New Roman" w:hAnsi="Times New Roman" w:cs="Times New Roman"/>
          <w:sz w:val="26"/>
          <w:szCs w:val="26"/>
          <w:lang w:eastAsia="ar-SA"/>
        </w:rPr>
      </w:pPr>
      <w:r>
        <w:rPr>
          <w:rFonts w:ascii="Times New Roman" w:hAnsi="Times New Roman" w:cs="Times New Roman"/>
          <w:sz w:val="26"/>
          <w:szCs w:val="26"/>
          <w:lang w:eastAsia="ar-SA"/>
        </w:rPr>
        <w:t>__</w:t>
      </w:r>
      <w:r w:rsidRPr="00092962">
        <w:rPr>
          <w:rFonts w:ascii="Times New Roman" w:hAnsi="Times New Roman" w:cs="Times New Roman"/>
          <w:sz w:val="26"/>
          <w:szCs w:val="26"/>
          <w:lang w:eastAsia="ar-SA"/>
        </w:rPr>
        <w:t xml:space="preserve"> июля 2025года</w:t>
      </w:r>
    </w:p>
    <w:p w14:paraId="28F8ED5F" w14:textId="77777777" w:rsidR="00092962" w:rsidRPr="00092962" w:rsidRDefault="00092962" w:rsidP="00092962">
      <w:pPr>
        <w:suppressAutoHyphens/>
        <w:spacing w:after="0" w:line="240" w:lineRule="auto"/>
        <w:rPr>
          <w:rFonts w:ascii="Times New Roman" w:hAnsi="Times New Roman" w:cs="Times New Roman"/>
          <w:sz w:val="26"/>
          <w:szCs w:val="26"/>
          <w:lang w:eastAsia="ar-SA"/>
        </w:rPr>
      </w:pPr>
      <w:r w:rsidRPr="00092962">
        <w:rPr>
          <w:rFonts w:ascii="Times New Roman" w:hAnsi="Times New Roman" w:cs="Times New Roman"/>
          <w:sz w:val="26"/>
          <w:szCs w:val="26"/>
          <w:lang w:eastAsia="ar-SA"/>
        </w:rPr>
        <w:t xml:space="preserve">№ </w:t>
      </w:r>
    </w:p>
    <w:p w14:paraId="70B72083" w14:textId="77777777" w:rsidR="00092962" w:rsidRPr="00092962" w:rsidRDefault="00092962" w:rsidP="00092962">
      <w:pPr>
        <w:suppressAutoHyphens/>
        <w:spacing w:after="0" w:line="240" w:lineRule="auto"/>
        <w:rPr>
          <w:rFonts w:ascii="Times New Roman" w:hAnsi="Times New Roman" w:cs="Times New Roman"/>
          <w:sz w:val="24"/>
          <w:szCs w:val="24"/>
          <w:lang w:eastAsia="ar-SA"/>
        </w:rPr>
      </w:pPr>
    </w:p>
    <w:p w14:paraId="67B4B9B2" w14:textId="77777777" w:rsidR="00092962" w:rsidRPr="00092962" w:rsidRDefault="00092962" w:rsidP="00092962">
      <w:pPr>
        <w:keepNext/>
        <w:spacing w:after="0" w:line="240" w:lineRule="auto"/>
        <w:jc w:val="right"/>
        <w:outlineLvl w:val="0"/>
        <w:rPr>
          <w:rFonts w:ascii="Times New Roman" w:hAnsi="Times New Roman" w:cs="Times New Roman"/>
          <w:noProof/>
          <w:sz w:val="24"/>
          <w:szCs w:val="24"/>
          <w:lang w:eastAsia="ru-RU"/>
        </w:rPr>
      </w:pPr>
      <w:r w:rsidRPr="00092962">
        <w:rPr>
          <w:rFonts w:ascii="Times New Roman" w:hAnsi="Times New Roman" w:cs="Times New Roman"/>
          <w:noProof/>
          <w:sz w:val="24"/>
          <w:szCs w:val="24"/>
          <w:lang w:eastAsia="ru-RU"/>
        </w:rPr>
        <w:lastRenderedPageBreak/>
        <w:t>ПРОЕКТ</w:t>
      </w:r>
    </w:p>
    <w:p w14:paraId="1B44E0B5" w14:textId="6F321598" w:rsidR="00092962" w:rsidRPr="00092962" w:rsidRDefault="00092962" w:rsidP="00092962">
      <w:pPr>
        <w:keepNext/>
        <w:spacing w:after="0" w:line="240" w:lineRule="auto"/>
        <w:jc w:val="center"/>
        <w:outlineLvl w:val="0"/>
        <w:rPr>
          <w:rFonts w:ascii="Times New Roman" w:hAnsi="Times New Roman" w:cs="Times New Roman"/>
          <w:sz w:val="24"/>
          <w:szCs w:val="20"/>
          <w:lang w:val="x-none" w:eastAsia="x-none"/>
        </w:rPr>
      </w:pPr>
      <w:r w:rsidRPr="00092962">
        <w:rPr>
          <w:rFonts w:ascii="Times New Roman" w:hAnsi="Times New Roman" w:cs="Times New Roman"/>
          <w:noProof/>
          <w:sz w:val="24"/>
          <w:szCs w:val="24"/>
          <w:lang w:val="x-none" w:eastAsia="ru-RU"/>
        </w:rPr>
        <w:drawing>
          <wp:inline distT="0" distB="0" distL="0" distR="0" wp14:anchorId="3517A8D5" wp14:editId="0255678F">
            <wp:extent cx="518795" cy="518795"/>
            <wp:effectExtent l="0" t="0" r="0" b="0"/>
            <wp:docPr id="1509244029" name="Рисунок 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8795" cy="518795"/>
                    </a:xfrm>
                    <a:prstGeom prst="rect">
                      <a:avLst/>
                    </a:prstGeom>
                    <a:noFill/>
                    <a:ln>
                      <a:noFill/>
                    </a:ln>
                  </pic:spPr>
                </pic:pic>
              </a:graphicData>
            </a:graphic>
          </wp:inline>
        </w:drawing>
      </w:r>
    </w:p>
    <w:p w14:paraId="3C6D454A" w14:textId="77777777" w:rsidR="00092962" w:rsidRPr="00092962" w:rsidRDefault="00092962" w:rsidP="00092962">
      <w:pPr>
        <w:suppressAutoHyphens/>
        <w:spacing w:after="0" w:line="240" w:lineRule="auto"/>
        <w:jc w:val="center"/>
        <w:rPr>
          <w:rFonts w:ascii="Times New Roman" w:hAnsi="Times New Roman" w:cs="Times New Roman"/>
          <w:b/>
          <w:sz w:val="28"/>
          <w:szCs w:val="28"/>
          <w:lang w:eastAsia="ar-SA"/>
        </w:rPr>
      </w:pPr>
      <w:r w:rsidRPr="00092962">
        <w:rPr>
          <w:rFonts w:ascii="Times New Roman" w:hAnsi="Times New Roman" w:cs="Times New Roman"/>
          <w:b/>
          <w:sz w:val="28"/>
          <w:szCs w:val="28"/>
          <w:lang w:eastAsia="ar-SA"/>
        </w:rPr>
        <w:t>РЕШЕНИЕ</w:t>
      </w:r>
    </w:p>
    <w:p w14:paraId="4707F0F0" w14:textId="77777777" w:rsidR="00092962" w:rsidRPr="00092962" w:rsidRDefault="00092962" w:rsidP="00092962">
      <w:pPr>
        <w:suppressAutoHyphens/>
        <w:spacing w:after="0" w:line="240" w:lineRule="auto"/>
        <w:jc w:val="center"/>
        <w:rPr>
          <w:rFonts w:ascii="Times New Roman" w:hAnsi="Times New Roman" w:cs="Times New Roman"/>
          <w:b/>
          <w:sz w:val="28"/>
          <w:szCs w:val="28"/>
          <w:lang w:eastAsia="ar-SA"/>
        </w:rPr>
      </w:pPr>
      <w:r w:rsidRPr="00092962">
        <w:rPr>
          <w:rFonts w:ascii="Times New Roman" w:hAnsi="Times New Roman" w:cs="Times New Roman"/>
          <w:b/>
          <w:sz w:val="28"/>
          <w:szCs w:val="28"/>
          <w:lang w:eastAsia="ar-SA"/>
        </w:rPr>
        <w:t xml:space="preserve"> Совета депутатов муниципального образования </w:t>
      </w:r>
    </w:p>
    <w:p w14:paraId="16B304DA" w14:textId="77777777" w:rsidR="00092962" w:rsidRPr="00092962" w:rsidRDefault="00092962" w:rsidP="00092962">
      <w:pPr>
        <w:suppressAutoHyphens/>
        <w:spacing w:after="0" w:line="240" w:lineRule="auto"/>
        <w:jc w:val="center"/>
        <w:rPr>
          <w:rFonts w:ascii="Times New Roman" w:hAnsi="Times New Roman" w:cs="Times New Roman"/>
          <w:b/>
          <w:sz w:val="28"/>
          <w:szCs w:val="28"/>
          <w:lang w:eastAsia="ar-SA"/>
        </w:rPr>
      </w:pPr>
      <w:r w:rsidRPr="00092962">
        <w:rPr>
          <w:rFonts w:ascii="Times New Roman" w:hAnsi="Times New Roman" w:cs="Times New Roman"/>
          <w:b/>
          <w:sz w:val="28"/>
          <w:szCs w:val="28"/>
          <w:lang w:eastAsia="ar-SA"/>
        </w:rPr>
        <w:t xml:space="preserve"> «Муниципальный округ Красногорский район Удмуртской Республики»</w:t>
      </w:r>
    </w:p>
    <w:p w14:paraId="6CCDD49E" w14:textId="77777777" w:rsidR="00092962" w:rsidRPr="00092962" w:rsidRDefault="00092962" w:rsidP="00092962">
      <w:pPr>
        <w:suppressAutoHyphens/>
        <w:spacing w:after="0" w:line="240" w:lineRule="auto"/>
        <w:jc w:val="center"/>
        <w:rPr>
          <w:rFonts w:ascii="Times New Roman" w:hAnsi="Times New Roman" w:cs="Times New Roman"/>
          <w:sz w:val="26"/>
          <w:szCs w:val="26"/>
          <w:lang w:eastAsia="ar-SA"/>
        </w:rPr>
      </w:pPr>
      <w:r w:rsidRPr="00092962">
        <w:rPr>
          <w:rFonts w:ascii="Times New Roman" w:hAnsi="Times New Roman" w:cs="Times New Roman"/>
          <w:sz w:val="26"/>
          <w:szCs w:val="26"/>
          <w:lang w:eastAsia="ar-SA"/>
        </w:rPr>
        <w:t xml:space="preserve"> </w:t>
      </w:r>
    </w:p>
    <w:p w14:paraId="2F629ECC" w14:textId="77777777" w:rsidR="00092962" w:rsidRPr="00092962" w:rsidRDefault="00092962" w:rsidP="00092962">
      <w:pPr>
        <w:suppressAutoHyphens/>
        <w:spacing w:after="0" w:line="240" w:lineRule="auto"/>
        <w:ind w:left="180" w:right="-185"/>
        <w:jc w:val="center"/>
        <w:rPr>
          <w:rFonts w:ascii="Times New Roman" w:hAnsi="Times New Roman" w:cs="Times New Roman"/>
          <w:b/>
          <w:sz w:val="26"/>
          <w:szCs w:val="26"/>
          <w:lang w:eastAsia="ru-RU"/>
        </w:rPr>
      </w:pPr>
      <w:r w:rsidRPr="00092962">
        <w:rPr>
          <w:rFonts w:ascii="Times New Roman" w:hAnsi="Times New Roman" w:cs="Times New Roman"/>
          <w:b/>
          <w:sz w:val="26"/>
          <w:szCs w:val="26"/>
          <w:lang w:eastAsia="ru-RU"/>
        </w:rPr>
        <w:t xml:space="preserve">О досрочном прекращении полномочий депутата </w:t>
      </w:r>
    </w:p>
    <w:p w14:paraId="7572B313" w14:textId="77777777" w:rsidR="00092962" w:rsidRPr="00092962" w:rsidRDefault="00092962" w:rsidP="00092962">
      <w:pPr>
        <w:suppressAutoHyphens/>
        <w:spacing w:after="0" w:line="240" w:lineRule="auto"/>
        <w:jc w:val="center"/>
        <w:rPr>
          <w:rFonts w:ascii="Times New Roman" w:hAnsi="Times New Roman" w:cs="Times New Roman"/>
          <w:b/>
          <w:sz w:val="26"/>
          <w:szCs w:val="26"/>
          <w:lang w:eastAsia="ar-SA"/>
        </w:rPr>
      </w:pPr>
      <w:r w:rsidRPr="00092962">
        <w:rPr>
          <w:rFonts w:ascii="Times New Roman" w:hAnsi="Times New Roman" w:cs="Times New Roman"/>
          <w:b/>
          <w:sz w:val="26"/>
          <w:szCs w:val="26"/>
          <w:lang w:eastAsia="ar-SA"/>
        </w:rPr>
        <w:t>Совета депутатов муниципального образования «Муниципальный округ Красногорский район Удмуртской Республики» первого созыва</w:t>
      </w:r>
    </w:p>
    <w:p w14:paraId="4C4CDE3B" w14:textId="77777777" w:rsidR="00092962" w:rsidRPr="00092962" w:rsidRDefault="00092962" w:rsidP="00092962">
      <w:pPr>
        <w:suppressAutoHyphens/>
        <w:spacing w:after="0" w:line="240" w:lineRule="auto"/>
        <w:jc w:val="center"/>
        <w:rPr>
          <w:rFonts w:ascii="Times New Roman" w:hAnsi="Times New Roman" w:cs="Times New Roman"/>
          <w:b/>
          <w:sz w:val="26"/>
          <w:szCs w:val="26"/>
          <w:lang w:eastAsia="ar-SA"/>
        </w:rPr>
      </w:pPr>
      <w:r w:rsidRPr="00092962">
        <w:rPr>
          <w:rFonts w:ascii="Times New Roman" w:hAnsi="Times New Roman" w:cs="Times New Roman"/>
          <w:b/>
          <w:sz w:val="26"/>
          <w:szCs w:val="26"/>
          <w:lang w:eastAsia="ar-SA"/>
        </w:rPr>
        <w:t>Сухих Владимира Арсентьевича</w:t>
      </w:r>
    </w:p>
    <w:p w14:paraId="3BF660DD" w14:textId="77777777" w:rsidR="00092962" w:rsidRPr="00092962" w:rsidRDefault="00092962" w:rsidP="00092962">
      <w:pPr>
        <w:suppressAutoHyphens/>
        <w:spacing w:after="0" w:line="240" w:lineRule="auto"/>
        <w:jc w:val="center"/>
        <w:rPr>
          <w:rFonts w:ascii="Times New Roman" w:hAnsi="Times New Roman" w:cs="Times New Roman"/>
          <w:b/>
          <w:sz w:val="26"/>
          <w:szCs w:val="26"/>
          <w:lang w:eastAsia="ar-SA"/>
        </w:rPr>
      </w:pPr>
    </w:p>
    <w:p w14:paraId="75EED98B" w14:textId="77777777" w:rsidR="00092962" w:rsidRPr="00092962" w:rsidRDefault="00092962" w:rsidP="00092962">
      <w:pPr>
        <w:suppressAutoHyphens/>
        <w:spacing w:after="0" w:line="240" w:lineRule="auto"/>
        <w:rPr>
          <w:rFonts w:ascii="Times New Roman" w:hAnsi="Times New Roman" w:cs="Times New Roman"/>
          <w:sz w:val="26"/>
          <w:szCs w:val="26"/>
          <w:lang w:eastAsia="ar-SA"/>
        </w:rPr>
      </w:pPr>
      <w:r w:rsidRPr="00092962">
        <w:rPr>
          <w:rFonts w:ascii="Times New Roman" w:hAnsi="Times New Roman" w:cs="Times New Roman"/>
          <w:sz w:val="26"/>
          <w:szCs w:val="26"/>
          <w:lang w:eastAsia="ar-SA"/>
        </w:rPr>
        <w:t xml:space="preserve">Принято Советом депутатов </w:t>
      </w:r>
    </w:p>
    <w:p w14:paraId="671CB2D6" w14:textId="77777777" w:rsidR="00092962" w:rsidRPr="00092962" w:rsidRDefault="00092962" w:rsidP="00092962">
      <w:pPr>
        <w:suppressAutoHyphens/>
        <w:spacing w:after="0" w:line="240" w:lineRule="auto"/>
        <w:rPr>
          <w:rFonts w:ascii="Times New Roman" w:hAnsi="Times New Roman" w:cs="Times New Roman"/>
          <w:sz w:val="26"/>
          <w:szCs w:val="26"/>
          <w:lang w:eastAsia="ar-SA"/>
        </w:rPr>
      </w:pPr>
      <w:r w:rsidRPr="00092962">
        <w:rPr>
          <w:rFonts w:ascii="Times New Roman" w:hAnsi="Times New Roman" w:cs="Times New Roman"/>
          <w:sz w:val="26"/>
          <w:szCs w:val="26"/>
          <w:lang w:eastAsia="ar-SA"/>
        </w:rPr>
        <w:t xml:space="preserve">муниципального образования </w:t>
      </w:r>
    </w:p>
    <w:p w14:paraId="5305B9FF" w14:textId="77777777" w:rsidR="00092962" w:rsidRPr="00092962" w:rsidRDefault="00092962" w:rsidP="00092962">
      <w:pPr>
        <w:suppressAutoHyphens/>
        <w:spacing w:after="0" w:line="240" w:lineRule="auto"/>
        <w:rPr>
          <w:rFonts w:ascii="Times New Roman" w:hAnsi="Times New Roman" w:cs="Times New Roman"/>
          <w:sz w:val="26"/>
          <w:szCs w:val="26"/>
          <w:lang w:eastAsia="ar-SA"/>
        </w:rPr>
      </w:pPr>
      <w:r w:rsidRPr="00092962">
        <w:rPr>
          <w:rFonts w:ascii="Times New Roman" w:hAnsi="Times New Roman" w:cs="Times New Roman"/>
          <w:sz w:val="26"/>
          <w:szCs w:val="26"/>
          <w:lang w:eastAsia="ar-SA"/>
        </w:rPr>
        <w:t>«Муниципальный округ Красногорский район</w:t>
      </w:r>
    </w:p>
    <w:p w14:paraId="1DBD47F3" w14:textId="562C9DFB" w:rsidR="00092962" w:rsidRPr="00092962" w:rsidRDefault="00092962" w:rsidP="00092962">
      <w:pPr>
        <w:suppressAutoHyphens/>
        <w:spacing w:after="0" w:line="240" w:lineRule="auto"/>
        <w:rPr>
          <w:rFonts w:ascii="Times New Roman" w:hAnsi="Times New Roman" w:cs="Times New Roman"/>
          <w:sz w:val="26"/>
          <w:szCs w:val="26"/>
          <w:lang w:eastAsia="ar-SA"/>
        </w:rPr>
      </w:pPr>
      <w:r w:rsidRPr="00092962">
        <w:rPr>
          <w:rFonts w:ascii="Times New Roman" w:hAnsi="Times New Roman" w:cs="Times New Roman"/>
          <w:sz w:val="26"/>
          <w:szCs w:val="26"/>
          <w:lang w:eastAsia="ar-SA"/>
        </w:rPr>
        <w:t xml:space="preserve">Удмуртской Республики»                                                                     </w:t>
      </w:r>
      <w:r>
        <w:rPr>
          <w:rFonts w:ascii="Times New Roman" w:hAnsi="Times New Roman" w:cs="Times New Roman"/>
          <w:sz w:val="26"/>
          <w:szCs w:val="26"/>
          <w:lang w:eastAsia="ar-SA"/>
        </w:rPr>
        <w:t>__</w:t>
      </w:r>
      <w:r w:rsidRPr="00092962">
        <w:rPr>
          <w:rFonts w:ascii="Times New Roman" w:hAnsi="Times New Roman" w:cs="Times New Roman"/>
          <w:sz w:val="26"/>
          <w:szCs w:val="26"/>
          <w:lang w:eastAsia="ar-SA"/>
        </w:rPr>
        <w:t xml:space="preserve"> июля 2025 года </w:t>
      </w:r>
    </w:p>
    <w:p w14:paraId="017E06BB" w14:textId="77777777" w:rsidR="00092962" w:rsidRPr="00092962" w:rsidRDefault="00092962" w:rsidP="00092962">
      <w:pPr>
        <w:suppressAutoHyphens/>
        <w:spacing w:after="0" w:line="240" w:lineRule="auto"/>
        <w:jc w:val="center"/>
        <w:rPr>
          <w:rFonts w:ascii="Times New Roman" w:hAnsi="Times New Roman" w:cs="Times New Roman"/>
          <w:sz w:val="26"/>
          <w:szCs w:val="26"/>
          <w:lang w:eastAsia="ar-SA"/>
        </w:rPr>
      </w:pPr>
      <w:r w:rsidRPr="00092962">
        <w:rPr>
          <w:rFonts w:ascii="Times New Roman" w:hAnsi="Times New Roman" w:cs="Times New Roman"/>
          <w:sz w:val="26"/>
          <w:szCs w:val="26"/>
          <w:lang w:eastAsia="ar-SA"/>
        </w:rPr>
        <w:t xml:space="preserve"> </w:t>
      </w:r>
    </w:p>
    <w:p w14:paraId="5AD4D20E" w14:textId="77777777" w:rsidR="00092962" w:rsidRPr="00092962" w:rsidRDefault="00092962" w:rsidP="00092962">
      <w:pPr>
        <w:suppressAutoHyphens/>
        <w:spacing w:after="0" w:line="240" w:lineRule="auto"/>
        <w:ind w:firstLine="567"/>
        <w:jc w:val="both"/>
        <w:rPr>
          <w:rFonts w:ascii="Times New Roman" w:hAnsi="Times New Roman" w:cs="Times New Roman"/>
          <w:sz w:val="26"/>
          <w:szCs w:val="26"/>
          <w:lang w:eastAsia="ar-SA"/>
        </w:rPr>
      </w:pPr>
      <w:r w:rsidRPr="00092962">
        <w:rPr>
          <w:rFonts w:ascii="Times New Roman" w:hAnsi="Times New Roman" w:cs="Times New Roman"/>
          <w:sz w:val="26"/>
          <w:szCs w:val="26"/>
          <w:lang w:eastAsia="ar-SA"/>
        </w:rPr>
        <w:t>Рассмотрев заявление депутата Совета депутатов муниципального образования «Муниципальный округ Красногорский район Удмуртской Республики» первого созыва Сухих Владимира Арсентьевича и руководствуясь подпунктом 2 пункта 1, пунктом 5 статьи 30 Федерального закона от 20.03.2025 N 33-ФЗ "Об общих принципах организации местного самоуправления в единой системе публичной власти", статьей 28 Устава муниципального образования  «Муниципальный округ Красногорский район Удмуртской Республики», утвержденного решением Совета муниципального образования «Муниципальный округ Красногорский район Удмуртской Республики» от 16 ноября 2021 года № 40,</w:t>
      </w:r>
    </w:p>
    <w:p w14:paraId="318B3DAD" w14:textId="77777777" w:rsidR="00092962" w:rsidRPr="00092962" w:rsidRDefault="00092962" w:rsidP="00092962">
      <w:pPr>
        <w:suppressAutoHyphens/>
        <w:spacing w:after="0" w:line="240" w:lineRule="auto"/>
        <w:ind w:firstLine="567"/>
        <w:jc w:val="center"/>
        <w:rPr>
          <w:rFonts w:ascii="Times New Roman" w:hAnsi="Times New Roman" w:cs="Times New Roman"/>
          <w:sz w:val="26"/>
          <w:szCs w:val="26"/>
          <w:lang w:eastAsia="ar-SA"/>
        </w:rPr>
      </w:pPr>
    </w:p>
    <w:p w14:paraId="45C9EBF1" w14:textId="77777777" w:rsidR="00092962" w:rsidRPr="00092962" w:rsidRDefault="00092962" w:rsidP="00092962">
      <w:pPr>
        <w:tabs>
          <w:tab w:val="left" w:pos="1200"/>
        </w:tabs>
        <w:suppressAutoHyphens/>
        <w:spacing w:after="0" w:line="240" w:lineRule="auto"/>
        <w:jc w:val="center"/>
        <w:rPr>
          <w:rFonts w:ascii="Times New Roman" w:hAnsi="Times New Roman" w:cs="Times New Roman"/>
          <w:sz w:val="26"/>
          <w:szCs w:val="26"/>
          <w:lang w:eastAsia="ar-SA"/>
        </w:rPr>
      </w:pPr>
      <w:r w:rsidRPr="00092962">
        <w:rPr>
          <w:rFonts w:ascii="Times New Roman" w:hAnsi="Times New Roman" w:cs="Times New Roman"/>
          <w:sz w:val="26"/>
          <w:szCs w:val="26"/>
          <w:lang w:eastAsia="ar-SA"/>
        </w:rPr>
        <w:t>Совет депутатов муниципального образования «Муниципальный округ Красногорский район Удмуртской Республики» РЕШАЕТ:</w:t>
      </w:r>
    </w:p>
    <w:p w14:paraId="6E6D4B13" w14:textId="77777777" w:rsidR="00092962" w:rsidRPr="00092962" w:rsidRDefault="00092962" w:rsidP="00092962">
      <w:pPr>
        <w:tabs>
          <w:tab w:val="left" w:pos="3345"/>
        </w:tabs>
        <w:suppressAutoHyphens/>
        <w:spacing w:after="0" w:line="240" w:lineRule="auto"/>
        <w:jc w:val="center"/>
        <w:rPr>
          <w:rFonts w:ascii="Times New Roman" w:hAnsi="Times New Roman" w:cs="Times New Roman"/>
          <w:sz w:val="26"/>
          <w:szCs w:val="26"/>
          <w:lang w:eastAsia="ar-SA"/>
        </w:rPr>
      </w:pPr>
    </w:p>
    <w:p w14:paraId="71E5FF87" w14:textId="77777777" w:rsidR="00092962" w:rsidRPr="00092962" w:rsidRDefault="00092962" w:rsidP="00092962">
      <w:pPr>
        <w:suppressAutoHyphens/>
        <w:spacing w:after="0" w:line="240" w:lineRule="auto"/>
        <w:ind w:right="-185" w:firstLine="567"/>
        <w:jc w:val="both"/>
        <w:rPr>
          <w:rFonts w:ascii="Times New Roman" w:hAnsi="Times New Roman" w:cs="Times New Roman"/>
          <w:sz w:val="26"/>
          <w:szCs w:val="26"/>
          <w:lang w:eastAsia="ar-SA"/>
        </w:rPr>
      </w:pPr>
      <w:r w:rsidRPr="00092962">
        <w:rPr>
          <w:rFonts w:ascii="Times New Roman" w:hAnsi="Times New Roman" w:cs="Times New Roman"/>
          <w:sz w:val="26"/>
          <w:szCs w:val="26"/>
          <w:lang w:eastAsia="ar-SA"/>
        </w:rPr>
        <w:t xml:space="preserve">1. </w:t>
      </w:r>
      <w:r w:rsidRPr="00092962">
        <w:rPr>
          <w:rFonts w:ascii="Times New Roman" w:hAnsi="Times New Roman" w:cs="Times New Roman"/>
          <w:sz w:val="26"/>
          <w:szCs w:val="26"/>
          <w:lang w:eastAsia="ru-RU"/>
        </w:rPr>
        <w:t xml:space="preserve">Прекратить досрочно полномочия депутата </w:t>
      </w:r>
      <w:r w:rsidRPr="00092962">
        <w:rPr>
          <w:rFonts w:ascii="Times New Roman" w:hAnsi="Times New Roman" w:cs="Times New Roman"/>
          <w:sz w:val="26"/>
          <w:szCs w:val="26"/>
          <w:lang w:eastAsia="ar-SA"/>
        </w:rPr>
        <w:t xml:space="preserve">Совета депутатов муниципального образования «Муниципальный округ Красногорский район Удмуртской Республики» </w:t>
      </w:r>
      <w:r w:rsidRPr="00092962">
        <w:rPr>
          <w:rFonts w:ascii="Times New Roman" w:hAnsi="Times New Roman" w:cs="Times New Roman"/>
          <w:bCs/>
          <w:sz w:val="26"/>
          <w:szCs w:val="26"/>
          <w:lang w:eastAsia="ru-RU"/>
        </w:rPr>
        <w:t xml:space="preserve">первого созыва Сухих Владимира Арсентьевича, на основании письменного заявления о сложении полномочий депутата </w:t>
      </w:r>
      <w:r w:rsidRPr="00092962">
        <w:rPr>
          <w:rFonts w:ascii="Times New Roman" w:hAnsi="Times New Roman" w:cs="Times New Roman"/>
          <w:sz w:val="26"/>
          <w:szCs w:val="26"/>
          <w:lang w:eastAsia="ar-SA"/>
        </w:rPr>
        <w:t>Совета депутатов муниципального образования Муниципальный округ Красногорский район Удмуртской Республики» в связи с отставкой по собственному желанию (заявление прилагается).</w:t>
      </w:r>
    </w:p>
    <w:p w14:paraId="1F88BFFA" w14:textId="77777777" w:rsidR="00092962" w:rsidRPr="00092962" w:rsidRDefault="00092962" w:rsidP="00092962">
      <w:pPr>
        <w:suppressAutoHyphens/>
        <w:spacing w:after="0" w:line="240" w:lineRule="auto"/>
        <w:ind w:right="-185" w:firstLine="567"/>
        <w:jc w:val="both"/>
        <w:rPr>
          <w:rFonts w:ascii="Times New Roman" w:hAnsi="Times New Roman" w:cs="Times New Roman"/>
          <w:sz w:val="26"/>
          <w:szCs w:val="26"/>
          <w:lang w:eastAsia="ar-SA"/>
        </w:rPr>
      </w:pPr>
      <w:r w:rsidRPr="00092962">
        <w:rPr>
          <w:rFonts w:ascii="Times New Roman" w:hAnsi="Times New Roman" w:cs="Times New Roman"/>
          <w:sz w:val="26"/>
          <w:szCs w:val="26"/>
          <w:lang w:eastAsia="ar-SA"/>
        </w:rPr>
        <w:t>2.  Данное решение вступает в силу с момента его принятия.</w:t>
      </w:r>
    </w:p>
    <w:p w14:paraId="5C399CE1" w14:textId="77777777" w:rsidR="00092962" w:rsidRPr="00092962" w:rsidRDefault="00092962" w:rsidP="00092962">
      <w:pPr>
        <w:suppressAutoHyphens/>
        <w:spacing w:after="0" w:line="240" w:lineRule="auto"/>
        <w:ind w:firstLine="567"/>
        <w:jc w:val="both"/>
        <w:rPr>
          <w:rFonts w:ascii="Times New Roman" w:hAnsi="Times New Roman" w:cs="Times New Roman"/>
          <w:sz w:val="26"/>
          <w:szCs w:val="26"/>
          <w:lang w:eastAsia="ar-SA"/>
        </w:rPr>
      </w:pPr>
      <w:r w:rsidRPr="00092962">
        <w:rPr>
          <w:rFonts w:ascii="Times New Roman" w:hAnsi="Times New Roman" w:cs="Times New Roman"/>
          <w:sz w:val="26"/>
          <w:szCs w:val="26"/>
          <w:lang w:eastAsia="ar-SA"/>
        </w:rPr>
        <w:t>3. Настоящее решение опубликовать на официальном сайте муниципального образования «Муниципальный округ Красногорский район Удмуртской Республики».</w:t>
      </w:r>
    </w:p>
    <w:p w14:paraId="29445362" w14:textId="77777777" w:rsidR="00092962" w:rsidRPr="00092962" w:rsidRDefault="00092962" w:rsidP="00092962">
      <w:pPr>
        <w:suppressAutoHyphens/>
        <w:spacing w:after="0" w:line="240" w:lineRule="auto"/>
        <w:ind w:firstLine="567"/>
        <w:jc w:val="both"/>
        <w:rPr>
          <w:rFonts w:ascii="Times New Roman" w:hAnsi="Times New Roman" w:cs="Times New Roman"/>
          <w:sz w:val="26"/>
          <w:szCs w:val="26"/>
          <w:lang w:eastAsia="ar-SA"/>
        </w:rPr>
      </w:pPr>
    </w:p>
    <w:p w14:paraId="3D3FA2CE" w14:textId="77777777" w:rsidR="00092962" w:rsidRPr="00092962" w:rsidRDefault="00092962" w:rsidP="00092962">
      <w:pPr>
        <w:suppressAutoHyphens/>
        <w:autoSpaceDE w:val="0"/>
        <w:spacing w:after="0" w:line="240" w:lineRule="auto"/>
        <w:rPr>
          <w:rFonts w:ascii="Times New Roman" w:eastAsia="Arial" w:hAnsi="Times New Roman" w:cs="Times New Roman"/>
          <w:sz w:val="26"/>
          <w:szCs w:val="26"/>
          <w:lang w:eastAsia="ar-SA"/>
        </w:rPr>
      </w:pPr>
      <w:r w:rsidRPr="00220054">
        <w:rPr>
          <w:rFonts w:ascii="Times New Roman" w:eastAsia="Arial" w:hAnsi="Times New Roman" w:cs="Times New Roman"/>
          <w:sz w:val="26"/>
          <w:szCs w:val="26"/>
          <w:lang w:eastAsia="ar-SA"/>
        </w:rPr>
        <w:t>Председатель</w:t>
      </w:r>
      <w:r w:rsidRPr="00092962">
        <w:rPr>
          <w:rFonts w:ascii="Times New Roman" w:eastAsia="Arial" w:hAnsi="Times New Roman" w:cs="Times New Roman"/>
          <w:sz w:val="26"/>
          <w:szCs w:val="26"/>
          <w:highlight w:val="yellow"/>
          <w:lang w:eastAsia="ar-SA"/>
        </w:rPr>
        <w:t xml:space="preserve"> </w:t>
      </w:r>
      <w:r w:rsidRPr="00092962">
        <w:rPr>
          <w:rFonts w:ascii="Times New Roman" w:eastAsia="Arial" w:hAnsi="Times New Roman" w:cs="Times New Roman"/>
          <w:sz w:val="26"/>
          <w:szCs w:val="26"/>
          <w:lang w:eastAsia="ar-SA"/>
        </w:rPr>
        <w:t xml:space="preserve"> постоянной комиссии</w:t>
      </w:r>
    </w:p>
    <w:p w14:paraId="4D558842" w14:textId="77777777" w:rsidR="00092962" w:rsidRPr="00092962" w:rsidRDefault="00092962" w:rsidP="00092962">
      <w:pPr>
        <w:tabs>
          <w:tab w:val="left" w:pos="7117"/>
        </w:tabs>
        <w:suppressAutoHyphens/>
        <w:autoSpaceDE w:val="0"/>
        <w:spacing w:after="0" w:line="240" w:lineRule="auto"/>
        <w:rPr>
          <w:rFonts w:ascii="Times New Roman" w:eastAsia="Arial" w:hAnsi="Times New Roman" w:cs="Times New Roman"/>
          <w:sz w:val="26"/>
          <w:szCs w:val="26"/>
          <w:lang w:eastAsia="ar-SA"/>
        </w:rPr>
      </w:pPr>
      <w:r w:rsidRPr="00092962">
        <w:rPr>
          <w:rFonts w:ascii="Times New Roman" w:eastAsia="Arial" w:hAnsi="Times New Roman" w:cs="Times New Roman"/>
          <w:sz w:val="26"/>
          <w:szCs w:val="26"/>
          <w:lang w:eastAsia="ar-SA"/>
        </w:rPr>
        <w:t>по ______________________</w:t>
      </w:r>
      <w:r w:rsidRPr="00092962">
        <w:rPr>
          <w:rFonts w:ascii="Times New Roman" w:eastAsia="Arial" w:hAnsi="Times New Roman" w:cs="Times New Roman"/>
          <w:sz w:val="26"/>
          <w:szCs w:val="26"/>
          <w:lang w:eastAsia="ar-SA"/>
        </w:rPr>
        <w:tab/>
        <w:t>__________________</w:t>
      </w:r>
    </w:p>
    <w:p w14:paraId="65593A7E" w14:textId="77777777" w:rsidR="00092962" w:rsidRPr="00092962" w:rsidRDefault="00092962" w:rsidP="00092962">
      <w:pPr>
        <w:suppressAutoHyphens/>
        <w:autoSpaceDE w:val="0"/>
        <w:spacing w:after="0" w:line="240" w:lineRule="auto"/>
        <w:rPr>
          <w:rFonts w:ascii="Times New Roman" w:eastAsia="Arial" w:hAnsi="Times New Roman" w:cs="Times New Roman"/>
          <w:sz w:val="26"/>
          <w:szCs w:val="26"/>
          <w:lang w:eastAsia="ar-SA"/>
        </w:rPr>
      </w:pPr>
    </w:p>
    <w:p w14:paraId="1C5B772C" w14:textId="77777777" w:rsidR="00092962" w:rsidRPr="00092962" w:rsidRDefault="00092962" w:rsidP="00092962">
      <w:pPr>
        <w:suppressAutoHyphens/>
        <w:autoSpaceDE w:val="0"/>
        <w:spacing w:after="0" w:line="240" w:lineRule="auto"/>
        <w:rPr>
          <w:rFonts w:ascii="Times New Roman" w:eastAsia="Arial" w:hAnsi="Times New Roman" w:cs="Times New Roman"/>
          <w:sz w:val="26"/>
          <w:szCs w:val="26"/>
          <w:lang w:eastAsia="ar-SA"/>
        </w:rPr>
      </w:pPr>
    </w:p>
    <w:p w14:paraId="290E1781" w14:textId="77777777" w:rsidR="00092962" w:rsidRDefault="00092962" w:rsidP="00092962">
      <w:pPr>
        <w:suppressAutoHyphens/>
        <w:spacing w:after="0" w:line="240" w:lineRule="auto"/>
        <w:rPr>
          <w:rFonts w:ascii="Times New Roman" w:hAnsi="Times New Roman" w:cs="Times New Roman"/>
          <w:sz w:val="26"/>
          <w:szCs w:val="26"/>
          <w:lang w:eastAsia="ar-SA"/>
        </w:rPr>
      </w:pPr>
      <w:r w:rsidRPr="00092962">
        <w:rPr>
          <w:rFonts w:ascii="Times New Roman" w:hAnsi="Times New Roman" w:cs="Times New Roman"/>
          <w:sz w:val="26"/>
          <w:szCs w:val="26"/>
          <w:lang w:eastAsia="ar-SA"/>
        </w:rPr>
        <w:t>село Красногорское</w:t>
      </w:r>
      <w:r>
        <w:rPr>
          <w:rFonts w:ascii="Times New Roman" w:hAnsi="Times New Roman" w:cs="Times New Roman"/>
          <w:sz w:val="26"/>
          <w:szCs w:val="26"/>
          <w:lang w:eastAsia="ar-SA"/>
        </w:rPr>
        <w:t xml:space="preserve"> </w:t>
      </w:r>
    </w:p>
    <w:p w14:paraId="070B4356" w14:textId="77777777" w:rsidR="00092962" w:rsidRDefault="00092962" w:rsidP="00092962">
      <w:pPr>
        <w:suppressAutoHyphens/>
        <w:spacing w:after="0" w:line="240" w:lineRule="auto"/>
        <w:rPr>
          <w:rFonts w:ascii="Times New Roman" w:hAnsi="Times New Roman" w:cs="Times New Roman"/>
          <w:sz w:val="26"/>
          <w:szCs w:val="26"/>
          <w:lang w:eastAsia="ar-SA"/>
        </w:rPr>
      </w:pPr>
      <w:r>
        <w:rPr>
          <w:rFonts w:ascii="Times New Roman" w:hAnsi="Times New Roman" w:cs="Times New Roman"/>
          <w:sz w:val="26"/>
          <w:szCs w:val="26"/>
          <w:lang w:eastAsia="ar-SA"/>
        </w:rPr>
        <w:t>__</w:t>
      </w:r>
      <w:r w:rsidRPr="00092962">
        <w:rPr>
          <w:rFonts w:ascii="Times New Roman" w:hAnsi="Times New Roman" w:cs="Times New Roman"/>
          <w:sz w:val="26"/>
          <w:szCs w:val="26"/>
          <w:lang w:eastAsia="ar-SA"/>
        </w:rPr>
        <w:t xml:space="preserve"> июля 2025года</w:t>
      </w:r>
      <w:r>
        <w:rPr>
          <w:rFonts w:ascii="Times New Roman" w:hAnsi="Times New Roman" w:cs="Times New Roman"/>
          <w:sz w:val="26"/>
          <w:szCs w:val="26"/>
          <w:lang w:eastAsia="ar-SA"/>
        </w:rPr>
        <w:t xml:space="preserve"> </w:t>
      </w:r>
    </w:p>
    <w:p w14:paraId="69989F5D" w14:textId="1CA87E8A" w:rsidR="00092962" w:rsidRPr="00092962" w:rsidRDefault="00092962" w:rsidP="00092962">
      <w:pPr>
        <w:suppressAutoHyphens/>
        <w:spacing w:after="0" w:line="240" w:lineRule="auto"/>
        <w:rPr>
          <w:rFonts w:ascii="Times New Roman" w:hAnsi="Times New Roman" w:cs="Times New Roman"/>
          <w:sz w:val="26"/>
          <w:szCs w:val="26"/>
          <w:lang w:eastAsia="ar-SA"/>
        </w:rPr>
      </w:pPr>
      <w:r w:rsidRPr="00092962">
        <w:rPr>
          <w:rFonts w:ascii="Times New Roman" w:hAnsi="Times New Roman" w:cs="Times New Roman"/>
          <w:sz w:val="26"/>
          <w:szCs w:val="26"/>
          <w:lang w:eastAsia="ar-SA"/>
        </w:rPr>
        <w:t>№</w:t>
      </w:r>
      <w:r>
        <w:rPr>
          <w:rFonts w:ascii="Times New Roman" w:hAnsi="Times New Roman" w:cs="Times New Roman"/>
          <w:sz w:val="26"/>
          <w:szCs w:val="26"/>
          <w:lang w:eastAsia="ar-SA"/>
        </w:rPr>
        <w:t>___</w:t>
      </w:r>
      <w:r w:rsidRPr="00092962">
        <w:rPr>
          <w:rFonts w:ascii="Times New Roman" w:hAnsi="Times New Roman" w:cs="Times New Roman"/>
          <w:sz w:val="26"/>
          <w:szCs w:val="26"/>
          <w:lang w:eastAsia="ar-SA"/>
        </w:rPr>
        <w:t xml:space="preserve"> </w:t>
      </w:r>
    </w:p>
    <w:p w14:paraId="4839F6E7" w14:textId="77777777" w:rsidR="00092962" w:rsidRDefault="00092962">
      <w:pPr>
        <w:rPr>
          <w:rFonts w:ascii="Times New Roman" w:hAnsi="Times New Roman" w:cs="Times New Roman"/>
          <w:sz w:val="24"/>
          <w:szCs w:val="24"/>
          <w:lang w:eastAsia="ru-RU"/>
        </w:rPr>
      </w:pPr>
    </w:p>
    <w:p w14:paraId="5B66F7D4" w14:textId="6F5D5324" w:rsidR="00606676" w:rsidRDefault="00606676" w:rsidP="00606676">
      <w:pPr>
        <w:widowControl w:val="0"/>
        <w:spacing w:after="0" w:line="240" w:lineRule="auto"/>
        <w:jc w:val="right"/>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lastRenderedPageBreak/>
        <w:t>проект</w:t>
      </w:r>
    </w:p>
    <w:p w14:paraId="0581FBDA" w14:textId="63695822" w:rsidR="00092962" w:rsidRPr="00092962" w:rsidRDefault="00092962" w:rsidP="00092962">
      <w:pPr>
        <w:widowControl w:val="0"/>
        <w:spacing w:after="0" w:line="240" w:lineRule="auto"/>
        <w:jc w:val="center"/>
        <w:rPr>
          <w:rFonts w:ascii="Times New Roman" w:eastAsia="Courier New" w:hAnsi="Times New Roman" w:cs="Times New Roman"/>
          <w:b/>
          <w:color w:val="000000"/>
          <w:sz w:val="24"/>
          <w:szCs w:val="24"/>
          <w:lang w:eastAsia="ru-RU"/>
        </w:rPr>
      </w:pPr>
      <w:r w:rsidRPr="00092962">
        <w:rPr>
          <w:rFonts w:ascii="Times New Roman" w:eastAsia="Courier New" w:hAnsi="Times New Roman" w:cs="Times New Roman"/>
          <w:noProof/>
          <w:color w:val="000000"/>
          <w:sz w:val="24"/>
          <w:szCs w:val="24"/>
          <w:lang w:eastAsia="ru-RU"/>
        </w:rPr>
        <w:drawing>
          <wp:inline distT="0" distB="0" distL="0" distR="0" wp14:anchorId="4FC28002" wp14:editId="370C5B0D">
            <wp:extent cx="634316" cy="634316"/>
            <wp:effectExtent l="0" t="0" r="0" b="0"/>
            <wp:docPr id="148178939" name="Рисунок 148178939"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6717" cy="636717"/>
                    </a:xfrm>
                    <a:prstGeom prst="rect">
                      <a:avLst/>
                    </a:prstGeom>
                    <a:noFill/>
                    <a:ln>
                      <a:noFill/>
                    </a:ln>
                  </pic:spPr>
                </pic:pic>
              </a:graphicData>
            </a:graphic>
          </wp:inline>
        </w:drawing>
      </w:r>
    </w:p>
    <w:p w14:paraId="66A791A4" w14:textId="77777777" w:rsidR="00092962" w:rsidRPr="00092962" w:rsidRDefault="00092962" w:rsidP="00092962">
      <w:pPr>
        <w:widowControl w:val="0"/>
        <w:spacing w:after="0" w:line="240" w:lineRule="auto"/>
        <w:jc w:val="center"/>
        <w:rPr>
          <w:rFonts w:ascii="Times New Roman" w:eastAsia="Courier New" w:hAnsi="Times New Roman" w:cs="Times New Roman"/>
          <w:b/>
          <w:bCs/>
          <w:color w:val="000000"/>
          <w:sz w:val="24"/>
          <w:szCs w:val="24"/>
          <w:lang w:eastAsia="ru-RU"/>
        </w:rPr>
      </w:pPr>
      <w:r w:rsidRPr="00092962">
        <w:rPr>
          <w:rFonts w:ascii="Times New Roman" w:eastAsia="Courier New" w:hAnsi="Times New Roman" w:cs="Times New Roman"/>
          <w:b/>
          <w:bCs/>
          <w:color w:val="000000"/>
          <w:sz w:val="24"/>
          <w:szCs w:val="24"/>
          <w:lang w:eastAsia="ru-RU"/>
        </w:rPr>
        <w:t>РЕШЕНИЕ</w:t>
      </w:r>
    </w:p>
    <w:p w14:paraId="458B2A4D" w14:textId="77777777" w:rsidR="00092962" w:rsidRPr="00092962" w:rsidRDefault="00092962" w:rsidP="00092962">
      <w:pPr>
        <w:widowControl w:val="0"/>
        <w:spacing w:after="0" w:line="240" w:lineRule="auto"/>
        <w:jc w:val="center"/>
        <w:rPr>
          <w:rFonts w:ascii="Times New Roman" w:eastAsia="Courier New" w:hAnsi="Times New Roman" w:cs="Times New Roman"/>
          <w:b/>
          <w:bCs/>
          <w:color w:val="000000"/>
          <w:sz w:val="24"/>
          <w:szCs w:val="24"/>
          <w:lang w:eastAsia="ru-RU"/>
        </w:rPr>
      </w:pPr>
      <w:r w:rsidRPr="00092962">
        <w:rPr>
          <w:rFonts w:ascii="Times New Roman" w:eastAsia="Courier New" w:hAnsi="Times New Roman" w:cs="Times New Roman"/>
          <w:b/>
          <w:bCs/>
          <w:color w:val="000000"/>
          <w:sz w:val="24"/>
          <w:szCs w:val="24"/>
          <w:lang w:eastAsia="ru-RU"/>
        </w:rPr>
        <w:t xml:space="preserve"> Совета депутатов муниципального образования </w:t>
      </w:r>
    </w:p>
    <w:p w14:paraId="06E2B121" w14:textId="77777777" w:rsidR="00092962" w:rsidRPr="00092962" w:rsidRDefault="00092962" w:rsidP="00092962">
      <w:pPr>
        <w:widowControl w:val="0"/>
        <w:spacing w:after="0" w:line="240" w:lineRule="auto"/>
        <w:jc w:val="center"/>
        <w:rPr>
          <w:rFonts w:ascii="Times New Roman" w:eastAsia="Courier New" w:hAnsi="Times New Roman" w:cs="Times New Roman"/>
          <w:b/>
          <w:bCs/>
          <w:color w:val="000000"/>
          <w:sz w:val="24"/>
          <w:szCs w:val="24"/>
          <w:lang w:eastAsia="ru-RU"/>
        </w:rPr>
      </w:pPr>
      <w:r w:rsidRPr="00092962">
        <w:rPr>
          <w:rFonts w:ascii="Times New Roman" w:eastAsia="Courier New" w:hAnsi="Times New Roman" w:cs="Times New Roman"/>
          <w:b/>
          <w:bCs/>
          <w:color w:val="000000"/>
          <w:sz w:val="24"/>
          <w:szCs w:val="24"/>
          <w:lang w:eastAsia="ru-RU"/>
        </w:rPr>
        <w:t xml:space="preserve"> «Муниципальный округ Красногорский район Удмуртской Республики»</w:t>
      </w:r>
    </w:p>
    <w:p w14:paraId="41B1FAB5" w14:textId="77777777" w:rsidR="00092962" w:rsidRPr="00092962" w:rsidRDefault="00092962" w:rsidP="00092962">
      <w:pPr>
        <w:widowControl w:val="0"/>
        <w:spacing w:after="0" w:line="240" w:lineRule="auto"/>
        <w:jc w:val="center"/>
        <w:rPr>
          <w:rFonts w:ascii="Times New Roman" w:eastAsia="Courier New" w:hAnsi="Times New Roman" w:cs="Times New Roman"/>
          <w:b/>
          <w:color w:val="000000"/>
          <w:sz w:val="24"/>
          <w:szCs w:val="24"/>
          <w:lang w:eastAsia="ru-RU"/>
        </w:rPr>
      </w:pPr>
    </w:p>
    <w:p w14:paraId="63EBC2AD" w14:textId="25BB7EC1" w:rsidR="00092962" w:rsidRPr="00092962" w:rsidRDefault="00092962" w:rsidP="00092962">
      <w:pPr>
        <w:widowControl w:val="0"/>
        <w:spacing w:after="0" w:line="240" w:lineRule="auto"/>
        <w:jc w:val="center"/>
        <w:rPr>
          <w:rFonts w:ascii="Times New Roman" w:eastAsia="Courier New" w:hAnsi="Times New Roman" w:cs="Times New Roman"/>
          <w:b/>
          <w:color w:val="000000"/>
          <w:sz w:val="24"/>
          <w:szCs w:val="24"/>
          <w:lang w:eastAsia="ru-RU"/>
        </w:rPr>
      </w:pPr>
      <w:r w:rsidRPr="00092962">
        <w:rPr>
          <w:rFonts w:ascii="Times New Roman" w:eastAsia="Courier New" w:hAnsi="Times New Roman" w:cs="Times New Roman"/>
          <w:b/>
          <w:color w:val="000000"/>
          <w:sz w:val="24"/>
          <w:szCs w:val="24"/>
          <w:lang w:eastAsia="ru-RU"/>
        </w:rPr>
        <w:t>О прекращении полномочий Председателя Совета депутатов муниципального образования «Муниципальный округ Красногорский район Удмуртской Республики»</w:t>
      </w:r>
    </w:p>
    <w:p w14:paraId="66984747" w14:textId="77777777" w:rsidR="00092962" w:rsidRPr="00092962" w:rsidRDefault="00092962" w:rsidP="00092962">
      <w:pPr>
        <w:widowControl w:val="0"/>
        <w:spacing w:after="0" w:line="240" w:lineRule="auto"/>
        <w:jc w:val="center"/>
        <w:rPr>
          <w:rFonts w:ascii="Times New Roman" w:eastAsia="Courier New" w:hAnsi="Times New Roman" w:cs="Times New Roman"/>
          <w:b/>
          <w:color w:val="000000"/>
          <w:sz w:val="24"/>
          <w:szCs w:val="24"/>
          <w:lang w:eastAsia="ru-RU"/>
        </w:rPr>
      </w:pPr>
    </w:p>
    <w:p w14:paraId="7AF3663A" w14:textId="77777777" w:rsidR="00092962" w:rsidRPr="00092962" w:rsidRDefault="00092962" w:rsidP="00092962">
      <w:pPr>
        <w:widowControl w:val="0"/>
        <w:spacing w:after="0" w:line="240" w:lineRule="auto"/>
        <w:rPr>
          <w:rFonts w:ascii="Times New Roman" w:eastAsia="Courier New" w:hAnsi="Times New Roman" w:cs="Times New Roman"/>
          <w:color w:val="000000"/>
          <w:sz w:val="24"/>
          <w:szCs w:val="24"/>
          <w:lang w:eastAsia="ru-RU"/>
        </w:rPr>
      </w:pPr>
      <w:r w:rsidRPr="00092962">
        <w:rPr>
          <w:rFonts w:ascii="Times New Roman" w:eastAsia="Courier New" w:hAnsi="Times New Roman" w:cs="Times New Roman"/>
          <w:color w:val="000000"/>
          <w:sz w:val="24"/>
          <w:szCs w:val="24"/>
          <w:lang w:eastAsia="ru-RU"/>
        </w:rPr>
        <w:t>Принято Советом депутатов</w:t>
      </w:r>
    </w:p>
    <w:p w14:paraId="66A5AD70" w14:textId="77777777" w:rsidR="00092962" w:rsidRPr="00092962" w:rsidRDefault="00092962" w:rsidP="00092962">
      <w:pPr>
        <w:widowControl w:val="0"/>
        <w:spacing w:after="0" w:line="240" w:lineRule="auto"/>
        <w:rPr>
          <w:rFonts w:ascii="Times New Roman" w:eastAsia="Courier New" w:hAnsi="Times New Roman" w:cs="Times New Roman"/>
          <w:color w:val="000000"/>
          <w:sz w:val="24"/>
          <w:szCs w:val="24"/>
          <w:lang w:eastAsia="ru-RU"/>
        </w:rPr>
      </w:pPr>
      <w:r w:rsidRPr="00092962">
        <w:rPr>
          <w:rFonts w:ascii="Times New Roman" w:eastAsia="Courier New" w:hAnsi="Times New Roman" w:cs="Times New Roman"/>
          <w:color w:val="000000"/>
          <w:sz w:val="24"/>
          <w:szCs w:val="24"/>
          <w:lang w:eastAsia="ru-RU"/>
        </w:rPr>
        <w:t>муниципального образования</w:t>
      </w:r>
    </w:p>
    <w:p w14:paraId="7CFB90F4" w14:textId="77777777" w:rsidR="00092962" w:rsidRPr="00092962" w:rsidRDefault="00092962" w:rsidP="00092962">
      <w:pPr>
        <w:widowControl w:val="0"/>
        <w:spacing w:after="0" w:line="240" w:lineRule="auto"/>
        <w:rPr>
          <w:rFonts w:ascii="Times New Roman" w:eastAsia="Courier New" w:hAnsi="Times New Roman" w:cs="Times New Roman"/>
          <w:color w:val="000000"/>
          <w:sz w:val="24"/>
          <w:szCs w:val="24"/>
          <w:lang w:eastAsia="ru-RU"/>
        </w:rPr>
      </w:pPr>
      <w:r w:rsidRPr="00092962">
        <w:rPr>
          <w:rFonts w:ascii="Times New Roman" w:eastAsia="Courier New" w:hAnsi="Times New Roman" w:cs="Times New Roman"/>
          <w:color w:val="000000"/>
          <w:sz w:val="24"/>
          <w:szCs w:val="24"/>
          <w:lang w:eastAsia="ru-RU"/>
        </w:rPr>
        <w:t>«Муниципальный округ Красногорский район</w:t>
      </w:r>
    </w:p>
    <w:p w14:paraId="59F4D6BA" w14:textId="0BA53B34" w:rsidR="00092962" w:rsidRPr="00092962" w:rsidRDefault="00092962" w:rsidP="00092962">
      <w:pPr>
        <w:widowControl w:val="0"/>
        <w:spacing w:after="0" w:line="240" w:lineRule="auto"/>
        <w:rPr>
          <w:rFonts w:ascii="Times New Roman" w:eastAsia="Courier New" w:hAnsi="Times New Roman" w:cs="Times New Roman"/>
          <w:color w:val="000000"/>
          <w:sz w:val="24"/>
          <w:szCs w:val="24"/>
          <w:lang w:eastAsia="ru-RU"/>
        </w:rPr>
      </w:pPr>
      <w:r w:rsidRPr="00092962">
        <w:rPr>
          <w:rFonts w:ascii="Times New Roman" w:eastAsia="Courier New" w:hAnsi="Times New Roman" w:cs="Times New Roman"/>
          <w:color w:val="000000"/>
          <w:sz w:val="24"/>
          <w:szCs w:val="24"/>
          <w:lang w:eastAsia="ru-RU"/>
        </w:rPr>
        <w:t xml:space="preserve">Удмуртской Республики»                                                                               </w:t>
      </w:r>
      <w:r>
        <w:rPr>
          <w:rFonts w:ascii="Times New Roman" w:eastAsia="Courier New" w:hAnsi="Times New Roman" w:cs="Times New Roman"/>
          <w:color w:val="000000"/>
          <w:sz w:val="24"/>
          <w:szCs w:val="24"/>
          <w:lang w:eastAsia="ru-RU"/>
        </w:rPr>
        <w:t>___</w:t>
      </w:r>
      <w:r w:rsidRPr="00092962">
        <w:rPr>
          <w:rFonts w:ascii="Times New Roman" w:eastAsia="Courier New" w:hAnsi="Times New Roman" w:cs="Times New Roman"/>
          <w:color w:val="000000"/>
          <w:sz w:val="24"/>
          <w:szCs w:val="24"/>
          <w:lang w:eastAsia="ru-RU"/>
        </w:rPr>
        <w:t xml:space="preserve"> июля 2025 года</w:t>
      </w:r>
    </w:p>
    <w:p w14:paraId="20DE819A" w14:textId="77777777" w:rsidR="00092962" w:rsidRPr="00092962" w:rsidRDefault="00092962" w:rsidP="00092962">
      <w:pPr>
        <w:widowControl w:val="0"/>
        <w:spacing w:after="0" w:line="240" w:lineRule="auto"/>
        <w:rPr>
          <w:rFonts w:ascii="Times New Roman" w:eastAsia="Courier New" w:hAnsi="Times New Roman" w:cs="Times New Roman"/>
          <w:color w:val="000000"/>
          <w:sz w:val="24"/>
          <w:szCs w:val="24"/>
          <w:lang w:eastAsia="ru-RU"/>
        </w:rPr>
      </w:pPr>
    </w:p>
    <w:p w14:paraId="131EB73B" w14:textId="77777777" w:rsidR="00092962" w:rsidRPr="00092962" w:rsidRDefault="00092962" w:rsidP="00092962">
      <w:pPr>
        <w:widowControl w:val="0"/>
        <w:suppressAutoHyphens/>
        <w:autoSpaceDE w:val="0"/>
        <w:spacing w:after="0" w:line="240" w:lineRule="auto"/>
        <w:ind w:right="-1" w:firstLine="709"/>
        <w:jc w:val="both"/>
        <w:rPr>
          <w:rFonts w:ascii="Times New Roman" w:eastAsia="Arial" w:hAnsi="Times New Roman" w:cs="Times New Roman"/>
          <w:sz w:val="24"/>
          <w:szCs w:val="24"/>
          <w:lang w:eastAsia="ar-SA"/>
        </w:rPr>
      </w:pPr>
      <w:bookmarkStart w:id="8" w:name="_Hlk203392271"/>
      <w:r w:rsidRPr="00092962">
        <w:rPr>
          <w:rFonts w:ascii="Times New Roman" w:eastAsia="Arial" w:hAnsi="Times New Roman" w:cs="Times New Roman"/>
          <w:sz w:val="24"/>
          <w:szCs w:val="24"/>
          <w:lang w:eastAsia="ar-SA"/>
        </w:rPr>
        <w:t xml:space="preserve">В соответствии с Уставом муниципального образования  «Муниципальный округ Красногорский район Удмуртской Республики», утвержденного решением Совета муниципального образования «Муниципальный округ Красногорский район Удмуртской Республики» от 16 ноября 2021 года № 40, </w:t>
      </w:r>
      <w:bookmarkStart w:id="9" w:name="_Hlk203392697"/>
      <w:r w:rsidRPr="00092962">
        <w:rPr>
          <w:rFonts w:ascii="Times New Roman" w:eastAsia="Arial" w:hAnsi="Times New Roman" w:cs="Times New Roman"/>
          <w:sz w:val="24"/>
          <w:szCs w:val="24"/>
          <w:lang w:eastAsia="ar-SA"/>
        </w:rPr>
        <w:t>Регламентом Совета депутатов  муниципального образования «Муниципальный округ Красногорский район Удмуртской Республики», утвержденного решением Совета муниципального образования «Муниципальный округ Красногорский район Удмуртской Республики» от 25 ноября 2021 года № 44</w:t>
      </w:r>
      <w:bookmarkEnd w:id="9"/>
      <w:r w:rsidRPr="00092962">
        <w:rPr>
          <w:rFonts w:ascii="Times New Roman" w:eastAsia="Arial" w:hAnsi="Times New Roman" w:cs="Times New Roman"/>
          <w:sz w:val="24"/>
          <w:szCs w:val="24"/>
          <w:lang w:eastAsia="ar-SA"/>
        </w:rPr>
        <w:t xml:space="preserve">, в связи с письменным заявлением </w:t>
      </w:r>
      <w:r w:rsidRPr="00092962">
        <w:rPr>
          <w:rFonts w:ascii="Times New Roman" w:hAnsi="Times New Roman" w:cs="Times New Roman"/>
          <w:sz w:val="24"/>
          <w:szCs w:val="24"/>
          <w:lang w:eastAsia="ar-SA"/>
        </w:rPr>
        <w:t>Председателя Совета депутатов муниципального образования «Муниципальный округ Красногорский район Удмуртской Республики» Прокашева Игоря Борисовича от 14 июля 2025 года</w:t>
      </w:r>
    </w:p>
    <w:bookmarkEnd w:id="8"/>
    <w:p w14:paraId="1C681473" w14:textId="77777777" w:rsidR="00092962" w:rsidRPr="00092962" w:rsidRDefault="00092962" w:rsidP="00092962">
      <w:pPr>
        <w:widowControl w:val="0"/>
        <w:suppressAutoHyphens/>
        <w:autoSpaceDE w:val="0"/>
        <w:spacing w:after="0" w:line="240" w:lineRule="auto"/>
        <w:ind w:right="-1" w:firstLine="709"/>
        <w:jc w:val="both"/>
        <w:rPr>
          <w:rFonts w:ascii="Times New Roman" w:eastAsia="Arial" w:hAnsi="Times New Roman" w:cs="Times New Roman"/>
          <w:sz w:val="24"/>
          <w:szCs w:val="24"/>
          <w:lang w:eastAsia="ar-SA"/>
        </w:rPr>
      </w:pPr>
    </w:p>
    <w:p w14:paraId="5FE5343A" w14:textId="6A36CCAB" w:rsidR="00092962" w:rsidRPr="00092962" w:rsidRDefault="00092962" w:rsidP="00092962">
      <w:pPr>
        <w:widowControl w:val="0"/>
        <w:suppressAutoHyphens/>
        <w:autoSpaceDE w:val="0"/>
        <w:spacing w:after="0" w:line="240" w:lineRule="auto"/>
        <w:ind w:right="-1" w:firstLine="709"/>
        <w:jc w:val="center"/>
        <w:rPr>
          <w:rFonts w:ascii="Times New Roman" w:eastAsia="Arial" w:hAnsi="Times New Roman" w:cs="Times New Roman"/>
          <w:sz w:val="24"/>
          <w:szCs w:val="24"/>
          <w:lang w:eastAsia="ar-SA"/>
        </w:rPr>
      </w:pPr>
      <w:r w:rsidRPr="00092962">
        <w:rPr>
          <w:rFonts w:ascii="Times New Roman" w:eastAsia="Arial" w:hAnsi="Times New Roman" w:cs="Times New Roman"/>
          <w:sz w:val="24"/>
          <w:szCs w:val="24"/>
          <w:lang w:eastAsia="ar-SA"/>
        </w:rPr>
        <w:t>Совет депутатов муниципального образования «Муниципальный округ Красногорский район Удмуртской Республики» РЕШАЕТ:</w:t>
      </w:r>
    </w:p>
    <w:p w14:paraId="7711749A" w14:textId="77777777" w:rsidR="00092962" w:rsidRPr="00092962" w:rsidRDefault="00092962" w:rsidP="00092962">
      <w:pPr>
        <w:widowControl w:val="0"/>
        <w:suppressAutoHyphens/>
        <w:autoSpaceDE w:val="0"/>
        <w:spacing w:after="0" w:line="240" w:lineRule="auto"/>
        <w:ind w:right="-1" w:firstLine="709"/>
        <w:jc w:val="center"/>
        <w:rPr>
          <w:rFonts w:ascii="Times New Roman" w:eastAsia="Arial" w:hAnsi="Times New Roman" w:cs="Times New Roman"/>
          <w:sz w:val="24"/>
          <w:szCs w:val="24"/>
          <w:lang w:eastAsia="ar-SA"/>
        </w:rPr>
      </w:pPr>
    </w:p>
    <w:p w14:paraId="73B3287C" w14:textId="111BE644" w:rsidR="00092962" w:rsidRPr="00092962" w:rsidRDefault="00092962" w:rsidP="00092962">
      <w:pPr>
        <w:widowControl w:val="0"/>
        <w:spacing w:after="0" w:line="240" w:lineRule="auto"/>
        <w:ind w:right="-185" w:firstLine="567"/>
        <w:jc w:val="both"/>
        <w:rPr>
          <w:rFonts w:ascii="Courier New" w:eastAsia="Courier New" w:hAnsi="Courier New" w:cs="Courier New"/>
          <w:color w:val="000000"/>
          <w:sz w:val="24"/>
          <w:szCs w:val="24"/>
          <w:lang w:eastAsia="ru-RU"/>
        </w:rPr>
      </w:pPr>
      <w:r w:rsidRPr="00092962">
        <w:rPr>
          <w:rFonts w:ascii="Times New Roman" w:hAnsi="Times New Roman" w:cs="Times New Roman"/>
          <w:color w:val="052635"/>
          <w:sz w:val="24"/>
          <w:szCs w:val="24"/>
          <w:lang w:eastAsia="ru-RU"/>
        </w:rPr>
        <w:t xml:space="preserve">1. </w:t>
      </w:r>
      <w:r w:rsidRPr="00092962">
        <w:rPr>
          <w:rFonts w:ascii="Times New Roman" w:hAnsi="Times New Roman" w:cs="Times New Roman"/>
          <w:sz w:val="24"/>
          <w:szCs w:val="24"/>
          <w:lang w:eastAsia="ru-RU"/>
        </w:rPr>
        <w:t xml:space="preserve">Принять к сведению заявление о досрочном прекращении полномочий Председателя Совета депутатов муниципального образования «Муниципальный округ Красногорский район Удмуртской Республики» Прокашева Игоря Борисовича </w:t>
      </w:r>
      <w:r w:rsidRPr="00092962">
        <w:rPr>
          <w:rFonts w:ascii="Times New Roman" w:eastAsia="Courier New" w:hAnsi="Times New Roman" w:cs="Times New Roman"/>
          <w:color w:val="000000"/>
          <w:sz w:val="24"/>
          <w:szCs w:val="24"/>
          <w:lang w:eastAsia="ru-RU"/>
        </w:rPr>
        <w:t xml:space="preserve">в связи с отставкой по собственному желанию </w:t>
      </w:r>
      <w:r w:rsidR="00F5324C">
        <w:rPr>
          <w:rFonts w:ascii="Times New Roman" w:eastAsia="Courier New" w:hAnsi="Times New Roman" w:cs="Times New Roman"/>
          <w:color w:val="000000"/>
          <w:sz w:val="24"/>
          <w:szCs w:val="24"/>
          <w:lang w:eastAsia="ru-RU"/>
        </w:rPr>
        <w:t xml:space="preserve"> </w:t>
      </w:r>
      <w:r w:rsidRPr="00092962">
        <w:rPr>
          <w:rFonts w:ascii="Times New Roman" w:eastAsia="Courier New" w:hAnsi="Times New Roman" w:cs="Times New Roman"/>
          <w:color w:val="000000"/>
          <w:sz w:val="24"/>
          <w:szCs w:val="24"/>
          <w:lang w:eastAsia="ru-RU"/>
        </w:rPr>
        <w:t>29 июля 2025 года.</w:t>
      </w:r>
      <w:r w:rsidRPr="00092962">
        <w:rPr>
          <w:rFonts w:ascii="Courier New" w:eastAsia="Courier New" w:hAnsi="Courier New" w:cs="Courier New"/>
          <w:color w:val="000000"/>
          <w:sz w:val="24"/>
          <w:szCs w:val="24"/>
          <w:lang w:eastAsia="ru-RU"/>
        </w:rPr>
        <w:t xml:space="preserve">  </w:t>
      </w:r>
    </w:p>
    <w:p w14:paraId="3B2516A8" w14:textId="77777777" w:rsidR="00092962" w:rsidRPr="00092962" w:rsidRDefault="00092962" w:rsidP="00092962">
      <w:pPr>
        <w:widowControl w:val="0"/>
        <w:spacing w:after="0" w:line="240" w:lineRule="auto"/>
        <w:jc w:val="both"/>
        <w:rPr>
          <w:rFonts w:ascii="Times New Roman" w:hAnsi="Times New Roman" w:cs="Times New Roman"/>
          <w:sz w:val="24"/>
          <w:szCs w:val="24"/>
          <w:lang w:eastAsia="ru-RU"/>
        </w:rPr>
      </w:pPr>
      <w:r w:rsidRPr="00092962">
        <w:rPr>
          <w:rFonts w:ascii="Times New Roman" w:hAnsi="Times New Roman" w:cs="Times New Roman"/>
          <w:sz w:val="24"/>
          <w:szCs w:val="24"/>
          <w:lang w:eastAsia="ru-RU"/>
        </w:rPr>
        <w:t xml:space="preserve">        2. Опубликовать настоящее решение на официальном сайте муниципального образования «Муниципальный округ Красногорский район Удмуртской Республики».</w:t>
      </w:r>
    </w:p>
    <w:p w14:paraId="18E2FD61" w14:textId="77777777" w:rsidR="00092962" w:rsidRPr="00092962" w:rsidRDefault="00092962" w:rsidP="00092962">
      <w:pPr>
        <w:widowControl w:val="0"/>
        <w:spacing w:after="0" w:line="240" w:lineRule="auto"/>
        <w:ind w:firstLine="708"/>
        <w:jc w:val="both"/>
        <w:rPr>
          <w:rFonts w:ascii="Times New Roman" w:hAnsi="Times New Roman" w:cs="Times New Roman"/>
          <w:color w:val="052635"/>
          <w:sz w:val="24"/>
          <w:szCs w:val="24"/>
          <w:lang w:eastAsia="ru-RU"/>
        </w:rPr>
      </w:pPr>
    </w:p>
    <w:p w14:paraId="571F3D9D" w14:textId="77777777" w:rsidR="00092962" w:rsidRPr="00092962" w:rsidRDefault="00092962" w:rsidP="00092962">
      <w:pPr>
        <w:widowControl w:val="0"/>
        <w:spacing w:after="0" w:line="240" w:lineRule="auto"/>
        <w:ind w:firstLine="708"/>
        <w:jc w:val="both"/>
        <w:rPr>
          <w:rFonts w:ascii="Times New Roman" w:eastAsia="Courier New" w:hAnsi="Times New Roman" w:cs="Times New Roman"/>
          <w:color w:val="000000"/>
          <w:sz w:val="24"/>
          <w:szCs w:val="24"/>
          <w:lang w:eastAsia="ru-RU"/>
        </w:rPr>
      </w:pPr>
    </w:p>
    <w:p w14:paraId="648BA5E5" w14:textId="77777777" w:rsidR="00092962" w:rsidRPr="00092962" w:rsidRDefault="00092962" w:rsidP="00092962">
      <w:pPr>
        <w:widowControl w:val="0"/>
        <w:suppressAutoHyphens/>
        <w:autoSpaceDE w:val="0"/>
        <w:spacing w:after="0" w:line="240" w:lineRule="auto"/>
        <w:rPr>
          <w:rFonts w:ascii="Times New Roman" w:eastAsia="Arial" w:hAnsi="Times New Roman" w:cs="Times New Roman"/>
          <w:sz w:val="24"/>
          <w:szCs w:val="24"/>
          <w:lang w:eastAsia="ar-SA"/>
        </w:rPr>
      </w:pPr>
      <w:r w:rsidRPr="00092962">
        <w:rPr>
          <w:rFonts w:ascii="Times New Roman" w:eastAsia="Arial" w:hAnsi="Times New Roman" w:cs="Times New Roman"/>
          <w:sz w:val="24"/>
          <w:szCs w:val="24"/>
          <w:lang w:eastAsia="ar-SA"/>
        </w:rPr>
        <w:t>Председатель постоянной комиссии</w:t>
      </w:r>
    </w:p>
    <w:p w14:paraId="5C6837AD" w14:textId="77777777" w:rsidR="00092962" w:rsidRPr="00092962" w:rsidRDefault="00092962" w:rsidP="00092962">
      <w:pPr>
        <w:widowControl w:val="0"/>
        <w:tabs>
          <w:tab w:val="left" w:pos="7117"/>
        </w:tabs>
        <w:suppressAutoHyphens/>
        <w:autoSpaceDE w:val="0"/>
        <w:spacing w:after="0" w:line="240" w:lineRule="auto"/>
        <w:rPr>
          <w:rFonts w:ascii="Times New Roman" w:eastAsia="Arial" w:hAnsi="Times New Roman" w:cs="Times New Roman"/>
          <w:sz w:val="24"/>
          <w:szCs w:val="24"/>
          <w:lang w:eastAsia="ar-SA"/>
        </w:rPr>
      </w:pPr>
      <w:r w:rsidRPr="00092962">
        <w:rPr>
          <w:rFonts w:ascii="Times New Roman" w:eastAsia="Arial" w:hAnsi="Times New Roman" w:cs="Times New Roman"/>
          <w:sz w:val="24"/>
          <w:szCs w:val="24"/>
          <w:lang w:eastAsia="ar-SA"/>
        </w:rPr>
        <w:t>по ______________________</w:t>
      </w:r>
      <w:r w:rsidRPr="00092962">
        <w:rPr>
          <w:rFonts w:ascii="Times New Roman" w:eastAsia="Arial" w:hAnsi="Times New Roman" w:cs="Times New Roman"/>
          <w:sz w:val="24"/>
          <w:szCs w:val="24"/>
          <w:lang w:eastAsia="ar-SA"/>
        </w:rPr>
        <w:tab/>
        <w:t>__________________</w:t>
      </w:r>
    </w:p>
    <w:p w14:paraId="252CE0DC" w14:textId="77777777" w:rsidR="00092962" w:rsidRDefault="00092962" w:rsidP="00092962">
      <w:pPr>
        <w:spacing w:after="0" w:line="240" w:lineRule="auto"/>
        <w:jc w:val="both"/>
        <w:rPr>
          <w:rFonts w:ascii="Times New Roman" w:hAnsi="Times New Roman" w:cs="Times New Roman"/>
          <w:sz w:val="24"/>
          <w:szCs w:val="24"/>
          <w:lang w:eastAsia="ru-RU"/>
        </w:rPr>
      </w:pPr>
    </w:p>
    <w:p w14:paraId="3676D3C0" w14:textId="77777777" w:rsidR="00092962" w:rsidRPr="00092962" w:rsidRDefault="00092962" w:rsidP="00092962">
      <w:pPr>
        <w:spacing w:after="0" w:line="240" w:lineRule="auto"/>
        <w:jc w:val="both"/>
        <w:rPr>
          <w:rFonts w:ascii="Times New Roman" w:hAnsi="Times New Roman" w:cs="Times New Roman"/>
          <w:sz w:val="24"/>
          <w:szCs w:val="24"/>
          <w:lang w:eastAsia="ru-RU"/>
        </w:rPr>
      </w:pPr>
    </w:p>
    <w:p w14:paraId="21D53E06" w14:textId="77777777" w:rsidR="00092962" w:rsidRPr="00092962" w:rsidRDefault="00092962" w:rsidP="00092962">
      <w:pPr>
        <w:autoSpaceDE w:val="0"/>
        <w:autoSpaceDN w:val="0"/>
        <w:spacing w:after="0" w:line="240" w:lineRule="auto"/>
        <w:jc w:val="both"/>
        <w:rPr>
          <w:rFonts w:ascii="Times New Roman" w:hAnsi="Times New Roman" w:cs="Times New Roman"/>
          <w:sz w:val="24"/>
          <w:szCs w:val="24"/>
          <w:lang w:eastAsia="ru-RU"/>
        </w:rPr>
      </w:pPr>
      <w:r w:rsidRPr="00092962">
        <w:rPr>
          <w:rFonts w:ascii="Times New Roman" w:hAnsi="Times New Roman" w:cs="Times New Roman"/>
          <w:sz w:val="24"/>
          <w:szCs w:val="24"/>
          <w:lang w:eastAsia="ru-RU"/>
        </w:rPr>
        <w:t>село Красногорское</w:t>
      </w:r>
    </w:p>
    <w:p w14:paraId="0CB932B1" w14:textId="0AE8CBB8" w:rsidR="00092962" w:rsidRPr="00092962" w:rsidRDefault="00092962" w:rsidP="00092962">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w:t>
      </w:r>
      <w:r w:rsidRPr="00092962">
        <w:rPr>
          <w:rFonts w:ascii="Times New Roman" w:hAnsi="Times New Roman" w:cs="Times New Roman"/>
          <w:sz w:val="24"/>
          <w:szCs w:val="24"/>
          <w:lang w:eastAsia="ru-RU"/>
        </w:rPr>
        <w:t xml:space="preserve"> июля 2025 года</w:t>
      </w:r>
    </w:p>
    <w:p w14:paraId="37DA60DB" w14:textId="77777777" w:rsidR="00092962" w:rsidRPr="00092962" w:rsidRDefault="00092962" w:rsidP="00092962">
      <w:pPr>
        <w:autoSpaceDE w:val="0"/>
        <w:autoSpaceDN w:val="0"/>
        <w:spacing w:after="0" w:line="240" w:lineRule="auto"/>
        <w:jc w:val="both"/>
        <w:rPr>
          <w:rFonts w:ascii="Courier New" w:hAnsi="Courier New" w:cs="Courier New"/>
          <w:sz w:val="24"/>
          <w:szCs w:val="24"/>
          <w:lang w:eastAsia="ru-RU"/>
        </w:rPr>
      </w:pPr>
      <w:r w:rsidRPr="00092962">
        <w:rPr>
          <w:rFonts w:ascii="Times New Roman" w:hAnsi="Times New Roman" w:cs="Times New Roman"/>
          <w:sz w:val="24"/>
          <w:szCs w:val="24"/>
          <w:lang w:eastAsia="ru-RU"/>
        </w:rPr>
        <w:t xml:space="preserve">№ </w:t>
      </w:r>
    </w:p>
    <w:p w14:paraId="6B6FC1FB" w14:textId="5CDCF3F5" w:rsidR="00092962" w:rsidRDefault="00092962">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666ACF58" w14:textId="4E2CAA6D" w:rsidR="00606676" w:rsidRDefault="00606676" w:rsidP="00606676">
      <w:pPr>
        <w:spacing w:after="0" w:line="240" w:lineRule="auto"/>
        <w:jc w:val="right"/>
        <w:rPr>
          <w:rFonts w:ascii="Times New Roman" w:hAnsi="Times New Roman" w:cs="Times New Roman"/>
          <w:sz w:val="32"/>
          <w:szCs w:val="32"/>
          <w:lang w:eastAsia="ru-RU"/>
        </w:rPr>
      </w:pPr>
      <w:r>
        <w:rPr>
          <w:rFonts w:ascii="Times New Roman" w:hAnsi="Times New Roman" w:cs="Times New Roman"/>
          <w:sz w:val="32"/>
          <w:szCs w:val="32"/>
          <w:lang w:eastAsia="ru-RU"/>
        </w:rPr>
        <w:lastRenderedPageBreak/>
        <w:t>проект</w:t>
      </w:r>
    </w:p>
    <w:p w14:paraId="2FA946D1" w14:textId="193A2359" w:rsidR="00092962" w:rsidRPr="00092962" w:rsidRDefault="00092962" w:rsidP="00092962">
      <w:pPr>
        <w:spacing w:after="0" w:line="240" w:lineRule="auto"/>
        <w:jc w:val="center"/>
        <w:rPr>
          <w:rFonts w:ascii="Times New Roman" w:hAnsi="Times New Roman" w:cs="Times New Roman"/>
          <w:sz w:val="32"/>
          <w:szCs w:val="32"/>
          <w:lang w:eastAsia="ru-RU"/>
        </w:rPr>
      </w:pPr>
      <w:r w:rsidRPr="00092962">
        <w:rPr>
          <w:rFonts w:ascii="Times New Roman" w:hAnsi="Times New Roman" w:cs="Times New Roman"/>
          <w:noProof/>
          <w:sz w:val="28"/>
          <w:szCs w:val="28"/>
          <w:lang w:eastAsia="ru-RU"/>
        </w:rPr>
        <w:drawing>
          <wp:inline distT="0" distB="0" distL="0" distR="0" wp14:anchorId="3C94B324" wp14:editId="0580BE2C">
            <wp:extent cx="712470" cy="712470"/>
            <wp:effectExtent l="0" t="0" r="0" b="0"/>
            <wp:docPr id="1598242448" name="Рисунок 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3124" cy="713124"/>
                    </a:xfrm>
                    <a:prstGeom prst="rect">
                      <a:avLst/>
                    </a:prstGeom>
                    <a:noFill/>
                    <a:ln>
                      <a:noFill/>
                    </a:ln>
                  </pic:spPr>
                </pic:pic>
              </a:graphicData>
            </a:graphic>
          </wp:inline>
        </w:drawing>
      </w:r>
    </w:p>
    <w:p w14:paraId="0C0E987F" w14:textId="77777777" w:rsidR="00092962" w:rsidRPr="00092962" w:rsidRDefault="00092962" w:rsidP="00092962">
      <w:pPr>
        <w:keepNext/>
        <w:spacing w:after="0" w:line="240" w:lineRule="auto"/>
        <w:ind w:right="-240" w:firstLine="720"/>
        <w:jc w:val="center"/>
        <w:outlineLvl w:val="0"/>
        <w:rPr>
          <w:rFonts w:ascii="Times New Roman" w:hAnsi="Times New Roman" w:cs="Times New Roman"/>
          <w:sz w:val="32"/>
          <w:szCs w:val="32"/>
          <w:lang w:eastAsia="ru-RU"/>
        </w:rPr>
      </w:pPr>
      <w:r w:rsidRPr="00092962">
        <w:rPr>
          <w:rFonts w:ascii="Times New Roman" w:hAnsi="Times New Roman" w:cs="Times New Roman"/>
          <w:sz w:val="32"/>
          <w:szCs w:val="32"/>
          <w:lang w:eastAsia="ru-RU"/>
        </w:rPr>
        <w:t xml:space="preserve">                                                                                         </w:t>
      </w:r>
    </w:p>
    <w:p w14:paraId="26FCE813" w14:textId="77777777" w:rsidR="00092962" w:rsidRPr="00092962" w:rsidRDefault="00092962" w:rsidP="00092962">
      <w:pPr>
        <w:spacing w:after="0" w:line="240" w:lineRule="auto"/>
        <w:jc w:val="center"/>
        <w:rPr>
          <w:rFonts w:ascii="Times New Roman" w:hAnsi="Times New Roman" w:cs="Times New Roman"/>
          <w:b/>
          <w:sz w:val="28"/>
          <w:szCs w:val="28"/>
          <w:lang w:eastAsia="ru-RU"/>
        </w:rPr>
      </w:pPr>
      <w:r w:rsidRPr="00092962">
        <w:rPr>
          <w:rFonts w:ascii="Times New Roman" w:hAnsi="Times New Roman" w:cs="Times New Roman"/>
          <w:b/>
          <w:sz w:val="28"/>
          <w:szCs w:val="28"/>
          <w:lang w:eastAsia="ru-RU"/>
        </w:rPr>
        <w:t>РЕШЕНИЕ</w:t>
      </w:r>
    </w:p>
    <w:p w14:paraId="4F5FF39F" w14:textId="77777777" w:rsidR="00092962" w:rsidRPr="00092962" w:rsidRDefault="00092962" w:rsidP="00092962">
      <w:pPr>
        <w:spacing w:after="0" w:line="240" w:lineRule="auto"/>
        <w:jc w:val="center"/>
        <w:rPr>
          <w:rFonts w:ascii="Times New Roman" w:hAnsi="Times New Roman" w:cs="Times New Roman"/>
          <w:b/>
          <w:sz w:val="28"/>
          <w:szCs w:val="28"/>
          <w:lang w:eastAsia="ru-RU"/>
        </w:rPr>
      </w:pPr>
      <w:r w:rsidRPr="00092962">
        <w:rPr>
          <w:rFonts w:ascii="Times New Roman" w:hAnsi="Times New Roman" w:cs="Times New Roman"/>
          <w:b/>
          <w:sz w:val="28"/>
          <w:szCs w:val="28"/>
          <w:lang w:eastAsia="ru-RU"/>
        </w:rPr>
        <w:t xml:space="preserve"> Совета депутатов муниципального образования </w:t>
      </w:r>
    </w:p>
    <w:p w14:paraId="2F1208FC" w14:textId="77777777" w:rsidR="00092962" w:rsidRPr="00092962" w:rsidRDefault="00092962" w:rsidP="00092962">
      <w:pPr>
        <w:spacing w:after="0" w:line="240" w:lineRule="auto"/>
        <w:jc w:val="center"/>
        <w:rPr>
          <w:rFonts w:ascii="Times New Roman" w:hAnsi="Times New Roman" w:cs="Times New Roman"/>
          <w:b/>
          <w:sz w:val="28"/>
          <w:szCs w:val="28"/>
          <w:lang w:eastAsia="ru-RU"/>
        </w:rPr>
      </w:pPr>
      <w:r w:rsidRPr="00092962">
        <w:rPr>
          <w:rFonts w:ascii="Times New Roman" w:hAnsi="Times New Roman" w:cs="Times New Roman"/>
          <w:b/>
          <w:sz w:val="28"/>
          <w:szCs w:val="28"/>
          <w:lang w:eastAsia="ru-RU"/>
        </w:rPr>
        <w:t xml:space="preserve"> «Муниципальный округ Красногорский район Удмуртской Республики»</w:t>
      </w:r>
    </w:p>
    <w:p w14:paraId="61EF6670" w14:textId="77777777" w:rsidR="00092962" w:rsidRPr="00092962" w:rsidRDefault="00092962" w:rsidP="00092962">
      <w:pPr>
        <w:spacing w:after="0" w:line="240" w:lineRule="auto"/>
        <w:ind w:left="360"/>
        <w:jc w:val="center"/>
        <w:rPr>
          <w:rFonts w:ascii="Times New Roman" w:hAnsi="Times New Roman" w:cs="Times New Roman"/>
          <w:b/>
          <w:sz w:val="28"/>
          <w:szCs w:val="28"/>
          <w:lang w:eastAsia="ru-RU"/>
        </w:rPr>
      </w:pPr>
    </w:p>
    <w:p w14:paraId="3839CE0D" w14:textId="77777777" w:rsidR="00092962" w:rsidRPr="00092962" w:rsidRDefault="00092962" w:rsidP="00092962">
      <w:pPr>
        <w:spacing w:after="0" w:line="240" w:lineRule="auto"/>
        <w:ind w:left="360"/>
        <w:jc w:val="center"/>
        <w:rPr>
          <w:rFonts w:ascii="Times New Roman" w:hAnsi="Times New Roman" w:cs="Times New Roman"/>
          <w:b/>
          <w:sz w:val="26"/>
          <w:szCs w:val="26"/>
          <w:lang w:eastAsia="ru-RU"/>
        </w:rPr>
      </w:pPr>
      <w:r w:rsidRPr="00092962">
        <w:rPr>
          <w:rFonts w:ascii="Times New Roman" w:hAnsi="Times New Roman" w:cs="Times New Roman"/>
          <w:b/>
          <w:sz w:val="26"/>
          <w:szCs w:val="26"/>
          <w:lang w:eastAsia="ru-RU"/>
        </w:rPr>
        <w:t>Об избрании счетной комиссии</w:t>
      </w:r>
    </w:p>
    <w:p w14:paraId="1CA289C3" w14:textId="77777777" w:rsidR="00092962" w:rsidRPr="00092962" w:rsidRDefault="00092962" w:rsidP="00092962">
      <w:pPr>
        <w:spacing w:after="0" w:line="240" w:lineRule="auto"/>
        <w:ind w:left="360"/>
        <w:jc w:val="center"/>
        <w:rPr>
          <w:rFonts w:ascii="Times New Roman" w:hAnsi="Times New Roman" w:cs="Times New Roman"/>
          <w:b/>
          <w:sz w:val="26"/>
          <w:szCs w:val="26"/>
          <w:lang w:eastAsia="ru-RU"/>
        </w:rPr>
      </w:pPr>
    </w:p>
    <w:p w14:paraId="228BCACB" w14:textId="77777777" w:rsidR="00092962" w:rsidRPr="00092962" w:rsidRDefault="00092962" w:rsidP="00092962">
      <w:pPr>
        <w:spacing w:after="0" w:line="240" w:lineRule="auto"/>
        <w:rPr>
          <w:rFonts w:ascii="Times New Roman" w:hAnsi="Times New Roman" w:cs="Times New Roman"/>
          <w:sz w:val="26"/>
          <w:szCs w:val="26"/>
          <w:lang w:eastAsia="ru-RU"/>
        </w:rPr>
      </w:pPr>
      <w:r w:rsidRPr="00092962">
        <w:rPr>
          <w:rFonts w:ascii="Times New Roman" w:hAnsi="Times New Roman" w:cs="Times New Roman"/>
          <w:sz w:val="26"/>
          <w:szCs w:val="26"/>
          <w:lang w:eastAsia="ru-RU"/>
        </w:rPr>
        <w:t>Принято Советом депутатов</w:t>
      </w:r>
    </w:p>
    <w:p w14:paraId="67EF9620" w14:textId="77777777" w:rsidR="00092962" w:rsidRPr="00092962" w:rsidRDefault="00092962" w:rsidP="00092962">
      <w:pPr>
        <w:spacing w:after="0" w:line="240" w:lineRule="auto"/>
        <w:rPr>
          <w:rFonts w:ascii="Times New Roman" w:hAnsi="Times New Roman" w:cs="Times New Roman"/>
          <w:sz w:val="26"/>
          <w:szCs w:val="26"/>
          <w:lang w:eastAsia="ru-RU"/>
        </w:rPr>
      </w:pPr>
      <w:r w:rsidRPr="00092962">
        <w:rPr>
          <w:rFonts w:ascii="Times New Roman" w:hAnsi="Times New Roman" w:cs="Times New Roman"/>
          <w:sz w:val="26"/>
          <w:szCs w:val="26"/>
          <w:lang w:eastAsia="ru-RU"/>
        </w:rPr>
        <w:t>муниципального образования</w:t>
      </w:r>
    </w:p>
    <w:p w14:paraId="6D5F354B" w14:textId="77777777" w:rsidR="00092962" w:rsidRPr="00092962" w:rsidRDefault="00092962" w:rsidP="00092962">
      <w:pPr>
        <w:spacing w:after="0" w:line="240" w:lineRule="auto"/>
        <w:rPr>
          <w:rFonts w:ascii="Times New Roman" w:hAnsi="Times New Roman" w:cs="Times New Roman"/>
          <w:sz w:val="26"/>
          <w:szCs w:val="26"/>
          <w:lang w:eastAsia="ru-RU"/>
        </w:rPr>
      </w:pPr>
      <w:r w:rsidRPr="00092962">
        <w:rPr>
          <w:rFonts w:ascii="Times New Roman" w:hAnsi="Times New Roman" w:cs="Times New Roman"/>
          <w:sz w:val="26"/>
          <w:szCs w:val="26"/>
          <w:lang w:eastAsia="ru-RU"/>
        </w:rPr>
        <w:t>«Муниципальный округ Красногорский район</w:t>
      </w:r>
    </w:p>
    <w:p w14:paraId="788C7F1F" w14:textId="77777777" w:rsidR="00092962" w:rsidRPr="00092962" w:rsidRDefault="00092962" w:rsidP="00092962">
      <w:pPr>
        <w:spacing w:after="0" w:line="240" w:lineRule="auto"/>
        <w:rPr>
          <w:rFonts w:ascii="Times New Roman" w:hAnsi="Times New Roman" w:cs="Times New Roman"/>
          <w:sz w:val="26"/>
          <w:szCs w:val="26"/>
          <w:lang w:eastAsia="ru-RU"/>
        </w:rPr>
      </w:pPr>
      <w:r w:rsidRPr="00092962">
        <w:rPr>
          <w:rFonts w:ascii="Times New Roman" w:hAnsi="Times New Roman" w:cs="Times New Roman"/>
          <w:sz w:val="26"/>
          <w:szCs w:val="26"/>
          <w:lang w:eastAsia="ru-RU"/>
        </w:rPr>
        <w:t>Удмуртской Республики»                                                         ________ 2025 года</w:t>
      </w:r>
    </w:p>
    <w:p w14:paraId="40F5B249" w14:textId="77777777" w:rsidR="00092962" w:rsidRPr="00092962" w:rsidRDefault="00092962" w:rsidP="00092962">
      <w:pPr>
        <w:spacing w:after="0" w:line="240" w:lineRule="auto"/>
        <w:rPr>
          <w:rFonts w:ascii="Times New Roman" w:hAnsi="Times New Roman" w:cs="Times New Roman"/>
          <w:sz w:val="28"/>
          <w:szCs w:val="28"/>
          <w:lang w:eastAsia="ru-RU"/>
        </w:rPr>
      </w:pPr>
    </w:p>
    <w:p w14:paraId="2CC57542" w14:textId="77777777" w:rsidR="00092962" w:rsidRPr="00092962" w:rsidRDefault="00092962" w:rsidP="00092962">
      <w:pPr>
        <w:spacing w:after="0" w:line="240" w:lineRule="auto"/>
        <w:ind w:firstLine="426"/>
        <w:jc w:val="both"/>
        <w:rPr>
          <w:rFonts w:ascii="Times New Roman" w:hAnsi="Times New Roman" w:cs="Times New Roman"/>
          <w:sz w:val="26"/>
          <w:szCs w:val="26"/>
          <w:lang w:eastAsia="ru-RU"/>
        </w:rPr>
      </w:pPr>
      <w:r w:rsidRPr="00092962">
        <w:rPr>
          <w:rFonts w:ascii="Times New Roman" w:hAnsi="Times New Roman" w:cs="Times New Roman"/>
          <w:sz w:val="26"/>
          <w:szCs w:val="26"/>
          <w:lang w:eastAsia="ru-RU"/>
        </w:rPr>
        <w:t>В соответствии части 1 статьи 6 Регламента Совета депутатов  муниципального образования «Муниципальный округ Красногорский район Удмуртской Республики», утвержденного решением Совета муниципального образования «Муниципальный округ Красногорский район Удмуртской Республики» от 25 ноября 2021 года № 44</w:t>
      </w:r>
    </w:p>
    <w:p w14:paraId="2E303D8B" w14:textId="77777777" w:rsidR="00092962" w:rsidRPr="00092962" w:rsidRDefault="00092962" w:rsidP="00092962">
      <w:pPr>
        <w:spacing w:after="0" w:line="240" w:lineRule="auto"/>
        <w:ind w:firstLine="284"/>
        <w:jc w:val="both"/>
        <w:rPr>
          <w:rFonts w:ascii="Times New Roman" w:hAnsi="Times New Roman" w:cs="Times New Roman"/>
          <w:sz w:val="28"/>
          <w:szCs w:val="28"/>
          <w:lang w:eastAsia="ru-RU"/>
        </w:rPr>
      </w:pPr>
    </w:p>
    <w:p w14:paraId="0BB5CBCD" w14:textId="77777777" w:rsidR="00092962" w:rsidRPr="00092962" w:rsidRDefault="00092962" w:rsidP="00092962">
      <w:pPr>
        <w:spacing w:after="0" w:line="240" w:lineRule="auto"/>
        <w:ind w:firstLine="284"/>
        <w:jc w:val="center"/>
        <w:rPr>
          <w:rFonts w:ascii="Times New Roman" w:hAnsi="Times New Roman" w:cs="Times New Roman"/>
          <w:sz w:val="26"/>
          <w:szCs w:val="26"/>
          <w:lang w:eastAsia="ru-RU"/>
        </w:rPr>
      </w:pPr>
      <w:r w:rsidRPr="00092962">
        <w:rPr>
          <w:rFonts w:ascii="Times New Roman" w:hAnsi="Times New Roman" w:cs="Times New Roman"/>
          <w:sz w:val="26"/>
          <w:szCs w:val="26"/>
          <w:lang w:eastAsia="ru-RU"/>
        </w:rPr>
        <w:t>Совет депутатов муниципального образования «Муниципальный округ Красногорский район Удмуртской Республики» РЕШАЕТ:</w:t>
      </w:r>
    </w:p>
    <w:p w14:paraId="585823D4" w14:textId="77777777" w:rsidR="00092962" w:rsidRPr="00092962" w:rsidRDefault="00092962" w:rsidP="00092962">
      <w:pPr>
        <w:spacing w:after="0" w:line="240" w:lineRule="auto"/>
        <w:rPr>
          <w:rFonts w:ascii="Times New Roman" w:hAnsi="Times New Roman" w:cs="Times New Roman"/>
          <w:sz w:val="26"/>
          <w:szCs w:val="26"/>
          <w:lang w:eastAsia="ru-RU"/>
        </w:rPr>
      </w:pPr>
    </w:p>
    <w:p w14:paraId="48636A3C" w14:textId="77777777" w:rsidR="00092962" w:rsidRPr="00092962" w:rsidRDefault="00092962" w:rsidP="00092962">
      <w:pPr>
        <w:spacing w:after="0" w:line="240" w:lineRule="auto"/>
        <w:ind w:firstLine="284"/>
        <w:jc w:val="both"/>
        <w:rPr>
          <w:rFonts w:ascii="Times New Roman" w:hAnsi="Times New Roman" w:cs="Times New Roman"/>
          <w:sz w:val="26"/>
          <w:szCs w:val="26"/>
          <w:lang w:eastAsia="ru-RU"/>
        </w:rPr>
      </w:pPr>
      <w:r w:rsidRPr="00092962">
        <w:rPr>
          <w:rFonts w:ascii="Times New Roman" w:hAnsi="Times New Roman" w:cs="Times New Roman"/>
          <w:sz w:val="26"/>
          <w:szCs w:val="26"/>
          <w:lang w:eastAsia="ru-RU"/>
        </w:rPr>
        <w:t>Для организации тайного голосования по выборам Председателя Совета депутатов муниципального образования «Муниципальный округ Красногорский район Удмуртской Республики» образовать счетную комиссию в составе:</w:t>
      </w:r>
    </w:p>
    <w:p w14:paraId="28EF610E" w14:textId="77777777" w:rsidR="00092962" w:rsidRPr="00092962" w:rsidRDefault="00092962" w:rsidP="00092962">
      <w:pPr>
        <w:spacing w:after="0" w:line="240" w:lineRule="auto"/>
        <w:ind w:firstLine="284"/>
        <w:jc w:val="both"/>
        <w:rPr>
          <w:rFonts w:ascii="Times New Roman" w:hAnsi="Times New Roman" w:cs="Times New Roman"/>
          <w:sz w:val="26"/>
          <w:szCs w:val="26"/>
          <w:lang w:eastAsia="ru-RU"/>
        </w:rPr>
      </w:pPr>
    </w:p>
    <w:p w14:paraId="026B2716" w14:textId="3F393AF8" w:rsidR="00092962" w:rsidRPr="00092962" w:rsidRDefault="00092962" w:rsidP="00092962">
      <w:pPr>
        <w:spacing w:after="0" w:line="240" w:lineRule="auto"/>
        <w:ind w:left="720"/>
        <w:jc w:val="both"/>
        <w:rPr>
          <w:rFonts w:ascii="Times New Roman" w:hAnsi="Times New Roman" w:cs="Times New Roman"/>
          <w:sz w:val="26"/>
          <w:szCs w:val="26"/>
          <w:lang w:eastAsia="ru-RU"/>
        </w:rPr>
      </w:pPr>
      <w:r w:rsidRPr="00092962">
        <w:rPr>
          <w:rFonts w:ascii="Times New Roman" w:hAnsi="Times New Roman" w:cs="Times New Roman"/>
          <w:sz w:val="26"/>
          <w:szCs w:val="26"/>
          <w:lang w:eastAsia="ru-RU"/>
        </w:rPr>
        <w:t>1)</w:t>
      </w:r>
      <w:r>
        <w:rPr>
          <w:rFonts w:ascii="Times New Roman" w:hAnsi="Times New Roman" w:cs="Times New Roman"/>
          <w:sz w:val="26"/>
          <w:szCs w:val="26"/>
          <w:lang w:eastAsia="ru-RU"/>
        </w:rPr>
        <w:t>_____________________________</w:t>
      </w:r>
      <w:r w:rsidRPr="00092962">
        <w:rPr>
          <w:rFonts w:ascii="Times New Roman" w:hAnsi="Times New Roman" w:cs="Times New Roman"/>
          <w:sz w:val="26"/>
          <w:szCs w:val="26"/>
          <w:lang w:eastAsia="ru-RU"/>
        </w:rPr>
        <w:t xml:space="preserve">; </w:t>
      </w:r>
    </w:p>
    <w:p w14:paraId="63C73807" w14:textId="27DE0DB4" w:rsidR="00092962" w:rsidRPr="00092962" w:rsidRDefault="00092962" w:rsidP="00092962">
      <w:pPr>
        <w:spacing w:after="0" w:line="240" w:lineRule="auto"/>
        <w:ind w:left="720"/>
        <w:jc w:val="both"/>
        <w:rPr>
          <w:rFonts w:ascii="Times New Roman" w:hAnsi="Times New Roman" w:cs="Times New Roman"/>
          <w:sz w:val="26"/>
          <w:szCs w:val="26"/>
          <w:lang w:eastAsia="ru-RU"/>
        </w:rPr>
      </w:pPr>
      <w:r w:rsidRPr="00092962">
        <w:rPr>
          <w:rFonts w:ascii="Times New Roman" w:hAnsi="Times New Roman" w:cs="Times New Roman"/>
          <w:sz w:val="26"/>
          <w:szCs w:val="26"/>
          <w:lang w:eastAsia="ru-RU"/>
        </w:rPr>
        <w:t xml:space="preserve">2) </w:t>
      </w:r>
      <w:r>
        <w:rPr>
          <w:rFonts w:ascii="Times New Roman" w:hAnsi="Times New Roman" w:cs="Times New Roman"/>
          <w:sz w:val="26"/>
          <w:szCs w:val="26"/>
          <w:lang w:eastAsia="ru-RU"/>
        </w:rPr>
        <w:t>_____________________________</w:t>
      </w:r>
      <w:r w:rsidRPr="00092962">
        <w:rPr>
          <w:rFonts w:ascii="Times New Roman" w:hAnsi="Times New Roman" w:cs="Times New Roman"/>
          <w:sz w:val="26"/>
          <w:szCs w:val="26"/>
          <w:lang w:eastAsia="ru-RU"/>
        </w:rPr>
        <w:t>;</w:t>
      </w:r>
    </w:p>
    <w:p w14:paraId="6CBD57DC" w14:textId="30D06554" w:rsidR="00092962" w:rsidRPr="00092962" w:rsidRDefault="00092962" w:rsidP="00092962">
      <w:pPr>
        <w:spacing w:after="0" w:line="240" w:lineRule="auto"/>
        <w:ind w:left="720"/>
        <w:jc w:val="both"/>
        <w:rPr>
          <w:rFonts w:ascii="Times New Roman" w:hAnsi="Times New Roman" w:cs="Times New Roman"/>
          <w:sz w:val="26"/>
          <w:szCs w:val="26"/>
          <w:lang w:eastAsia="ru-RU"/>
        </w:rPr>
      </w:pPr>
      <w:r w:rsidRPr="00092962">
        <w:rPr>
          <w:rFonts w:ascii="Times New Roman" w:hAnsi="Times New Roman" w:cs="Times New Roman"/>
          <w:sz w:val="26"/>
          <w:szCs w:val="26"/>
          <w:lang w:eastAsia="ru-RU"/>
        </w:rPr>
        <w:t>3)</w:t>
      </w:r>
      <w:r>
        <w:rPr>
          <w:rFonts w:ascii="Times New Roman" w:hAnsi="Times New Roman" w:cs="Times New Roman"/>
          <w:sz w:val="26"/>
          <w:szCs w:val="26"/>
          <w:lang w:eastAsia="ru-RU"/>
        </w:rPr>
        <w:t>_______________________________</w:t>
      </w:r>
      <w:r w:rsidRPr="00092962">
        <w:rPr>
          <w:rFonts w:ascii="Times New Roman" w:hAnsi="Times New Roman" w:cs="Times New Roman"/>
          <w:sz w:val="26"/>
          <w:szCs w:val="26"/>
          <w:lang w:eastAsia="ru-RU"/>
        </w:rPr>
        <w:t>.</w:t>
      </w:r>
    </w:p>
    <w:p w14:paraId="36E0724E" w14:textId="77777777" w:rsidR="00092962" w:rsidRPr="00092962" w:rsidRDefault="00092962" w:rsidP="00092962">
      <w:pPr>
        <w:spacing w:after="0" w:line="240" w:lineRule="auto"/>
        <w:ind w:left="720"/>
        <w:jc w:val="both"/>
        <w:rPr>
          <w:rFonts w:ascii="Times New Roman" w:hAnsi="Times New Roman" w:cs="Times New Roman"/>
          <w:sz w:val="26"/>
          <w:szCs w:val="26"/>
          <w:lang w:eastAsia="ru-RU"/>
        </w:rPr>
      </w:pPr>
    </w:p>
    <w:p w14:paraId="5B8DFD04" w14:textId="77777777" w:rsidR="00092962" w:rsidRPr="00092962" w:rsidRDefault="00092962" w:rsidP="00092962">
      <w:pPr>
        <w:spacing w:after="0" w:line="240" w:lineRule="auto"/>
        <w:ind w:left="720"/>
        <w:jc w:val="both"/>
        <w:rPr>
          <w:rFonts w:ascii="Times New Roman" w:hAnsi="Times New Roman" w:cs="Times New Roman"/>
          <w:sz w:val="26"/>
          <w:szCs w:val="26"/>
          <w:lang w:eastAsia="ru-RU"/>
        </w:rPr>
      </w:pPr>
      <w:r w:rsidRPr="00092962">
        <w:rPr>
          <w:rFonts w:ascii="Times New Roman" w:hAnsi="Times New Roman" w:cs="Times New Roman"/>
          <w:sz w:val="26"/>
          <w:szCs w:val="26"/>
          <w:lang w:eastAsia="ru-RU"/>
        </w:rPr>
        <w:t xml:space="preserve"> </w:t>
      </w:r>
    </w:p>
    <w:p w14:paraId="713064C2" w14:textId="77777777" w:rsidR="00092962" w:rsidRPr="00092962" w:rsidRDefault="00092962" w:rsidP="00092962">
      <w:pPr>
        <w:spacing w:after="0" w:line="240" w:lineRule="auto"/>
        <w:ind w:left="360"/>
        <w:rPr>
          <w:rFonts w:ascii="Times New Roman" w:hAnsi="Times New Roman" w:cs="Times New Roman"/>
          <w:sz w:val="26"/>
          <w:szCs w:val="26"/>
          <w:lang w:eastAsia="ru-RU"/>
        </w:rPr>
      </w:pPr>
    </w:p>
    <w:p w14:paraId="68964C4D" w14:textId="77777777" w:rsidR="00092962" w:rsidRPr="00092962" w:rsidRDefault="00092962" w:rsidP="00092962">
      <w:pPr>
        <w:spacing w:after="0" w:line="240" w:lineRule="auto"/>
        <w:ind w:left="360"/>
        <w:rPr>
          <w:rFonts w:ascii="Times New Roman" w:hAnsi="Times New Roman" w:cs="Times New Roman"/>
          <w:sz w:val="26"/>
          <w:szCs w:val="26"/>
          <w:lang w:eastAsia="ru-RU"/>
        </w:rPr>
      </w:pPr>
    </w:p>
    <w:p w14:paraId="68FA207A" w14:textId="77777777" w:rsidR="00092962" w:rsidRPr="00092962" w:rsidRDefault="00092962" w:rsidP="00092962">
      <w:pPr>
        <w:tabs>
          <w:tab w:val="left" w:pos="6615"/>
        </w:tabs>
        <w:spacing w:after="0" w:line="240" w:lineRule="auto"/>
        <w:rPr>
          <w:rFonts w:ascii="Times New Roman" w:hAnsi="Times New Roman" w:cs="Times New Roman"/>
          <w:sz w:val="26"/>
          <w:szCs w:val="26"/>
          <w:lang w:eastAsia="ru-RU"/>
        </w:rPr>
      </w:pPr>
      <w:r w:rsidRPr="00092962">
        <w:rPr>
          <w:rFonts w:ascii="Times New Roman" w:hAnsi="Times New Roman" w:cs="Times New Roman"/>
          <w:sz w:val="26"/>
          <w:szCs w:val="26"/>
          <w:lang w:eastAsia="ru-RU"/>
        </w:rPr>
        <w:t xml:space="preserve">Председатель постоянной комиссии </w:t>
      </w:r>
    </w:p>
    <w:p w14:paraId="5EBCE7D9" w14:textId="77777777" w:rsidR="00092962" w:rsidRPr="00092962" w:rsidRDefault="00092962" w:rsidP="00092962">
      <w:pPr>
        <w:tabs>
          <w:tab w:val="left" w:pos="6615"/>
        </w:tabs>
        <w:spacing w:after="0" w:line="240" w:lineRule="auto"/>
        <w:rPr>
          <w:rFonts w:ascii="Times New Roman" w:hAnsi="Times New Roman" w:cs="Times New Roman"/>
          <w:sz w:val="26"/>
          <w:szCs w:val="26"/>
          <w:lang w:eastAsia="ru-RU"/>
        </w:rPr>
      </w:pPr>
      <w:r w:rsidRPr="00092962">
        <w:rPr>
          <w:rFonts w:ascii="Times New Roman" w:hAnsi="Times New Roman" w:cs="Times New Roman"/>
          <w:sz w:val="26"/>
          <w:szCs w:val="26"/>
          <w:lang w:eastAsia="ru-RU"/>
        </w:rPr>
        <w:t>по_________________________</w:t>
      </w:r>
      <w:r w:rsidRPr="00092962">
        <w:rPr>
          <w:rFonts w:ascii="Times New Roman" w:hAnsi="Times New Roman" w:cs="Times New Roman"/>
          <w:sz w:val="26"/>
          <w:szCs w:val="26"/>
          <w:lang w:eastAsia="ru-RU"/>
        </w:rPr>
        <w:tab/>
        <w:t>_____________</w:t>
      </w:r>
    </w:p>
    <w:p w14:paraId="10174F85" w14:textId="77777777" w:rsidR="00092962" w:rsidRPr="00092962" w:rsidRDefault="00092962" w:rsidP="00092962">
      <w:pPr>
        <w:spacing w:after="0" w:line="240" w:lineRule="auto"/>
        <w:rPr>
          <w:rFonts w:ascii="Times New Roman" w:hAnsi="Times New Roman" w:cs="Times New Roman"/>
          <w:sz w:val="26"/>
          <w:szCs w:val="26"/>
          <w:lang w:eastAsia="ru-RU"/>
        </w:rPr>
      </w:pPr>
    </w:p>
    <w:p w14:paraId="69525311" w14:textId="77777777" w:rsidR="00092962" w:rsidRPr="00092962" w:rsidRDefault="00092962" w:rsidP="00092962">
      <w:pPr>
        <w:spacing w:after="0" w:line="240" w:lineRule="auto"/>
        <w:rPr>
          <w:rFonts w:ascii="Times New Roman" w:hAnsi="Times New Roman" w:cs="Times New Roman"/>
          <w:sz w:val="26"/>
          <w:szCs w:val="26"/>
          <w:lang w:eastAsia="ru-RU"/>
        </w:rPr>
      </w:pPr>
      <w:r w:rsidRPr="00092962">
        <w:rPr>
          <w:rFonts w:ascii="Times New Roman" w:hAnsi="Times New Roman" w:cs="Times New Roman"/>
          <w:sz w:val="26"/>
          <w:szCs w:val="26"/>
          <w:lang w:eastAsia="ru-RU"/>
        </w:rPr>
        <w:t>село Красногорское</w:t>
      </w:r>
    </w:p>
    <w:p w14:paraId="1649A465" w14:textId="77777777" w:rsidR="00092962" w:rsidRPr="00092962" w:rsidRDefault="00092962" w:rsidP="00092962">
      <w:pPr>
        <w:spacing w:after="0" w:line="240" w:lineRule="auto"/>
        <w:rPr>
          <w:rFonts w:ascii="Times New Roman" w:hAnsi="Times New Roman" w:cs="Times New Roman"/>
          <w:sz w:val="26"/>
          <w:szCs w:val="26"/>
          <w:lang w:eastAsia="ru-RU"/>
        </w:rPr>
      </w:pPr>
      <w:r w:rsidRPr="00092962">
        <w:rPr>
          <w:rFonts w:ascii="Times New Roman" w:hAnsi="Times New Roman" w:cs="Times New Roman"/>
          <w:sz w:val="26"/>
          <w:szCs w:val="26"/>
          <w:lang w:eastAsia="ru-RU"/>
        </w:rPr>
        <w:t xml:space="preserve">__________2025 года </w:t>
      </w:r>
    </w:p>
    <w:p w14:paraId="22347BC7" w14:textId="77777777" w:rsidR="00092962" w:rsidRPr="00092962" w:rsidRDefault="00092962" w:rsidP="00092962">
      <w:pPr>
        <w:spacing w:after="0" w:line="240" w:lineRule="auto"/>
        <w:rPr>
          <w:rFonts w:ascii="Times New Roman" w:hAnsi="Times New Roman" w:cs="Times New Roman"/>
          <w:sz w:val="26"/>
          <w:szCs w:val="26"/>
          <w:lang w:val="en-US" w:eastAsia="ru-RU"/>
        </w:rPr>
      </w:pPr>
      <w:r w:rsidRPr="00092962">
        <w:rPr>
          <w:rFonts w:ascii="Times New Roman" w:hAnsi="Times New Roman" w:cs="Times New Roman"/>
          <w:sz w:val="26"/>
          <w:szCs w:val="26"/>
          <w:lang w:eastAsia="ru-RU"/>
        </w:rPr>
        <w:t>№ ____.1</w:t>
      </w:r>
    </w:p>
    <w:p w14:paraId="527D46E7" w14:textId="77777777" w:rsidR="00092962" w:rsidRPr="00092962" w:rsidRDefault="00092962" w:rsidP="00092962">
      <w:pPr>
        <w:spacing w:after="0" w:line="240" w:lineRule="auto"/>
        <w:ind w:left="360"/>
        <w:rPr>
          <w:rFonts w:ascii="Times New Roman" w:hAnsi="Times New Roman" w:cs="Times New Roman"/>
          <w:sz w:val="26"/>
          <w:szCs w:val="26"/>
          <w:lang w:eastAsia="ru-RU"/>
        </w:rPr>
      </w:pPr>
    </w:p>
    <w:p w14:paraId="2B15DBF1" w14:textId="77777777" w:rsidR="00092962" w:rsidRPr="00092962" w:rsidRDefault="00092962" w:rsidP="00092962">
      <w:pPr>
        <w:spacing w:after="0" w:line="240" w:lineRule="auto"/>
        <w:ind w:left="360"/>
        <w:rPr>
          <w:rFonts w:ascii="Times New Roman" w:hAnsi="Times New Roman" w:cs="Times New Roman"/>
          <w:sz w:val="28"/>
          <w:szCs w:val="28"/>
          <w:lang w:eastAsia="ru-RU"/>
        </w:rPr>
      </w:pPr>
    </w:p>
    <w:p w14:paraId="00A38618" w14:textId="77777777" w:rsidR="00092962" w:rsidRPr="00092962" w:rsidRDefault="00092962" w:rsidP="00092962">
      <w:pPr>
        <w:spacing w:after="0" w:line="240" w:lineRule="auto"/>
        <w:rPr>
          <w:rFonts w:ascii="Times New Roman" w:hAnsi="Times New Roman" w:cs="Times New Roman"/>
          <w:sz w:val="28"/>
          <w:szCs w:val="28"/>
          <w:lang w:eastAsia="ru-RU"/>
        </w:rPr>
      </w:pPr>
    </w:p>
    <w:p w14:paraId="2387F571" w14:textId="45CC12E5" w:rsidR="00092962" w:rsidRDefault="00092962">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50F98A87" w14:textId="0BCBB219" w:rsidR="00606676" w:rsidRDefault="00606676" w:rsidP="00606676">
      <w:pPr>
        <w:spacing w:after="0" w:line="240" w:lineRule="auto"/>
        <w:jc w:val="right"/>
        <w:rPr>
          <w:rFonts w:ascii="Times New Roman" w:hAnsi="Times New Roman" w:cs="Times New Roman"/>
          <w:sz w:val="32"/>
          <w:szCs w:val="32"/>
          <w:lang w:eastAsia="ru-RU"/>
        </w:rPr>
      </w:pPr>
      <w:r>
        <w:rPr>
          <w:rFonts w:ascii="Times New Roman" w:hAnsi="Times New Roman" w:cs="Times New Roman"/>
          <w:sz w:val="32"/>
          <w:szCs w:val="32"/>
          <w:lang w:eastAsia="ru-RU"/>
        </w:rPr>
        <w:lastRenderedPageBreak/>
        <w:t>проект</w:t>
      </w:r>
    </w:p>
    <w:p w14:paraId="15B69440" w14:textId="0FB5EAB3" w:rsidR="00092962" w:rsidRPr="00092962" w:rsidRDefault="00092962" w:rsidP="00092962">
      <w:pPr>
        <w:spacing w:after="0" w:line="240" w:lineRule="auto"/>
        <w:jc w:val="center"/>
        <w:rPr>
          <w:rFonts w:ascii="Times New Roman" w:hAnsi="Times New Roman" w:cs="Times New Roman"/>
          <w:sz w:val="32"/>
          <w:szCs w:val="32"/>
          <w:lang w:eastAsia="ru-RU"/>
        </w:rPr>
      </w:pPr>
      <w:r w:rsidRPr="00092962">
        <w:rPr>
          <w:rFonts w:ascii="Times New Roman" w:hAnsi="Times New Roman" w:cs="Times New Roman"/>
          <w:noProof/>
          <w:sz w:val="28"/>
          <w:szCs w:val="28"/>
          <w:lang w:eastAsia="ru-RU"/>
        </w:rPr>
        <w:drawing>
          <wp:inline distT="0" distB="0" distL="0" distR="0" wp14:anchorId="54247558" wp14:editId="64AE15A1">
            <wp:extent cx="545123" cy="545123"/>
            <wp:effectExtent l="0" t="0" r="7620" b="7620"/>
            <wp:docPr id="1971771402" name="Рисунок 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6208" cy="546208"/>
                    </a:xfrm>
                    <a:prstGeom prst="rect">
                      <a:avLst/>
                    </a:prstGeom>
                    <a:noFill/>
                    <a:ln>
                      <a:noFill/>
                    </a:ln>
                  </pic:spPr>
                </pic:pic>
              </a:graphicData>
            </a:graphic>
          </wp:inline>
        </w:drawing>
      </w:r>
    </w:p>
    <w:p w14:paraId="18622894" w14:textId="77777777" w:rsidR="00092962" w:rsidRPr="00092962" w:rsidRDefault="00092962" w:rsidP="00092962">
      <w:pPr>
        <w:keepNext/>
        <w:spacing w:after="0" w:line="240" w:lineRule="auto"/>
        <w:ind w:right="-240" w:firstLine="720"/>
        <w:jc w:val="center"/>
        <w:outlineLvl w:val="0"/>
        <w:rPr>
          <w:rFonts w:ascii="Times New Roman" w:hAnsi="Times New Roman" w:cs="Times New Roman"/>
          <w:sz w:val="32"/>
          <w:szCs w:val="32"/>
          <w:lang w:eastAsia="ru-RU"/>
        </w:rPr>
      </w:pPr>
      <w:r w:rsidRPr="00092962">
        <w:rPr>
          <w:rFonts w:ascii="Times New Roman" w:hAnsi="Times New Roman" w:cs="Times New Roman"/>
          <w:sz w:val="32"/>
          <w:szCs w:val="32"/>
          <w:lang w:eastAsia="ru-RU"/>
        </w:rPr>
        <w:t xml:space="preserve">                                                                                         </w:t>
      </w:r>
    </w:p>
    <w:p w14:paraId="08BB7AA1" w14:textId="77777777" w:rsidR="00092962" w:rsidRPr="00092962" w:rsidRDefault="00092962" w:rsidP="00092962">
      <w:pPr>
        <w:spacing w:after="0" w:line="240" w:lineRule="auto"/>
        <w:jc w:val="center"/>
        <w:rPr>
          <w:rFonts w:ascii="Times New Roman" w:hAnsi="Times New Roman" w:cs="Times New Roman"/>
          <w:b/>
          <w:sz w:val="28"/>
          <w:szCs w:val="28"/>
          <w:lang w:eastAsia="ru-RU"/>
        </w:rPr>
      </w:pPr>
      <w:r w:rsidRPr="00092962">
        <w:rPr>
          <w:rFonts w:ascii="Times New Roman" w:hAnsi="Times New Roman" w:cs="Times New Roman"/>
          <w:b/>
          <w:sz w:val="28"/>
          <w:szCs w:val="28"/>
          <w:lang w:eastAsia="ru-RU"/>
        </w:rPr>
        <w:t>РЕШЕНИЕ</w:t>
      </w:r>
    </w:p>
    <w:p w14:paraId="1B5C2332" w14:textId="77777777" w:rsidR="00092962" w:rsidRPr="00092962" w:rsidRDefault="00092962" w:rsidP="00092962">
      <w:pPr>
        <w:spacing w:after="0" w:line="240" w:lineRule="auto"/>
        <w:jc w:val="center"/>
        <w:rPr>
          <w:rFonts w:ascii="Times New Roman" w:hAnsi="Times New Roman" w:cs="Times New Roman"/>
          <w:b/>
          <w:sz w:val="28"/>
          <w:szCs w:val="28"/>
          <w:lang w:eastAsia="ru-RU"/>
        </w:rPr>
      </w:pPr>
      <w:r w:rsidRPr="00092962">
        <w:rPr>
          <w:rFonts w:ascii="Times New Roman" w:hAnsi="Times New Roman" w:cs="Times New Roman"/>
          <w:b/>
          <w:sz w:val="28"/>
          <w:szCs w:val="28"/>
          <w:lang w:eastAsia="ru-RU"/>
        </w:rPr>
        <w:t xml:space="preserve"> Совета депутатов муниципального образования </w:t>
      </w:r>
    </w:p>
    <w:p w14:paraId="38BEEB30" w14:textId="77777777" w:rsidR="00092962" w:rsidRPr="00092962" w:rsidRDefault="00092962" w:rsidP="00092962">
      <w:pPr>
        <w:spacing w:after="0" w:line="240" w:lineRule="auto"/>
        <w:jc w:val="center"/>
        <w:rPr>
          <w:rFonts w:ascii="Times New Roman" w:hAnsi="Times New Roman" w:cs="Times New Roman"/>
          <w:b/>
          <w:sz w:val="28"/>
          <w:szCs w:val="28"/>
          <w:lang w:eastAsia="ru-RU"/>
        </w:rPr>
      </w:pPr>
      <w:r w:rsidRPr="00092962">
        <w:rPr>
          <w:rFonts w:ascii="Times New Roman" w:hAnsi="Times New Roman" w:cs="Times New Roman"/>
          <w:b/>
          <w:sz w:val="28"/>
          <w:szCs w:val="28"/>
          <w:lang w:eastAsia="ru-RU"/>
        </w:rPr>
        <w:t xml:space="preserve"> «Муниципальный округ Красногорский район Удмуртской Республики»</w:t>
      </w:r>
    </w:p>
    <w:p w14:paraId="0F5168DB" w14:textId="77777777" w:rsidR="00092962" w:rsidRPr="00092962" w:rsidRDefault="00092962" w:rsidP="00092962">
      <w:pPr>
        <w:spacing w:after="0" w:line="240" w:lineRule="auto"/>
        <w:rPr>
          <w:rFonts w:ascii="Times New Roman" w:hAnsi="Times New Roman" w:cs="Times New Roman"/>
          <w:sz w:val="20"/>
          <w:szCs w:val="28"/>
          <w:lang w:eastAsia="ru-RU"/>
        </w:rPr>
      </w:pPr>
      <w:r w:rsidRPr="00092962">
        <w:rPr>
          <w:rFonts w:ascii="Times New Roman" w:hAnsi="Times New Roman" w:cs="Times New Roman"/>
          <w:sz w:val="20"/>
          <w:szCs w:val="28"/>
          <w:lang w:eastAsia="ru-RU"/>
        </w:rPr>
        <w:t xml:space="preserve">   </w:t>
      </w:r>
    </w:p>
    <w:p w14:paraId="413059EC" w14:textId="77777777" w:rsidR="00092962" w:rsidRPr="00092962" w:rsidRDefault="00092962" w:rsidP="00092962">
      <w:pPr>
        <w:spacing w:after="0" w:line="240" w:lineRule="auto"/>
        <w:rPr>
          <w:rFonts w:ascii="Times New Roman" w:hAnsi="Times New Roman" w:cs="Times New Roman"/>
          <w:sz w:val="20"/>
          <w:szCs w:val="28"/>
          <w:lang w:eastAsia="ru-RU"/>
        </w:rPr>
      </w:pPr>
    </w:p>
    <w:p w14:paraId="76F68DB2" w14:textId="77777777" w:rsidR="00092962" w:rsidRPr="00092962" w:rsidRDefault="00092962" w:rsidP="00092962">
      <w:pPr>
        <w:spacing w:after="0" w:line="240" w:lineRule="auto"/>
        <w:jc w:val="center"/>
        <w:rPr>
          <w:rFonts w:ascii="Times New Roman" w:hAnsi="Times New Roman" w:cs="Times New Roman"/>
          <w:b/>
          <w:sz w:val="26"/>
          <w:szCs w:val="26"/>
          <w:lang w:eastAsia="ru-RU"/>
        </w:rPr>
      </w:pPr>
      <w:r w:rsidRPr="00092962">
        <w:rPr>
          <w:rFonts w:ascii="Times New Roman" w:hAnsi="Times New Roman" w:cs="Times New Roman"/>
          <w:b/>
          <w:sz w:val="26"/>
          <w:szCs w:val="26"/>
          <w:lang w:eastAsia="ru-RU"/>
        </w:rPr>
        <w:t>Об утверждении протокола №1  заседания счетной комиссии</w:t>
      </w:r>
    </w:p>
    <w:p w14:paraId="6BA6D322" w14:textId="77777777" w:rsidR="00092962" w:rsidRPr="00092962" w:rsidRDefault="00092962" w:rsidP="00092962">
      <w:pPr>
        <w:spacing w:after="0" w:line="240" w:lineRule="auto"/>
        <w:jc w:val="center"/>
        <w:rPr>
          <w:rFonts w:ascii="Times New Roman" w:hAnsi="Times New Roman" w:cs="Times New Roman"/>
          <w:b/>
          <w:sz w:val="26"/>
          <w:szCs w:val="26"/>
          <w:lang w:eastAsia="ru-RU"/>
        </w:rPr>
      </w:pPr>
    </w:p>
    <w:p w14:paraId="79FEA7B9" w14:textId="77777777" w:rsidR="00092962" w:rsidRPr="00092962" w:rsidRDefault="00092962" w:rsidP="00092962">
      <w:pPr>
        <w:spacing w:after="0" w:line="240" w:lineRule="auto"/>
        <w:jc w:val="center"/>
        <w:rPr>
          <w:rFonts w:ascii="Times New Roman" w:hAnsi="Times New Roman" w:cs="Times New Roman"/>
          <w:b/>
          <w:sz w:val="26"/>
          <w:szCs w:val="26"/>
          <w:lang w:eastAsia="ru-RU"/>
        </w:rPr>
      </w:pPr>
    </w:p>
    <w:p w14:paraId="39756576" w14:textId="77777777" w:rsidR="00092962" w:rsidRPr="00092962" w:rsidRDefault="00092962" w:rsidP="00092962">
      <w:pPr>
        <w:spacing w:after="0" w:line="240" w:lineRule="auto"/>
        <w:rPr>
          <w:rFonts w:ascii="Times New Roman" w:hAnsi="Times New Roman" w:cs="Times New Roman"/>
          <w:sz w:val="26"/>
          <w:szCs w:val="26"/>
          <w:lang w:eastAsia="ru-RU"/>
        </w:rPr>
      </w:pPr>
      <w:r w:rsidRPr="00092962">
        <w:rPr>
          <w:rFonts w:ascii="Times New Roman" w:hAnsi="Times New Roman" w:cs="Times New Roman"/>
          <w:sz w:val="26"/>
          <w:szCs w:val="26"/>
          <w:lang w:eastAsia="ru-RU"/>
        </w:rPr>
        <w:t>Принято Советом депутатов</w:t>
      </w:r>
    </w:p>
    <w:p w14:paraId="67C22014" w14:textId="77777777" w:rsidR="00092962" w:rsidRPr="00092962" w:rsidRDefault="00092962" w:rsidP="00092962">
      <w:pPr>
        <w:spacing w:after="0" w:line="240" w:lineRule="auto"/>
        <w:rPr>
          <w:rFonts w:ascii="Times New Roman" w:hAnsi="Times New Roman" w:cs="Times New Roman"/>
          <w:sz w:val="26"/>
          <w:szCs w:val="26"/>
          <w:lang w:eastAsia="ru-RU"/>
        </w:rPr>
      </w:pPr>
      <w:r w:rsidRPr="00092962">
        <w:rPr>
          <w:rFonts w:ascii="Times New Roman" w:hAnsi="Times New Roman" w:cs="Times New Roman"/>
          <w:sz w:val="26"/>
          <w:szCs w:val="26"/>
          <w:lang w:eastAsia="ru-RU"/>
        </w:rPr>
        <w:t>муниципального образования</w:t>
      </w:r>
    </w:p>
    <w:p w14:paraId="1D5592A8" w14:textId="77777777" w:rsidR="00092962" w:rsidRPr="00092962" w:rsidRDefault="00092962" w:rsidP="00092962">
      <w:pPr>
        <w:spacing w:after="0" w:line="240" w:lineRule="auto"/>
        <w:rPr>
          <w:rFonts w:ascii="Times New Roman" w:hAnsi="Times New Roman" w:cs="Times New Roman"/>
          <w:sz w:val="26"/>
          <w:szCs w:val="26"/>
          <w:lang w:eastAsia="ru-RU"/>
        </w:rPr>
      </w:pPr>
      <w:r w:rsidRPr="00092962">
        <w:rPr>
          <w:rFonts w:ascii="Times New Roman" w:hAnsi="Times New Roman" w:cs="Times New Roman"/>
          <w:sz w:val="26"/>
          <w:szCs w:val="26"/>
          <w:lang w:eastAsia="ru-RU"/>
        </w:rPr>
        <w:t>«Муниципальный округ</w:t>
      </w:r>
    </w:p>
    <w:p w14:paraId="76E80661" w14:textId="77777777" w:rsidR="00092962" w:rsidRPr="00092962" w:rsidRDefault="00092962" w:rsidP="00092962">
      <w:pPr>
        <w:spacing w:after="0" w:line="240" w:lineRule="auto"/>
        <w:rPr>
          <w:rFonts w:ascii="Times New Roman" w:hAnsi="Times New Roman" w:cs="Times New Roman"/>
          <w:sz w:val="26"/>
          <w:szCs w:val="26"/>
          <w:lang w:eastAsia="ru-RU"/>
        </w:rPr>
      </w:pPr>
      <w:r w:rsidRPr="00092962">
        <w:rPr>
          <w:rFonts w:ascii="Times New Roman" w:hAnsi="Times New Roman" w:cs="Times New Roman"/>
          <w:sz w:val="26"/>
          <w:szCs w:val="26"/>
          <w:lang w:eastAsia="ru-RU"/>
        </w:rPr>
        <w:t>Красногорский район</w:t>
      </w:r>
    </w:p>
    <w:p w14:paraId="3E499ECA" w14:textId="77777777" w:rsidR="00092962" w:rsidRPr="00092962" w:rsidRDefault="00092962" w:rsidP="00092962">
      <w:pPr>
        <w:spacing w:after="0" w:line="240" w:lineRule="auto"/>
        <w:rPr>
          <w:rFonts w:ascii="Times New Roman" w:hAnsi="Times New Roman" w:cs="Times New Roman"/>
          <w:sz w:val="26"/>
          <w:szCs w:val="26"/>
          <w:lang w:eastAsia="ru-RU"/>
        </w:rPr>
      </w:pPr>
      <w:r w:rsidRPr="00092962">
        <w:rPr>
          <w:rFonts w:ascii="Times New Roman" w:hAnsi="Times New Roman" w:cs="Times New Roman"/>
          <w:sz w:val="26"/>
          <w:szCs w:val="26"/>
          <w:lang w:eastAsia="ru-RU"/>
        </w:rPr>
        <w:t>Удмуртской Республики»                                                                 __ июля 2025 года</w:t>
      </w:r>
    </w:p>
    <w:p w14:paraId="295D866C" w14:textId="77777777" w:rsidR="00092962" w:rsidRPr="00092962" w:rsidRDefault="00092962" w:rsidP="00092962">
      <w:pPr>
        <w:spacing w:after="0" w:line="240" w:lineRule="auto"/>
        <w:rPr>
          <w:rFonts w:ascii="Times New Roman" w:hAnsi="Times New Roman" w:cs="Times New Roman"/>
          <w:sz w:val="26"/>
          <w:szCs w:val="26"/>
          <w:lang w:eastAsia="ru-RU"/>
        </w:rPr>
      </w:pPr>
    </w:p>
    <w:p w14:paraId="03FAAB50" w14:textId="5D19677C" w:rsidR="00092962" w:rsidRPr="00092962" w:rsidRDefault="00D1432A" w:rsidP="00D1432A">
      <w:pPr>
        <w:spacing w:after="0" w:line="240" w:lineRule="auto"/>
        <w:ind w:firstLine="567"/>
        <w:jc w:val="both"/>
        <w:rPr>
          <w:rFonts w:ascii="Times New Roman" w:hAnsi="Times New Roman" w:cs="Times New Roman"/>
          <w:sz w:val="26"/>
          <w:szCs w:val="26"/>
          <w:lang w:eastAsia="ru-RU"/>
        </w:rPr>
      </w:pPr>
      <w:bookmarkStart w:id="10" w:name="_Hlk203634509"/>
      <w:r w:rsidRPr="00092962">
        <w:rPr>
          <w:rFonts w:ascii="Times New Roman" w:hAnsi="Times New Roman" w:cs="Times New Roman"/>
          <w:sz w:val="26"/>
          <w:szCs w:val="26"/>
          <w:lang w:eastAsia="ru-RU"/>
        </w:rPr>
        <w:t>Заслушав протокол</w:t>
      </w:r>
      <w:r w:rsidR="00092962" w:rsidRPr="00092962">
        <w:rPr>
          <w:rFonts w:ascii="Times New Roman" w:hAnsi="Times New Roman" w:cs="Times New Roman"/>
          <w:sz w:val="26"/>
          <w:szCs w:val="26"/>
          <w:lang w:eastAsia="ru-RU"/>
        </w:rPr>
        <w:t xml:space="preserve"> № </w:t>
      </w:r>
      <w:r w:rsidRPr="00092962">
        <w:rPr>
          <w:rFonts w:ascii="Times New Roman" w:hAnsi="Times New Roman" w:cs="Times New Roman"/>
          <w:sz w:val="26"/>
          <w:szCs w:val="26"/>
          <w:lang w:eastAsia="ru-RU"/>
        </w:rPr>
        <w:t>1 Председателя</w:t>
      </w:r>
      <w:r w:rsidR="00092962" w:rsidRPr="00092962">
        <w:rPr>
          <w:rFonts w:ascii="Times New Roman" w:hAnsi="Times New Roman" w:cs="Times New Roman"/>
          <w:sz w:val="26"/>
          <w:szCs w:val="26"/>
          <w:lang w:eastAsia="ru-RU"/>
        </w:rPr>
        <w:t xml:space="preserve"> заседания счетной комиссии о</w:t>
      </w:r>
      <w:r w:rsidR="00092962" w:rsidRPr="00092962">
        <w:rPr>
          <w:rFonts w:ascii="Times New Roman" w:hAnsi="Times New Roman" w:cs="Times New Roman"/>
          <w:sz w:val="28"/>
          <w:szCs w:val="28"/>
          <w:lang w:eastAsia="ru-RU"/>
        </w:rPr>
        <w:t xml:space="preserve"> </w:t>
      </w:r>
      <w:r w:rsidRPr="00092962">
        <w:rPr>
          <w:rFonts w:ascii="Times New Roman" w:hAnsi="Times New Roman" w:cs="Times New Roman"/>
          <w:sz w:val="26"/>
          <w:szCs w:val="26"/>
          <w:lang w:eastAsia="ru-RU"/>
        </w:rPr>
        <w:t>распределении обязанностей</w:t>
      </w:r>
      <w:r w:rsidR="00092962" w:rsidRPr="00092962">
        <w:rPr>
          <w:rFonts w:ascii="Times New Roman" w:hAnsi="Times New Roman" w:cs="Times New Roman"/>
          <w:sz w:val="26"/>
          <w:szCs w:val="26"/>
          <w:lang w:eastAsia="ru-RU"/>
        </w:rPr>
        <w:t xml:space="preserve"> между членами счетной комиссии</w:t>
      </w:r>
      <w:r>
        <w:rPr>
          <w:rFonts w:ascii="Times New Roman" w:hAnsi="Times New Roman" w:cs="Times New Roman"/>
          <w:sz w:val="26"/>
          <w:szCs w:val="26"/>
          <w:lang w:eastAsia="ru-RU"/>
        </w:rPr>
        <w:t xml:space="preserve"> </w:t>
      </w:r>
      <w:r w:rsidRPr="00092962">
        <w:rPr>
          <w:rFonts w:ascii="Times New Roman" w:hAnsi="Times New Roman" w:cs="Times New Roman"/>
          <w:sz w:val="26"/>
          <w:szCs w:val="26"/>
          <w:lang w:eastAsia="ru-RU"/>
        </w:rPr>
        <w:t>и об утверждении формы бюллетеня</w:t>
      </w:r>
      <w:r w:rsidR="00092962" w:rsidRPr="00092962">
        <w:rPr>
          <w:rFonts w:ascii="Times New Roman" w:hAnsi="Times New Roman" w:cs="Times New Roman"/>
          <w:sz w:val="28"/>
          <w:szCs w:val="28"/>
          <w:lang w:eastAsia="ru-RU"/>
        </w:rPr>
        <w:t xml:space="preserve"> </w:t>
      </w:r>
    </w:p>
    <w:bookmarkEnd w:id="10"/>
    <w:p w14:paraId="428AD9E1" w14:textId="77777777" w:rsidR="00092962" w:rsidRPr="00092962" w:rsidRDefault="00092962" w:rsidP="00092962">
      <w:pPr>
        <w:spacing w:after="0" w:line="240" w:lineRule="auto"/>
        <w:rPr>
          <w:rFonts w:ascii="Times New Roman" w:hAnsi="Times New Roman" w:cs="Times New Roman"/>
          <w:sz w:val="26"/>
          <w:szCs w:val="26"/>
          <w:lang w:eastAsia="ru-RU"/>
        </w:rPr>
      </w:pPr>
    </w:p>
    <w:p w14:paraId="63D560F5" w14:textId="77777777" w:rsidR="00092962" w:rsidRPr="00092962" w:rsidRDefault="00092962" w:rsidP="00092962">
      <w:pPr>
        <w:spacing w:after="0" w:line="240" w:lineRule="auto"/>
        <w:jc w:val="center"/>
        <w:rPr>
          <w:rFonts w:ascii="Times New Roman" w:hAnsi="Times New Roman" w:cs="Times New Roman"/>
          <w:sz w:val="26"/>
          <w:szCs w:val="26"/>
          <w:lang w:eastAsia="ru-RU"/>
        </w:rPr>
      </w:pPr>
      <w:r w:rsidRPr="00092962">
        <w:rPr>
          <w:rFonts w:ascii="Times New Roman" w:hAnsi="Times New Roman" w:cs="Times New Roman"/>
          <w:sz w:val="26"/>
          <w:szCs w:val="26"/>
          <w:lang w:eastAsia="ru-RU"/>
        </w:rPr>
        <w:t>Совет депутатов муниципального образования</w:t>
      </w:r>
    </w:p>
    <w:p w14:paraId="0BF57724" w14:textId="77777777" w:rsidR="00092962" w:rsidRPr="00092962" w:rsidRDefault="00092962" w:rsidP="00092962">
      <w:pPr>
        <w:spacing w:after="0" w:line="240" w:lineRule="auto"/>
        <w:jc w:val="center"/>
        <w:rPr>
          <w:rFonts w:ascii="Times New Roman" w:hAnsi="Times New Roman" w:cs="Times New Roman"/>
          <w:sz w:val="26"/>
          <w:szCs w:val="26"/>
          <w:lang w:eastAsia="ru-RU"/>
        </w:rPr>
      </w:pPr>
      <w:r w:rsidRPr="00092962">
        <w:rPr>
          <w:rFonts w:ascii="Times New Roman" w:hAnsi="Times New Roman" w:cs="Times New Roman"/>
          <w:sz w:val="26"/>
          <w:szCs w:val="26"/>
          <w:lang w:eastAsia="ru-RU"/>
        </w:rPr>
        <w:t>«Муниципальный округ Красногорский район Удмуртской Республики» РЕШАЕТ:</w:t>
      </w:r>
    </w:p>
    <w:p w14:paraId="62E85547" w14:textId="77777777" w:rsidR="00092962" w:rsidRPr="00092962" w:rsidRDefault="00092962" w:rsidP="00092962">
      <w:pPr>
        <w:spacing w:after="0" w:line="240" w:lineRule="auto"/>
        <w:rPr>
          <w:rFonts w:ascii="Times New Roman" w:hAnsi="Times New Roman" w:cs="Times New Roman"/>
          <w:sz w:val="26"/>
          <w:szCs w:val="26"/>
          <w:lang w:eastAsia="ru-RU"/>
        </w:rPr>
      </w:pPr>
    </w:p>
    <w:p w14:paraId="061C5D4A" w14:textId="77777777" w:rsidR="00092962" w:rsidRPr="00092962" w:rsidRDefault="00092962" w:rsidP="00092962">
      <w:pPr>
        <w:spacing w:after="0" w:line="240" w:lineRule="auto"/>
        <w:rPr>
          <w:rFonts w:ascii="Times New Roman" w:hAnsi="Times New Roman" w:cs="Times New Roman"/>
          <w:sz w:val="26"/>
          <w:szCs w:val="26"/>
          <w:lang w:eastAsia="ru-RU"/>
        </w:rPr>
      </w:pPr>
    </w:p>
    <w:p w14:paraId="093380DB" w14:textId="77777777" w:rsidR="00092962" w:rsidRPr="00092962" w:rsidRDefault="00092962" w:rsidP="00092962">
      <w:pPr>
        <w:numPr>
          <w:ilvl w:val="0"/>
          <w:numId w:val="42"/>
        </w:numPr>
        <w:spacing w:after="0" w:line="240" w:lineRule="auto"/>
        <w:ind w:left="0" w:firstLine="426"/>
        <w:jc w:val="both"/>
        <w:rPr>
          <w:rFonts w:ascii="Times New Roman" w:hAnsi="Times New Roman" w:cs="Times New Roman"/>
          <w:sz w:val="26"/>
          <w:szCs w:val="26"/>
          <w:lang w:eastAsia="ru-RU"/>
        </w:rPr>
      </w:pPr>
      <w:r w:rsidRPr="00092962">
        <w:rPr>
          <w:rFonts w:ascii="Times New Roman" w:hAnsi="Times New Roman" w:cs="Times New Roman"/>
          <w:sz w:val="26"/>
          <w:szCs w:val="26"/>
          <w:lang w:eastAsia="ru-RU"/>
        </w:rPr>
        <w:t>Протокол № 1 заседания счетной комиссии «О распределении обязанностей между членами счетной комиссии и об утверждении формы бюллетеня» утвердить.</w:t>
      </w:r>
    </w:p>
    <w:p w14:paraId="17E3020A" w14:textId="77777777" w:rsidR="00092962" w:rsidRPr="00092962" w:rsidRDefault="00092962" w:rsidP="00092962">
      <w:pPr>
        <w:spacing w:after="0" w:line="240" w:lineRule="auto"/>
        <w:jc w:val="both"/>
        <w:rPr>
          <w:rFonts w:ascii="Times New Roman" w:hAnsi="Times New Roman" w:cs="Times New Roman"/>
          <w:sz w:val="26"/>
          <w:szCs w:val="26"/>
          <w:lang w:eastAsia="ru-RU"/>
        </w:rPr>
      </w:pPr>
    </w:p>
    <w:p w14:paraId="7AD2011C" w14:textId="77777777" w:rsidR="00092962" w:rsidRPr="00092962" w:rsidRDefault="00092962" w:rsidP="00092962">
      <w:pPr>
        <w:spacing w:after="0" w:line="240" w:lineRule="auto"/>
        <w:rPr>
          <w:rFonts w:ascii="Times New Roman" w:hAnsi="Times New Roman" w:cs="Times New Roman"/>
          <w:sz w:val="26"/>
          <w:szCs w:val="26"/>
          <w:lang w:eastAsia="ru-RU"/>
        </w:rPr>
      </w:pPr>
    </w:p>
    <w:p w14:paraId="65819A50" w14:textId="77777777" w:rsidR="00092962" w:rsidRPr="00092962" w:rsidRDefault="00092962" w:rsidP="00092962">
      <w:pPr>
        <w:spacing w:after="0" w:line="240" w:lineRule="auto"/>
        <w:rPr>
          <w:rFonts w:ascii="Times New Roman" w:hAnsi="Times New Roman" w:cs="Times New Roman"/>
          <w:sz w:val="26"/>
          <w:szCs w:val="26"/>
          <w:lang w:eastAsia="ru-RU"/>
        </w:rPr>
      </w:pPr>
    </w:p>
    <w:p w14:paraId="3809D4BE" w14:textId="77777777" w:rsidR="00092962" w:rsidRPr="00092962" w:rsidRDefault="00092962" w:rsidP="00092962">
      <w:pPr>
        <w:spacing w:after="0" w:line="240" w:lineRule="auto"/>
        <w:jc w:val="both"/>
        <w:rPr>
          <w:rFonts w:ascii="PT Astra Serif" w:hAnsi="PT Astra Serif" w:cs="Times New Roman"/>
          <w:sz w:val="26"/>
          <w:szCs w:val="26"/>
          <w:lang w:eastAsia="ru-RU"/>
        </w:rPr>
      </w:pPr>
      <w:r w:rsidRPr="00092962">
        <w:rPr>
          <w:rFonts w:ascii="PT Astra Serif" w:hAnsi="PT Astra Serif" w:cs="Times New Roman"/>
          <w:sz w:val="26"/>
          <w:szCs w:val="26"/>
          <w:lang w:eastAsia="ru-RU"/>
        </w:rPr>
        <w:t>Председатель постоянной комиссии</w:t>
      </w:r>
    </w:p>
    <w:p w14:paraId="6C334327" w14:textId="77777777" w:rsidR="00092962" w:rsidRPr="00092962" w:rsidRDefault="00092962" w:rsidP="00092962">
      <w:pPr>
        <w:spacing w:after="0" w:line="240" w:lineRule="auto"/>
        <w:jc w:val="both"/>
        <w:rPr>
          <w:rFonts w:ascii="PT Astra Serif" w:hAnsi="PT Astra Serif" w:cs="Times New Roman"/>
          <w:sz w:val="26"/>
          <w:szCs w:val="26"/>
          <w:lang w:eastAsia="ru-RU"/>
        </w:rPr>
      </w:pPr>
      <w:r w:rsidRPr="00092962">
        <w:rPr>
          <w:rFonts w:ascii="PT Astra Serif" w:hAnsi="PT Astra Serif" w:cs="Times New Roman"/>
          <w:sz w:val="26"/>
          <w:szCs w:val="26"/>
          <w:lang w:eastAsia="ru-RU"/>
        </w:rPr>
        <w:t>по________________                                                                               __________</w:t>
      </w:r>
    </w:p>
    <w:p w14:paraId="05A42FF9" w14:textId="77777777" w:rsidR="00092962" w:rsidRPr="00092962" w:rsidRDefault="00092962" w:rsidP="00092962">
      <w:pPr>
        <w:spacing w:after="0" w:line="240" w:lineRule="auto"/>
        <w:rPr>
          <w:rFonts w:ascii="Times New Roman" w:hAnsi="Times New Roman" w:cs="Times New Roman"/>
          <w:sz w:val="26"/>
          <w:szCs w:val="26"/>
          <w:lang w:eastAsia="ru-RU"/>
        </w:rPr>
      </w:pPr>
      <w:r w:rsidRPr="00092962">
        <w:rPr>
          <w:rFonts w:ascii="Times New Roman" w:hAnsi="Times New Roman" w:cs="Times New Roman"/>
          <w:sz w:val="26"/>
          <w:szCs w:val="26"/>
          <w:lang w:eastAsia="ru-RU"/>
        </w:rPr>
        <w:tab/>
      </w:r>
      <w:r w:rsidRPr="00092962">
        <w:rPr>
          <w:rFonts w:ascii="Times New Roman" w:hAnsi="Times New Roman" w:cs="Times New Roman"/>
          <w:sz w:val="26"/>
          <w:szCs w:val="26"/>
          <w:lang w:eastAsia="ru-RU"/>
        </w:rPr>
        <w:tab/>
      </w:r>
      <w:r w:rsidRPr="00092962">
        <w:rPr>
          <w:rFonts w:ascii="Times New Roman" w:hAnsi="Times New Roman" w:cs="Times New Roman"/>
          <w:sz w:val="26"/>
          <w:szCs w:val="26"/>
          <w:lang w:eastAsia="ru-RU"/>
        </w:rPr>
        <w:tab/>
      </w:r>
      <w:r w:rsidRPr="00092962">
        <w:rPr>
          <w:rFonts w:ascii="Times New Roman" w:hAnsi="Times New Roman" w:cs="Times New Roman"/>
          <w:sz w:val="26"/>
          <w:szCs w:val="26"/>
          <w:lang w:eastAsia="ru-RU"/>
        </w:rPr>
        <w:tab/>
      </w:r>
      <w:r w:rsidRPr="00092962">
        <w:rPr>
          <w:rFonts w:ascii="Times New Roman" w:hAnsi="Times New Roman" w:cs="Times New Roman"/>
          <w:sz w:val="26"/>
          <w:szCs w:val="26"/>
          <w:lang w:eastAsia="ru-RU"/>
        </w:rPr>
        <w:tab/>
      </w:r>
      <w:r w:rsidRPr="00092962">
        <w:rPr>
          <w:rFonts w:ascii="Times New Roman" w:hAnsi="Times New Roman" w:cs="Times New Roman"/>
          <w:sz w:val="26"/>
          <w:szCs w:val="26"/>
          <w:lang w:eastAsia="ru-RU"/>
        </w:rPr>
        <w:tab/>
      </w:r>
      <w:r w:rsidRPr="00092962">
        <w:rPr>
          <w:rFonts w:ascii="Times New Roman" w:hAnsi="Times New Roman" w:cs="Times New Roman"/>
          <w:sz w:val="26"/>
          <w:szCs w:val="26"/>
          <w:lang w:eastAsia="ru-RU"/>
        </w:rPr>
        <w:tab/>
      </w:r>
      <w:r w:rsidRPr="00092962">
        <w:rPr>
          <w:rFonts w:ascii="Times New Roman" w:hAnsi="Times New Roman" w:cs="Times New Roman"/>
          <w:sz w:val="26"/>
          <w:szCs w:val="26"/>
          <w:lang w:eastAsia="ru-RU"/>
        </w:rPr>
        <w:tab/>
      </w:r>
    </w:p>
    <w:p w14:paraId="06D1203A" w14:textId="77777777" w:rsidR="00092962" w:rsidRPr="00092962" w:rsidRDefault="00092962" w:rsidP="00092962">
      <w:pPr>
        <w:spacing w:after="0" w:line="240" w:lineRule="auto"/>
        <w:rPr>
          <w:rFonts w:ascii="Times New Roman" w:hAnsi="Times New Roman" w:cs="Times New Roman"/>
          <w:sz w:val="26"/>
          <w:szCs w:val="26"/>
          <w:lang w:eastAsia="ru-RU"/>
        </w:rPr>
      </w:pPr>
    </w:p>
    <w:p w14:paraId="1FCE1076" w14:textId="77777777" w:rsidR="00092962" w:rsidRPr="00092962" w:rsidRDefault="00092962" w:rsidP="00092962">
      <w:pPr>
        <w:spacing w:after="0" w:line="240" w:lineRule="auto"/>
        <w:rPr>
          <w:rFonts w:ascii="Times New Roman" w:hAnsi="Times New Roman" w:cs="Times New Roman"/>
          <w:sz w:val="26"/>
          <w:szCs w:val="26"/>
          <w:lang w:eastAsia="ru-RU"/>
        </w:rPr>
      </w:pPr>
    </w:p>
    <w:p w14:paraId="3F5A4BF8" w14:textId="77777777" w:rsidR="00092962" w:rsidRPr="00092962" w:rsidRDefault="00092962" w:rsidP="00092962">
      <w:pPr>
        <w:spacing w:after="0" w:line="240" w:lineRule="auto"/>
        <w:rPr>
          <w:rFonts w:ascii="Times New Roman" w:hAnsi="Times New Roman" w:cs="Times New Roman"/>
          <w:sz w:val="26"/>
          <w:szCs w:val="26"/>
          <w:lang w:eastAsia="ru-RU"/>
        </w:rPr>
      </w:pPr>
      <w:r w:rsidRPr="00092962">
        <w:rPr>
          <w:rFonts w:ascii="Times New Roman" w:hAnsi="Times New Roman" w:cs="Times New Roman"/>
          <w:sz w:val="26"/>
          <w:szCs w:val="26"/>
          <w:lang w:eastAsia="ru-RU"/>
        </w:rPr>
        <w:t>село Красногорское</w:t>
      </w:r>
    </w:p>
    <w:p w14:paraId="06213F6A" w14:textId="77777777" w:rsidR="00092962" w:rsidRPr="00092962" w:rsidRDefault="00092962" w:rsidP="00092962">
      <w:pPr>
        <w:spacing w:after="0" w:line="240" w:lineRule="auto"/>
        <w:rPr>
          <w:rFonts w:ascii="Times New Roman" w:hAnsi="Times New Roman" w:cs="Times New Roman"/>
          <w:sz w:val="26"/>
          <w:szCs w:val="26"/>
          <w:lang w:eastAsia="ru-RU"/>
        </w:rPr>
      </w:pPr>
      <w:r w:rsidRPr="00092962">
        <w:rPr>
          <w:rFonts w:ascii="Times New Roman" w:hAnsi="Times New Roman" w:cs="Times New Roman"/>
          <w:sz w:val="26"/>
          <w:szCs w:val="26"/>
          <w:lang w:eastAsia="ru-RU"/>
        </w:rPr>
        <w:t>__ июля 2025 года</w:t>
      </w:r>
    </w:p>
    <w:p w14:paraId="448A8293" w14:textId="77777777" w:rsidR="00092962" w:rsidRPr="00092962" w:rsidRDefault="00092962" w:rsidP="00092962">
      <w:pPr>
        <w:spacing w:after="0" w:line="240" w:lineRule="auto"/>
        <w:rPr>
          <w:rFonts w:ascii="Times New Roman" w:hAnsi="Times New Roman" w:cs="Times New Roman"/>
          <w:sz w:val="26"/>
          <w:szCs w:val="26"/>
          <w:lang w:eastAsia="ru-RU"/>
        </w:rPr>
      </w:pPr>
      <w:r w:rsidRPr="00092962">
        <w:rPr>
          <w:rFonts w:ascii="Times New Roman" w:hAnsi="Times New Roman" w:cs="Times New Roman"/>
          <w:sz w:val="26"/>
          <w:szCs w:val="26"/>
          <w:lang w:eastAsia="ru-RU"/>
        </w:rPr>
        <w:t>№ ___.2</w:t>
      </w:r>
    </w:p>
    <w:p w14:paraId="10C01CAB" w14:textId="77777777" w:rsidR="00092962" w:rsidRPr="00092962" w:rsidRDefault="00092962" w:rsidP="00092962">
      <w:pPr>
        <w:spacing w:after="0" w:line="240" w:lineRule="auto"/>
        <w:ind w:left="360"/>
        <w:rPr>
          <w:rFonts w:ascii="Times New Roman" w:hAnsi="Times New Roman" w:cs="Times New Roman"/>
          <w:sz w:val="26"/>
          <w:szCs w:val="26"/>
          <w:lang w:eastAsia="ru-RU"/>
        </w:rPr>
      </w:pPr>
    </w:p>
    <w:p w14:paraId="40FDAAB1" w14:textId="62C9D111" w:rsidR="00463FFC" w:rsidRDefault="00463FFC">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7D71A432" w14:textId="77777777" w:rsidR="00463FFC" w:rsidRPr="00463FFC" w:rsidRDefault="00463FFC" w:rsidP="00463FFC">
      <w:pPr>
        <w:spacing w:after="0" w:line="240" w:lineRule="auto"/>
        <w:jc w:val="right"/>
        <w:rPr>
          <w:rFonts w:ascii="Times New Roman" w:hAnsi="Times New Roman" w:cs="Times New Roman"/>
          <w:noProof/>
          <w:sz w:val="28"/>
          <w:szCs w:val="28"/>
          <w:lang w:eastAsia="ru-RU"/>
        </w:rPr>
      </w:pPr>
      <w:r w:rsidRPr="00463FFC">
        <w:rPr>
          <w:rFonts w:ascii="Times New Roman" w:hAnsi="Times New Roman" w:cs="Times New Roman"/>
          <w:noProof/>
          <w:sz w:val="28"/>
          <w:szCs w:val="28"/>
          <w:lang w:eastAsia="ru-RU"/>
        </w:rPr>
        <w:lastRenderedPageBreak/>
        <w:t>ПРОЕКТ</w:t>
      </w:r>
    </w:p>
    <w:p w14:paraId="0BB515DB" w14:textId="0ADAB39E" w:rsidR="00463FFC" w:rsidRPr="00463FFC" w:rsidRDefault="00463FFC" w:rsidP="00463FFC">
      <w:pPr>
        <w:spacing w:after="0" w:line="240" w:lineRule="auto"/>
        <w:jc w:val="center"/>
        <w:rPr>
          <w:rFonts w:ascii="Times New Roman" w:hAnsi="Times New Roman" w:cs="Times New Roman"/>
          <w:sz w:val="32"/>
          <w:szCs w:val="32"/>
          <w:lang w:eastAsia="ru-RU"/>
        </w:rPr>
      </w:pPr>
      <w:r w:rsidRPr="00463FFC">
        <w:rPr>
          <w:rFonts w:ascii="Times New Roman" w:hAnsi="Times New Roman" w:cs="Times New Roman"/>
          <w:noProof/>
          <w:sz w:val="28"/>
          <w:szCs w:val="28"/>
          <w:lang w:eastAsia="ru-RU"/>
        </w:rPr>
        <w:drawing>
          <wp:inline distT="0" distB="0" distL="0" distR="0" wp14:anchorId="2256F7EB" wp14:editId="0A7FD229">
            <wp:extent cx="633339" cy="633339"/>
            <wp:effectExtent l="0" t="0" r="0" b="0"/>
            <wp:docPr id="1635225911" name="Рисунок 9"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855" cy="635855"/>
                    </a:xfrm>
                    <a:prstGeom prst="rect">
                      <a:avLst/>
                    </a:prstGeom>
                    <a:noFill/>
                    <a:ln>
                      <a:noFill/>
                    </a:ln>
                  </pic:spPr>
                </pic:pic>
              </a:graphicData>
            </a:graphic>
          </wp:inline>
        </w:drawing>
      </w:r>
    </w:p>
    <w:p w14:paraId="3D141BD8" w14:textId="77777777" w:rsidR="00463FFC" w:rsidRPr="00463FFC" w:rsidRDefault="00463FFC" w:rsidP="00463FFC">
      <w:pPr>
        <w:keepNext/>
        <w:spacing w:after="0" w:line="240" w:lineRule="auto"/>
        <w:jc w:val="center"/>
        <w:outlineLvl w:val="0"/>
        <w:rPr>
          <w:rFonts w:ascii="Times New Roman" w:hAnsi="Times New Roman" w:cs="Times New Roman"/>
          <w:b/>
          <w:sz w:val="32"/>
          <w:szCs w:val="32"/>
          <w:lang w:eastAsia="ru-RU"/>
        </w:rPr>
      </w:pPr>
      <w:r w:rsidRPr="00463FFC">
        <w:rPr>
          <w:rFonts w:ascii="Times New Roman" w:hAnsi="Times New Roman" w:cs="Times New Roman"/>
          <w:b/>
          <w:sz w:val="32"/>
          <w:szCs w:val="32"/>
          <w:lang w:eastAsia="ru-RU"/>
        </w:rPr>
        <w:t xml:space="preserve">                                                                                         </w:t>
      </w:r>
    </w:p>
    <w:p w14:paraId="477D0A88" w14:textId="77777777" w:rsidR="00463FFC" w:rsidRPr="00463FFC" w:rsidRDefault="00463FFC" w:rsidP="00463FFC">
      <w:pPr>
        <w:spacing w:after="0" w:line="240" w:lineRule="auto"/>
        <w:jc w:val="center"/>
        <w:rPr>
          <w:rFonts w:ascii="Times New Roman" w:hAnsi="Times New Roman" w:cs="Times New Roman"/>
          <w:b/>
          <w:sz w:val="28"/>
          <w:szCs w:val="28"/>
          <w:lang w:eastAsia="ru-RU"/>
        </w:rPr>
      </w:pPr>
      <w:r w:rsidRPr="00463FFC">
        <w:rPr>
          <w:rFonts w:ascii="Times New Roman" w:hAnsi="Times New Roman" w:cs="Times New Roman"/>
          <w:b/>
          <w:sz w:val="28"/>
          <w:szCs w:val="28"/>
          <w:lang w:eastAsia="ru-RU"/>
        </w:rPr>
        <w:t>РЕШЕНИЕ</w:t>
      </w:r>
    </w:p>
    <w:p w14:paraId="2309CDD0" w14:textId="77777777" w:rsidR="00463FFC" w:rsidRPr="00463FFC" w:rsidRDefault="00463FFC" w:rsidP="00463FFC">
      <w:pPr>
        <w:spacing w:after="0" w:line="240" w:lineRule="auto"/>
        <w:jc w:val="center"/>
        <w:rPr>
          <w:rFonts w:ascii="Times New Roman" w:hAnsi="Times New Roman" w:cs="Times New Roman"/>
          <w:b/>
          <w:sz w:val="28"/>
          <w:szCs w:val="28"/>
          <w:lang w:eastAsia="ru-RU"/>
        </w:rPr>
      </w:pPr>
      <w:r w:rsidRPr="00463FFC">
        <w:rPr>
          <w:rFonts w:ascii="Times New Roman" w:hAnsi="Times New Roman" w:cs="Times New Roman"/>
          <w:b/>
          <w:sz w:val="28"/>
          <w:szCs w:val="28"/>
          <w:lang w:eastAsia="ru-RU"/>
        </w:rPr>
        <w:t xml:space="preserve"> Совета депутатов муниципального образования </w:t>
      </w:r>
    </w:p>
    <w:p w14:paraId="4A296633" w14:textId="77777777" w:rsidR="00463FFC" w:rsidRPr="00463FFC" w:rsidRDefault="00463FFC" w:rsidP="00463FFC">
      <w:pPr>
        <w:spacing w:after="0" w:line="240" w:lineRule="auto"/>
        <w:jc w:val="center"/>
        <w:rPr>
          <w:rFonts w:ascii="Times New Roman" w:hAnsi="Times New Roman" w:cs="Times New Roman"/>
          <w:b/>
          <w:sz w:val="28"/>
          <w:szCs w:val="28"/>
          <w:lang w:eastAsia="ru-RU"/>
        </w:rPr>
      </w:pPr>
      <w:r w:rsidRPr="00463FFC">
        <w:rPr>
          <w:rFonts w:ascii="Times New Roman" w:hAnsi="Times New Roman" w:cs="Times New Roman"/>
          <w:b/>
          <w:sz w:val="28"/>
          <w:szCs w:val="28"/>
          <w:lang w:eastAsia="ru-RU"/>
        </w:rPr>
        <w:t xml:space="preserve"> «Муниципальный округ Красногорский район Удмуртской Республики»</w:t>
      </w:r>
    </w:p>
    <w:p w14:paraId="314290DD" w14:textId="77777777" w:rsidR="00463FFC" w:rsidRPr="00463FFC" w:rsidRDefault="00463FFC" w:rsidP="00463FFC">
      <w:pPr>
        <w:spacing w:after="0" w:line="240" w:lineRule="auto"/>
        <w:jc w:val="center"/>
        <w:rPr>
          <w:rFonts w:ascii="Times New Roman" w:hAnsi="Times New Roman" w:cs="Times New Roman"/>
          <w:b/>
          <w:sz w:val="32"/>
          <w:szCs w:val="32"/>
          <w:u w:val="single"/>
          <w:lang w:eastAsia="ru-RU"/>
        </w:rPr>
      </w:pPr>
      <w:r w:rsidRPr="00463FFC">
        <w:rPr>
          <w:rFonts w:ascii="Times New Roman" w:hAnsi="Times New Roman" w:cs="Times New Roman"/>
          <w:b/>
          <w:sz w:val="32"/>
          <w:szCs w:val="32"/>
          <w:u w:val="single"/>
          <w:lang w:eastAsia="ru-RU"/>
        </w:rPr>
        <w:t xml:space="preserve"> </w:t>
      </w:r>
    </w:p>
    <w:p w14:paraId="61BC3C0F" w14:textId="77777777" w:rsidR="00463FFC" w:rsidRPr="00463FFC" w:rsidRDefault="00463FFC" w:rsidP="00463FFC">
      <w:pPr>
        <w:spacing w:after="0" w:line="240" w:lineRule="auto"/>
        <w:jc w:val="center"/>
        <w:rPr>
          <w:rFonts w:ascii="Times New Roman" w:hAnsi="Times New Roman" w:cs="Times New Roman"/>
          <w:b/>
          <w:sz w:val="28"/>
          <w:szCs w:val="28"/>
          <w:u w:val="single"/>
          <w:lang w:eastAsia="ru-RU"/>
        </w:rPr>
      </w:pPr>
      <w:r w:rsidRPr="00463FFC">
        <w:rPr>
          <w:rFonts w:ascii="Times New Roman" w:hAnsi="Times New Roman" w:cs="Times New Roman"/>
          <w:b/>
          <w:sz w:val="28"/>
          <w:szCs w:val="28"/>
          <w:lang w:eastAsia="ru-RU"/>
        </w:rPr>
        <w:t>О принятии к сведению протокола № 2 заседания счетной комиссии</w:t>
      </w:r>
    </w:p>
    <w:p w14:paraId="0D58FA1F" w14:textId="77777777" w:rsidR="00463FFC" w:rsidRPr="00463FFC" w:rsidRDefault="00463FFC" w:rsidP="00463FFC">
      <w:pPr>
        <w:spacing w:after="0" w:line="240" w:lineRule="auto"/>
        <w:rPr>
          <w:rFonts w:ascii="Times New Roman" w:hAnsi="Times New Roman" w:cs="Times New Roman"/>
          <w:b/>
          <w:sz w:val="28"/>
          <w:szCs w:val="28"/>
          <w:lang w:eastAsia="ru-RU"/>
        </w:rPr>
      </w:pPr>
    </w:p>
    <w:p w14:paraId="2980359B" w14:textId="77777777" w:rsidR="00463FFC" w:rsidRPr="00463FFC" w:rsidRDefault="00463FFC" w:rsidP="00463FFC">
      <w:pPr>
        <w:spacing w:after="0" w:line="240" w:lineRule="auto"/>
        <w:rPr>
          <w:rFonts w:ascii="Times New Roman" w:hAnsi="Times New Roman" w:cs="Times New Roman"/>
          <w:b/>
          <w:sz w:val="28"/>
          <w:szCs w:val="28"/>
          <w:lang w:eastAsia="ru-RU"/>
        </w:rPr>
      </w:pPr>
    </w:p>
    <w:p w14:paraId="36953395" w14:textId="77777777" w:rsidR="00463FFC" w:rsidRPr="00463FFC" w:rsidRDefault="00463FFC" w:rsidP="00463FFC">
      <w:pPr>
        <w:spacing w:after="0" w:line="240" w:lineRule="auto"/>
        <w:rPr>
          <w:rFonts w:ascii="Times New Roman" w:hAnsi="Times New Roman" w:cs="Times New Roman"/>
          <w:sz w:val="26"/>
          <w:szCs w:val="26"/>
          <w:lang w:eastAsia="ru-RU"/>
        </w:rPr>
      </w:pPr>
      <w:r w:rsidRPr="00463FFC">
        <w:rPr>
          <w:rFonts w:ascii="Times New Roman" w:hAnsi="Times New Roman" w:cs="Times New Roman"/>
          <w:sz w:val="26"/>
          <w:szCs w:val="26"/>
          <w:lang w:eastAsia="ru-RU"/>
        </w:rPr>
        <w:t>Принято Советом депутатов</w:t>
      </w:r>
    </w:p>
    <w:p w14:paraId="14E89E6B" w14:textId="77777777" w:rsidR="00463FFC" w:rsidRPr="00463FFC" w:rsidRDefault="00463FFC" w:rsidP="00463FFC">
      <w:pPr>
        <w:spacing w:after="0" w:line="240" w:lineRule="auto"/>
        <w:rPr>
          <w:rFonts w:ascii="Times New Roman" w:hAnsi="Times New Roman" w:cs="Times New Roman"/>
          <w:sz w:val="26"/>
          <w:szCs w:val="26"/>
          <w:lang w:eastAsia="ru-RU"/>
        </w:rPr>
      </w:pPr>
      <w:r w:rsidRPr="00463FFC">
        <w:rPr>
          <w:rFonts w:ascii="Times New Roman" w:hAnsi="Times New Roman" w:cs="Times New Roman"/>
          <w:sz w:val="26"/>
          <w:szCs w:val="26"/>
          <w:lang w:eastAsia="ru-RU"/>
        </w:rPr>
        <w:t>муниципального образования</w:t>
      </w:r>
    </w:p>
    <w:p w14:paraId="3B1226B1" w14:textId="77777777" w:rsidR="00463FFC" w:rsidRPr="00463FFC" w:rsidRDefault="00463FFC" w:rsidP="00463FFC">
      <w:pPr>
        <w:spacing w:after="0" w:line="240" w:lineRule="auto"/>
        <w:rPr>
          <w:rFonts w:ascii="Times New Roman" w:hAnsi="Times New Roman" w:cs="Times New Roman"/>
          <w:sz w:val="26"/>
          <w:szCs w:val="26"/>
          <w:lang w:eastAsia="ru-RU"/>
        </w:rPr>
      </w:pPr>
      <w:r w:rsidRPr="00463FFC">
        <w:rPr>
          <w:rFonts w:ascii="Times New Roman" w:hAnsi="Times New Roman" w:cs="Times New Roman"/>
          <w:sz w:val="26"/>
          <w:szCs w:val="26"/>
          <w:lang w:eastAsia="ru-RU"/>
        </w:rPr>
        <w:t>«Муниципальный округ Красногорский район</w:t>
      </w:r>
    </w:p>
    <w:p w14:paraId="42633A81" w14:textId="77777777" w:rsidR="00463FFC" w:rsidRPr="00463FFC" w:rsidRDefault="00463FFC" w:rsidP="00463FFC">
      <w:pPr>
        <w:spacing w:after="0" w:line="240" w:lineRule="auto"/>
        <w:rPr>
          <w:rFonts w:ascii="Times New Roman" w:hAnsi="Times New Roman" w:cs="Times New Roman"/>
          <w:sz w:val="26"/>
          <w:szCs w:val="26"/>
          <w:lang w:eastAsia="ru-RU"/>
        </w:rPr>
      </w:pPr>
      <w:r w:rsidRPr="00463FFC">
        <w:rPr>
          <w:rFonts w:ascii="Times New Roman" w:hAnsi="Times New Roman" w:cs="Times New Roman"/>
          <w:sz w:val="26"/>
          <w:szCs w:val="26"/>
          <w:lang w:eastAsia="ru-RU"/>
        </w:rPr>
        <w:t>Удмуртской Республики»                                                               ________  2025 года</w:t>
      </w:r>
    </w:p>
    <w:p w14:paraId="73C83769" w14:textId="77777777" w:rsidR="00463FFC" w:rsidRPr="00463FFC" w:rsidRDefault="00463FFC" w:rsidP="00463FFC">
      <w:pPr>
        <w:spacing w:after="0" w:line="240" w:lineRule="auto"/>
        <w:jc w:val="both"/>
        <w:rPr>
          <w:rFonts w:ascii="Times New Roman" w:hAnsi="Times New Roman" w:cs="Times New Roman"/>
          <w:sz w:val="28"/>
          <w:szCs w:val="28"/>
          <w:lang w:eastAsia="ru-RU"/>
        </w:rPr>
      </w:pPr>
    </w:p>
    <w:p w14:paraId="63029B19" w14:textId="77777777" w:rsidR="00463FFC" w:rsidRPr="00463FFC" w:rsidRDefault="00463FFC" w:rsidP="00463FFC">
      <w:pPr>
        <w:spacing w:after="0" w:line="240" w:lineRule="auto"/>
        <w:jc w:val="center"/>
        <w:rPr>
          <w:rFonts w:ascii="Times New Roman" w:hAnsi="Times New Roman" w:cs="Times New Roman"/>
          <w:sz w:val="28"/>
          <w:szCs w:val="28"/>
          <w:lang w:eastAsia="ru-RU"/>
        </w:rPr>
      </w:pPr>
    </w:p>
    <w:p w14:paraId="7604F3E8" w14:textId="77777777" w:rsidR="00463FFC" w:rsidRPr="00463FFC" w:rsidRDefault="00463FFC" w:rsidP="00463FFC">
      <w:pPr>
        <w:spacing w:after="0" w:line="240" w:lineRule="auto"/>
        <w:ind w:firstLine="284"/>
        <w:jc w:val="both"/>
        <w:rPr>
          <w:rFonts w:ascii="Times New Roman" w:hAnsi="Times New Roman" w:cs="Times New Roman"/>
          <w:sz w:val="26"/>
          <w:szCs w:val="26"/>
          <w:lang w:eastAsia="ru-RU"/>
        </w:rPr>
      </w:pPr>
      <w:r w:rsidRPr="00463FFC">
        <w:rPr>
          <w:rFonts w:ascii="Times New Roman" w:hAnsi="Times New Roman" w:cs="Times New Roman"/>
          <w:sz w:val="26"/>
          <w:szCs w:val="26"/>
          <w:lang w:eastAsia="ru-RU"/>
        </w:rPr>
        <w:t>Заслушав информацию Председателя счетной комиссии о результатах тайного голосования по избранию Председателя Совета депутатов муниципального образования «Муниципальный округ Красногорский район Удмуртской Республики</w:t>
      </w:r>
    </w:p>
    <w:p w14:paraId="370E05B7" w14:textId="77777777" w:rsidR="00463FFC" w:rsidRPr="00463FFC" w:rsidRDefault="00463FFC" w:rsidP="00463FFC">
      <w:pPr>
        <w:spacing w:after="0" w:line="240" w:lineRule="auto"/>
        <w:jc w:val="center"/>
        <w:rPr>
          <w:rFonts w:ascii="Times New Roman" w:hAnsi="Times New Roman" w:cs="Times New Roman"/>
          <w:sz w:val="26"/>
          <w:szCs w:val="26"/>
          <w:lang w:eastAsia="ru-RU"/>
        </w:rPr>
      </w:pPr>
    </w:p>
    <w:p w14:paraId="2FFE0FD4" w14:textId="77777777" w:rsidR="00463FFC" w:rsidRPr="00463FFC" w:rsidRDefault="00463FFC" w:rsidP="00463FFC">
      <w:pPr>
        <w:spacing w:after="0" w:line="240" w:lineRule="auto"/>
        <w:jc w:val="center"/>
        <w:rPr>
          <w:rFonts w:ascii="Times New Roman" w:hAnsi="Times New Roman" w:cs="Times New Roman"/>
          <w:sz w:val="26"/>
          <w:szCs w:val="26"/>
          <w:lang w:eastAsia="ru-RU"/>
        </w:rPr>
      </w:pPr>
      <w:r w:rsidRPr="00463FFC">
        <w:rPr>
          <w:rFonts w:ascii="Times New Roman" w:hAnsi="Times New Roman" w:cs="Times New Roman"/>
          <w:sz w:val="26"/>
          <w:szCs w:val="26"/>
          <w:lang w:eastAsia="ru-RU"/>
        </w:rPr>
        <w:t>Совет депутатов муниципального образования</w:t>
      </w:r>
    </w:p>
    <w:p w14:paraId="40B20365" w14:textId="77777777" w:rsidR="00463FFC" w:rsidRPr="00463FFC" w:rsidRDefault="00463FFC" w:rsidP="00463FFC">
      <w:pPr>
        <w:spacing w:after="0" w:line="240" w:lineRule="auto"/>
        <w:jc w:val="center"/>
        <w:rPr>
          <w:rFonts w:ascii="Times New Roman" w:hAnsi="Times New Roman" w:cs="Times New Roman"/>
          <w:sz w:val="26"/>
          <w:szCs w:val="26"/>
          <w:lang w:eastAsia="ru-RU"/>
        </w:rPr>
      </w:pPr>
      <w:r w:rsidRPr="00463FFC">
        <w:rPr>
          <w:rFonts w:ascii="Times New Roman" w:hAnsi="Times New Roman" w:cs="Times New Roman"/>
          <w:sz w:val="26"/>
          <w:szCs w:val="26"/>
          <w:lang w:eastAsia="ru-RU"/>
        </w:rPr>
        <w:t>«Муниципальный округ Красногорский район Удмуртской Республики» РЕШАЕТ:</w:t>
      </w:r>
    </w:p>
    <w:p w14:paraId="08390932" w14:textId="77777777" w:rsidR="00463FFC" w:rsidRPr="00463FFC" w:rsidRDefault="00463FFC" w:rsidP="00463FFC">
      <w:pPr>
        <w:spacing w:after="0" w:line="240" w:lineRule="auto"/>
        <w:jc w:val="center"/>
        <w:rPr>
          <w:rFonts w:ascii="Times New Roman" w:hAnsi="Times New Roman" w:cs="Times New Roman"/>
          <w:sz w:val="28"/>
          <w:szCs w:val="28"/>
          <w:lang w:eastAsia="ru-RU"/>
        </w:rPr>
      </w:pPr>
    </w:p>
    <w:p w14:paraId="0F226BEE" w14:textId="77777777" w:rsidR="00463FFC" w:rsidRPr="00463FFC" w:rsidRDefault="00463FFC" w:rsidP="00463FFC">
      <w:pPr>
        <w:spacing w:after="0" w:line="240" w:lineRule="auto"/>
        <w:rPr>
          <w:rFonts w:ascii="Times New Roman" w:hAnsi="Times New Roman" w:cs="Times New Roman"/>
          <w:sz w:val="28"/>
          <w:szCs w:val="28"/>
          <w:lang w:eastAsia="ru-RU"/>
        </w:rPr>
      </w:pPr>
    </w:p>
    <w:p w14:paraId="369335BF" w14:textId="77777777" w:rsidR="00463FFC" w:rsidRPr="00463FFC" w:rsidRDefault="00463FFC" w:rsidP="00463FFC">
      <w:pPr>
        <w:spacing w:after="0" w:line="240" w:lineRule="auto"/>
        <w:ind w:firstLine="513"/>
        <w:jc w:val="both"/>
        <w:rPr>
          <w:rFonts w:ascii="Times New Roman" w:hAnsi="Times New Roman" w:cs="Times New Roman"/>
          <w:sz w:val="26"/>
          <w:szCs w:val="26"/>
          <w:lang w:eastAsia="ru-RU"/>
        </w:rPr>
      </w:pPr>
      <w:r w:rsidRPr="00463FFC">
        <w:rPr>
          <w:rFonts w:ascii="Times New Roman" w:hAnsi="Times New Roman" w:cs="Times New Roman"/>
          <w:sz w:val="26"/>
          <w:szCs w:val="26"/>
          <w:lang w:eastAsia="ru-RU"/>
        </w:rPr>
        <w:t>Протокол №2 заседания счетной комиссии «О результатах тайного голосования по выборам Председателя Совета депутатов муниципального образования «Муниципальный округ Красногорский район Удмуртской Республики» принять к сведению.</w:t>
      </w:r>
    </w:p>
    <w:p w14:paraId="4881A146" w14:textId="77777777" w:rsidR="00463FFC" w:rsidRPr="00463FFC" w:rsidRDefault="00463FFC" w:rsidP="00463FFC">
      <w:pPr>
        <w:spacing w:after="0" w:line="240" w:lineRule="auto"/>
        <w:rPr>
          <w:rFonts w:ascii="Times New Roman" w:hAnsi="Times New Roman" w:cs="Times New Roman"/>
          <w:sz w:val="28"/>
          <w:szCs w:val="28"/>
          <w:lang w:eastAsia="ru-RU"/>
        </w:rPr>
      </w:pPr>
    </w:p>
    <w:p w14:paraId="3014DFCF" w14:textId="77777777" w:rsidR="00463FFC" w:rsidRPr="00463FFC" w:rsidRDefault="00463FFC" w:rsidP="00463FFC">
      <w:pPr>
        <w:spacing w:after="0" w:line="240" w:lineRule="auto"/>
        <w:rPr>
          <w:rFonts w:ascii="Times New Roman" w:hAnsi="Times New Roman" w:cs="Times New Roman"/>
          <w:sz w:val="28"/>
          <w:szCs w:val="28"/>
          <w:lang w:eastAsia="ru-RU"/>
        </w:rPr>
      </w:pPr>
    </w:p>
    <w:p w14:paraId="2BDAD8D3" w14:textId="77777777" w:rsidR="00463FFC" w:rsidRPr="00463FFC" w:rsidRDefault="00463FFC" w:rsidP="00463FFC">
      <w:pPr>
        <w:spacing w:after="0" w:line="240" w:lineRule="auto"/>
        <w:rPr>
          <w:rFonts w:ascii="Times New Roman" w:hAnsi="Times New Roman" w:cs="Times New Roman"/>
          <w:sz w:val="28"/>
          <w:szCs w:val="28"/>
          <w:lang w:eastAsia="ru-RU"/>
        </w:rPr>
      </w:pPr>
    </w:p>
    <w:p w14:paraId="05BCDB37" w14:textId="77777777" w:rsidR="00463FFC" w:rsidRPr="00463FFC" w:rsidRDefault="00463FFC" w:rsidP="00463FFC">
      <w:pPr>
        <w:spacing w:after="0" w:line="240" w:lineRule="auto"/>
        <w:rPr>
          <w:rFonts w:ascii="Times New Roman" w:hAnsi="Times New Roman" w:cs="Times New Roman"/>
          <w:sz w:val="28"/>
          <w:szCs w:val="28"/>
          <w:lang w:eastAsia="ru-RU"/>
        </w:rPr>
      </w:pPr>
    </w:p>
    <w:p w14:paraId="3932882D" w14:textId="77777777" w:rsidR="00463FFC" w:rsidRPr="00463FFC" w:rsidRDefault="00463FFC" w:rsidP="00463FFC">
      <w:pPr>
        <w:spacing w:after="0" w:line="240" w:lineRule="auto"/>
        <w:jc w:val="both"/>
        <w:rPr>
          <w:rFonts w:ascii="PT Astra Serif" w:hAnsi="PT Astra Serif" w:cs="Times New Roman"/>
          <w:sz w:val="26"/>
          <w:szCs w:val="26"/>
          <w:lang w:eastAsia="ru-RU"/>
        </w:rPr>
      </w:pPr>
      <w:r w:rsidRPr="00463FFC">
        <w:rPr>
          <w:rFonts w:ascii="PT Astra Serif" w:hAnsi="PT Astra Serif" w:cs="Times New Roman"/>
          <w:sz w:val="26"/>
          <w:szCs w:val="26"/>
          <w:lang w:eastAsia="ru-RU"/>
        </w:rPr>
        <w:t>Председатель постоянной комиссии</w:t>
      </w:r>
    </w:p>
    <w:p w14:paraId="629EECDA" w14:textId="77777777" w:rsidR="00463FFC" w:rsidRPr="00463FFC" w:rsidRDefault="00463FFC" w:rsidP="00463FFC">
      <w:pPr>
        <w:spacing w:after="0" w:line="240" w:lineRule="auto"/>
        <w:jc w:val="both"/>
        <w:rPr>
          <w:rFonts w:ascii="PT Astra Serif" w:hAnsi="PT Astra Serif" w:cs="Times New Roman"/>
          <w:sz w:val="26"/>
          <w:szCs w:val="26"/>
          <w:lang w:eastAsia="ru-RU"/>
        </w:rPr>
      </w:pPr>
      <w:r w:rsidRPr="00463FFC">
        <w:rPr>
          <w:rFonts w:ascii="PT Astra Serif" w:hAnsi="PT Astra Serif" w:cs="Times New Roman"/>
          <w:sz w:val="26"/>
          <w:szCs w:val="26"/>
          <w:lang w:eastAsia="ru-RU"/>
        </w:rPr>
        <w:t>по________________                                                                               __________</w:t>
      </w:r>
    </w:p>
    <w:p w14:paraId="05F1647B" w14:textId="77777777" w:rsidR="00463FFC" w:rsidRPr="00463FFC" w:rsidRDefault="00463FFC" w:rsidP="00463FFC">
      <w:pPr>
        <w:spacing w:after="0" w:line="240" w:lineRule="auto"/>
        <w:rPr>
          <w:rFonts w:ascii="Times New Roman" w:hAnsi="Times New Roman" w:cs="Times New Roman"/>
          <w:sz w:val="26"/>
          <w:szCs w:val="26"/>
          <w:lang w:eastAsia="ru-RU"/>
        </w:rPr>
      </w:pPr>
    </w:p>
    <w:p w14:paraId="18A86AC6" w14:textId="77777777" w:rsidR="00463FFC" w:rsidRPr="00463FFC" w:rsidRDefault="00463FFC" w:rsidP="00463FFC">
      <w:pPr>
        <w:spacing w:after="0" w:line="240" w:lineRule="auto"/>
        <w:rPr>
          <w:rFonts w:ascii="Times New Roman" w:hAnsi="Times New Roman" w:cs="Times New Roman"/>
          <w:sz w:val="26"/>
          <w:szCs w:val="26"/>
          <w:lang w:eastAsia="ru-RU"/>
        </w:rPr>
      </w:pPr>
    </w:p>
    <w:p w14:paraId="1014E83A" w14:textId="77777777" w:rsidR="00463FFC" w:rsidRPr="00463FFC" w:rsidRDefault="00463FFC" w:rsidP="00463FFC">
      <w:pPr>
        <w:spacing w:after="0" w:line="240" w:lineRule="auto"/>
        <w:jc w:val="both"/>
        <w:rPr>
          <w:rFonts w:ascii="Times New Roman" w:hAnsi="Times New Roman" w:cs="Times New Roman"/>
          <w:sz w:val="26"/>
          <w:szCs w:val="26"/>
          <w:lang w:eastAsia="ru-RU"/>
        </w:rPr>
      </w:pPr>
    </w:p>
    <w:p w14:paraId="0D1DB8B0" w14:textId="77777777" w:rsidR="00463FFC" w:rsidRPr="00463FFC" w:rsidRDefault="00463FFC" w:rsidP="00463FFC">
      <w:pPr>
        <w:autoSpaceDE w:val="0"/>
        <w:autoSpaceDN w:val="0"/>
        <w:adjustRightInd w:val="0"/>
        <w:spacing w:after="0" w:line="240" w:lineRule="auto"/>
        <w:jc w:val="both"/>
        <w:rPr>
          <w:rFonts w:ascii="Times New Roman" w:hAnsi="Times New Roman" w:cs="Times New Roman"/>
          <w:sz w:val="26"/>
          <w:szCs w:val="26"/>
          <w:lang w:eastAsia="ru-RU"/>
        </w:rPr>
      </w:pPr>
      <w:r w:rsidRPr="00463FFC">
        <w:rPr>
          <w:rFonts w:ascii="Times New Roman" w:hAnsi="Times New Roman" w:cs="Times New Roman"/>
          <w:sz w:val="26"/>
          <w:szCs w:val="26"/>
          <w:lang w:eastAsia="ru-RU"/>
        </w:rPr>
        <w:t xml:space="preserve">                                                                 </w:t>
      </w:r>
    </w:p>
    <w:p w14:paraId="4842F395" w14:textId="77777777" w:rsidR="00463FFC" w:rsidRPr="00463FFC" w:rsidRDefault="00463FFC" w:rsidP="00463FFC">
      <w:pPr>
        <w:autoSpaceDE w:val="0"/>
        <w:autoSpaceDN w:val="0"/>
        <w:adjustRightInd w:val="0"/>
        <w:spacing w:after="0" w:line="240" w:lineRule="auto"/>
        <w:jc w:val="both"/>
        <w:rPr>
          <w:rFonts w:ascii="Times New Roman" w:hAnsi="Times New Roman" w:cs="Times New Roman"/>
          <w:sz w:val="26"/>
          <w:szCs w:val="26"/>
          <w:lang w:eastAsia="ru-RU"/>
        </w:rPr>
      </w:pPr>
    </w:p>
    <w:p w14:paraId="4B876515" w14:textId="77777777" w:rsidR="00463FFC" w:rsidRPr="00463FFC" w:rsidRDefault="00463FFC" w:rsidP="00463FFC">
      <w:pPr>
        <w:autoSpaceDE w:val="0"/>
        <w:autoSpaceDN w:val="0"/>
        <w:adjustRightInd w:val="0"/>
        <w:spacing w:after="0" w:line="240" w:lineRule="auto"/>
        <w:jc w:val="both"/>
        <w:rPr>
          <w:rFonts w:ascii="Times New Roman" w:hAnsi="Times New Roman" w:cs="Times New Roman"/>
          <w:sz w:val="26"/>
          <w:szCs w:val="26"/>
          <w:lang w:eastAsia="ru-RU"/>
        </w:rPr>
      </w:pPr>
      <w:r w:rsidRPr="00463FFC">
        <w:rPr>
          <w:rFonts w:ascii="Times New Roman" w:hAnsi="Times New Roman" w:cs="Times New Roman"/>
          <w:sz w:val="26"/>
          <w:szCs w:val="26"/>
          <w:lang w:eastAsia="ru-RU"/>
        </w:rPr>
        <w:t>село Красногорское</w:t>
      </w:r>
    </w:p>
    <w:p w14:paraId="243DBB2F" w14:textId="77777777" w:rsidR="00463FFC" w:rsidRPr="00463FFC" w:rsidRDefault="00463FFC" w:rsidP="00463FFC">
      <w:pPr>
        <w:autoSpaceDE w:val="0"/>
        <w:autoSpaceDN w:val="0"/>
        <w:adjustRightInd w:val="0"/>
        <w:spacing w:after="0" w:line="240" w:lineRule="auto"/>
        <w:jc w:val="both"/>
        <w:rPr>
          <w:rFonts w:ascii="Times New Roman" w:hAnsi="Times New Roman" w:cs="Times New Roman"/>
          <w:sz w:val="26"/>
          <w:szCs w:val="26"/>
          <w:lang w:eastAsia="ru-RU"/>
        </w:rPr>
      </w:pPr>
      <w:r w:rsidRPr="00463FFC">
        <w:rPr>
          <w:rFonts w:ascii="Times New Roman" w:hAnsi="Times New Roman" w:cs="Times New Roman"/>
          <w:sz w:val="26"/>
          <w:szCs w:val="26"/>
          <w:lang w:eastAsia="ru-RU"/>
        </w:rPr>
        <w:t xml:space="preserve"> ___июля 2025года</w:t>
      </w:r>
    </w:p>
    <w:p w14:paraId="6F42CAC5" w14:textId="77777777" w:rsidR="00463FFC" w:rsidRPr="00463FFC" w:rsidRDefault="00463FFC" w:rsidP="00463FFC">
      <w:pPr>
        <w:autoSpaceDE w:val="0"/>
        <w:autoSpaceDN w:val="0"/>
        <w:adjustRightInd w:val="0"/>
        <w:spacing w:after="0" w:line="240" w:lineRule="auto"/>
        <w:jc w:val="both"/>
        <w:rPr>
          <w:rFonts w:ascii="Times New Roman" w:hAnsi="Times New Roman" w:cs="Times New Roman"/>
          <w:sz w:val="26"/>
          <w:szCs w:val="26"/>
          <w:lang w:val="en-US" w:eastAsia="ru-RU"/>
        </w:rPr>
      </w:pPr>
      <w:r w:rsidRPr="00463FFC">
        <w:rPr>
          <w:rFonts w:ascii="Times New Roman" w:hAnsi="Times New Roman" w:cs="Times New Roman"/>
          <w:sz w:val="26"/>
          <w:szCs w:val="26"/>
          <w:lang w:eastAsia="ru-RU"/>
        </w:rPr>
        <w:t>№ __.3</w:t>
      </w:r>
    </w:p>
    <w:p w14:paraId="7069D974" w14:textId="77777777" w:rsidR="00463FFC" w:rsidRPr="00463FFC" w:rsidRDefault="00463FFC" w:rsidP="00463FFC">
      <w:pPr>
        <w:autoSpaceDE w:val="0"/>
        <w:autoSpaceDN w:val="0"/>
        <w:adjustRightInd w:val="0"/>
        <w:spacing w:after="0" w:line="240" w:lineRule="auto"/>
        <w:jc w:val="both"/>
        <w:rPr>
          <w:rFonts w:ascii="Times New Roman" w:hAnsi="Times New Roman" w:cs="Times New Roman"/>
          <w:sz w:val="28"/>
          <w:szCs w:val="28"/>
          <w:lang w:val="en-US" w:eastAsia="ru-RU"/>
        </w:rPr>
      </w:pPr>
    </w:p>
    <w:p w14:paraId="736661C6" w14:textId="2BE0DCDA" w:rsidR="00463FFC" w:rsidRDefault="00463FFC">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7159458F" w14:textId="77777777" w:rsidR="00463FFC" w:rsidRPr="00463FFC" w:rsidRDefault="00463FFC" w:rsidP="00463FFC">
      <w:pPr>
        <w:spacing w:after="0" w:line="240" w:lineRule="auto"/>
        <w:jc w:val="right"/>
        <w:rPr>
          <w:rFonts w:ascii="PT Astra Serif" w:hAnsi="PT Astra Serif" w:cs="Times New Roman"/>
          <w:noProof/>
          <w:sz w:val="26"/>
          <w:szCs w:val="26"/>
          <w:lang w:eastAsia="ru-RU"/>
        </w:rPr>
      </w:pPr>
      <w:r w:rsidRPr="00463FFC">
        <w:rPr>
          <w:rFonts w:ascii="PT Astra Serif" w:hAnsi="PT Astra Serif" w:cs="Times New Roman"/>
          <w:noProof/>
          <w:sz w:val="26"/>
          <w:szCs w:val="26"/>
          <w:lang w:eastAsia="ru-RU"/>
        </w:rPr>
        <w:lastRenderedPageBreak/>
        <w:t>ПРОЕКТ</w:t>
      </w:r>
    </w:p>
    <w:p w14:paraId="08CE732B" w14:textId="4AD62F0A" w:rsidR="00463FFC" w:rsidRPr="00463FFC" w:rsidRDefault="00463FFC" w:rsidP="00463FFC">
      <w:pPr>
        <w:spacing w:after="0" w:line="240" w:lineRule="auto"/>
        <w:jc w:val="center"/>
        <w:rPr>
          <w:rFonts w:ascii="PT Astra Serif" w:hAnsi="PT Astra Serif" w:cs="Times New Roman"/>
          <w:sz w:val="26"/>
          <w:szCs w:val="26"/>
          <w:lang w:eastAsia="ru-RU"/>
        </w:rPr>
      </w:pPr>
      <w:r w:rsidRPr="00463FFC">
        <w:rPr>
          <w:rFonts w:ascii="PT Astra Serif" w:hAnsi="PT Astra Serif" w:cs="Times New Roman"/>
          <w:noProof/>
          <w:sz w:val="26"/>
          <w:szCs w:val="26"/>
          <w:lang w:eastAsia="ru-RU"/>
        </w:rPr>
        <w:drawing>
          <wp:inline distT="0" distB="0" distL="0" distR="0" wp14:anchorId="710BEB92" wp14:editId="049B09DE">
            <wp:extent cx="826770" cy="826770"/>
            <wp:effectExtent l="0" t="0" r="0" b="0"/>
            <wp:docPr id="2084076544" name="Рисунок 10"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p w14:paraId="7324E19B" w14:textId="77777777" w:rsidR="00463FFC" w:rsidRPr="00463FFC" w:rsidRDefault="00463FFC" w:rsidP="00463FFC">
      <w:pPr>
        <w:keepNext/>
        <w:spacing w:after="0" w:line="240" w:lineRule="auto"/>
        <w:ind w:right="-240" w:firstLine="720"/>
        <w:jc w:val="center"/>
        <w:outlineLvl w:val="0"/>
        <w:rPr>
          <w:rFonts w:ascii="PT Astra Serif" w:hAnsi="PT Astra Serif" w:cs="Times New Roman"/>
          <w:sz w:val="26"/>
          <w:szCs w:val="26"/>
          <w:lang w:eastAsia="ru-RU"/>
        </w:rPr>
      </w:pPr>
      <w:r w:rsidRPr="00463FFC">
        <w:rPr>
          <w:rFonts w:ascii="PT Astra Serif" w:hAnsi="PT Astra Serif" w:cs="Times New Roman"/>
          <w:sz w:val="26"/>
          <w:szCs w:val="26"/>
          <w:lang w:eastAsia="ru-RU"/>
        </w:rPr>
        <w:t xml:space="preserve">                                                                                         </w:t>
      </w:r>
    </w:p>
    <w:p w14:paraId="68EFDEDB" w14:textId="77777777" w:rsidR="00463FFC" w:rsidRPr="00463FFC" w:rsidRDefault="00463FFC" w:rsidP="00463FFC">
      <w:pPr>
        <w:spacing w:after="0" w:line="240" w:lineRule="auto"/>
        <w:jc w:val="center"/>
        <w:rPr>
          <w:rFonts w:ascii="PT Astra Serif" w:hAnsi="PT Astra Serif" w:cs="Times New Roman"/>
          <w:b/>
          <w:sz w:val="26"/>
          <w:szCs w:val="26"/>
          <w:lang w:eastAsia="ru-RU"/>
        </w:rPr>
      </w:pPr>
      <w:r w:rsidRPr="00463FFC">
        <w:rPr>
          <w:rFonts w:ascii="PT Astra Serif" w:hAnsi="PT Astra Serif" w:cs="Times New Roman"/>
          <w:b/>
          <w:sz w:val="26"/>
          <w:szCs w:val="26"/>
          <w:lang w:eastAsia="ru-RU"/>
        </w:rPr>
        <w:t>РЕШЕНИЕ</w:t>
      </w:r>
    </w:p>
    <w:p w14:paraId="554578F5" w14:textId="77777777" w:rsidR="00463FFC" w:rsidRPr="00463FFC" w:rsidRDefault="00463FFC" w:rsidP="00463FFC">
      <w:pPr>
        <w:spacing w:after="0" w:line="240" w:lineRule="auto"/>
        <w:jc w:val="center"/>
        <w:rPr>
          <w:rFonts w:ascii="PT Astra Serif" w:hAnsi="PT Astra Serif" w:cs="Times New Roman"/>
          <w:b/>
          <w:sz w:val="26"/>
          <w:szCs w:val="26"/>
          <w:lang w:eastAsia="ru-RU"/>
        </w:rPr>
      </w:pPr>
      <w:r w:rsidRPr="00463FFC">
        <w:rPr>
          <w:rFonts w:ascii="PT Astra Serif" w:hAnsi="PT Astra Serif" w:cs="Times New Roman"/>
          <w:b/>
          <w:sz w:val="26"/>
          <w:szCs w:val="26"/>
          <w:lang w:eastAsia="ru-RU"/>
        </w:rPr>
        <w:t xml:space="preserve"> Совета депутатов муниципального образования </w:t>
      </w:r>
    </w:p>
    <w:p w14:paraId="653E4371" w14:textId="77777777" w:rsidR="00463FFC" w:rsidRPr="00463FFC" w:rsidRDefault="00463FFC" w:rsidP="00463FFC">
      <w:pPr>
        <w:spacing w:after="0" w:line="240" w:lineRule="auto"/>
        <w:jc w:val="center"/>
        <w:rPr>
          <w:rFonts w:ascii="PT Astra Serif" w:hAnsi="PT Astra Serif" w:cs="Times New Roman"/>
          <w:b/>
          <w:sz w:val="26"/>
          <w:szCs w:val="26"/>
          <w:lang w:eastAsia="ru-RU"/>
        </w:rPr>
      </w:pPr>
      <w:r w:rsidRPr="00463FFC">
        <w:rPr>
          <w:rFonts w:ascii="PT Astra Serif" w:hAnsi="PT Astra Serif" w:cs="Times New Roman"/>
          <w:b/>
          <w:sz w:val="26"/>
          <w:szCs w:val="26"/>
          <w:lang w:eastAsia="ru-RU"/>
        </w:rPr>
        <w:t xml:space="preserve"> «Муниципальный округ Красногорский район Удмуртской Республики»</w:t>
      </w:r>
    </w:p>
    <w:p w14:paraId="20AE2A3B" w14:textId="77777777" w:rsidR="00463FFC" w:rsidRPr="00463FFC" w:rsidRDefault="00463FFC" w:rsidP="00463FFC">
      <w:pPr>
        <w:keepNext/>
        <w:spacing w:after="0" w:line="240" w:lineRule="auto"/>
        <w:ind w:right="-240" w:firstLine="720"/>
        <w:jc w:val="center"/>
        <w:outlineLvl w:val="0"/>
        <w:rPr>
          <w:rFonts w:ascii="PT Astra Serif" w:hAnsi="PT Astra Serif" w:cs="Times New Roman"/>
          <w:sz w:val="26"/>
          <w:szCs w:val="26"/>
          <w:lang w:eastAsia="ru-RU"/>
        </w:rPr>
      </w:pPr>
      <w:r w:rsidRPr="00463FFC">
        <w:rPr>
          <w:rFonts w:ascii="PT Astra Serif" w:hAnsi="PT Astra Serif" w:cs="Times New Roman"/>
          <w:sz w:val="26"/>
          <w:szCs w:val="26"/>
          <w:lang w:eastAsia="ru-RU"/>
        </w:rPr>
        <w:t xml:space="preserve">                                                                                         </w:t>
      </w:r>
    </w:p>
    <w:p w14:paraId="5496EDA7" w14:textId="77777777" w:rsidR="00463FFC" w:rsidRPr="00463FFC" w:rsidRDefault="00463FFC" w:rsidP="00463FFC">
      <w:pPr>
        <w:spacing w:after="0" w:line="240" w:lineRule="auto"/>
        <w:jc w:val="center"/>
        <w:rPr>
          <w:rFonts w:ascii="PT Astra Serif" w:hAnsi="PT Astra Serif" w:cs="Times New Roman"/>
          <w:b/>
          <w:sz w:val="26"/>
          <w:szCs w:val="26"/>
          <w:lang w:eastAsia="ru-RU"/>
        </w:rPr>
      </w:pPr>
      <w:r w:rsidRPr="00463FFC">
        <w:rPr>
          <w:rFonts w:ascii="PT Astra Serif" w:hAnsi="PT Astra Serif" w:cs="Times New Roman"/>
          <w:b/>
          <w:sz w:val="26"/>
          <w:szCs w:val="26"/>
          <w:lang w:eastAsia="ru-RU"/>
        </w:rPr>
        <w:t>Об избрании Председателя Совета депутатов  муниципального образования «Муниципальный округ Красногорский район Удмуртской Республики»</w:t>
      </w:r>
    </w:p>
    <w:p w14:paraId="3D27FFCD" w14:textId="77777777" w:rsidR="00463FFC" w:rsidRPr="00463FFC" w:rsidRDefault="00463FFC" w:rsidP="00463FFC">
      <w:pPr>
        <w:spacing w:after="0" w:line="240" w:lineRule="auto"/>
        <w:rPr>
          <w:rFonts w:ascii="PT Astra Serif" w:hAnsi="PT Astra Serif" w:cs="Times New Roman"/>
          <w:sz w:val="26"/>
          <w:szCs w:val="26"/>
          <w:lang w:eastAsia="ru-RU"/>
        </w:rPr>
      </w:pPr>
    </w:p>
    <w:p w14:paraId="428D3709" w14:textId="77777777" w:rsidR="00463FFC" w:rsidRPr="00463FFC" w:rsidRDefault="00463FFC" w:rsidP="00463FFC">
      <w:pPr>
        <w:spacing w:after="0" w:line="240" w:lineRule="auto"/>
        <w:rPr>
          <w:rFonts w:ascii="PT Astra Serif" w:hAnsi="PT Astra Serif" w:cs="Times New Roman"/>
          <w:sz w:val="26"/>
          <w:szCs w:val="26"/>
          <w:lang w:eastAsia="ru-RU"/>
        </w:rPr>
      </w:pPr>
      <w:r w:rsidRPr="00463FFC">
        <w:rPr>
          <w:rFonts w:ascii="PT Astra Serif" w:hAnsi="PT Astra Serif" w:cs="Times New Roman"/>
          <w:sz w:val="26"/>
          <w:szCs w:val="26"/>
          <w:lang w:eastAsia="ru-RU"/>
        </w:rPr>
        <w:t>Принято Советом депутатов</w:t>
      </w:r>
    </w:p>
    <w:p w14:paraId="3E852CC3" w14:textId="77777777" w:rsidR="00463FFC" w:rsidRPr="00463FFC" w:rsidRDefault="00463FFC" w:rsidP="00463FFC">
      <w:pPr>
        <w:spacing w:after="0" w:line="240" w:lineRule="auto"/>
        <w:rPr>
          <w:rFonts w:ascii="PT Astra Serif" w:hAnsi="PT Astra Serif" w:cs="Times New Roman"/>
          <w:sz w:val="26"/>
          <w:szCs w:val="26"/>
          <w:lang w:eastAsia="ru-RU"/>
        </w:rPr>
      </w:pPr>
      <w:r w:rsidRPr="00463FFC">
        <w:rPr>
          <w:rFonts w:ascii="PT Astra Serif" w:hAnsi="PT Astra Serif" w:cs="Times New Roman"/>
          <w:sz w:val="26"/>
          <w:szCs w:val="26"/>
          <w:lang w:eastAsia="ru-RU"/>
        </w:rPr>
        <w:t>муниципального образования</w:t>
      </w:r>
    </w:p>
    <w:p w14:paraId="1612FC2D" w14:textId="77777777" w:rsidR="00463FFC" w:rsidRPr="00463FFC" w:rsidRDefault="00463FFC" w:rsidP="00463FFC">
      <w:pPr>
        <w:spacing w:after="0" w:line="240" w:lineRule="auto"/>
        <w:rPr>
          <w:rFonts w:ascii="PT Astra Serif" w:hAnsi="PT Astra Serif" w:cs="Times New Roman"/>
          <w:sz w:val="26"/>
          <w:szCs w:val="26"/>
          <w:lang w:eastAsia="ru-RU"/>
        </w:rPr>
      </w:pPr>
      <w:r w:rsidRPr="00463FFC">
        <w:rPr>
          <w:rFonts w:ascii="PT Astra Serif" w:hAnsi="PT Astra Serif" w:cs="Times New Roman"/>
          <w:sz w:val="26"/>
          <w:szCs w:val="26"/>
          <w:lang w:eastAsia="ru-RU"/>
        </w:rPr>
        <w:t>«Муниципальный округ Красногорский район</w:t>
      </w:r>
    </w:p>
    <w:p w14:paraId="7160FAD3" w14:textId="77777777" w:rsidR="00463FFC" w:rsidRPr="00463FFC" w:rsidRDefault="00463FFC" w:rsidP="00463FFC">
      <w:pPr>
        <w:spacing w:after="0" w:line="240" w:lineRule="auto"/>
        <w:rPr>
          <w:rFonts w:ascii="PT Astra Serif" w:hAnsi="PT Astra Serif" w:cs="Times New Roman"/>
          <w:sz w:val="26"/>
          <w:szCs w:val="26"/>
          <w:lang w:eastAsia="ru-RU"/>
        </w:rPr>
      </w:pPr>
      <w:r w:rsidRPr="00463FFC">
        <w:rPr>
          <w:rFonts w:ascii="PT Astra Serif" w:hAnsi="PT Astra Serif" w:cs="Times New Roman"/>
          <w:sz w:val="26"/>
          <w:szCs w:val="26"/>
          <w:lang w:eastAsia="ru-RU"/>
        </w:rPr>
        <w:t>Удмуртской Республики»                                                         _________2025 года</w:t>
      </w:r>
    </w:p>
    <w:p w14:paraId="30835E80" w14:textId="77777777" w:rsidR="00463FFC" w:rsidRPr="00463FFC" w:rsidRDefault="00463FFC" w:rsidP="00463FFC">
      <w:pPr>
        <w:spacing w:after="0" w:line="240" w:lineRule="auto"/>
        <w:rPr>
          <w:rFonts w:ascii="PT Astra Serif" w:hAnsi="PT Astra Serif" w:cs="Times New Roman"/>
          <w:sz w:val="26"/>
          <w:szCs w:val="26"/>
          <w:lang w:eastAsia="ru-RU"/>
        </w:rPr>
      </w:pPr>
    </w:p>
    <w:p w14:paraId="3ACD1311" w14:textId="77777777" w:rsidR="00463FFC" w:rsidRPr="00463FFC" w:rsidRDefault="00463FFC" w:rsidP="00463FFC">
      <w:pPr>
        <w:widowControl w:val="0"/>
        <w:suppressAutoHyphens/>
        <w:autoSpaceDE w:val="0"/>
        <w:spacing w:after="0" w:line="240" w:lineRule="auto"/>
        <w:ind w:right="-1" w:firstLine="709"/>
        <w:jc w:val="both"/>
        <w:rPr>
          <w:rFonts w:ascii="PT Astra Serif" w:eastAsia="Arial" w:hAnsi="PT Astra Serif" w:cs="Arial"/>
          <w:sz w:val="26"/>
          <w:szCs w:val="26"/>
          <w:lang w:eastAsia="ar-SA"/>
        </w:rPr>
      </w:pPr>
      <w:r w:rsidRPr="00463FFC">
        <w:rPr>
          <w:rFonts w:ascii="PT Astra Serif" w:eastAsia="Arial" w:hAnsi="PT Astra Serif" w:cs="Times New Roman"/>
          <w:sz w:val="26"/>
          <w:szCs w:val="26"/>
          <w:lang w:eastAsia="ar-SA"/>
        </w:rPr>
        <w:t>В соответствии с Уставом муниципального образования  «Муниципальный округ Красногорский район Удмуртской Республики», утвержденного решением Совета муниципального образования «Муниципальный округ Красногорский район Удмуртской Республики» от 16 ноября 2021 года № 40, Регламентом Совета депутатов  муниципального образования «Муниципальный округ Красногорский район Удмуртской Республики», утвержденного решением Совета муниципального образования «Муниципальный округ Красногорский район Удмуртской Республики» от 25 ноября 2021 года № 44, н</w:t>
      </w:r>
      <w:r w:rsidRPr="00463FFC">
        <w:rPr>
          <w:rFonts w:ascii="PT Astra Serif" w:eastAsia="Arial" w:hAnsi="PT Astra Serif" w:cs="Arial"/>
          <w:sz w:val="26"/>
          <w:szCs w:val="26"/>
          <w:lang w:eastAsia="ar-SA"/>
        </w:rPr>
        <w:t>а основании протокола счетной комиссии № 2  «О результатах тайного голосования по выборам Председателя Совета депутатов муниципального образования «Муниципальный округ Красногорский район Удмуртской Республики»</w:t>
      </w:r>
    </w:p>
    <w:p w14:paraId="6861405A" w14:textId="77777777" w:rsidR="00463FFC" w:rsidRPr="00463FFC" w:rsidRDefault="00463FFC" w:rsidP="00463FFC">
      <w:pPr>
        <w:widowControl w:val="0"/>
        <w:suppressAutoHyphens/>
        <w:autoSpaceDE w:val="0"/>
        <w:spacing w:after="0" w:line="240" w:lineRule="auto"/>
        <w:ind w:right="-1" w:firstLine="709"/>
        <w:jc w:val="both"/>
        <w:rPr>
          <w:rFonts w:ascii="PT Astra Serif" w:eastAsia="Arial" w:hAnsi="PT Astra Serif" w:cs="Times New Roman"/>
          <w:sz w:val="26"/>
          <w:szCs w:val="26"/>
          <w:lang w:eastAsia="ar-SA"/>
        </w:rPr>
      </w:pPr>
    </w:p>
    <w:p w14:paraId="75EE99FA" w14:textId="77777777" w:rsidR="00463FFC" w:rsidRPr="00463FFC" w:rsidRDefault="00463FFC" w:rsidP="00463FFC">
      <w:pPr>
        <w:spacing w:after="0" w:line="240" w:lineRule="auto"/>
        <w:jc w:val="center"/>
        <w:rPr>
          <w:rFonts w:ascii="PT Astra Serif" w:hAnsi="PT Astra Serif" w:cs="Times New Roman"/>
          <w:sz w:val="26"/>
          <w:szCs w:val="26"/>
          <w:lang w:eastAsia="ru-RU"/>
        </w:rPr>
      </w:pPr>
      <w:r w:rsidRPr="00463FFC">
        <w:rPr>
          <w:rFonts w:ascii="PT Astra Serif" w:hAnsi="PT Astra Serif" w:cs="Times New Roman"/>
          <w:sz w:val="26"/>
          <w:szCs w:val="26"/>
          <w:lang w:eastAsia="ru-RU"/>
        </w:rPr>
        <w:t>Совет депутатов муниципального образования «Муниципальный округ Красногорский район Удмуртской Республики» РЕШАЕТ:</w:t>
      </w:r>
    </w:p>
    <w:p w14:paraId="5D96117E" w14:textId="77777777" w:rsidR="00463FFC" w:rsidRPr="00463FFC" w:rsidRDefault="00463FFC" w:rsidP="00463FFC">
      <w:pPr>
        <w:spacing w:after="0" w:line="240" w:lineRule="auto"/>
        <w:jc w:val="center"/>
        <w:rPr>
          <w:rFonts w:ascii="PT Astra Serif" w:hAnsi="PT Astra Serif" w:cs="Times New Roman"/>
          <w:sz w:val="26"/>
          <w:szCs w:val="26"/>
          <w:lang w:eastAsia="ru-RU"/>
        </w:rPr>
      </w:pPr>
    </w:p>
    <w:p w14:paraId="20129D9B" w14:textId="77777777" w:rsidR="00463FFC" w:rsidRPr="00463FFC" w:rsidRDefault="00463FFC" w:rsidP="00463FFC">
      <w:pPr>
        <w:spacing w:after="0" w:line="240" w:lineRule="auto"/>
        <w:jc w:val="both"/>
        <w:rPr>
          <w:rFonts w:ascii="PT Astra Serif" w:hAnsi="PT Astra Serif" w:cs="Times New Roman"/>
          <w:sz w:val="26"/>
          <w:szCs w:val="26"/>
          <w:lang w:eastAsia="ru-RU"/>
        </w:rPr>
      </w:pPr>
      <w:r w:rsidRPr="00463FFC">
        <w:rPr>
          <w:rFonts w:ascii="PT Astra Serif" w:hAnsi="PT Astra Serif" w:cs="Times New Roman"/>
          <w:sz w:val="26"/>
          <w:szCs w:val="26"/>
          <w:lang w:eastAsia="ru-RU"/>
        </w:rPr>
        <w:t>1. Избрать Председателем Совета депутатов муниципального образования «Муниципальный округ Красногорский район Удмуртской Республики», на постоянной основе __________________________________________________________.</w:t>
      </w:r>
    </w:p>
    <w:p w14:paraId="05350686" w14:textId="77777777" w:rsidR="00463FFC" w:rsidRPr="00463FFC" w:rsidRDefault="00463FFC" w:rsidP="00463FFC">
      <w:pPr>
        <w:spacing w:after="0" w:line="240" w:lineRule="auto"/>
        <w:rPr>
          <w:rFonts w:ascii="PT Astra Serif" w:hAnsi="PT Astra Serif" w:cs="Times New Roman"/>
          <w:sz w:val="26"/>
          <w:szCs w:val="26"/>
          <w:lang w:eastAsia="ru-RU"/>
        </w:rPr>
      </w:pPr>
    </w:p>
    <w:p w14:paraId="5E47F388" w14:textId="77777777" w:rsidR="00463FFC" w:rsidRPr="00463FFC" w:rsidRDefault="00463FFC" w:rsidP="00463FFC">
      <w:pPr>
        <w:spacing w:after="0" w:line="240" w:lineRule="auto"/>
        <w:jc w:val="both"/>
        <w:rPr>
          <w:rFonts w:ascii="PT Astra Serif" w:hAnsi="PT Astra Serif" w:cs="Times New Roman"/>
          <w:sz w:val="26"/>
          <w:szCs w:val="26"/>
          <w:lang w:eastAsia="ru-RU"/>
        </w:rPr>
      </w:pPr>
      <w:r w:rsidRPr="00463FFC">
        <w:rPr>
          <w:rFonts w:ascii="PT Astra Serif" w:hAnsi="PT Astra Serif" w:cs="Times New Roman"/>
          <w:sz w:val="26"/>
          <w:szCs w:val="26"/>
          <w:lang w:eastAsia="ru-RU"/>
        </w:rPr>
        <w:t>2. Установить должностной оклад в размере 14610, 00 рублей.</w:t>
      </w:r>
    </w:p>
    <w:p w14:paraId="095692BC" w14:textId="77777777" w:rsidR="00463FFC" w:rsidRPr="00463FFC" w:rsidRDefault="00463FFC" w:rsidP="00463FFC">
      <w:pPr>
        <w:spacing w:after="0" w:line="240" w:lineRule="auto"/>
        <w:jc w:val="both"/>
        <w:rPr>
          <w:rFonts w:ascii="PT Astra Serif" w:hAnsi="PT Astra Serif" w:cs="Times New Roman"/>
          <w:sz w:val="26"/>
          <w:szCs w:val="26"/>
          <w:lang w:eastAsia="ru-RU"/>
        </w:rPr>
      </w:pPr>
    </w:p>
    <w:p w14:paraId="5947E01B" w14:textId="77777777" w:rsidR="00463FFC" w:rsidRPr="00463FFC" w:rsidRDefault="00463FFC" w:rsidP="00463FFC">
      <w:pPr>
        <w:spacing w:after="0" w:line="240" w:lineRule="auto"/>
        <w:jc w:val="both"/>
        <w:rPr>
          <w:rFonts w:ascii="PT Astra Serif" w:hAnsi="PT Astra Serif" w:cs="Times New Roman"/>
          <w:sz w:val="26"/>
          <w:szCs w:val="26"/>
          <w:lang w:eastAsia="ru-RU"/>
        </w:rPr>
      </w:pPr>
      <w:r w:rsidRPr="00463FFC">
        <w:rPr>
          <w:rFonts w:ascii="PT Astra Serif" w:hAnsi="PT Astra Serif" w:cs="Times New Roman"/>
          <w:sz w:val="26"/>
          <w:szCs w:val="26"/>
          <w:lang w:eastAsia="ru-RU"/>
        </w:rPr>
        <w:t xml:space="preserve">3.Решение вступает в силу с ____________________.  </w:t>
      </w:r>
    </w:p>
    <w:p w14:paraId="356D5349" w14:textId="77777777" w:rsidR="00463FFC" w:rsidRPr="00463FFC" w:rsidRDefault="00463FFC" w:rsidP="00463FFC">
      <w:pPr>
        <w:spacing w:after="0" w:line="240" w:lineRule="auto"/>
        <w:rPr>
          <w:rFonts w:ascii="PT Astra Serif" w:hAnsi="PT Astra Serif" w:cs="Times New Roman"/>
          <w:sz w:val="26"/>
          <w:szCs w:val="26"/>
          <w:lang w:eastAsia="ru-RU"/>
        </w:rPr>
      </w:pPr>
    </w:p>
    <w:p w14:paraId="3E20EB71" w14:textId="77777777" w:rsidR="00463FFC" w:rsidRPr="00463FFC" w:rsidRDefault="00463FFC" w:rsidP="00463FFC">
      <w:pPr>
        <w:spacing w:after="0" w:line="240" w:lineRule="auto"/>
        <w:rPr>
          <w:rFonts w:ascii="PT Astra Serif" w:hAnsi="PT Astra Serif" w:cs="Times New Roman"/>
          <w:sz w:val="26"/>
          <w:szCs w:val="26"/>
          <w:lang w:eastAsia="ru-RU"/>
        </w:rPr>
      </w:pPr>
    </w:p>
    <w:p w14:paraId="0FF51250" w14:textId="77777777" w:rsidR="00463FFC" w:rsidRPr="00463FFC" w:rsidRDefault="00463FFC" w:rsidP="00463FFC">
      <w:pPr>
        <w:spacing w:after="0" w:line="240" w:lineRule="auto"/>
        <w:rPr>
          <w:rFonts w:ascii="PT Astra Serif" w:hAnsi="PT Astra Serif" w:cs="Times New Roman"/>
          <w:sz w:val="26"/>
          <w:szCs w:val="26"/>
          <w:lang w:eastAsia="ru-RU"/>
        </w:rPr>
      </w:pPr>
    </w:p>
    <w:p w14:paraId="47CC4CBF" w14:textId="77777777" w:rsidR="00463FFC" w:rsidRPr="00463FFC" w:rsidRDefault="00463FFC" w:rsidP="00463FFC">
      <w:pPr>
        <w:spacing w:after="0" w:line="240" w:lineRule="auto"/>
        <w:jc w:val="both"/>
        <w:rPr>
          <w:rFonts w:ascii="PT Astra Serif" w:hAnsi="PT Astra Serif" w:cs="Times New Roman"/>
          <w:sz w:val="26"/>
          <w:szCs w:val="26"/>
          <w:lang w:eastAsia="ru-RU"/>
        </w:rPr>
      </w:pPr>
      <w:r w:rsidRPr="00463FFC">
        <w:rPr>
          <w:rFonts w:ascii="PT Astra Serif" w:hAnsi="PT Astra Serif" w:cs="Times New Roman"/>
          <w:sz w:val="26"/>
          <w:szCs w:val="26"/>
          <w:lang w:eastAsia="ru-RU"/>
        </w:rPr>
        <w:t>Председатель постоянной комиссии</w:t>
      </w:r>
    </w:p>
    <w:p w14:paraId="03A91262" w14:textId="77777777" w:rsidR="00463FFC" w:rsidRPr="00463FFC" w:rsidRDefault="00463FFC" w:rsidP="00463FFC">
      <w:pPr>
        <w:spacing w:after="0" w:line="240" w:lineRule="auto"/>
        <w:jc w:val="both"/>
        <w:rPr>
          <w:rFonts w:ascii="PT Astra Serif" w:hAnsi="PT Astra Serif" w:cs="Times New Roman"/>
          <w:sz w:val="26"/>
          <w:szCs w:val="26"/>
          <w:lang w:eastAsia="ru-RU"/>
        </w:rPr>
      </w:pPr>
      <w:r w:rsidRPr="00463FFC">
        <w:rPr>
          <w:rFonts w:ascii="PT Astra Serif" w:hAnsi="PT Astra Serif" w:cs="Times New Roman"/>
          <w:sz w:val="26"/>
          <w:szCs w:val="26"/>
          <w:lang w:eastAsia="ru-RU"/>
        </w:rPr>
        <w:t>по________________                                                                               __________</w:t>
      </w:r>
    </w:p>
    <w:p w14:paraId="0832E8A9" w14:textId="77777777" w:rsidR="00463FFC" w:rsidRPr="00463FFC" w:rsidRDefault="00463FFC" w:rsidP="00463FFC">
      <w:pPr>
        <w:spacing w:after="0" w:line="240" w:lineRule="auto"/>
        <w:ind w:left="360"/>
        <w:rPr>
          <w:rFonts w:ascii="PT Astra Serif" w:hAnsi="PT Astra Serif" w:cs="Times New Roman"/>
          <w:sz w:val="26"/>
          <w:szCs w:val="26"/>
          <w:lang w:eastAsia="ru-RU"/>
        </w:rPr>
      </w:pPr>
    </w:p>
    <w:p w14:paraId="24145192" w14:textId="77777777" w:rsidR="00463FFC" w:rsidRPr="00463FFC" w:rsidRDefault="00463FFC" w:rsidP="00463FFC">
      <w:pPr>
        <w:spacing w:after="0" w:line="240" w:lineRule="auto"/>
        <w:ind w:left="360"/>
        <w:rPr>
          <w:rFonts w:ascii="PT Astra Serif" w:hAnsi="PT Astra Serif" w:cs="Times New Roman"/>
          <w:sz w:val="26"/>
          <w:szCs w:val="26"/>
          <w:lang w:eastAsia="ru-RU"/>
        </w:rPr>
      </w:pPr>
      <w:r w:rsidRPr="00463FFC">
        <w:rPr>
          <w:rFonts w:ascii="PT Astra Serif" w:hAnsi="PT Astra Serif" w:cs="Times New Roman"/>
          <w:sz w:val="26"/>
          <w:szCs w:val="26"/>
          <w:lang w:eastAsia="ru-RU"/>
        </w:rPr>
        <w:t>село Красногорское</w:t>
      </w:r>
    </w:p>
    <w:p w14:paraId="3A8A0E07" w14:textId="77777777" w:rsidR="00463FFC" w:rsidRPr="00463FFC" w:rsidRDefault="00463FFC" w:rsidP="00463FFC">
      <w:pPr>
        <w:spacing w:after="0" w:line="240" w:lineRule="auto"/>
        <w:ind w:left="360"/>
        <w:rPr>
          <w:rFonts w:ascii="PT Astra Serif" w:hAnsi="PT Astra Serif" w:cs="Times New Roman"/>
          <w:sz w:val="26"/>
          <w:szCs w:val="26"/>
          <w:lang w:eastAsia="ru-RU"/>
        </w:rPr>
      </w:pPr>
      <w:r w:rsidRPr="00463FFC">
        <w:rPr>
          <w:rFonts w:ascii="PT Astra Serif" w:hAnsi="PT Astra Serif" w:cs="Times New Roman"/>
          <w:sz w:val="26"/>
          <w:szCs w:val="26"/>
          <w:lang w:eastAsia="ru-RU"/>
        </w:rPr>
        <w:t xml:space="preserve">__ _____________  2025 года </w:t>
      </w:r>
    </w:p>
    <w:p w14:paraId="6C85584E" w14:textId="15D75E9D" w:rsidR="00092962" w:rsidRDefault="00463FFC" w:rsidP="00463FFC">
      <w:pPr>
        <w:spacing w:after="0" w:line="240" w:lineRule="auto"/>
        <w:ind w:left="360"/>
        <w:rPr>
          <w:rFonts w:ascii="Times New Roman" w:hAnsi="Times New Roman" w:cs="Times New Roman"/>
          <w:sz w:val="24"/>
          <w:szCs w:val="24"/>
          <w:lang w:eastAsia="ru-RU"/>
        </w:rPr>
      </w:pPr>
      <w:r w:rsidRPr="00463FFC">
        <w:rPr>
          <w:rFonts w:ascii="PT Astra Serif" w:hAnsi="PT Astra Serif" w:cs="Times New Roman"/>
          <w:sz w:val="26"/>
          <w:szCs w:val="26"/>
          <w:lang w:eastAsia="ru-RU"/>
        </w:rPr>
        <w:t>№ __</w:t>
      </w:r>
    </w:p>
    <w:sectPr w:rsidR="00092962" w:rsidSect="00B7412E">
      <w:headerReference w:type="default" r:id="rId21"/>
      <w:pgSz w:w="11906" w:h="16838"/>
      <w:pgMar w:top="624" w:right="851"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F80F5" w14:textId="77777777" w:rsidR="00A25DA9" w:rsidRDefault="00A25DA9" w:rsidP="00B7412E">
      <w:pPr>
        <w:spacing w:after="0" w:line="240" w:lineRule="auto"/>
      </w:pPr>
      <w:r>
        <w:separator/>
      </w:r>
    </w:p>
  </w:endnote>
  <w:endnote w:type="continuationSeparator" w:id="0">
    <w:p w14:paraId="37492EA4" w14:textId="77777777" w:rsidR="00A25DA9" w:rsidRDefault="00A25DA9" w:rsidP="00B7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4B6" w14:textId="77777777" w:rsidR="00A25DA9" w:rsidRDefault="00A25DA9" w:rsidP="00B7412E">
      <w:pPr>
        <w:spacing w:after="0" w:line="240" w:lineRule="auto"/>
      </w:pPr>
      <w:r>
        <w:separator/>
      </w:r>
    </w:p>
  </w:footnote>
  <w:footnote w:type="continuationSeparator" w:id="0">
    <w:p w14:paraId="4F1CF52A" w14:textId="77777777" w:rsidR="00A25DA9" w:rsidRDefault="00A25DA9" w:rsidP="00B74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686922"/>
      <w:docPartObj>
        <w:docPartGallery w:val="Page Numbers (Top of Page)"/>
        <w:docPartUnique/>
      </w:docPartObj>
    </w:sdtPr>
    <w:sdtContent>
      <w:p w14:paraId="65352644" w14:textId="31BE9A93" w:rsidR="00B7412E" w:rsidRDefault="00B7412E">
        <w:pPr>
          <w:pStyle w:val="a5"/>
          <w:jc w:val="center"/>
        </w:pPr>
        <w:r>
          <w:fldChar w:fldCharType="begin"/>
        </w:r>
        <w:r>
          <w:instrText>PAGE   \* MERGEFORMAT</w:instrText>
        </w:r>
        <w:r>
          <w:fldChar w:fldCharType="separate"/>
        </w:r>
        <w:r>
          <w:t>2</w:t>
        </w:r>
        <w:r>
          <w:fldChar w:fldCharType="end"/>
        </w:r>
      </w:p>
    </w:sdtContent>
  </w:sdt>
  <w:p w14:paraId="00039DA0" w14:textId="77777777" w:rsidR="00B7412E" w:rsidRDefault="00B7412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multilevel"/>
    <w:tmpl w:val="00000002"/>
    <w:name w:val="WW8Num2"/>
    <w:lvl w:ilvl="0">
      <w:start w:val="1"/>
      <w:numFmt w:val="decimal"/>
      <w:lvlText w:val="%1."/>
      <w:lvlJc w:val="left"/>
      <w:pPr>
        <w:tabs>
          <w:tab w:val="num" w:pos="420"/>
        </w:tabs>
      </w:pPr>
    </w:lvl>
    <w:lvl w:ilvl="1">
      <w:start w:val="1"/>
      <w:numFmt w:val="decimal"/>
      <w:lvlText w:val="%1.%2."/>
      <w:lvlJc w:val="left"/>
      <w:pPr>
        <w:tabs>
          <w:tab w:val="num" w:pos="2121"/>
        </w:tabs>
      </w:pPr>
    </w:lvl>
    <w:lvl w:ilvl="2">
      <w:start w:val="1"/>
      <w:numFmt w:val="decimal"/>
      <w:lvlText w:val="%1.%2.%3."/>
      <w:lvlJc w:val="left"/>
      <w:pPr>
        <w:tabs>
          <w:tab w:val="num" w:pos="2136"/>
        </w:tabs>
      </w:pPr>
    </w:lvl>
    <w:lvl w:ilvl="3">
      <w:start w:val="1"/>
      <w:numFmt w:val="decimal"/>
      <w:lvlText w:val="%1.%2.%3.%4."/>
      <w:lvlJc w:val="left"/>
      <w:pPr>
        <w:tabs>
          <w:tab w:val="num" w:pos="2844"/>
        </w:tabs>
      </w:pPr>
    </w:lvl>
    <w:lvl w:ilvl="4">
      <w:start w:val="1"/>
      <w:numFmt w:val="decimal"/>
      <w:lvlText w:val="%1.%2.%3.%4.%5."/>
      <w:lvlJc w:val="left"/>
      <w:pPr>
        <w:tabs>
          <w:tab w:val="num" w:pos="3912"/>
        </w:tabs>
      </w:pPr>
    </w:lvl>
    <w:lvl w:ilvl="5">
      <w:start w:val="1"/>
      <w:numFmt w:val="decimal"/>
      <w:lvlText w:val="%1.%2.%3.%4.%5.%6."/>
      <w:lvlJc w:val="left"/>
      <w:pPr>
        <w:tabs>
          <w:tab w:val="num" w:pos="4620"/>
        </w:tabs>
      </w:pPr>
    </w:lvl>
    <w:lvl w:ilvl="6">
      <w:start w:val="1"/>
      <w:numFmt w:val="decimal"/>
      <w:lvlText w:val="%1.%2.%3.%4.%5.%6.%7."/>
      <w:lvlJc w:val="left"/>
      <w:pPr>
        <w:tabs>
          <w:tab w:val="num" w:pos="5688"/>
        </w:tabs>
      </w:pPr>
    </w:lvl>
    <w:lvl w:ilvl="7">
      <w:start w:val="1"/>
      <w:numFmt w:val="decimal"/>
      <w:lvlText w:val="%1.%2.%3.%4.%5.%6.%7.%8."/>
      <w:lvlJc w:val="left"/>
      <w:pPr>
        <w:tabs>
          <w:tab w:val="num" w:pos="6396"/>
        </w:tabs>
      </w:pPr>
    </w:lvl>
    <w:lvl w:ilvl="8">
      <w:start w:val="1"/>
      <w:numFmt w:val="decimal"/>
      <w:lvlText w:val="%1.%2.%3.%4.%5.%6.%7.%8.%9."/>
      <w:lvlJc w:val="left"/>
      <w:pPr>
        <w:tabs>
          <w:tab w:val="num" w:pos="7464"/>
        </w:tabs>
      </w:pPr>
    </w:lvl>
  </w:abstractNum>
  <w:abstractNum w:abstractNumId="2" w15:restartNumberingAfterBreak="0">
    <w:nsid w:val="00000003"/>
    <w:multiLevelType w:val="singleLevel"/>
    <w:tmpl w:val="00000003"/>
    <w:name w:val="WW8Num3"/>
    <w:lvl w:ilvl="0">
      <w:numFmt w:val="bullet"/>
      <w:lvlText w:val="-"/>
      <w:lvlJc w:val="left"/>
      <w:pPr>
        <w:tabs>
          <w:tab w:val="num" w:pos="1140"/>
        </w:tabs>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pPr>
      <w:rPr>
        <w:rFonts w:ascii="Times New Roman" w:eastAsia="Times New Roman" w:hAnsi="Times New Roman" w:cs="Times New Roman"/>
      </w:rPr>
    </w:lvl>
    <w:lvl w:ilvl="1">
      <w:start w:val="2"/>
      <w:numFmt w:val="bullet"/>
      <w:lvlText w:val="-"/>
      <w:lvlJc w:val="left"/>
      <w:pPr>
        <w:tabs>
          <w:tab w:val="num" w:pos="1440"/>
        </w:tabs>
      </w:pPr>
      <w:rPr>
        <w:rFonts w:ascii="Times New Roman" w:hAnsi="Times New Roman"/>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4" w15:restartNumberingAfterBreak="0">
    <w:nsid w:val="03DE0549"/>
    <w:multiLevelType w:val="hybridMultilevel"/>
    <w:tmpl w:val="F592884C"/>
    <w:lvl w:ilvl="0" w:tplc="08E6A0A8">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05000022"/>
    <w:multiLevelType w:val="hybridMultilevel"/>
    <w:tmpl w:val="F30A8228"/>
    <w:lvl w:ilvl="0" w:tplc="8E12D6D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303F1E"/>
    <w:multiLevelType w:val="hybridMultilevel"/>
    <w:tmpl w:val="3F284E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5942A29"/>
    <w:multiLevelType w:val="hybridMultilevel"/>
    <w:tmpl w:val="789A0680"/>
    <w:lvl w:ilvl="0" w:tplc="135283D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8" w15:restartNumberingAfterBreak="0">
    <w:nsid w:val="07450626"/>
    <w:multiLevelType w:val="hybridMultilevel"/>
    <w:tmpl w:val="3FA61214"/>
    <w:lvl w:ilvl="0" w:tplc="8D66FF78">
      <w:start w:val="4"/>
      <w:numFmt w:val="decimal"/>
      <w:lvlText w:val="%1."/>
      <w:lvlJc w:val="left"/>
      <w:pPr>
        <w:tabs>
          <w:tab w:val="num" w:pos="750"/>
        </w:tabs>
        <w:ind w:left="750" w:hanging="390"/>
      </w:pPr>
      <w:rPr>
        <w:rFonts w:hint="default"/>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A7023B0"/>
    <w:multiLevelType w:val="hybridMultilevel"/>
    <w:tmpl w:val="6F58ECBE"/>
    <w:lvl w:ilvl="0" w:tplc="6A7A4384">
      <w:start w:val="4"/>
      <w:numFmt w:val="decimal"/>
      <w:lvlText w:val="%1)"/>
      <w:lvlJc w:val="left"/>
      <w:pPr>
        <w:ind w:left="540" w:hanging="360"/>
      </w:pPr>
      <w:rPr>
        <w:rFonts w:hint="default"/>
        <w:b w:val="0"/>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0" w15:restartNumberingAfterBreak="0">
    <w:nsid w:val="0CD31C68"/>
    <w:multiLevelType w:val="hybridMultilevel"/>
    <w:tmpl w:val="6E38F02C"/>
    <w:lvl w:ilvl="0" w:tplc="70FCD3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D0E065F"/>
    <w:multiLevelType w:val="hybridMultilevel"/>
    <w:tmpl w:val="1D024D92"/>
    <w:lvl w:ilvl="0" w:tplc="70FCD3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0FDB6D3F"/>
    <w:multiLevelType w:val="hybridMultilevel"/>
    <w:tmpl w:val="D5FCA15A"/>
    <w:lvl w:ilvl="0" w:tplc="032CF15C">
      <w:start w:val="3"/>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3" w15:restartNumberingAfterBreak="0">
    <w:nsid w:val="11A35B3C"/>
    <w:multiLevelType w:val="hybridMultilevel"/>
    <w:tmpl w:val="D8B2D77E"/>
    <w:lvl w:ilvl="0" w:tplc="46E8A678">
      <w:start w:val="1"/>
      <w:numFmt w:val="decimal"/>
      <w:lvlText w:val="%1."/>
      <w:lvlJc w:val="left"/>
      <w:pPr>
        <w:ind w:left="705" w:hanging="360"/>
      </w:pPr>
      <w:rPr>
        <w:rFonts w:hint="default"/>
        <w:sz w:val="28"/>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4" w15:restartNumberingAfterBreak="0">
    <w:nsid w:val="14BA5471"/>
    <w:multiLevelType w:val="hybridMultilevel"/>
    <w:tmpl w:val="1B8C2CC6"/>
    <w:lvl w:ilvl="0" w:tplc="70FCD30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A073102"/>
    <w:multiLevelType w:val="hybridMultilevel"/>
    <w:tmpl w:val="650C1544"/>
    <w:lvl w:ilvl="0" w:tplc="CE7CE78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182FDB"/>
    <w:multiLevelType w:val="hybridMultilevel"/>
    <w:tmpl w:val="1D024D92"/>
    <w:lvl w:ilvl="0" w:tplc="70FCD3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1E387771"/>
    <w:multiLevelType w:val="hybridMultilevel"/>
    <w:tmpl w:val="D91A5D54"/>
    <w:lvl w:ilvl="0" w:tplc="FBD4B6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1FB5D20"/>
    <w:multiLevelType w:val="multilevel"/>
    <w:tmpl w:val="D9AADA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7920"/>
        </w:tabs>
        <w:ind w:left="7920" w:hanging="1440"/>
      </w:pPr>
      <w:rPr>
        <w:rFonts w:hint="default"/>
      </w:rPr>
    </w:lvl>
  </w:abstractNum>
  <w:abstractNum w:abstractNumId="19" w15:restartNumberingAfterBreak="0">
    <w:nsid w:val="23720F3C"/>
    <w:multiLevelType w:val="multilevel"/>
    <w:tmpl w:val="23720F3C"/>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25B549F3"/>
    <w:multiLevelType w:val="hybridMultilevel"/>
    <w:tmpl w:val="D200F38E"/>
    <w:lvl w:ilvl="0" w:tplc="49BC1648">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2F0E6547"/>
    <w:multiLevelType w:val="hybridMultilevel"/>
    <w:tmpl w:val="BD4E06A8"/>
    <w:lvl w:ilvl="0" w:tplc="0419000F">
      <w:start w:val="3"/>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22" w15:restartNumberingAfterBreak="0">
    <w:nsid w:val="31A66287"/>
    <w:multiLevelType w:val="hybridMultilevel"/>
    <w:tmpl w:val="065414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12675E"/>
    <w:multiLevelType w:val="hybridMultilevel"/>
    <w:tmpl w:val="F00806C2"/>
    <w:lvl w:ilvl="0" w:tplc="E15C12C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35D45704"/>
    <w:multiLevelType w:val="hybridMultilevel"/>
    <w:tmpl w:val="CEA672C2"/>
    <w:lvl w:ilvl="0" w:tplc="B862F9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3BC11946"/>
    <w:multiLevelType w:val="multilevel"/>
    <w:tmpl w:val="3BC11946"/>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3EBF6135"/>
    <w:multiLevelType w:val="hybridMultilevel"/>
    <w:tmpl w:val="CEA672C2"/>
    <w:lvl w:ilvl="0" w:tplc="B862F9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11D467B"/>
    <w:multiLevelType w:val="hybridMultilevel"/>
    <w:tmpl w:val="D5FCA15A"/>
    <w:lvl w:ilvl="0" w:tplc="032CF15C">
      <w:start w:val="3"/>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8" w15:restartNumberingAfterBreak="0">
    <w:nsid w:val="42A91A3B"/>
    <w:multiLevelType w:val="hybridMultilevel"/>
    <w:tmpl w:val="E5963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AE7831"/>
    <w:multiLevelType w:val="hybridMultilevel"/>
    <w:tmpl w:val="C48CD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DA6179"/>
    <w:multiLevelType w:val="hybridMultilevel"/>
    <w:tmpl w:val="1B8C2CC6"/>
    <w:lvl w:ilvl="0" w:tplc="70FCD30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CE129E6"/>
    <w:multiLevelType w:val="hybridMultilevel"/>
    <w:tmpl w:val="3E046C18"/>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2" w15:restartNumberingAfterBreak="0">
    <w:nsid w:val="58B01949"/>
    <w:multiLevelType w:val="hybridMultilevel"/>
    <w:tmpl w:val="065414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683980"/>
    <w:multiLevelType w:val="hybridMultilevel"/>
    <w:tmpl w:val="81867FF0"/>
    <w:lvl w:ilvl="0" w:tplc="A5A2D2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E53B0D"/>
    <w:multiLevelType w:val="hybridMultilevel"/>
    <w:tmpl w:val="1E644344"/>
    <w:lvl w:ilvl="0" w:tplc="A4CE0DF0">
      <w:start w:val="2"/>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23C722A"/>
    <w:multiLevelType w:val="hybridMultilevel"/>
    <w:tmpl w:val="782C99EE"/>
    <w:lvl w:ilvl="0" w:tplc="C79639F2">
      <w:start w:val="1"/>
      <w:numFmt w:val="decimal"/>
      <w:lvlText w:val="%1."/>
      <w:lvlJc w:val="left"/>
      <w:pPr>
        <w:tabs>
          <w:tab w:val="num" w:pos="720"/>
        </w:tabs>
        <w:ind w:left="720" w:hanging="360"/>
      </w:pPr>
      <w:rPr>
        <w:rFonts w:hint="default"/>
        <w:b/>
      </w:rPr>
    </w:lvl>
    <w:lvl w:ilvl="1" w:tplc="2928535C">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FD74BA0"/>
    <w:multiLevelType w:val="hybridMultilevel"/>
    <w:tmpl w:val="6F58ECBE"/>
    <w:lvl w:ilvl="0" w:tplc="6A7A4384">
      <w:start w:val="4"/>
      <w:numFmt w:val="decimal"/>
      <w:lvlText w:val="%1)"/>
      <w:lvlJc w:val="left"/>
      <w:pPr>
        <w:ind w:left="540" w:hanging="360"/>
      </w:pPr>
      <w:rPr>
        <w:rFonts w:hint="default"/>
        <w:b w:val="0"/>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7" w15:restartNumberingAfterBreak="0">
    <w:nsid w:val="71FF1026"/>
    <w:multiLevelType w:val="hybridMultilevel"/>
    <w:tmpl w:val="E92251E0"/>
    <w:lvl w:ilvl="0" w:tplc="D032B422">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A7182E"/>
    <w:multiLevelType w:val="hybridMultilevel"/>
    <w:tmpl w:val="2AA8EA7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207862"/>
    <w:multiLevelType w:val="hybridMultilevel"/>
    <w:tmpl w:val="624672A6"/>
    <w:lvl w:ilvl="0" w:tplc="70FCD30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D2A026A"/>
    <w:multiLevelType w:val="hybridMultilevel"/>
    <w:tmpl w:val="CCD6AF80"/>
    <w:lvl w:ilvl="0" w:tplc="A5A2D2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D507D2"/>
    <w:multiLevelType w:val="hybridMultilevel"/>
    <w:tmpl w:val="A2984F38"/>
    <w:lvl w:ilvl="0" w:tplc="AB4C0F98">
      <w:start w:val="1"/>
      <w:numFmt w:val="decimal"/>
      <w:lvlText w:val="%1."/>
      <w:lvlJc w:val="left"/>
      <w:pPr>
        <w:ind w:left="1185" w:hanging="360"/>
      </w:pPr>
      <w:rPr>
        <w:rFonts w:hint="default"/>
        <w:b/>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16cid:durableId="1639341690">
    <w:abstractNumId w:val="19"/>
  </w:num>
  <w:num w:numId="2" w16cid:durableId="501971254">
    <w:abstractNumId w:val="37"/>
  </w:num>
  <w:num w:numId="3" w16cid:durableId="143666858">
    <w:abstractNumId w:val="0"/>
  </w:num>
  <w:num w:numId="4" w16cid:durableId="1781953504">
    <w:abstractNumId w:val="1"/>
  </w:num>
  <w:num w:numId="5" w16cid:durableId="1594360794">
    <w:abstractNumId w:val="2"/>
  </w:num>
  <w:num w:numId="6" w16cid:durableId="653879066">
    <w:abstractNumId w:val="3"/>
  </w:num>
  <w:num w:numId="7" w16cid:durableId="882134594">
    <w:abstractNumId w:val="35"/>
  </w:num>
  <w:num w:numId="8" w16cid:durableId="1447309313">
    <w:abstractNumId w:val="8"/>
  </w:num>
  <w:num w:numId="9" w16cid:durableId="1987276256">
    <w:abstractNumId w:val="18"/>
  </w:num>
  <w:num w:numId="10" w16cid:durableId="2054191308">
    <w:abstractNumId w:val="34"/>
  </w:num>
  <w:num w:numId="11" w16cid:durableId="1791506906">
    <w:abstractNumId w:val="21"/>
  </w:num>
  <w:num w:numId="12" w16cid:durableId="806124048">
    <w:abstractNumId w:val="13"/>
  </w:num>
  <w:num w:numId="13" w16cid:durableId="1243949214">
    <w:abstractNumId w:val="7"/>
  </w:num>
  <w:num w:numId="14" w16cid:durableId="712463863">
    <w:abstractNumId w:val="27"/>
  </w:num>
  <w:num w:numId="15" w16cid:durableId="16515825">
    <w:abstractNumId w:val="12"/>
  </w:num>
  <w:num w:numId="16" w16cid:durableId="853225940">
    <w:abstractNumId w:val="41"/>
  </w:num>
  <w:num w:numId="17" w16cid:durableId="1443914837">
    <w:abstractNumId w:val="23"/>
  </w:num>
  <w:num w:numId="18" w16cid:durableId="1904751645">
    <w:abstractNumId w:val="22"/>
  </w:num>
  <w:num w:numId="19" w16cid:durableId="1172990788">
    <w:abstractNumId w:val="9"/>
  </w:num>
  <w:num w:numId="20" w16cid:durableId="1738042674">
    <w:abstractNumId w:val="36"/>
  </w:num>
  <w:num w:numId="21" w16cid:durableId="2105881278">
    <w:abstractNumId w:val="16"/>
  </w:num>
  <w:num w:numId="22" w16cid:durableId="1954435654">
    <w:abstractNumId w:val="24"/>
  </w:num>
  <w:num w:numId="23" w16cid:durableId="1678846845">
    <w:abstractNumId w:val="32"/>
  </w:num>
  <w:num w:numId="24" w16cid:durableId="381945410">
    <w:abstractNumId w:val="11"/>
  </w:num>
  <w:num w:numId="25" w16cid:durableId="355275051">
    <w:abstractNumId w:val="14"/>
  </w:num>
  <w:num w:numId="26" w16cid:durableId="743265189">
    <w:abstractNumId w:val="39"/>
  </w:num>
  <w:num w:numId="27" w16cid:durableId="497814387">
    <w:abstractNumId w:val="10"/>
  </w:num>
  <w:num w:numId="28" w16cid:durableId="720636636">
    <w:abstractNumId w:val="30"/>
  </w:num>
  <w:num w:numId="29" w16cid:durableId="1133209597">
    <w:abstractNumId w:val="26"/>
  </w:num>
  <w:num w:numId="30" w16cid:durableId="55128832">
    <w:abstractNumId w:val="20"/>
  </w:num>
  <w:num w:numId="31" w16cid:durableId="1944419072">
    <w:abstractNumId w:val="28"/>
  </w:num>
  <w:num w:numId="32" w16cid:durableId="1076393511">
    <w:abstractNumId w:val="5"/>
  </w:num>
  <w:num w:numId="33" w16cid:durableId="1519151858">
    <w:abstractNumId w:val="15"/>
  </w:num>
  <w:num w:numId="34" w16cid:durableId="1722946438">
    <w:abstractNumId w:val="6"/>
  </w:num>
  <w:num w:numId="35" w16cid:durableId="751707823">
    <w:abstractNumId w:val="4"/>
  </w:num>
  <w:num w:numId="36" w16cid:durableId="615213649">
    <w:abstractNumId w:val="17"/>
  </w:num>
  <w:num w:numId="37" w16cid:durableId="1381712718">
    <w:abstractNumId w:val="38"/>
  </w:num>
  <w:num w:numId="38" w16cid:durableId="656421361">
    <w:abstractNumId w:val="31"/>
  </w:num>
  <w:num w:numId="39" w16cid:durableId="593049433">
    <w:abstractNumId w:val="40"/>
  </w:num>
  <w:num w:numId="40" w16cid:durableId="1079715395">
    <w:abstractNumId w:val="33"/>
  </w:num>
  <w:num w:numId="41" w16cid:durableId="1467119187">
    <w:abstractNumId w:val="25"/>
  </w:num>
  <w:num w:numId="42" w16cid:durableId="14387899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98"/>
    <w:rsid w:val="00010174"/>
    <w:rsid w:val="00040AFA"/>
    <w:rsid w:val="00080A81"/>
    <w:rsid w:val="00091E98"/>
    <w:rsid w:val="00092962"/>
    <w:rsid w:val="000B7E5F"/>
    <w:rsid w:val="000C0753"/>
    <w:rsid w:val="00104CC7"/>
    <w:rsid w:val="00111CDD"/>
    <w:rsid w:val="00141D33"/>
    <w:rsid w:val="001732A9"/>
    <w:rsid w:val="00187C77"/>
    <w:rsid w:val="00190A60"/>
    <w:rsid w:val="001B158A"/>
    <w:rsid w:val="001C29E9"/>
    <w:rsid w:val="0021669A"/>
    <w:rsid w:val="00220054"/>
    <w:rsid w:val="00270642"/>
    <w:rsid w:val="00282FC3"/>
    <w:rsid w:val="00295040"/>
    <w:rsid w:val="002E270F"/>
    <w:rsid w:val="002F4704"/>
    <w:rsid w:val="0031563C"/>
    <w:rsid w:val="00327F03"/>
    <w:rsid w:val="0033315C"/>
    <w:rsid w:val="00340A6C"/>
    <w:rsid w:val="00342496"/>
    <w:rsid w:val="003545D6"/>
    <w:rsid w:val="00356811"/>
    <w:rsid w:val="00357F11"/>
    <w:rsid w:val="00373418"/>
    <w:rsid w:val="00393A8A"/>
    <w:rsid w:val="003B3698"/>
    <w:rsid w:val="003C4BCE"/>
    <w:rsid w:val="003E320E"/>
    <w:rsid w:val="004009BF"/>
    <w:rsid w:val="004013D6"/>
    <w:rsid w:val="0040289A"/>
    <w:rsid w:val="00430C77"/>
    <w:rsid w:val="00440644"/>
    <w:rsid w:val="00442BD7"/>
    <w:rsid w:val="004454AA"/>
    <w:rsid w:val="004469A2"/>
    <w:rsid w:val="00460E9E"/>
    <w:rsid w:val="00463FFC"/>
    <w:rsid w:val="00466843"/>
    <w:rsid w:val="00471F4B"/>
    <w:rsid w:val="004843D5"/>
    <w:rsid w:val="004A3AF6"/>
    <w:rsid w:val="004B091E"/>
    <w:rsid w:val="00507E50"/>
    <w:rsid w:val="00524894"/>
    <w:rsid w:val="005657C5"/>
    <w:rsid w:val="00567DEA"/>
    <w:rsid w:val="005960A8"/>
    <w:rsid w:val="00606676"/>
    <w:rsid w:val="006262A9"/>
    <w:rsid w:val="0065065E"/>
    <w:rsid w:val="00657E7A"/>
    <w:rsid w:val="006951FF"/>
    <w:rsid w:val="006B67EF"/>
    <w:rsid w:val="006D7CFA"/>
    <w:rsid w:val="0070416E"/>
    <w:rsid w:val="00735278"/>
    <w:rsid w:val="007767AD"/>
    <w:rsid w:val="00777272"/>
    <w:rsid w:val="007A1237"/>
    <w:rsid w:val="007C730C"/>
    <w:rsid w:val="0080668F"/>
    <w:rsid w:val="00820343"/>
    <w:rsid w:val="00820787"/>
    <w:rsid w:val="0082640C"/>
    <w:rsid w:val="00874E36"/>
    <w:rsid w:val="008765A6"/>
    <w:rsid w:val="00886B52"/>
    <w:rsid w:val="008932DF"/>
    <w:rsid w:val="00893E88"/>
    <w:rsid w:val="008C3E1E"/>
    <w:rsid w:val="008C5F42"/>
    <w:rsid w:val="00900A9D"/>
    <w:rsid w:val="0092760F"/>
    <w:rsid w:val="009416B0"/>
    <w:rsid w:val="00952A6B"/>
    <w:rsid w:val="00957AD6"/>
    <w:rsid w:val="009D0EF2"/>
    <w:rsid w:val="009D5C72"/>
    <w:rsid w:val="00A11898"/>
    <w:rsid w:val="00A16D6D"/>
    <w:rsid w:val="00A25DA9"/>
    <w:rsid w:val="00A602F2"/>
    <w:rsid w:val="00A67307"/>
    <w:rsid w:val="00AA345D"/>
    <w:rsid w:val="00AF5B99"/>
    <w:rsid w:val="00B17EEC"/>
    <w:rsid w:val="00B42544"/>
    <w:rsid w:val="00B43322"/>
    <w:rsid w:val="00B51525"/>
    <w:rsid w:val="00B5373A"/>
    <w:rsid w:val="00B543CC"/>
    <w:rsid w:val="00B56F52"/>
    <w:rsid w:val="00B7412E"/>
    <w:rsid w:val="00B77AD5"/>
    <w:rsid w:val="00BA28A8"/>
    <w:rsid w:val="00BC2556"/>
    <w:rsid w:val="00BE6C89"/>
    <w:rsid w:val="00BF0CC9"/>
    <w:rsid w:val="00BF2578"/>
    <w:rsid w:val="00BF3CF1"/>
    <w:rsid w:val="00C05710"/>
    <w:rsid w:val="00C2605D"/>
    <w:rsid w:val="00C34D5B"/>
    <w:rsid w:val="00C45709"/>
    <w:rsid w:val="00C54003"/>
    <w:rsid w:val="00C77795"/>
    <w:rsid w:val="00C97174"/>
    <w:rsid w:val="00CD63E7"/>
    <w:rsid w:val="00CE5BF3"/>
    <w:rsid w:val="00CF49F0"/>
    <w:rsid w:val="00D04269"/>
    <w:rsid w:val="00D06C5A"/>
    <w:rsid w:val="00D1432A"/>
    <w:rsid w:val="00D1591C"/>
    <w:rsid w:val="00D4514E"/>
    <w:rsid w:val="00D6749A"/>
    <w:rsid w:val="00DD46F0"/>
    <w:rsid w:val="00DD5CE5"/>
    <w:rsid w:val="00DE2C2E"/>
    <w:rsid w:val="00DE2FFA"/>
    <w:rsid w:val="00E22705"/>
    <w:rsid w:val="00E373BD"/>
    <w:rsid w:val="00E55853"/>
    <w:rsid w:val="00E753C8"/>
    <w:rsid w:val="00E76D52"/>
    <w:rsid w:val="00EA5E61"/>
    <w:rsid w:val="00EC3F2D"/>
    <w:rsid w:val="00F11E55"/>
    <w:rsid w:val="00F3446B"/>
    <w:rsid w:val="00F43444"/>
    <w:rsid w:val="00F4742C"/>
    <w:rsid w:val="00F4796E"/>
    <w:rsid w:val="00F5324C"/>
    <w:rsid w:val="00F83FE1"/>
    <w:rsid w:val="00F95EA0"/>
    <w:rsid w:val="00FE2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377E"/>
  <w15:docId w15:val="{A51E6D1E-9C97-44BC-B1F1-244E457C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E98"/>
    <w:rPr>
      <w:rFonts w:ascii="Calibri" w:eastAsia="Times New Roman" w:hAnsi="Calibri" w:cs="Calibri"/>
    </w:rPr>
  </w:style>
  <w:style w:type="paragraph" w:styleId="1">
    <w:name w:val="heading 1"/>
    <w:basedOn w:val="a"/>
    <w:next w:val="a"/>
    <w:link w:val="10"/>
    <w:qFormat/>
    <w:rsid w:val="00BF3CF1"/>
    <w:pPr>
      <w:keepNext/>
      <w:tabs>
        <w:tab w:val="num" w:pos="0"/>
      </w:tabs>
      <w:suppressAutoHyphens/>
      <w:spacing w:after="0" w:line="240" w:lineRule="auto"/>
      <w:jc w:val="center"/>
      <w:outlineLvl w:val="0"/>
    </w:pPr>
    <w:rPr>
      <w:rFonts w:ascii="Times New Roman" w:hAnsi="Times New Roman" w:cs="Times New Roman"/>
      <w:b/>
      <w:bCs/>
      <w:sz w:val="24"/>
      <w:szCs w:val="24"/>
      <w:lang w:eastAsia="ar-SA"/>
    </w:rPr>
  </w:style>
  <w:style w:type="paragraph" w:styleId="2">
    <w:name w:val="heading 2"/>
    <w:basedOn w:val="a"/>
    <w:next w:val="a"/>
    <w:link w:val="20"/>
    <w:qFormat/>
    <w:rsid w:val="00BF3CF1"/>
    <w:pPr>
      <w:keepNext/>
      <w:tabs>
        <w:tab w:val="num" w:pos="0"/>
      </w:tabs>
      <w:suppressAutoHyphens/>
      <w:spacing w:after="0" w:line="240" w:lineRule="auto"/>
      <w:outlineLvl w:val="1"/>
    </w:pPr>
    <w:rPr>
      <w:rFonts w:ascii="Times New Roman" w:hAnsi="Times New Roman" w:cs="Times New Roman"/>
      <w:b/>
      <w:bCs/>
      <w:sz w:val="24"/>
      <w:szCs w:val="24"/>
      <w:lang w:eastAsia="ar-SA"/>
    </w:rPr>
  </w:style>
  <w:style w:type="paragraph" w:styleId="3">
    <w:name w:val="heading 3"/>
    <w:basedOn w:val="a"/>
    <w:next w:val="a"/>
    <w:link w:val="30"/>
    <w:qFormat/>
    <w:rsid w:val="00BF3CF1"/>
    <w:pPr>
      <w:keepNext/>
      <w:tabs>
        <w:tab w:val="num" w:pos="0"/>
      </w:tabs>
      <w:suppressAutoHyphens/>
      <w:spacing w:after="0" w:line="240" w:lineRule="auto"/>
      <w:jc w:val="center"/>
      <w:outlineLvl w:val="2"/>
    </w:pPr>
    <w:rPr>
      <w:rFonts w:ascii="Times New Roman" w:hAnsi="Times New Roman" w:cs="Times New Roman"/>
      <w:sz w:val="28"/>
      <w:szCs w:val="24"/>
      <w:lang w:eastAsia="ar-SA"/>
    </w:rPr>
  </w:style>
  <w:style w:type="paragraph" w:styleId="4">
    <w:name w:val="heading 4"/>
    <w:basedOn w:val="a"/>
    <w:next w:val="a"/>
    <w:link w:val="40"/>
    <w:qFormat/>
    <w:rsid w:val="00BF3CF1"/>
    <w:pPr>
      <w:keepNext/>
      <w:widowControl w:val="0"/>
      <w:tabs>
        <w:tab w:val="num" w:pos="0"/>
      </w:tabs>
      <w:suppressAutoHyphens/>
      <w:autoSpaceDE w:val="0"/>
      <w:spacing w:after="0" w:line="240" w:lineRule="auto"/>
      <w:jc w:val="center"/>
      <w:outlineLvl w:val="3"/>
    </w:pPr>
    <w:rPr>
      <w:rFonts w:ascii="Arial CYR" w:hAnsi="Arial CYR" w:cs="Arial CYR"/>
      <w:b/>
      <w:bCs/>
      <w:sz w:val="16"/>
      <w:szCs w:val="1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3446B"/>
    <w:pPr>
      <w:spacing w:after="0" w:line="240" w:lineRule="auto"/>
    </w:pPr>
  </w:style>
  <w:style w:type="character" w:customStyle="1" w:styleId="a4">
    <w:name w:val="Без интервала Знак"/>
    <w:link w:val="a3"/>
    <w:uiPriority w:val="1"/>
    <w:rsid w:val="00141D33"/>
  </w:style>
  <w:style w:type="paragraph" w:styleId="a5">
    <w:name w:val="header"/>
    <w:basedOn w:val="a"/>
    <w:link w:val="a6"/>
    <w:uiPriority w:val="99"/>
    <w:unhideWhenUsed/>
    <w:rsid w:val="00B7412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7412E"/>
    <w:rPr>
      <w:rFonts w:ascii="Calibri" w:eastAsia="Times New Roman" w:hAnsi="Calibri" w:cs="Calibri"/>
    </w:rPr>
  </w:style>
  <w:style w:type="paragraph" w:styleId="a7">
    <w:name w:val="footer"/>
    <w:basedOn w:val="a"/>
    <w:link w:val="a8"/>
    <w:uiPriority w:val="99"/>
    <w:unhideWhenUsed/>
    <w:rsid w:val="00B7412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7412E"/>
    <w:rPr>
      <w:rFonts w:ascii="Calibri" w:eastAsia="Times New Roman" w:hAnsi="Calibri" w:cs="Calibri"/>
    </w:rPr>
  </w:style>
  <w:style w:type="character" w:customStyle="1" w:styleId="10">
    <w:name w:val="Заголовок 1 Знак"/>
    <w:basedOn w:val="a0"/>
    <w:link w:val="1"/>
    <w:rsid w:val="00BF3CF1"/>
    <w:rPr>
      <w:rFonts w:ascii="Times New Roman" w:eastAsia="Times New Roman" w:hAnsi="Times New Roman" w:cs="Times New Roman"/>
      <w:b/>
      <w:bCs/>
      <w:sz w:val="24"/>
      <w:szCs w:val="24"/>
      <w:lang w:eastAsia="ar-SA"/>
    </w:rPr>
  </w:style>
  <w:style w:type="character" w:customStyle="1" w:styleId="20">
    <w:name w:val="Заголовок 2 Знак"/>
    <w:basedOn w:val="a0"/>
    <w:link w:val="2"/>
    <w:rsid w:val="00BF3CF1"/>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rsid w:val="00BF3CF1"/>
    <w:rPr>
      <w:rFonts w:ascii="Times New Roman" w:eastAsia="Times New Roman" w:hAnsi="Times New Roman" w:cs="Times New Roman"/>
      <w:sz w:val="28"/>
      <w:szCs w:val="24"/>
      <w:lang w:eastAsia="ar-SA"/>
    </w:rPr>
  </w:style>
  <w:style w:type="character" w:customStyle="1" w:styleId="40">
    <w:name w:val="Заголовок 4 Знак"/>
    <w:basedOn w:val="a0"/>
    <w:link w:val="4"/>
    <w:rsid w:val="00BF3CF1"/>
    <w:rPr>
      <w:rFonts w:ascii="Arial CYR" w:eastAsia="Times New Roman" w:hAnsi="Arial CYR" w:cs="Arial CYR"/>
      <w:b/>
      <w:bCs/>
      <w:sz w:val="16"/>
      <w:szCs w:val="16"/>
      <w:lang w:eastAsia="ar-SA"/>
    </w:rPr>
  </w:style>
  <w:style w:type="numbering" w:customStyle="1" w:styleId="11">
    <w:name w:val="Нет списка1"/>
    <w:next w:val="a2"/>
    <w:uiPriority w:val="99"/>
    <w:semiHidden/>
    <w:unhideWhenUsed/>
    <w:rsid w:val="00BF3CF1"/>
  </w:style>
  <w:style w:type="character" w:customStyle="1" w:styleId="WW8Num3z0">
    <w:name w:val="WW8Num3z0"/>
    <w:rsid w:val="00BF3CF1"/>
    <w:rPr>
      <w:rFonts w:ascii="Times New Roman" w:hAnsi="Times New Roman" w:cs="Times New Roman"/>
    </w:rPr>
  </w:style>
  <w:style w:type="character" w:customStyle="1" w:styleId="WW8Num4z0">
    <w:name w:val="WW8Num4z0"/>
    <w:rsid w:val="00BF3CF1"/>
    <w:rPr>
      <w:rFonts w:ascii="Times New Roman" w:eastAsia="Times New Roman" w:hAnsi="Times New Roman" w:cs="Times New Roman"/>
    </w:rPr>
  </w:style>
  <w:style w:type="character" w:customStyle="1" w:styleId="WW8Num4z1">
    <w:name w:val="WW8Num4z1"/>
    <w:rsid w:val="00BF3CF1"/>
    <w:rPr>
      <w:rFonts w:ascii="Courier New" w:hAnsi="Courier New"/>
    </w:rPr>
  </w:style>
  <w:style w:type="character" w:customStyle="1" w:styleId="Absatz-Standardschriftart">
    <w:name w:val="Absatz-Standardschriftart"/>
    <w:rsid w:val="00BF3CF1"/>
  </w:style>
  <w:style w:type="character" w:customStyle="1" w:styleId="WW8Num4z2">
    <w:name w:val="WW8Num4z2"/>
    <w:rsid w:val="00BF3CF1"/>
    <w:rPr>
      <w:rFonts w:ascii="Wingdings" w:hAnsi="Wingdings"/>
    </w:rPr>
  </w:style>
  <w:style w:type="character" w:customStyle="1" w:styleId="WW8Num4z3">
    <w:name w:val="WW8Num4z3"/>
    <w:rsid w:val="00BF3CF1"/>
    <w:rPr>
      <w:rFonts w:ascii="Symbol" w:hAnsi="Symbol"/>
    </w:rPr>
  </w:style>
  <w:style w:type="character" w:customStyle="1" w:styleId="WW8Num7z0">
    <w:name w:val="WW8Num7z0"/>
    <w:rsid w:val="00BF3CF1"/>
    <w:rPr>
      <w:b/>
    </w:rPr>
  </w:style>
  <w:style w:type="character" w:customStyle="1" w:styleId="WW8Num7z1">
    <w:name w:val="WW8Num7z1"/>
    <w:rsid w:val="00BF3CF1"/>
    <w:rPr>
      <w:rFonts w:ascii="Times New Roman" w:eastAsia="Times New Roman" w:hAnsi="Times New Roman" w:cs="Times New Roman"/>
    </w:rPr>
  </w:style>
  <w:style w:type="character" w:customStyle="1" w:styleId="12">
    <w:name w:val="Основной шрифт абзаца1"/>
    <w:semiHidden/>
    <w:rsid w:val="00BF3CF1"/>
  </w:style>
  <w:style w:type="character" w:customStyle="1" w:styleId="a9">
    <w:name w:val="Символ нумерации"/>
    <w:rsid w:val="00BF3CF1"/>
  </w:style>
  <w:style w:type="paragraph" w:customStyle="1" w:styleId="13">
    <w:name w:val="Заголовок1"/>
    <w:basedOn w:val="a"/>
    <w:next w:val="aa"/>
    <w:rsid w:val="00BF3CF1"/>
    <w:pPr>
      <w:keepNext/>
      <w:suppressAutoHyphens/>
      <w:spacing w:before="240" w:after="120" w:line="240" w:lineRule="auto"/>
    </w:pPr>
    <w:rPr>
      <w:rFonts w:ascii="Arial" w:eastAsia="Lucida Sans Unicode" w:hAnsi="Arial" w:cs="Tahoma"/>
      <w:sz w:val="28"/>
      <w:szCs w:val="28"/>
      <w:lang w:eastAsia="ar-SA"/>
    </w:rPr>
  </w:style>
  <w:style w:type="paragraph" w:styleId="aa">
    <w:name w:val="Body Text"/>
    <w:basedOn w:val="a"/>
    <w:link w:val="ab"/>
    <w:rsid w:val="00BF3CF1"/>
    <w:pPr>
      <w:suppressAutoHyphens/>
      <w:spacing w:after="0" w:line="240" w:lineRule="auto"/>
      <w:jc w:val="both"/>
    </w:pPr>
    <w:rPr>
      <w:rFonts w:ascii="Times New Roman" w:hAnsi="Times New Roman" w:cs="Times New Roman"/>
      <w:b/>
      <w:bCs/>
      <w:sz w:val="24"/>
      <w:szCs w:val="24"/>
      <w:lang w:eastAsia="ar-SA"/>
    </w:rPr>
  </w:style>
  <w:style w:type="character" w:customStyle="1" w:styleId="ab">
    <w:name w:val="Основной текст Знак"/>
    <w:basedOn w:val="a0"/>
    <w:link w:val="aa"/>
    <w:rsid w:val="00BF3CF1"/>
    <w:rPr>
      <w:rFonts w:ascii="Times New Roman" w:eastAsia="Times New Roman" w:hAnsi="Times New Roman" w:cs="Times New Roman"/>
      <w:b/>
      <w:bCs/>
      <w:sz w:val="24"/>
      <w:szCs w:val="24"/>
      <w:lang w:eastAsia="ar-SA"/>
    </w:rPr>
  </w:style>
  <w:style w:type="paragraph" w:styleId="ac">
    <w:name w:val="List"/>
    <w:basedOn w:val="aa"/>
    <w:rsid w:val="00BF3CF1"/>
    <w:rPr>
      <w:rFonts w:ascii="Arial" w:hAnsi="Arial" w:cs="Tahoma"/>
    </w:rPr>
  </w:style>
  <w:style w:type="paragraph" w:styleId="ad">
    <w:name w:val="Title"/>
    <w:basedOn w:val="a"/>
    <w:link w:val="ae"/>
    <w:qFormat/>
    <w:rsid w:val="00BF3CF1"/>
    <w:pPr>
      <w:suppressLineNumbers/>
      <w:suppressAutoHyphens/>
      <w:spacing w:before="120" w:after="120" w:line="240" w:lineRule="auto"/>
    </w:pPr>
    <w:rPr>
      <w:rFonts w:ascii="Arial" w:hAnsi="Arial" w:cs="Tahoma"/>
      <w:i/>
      <w:iCs/>
      <w:sz w:val="24"/>
      <w:szCs w:val="24"/>
      <w:lang w:eastAsia="ar-SA"/>
    </w:rPr>
  </w:style>
  <w:style w:type="character" w:customStyle="1" w:styleId="ae">
    <w:name w:val="Заголовок Знак"/>
    <w:basedOn w:val="a0"/>
    <w:link w:val="ad"/>
    <w:rsid w:val="00BF3CF1"/>
    <w:rPr>
      <w:rFonts w:ascii="Arial" w:eastAsia="Times New Roman" w:hAnsi="Arial" w:cs="Tahoma"/>
      <w:i/>
      <w:iCs/>
      <w:sz w:val="24"/>
      <w:szCs w:val="24"/>
      <w:lang w:eastAsia="ar-SA"/>
    </w:rPr>
  </w:style>
  <w:style w:type="paragraph" w:styleId="14">
    <w:name w:val="index 1"/>
    <w:basedOn w:val="a"/>
    <w:next w:val="a"/>
    <w:autoRedefine/>
    <w:uiPriority w:val="99"/>
    <w:semiHidden/>
    <w:unhideWhenUsed/>
    <w:rsid w:val="00BF3CF1"/>
    <w:pPr>
      <w:spacing w:after="0" w:line="240" w:lineRule="auto"/>
      <w:ind w:left="220" w:hanging="220"/>
    </w:pPr>
  </w:style>
  <w:style w:type="paragraph" w:styleId="af">
    <w:name w:val="index heading"/>
    <w:basedOn w:val="a"/>
    <w:semiHidden/>
    <w:rsid w:val="00BF3CF1"/>
    <w:pPr>
      <w:suppressLineNumbers/>
      <w:suppressAutoHyphens/>
      <w:spacing w:after="0" w:line="240" w:lineRule="auto"/>
    </w:pPr>
    <w:rPr>
      <w:rFonts w:ascii="Arial" w:hAnsi="Arial" w:cs="Tahoma"/>
      <w:sz w:val="24"/>
      <w:szCs w:val="24"/>
      <w:lang w:eastAsia="ar-SA"/>
    </w:rPr>
  </w:style>
  <w:style w:type="paragraph" w:styleId="af0">
    <w:name w:val="Balloon Text"/>
    <w:basedOn w:val="a"/>
    <w:link w:val="af1"/>
    <w:rsid w:val="00BF3CF1"/>
    <w:pPr>
      <w:suppressAutoHyphens/>
      <w:spacing w:after="0" w:line="240" w:lineRule="auto"/>
    </w:pPr>
    <w:rPr>
      <w:rFonts w:ascii="Tahoma" w:hAnsi="Tahoma" w:cs="Tahoma"/>
      <w:sz w:val="16"/>
      <w:szCs w:val="16"/>
      <w:lang w:eastAsia="ar-SA"/>
    </w:rPr>
  </w:style>
  <w:style w:type="character" w:customStyle="1" w:styleId="af1">
    <w:name w:val="Текст выноски Знак"/>
    <w:basedOn w:val="a0"/>
    <w:link w:val="af0"/>
    <w:rsid w:val="00BF3CF1"/>
    <w:rPr>
      <w:rFonts w:ascii="Tahoma" w:eastAsia="Times New Roman" w:hAnsi="Tahoma" w:cs="Tahoma"/>
      <w:sz w:val="16"/>
      <w:szCs w:val="16"/>
      <w:lang w:eastAsia="ar-SA"/>
    </w:rPr>
  </w:style>
  <w:style w:type="paragraph" w:styleId="af2">
    <w:name w:val="Body Text Indent"/>
    <w:basedOn w:val="a"/>
    <w:link w:val="af3"/>
    <w:rsid w:val="00BF3CF1"/>
    <w:pPr>
      <w:suppressAutoHyphens/>
      <w:spacing w:after="0" w:line="240" w:lineRule="auto"/>
      <w:ind w:firstLine="708"/>
      <w:jc w:val="both"/>
    </w:pPr>
    <w:rPr>
      <w:rFonts w:ascii="Times New Roman" w:hAnsi="Times New Roman" w:cs="Times New Roman"/>
      <w:sz w:val="24"/>
      <w:szCs w:val="24"/>
      <w:lang w:eastAsia="ar-SA"/>
    </w:rPr>
  </w:style>
  <w:style w:type="character" w:customStyle="1" w:styleId="af3">
    <w:name w:val="Основной текст с отступом Знак"/>
    <w:basedOn w:val="a0"/>
    <w:link w:val="af2"/>
    <w:rsid w:val="00BF3CF1"/>
    <w:rPr>
      <w:rFonts w:ascii="Times New Roman" w:eastAsia="Times New Roman" w:hAnsi="Times New Roman" w:cs="Times New Roman"/>
      <w:sz w:val="24"/>
      <w:szCs w:val="24"/>
      <w:lang w:eastAsia="ar-SA"/>
    </w:rPr>
  </w:style>
  <w:style w:type="paragraph" w:styleId="21">
    <w:name w:val="Body Text 2"/>
    <w:basedOn w:val="a"/>
    <w:link w:val="22"/>
    <w:rsid w:val="00BF3CF1"/>
    <w:pPr>
      <w:suppressAutoHyphens/>
      <w:spacing w:after="0" w:line="240" w:lineRule="auto"/>
    </w:pPr>
    <w:rPr>
      <w:rFonts w:ascii="Times New Roman" w:hAnsi="Times New Roman" w:cs="Times New Roman"/>
      <w:b/>
      <w:bCs/>
      <w:sz w:val="28"/>
      <w:szCs w:val="24"/>
      <w:lang w:eastAsia="ar-SA"/>
    </w:rPr>
  </w:style>
  <w:style w:type="character" w:customStyle="1" w:styleId="22">
    <w:name w:val="Основной текст 2 Знак"/>
    <w:basedOn w:val="a0"/>
    <w:link w:val="21"/>
    <w:rsid w:val="00BF3CF1"/>
    <w:rPr>
      <w:rFonts w:ascii="Times New Roman" w:eastAsia="Times New Roman" w:hAnsi="Times New Roman" w:cs="Times New Roman"/>
      <w:b/>
      <w:bCs/>
      <w:sz w:val="28"/>
      <w:szCs w:val="24"/>
      <w:lang w:eastAsia="ar-SA"/>
    </w:rPr>
  </w:style>
  <w:style w:type="paragraph" w:styleId="23">
    <w:name w:val="Body Text Indent 2"/>
    <w:basedOn w:val="a"/>
    <w:link w:val="24"/>
    <w:rsid w:val="00BF3CF1"/>
    <w:pPr>
      <w:suppressAutoHyphens/>
      <w:spacing w:after="0" w:line="240" w:lineRule="auto"/>
      <w:ind w:left="1080"/>
      <w:jc w:val="both"/>
    </w:pPr>
    <w:rPr>
      <w:rFonts w:ascii="Times New Roman" w:hAnsi="Times New Roman" w:cs="Times New Roman"/>
      <w:sz w:val="24"/>
      <w:szCs w:val="24"/>
      <w:lang w:eastAsia="ar-SA"/>
    </w:rPr>
  </w:style>
  <w:style w:type="character" w:customStyle="1" w:styleId="24">
    <w:name w:val="Основной текст с отступом 2 Знак"/>
    <w:basedOn w:val="a0"/>
    <w:link w:val="23"/>
    <w:rsid w:val="00BF3CF1"/>
    <w:rPr>
      <w:rFonts w:ascii="Times New Roman" w:eastAsia="Times New Roman" w:hAnsi="Times New Roman" w:cs="Times New Roman"/>
      <w:sz w:val="24"/>
      <w:szCs w:val="24"/>
      <w:lang w:eastAsia="ar-SA"/>
    </w:rPr>
  </w:style>
  <w:style w:type="paragraph" w:styleId="31">
    <w:name w:val="Body Text 3"/>
    <w:basedOn w:val="a"/>
    <w:link w:val="32"/>
    <w:rsid w:val="00BF3CF1"/>
    <w:pPr>
      <w:suppressAutoHyphens/>
      <w:spacing w:after="0" w:line="240" w:lineRule="auto"/>
    </w:pPr>
    <w:rPr>
      <w:rFonts w:ascii="Times New Roman" w:hAnsi="Times New Roman" w:cs="Times New Roman"/>
      <w:sz w:val="32"/>
      <w:szCs w:val="24"/>
      <w:lang w:eastAsia="ar-SA"/>
    </w:rPr>
  </w:style>
  <w:style w:type="character" w:customStyle="1" w:styleId="32">
    <w:name w:val="Основной текст 3 Знак"/>
    <w:basedOn w:val="a0"/>
    <w:link w:val="31"/>
    <w:rsid w:val="00BF3CF1"/>
    <w:rPr>
      <w:rFonts w:ascii="Times New Roman" w:eastAsia="Times New Roman" w:hAnsi="Times New Roman" w:cs="Times New Roman"/>
      <w:sz w:val="32"/>
      <w:szCs w:val="24"/>
      <w:lang w:eastAsia="ar-SA"/>
    </w:rPr>
  </w:style>
  <w:style w:type="paragraph" w:styleId="33">
    <w:name w:val="Body Text Indent 3"/>
    <w:basedOn w:val="a"/>
    <w:link w:val="34"/>
    <w:rsid w:val="00BF3CF1"/>
    <w:pPr>
      <w:suppressAutoHyphens/>
      <w:spacing w:after="0" w:line="240" w:lineRule="auto"/>
      <w:ind w:left="708"/>
    </w:pPr>
    <w:rPr>
      <w:rFonts w:ascii="Times New Roman" w:hAnsi="Times New Roman" w:cs="Times New Roman"/>
      <w:sz w:val="24"/>
      <w:szCs w:val="24"/>
      <w:lang w:eastAsia="ar-SA"/>
    </w:rPr>
  </w:style>
  <w:style w:type="character" w:customStyle="1" w:styleId="34">
    <w:name w:val="Основной текст с отступом 3 Знак"/>
    <w:basedOn w:val="a0"/>
    <w:link w:val="33"/>
    <w:rsid w:val="00BF3CF1"/>
    <w:rPr>
      <w:rFonts w:ascii="Times New Roman" w:eastAsia="Times New Roman" w:hAnsi="Times New Roman" w:cs="Times New Roman"/>
      <w:sz w:val="24"/>
      <w:szCs w:val="24"/>
      <w:lang w:eastAsia="ar-SA"/>
    </w:rPr>
  </w:style>
  <w:style w:type="paragraph" w:customStyle="1" w:styleId="af4">
    <w:name w:val="Содержимое врезки"/>
    <w:basedOn w:val="aa"/>
    <w:rsid w:val="00BF3CF1"/>
  </w:style>
  <w:style w:type="paragraph" w:customStyle="1" w:styleId="af5">
    <w:name w:val="Содержимое таблицы"/>
    <w:basedOn w:val="a"/>
    <w:rsid w:val="00BF3CF1"/>
    <w:pPr>
      <w:suppressLineNumbers/>
      <w:suppressAutoHyphens/>
      <w:spacing w:after="0" w:line="240" w:lineRule="auto"/>
    </w:pPr>
    <w:rPr>
      <w:rFonts w:ascii="Times New Roman" w:hAnsi="Times New Roman" w:cs="Times New Roman"/>
      <w:sz w:val="24"/>
      <w:szCs w:val="24"/>
      <w:lang w:eastAsia="ar-SA"/>
    </w:rPr>
  </w:style>
  <w:style w:type="paragraph" w:customStyle="1" w:styleId="af6">
    <w:name w:val="Заголовок таблицы"/>
    <w:basedOn w:val="af5"/>
    <w:rsid w:val="00BF3CF1"/>
    <w:pPr>
      <w:jc w:val="center"/>
    </w:pPr>
    <w:rPr>
      <w:b/>
      <w:bCs/>
      <w:i/>
      <w:iCs/>
    </w:rPr>
  </w:style>
  <w:style w:type="paragraph" w:customStyle="1" w:styleId="ConsPlusNormal">
    <w:name w:val="ConsPlusNormal"/>
    <w:rsid w:val="00BF3C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7">
    <w:name w:val="Table Grid"/>
    <w:basedOn w:val="a1"/>
    <w:rsid w:val="00BF3CF1"/>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BF3CF1"/>
    <w:pPr>
      <w:suppressAutoHyphens/>
      <w:spacing w:after="0" w:line="240" w:lineRule="auto"/>
      <w:ind w:left="708"/>
    </w:pPr>
    <w:rPr>
      <w:rFonts w:ascii="Times New Roman" w:hAnsi="Times New Roman" w:cs="Times New Roman"/>
      <w:sz w:val="24"/>
      <w:szCs w:val="24"/>
      <w:lang w:eastAsia="ar-SA"/>
    </w:rPr>
  </w:style>
  <w:style w:type="paragraph" w:customStyle="1" w:styleId="210">
    <w:name w:val="Основной текст с отступом 21"/>
    <w:basedOn w:val="a"/>
    <w:rsid w:val="00BF3CF1"/>
    <w:pPr>
      <w:suppressAutoHyphens/>
      <w:spacing w:after="0" w:line="360" w:lineRule="auto"/>
      <w:ind w:firstLine="708"/>
      <w:jc w:val="both"/>
    </w:pPr>
    <w:rPr>
      <w:rFonts w:ascii="Times New Roman" w:hAnsi="Times New Roman"/>
      <w:sz w:val="24"/>
      <w:szCs w:val="20"/>
      <w:lang w:eastAsia="ar-SA"/>
    </w:rPr>
  </w:style>
  <w:style w:type="character" w:styleId="af9">
    <w:name w:val="Hyperlink"/>
    <w:basedOn w:val="a0"/>
    <w:uiPriority w:val="99"/>
    <w:unhideWhenUsed/>
    <w:qFormat/>
    <w:rsid w:val="00BF3CF1"/>
    <w:rPr>
      <w:color w:val="0000FF"/>
      <w:u w:val="single"/>
    </w:rPr>
  </w:style>
  <w:style w:type="paragraph" w:customStyle="1" w:styleId="Default">
    <w:name w:val="Default"/>
    <w:rsid w:val="00BF3C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a">
    <w:name w:val="Strong"/>
    <w:qFormat/>
    <w:rsid w:val="00BF3CF1"/>
    <w:rPr>
      <w:b/>
      <w:bCs/>
    </w:rPr>
  </w:style>
  <w:style w:type="paragraph" w:styleId="afb">
    <w:name w:val="Normal (Web)"/>
    <w:basedOn w:val="a"/>
    <w:uiPriority w:val="99"/>
    <w:unhideWhenUsed/>
    <w:rsid w:val="00BF3CF1"/>
    <w:pPr>
      <w:spacing w:before="100" w:beforeAutospacing="1" w:after="100" w:afterAutospacing="1" w:line="240" w:lineRule="auto"/>
    </w:pPr>
    <w:rPr>
      <w:rFonts w:ascii="Times New Roman" w:hAnsi="Times New Roman" w:cs="Times New Roman"/>
      <w:sz w:val="24"/>
      <w:szCs w:val="24"/>
      <w:lang w:eastAsia="ru-RU"/>
    </w:rPr>
  </w:style>
  <w:style w:type="character" w:customStyle="1" w:styleId="FontStyle91">
    <w:name w:val="Font Style91"/>
    <w:basedOn w:val="a0"/>
    <w:uiPriority w:val="99"/>
    <w:rsid w:val="00BF3CF1"/>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9DF53E971479783E97B688B9B79969C6C307A65965740DA864637F54A91CA22306E5C2830440C59DFBD4D77E7A3FB0DD29E4F6DFA0FB9E4517A23868SCe1F"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DF53E971479783E97B696B4A1F537CEC40EFA55657505F83D3F7903F64CA47654A59CDA4501D69CF3CAD57F7AS3e6F"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https://login.consultant.ru/link/?req=doc&amp;base=LAW&amp;n=500026"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login.consultant.ru/link/?req=doc&amp;base=LAW&amp;n=500021&amp;dst=5792" TargetMode="Externa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E45F0-A742-4BEC-A294-E79FCFB64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39</Pages>
  <Words>14074</Words>
  <Characters>80228</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Иванова Наталья Александровна</cp:lastModifiedBy>
  <cp:revision>22</cp:revision>
  <cp:lastPrinted>2025-07-24T06:10:00Z</cp:lastPrinted>
  <dcterms:created xsi:type="dcterms:W3CDTF">2025-07-14T06:41:00Z</dcterms:created>
  <dcterms:modified xsi:type="dcterms:W3CDTF">2025-07-28T10:57:00Z</dcterms:modified>
</cp:coreProperties>
</file>