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D4" w:rsidRPr="008144EA" w:rsidRDefault="00A32ED4" w:rsidP="00A32ED4">
      <w:pPr>
        <w:widowControl w:val="0"/>
        <w:spacing w:after="0" w:line="240" w:lineRule="auto"/>
        <w:jc w:val="center"/>
        <w:rPr>
          <w:rFonts w:ascii="Times New Roman" w:eastAsia="Calibri" w:hAnsi="Times New Roman" w:cs="Times New Roman"/>
          <w:b/>
          <w:sz w:val="26"/>
          <w:szCs w:val="26"/>
          <w:lang w:eastAsia="ru-RU"/>
        </w:rPr>
      </w:pPr>
      <w:r w:rsidRPr="008144EA">
        <w:rPr>
          <w:rFonts w:ascii="Times New Roman" w:eastAsia="Calibri" w:hAnsi="Times New Roman" w:cs="Times New Roman"/>
          <w:b/>
          <w:sz w:val="26"/>
          <w:szCs w:val="26"/>
          <w:lang w:eastAsia="ru-RU"/>
        </w:rPr>
        <w:t>ПРОТОКОЛ</w:t>
      </w:r>
    </w:p>
    <w:p w:rsidR="00A32ED4" w:rsidRPr="008144EA" w:rsidRDefault="00A32ED4" w:rsidP="00A32ED4">
      <w:pPr>
        <w:widowControl w:val="0"/>
        <w:spacing w:after="0" w:line="240" w:lineRule="auto"/>
        <w:jc w:val="center"/>
        <w:rPr>
          <w:rFonts w:ascii="Times New Roman" w:eastAsia="Calibri" w:hAnsi="Times New Roman" w:cs="Times New Roman"/>
          <w:b/>
          <w:sz w:val="26"/>
          <w:szCs w:val="26"/>
          <w:lang w:eastAsia="ru-RU"/>
        </w:rPr>
      </w:pPr>
      <w:r w:rsidRPr="008144EA">
        <w:rPr>
          <w:rFonts w:ascii="Times New Roman" w:eastAsia="Calibri" w:hAnsi="Times New Roman" w:cs="Times New Roman"/>
          <w:b/>
          <w:sz w:val="26"/>
          <w:szCs w:val="26"/>
          <w:lang w:eastAsia="ru-RU"/>
        </w:rPr>
        <w:t>публичных слушаний</w:t>
      </w:r>
    </w:p>
    <w:p w:rsidR="00A32ED4" w:rsidRPr="008144EA" w:rsidRDefault="00A32ED4" w:rsidP="00A32ED4">
      <w:pPr>
        <w:widowControl w:val="0"/>
        <w:tabs>
          <w:tab w:val="left" w:leader="underscore" w:pos="567"/>
          <w:tab w:val="left" w:leader="underscore" w:pos="1825"/>
          <w:tab w:val="left" w:leader="underscore" w:pos="2530"/>
          <w:tab w:val="left" w:pos="8396"/>
        </w:tabs>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«27»</w:t>
      </w:r>
      <w:r w:rsidRPr="008144EA">
        <w:rPr>
          <w:rFonts w:ascii="Times New Roman" w:eastAsia="Calibri" w:hAnsi="Times New Roman" w:cs="Times New Roman"/>
          <w:sz w:val="26"/>
          <w:szCs w:val="26"/>
          <w:lang w:eastAsia="ru-RU"/>
        </w:rPr>
        <w:tab/>
        <w:t>мая 2022 года</w:t>
      </w:r>
      <w:r w:rsidR="004F79B8" w:rsidRPr="008144EA">
        <w:rPr>
          <w:rFonts w:ascii="Times New Roman" w:eastAsia="Calibri" w:hAnsi="Times New Roman" w:cs="Times New Roman"/>
          <w:sz w:val="26"/>
          <w:szCs w:val="26"/>
          <w:lang w:eastAsia="ru-RU"/>
        </w:rPr>
        <w:t xml:space="preserve">                                                                                                          № 1</w:t>
      </w:r>
    </w:p>
    <w:p w:rsidR="00A32ED4" w:rsidRPr="008144EA" w:rsidRDefault="00A32ED4" w:rsidP="00A32ED4">
      <w:pPr>
        <w:widowControl w:val="0"/>
        <w:spacing w:after="0" w:line="240" w:lineRule="auto"/>
        <w:jc w:val="both"/>
        <w:rPr>
          <w:rFonts w:ascii="Times New Roman" w:eastAsia="Calibri" w:hAnsi="Times New Roman" w:cs="Times New Roman"/>
          <w:sz w:val="26"/>
          <w:szCs w:val="26"/>
          <w:lang w:eastAsia="ru-RU"/>
        </w:rPr>
      </w:pPr>
    </w:p>
    <w:p w:rsidR="00A32ED4" w:rsidRPr="008144EA" w:rsidRDefault="00A32ED4" w:rsidP="00A32ED4">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 xml:space="preserve">Организатор проведения публичных слушаний: отдел правовой, организационной и кадровой работы Администрации муниципального образования «Муниципальный округ Красногорский район Удмуртской Республики» </w:t>
      </w:r>
    </w:p>
    <w:p w:rsidR="00A32ED4" w:rsidRPr="008144EA" w:rsidRDefault="00A32ED4" w:rsidP="00A32ED4">
      <w:pPr>
        <w:widowControl w:val="0"/>
        <w:spacing w:after="0" w:line="240" w:lineRule="auto"/>
        <w:jc w:val="both"/>
        <w:rPr>
          <w:rFonts w:ascii="Times New Roman" w:eastAsia="Calibri" w:hAnsi="Times New Roman" w:cs="Times New Roman"/>
          <w:sz w:val="26"/>
          <w:szCs w:val="26"/>
          <w:lang w:eastAsia="ru-RU"/>
        </w:rPr>
      </w:pPr>
    </w:p>
    <w:p w:rsidR="00351019" w:rsidRPr="008144EA" w:rsidRDefault="00A32ED4" w:rsidP="00351019">
      <w:pPr>
        <w:widowControl w:val="0"/>
        <w:shd w:val="clear" w:color="auto" w:fill="FFFFFF"/>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По проекту:</w:t>
      </w:r>
      <w:r w:rsidRPr="008144EA">
        <w:rPr>
          <w:rFonts w:ascii="Times New Roman" w:eastAsia="Calibri" w:hAnsi="Times New Roman" w:cs="Times New Roman"/>
          <w:sz w:val="26"/>
          <w:szCs w:val="26"/>
          <w:lang w:eastAsia="ru-RU"/>
        </w:rPr>
        <w:tab/>
      </w:r>
      <w:r w:rsidR="00351019" w:rsidRPr="008144EA">
        <w:rPr>
          <w:rFonts w:ascii="Times New Roman" w:eastAsia="Calibri" w:hAnsi="Times New Roman" w:cs="Times New Roman"/>
          <w:sz w:val="26"/>
          <w:szCs w:val="26"/>
          <w:lang w:eastAsia="ru-RU"/>
        </w:rPr>
        <w:t>Решение Совета депутатов муниципального образования «Муниципальный округ Красногорский район Удмуртской Республики»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4F79B8" w:rsidRPr="008144EA" w:rsidRDefault="004F79B8" w:rsidP="00351019">
      <w:pPr>
        <w:widowControl w:val="0"/>
        <w:shd w:val="clear" w:color="auto" w:fill="FFFFFF"/>
        <w:spacing w:after="0" w:line="240" w:lineRule="auto"/>
        <w:jc w:val="both"/>
        <w:rPr>
          <w:rFonts w:ascii="Times New Roman" w:eastAsia="Calibri" w:hAnsi="Times New Roman" w:cs="Times New Roman"/>
          <w:sz w:val="26"/>
          <w:szCs w:val="26"/>
          <w:lang w:eastAsia="ru-RU"/>
        </w:rPr>
      </w:pPr>
    </w:p>
    <w:p w:rsidR="004F79B8" w:rsidRPr="008144EA" w:rsidRDefault="00A32ED4" w:rsidP="004F79B8">
      <w:pPr>
        <w:widowControl w:val="0"/>
        <w:shd w:val="clear" w:color="auto" w:fill="FFFFFF"/>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Оповещение о начале проведения публичных слушаний опубликовано</w:t>
      </w:r>
      <w:r w:rsidR="00351019" w:rsidRPr="008144EA">
        <w:rPr>
          <w:rFonts w:ascii="Times New Roman" w:eastAsia="Calibri" w:hAnsi="Times New Roman" w:cs="Times New Roman"/>
          <w:sz w:val="26"/>
          <w:szCs w:val="26"/>
          <w:lang w:eastAsia="ru-RU"/>
        </w:rPr>
        <w:t xml:space="preserve"> 04.05.2022 года на официальном сайте муниципального образования «Красногорский район» </w:t>
      </w:r>
      <w:hyperlink r:id="rId4" w:history="1">
        <w:r w:rsidR="00351019" w:rsidRPr="008144EA">
          <w:rPr>
            <w:rStyle w:val="a4"/>
            <w:rFonts w:ascii="Times New Roman" w:eastAsia="Calibri" w:hAnsi="Times New Roman" w:cs="Times New Roman"/>
            <w:sz w:val="26"/>
            <w:szCs w:val="26"/>
            <w:lang w:eastAsia="ru-RU"/>
          </w:rPr>
          <w:t>http://mo-krasno.ru/off-doc/postanovlenija-glavy-rajona/item/35835-o-provedenii-publichnykh-slushanij-po-proektu-pravil-blagoustrojstva.html</w:t>
        </w:r>
      </w:hyperlink>
      <w:r w:rsidR="004F79B8" w:rsidRPr="008144EA">
        <w:rPr>
          <w:rFonts w:ascii="Times New Roman" w:eastAsia="Calibri" w:hAnsi="Times New Roman" w:cs="Times New Roman"/>
          <w:sz w:val="26"/>
          <w:szCs w:val="26"/>
          <w:lang w:eastAsia="ru-RU"/>
        </w:rPr>
        <w:t>, а также в здании Администрации муниципального образования «Муниципальный округ Красногорский район Удмуртской Республики» 04.05.2022 года.</w:t>
      </w:r>
    </w:p>
    <w:p w:rsidR="00A32ED4" w:rsidRPr="008144EA" w:rsidRDefault="00A32ED4" w:rsidP="00A32ED4">
      <w:pPr>
        <w:widowControl w:val="0"/>
        <w:shd w:val="clear" w:color="auto" w:fill="FFFFFF"/>
        <w:spacing w:after="0" w:line="240" w:lineRule="auto"/>
        <w:jc w:val="both"/>
        <w:rPr>
          <w:rFonts w:ascii="Times New Roman" w:eastAsia="Calibri" w:hAnsi="Times New Roman" w:cs="Times New Roman"/>
          <w:sz w:val="26"/>
          <w:szCs w:val="26"/>
          <w:vertAlign w:val="superscript"/>
          <w:lang w:eastAsia="ru-RU"/>
        </w:rPr>
      </w:pPr>
    </w:p>
    <w:p w:rsidR="00A32ED4" w:rsidRPr="008144EA" w:rsidRDefault="00A32ED4" w:rsidP="00A32ED4">
      <w:pPr>
        <w:widowControl w:val="0"/>
        <w:shd w:val="clear" w:color="auto" w:fill="FFFFFF"/>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Предложения и замечания участников публичных слушаний по проекту принимались с</w:t>
      </w:r>
      <w:r w:rsidR="00351019" w:rsidRPr="008144EA">
        <w:rPr>
          <w:rFonts w:ascii="Times New Roman" w:eastAsia="Calibri" w:hAnsi="Times New Roman" w:cs="Times New Roman"/>
          <w:sz w:val="26"/>
          <w:szCs w:val="26"/>
          <w:lang w:eastAsia="ru-RU"/>
        </w:rPr>
        <w:t xml:space="preserve"> 04.05.2022 года</w:t>
      </w:r>
      <w:r w:rsidRPr="008144EA">
        <w:rPr>
          <w:rFonts w:ascii="Times New Roman" w:eastAsia="Calibri" w:hAnsi="Times New Roman" w:cs="Times New Roman"/>
          <w:sz w:val="26"/>
          <w:szCs w:val="26"/>
          <w:lang w:eastAsia="ru-RU"/>
        </w:rPr>
        <w:t xml:space="preserve"> до</w:t>
      </w:r>
      <w:r w:rsidR="00351019" w:rsidRPr="008144EA">
        <w:rPr>
          <w:rFonts w:ascii="Times New Roman" w:eastAsia="Calibri" w:hAnsi="Times New Roman" w:cs="Times New Roman"/>
          <w:sz w:val="26"/>
          <w:szCs w:val="26"/>
          <w:lang w:eastAsia="ru-RU"/>
        </w:rPr>
        <w:t xml:space="preserve"> 15:00 часов 27.05.2022 года</w:t>
      </w:r>
    </w:p>
    <w:p w:rsidR="008144EA" w:rsidRPr="008144EA" w:rsidRDefault="008144EA" w:rsidP="00A32ED4">
      <w:pPr>
        <w:widowControl w:val="0"/>
        <w:shd w:val="clear" w:color="auto" w:fill="FFFFFF"/>
        <w:spacing w:after="0" w:line="240" w:lineRule="auto"/>
        <w:jc w:val="both"/>
        <w:rPr>
          <w:rFonts w:ascii="Times New Roman" w:eastAsia="Calibri" w:hAnsi="Times New Roman" w:cs="Times New Roman"/>
          <w:sz w:val="26"/>
          <w:szCs w:val="26"/>
          <w:lang w:eastAsia="ru-RU"/>
        </w:rPr>
      </w:pPr>
    </w:p>
    <w:p w:rsidR="00A32ED4" w:rsidRPr="008144EA" w:rsidRDefault="00A32ED4" w:rsidP="00A32ED4">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 xml:space="preserve">Публичные слушания проводились на территории (территориях) по адресу: </w:t>
      </w:r>
      <w:r w:rsidR="00351019" w:rsidRPr="008144EA">
        <w:rPr>
          <w:rFonts w:ascii="Times New Roman" w:eastAsia="Calibri" w:hAnsi="Times New Roman" w:cs="Times New Roman"/>
          <w:sz w:val="26"/>
          <w:szCs w:val="26"/>
          <w:lang w:eastAsia="ru-RU"/>
        </w:rPr>
        <w:t>Удмуртская Республика, село Красногорское, ул. Ленина, 64, 3 этаж (актовый зал Администрации муниципального образования «Муниципальный округ Красногорский район Удмуртской Республики».</w:t>
      </w:r>
    </w:p>
    <w:p w:rsidR="008144EA" w:rsidRPr="008144EA" w:rsidRDefault="008144EA" w:rsidP="008144EA">
      <w:pPr>
        <w:widowControl w:val="0"/>
        <w:spacing w:after="0" w:line="240" w:lineRule="auto"/>
        <w:jc w:val="both"/>
        <w:rPr>
          <w:rFonts w:ascii="Times New Roman" w:eastAsia="Calibri" w:hAnsi="Times New Roman" w:cs="Times New Roman"/>
          <w:sz w:val="26"/>
          <w:szCs w:val="26"/>
          <w:lang w:eastAsia="ru-RU"/>
        </w:rPr>
      </w:pPr>
    </w:p>
    <w:p w:rsidR="008144EA" w:rsidRPr="008144EA" w:rsidRDefault="008144EA" w:rsidP="008144EA">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 xml:space="preserve">Публичные слушания открывает председатель Совета депутатов муниципального образования «Муниципальный округ Красногорский район Удмуртской Республики» </w:t>
      </w:r>
      <w:proofErr w:type="spellStart"/>
      <w:r w:rsidRPr="008144EA">
        <w:rPr>
          <w:rFonts w:ascii="Times New Roman" w:eastAsia="Calibri" w:hAnsi="Times New Roman" w:cs="Times New Roman"/>
          <w:sz w:val="26"/>
          <w:szCs w:val="26"/>
          <w:lang w:eastAsia="ru-RU"/>
        </w:rPr>
        <w:t>Прокашев</w:t>
      </w:r>
      <w:proofErr w:type="spellEnd"/>
      <w:r w:rsidRPr="008144EA">
        <w:rPr>
          <w:rFonts w:ascii="Times New Roman" w:eastAsia="Calibri" w:hAnsi="Times New Roman" w:cs="Times New Roman"/>
          <w:sz w:val="26"/>
          <w:szCs w:val="26"/>
          <w:lang w:eastAsia="ru-RU"/>
        </w:rPr>
        <w:t xml:space="preserve"> И.Б., информирует участников о теме публичных слушаний, порядке проведения слушаний, их участниках.</w:t>
      </w:r>
    </w:p>
    <w:p w:rsidR="008144EA" w:rsidRPr="008144EA" w:rsidRDefault="008144EA" w:rsidP="008144EA">
      <w:pPr>
        <w:widowControl w:val="0"/>
        <w:spacing w:after="0" w:line="240" w:lineRule="auto"/>
        <w:jc w:val="both"/>
        <w:rPr>
          <w:rFonts w:ascii="Times New Roman" w:eastAsia="Calibri" w:hAnsi="Times New Roman" w:cs="Times New Roman"/>
          <w:sz w:val="26"/>
          <w:szCs w:val="26"/>
          <w:lang w:eastAsia="ru-RU"/>
        </w:rPr>
      </w:pPr>
    </w:p>
    <w:p w:rsidR="008144EA" w:rsidRPr="008144EA" w:rsidRDefault="008144EA" w:rsidP="008144EA">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По проекту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8144EA" w:rsidRPr="008144EA" w:rsidRDefault="008144EA" w:rsidP="008144EA">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 xml:space="preserve"> выступила Ульянова Н.В. – заместитель начальника отдела правовой, организационной и кадровой работы Администрации муниципального образования «Муниципальный округ Красногорский</w:t>
      </w:r>
      <w:r w:rsidRPr="008144EA">
        <w:rPr>
          <w:rFonts w:ascii="Times New Roman" w:eastAsia="Calibri" w:hAnsi="Times New Roman" w:cs="Times New Roman"/>
          <w:sz w:val="26"/>
          <w:szCs w:val="26"/>
          <w:lang w:eastAsia="ru-RU"/>
        </w:rPr>
        <w:tab/>
        <w:t xml:space="preserve"> район Удмуртской Республики». </w:t>
      </w:r>
    </w:p>
    <w:p w:rsidR="00351019" w:rsidRPr="008144EA" w:rsidRDefault="00351019" w:rsidP="00A32ED4">
      <w:pPr>
        <w:widowControl w:val="0"/>
        <w:spacing w:after="0" w:line="240" w:lineRule="auto"/>
        <w:jc w:val="both"/>
        <w:rPr>
          <w:rFonts w:ascii="Times New Roman" w:eastAsia="Calibri" w:hAnsi="Times New Roman" w:cs="Times New Roman"/>
          <w:sz w:val="26"/>
          <w:szCs w:val="26"/>
          <w:lang w:eastAsia="ru-RU"/>
        </w:rPr>
      </w:pPr>
    </w:p>
    <w:p w:rsidR="00A32ED4" w:rsidRPr="008144EA" w:rsidRDefault="00A32ED4" w:rsidP="00A32ED4">
      <w:pPr>
        <w:widowControl w:val="0"/>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В публичных слушаниях</w:t>
      </w:r>
      <w:r w:rsidR="004F79B8" w:rsidRPr="008144EA">
        <w:rPr>
          <w:rFonts w:ascii="Times New Roman" w:eastAsia="Calibri" w:hAnsi="Times New Roman" w:cs="Times New Roman"/>
          <w:sz w:val="26"/>
          <w:szCs w:val="26"/>
          <w:lang w:eastAsia="ru-RU"/>
        </w:rPr>
        <w:t xml:space="preserve"> </w:t>
      </w:r>
      <w:r w:rsidRPr="008144EA">
        <w:rPr>
          <w:rFonts w:ascii="Times New Roman" w:eastAsia="Calibri" w:hAnsi="Times New Roman" w:cs="Times New Roman"/>
          <w:sz w:val="26"/>
          <w:szCs w:val="26"/>
          <w:lang w:eastAsia="ru-RU"/>
        </w:rPr>
        <w:t>приняло участие</w:t>
      </w:r>
      <w:r w:rsidR="00351019" w:rsidRPr="008144EA">
        <w:rPr>
          <w:rFonts w:ascii="Times New Roman" w:eastAsia="Calibri" w:hAnsi="Times New Roman" w:cs="Times New Roman"/>
          <w:sz w:val="26"/>
          <w:szCs w:val="26"/>
          <w:lang w:eastAsia="ru-RU"/>
        </w:rPr>
        <w:t xml:space="preserve"> 17 человек</w:t>
      </w:r>
      <w:r w:rsidRPr="008144EA">
        <w:rPr>
          <w:rFonts w:ascii="Times New Roman" w:eastAsia="Calibri" w:hAnsi="Times New Roman" w:cs="Times New Roman"/>
          <w:sz w:val="26"/>
          <w:szCs w:val="26"/>
          <w:lang w:eastAsia="ru-RU"/>
        </w:rPr>
        <w:t>.</w:t>
      </w:r>
    </w:p>
    <w:p w:rsidR="004F79B8" w:rsidRPr="008144EA" w:rsidRDefault="004F79B8" w:rsidP="009C1D84">
      <w:pPr>
        <w:spacing w:after="0" w:line="240" w:lineRule="auto"/>
        <w:jc w:val="both"/>
        <w:rPr>
          <w:rFonts w:ascii="Times New Roman" w:eastAsia="Calibri" w:hAnsi="Times New Roman" w:cs="Times New Roman"/>
          <w:sz w:val="26"/>
          <w:szCs w:val="26"/>
        </w:rPr>
      </w:pPr>
      <w:r w:rsidRPr="008144EA">
        <w:rPr>
          <w:rFonts w:ascii="Times New Roman" w:eastAsia="Calibri" w:hAnsi="Times New Roman" w:cs="Times New Roman"/>
          <w:sz w:val="26"/>
          <w:szCs w:val="26"/>
        </w:rPr>
        <w:t>Предложений и замечаний по проект</w:t>
      </w:r>
      <w:r w:rsidR="009C1D84" w:rsidRPr="008144EA">
        <w:rPr>
          <w:rFonts w:ascii="Times New Roman" w:eastAsia="Calibri" w:hAnsi="Times New Roman" w:cs="Times New Roman"/>
          <w:sz w:val="26"/>
          <w:szCs w:val="26"/>
        </w:rPr>
        <w:t>у решения</w:t>
      </w:r>
      <w:r w:rsidRPr="008144EA">
        <w:rPr>
          <w:rFonts w:ascii="Times New Roman" w:eastAsia="Calibri" w:hAnsi="Times New Roman" w:cs="Times New Roman"/>
          <w:sz w:val="26"/>
          <w:szCs w:val="26"/>
        </w:rPr>
        <w:t xml:space="preserve"> от участников публичных слушаний не поступало.</w:t>
      </w:r>
    </w:p>
    <w:p w:rsidR="00A32ED4" w:rsidRPr="008144EA" w:rsidRDefault="00A32ED4" w:rsidP="00A32ED4">
      <w:pPr>
        <w:spacing w:after="0" w:line="240" w:lineRule="auto"/>
        <w:rPr>
          <w:rFonts w:ascii="Times New Roman" w:eastAsia="Calibri" w:hAnsi="Times New Roman" w:cs="Times New Roman"/>
          <w:sz w:val="26"/>
          <w:szCs w:val="26"/>
        </w:rPr>
      </w:pPr>
    </w:p>
    <w:p w:rsidR="00A32ED4" w:rsidRPr="008144EA" w:rsidRDefault="00A32ED4" w:rsidP="00A32ED4">
      <w:pPr>
        <w:widowControl w:val="0"/>
        <w:tabs>
          <w:tab w:val="left" w:leader="underscore" w:pos="5109"/>
        </w:tabs>
        <w:spacing w:after="0" w:line="240" w:lineRule="auto"/>
        <w:jc w:val="both"/>
        <w:rPr>
          <w:rFonts w:ascii="Times New Roman" w:eastAsia="Calibri" w:hAnsi="Times New Roman" w:cs="Times New Roman"/>
          <w:sz w:val="26"/>
          <w:szCs w:val="26"/>
          <w:lang w:eastAsia="ru-RU"/>
        </w:rPr>
      </w:pPr>
      <w:r w:rsidRPr="008144EA">
        <w:rPr>
          <w:rFonts w:ascii="Times New Roman" w:eastAsia="Calibri" w:hAnsi="Times New Roman" w:cs="Times New Roman"/>
          <w:sz w:val="26"/>
          <w:szCs w:val="26"/>
          <w:lang w:eastAsia="ru-RU"/>
        </w:rPr>
        <w:t xml:space="preserve">Приложение: Перечень принявших участие в рассмотрении проекта участников публичных </w:t>
      </w:r>
      <w:proofErr w:type="gramStart"/>
      <w:r w:rsidRPr="008144EA">
        <w:rPr>
          <w:rFonts w:ascii="Times New Roman" w:eastAsia="Calibri" w:hAnsi="Times New Roman" w:cs="Times New Roman"/>
          <w:sz w:val="26"/>
          <w:szCs w:val="26"/>
          <w:lang w:eastAsia="ru-RU"/>
        </w:rPr>
        <w:t>слушаний  на</w:t>
      </w:r>
      <w:proofErr w:type="gramEnd"/>
      <w:r w:rsidRPr="008144EA">
        <w:rPr>
          <w:rFonts w:ascii="Times New Roman" w:eastAsia="Calibri" w:hAnsi="Times New Roman" w:cs="Times New Roman"/>
          <w:sz w:val="26"/>
          <w:szCs w:val="26"/>
          <w:lang w:eastAsia="ru-RU"/>
        </w:rPr>
        <w:t xml:space="preserve"> </w:t>
      </w:r>
      <w:r w:rsidR="00351019" w:rsidRPr="008144EA">
        <w:rPr>
          <w:rFonts w:ascii="Times New Roman" w:eastAsia="Calibri" w:hAnsi="Times New Roman" w:cs="Times New Roman"/>
          <w:sz w:val="26"/>
          <w:szCs w:val="26"/>
          <w:lang w:eastAsia="ru-RU"/>
        </w:rPr>
        <w:t xml:space="preserve">2 </w:t>
      </w:r>
      <w:r w:rsidRPr="008144EA">
        <w:rPr>
          <w:rFonts w:ascii="Times New Roman" w:eastAsia="Calibri" w:hAnsi="Times New Roman" w:cs="Times New Roman"/>
          <w:sz w:val="26"/>
          <w:szCs w:val="26"/>
          <w:lang w:eastAsia="ru-RU"/>
        </w:rPr>
        <w:t>листах.</w:t>
      </w:r>
    </w:p>
    <w:p w:rsidR="00A32ED4" w:rsidRPr="008144EA" w:rsidRDefault="00A32ED4" w:rsidP="00A32ED4">
      <w:pPr>
        <w:widowControl w:val="0"/>
        <w:tabs>
          <w:tab w:val="left" w:leader="underscore" w:pos="5109"/>
        </w:tabs>
        <w:spacing w:after="0" w:line="240" w:lineRule="auto"/>
        <w:jc w:val="both"/>
        <w:rPr>
          <w:rFonts w:ascii="Times New Roman" w:eastAsia="Calibri" w:hAnsi="Times New Roman" w:cs="Times New Roman"/>
          <w:sz w:val="26"/>
          <w:szCs w:val="26"/>
          <w:lang w:eastAsia="ru-RU"/>
        </w:rPr>
      </w:pPr>
    </w:p>
    <w:p w:rsidR="009C1D84" w:rsidRPr="008144EA" w:rsidRDefault="009C1D84" w:rsidP="009C1D84">
      <w:pPr>
        <w:pStyle w:val="2"/>
        <w:shd w:val="clear" w:color="auto" w:fill="auto"/>
        <w:tabs>
          <w:tab w:val="left" w:pos="1234"/>
        </w:tabs>
        <w:ind w:firstLine="709"/>
        <w:rPr>
          <w:b/>
        </w:rPr>
      </w:pPr>
      <w:r w:rsidRPr="008144EA">
        <w:rPr>
          <w:b/>
        </w:rPr>
        <w:t>Решили:</w:t>
      </w:r>
    </w:p>
    <w:p w:rsidR="009C1D84" w:rsidRPr="008144EA" w:rsidRDefault="009C1D84" w:rsidP="009C1D84">
      <w:pPr>
        <w:pStyle w:val="2"/>
        <w:shd w:val="clear" w:color="auto" w:fill="auto"/>
        <w:tabs>
          <w:tab w:val="left" w:pos="1234"/>
        </w:tabs>
        <w:ind w:firstLine="709"/>
      </w:pPr>
      <w:r w:rsidRPr="008144EA">
        <w:t>1. Одобрить прилагаемый проект решения Совета депутатов муниципального образования «Муниципальный округ Красногорский район Удмуртской Республики».</w:t>
      </w:r>
    </w:p>
    <w:p w:rsidR="009C1D84" w:rsidRPr="008144EA" w:rsidRDefault="009C1D84" w:rsidP="009C1D84">
      <w:pPr>
        <w:pStyle w:val="2"/>
        <w:tabs>
          <w:tab w:val="left" w:pos="1234"/>
        </w:tabs>
        <w:spacing w:line="240" w:lineRule="auto"/>
        <w:ind w:firstLine="709"/>
      </w:pPr>
      <w:r w:rsidRPr="008144EA">
        <w:lastRenderedPageBreak/>
        <w:t>2. Рекомендовать Совету депутатов вынести вопросы на очередную сессию Совета депутатов муниципального образования «Муниципальный округ Красногорский район Удмуртской Республики»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A32ED4" w:rsidRPr="008144EA" w:rsidRDefault="00A32ED4" w:rsidP="00A32ED4">
      <w:pPr>
        <w:pStyle w:val="2"/>
        <w:shd w:val="clear" w:color="auto" w:fill="auto"/>
        <w:tabs>
          <w:tab w:val="left" w:pos="1234"/>
        </w:tabs>
        <w:spacing w:line="240" w:lineRule="auto"/>
        <w:ind w:firstLine="709"/>
      </w:pPr>
    </w:p>
    <w:p w:rsidR="009C1D84" w:rsidRPr="008144EA" w:rsidRDefault="009C1D84" w:rsidP="009C1D84">
      <w:pPr>
        <w:pStyle w:val="2"/>
        <w:shd w:val="clear" w:color="auto" w:fill="auto"/>
        <w:tabs>
          <w:tab w:val="left" w:pos="1234"/>
        </w:tabs>
        <w:ind w:firstLine="0"/>
      </w:pPr>
      <w:r w:rsidRPr="008144EA">
        <w:t>Председатель Совета депутатов муниципального образования</w:t>
      </w:r>
    </w:p>
    <w:p w:rsidR="009C1D84" w:rsidRPr="008144EA" w:rsidRDefault="009C1D84" w:rsidP="009C1D84">
      <w:pPr>
        <w:pStyle w:val="2"/>
        <w:shd w:val="clear" w:color="auto" w:fill="auto"/>
        <w:tabs>
          <w:tab w:val="left" w:pos="1234"/>
        </w:tabs>
        <w:ind w:firstLine="0"/>
      </w:pPr>
      <w:r w:rsidRPr="008144EA">
        <w:t>«Муниципальный округ Красногорский район</w:t>
      </w:r>
    </w:p>
    <w:p w:rsidR="009C1D84" w:rsidRPr="008144EA" w:rsidRDefault="009C1D84" w:rsidP="009C1D84">
      <w:pPr>
        <w:pStyle w:val="2"/>
        <w:shd w:val="clear" w:color="auto" w:fill="auto"/>
        <w:tabs>
          <w:tab w:val="left" w:pos="1234"/>
        </w:tabs>
        <w:ind w:firstLine="0"/>
      </w:pPr>
      <w:r w:rsidRPr="008144EA">
        <w:t>Удмуртской Республики</w:t>
      </w:r>
      <w:r w:rsidRPr="008144EA">
        <w:tab/>
        <w:t xml:space="preserve">                                                                              И.Б. </w:t>
      </w:r>
      <w:proofErr w:type="spellStart"/>
      <w:r w:rsidRPr="008144EA">
        <w:t>Прокашев</w:t>
      </w:r>
      <w:proofErr w:type="spellEnd"/>
      <w:r w:rsidRPr="008144EA">
        <w:t xml:space="preserve"> </w:t>
      </w:r>
    </w:p>
    <w:p w:rsidR="009C1D84" w:rsidRPr="008144EA" w:rsidRDefault="009C1D84" w:rsidP="009C1D84">
      <w:pPr>
        <w:pStyle w:val="2"/>
        <w:tabs>
          <w:tab w:val="left" w:pos="1234"/>
        </w:tabs>
        <w:ind w:firstLine="0"/>
      </w:pPr>
    </w:p>
    <w:p w:rsidR="009C1D84" w:rsidRPr="008144EA" w:rsidRDefault="009C1D84" w:rsidP="009C1D84">
      <w:pPr>
        <w:pStyle w:val="2"/>
        <w:tabs>
          <w:tab w:val="left" w:pos="1234"/>
        </w:tabs>
        <w:ind w:firstLine="0"/>
      </w:pPr>
    </w:p>
    <w:p w:rsidR="009C1D84" w:rsidRPr="008144EA" w:rsidRDefault="009C1D84" w:rsidP="009C1D84">
      <w:pPr>
        <w:pStyle w:val="2"/>
        <w:tabs>
          <w:tab w:val="left" w:pos="1234"/>
        </w:tabs>
        <w:ind w:firstLine="0"/>
      </w:pPr>
      <w:r w:rsidRPr="008144EA">
        <w:t xml:space="preserve">Секретарь                                                                                                        Н.Р. </w:t>
      </w:r>
      <w:proofErr w:type="spellStart"/>
      <w:r w:rsidRPr="008144EA">
        <w:t>Нелюбина</w:t>
      </w:r>
      <w:proofErr w:type="spellEnd"/>
    </w:p>
    <w:p w:rsidR="009C1D84" w:rsidRPr="009C1D84" w:rsidRDefault="009C1D84" w:rsidP="009C1D84">
      <w:pPr>
        <w:pStyle w:val="2"/>
        <w:tabs>
          <w:tab w:val="left" w:pos="1234"/>
        </w:tabs>
        <w:ind w:firstLine="0"/>
        <w:rPr>
          <w:b/>
          <w:sz w:val="24"/>
          <w:szCs w:val="24"/>
        </w:rPr>
      </w:pPr>
    </w:p>
    <w:p w:rsidR="004F79B8" w:rsidRDefault="004F79B8" w:rsidP="00A32ED4">
      <w:pPr>
        <w:pStyle w:val="2"/>
        <w:shd w:val="clear" w:color="auto" w:fill="auto"/>
        <w:tabs>
          <w:tab w:val="left" w:pos="1234"/>
        </w:tabs>
        <w:spacing w:line="240" w:lineRule="auto"/>
        <w:ind w:firstLine="709"/>
        <w:rPr>
          <w:sz w:val="24"/>
          <w:szCs w:val="24"/>
        </w:rPr>
      </w:pPr>
    </w:p>
    <w:p w:rsidR="009C1D84" w:rsidRDefault="009C1D84"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8144EA" w:rsidRDefault="008144EA" w:rsidP="00A32ED4">
      <w:pPr>
        <w:widowControl w:val="0"/>
        <w:spacing w:after="0" w:line="240" w:lineRule="auto"/>
        <w:jc w:val="center"/>
        <w:rPr>
          <w:rFonts w:ascii="Times New Roman" w:eastAsia="Times New Roman" w:hAnsi="Times New Roman" w:cs="Times New Roman"/>
          <w:b/>
          <w:sz w:val="26"/>
          <w:szCs w:val="26"/>
        </w:rPr>
      </w:pPr>
    </w:p>
    <w:p w:rsidR="00A32ED4" w:rsidRPr="009C1D84" w:rsidRDefault="00A32ED4" w:rsidP="00A32ED4">
      <w:pPr>
        <w:widowControl w:val="0"/>
        <w:spacing w:after="0" w:line="240" w:lineRule="auto"/>
        <w:jc w:val="center"/>
        <w:rPr>
          <w:rFonts w:ascii="Times New Roman" w:eastAsia="Times New Roman" w:hAnsi="Times New Roman" w:cs="Times New Roman"/>
          <w:b/>
          <w:sz w:val="26"/>
          <w:szCs w:val="26"/>
        </w:rPr>
      </w:pPr>
      <w:r w:rsidRPr="009C1D84">
        <w:rPr>
          <w:rFonts w:ascii="Times New Roman" w:eastAsia="Times New Roman" w:hAnsi="Times New Roman" w:cs="Times New Roman"/>
          <w:b/>
          <w:sz w:val="26"/>
          <w:szCs w:val="26"/>
        </w:rPr>
        <w:lastRenderedPageBreak/>
        <w:t>ЗАКЛЮЧЕНИЕ</w:t>
      </w:r>
    </w:p>
    <w:p w:rsidR="00A32ED4" w:rsidRPr="009C1D84" w:rsidRDefault="00A32ED4" w:rsidP="00A32ED4">
      <w:pPr>
        <w:widowControl w:val="0"/>
        <w:spacing w:after="0" w:line="240" w:lineRule="auto"/>
        <w:jc w:val="center"/>
        <w:rPr>
          <w:rFonts w:ascii="Times New Roman" w:eastAsia="Times New Roman" w:hAnsi="Times New Roman" w:cs="Times New Roman"/>
          <w:b/>
          <w:sz w:val="26"/>
          <w:szCs w:val="26"/>
        </w:rPr>
      </w:pPr>
      <w:r w:rsidRPr="009C1D84">
        <w:rPr>
          <w:rFonts w:ascii="Times New Roman" w:eastAsia="Times New Roman" w:hAnsi="Times New Roman" w:cs="Times New Roman"/>
          <w:b/>
          <w:sz w:val="26"/>
          <w:szCs w:val="26"/>
        </w:rPr>
        <w:t xml:space="preserve">о результатах публичных слушаний </w:t>
      </w:r>
    </w:p>
    <w:p w:rsidR="00A32ED4" w:rsidRPr="009C1D84" w:rsidRDefault="009C1D84" w:rsidP="006671F4">
      <w:pPr>
        <w:widowControl w:val="0"/>
        <w:tabs>
          <w:tab w:val="left" w:leader="underscore" w:pos="567"/>
          <w:tab w:val="left" w:leader="underscore" w:pos="1825"/>
          <w:tab w:val="left" w:leader="underscore" w:pos="2530"/>
        </w:tabs>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F79B8" w:rsidRPr="009C1D84">
        <w:rPr>
          <w:rFonts w:ascii="Times New Roman" w:eastAsia="Times New Roman" w:hAnsi="Times New Roman" w:cs="Times New Roman"/>
          <w:color w:val="000000" w:themeColor="text1"/>
          <w:sz w:val="26"/>
          <w:szCs w:val="26"/>
        </w:rPr>
        <w:t>«30</w:t>
      </w:r>
      <w:r w:rsidR="00A32ED4" w:rsidRPr="009C1D84">
        <w:rPr>
          <w:rFonts w:ascii="Times New Roman" w:eastAsia="Times New Roman" w:hAnsi="Times New Roman" w:cs="Times New Roman"/>
          <w:color w:val="000000" w:themeColor="text1"/>
          <w:sz w:val="26"/>
          <w:szCs w:val="26"/>
        </w:rPr>
        <w:t>»</w:t>
      </w:r>
      <w:r w:rsidR="00A32ED4" w:rsidRPr="009C1D84">
        <w:rPr>
          <w:rFonts w:ascii="Times New Roman" w:eastAsia="Times New Roman" w:hAnsi="Times New Roman" w:cs="Times New Roman"/>
          <w:color w:val="000000" w:themeColor="text1"/>
          <w:sz w:val="26"/>
          <w:szCs w:val="26"/>
        </w:rPr>
        <w:tab/>
      </w:r>
      <w:r w:rsidR="004F79B8" w:rsidRPr="009C1D84">
        <w:rPr>
          <w:rFonts w:ascii="Times New Roman" w:eastAsia="Times New Roman" w:hAnsi="Times New Roman" w:cs="Times New Roman"/>
          <w:color w:val="000000" w:themeColor="text1"/>
          <w:sz w:val="26"/>
          <w:szCs w:val="26"/>
        </w:rPr>
        <w:t xml:space="preserve">мая </w:t>
      </w:r>
      <w:r w:rsidR="00A32ED4" w:rsidRPr="009C1D84">
        <w:rPr>
          <w:rFonts w:ascii="Times New Roman" w:eastAsia="Times New Roman" w:hAnsi="Times New Roman" w:cs="Times New Roman"/>
          <w:color w:val="000000" w:themeColor="text1"/>
          <w:sz w:val="26"/>
          <w:szCs w:val="26"/>
        </w:rPr>
        <w:t>20</w:t>
      </w:r>
      <w:r w:rsidR="004F79B8" w:rsidRPr="009C1D84">
        <w:rPr>
          <w:rFonts w:ascii="Times New Roman" w:eastAsia="Times New Roman" w:hAnsi="Times New Roman" w:cs="Times New Roman"/>
          <w:color w:val="000000" w:themeColor="text1"/>
          <w:sz w:val="26"/>
          <w:szCs w:val="26"/>
        </w:rPr>
        <w:t xml:space="preserve">22 </w:t>
      </w:r>
      <w:r w:rsidR="00A32ED4" w:rsidRPr="009C1D84">
        <w:rPr>
          <w:rFonts w:ascii="Times New Roman" w:eastAsia="Times New Roman" w:hAnsi="Times New Roman" w:cs="Times New Roman"/>
          <w:color w:val="000000" w:themeColor="text1"/>
          <w:sz w:val="26"/>
          <w:szCs w:val="26"/>
        </w:rPr>
        <w:t>года</w:t>
      </w:r>
    </w:p>
    <w:p w:rsidR="00A32ED4" w:rsidRPr="009C1D84" w:rsidRDefault="00A32ED4" w:rsidP="006671F4">
      <w:pPr>
        <w:widowControl w:val="0"/>
        <w:spacing w:after="0" w:line="240" w:lineRule="auto"/>
        <w:jc w:val="right"/>
        <w:rPr>
          <w:rFonts w:ascii="Times New Roman" w:eastAsia="Times New Roman" w:hAnsi="Times New Roman" w:cs="Times New Roman"/>
          <w:color w:val="000000" w:themeColor="text1"/>
          <w:sz w:val="26"/>
          <w:szCs w:val="26"/>
        </w:rPr>
      </w:pPr>
    </w:p>
    <w:p w:rsidR="004F79B8" w:rsidRPr="009C1D84" w:rsidRDefault="00A32ED4" w:rsidP="006671F4">
      <w:pPr>
        <w:widowControl w:val="0"/>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b/>
          <w:color w:val="000000" w:themeColor="text1"/>
          <w:sz w:val="26"/>
          <w:szCs w:val="26"/>
        </w:rPr>
        <w:t>Организатор публичных слушаний</w:t>
      </w:r>
      <w:r w:rsidRPr="009C1D84">
        <w:rPr>
          <w:rFonts w:ascii="Times New Roman" w:eastAsia="Times New Roman" w:hAnsi="Times New Roman" w:cs="Times New Roman"/>
          <w:color w:val="000000" w:themeColor="text1"/>
          <w:sz w:val="26"/>
          <w:szCs w:val="26"/>
        </w:rPr>
        <w:t xml:space="preserve"> – </w:t>
      </w:r>
      <w:r w:rsidR="004F79B8" w:rsidRPr="009C1D84">
        <w:rPr>
          <w:rFonts w:ascii="Times New Roman" w:eastAsia="Times New Roman" w:hAnsi="Times New Roman" w:cs="Times New Roman"/>
          <w:color w:val="000000" w:themeColor="text1"/>
          <w:sz w:val="26"/>
          <w:szCs w:val="26"/>
        </w:rPr>
        <w:t xml:space="preserve">отдел правовой, организационной и кадровой работы Администрации муниципального образования «Муниципальный округ Красногорский район Удмуртской Республики» </w:t>
      </w:r>
    </w:p>
    <w:p w:rsidR="004F79B8" w:rsidRPr="009C1D84" w:rsidRDefault="004F79B8" w:rsidP="006671F4">
      <w:pPr>
        <w:widowControl w:val="0"/>
        <w:spacing w:after="0" w:line="240" w:lineRule="auto"/>
        <w:jc w:val="both"/>
        <w:rPr>
          <w:rFonts w:ascii="Times New Roman" w:eastAsia="Times New Roman" w:hAnsi="Times New Roman" w:cs="Times New Roman"/>
          <w:color w:val="000000" w:themeColor="text1"/>
          <w:sz w:val="26"/>
          <w:szCs w:val="26"/>
        </w:rPr>
      </w:pPr>
    </w:p>
    <w:p w:rsidR="004F79B8" w:rsidRPr="009C1D84" w:rsidRDefault="004F79B8" w:rsidP="006671F4">
      <w:pPr>
        <w:widowControl w:val="0"/>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b/>
          <w:color w:val="000000" w:themeColor="text1"/>
          <w:sz w:val="26"/>
          <w:szCs w:val="26"/>
        </w:rPr>
        <w:t>Объект обсуждения</w:t>
      </w:r>
      <w:r w:rsidRPr="009C1D84">
        <w:rPr>
          <w:rFonts w:ascii="Times New Roman" w:eastAsia="Times New Roman" w:hAnsi="Times New Roman" w:cs="Times New Roman"/>
          <w:color w:val="000000" w:themeColor="text1"/>
          <w:sz w:val="26"/>
          <w:szCs w:val="26"/>
        </w:rPr>
        <w:t xml:space="preserve"> – проект решения Совета депутатов муниципального образования «Муниципальный округ Красногорский район Удмуртской Республики»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6671F4" w:rsidRPr="009C1D84" w:rsidRDefault="006671F4" w:rsidP="006671F4">
      <w:pPr>
        <w:widowControl w:val="0"/>
        <w:spacing w:after="0" w:line="240" w:lineRule="auto"/>
        <w:jc w:val="both"/>
        <w:rPr>
          <w:rFonts w:ascii="Times New Roman" w:eastAsia="Times New Roman" w:hAnsi="Times New Roman" w:cs="Times New Roman"/>
          <w:b/>
          <w:color w:val="000000" w:themeColor="text1"/>
          <w:sz w:val="26"/>
          <w:szCs w:val="26"/>
        </w:rPr>
      </w:pPr>
    </w:p>
    <w:p w:rsidR="009C1D84" w:rsidRDefault="006671F4" w:rsidP="006671F4">
      <w:pPr>
        <w:spacing w:after="0" w:line="240" w:lineRule="auto"/>
        <w:jc w:val="both"/>
        <w:rPr>
          <w:rFonts w:ascii="Times New Roman" w:eastAsia="Times New Roman" w:hAnsi="Times New Roman" w:cs="Times New Roman"/>
          <w:color w:val="000000" w:themeColor="text1"/>
          <w:sz w:val="26"/>
          <w:szCs w:val="26"/>
          <w:lang w:eastAsia="ru-RU"/>
        </w:rPr>
      </w:pPr>
      <w:r w:rsidRPr="006671F4">
        <w:rPr>
          <w:rFonts w:ascii="Times New Roman" w:eastAsia="Times New Roman" w:hAnsi="Times New Roman" w:cs="Times New Roman"/>
          <w:b/>
          <w:color w:val="000000" w:themeColor="text1"/>
          <w:sz w:val="26"/>
          <w:szCs w:val="26"/>
          <w:lang w:eastAsia="ru-RU"/>
        </w:rPr>
        <w:t>Основани</w:t>
      </w:r>
      <w:r w:rsidR="009C1D84">
        <w:rPr>
          <w:rFonts w:ascii="Times New Roman" w:eastAsia="Times New Roman" w:hAnsi="Times New Roman" w:cs="Times New Roman"/>
          <w:b/>
          <w:color w:val="000000" w:themeColor="text1"/>
          <w:sz w:val="26"/>
          <w:szCs w:val="26"/>
          <w:lang w:eastAsia="ru-RU"/>
        </w:rPr>
        <w:t xml:space="preserve">е проведения публичных слушаний - </w:t>
      </w:r>
      <w:r w:rsidRPr="006671F4">
        <w:rPr>
          <w:rFonts w:ascii="Times New Roman" w:eastAsia="Times New Roman" w:hAnsi="Times New Roman" w:cs="Times New Roman"/>
          <w:color w:val="000000" w:themeColor="text1"/>
          <w:sz w:val="26"/>
          <w:szCs w:val="26"/>
          <w:lang w:eastAsia="ru-RU"/>
        </w:rPr>
        <w:t xml:space="preserve"> </w:t>
      </w:r>
      <w:r w:rsidRPr="006671F4">
        <w:rPr>
          <w:rFonts w:ascii="Times New Roman" w:eastAsia="Times New Roman" w:hAnsi="Times New Roman" w:cs="Times New Roman"/>
          <w:color w:val="000000" w:themeColor="text1"/>
          <w:sz w:val="26"/>
          <w:szCs w:val="26"/>
          <w:lang w:eastAsia="ru-RU"/>
        </w:rPr>
        <w:tab/>
        <w:t>Постановление</w:t>
      </w:r>
      <w:r w:rsidR="009C1D84">
        <w:rPr>
          <w:rFonts w:ascii="Times New Roman" w:eastAsia="Times New Roman" w:hAnsi="Times New Roman" w:cs="Times New Roman"/>
          <w:color w:val="000000" w:themeColor="text1"/>
          <w:sz w:val="26"/>
          <w:szCs w:val="26"/>
          <w:lang w:eastAsia="ru-RU"/>
        </w:rPr>
        <w:t xml:space="preserve"> </w:t>
      </w:r>
      <w:r w:rsidRPr="006671F4">
        <w:rPr>
          <w:rFonts w:ascii="Times New Roman" w:eastAsia="Times New Roman" w:hAnsi="Times New Roman" w:cs="Times New Roman"/>
          <w:color w:val="000000" w:themeColor="text1"/>
          <w:sz w:val="26"/>
          <w:szCs w:val="26"/>
          <w:lang w:eastAsia="ru-RU"/>
        </w:rPr>
        <w:t xml:space="preserve">Главы </w:t>
      </w:r>
      <w:r w:rsidR="009C1D84">
        <w:rPr>
          <w:rFonts w:ascii="Times New Roman" w:eastAsia="Times New Roman" w:hAnsi="Times New Roman" w:cs="Times New Roman"/>
          <w:color w:val="000000" w:themeColor="text1"/>
          <w:sz w:val="26"/>
          <w:szCs w:val="26"/>
          <w:lang w:eastAsia="ru-RU"/>
        </w:rPr>
        <w:t xml:space="preserve"> </w:t>
      </w:r>
    </w:p>
    <w:p w:rsidR="006671F4" w:rsidRPr="006671F4" w:rsidRDefault="009C1D84" w:rsidP="006671F4">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м</w:t>
      </w:r>
      <w:r w:rsidR="006671F4" w:rsidRPr="006671F4">
        <w:rPr>
          <w:rFonts w:ascii="Times New Roman" w:eastAsia="Times New Roman" w:hAnsi="Times New Roman" w:cs="Times New Roman"/>
          <w:color w:val="000000" w:themeColor="text1"/>
          <w:sz w:val="26"/>
          <w:szCs w:val="26"/>
          <w:lang w:eastAsia="ru-RU"/>
        </w:rPr>
        <w:t xml:space="preserve">униципального образования «Муниципальный округ Красногорский район Удмуртской Республики» от 04.05.2022 года № 20 «О проведении </w:t>
      </w:r>
      <w:proofErr w:type="gramStart"/>
      <w:r w:rsidR="006671F4" w:rsidRPr="006671F4">
        <w:rPr>
          <w:rFonts w:ascii="Times New Roman" w:eastAsia="Times New Roman" w:hAnsi="Times New Roman" w:cs="Times New Roman"/>
          <w:color w:val="000000" w:themeColor="text1"/>
          <w:sz w:val="26"/>
          <w:szCs w:val="26"/>
          <w:lang w:eastAsia="ru-RU"/>
        </w:rPr>
        <w:t>публичных  слушаний</w:t>
      </w:r>
      <w:proofErr w:type="gramEnd"/>
      <w:r w:rsidR="006671F4" w:rsidRPr="006671F4">
        <w:rPr>
          <w:rFonts w:ascii="Times New Roman" w:eastAsia="Times New Roman" w:hAnsi="Times New Roman" w:cs="Times New Roman"/>
          <w:color w:val="000000" w:themeColor="text1"/>
          <w:sz w:val="26"/>
          <w:szCs w:val="26"/>
          <w:lang w:eastAsia="ru-RU"/>
        </w:rPr>
        <w:t xml:space="preserve"> по проекту решения Совета депутатов муниципального образования «Муниципальный округ Красногорский район Удмуртской Республики»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4F79B8" w:rsidRPr="009C1D84" w:rsidRDefault="004F79B8" w:rsidP="006671F4">
      <w:pPr>
        <w:widowControl w:val="0"/>
        <w:spacing w:after="0" w:line="240" w:lineRule="auto"/>
        <w:jc w:val="both"/>
        <w:rPr>
          <w:rFonts w:ascii="Times New Roman" w:eastAsia="Times New Roman" w:hAnsi="Times New Roman" w:cs="Times New Roman"/>
          <w:color w:val="000000" w:themeColor="text1"/>
          <w:sz w:val="26"/>
          <w:szCs w:val="26"/>
        </w:rPr>
      </w:pPr>
    </w:p>
    <w:p w:rsidR="006671F4" w:rsidRPr="009C1D84" w:rsidRDefault="006671F4" w:rsidP="006671F4">
      <w:pPr>
        <w:widowControl w:val="0"/>
        <w:shd w:val="clear" w:color="auto" w:fill="FFFFFF"/>
        <w:spacing w:after="0" w:line="240" w:lineRule="auto"/>
        <w:jc w:val="both"/>
        <w:rPr>
          <w:rFonts w:ascii="Times New Roman" w:eastAsia="Calibri" w:hAnsi="Times New Roman" w:cs="Times New Roman"/>
          <w:color w:val="000000" w:themeColor="text1"/>
          <w:sz w:val="26"/>
          <w:szCs w:val="26"/>
          <w:lang w:eastAsia="ru-RU"/>
        </w:rPr>
      </w:pPr>
      <w:r w:rsidRPr="009C1D84">
        <w:rPr>
          <w:rFonts w:ascii="Times New Roman" w:eastAsia="Calibri" w:hAnsi="Times New Roman" w:cs="Times New Roman"/>
          <w:color w:val="000000" w:themeColor="text1"/>
          <w:sz w:val="26"/>
          <w:szCs w:val="26"/>
          <w:lang w:eastAsia="ru-RU"/>
        </w:rPr>
        <w:t>Предложения и замечания участников публичных слушаний по проекту принимались с 04.05.2022 года до 15:00 часов 27.05.2022 года</w:t>
      </w:r>
    </w:p>
    <w:p w:rsidR="006671F4" w:rsidRPr="009C1D84" w:rsidRDefault="006671F4" w:rsidP="006671F4">
      <w:pPr>
        <w:widowControl w:val="0"/>
        <w:spacing w:after="0" w:line="240" w:lineRule="auto"/>
        <w:jc w:val="both"/>
        <w:rPr>
          <w:rFonts w:ascii="Times New Roman" w:eastAsia="Calibri" w:hAnsi="Times New Roman" w:cs="Times New Roman"/>
          <w:color w:val="000000" w:themeColor="text1"/>
          <w:sz w:val="26"/>
          <w:szCs w:val="26"/>
          <w:lang w:eastAsia="ru-RU"/>
        </w:rPr>
      </w:pPr>
      <w:r w:rsidRPr="009C1D84">
        <w:rPr>
          <w:rFonts w:ascii="Times New Roman" w:eastAsia="Calibri" w:hAnsi="Times New Roman" w:cs="Times New Roman"/>
          <w:color w:val="000000" w:themeColor="text1"/>
          <w:sz w:val="26"/>
          <w:szCs w:val="26"/>
          <w:lang w:eastAsia="ru-RU"/>
        </w:rPr>
        <w:t>Публичные слушания проводились на территории по адресу: Удмуртская Республика, село Красногорское, ул. Ленина, 64, 3 этаж (актовый зал Администрации муниципального образования «Муниципальный округ Красногорский район Удмуртской Республики».</w:t>
      </w:r>
    </w:p>
    <w:p w:rsidR="00A32ED4" w:rsidRPr="009C1D84" w:rsidRDefault="00A32ED4" w:rsidP="006671F4">
      <w:pPr>
        <w:widowControl w:val="0"/>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Количество участников, которые приняли участие в публичных слушаниях</w:t>
      </w:r>
      <w:r w:rsidRPr="009C1D84">
        <w:rPr>
          <w:rFonts w:ascii="Times New Roman" w:eastAsia="Times New Roman" w:hAnsi="Times New Roman" w:cs="Times New Roman"/>
          <w:color w:val="000000" w:themeColor="text1"/>
          <w:sz w:val="26"/>
          <w:szCs w:val="26"/>
        </w:rPr>
        <w:tab/>
      </w:r>
      <w:r w:rsidR="004F79B8" w:rsidRPr="009C1D84">
        <w:rPr>
          <w:rFonts w:ascii="Times New Roman" w:eastAsia="Times New Roman" w:hAnsi="Times New Roman" w:cs="Times New Roman"/>
          <w:color w:val="000000" w:themeColor="text1"/>
          <w:sz w:val="26"/>
          <w:szCs w:val="26"/>
        </w:rPr>
        <w:t xml:space="preserve"> 17 человек</w:t>
      </w:r>
    </w:p>
    <w:p w:rsidR="00A32ED4" w:rsidRPr="009C1D84" w:rsidRDefault="009C1D84" w:rsidP="006671F4">
      <w:pPr>
        <w:widowControl w:val="0"/>
        <w:tabs>
          <w:tab w:val="left" w:leader="underscore" w:pos="9279"/>
        </w:tabs>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w:t>
      </w:r>
      <w:r w:rsidR="00A32ED4" w:rsidRPr="009C1D84">
        <w:rPr>
          <w:rFonts w:ascii="Times New Roman" w:eastAsia="Times New Roman" w:hAnsi="Times New Roman" w:cs="Times New Roman"/>
          <w:color w:val="000000" w:themeColor="text1"/>
          <w:sz w:val="26"/>
          <w:szCs w:val="26"/>
        </w:rPr>
        <w:t>ротокола публичных слушаний от «</w:t>
      </w:r>
      <w:r w:rsidR="004F79B8" w:rsidRPr="009C1D84">
        <w:rPr>
          <w:rFonts w:ascii="Times New Roman" w:eastAsia="Times New Roman" w:hAnsi="Times New Roman" w:cs="Times New Roman"/>
          <w:color w:val="000000" w:themeColor="text1"/>
          <w:sz w:val="26"/>
          <w:szCs w:val="26"/>
        </w:rPr>
        <w:t>27</w:t>
      </w:r>
      <w:r w:rsidR="00A32ED4" w:rsidRPr="009C1D84">
        <w:rPr>
          <w:rFonts w:ascii="Times New Roman" w:eastAsia="Times New Roman" w:hAnsi="Times New Roman" w:cs="Times New Roman"/>
          <w:color w:val="000000" w:themeColor="text1"/>
          <w:sz w:val="26"/>
          <w:szCs w:val="26"/>
        </w:rPr>
        <w:t xml:space="preserve">» </w:t>
      </w:r>
      <w:r w:rsidR="004F79B8" w:rsidRPr="009C1D84">
        <w:rPr>
          <w:rFonts w:ascii="Times New Roman" w:eastAsia="Times New Roman" w:hAnsi="Times New Roman" w:cs="Times New Roman"/>
          <w:color w:val="000000" w:themeColor="text1"/>
          <w:sz w:val="26"/>
          <w:szCs w:val="26"/>
        </w:rPr>
        <w:t>мая</w:t>
      </w:r>
      <w:r w:rsidR="00A32ED4" w:rsidRPr="009C1D84">
        <w:rPr>
          <w:rFonts w:ascii="Times New Roman" w:eastAsia="Times New Roman" w:hAnsi="Times New Roman" w:cs="Times New Roman"/>
          <w:color w:val="000000" w:themeColor="text1"/>
          <w:sz w:val="26"/>
          <w:szCs w:val="26"/>
        </w:rPr>
        <w:t xml:space="preserve"> </w:t>
      </w:r>
      <w:proofErr w:type="gramStart"/>
      <w:r w:rsidR="00A32ED4" w:rsidRPr="009C1D84">
        <w:rPr>
          <w:rFonts w:ascii="Times New Roman" w:eastAsia="Times New Roman" w:hAnsi="Times New Roman" w:cs="Times New Roman"/>
          <w:color w:val="000000" w:themeColor="text1"/>
          <w:sz w:val="26"/>
          <w:szCs w:val="26"/>
        </w:rPr>
        <w:t>20</w:t>
      </w:r>
      <w:r w:rsidR="004F79B8" w:rsidRPr="009C1D84">
        <w:rPr>
          <w:rFonts w:ascii="Times New Roman" w:eastAsia="Times New Roman" w:hAnsi="Times New Roman" w:cs="Times New Roman"/>
          <w:color w:val="000000" w:themeColor="text1"/>
          <w:sz w:val="26"/>
          <w:szCs w:val="26"/>
        </w:rPr>
        <w:t xml:space="preserve">22 </w:t>
      </w:r>
      <w:r w:rsidR="00A32ED4" w:rsidRPr="009C1D84">
        <w:rPr>
          <w:rFonts w:ascii="Times New Roman" w:eastAsia="Times New Roman" w:hAnsi="Times New Roman" w:cs="Times New Roman"/>
          <w:color w:val="000000" w:themeColor="text1"/>
          <w:sz w:val="26"/>
          <w:szCs w:val="26"/>
        </w:rPr>
        <w:t xml:space="preserve"> г.</w:t>
      </w:r>
      <w:proofErr w:type="gramEnd"/>
      <w:r w:rsidR="00A32ED4" w:rsidRPr="009C1D84">
        <w:rPr>
          <w:rFonts w:ascii="Times New Roman" w:eastAsia="Times New Roman" w:hAnsi="Times New Roman" w:cs="Times New Roman"/>
          <w:color w:val="000000" w:themeColor="text1"/>
          <w:sz w:val="26"/>
          <w:szCs w:val="26"/>
        </w:rPr>
        <w:t xml:space="preserve"> № </w:t>
      </w:r>
      <w:r w:rsidR="004F79B8" w:rsidRPr="009C1D84">
        <w:rPr>
          <w:rFonts w:ascii="Times New Roman" w:eastAsia="Times New Roman" w:hAnsi="Times New Roman" w:cs="Times New Roman"/>
          <w:color w:val="000000" w:themeColor="text1"/>
          <w:sz w:val="26"/>
          <w:szCs w:val="26"/>
        </w:rPr>
        <w:t>1</w:t>
      </w:r>
      <w:r>
        <w:rPr>
          <w:rFonts w:ascii="Times New Roman" w:eastAsia="Times New Roman" w:hAnsi="Times New Roman" w:cs="Times New Roman"/>
          <w:color w:val="000000" w:themeColor="text1"/>
          <w:sz w:val="26"/>
          <w:szCs w:val="26"/>
        </w:rPr>
        <w:t>.</w:t>
      </w:r>
    </w:p>
    <w:p w:rsidR="006671F4" w:rsidRPr="009C1D84" w:rsidRDefault="006671F4" w:rsidP="006671F4">
      <w:pPr>
        <w:shd w:val="clear" w:color="auto" w:fill="FFFFFF"/>
        <w:spacing w:after="0" w:line="240" w:lineRule="auto"/>
        <w:jc w:val="center"/>
        <w:rPr>
          <w:rFonts w:ascii="Times New Roman" w:eastAsia="Times New Roman" w:hAnsi="Times New Roman" w:cs="Times New Roman"/>
          <w:b/>
          <w:color w:val="000000" w:themeColor="text1"/>
          <w:sz w:val="26"/>
          <w:szCs w:val="26"/>
          <w:lang w:eastAsia="ru-RU"/>
        </w:rPr>
      </w:pPr>
    </w:p>
    <w:p w:rsidR="006671F4" w:rsidRPr="006671F4" w:rsidRDefault="006671F4" w:rsidP="006671F4">
      <w:pPr>
        <w:shd w:val="clear" w:color="auto" w:fill="FFFFFF"/>
        <w:spacing w:after="0" w:line="240" w:lineRule="auto"/>
        <w:jc w:val="center"/>
        <w:rPr>
          <w:rFonts w:ascii="Times New Roman" w:eastAsia="Times New Roman" w:hAnsi="Times New Roman" w:cs="Times New Roman"/>
          <w:b/>
          <w:color w:val="000000" w:themeColor="text1"/>
          <w:sz w:val="26"/>
          <w:szCs w:val="26"/>
          <w:lang w:eastAsia="ru-RU"/>
        </w:rPr>
      </w:pPr>
      <w:r w:rsidRPr="006671F4">
        <w:rPr>
          <w:rFonts w:ascii="Times New Roman" w:eastAsia="Times New Roman" w:hAnsi="Times New Roman" w:cs="Times New Roman"/>
          <w:b/>
          <w:color w:val="000000" w:themeColor="text1"/>
          <w:sz w:val="26"/>
          <w:szCs w:val="26"/>
          <w:lang w:eastAsia="ru-RU"/>
        </w:rPr>
        <w:t>Заключение:</w:t>
      </w:r>
    </w:p>
    <w:p w:rsidR="006671F4" w:rsidRPr="006671F4" w:rsidRDefault="006671F4" w:rsidP="009C1D84">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6671F4">
        <w:rPr>
          <w:rFonts w:ascii="Times New Roman" w:eastAsia="Times New Roman" w:hAnsi="Times New Roman" w:cs="Times New Roman"/>
          <w:color w:val="000000" w:themeColor="text1"/>
          <w:sz w:val="26"/>
          <w:szCs w:val="26"/>
          <w:lang w:eastAsia="ru-RU"/>
        </w:rPr>
        <w:t>1</w:t>
      </w:r>
      <w:r w:rsidRPr="009C1D84">
        <w:rPr>
          <w:rFonts w:ascii="Times New Roman" w:eastAsia="Times New Roman" w:hAnsi="Times New Roman" w:cs="Times New Roman"/>
          <w:color w:val="000000" w:themeColor="text1"/>
          <w:sz w:val="26"/>
          <w:szCs w:val="26"/>
          <w:lang w:eastAsia="ru-RU"/>
        </w:rPr>
        <w:t>. Публичные слушания по проекту решения</w:t>
      </w:r>
      <w:r w:rsidRPr="006671F4">
        <w:rPr>
          <w:rFonts w:ascii="Times New Roman" w:eastAsia="Times New Roman" w:hAnsi="Times New Roman" w:cs="Times New Roman"/>
          <w:color w:val="000000" w:themeColor="text1"/>
          <w:sz w:val="26"/>
          <w:szCs w:val="26"/>
          <w:lang w:eastAsia="ru-RU"/>
        </w:rPr>
        <w:t xml:space="preserve"> Совета депутатов муниципального образования «Муниципальный округ Красногорский район Удмуртской Республики» проведены в соответствии с действующим законодательством.</w:t>
      </w:r>
    </w:p>
    <w:p w:rsidR="006671F4" w:rsidRPr="006671F4" w:rsidRDefault="006671F4" w:rsidP="009C1D84">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6671F4">
        <w:rPr>
          <w:rFonts w:ascii="Times New Roman" w:eastAsia="Times New Roman" w:hAnsi="Times New Roman" w:cs="Times New Roman"/>
          <w:color w:val="000000" w:themeColor="text1"/>
          <w:sz w:val="26"/>
          <w:szCs w:val="26"/>
          <w:lang w:eastAsia="ru-RU"/>
        </w:rPr>
        <w:t>2. Заме</w:t>
      </w:r>
      <w:r w:rsidRPr="009C1D84">
        <w:rPr>
          <w:rFonts w:ascii="Times New Roman" w:eastAsia="Times New Roman" w:hAnsi="Times New Roman" w:cs="Times New Roman"/>
          <w:color w:val="000000" w:themeColor="text1"/>
          <w:sz w:val="26"/>
          <w:szCs w:val="26"/>
          <w:lang w:eastAsia="ru-RU"/>
        </w:rPr>
        <w:t>чаний и предложений по указанному проекту решения</w:t>
      </w:r>
      <w:r w:rsidRPr="006671F4">
        <w:rPr>
          <w:rFonts w:ascii="Times New Roman" w:eastAsia="Times New Roman" w:hAnsi="Times New Roman" w:cs="Times New Roman"/>
          <w:color w:val="000000" w:themeColor="text1"/>
          <w:sz w:val="26"/>
          <w:szCs w:val="26"/>
          <w:lang w:eastAsia="ru-RU"/>
        </w:rPr>
        <w:t xml:space="preserve"> нет.</w:t>
      </w:r>
    </w:p>
    <w:p w:rsidR="006671F4" w:rsidRPr="009C1D84" w:rsidRDefault="006671F4" w:rsidP="009C1D84">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6671F4">
        <w:rPr>
          <w:rFonts w:ascii="Times New Roman" w:eastAsia="Times New Roman" w:hAnsi="Times New Roman" w:cs="Times New Roman"/>
          <w:color w:val="000000" w:themeColor="text1"/>
          <w:sz w:val="26"/>
          <w:szCs w:val="26"/>
          <w:lang w:eastAsia="ru-RU"/>
        </w:rPr>
        <w:t>3. Рекомендовано Совету депутатов муниципального образования «Муниципальный округ Красногорский район Удмурт</w:t>
      </w:r>
      <w:r w:rsidRPr="009C1D84">
        <w:rPr>
          <w:rFonts w:ascii="Times New Roman" w:eastAsia="Times New Roman" w:hAnsi="Times New Roman" w:cs="Times New Roman"/>
          <w:color w:val="000000" w:themeColor="text1"/>
          <w:sz w:val="26"/>
          <w:szCs w:val="26"/>
          <w:lang w:eastAsia="ru-RU"/>
        </w:rPr>
        <w:t>ской Республики» принять проект решения «Об утверждении Правил благоустройства территории муниципального образования «Муниципальный округ Красногорский район Удмуртской Республики»</w:t>
      </w:r>
    </w:p>
    <w:p w:rsidR="009C1D84" w:rsidRDefault="009C1D84" w:rsidP="009C1D84">
      <w:pPr>
        <w:spacing w:after="0" w:line="240" w:lineRule="auto"/>
        <w:jc w:val="both"/>
        <w:rPr>
          <w:rFonts w:ascii="Times New Roman" w:eastAsia="Times New Roman" w:hAnsi="Times New Roman" w:cs="Times New Roman"/>
          <w:color w:val="000000" w:themeColor="text1"/>
          <w:sz w:val="26"/>
          <w:szCs w:val="26"/>
        </w:rPr>
      </w:pPr>
    </w:p>
    <w:p w:rsidR="009C1D84" w:rsidRPr="009C1D84" w:rsidRDefault="009C1D84" w:rsidP="009C1D84">
      <w:pPr>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Председатель Совета депутатов</w:t>
      </w:r>
    </w:p>
    <w:p w:rsidR="009C1D84" w:rsidRPr="009C1D84" w:rsidRDefault="009C1D84" w:rsidP="009C1D84">
      <w:pPr>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муниципального образования</w:t>
      </w:r>
    </w:p>
    <w:p w:rsidR="009C1D84" w:rsidRPr="009C1D84" w:rsidRDefault="009C1D84" w:rsidP="009C1D84">
      <w:pPr>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«Муниципальный округ Красногорский район</w:t>
      </w:r>
      <w:bookmarkStart w:id="0" w:name="_GoBack"/>
      <w:bookmarkEnd w:id="0"/>
    </w:p>
    <w:p w:rsidR="009C1D84" w:rsidRPr="009C1D84" w:rsidRDefault="009C1D84" w:rsidP="009C1D84">
      <w:pPr>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Удмуртской Республики</w:t>
      </w:r>
    </w:p>
    <w:p w:rsidR="009C1D84" w:rsidRPr="009C1D84" w:rsidRDefault="009C1D84" w:rsidP="009C1D84">
      <w:pPr>
        <w:spacing w:after="0" w:line="240" w:lineRule="auto"/>
        <w:jc w:val="both"/>
        <w:rPr>
          <w:rFonts w:ascii="Times New Roman" w:eastAsia="Times New Roman" w:hAnsi="Times New Roman" w:cs="Times New Roman"/>
          <w:color w:val="000000" w:themeColor="text1"/>
          <w:sz w:val="26"/>
          <w:szCs w:val="26"/>
        </w:rPr>
      </w:pPr>
      <w:r w:rsidRPr="009C1D84">
        <w:rPr>
          <w:rFonts w:ascii="Times New Roman" w:eastAsia="Times New Roman" w:hAnsi="Times New Roman" w:cs="Times New Roman"/>
          <w:color w:val="000000" w:themeColor="text1"/>
          <w:sz w:val="26"/>
          <w:szCs w:val="26"/>
        </w:rPr>
        <w:t>(</w:t>
      </w:r>
      <w:proofErr w:type="gramStart"/>
      <w:r w:rsidRPr="009C1D84">
        <w:rPr>
          <w:rFonts w:ascii="Times New Roman" w:eastAsia="Times New Roman" w:hAnsi="Times New Roman" w:cs="Times New Roman"/>
          <w:color w:val="000000" w:themeColor="text1"/>
          <w:sz w:val="26"/>
          <w:szCs w:val="26"/>
        </w:rPr>
        <w:t>председательствующий)   </w:t>
      </w:r>
      <w:proofErr w:type="gramEnd"/>
      <w:r w:rsidRPr="009C1D84">
        <w:rPr>
          <w:rFonts w:ascii="Times New Roman" w:eastAsia="Times New Roman" w:hAnsi="Times New Roman" w:cs="Times New Roman"/>
          <w:color w:val="000000" w:themeColor="text1"/>
          <w:sz w:val="26"/>
          <w:szCs w:val="26"/>
        </w:rPr>
        <w:t xml:space="preserve">                                                                        И.Б. </w:t>
      </w:r>
      <w:proofErr w:type="spellStart"/>
      <w:r w:rsidRPr="009C1D84">
        <w:rPr>
          <w:rFonts w:ascii="Times New Roman" w:eastAsia="Times New Roman" w:hAnsi="Times New Roman" w:cs="Times New Roman"/>
          <w:color w:val="000000" w:themeColor="text1"/>
          <w:sz w:val="26"/>
          <w:szCs w:val="26"/>
        </w:rPr>
        <w:t>Прокашев</w:t>
      </w:r>
      <w:proofErr w:type="spellEnd"/>
    </w:p>
    <w:p w:rsidR="00A32ED4" w:rsidRPr="009C1D84" w:rsidRDefault="00A32ED4" w:rsidP="006671F4">
      <w:pPr>
        <w:spacing w:after="0" w:line="240" w:lineRule="auto"/>
        <w:jc w:val="both"/>
        <w:rPr>
          <w:rFonts w:ascii="Times New Roman" w:eastAsia="Times New Roman" w:hAnsi="Times New Roman" w:cs="Times New Roman"/>
          <w:color w:val="000000" w:themeColor="text1"/>
          <w:sz w:val="26"/>
          <w:szCs w:val="26"/>
        </w:rPr>
      </w:pPr>
    </w:p>
    <w:p w:rsidR="00A32ED4" w:rsidRPr="009C1D84" w:rsidRDefault="00A32ED4" w:rsidP="006671F4">
      <w:pPr>
        <w:widowControl w:val="0"/>
        <w:spacing w:after="0" w:line="240" w:lineRule="auto"/>
        <w:jc w:val="center"/>
        <w:rPr>
          <w:rFonts w:ascii="Times New Roman" w:eastAsia="Times New Roman" w:hAnsi="Times New Roman" w:cs="Times New Roman"/>
          <w:color w:val="000000" w:themeColor="text1"/>
          <w:sz w:val="26"/>
          <w:szCs w:val="26"/>
        </w:rPr>
      </w:pPr>
    </w:p>
    <w:p w:rsidR="00A32ED4" w:rsidRPr="009C1D84" w:rsidRDefault="00A32ED4" w:rsidP="006671F4">
      <w:pPr>
        <w:widowControl w:val="0"/>
        <w:spacing w:after="0" w:line="240" w:lineRule="auto"/>
        <w:jc w:val="center"/>
        <w:rPr>
          <w:rFonts w:ascii="Times New Roman" w:eastAsia="Times New Roman" w:hAnsi="Times New Roman" w:cs="Times New Roman"/>
          <w:color w:val="000000" w:themeColor="text1"/>
          <w:sz w:val="26"/>
          <w:szCs w:val="26"/>
        </w:rPr>
      </w:pPr>
    </w:p>
    <w:p w:rsidR="00A32ED4" w:rsidRPr="00A32ED4" w:rsidRDefault="00A32ED4" w:rsidP="00A32ED4">
      <w:pPr>
        <w:widowControl w:val="0"/>
        <w:spacing w:after="0" w:line="240" w:lineRule="auto"/>
        <w:jc w:val="center"/>
        <w:rPr>
          <w:rFonts w:ascii="Times New Roman" w:eastAsia="Times New Roman" w:hAnsi="Times New Roman" w:cs="Times New Roman"/>
          <w:sz w:val="24"/>
          <w:szCs w:val="24"/>
        </w:rPr>
      </w:pPr>
    </w:p>
    <w:sectPr w:rsidR="00A32ED4" w:rsidRPr="00A32ED4" w:rsidSect="009C1D84">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C7"/>
    <w:rsid w:val="001102C7"/>
    <w:rsid w:val="00351019"/>
    <w:rsid w:val="004F79B8"/>
    <w:rsid w:val="00556DDA"/>
    <w:rsid w:val="006671F4"/>
    <w:rsid w:val="008144EA"/>
    <w:rsid w:val="009416B4"/>
    <w:rsid w:val="009C1D84"/>
    <w:rsid w:val="00A32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8A0B0-AF98-4847-8EBA-BB34442C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A32ED4"/>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3"/>
    <w:uiPriority w:val="99"/>
    <w:rsid w:val="00A32ED4"/>
    <w:pPr>
      <w:widowControl w:val="0"/>
      <w:shd w:val="clear" w:color="auto" w:fill="FFFFFF"/>
      <w:spacing w:after="0" w:line="307" w:lineRule="exact"/>
      <w:ind w:hanging="1820"/>
      <w:jc w:val="both"/>
    </w:pPr>
    <w:rPr>
      <w:rFonts w:ascii="Times New Roman" w:eastAsia="Times New Roman" w:hAnsi="Times New Roman" w:cs="Times New Roman"/>
      <w:sz w:val="26"/>
      <w:szCs w:val="26"/>
    </w:rPr>
  </w:style>
  <w:style w:type="character" w:styleId="a4">
    <w:name w:val="Hyperlink"/>
    <w:basedOn w:val="a0"/>
    <w:uiPriority w:val="99"/>
    <w:unhideWhenUsed/>
    <w:rsid w:val="00351019"/>
    <w:rPr>
      <w:color w:val="0563C1" w:themeColor="hyperlink"/>
      <w:u w:val="single"/>
    </w:rPr>
  </w:style>
  <w:style w:type="paragraph" w:styleId="a5">
    <w:name w:val="Balloon Text"/>
    <w:basedOn w:val="a"/>
    <w:link w:val="a6"/>
    <w:uiPriority w:val="99"/>
    <w:semiHidden/>
    <w:unhideWhenUsed/>
    <w:rsid w:val="008144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4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krasno.ru/off-doc/postanovlenija-glavy-rajona/item/35835-o-provedenii-publichnykh-slushanij-po-proektu-pravil-blagoustroj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cp:lastPrinted>2022-05-27T12:20:00Z</cp:lastPrinted>
  <dcterms:created xsi:type="dcterms:W3CDTF">2022-05-27T11:23:00Z</dcterms:created>
  <dcterms:modified xsi:type="dcterms:W3CDTF">2022-05-30T12:43:00Z</dcterms:modified>
</cp:coreProperties>
</file>