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327D09" w:rsidRDefault="00483FD7" w:rsidP="00483FD7">
      <w:pPr>
        <w:jc w:val="center"/>
        <w:rPr>
          <w:b/>
          <w:sz w:val="32"/>
          <w:szCs w:val="32"/>
        </w:rPr>
      </w:pPr>
      <w:r w:rsidRPr="00327D09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483FD7" w:rsidRPr="00D24450" w:rsidRDefault="00A93315" w:rsidP="00684D3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83FD7">
        <w:rPr>
          <w:b/>
          <w:sz w:val="28"/>
          <w:szCs w:val="28"/>
        </w:rPr>
        <w:t xml:space="preserve">прогнозного </w:t>
      </w:r>
      <w:r w:rsidR="00483FD7" w:rsidRPr="00D24450">
        <w:rPr>
          <w:b/>
          <w:sz w:val="28"/>
          <w:szCs w:val="28"/>
        </w:rPr>
        <w:t>плана приватизации объектов муниципальн</w:t>
      </w:r>
      <w:r w:rsidR="00483FD7"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="00483FD7" w:rsidRPr="00F36965">
        <w:rPr>
          <w:b/>
          <w:sz w:val="28"/>
          <w:szCs w:val="28"/>
        </w:rPr>
        <w:t>муниципального образования «Красногорский район»</w:t>
      </w:r>
      <w:r w:rsidR="00F00BAC">
        <w:rPr>
          <w:b/>
          <w:sz w:val="28"/>
          <w:szCs w:val="28"/>
        </w:rPr>
        <w:t xml:space="preserve"> </w:t>
      </w:r>
      <w:r w:rsidR="00C20D68">
        <w:rPr>
          <w:b/>
          <w:sz w:val="28"/>
          <w:szCs w:val="28"/>
        </w:rPr>
        <w:t>на 202</w:t>
      </w:r>
      <w:r w:rsidR="00BD426E">
        <w:rPr>
          <w:b/>
          <w:sz w:val="28"/>
          <w:szCs w:val="28"/>
        </w:rPr>
        <w:t>1</w:t>
      </w:r>
      <w:r w:rsidR="00483FD7">
        <w:rPr>
          <w:b/>
          <w:sz w:val="28"/>
          <w:szCs w:val="28"/>
        </w:rPr>
        <w:t>-20</w:t>
      </w:r>
      <w:r w:rsidR="00B75102">
        <w:rPr>
          <w:b/>
          <w:sz w:val="28"/>
          <w:szCs w:val="28"/>
        </w:rPr>
        <w:t>2</w:t>
      </w:r>
      <w:r w:rsidR="00BD426E">
        <w:rPr>
          <w:b/>
          <w:sz w:val="28"/>
          <w:szCs w:val="28"/>
        </w:rPr>
        <w:t>3</w:t>
      </w:r>
      <w:r w:rsidR="00483FD7" w:rsidRPr="00D24450">
        <w:rPr>
          <w:b/>
          <w:sz w:val="28"/>
          <w:szCs w:val="28"/>
        </w:rPr>
        <w:t xml:space="preserve"> год</w:t>
      </w:r>
      <w:r w:rsidR="00483FD7">
        <w:rPr>
          <w:b/>
          <w:sz w:val="28"/>
          <w:szCs w:val="28"/>
        </w:rPr>
        <w:t>ы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 w:rsidR="00A20157">
        <w:rPr>
          <w:sz w:val="28"/>
          <w:szCs w:val="28"/>
        </w:rPr>
        <w:t xml:space="preserve">     </w:t>
      </w:r>
      <w:r w:rsidR="00C135CB">
        <w:rPr>
          <w:sz w:val="28"/>
          <w:szCs w:val="28"/>
        </w:rPr>
        <w:t>18 декабря</w:t>
      </w:r>
      <w:r w:rsidR="00A20157">
        <w:rPr>
          <w:sz w:val="28"/>
          <w:szCs w:val="28"/>
        </w:rPr>
        <w:t xml:space="preserve">  </w:t>
      </w:r>
      <w:r w:rsidRPr="00697B8E">
        <w:rPr>
          <w:sz w:val="28"/>
          <w:szCs w:val="28"/>
        </w:rPr>
        <w:t>20</w:t>
      </w:r>
      <w:r w:rsidR="00BD426E">
        <w:rPr>
          <w:sz w:val="28"/>
          <w:szCs w:val="28"/>
        </w:rPr>
        <w:t>20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Default="008430B3" w:rsidP="0048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3FD7">
        <w:rPr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имущества», в  соответствии с пунктом 18 статьи 25 Устава муниципального образования «Красногорский район»</w:t>
      </w:r>
      <w:r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Прогнозный план 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«Красногорский район» на 20</w:t>
      </w:r>
      <w:r w:rsidR="00C20D68">
        <w:rPr>
          <w:sz w:val="28"/>
          <w:szCs w:val="28"/>
        </w:rPr>
        <w:t>2</w:t>
      </w:r>
      <w:r w:rsidR="00BD426E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B75102">
        <w:rPr>
          <w:sz w:val="28"/>
          <w:szCs w:val="28"/>
        </w:rPr>
        <w:t>2</w:t>
      </w:r>
      <w:r w:rsidR="00BD426E">
        <w:rPr>
          <w:sz w:val="28"/>
          <w:szCs w:val="28"/>
        </w:rPr>
        <w:t>3</w:t>
      </w:r>
      <w:r>
        <w:rPr>
          <w:sz w:val="28"/>
          <w:szCs w:val="28"/>
        </w:rPr>
        <w:t xml:space="preserve"> годы </w:t>
      </w:r>
      <w:r w:rsidR="005659B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(прилагается).</w:t>
      </w:r>
    </w:p>
    <w:p w:rsidR="00483FD7" w:rsidRPr="00C07078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C07078">
        <w:rPr>
          <w:sz w:val="28"/>
          <w:szCs w:val="28"/>
        </w:rPr>
        <w:t>Опубликовать наст</w:t>
      </w:r>
      <w:r w:rsidR="008B26F3">
        <w:rPr>
          <w:sz w:val="28"/>
          <w:szCs w:val="28"/>
        </w:rPr>
        <w:t>оящее решение</w:t>
      </w:r>
      <w:r w:rsidR="00F26039">
        <w:rPr>
          <w:sz w:val="28"/>
          <w:szCs w:val="28"/>
        </w:rPr>
        <w:t xml:space="preserve"> на официальном сайте муниципального образования «Красногорский район»</w:t>
      </w:r>
      <w:r w:rsidRPr="00C07078">
        <w:rPr>
          <w:sz w:val="28"/>
          <w:szCs w:val="28"/>
        </w:rPr>
        <w:t>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C20D68" w:rsidRDefault="00BD426E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</w:t>
      </w:r>
      <w:r w:rsidR="00BD426E">
        <w:rPr>
          <w:sz w:val="28"/>
          <w:szCs w:val="28"/>
        </w:rPr>
        <w:t>И.Б. Прокашев</w:t>
      </w:r>
    </w:p>
    <w:p w:rsidR="00327D09" w:rsidRDefault="00327D09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Pr="00327D09" w:rsidRDefault="00246F3F" w:rsidP="00483FD7">
      <w:pPr>
        <w:jc w:val="both"/>
        <w:rPr>
          <w:sz w:val="28"/>
          <w:szCs w:val="28"/>
        </w:rPr>
      </w:pPr>
      <w:r w:rsidRPr="00327D09">
        <w:rPr>
          <w:sz w:val="28"/>
          <w:szCs w:val="28"/>
        </w:rPr>
        <w:t xml:space="preserve">село </w:t>
      </w:r>
      <w:r w:rsidR="00483FD7" w:rsidRPr="00327D09">
        <w:rPr>
          <w:sz w:val="28"/>
          <w:szCs w:val="28"/>
        </w:rPr>
        <w:t xml:space="preserve"> Красногорское</w:t>
      </w:r>
    </w:p>
    <w:p w:rsidR="00B75102" w:rsidRPr="00327D09" w:rsidRDefault="00C135CB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="00A20157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 xml:space="preserve"> </w:t>
      </w:r>
      <w:r w:rsidR="00246F3F" w:rsidRPr="00327D09">
        <w:rPr>
          <w:sz w:val="28"/>
          <w:szCs w:val="28"/>
        </w:rPr>
        <w:t>20</w:t>
      </w:r>
      <w:r w:rsidR="005659BA">
        <w:rPr>
          <w:sz w:val="28"/>
          <w:szCs w:val="28"/>
        </w:rPr>
        <w:t>20</w:t>
      </w:r>
      <w:r w:rsidR="00246F3F" w:rsidRPr="00327D09">
        <w:rPr>
          <w:sz w:val="28"/>
          <w:szCs w:val="28"/>
        </w:rPr>
        <w:t xml:space="preserve"> года</w:t>
      </w:r>
    </w:p>
    <w:p w:rsidR="00246F3F" w:rsidRDefault="00246F3F" w:rsidP="00483FD7">
      <w:pPr>
        <w:jc w:val="both"/>
        <w:rPr>
          <w:sz w:val="28"/>
          <w:szCs w:val="28"/>
        </w:rPr>
      </w:pPr>
      <w:r w:rsidRPr="00B751F3">
        <w:rPr>
          <w:sz w:val="28"/>
          <w:szCs w:val="28"/>
        </w:rPr>
        <w:t>№</w:t>
      </w:r>
      <w:r w:rsidR="005B4253">
        <w:rPr>
          <w:sz w:val="28"/>
          <w:szCs w:val="28"/>
        </w:rPr>
        <w:t xml:space="preserve"> 291</w:t>
      </w:r>
    </w:p>
    <w:p w:rsidR="00F00BAC" w:rsidRPr="00B751F3" w:rsidRDefault="00F00BAC" w:rsidP="00483FD7">
      <w:pPr>
        <w:jc w:val="both"/>
        <w:rPr>
          <w:sz w:val="28"/>
          <w:szCs w:val="28"/>
        </w:rPr>
      </w:pPr>
    </w:p>
    <w:p w:rsidR="00881220" w:rsidRDefault="00950074" w:rsidP="00BD426E">
      <w:pPr>
        <w:tabs>
          <w:tab w:val="left" w:pos="6237"/>
        </w:tabs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881220">
        <w:t xml:space="preserve">                                </w:t>
      </w:r>
    </w:p>
    <w:p w:rsidR="00483FD7" w:rsidRDefault="00881220" w:rsidP="00483FD7">
      <w:pPr>
        <w:jc w:val="both"/>
      </w:pPr>
      <w:r>
        <w:t xml:space="preserve">                                                                                                        </w:t>
      </w:r>
      <w:proofErr w:type="gramStart"/>
      <w:r w:rsidR="005659BA">
        <w:t>Утвержден</w:t>
      </w:r>
      <w:proofErr w:type="gramEnd"/>
      <w:r w:rsidR="00483FD7">
        <w:t xml:space="preserve">      решением</w:t>
      </w:r>
    </w:p>
    <w:p w:rsidR="00483FD7" w:rsidRDefault="00483FD7" w:rsidP="00483FD7">
      <w:r>
        <w:t xml:space="preserve">                                                                         </w:t>
      </w:r>
      <w:r w:rsidR="00950074">
        <w:t xml:space="preserve">                               </w:t>
      </w:r>
      <w:r>
        <w:t xml:space="preserve">Совета  депутатов </w:t>
      </w:r>
    </w:p>
    <w:p w:rsidR="00483FD7" w:rsidRDefault="00881220" w:rsidP="00881220">
      <w:pPr>
        <w:jc w:val="center"/>
      </w:pPr>
      <w:r>
        <w:t xml:space="preserve">                                                                                              </w:t>
      </w:r>
      <w:r w:rsidR="00BD426E">
        <w:t xml:space="preserve">     </w:t>
      </w:r>
      <w:r w:rsidR="00483FD7">
        <w:t>муниципального образования</w:t>
      </w:r>
    </w:p>
    <w:p w:rsidR="00483FD7" w:rsidRDefault="00950074" w:rsidP="00950074">
      <w:r>
        <w:t xml:space="preserve">                                                                                                        </w:t>
      </w:r>
      <w:r w:rsidR="00483FD7">
        <w:t>«Красногорский район»</w:t>
      </w:r>
    </w:p>
    <w:p w:rsidR="00483FD7" w:rsidRDefault="008430B3" w:rsidP="008430B3">
      <w:r>
        <w:t xml:space="preserve">                                                                           </w:t>
      </w:r>
      <w:r w:rsidR="00A20157">
        <w:t xml:space="preserve">                              о</w:t>
      </w:r>
      <w:r w:rsidR="00483FD7">
        <w:t>т</w:t>
      </w:r>
      <w:r w:rsidR="00246F3F">
        <w:t xml:space="preserve"> </w:t>
      </w:r>
      <w:r w:rsidR="00C135CB">
        <w:t>18 декабря</w:t>
      </w:r>
      <w:r w:rsidR="009175DE">
        <w:t xml:space="preserve"> </w:t>
      </w:r>
      <w:r w:rsidR="00483FD7">
        <w:t>20</w:t>
      </w:r>
      <w:r w:rsidR="00BD426E">
        <w:t>20</w:t>
      </w:r>
      <w:r w:rsidR="00483FD7">
        <w:t xml:space="preserve"> г. №</w:t>
      </w:r>
      <w:r w:rsidR="00A20157">
        <w:t xml:space="preserve"> </w:t>
      </w:r>
      <w:r w:rsidR="00C135CB">
        <w:t>291</w:t>
      </w:r>
      <w:bookmarkStart w:id="0" w:name="_GoBack"/>
      <w:bookmarkEnd w:id="0"/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</w:t>
      </w:r>
      <w:r w:rsidR="008B26F3">
        <w:rPr>
          <w:b/>
        </w:rPr>
        <w:t>2</w:t>
      </w:r>
      <w:r w:rsidR="00BD426E">
        <w:rPr>
          <w:b/>
        </w:rPr>
        <w:t>1</w:t>
      </w:r>
      <w:r>
        <w:rPr>
          <w:b/>
        </w:rPr>
        <w:t>-20</w:t>
      </w:r>
      <w:r w:rsidR="00B75102">
        <w:rPr>
          <w:b/>
        </w:rPr>
        <w:t>2</w:t>
      </w:r>
      <w:r w:rsidR="00BD426E">
        <w:rPr>
          <w:b/>
        </w:rPr>
        <w:t>3</w:t>
      </w:r>
      <w:r w:rsidRPr="00F36965">
        <w:rPr>
          <w:b/>
        </w:rPr>
        <w:t xml:space="preserve"> год</w:t>
      </w:r>
      <w:r>
        <w:rPr>
          <w:b/>
        </w:rPr>
        <w:t>ы</w:t>
      </w:r>
    </w:p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 xml:space="preserve">муниципального образования «Красногорский район» </w:t>
      </w:r>
      <w:r>
        <w:t xml:space="preserve"> на 20</w:t>
      </w:r>
      <w:r w:rsidR="00C20D68">
        <w:t>2</w:t>
      </w:r>
      <w:r w:rsidR="00BD426E">
        <w:t>1</w:t>
      </w:r>
      <w:r w:rsidR="00B75102">
        <w:t>-202</w:t>
      </w:r>
      <w:r w:rsidR="00BD426E">
        <w:t>3</w:t>
      </w:r>
      <w:r>
        <w:t xml:space="preserve"> годы разработан в целях пополнения бюджета </w:t>
      </w:r>
      <w:r w:rsidR="00A14282">
        <w:t xml:space="preserve">муниципального образования «Красногорский </w:t>
      </w:r>
      <w:r>
        <w:t xml:space="preserve"> район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483FD7" w:rsidRDefault="00483FD7" w:rsidP="00AA6EF6">
      <w:pPr>
        <w:ind w:firstLine="708"/>
        <w:jc w:val="both"/>
      </w:pPr>
      <w:r>
        <w:t>По каждому отдельному объекту приватизации</w:t>
      </w:r>
      <w:r w:rsidR="005659BA">
        <w:t xml:space="preserve"> </w:t>
      </w:r>
      <w:r>
        <w:t>сектором по имущественным вопросам</w:t>
      </w:r>
      <w:r w:rsidR="002859AF" w:rsidRPr="002859AF">
        <w:t xml:space="preserve"> </w:t>
      </w:r>
      <w:r w:rsidR="002859AF">
        <w:t xml:space="preserve">Администрации муниципального образования «Красногорский район» </w:t>
      </w:r>
      <w:r>
        <w:t xml:space="preserve">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</w:t>
      </w:r>
      <w:r w:rsidR="00A14282">
        <w:t xml:space="preserve"> задаток,</w:t>
      </w:r>
      <w:r>
        <w:t xml:space="preserve"> срок рассрочки платежа).</w:t>
      </w:r>
    </w:p>
    <w:p w:rsidR="00483FD7" w:rsidRDefault="00483FD7" w:rsidP="00483FD7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 .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</w:t>
      </w:r>
      <w:r w:rsidR="00C20D68">
        <w:rPr>
          <w:b/>
        </w:rPr>
        <w:t>2</w:t>
      </w:r>
      <w:r w:rsidR="00BD426E">
        <w:rPr>
          <w:b/>
        </w:rPr>
        <w:t>1</w:t>
      </w:r>
      <w:r>
        <w:rPr>
          <w:b/>
        </w:rPr>
        <w:t>-20</w:t>
      </w:r>
      <w:r w:rsidR="00B75102">
        <w:rPr>
          <w:b/>
        </w:rPr>
        <w:t>2</w:t>
      </w:r>
      <w:r w:rsidR="00BD426E">
        <w:rPr>
          <w:b/>
        </w:rPr>
        <w:t>3</w:t>
      </w:r>
      <w:r w:rsidRPr="006668E6">
        <w:rPr>
          <w:b/>
        </w:rPr>
        <w:t xml:space="preserve"> год</w:t>
      </w:r>
      <w:r>
        <w:rPr>
          <w:b/>
        </w:rPr>
        <w:t>ы</w:t>
      </w:r>
    </w:p>
    <w:p w:rsidR="00C20D68" w:rsidRDefault="00C20D68" w:rsidP="00C20D68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043"/>
        <w:gridCol w:w="3121"/>
        <w:gridCol w:w="1843"/>
        <w:gridCol w:w="1418"/>
      </w:tblGrid>
      <w:tr w:rsidR="0015418B" w:rsidTr="00AD423B">
        <w:trPr>
          <w:trHeight w:val="1109"/>
        </w:trPr>
        <w:tc>
          <w:tcPr>
            <w:tcW w:w="464" w:type="dxa"/>
          </w:tcPr>
          <w:p w:rsidR="0015418B" w:rsidRDefault="0015418B" w:rsidP="006B2D61"/>
        </w:tc>
        <w:tc>
          <w:tcPr>
            <w:tcW w:w="3043" w:type="dxa"/>
          </w:tcPr>
          <w:p w:rsidR="0015418B" w:rsidRPr="00622099" w:rsidRDefault="0015418B" w:rsidP="006B2D61">
            <w:r w:rsidRPr="00622099">
              <w:t>Наименование объекта</w:t>
            </w:r>
          </w:p>
        </w:tc>
        <w:tc>
          <w:tcPr>
            <w:tcW w:w="3121" w:type="dxa"/>
          </w:tcPr>
          <w:p w:rsidR="0015418B" w:rsidRPr="00622099" w:rsidRDefault="0015418B" w:rsidP="006B2D61">
            <w:pPr>
              <w:jc w:val="center"/>
            </w:pPr>
            <w:r w:rsidRPr="00622099">
              <w:t>Адрес</w:t>
            </w:r>
          </w:p>
        </w:tc>
        <w:tc>
          <w:tcPr>
            <w:tcW w:w="1843" w:type="dxa"/>
          </w:tcPr>
          <w:p w:rsidR="0015418B" w:rsidRPr="00622099" w:rsidRDefault="0015418B" w:rsidP="006B2D61">
            <w:r w:rsidRPr="00622099">
              <w:t>Площадь, (кв. м.)/ протяженность (м)/</w:t>
            </w:r>
          </w:p>
          <w:p w:rsidR="0015418B" w:rsidRPr="00622099" w:rsidRDefault="0015418B" w:rsidP="006B2D61"/>
        </w:tc>
        <w:tc>
          <w:tcPr>
            <w:tcW w:w="1418" w:type="dxa"/>
          </w:tcPr>
          <w:p w:rsidR="0015418B" w:rsidRPr="00622099" w:rsidRDefault="0015418B" w:rsidP="006B2D61">
            <w:r w:rsidRPr="00622099">
              <w:t>Год  ввода в эксплуатацию</w:t>
            </w:r>
          </w:p>
        </w:tc>
      </w:tr>
      <w:tr w:rsidR="0015418B" w:rsidTr="00700073">
        <w:trPr>
          <w:trHeight w:val="335"/>
        </w:trPr>
        <w:tc>
          <w:tcPr>
            <w:tcW w:w="9889" w:type="dxa"/>
            <w:gridSpan w:val="5"/>
          </w:tcPr>
          <w:p w:rsidR="0015418B" w:rsidRPr="000436A3" w:rsidRDefault="0015418B" w:rsidP="0015418B">
            <w:pPr>
              <w:jc w:val="center"/>
              <w:rPr>
                <w:b/>
              </w:rPr>
            </w:pPr>
            <w:r w:rsidRPr="000436A3">
              <w:rPr>
                <w:b/>
              </w:rPr>
              <w:t>2021 год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6B2D61">
            <w:r>
              <w:t>1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ул. Лесная, 8А</w:t>
            </w:r>
          </w:p>
        </w:tc>
        <w:tc>
          <w:tcPr>
            <w:tcW w:w="1843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149,5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6B2D61">
            <w:r>
              <w:t>2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пер.Депутатский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, д.15, (помещение:39,40,41)</w:t>
            </w:r>
          </w:p>
        </w:tc>
        <w:tc>
          <w:tcPr>
            <w:tcW w:w="1843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33,9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1970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0436A3" w:rsidP="006B2D61">
            <w:r>
              <w:t>3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здание</w:t>
            </w:r>
          </w:p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(гараж) и земельный участок под зданием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  </w:t>
            </w:r>
            <w:proofErr w:type="spellStart"/>
            <w:r w:rsidRPr="002118D9">
              <w:rPr>
                <w:sz w:val="20"/>
                <w:szCs w:val="20"/>
              </w:rPr>
              <w:t>с</w:t>
            </w:r>
            <w:proofErr w:type="gramStart"/>
            <w:r w:rsidRPr="002118D9">
              <w:rPr>
                <w:sz w:val="20"/>
                <w:szCs w:val="20"/>
              </w:rPr>
              <w:t>.К</w:t>
            </w:r>
            <w:proofErr w:type="gramEnd"/>
            <w:r w:rsidRPr="002118D9">
              <w:rPr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sz w:val="20"/>
                <w:szCs w:val="20"/>
              </w:rPr>
              <w:t>пер.Депутатский</w:t>
            </w:r>
            <w:proofErr w:type="spellEnd"/>
            <w:r w:rsidRPr="002118D9">
              <w:rPr>
                <w:sz w:val="20"/>
                <w:szCs w:val="20"/>
              </w:rPr>
              <w:t>, 23 «д»</w:t>
            </w:r>
          </w:p>
        </w:tc>
        <w:tc>
          <w:tcPr>
            <w:tcW w:w="1843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1102,4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1981</w:t>
            </w:r>
          </w:p>
        </w:tc>
      </w:tr>
      <w:tr w:rsidR="0015418B" w:rsidRPr="002118D9" w:rsidTr="00AD423B">
        <w:trPr>
          <w:trHeight w:val="775"/>
        </w:trPr>
        <w:tc>
          <w:tcPr>
            <w:tcW w:w="464" w:type="dxa"/>
          </w:tcPr>
          <w:p w:rsidR="0015418B" w:rsidRDefault="000436A3" w:rsidP="006B2D61">
            <w:r>
              <w:t>4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B3B">
              <w:rPr>
                <w:rFonts w:ascii="Times New Roman" w:hAnsi="Times New Roman" w:cs="Times New Roman"/>
                <w:sz w:val="22"/>
                <w:szCs w:val="22"/>
              </w:rPr>
              <w:t>Нежилое здание:</w:t>
            </w:r>
          </w:p>
          <w:p w:rsidR="0015418B" w:rsidRPr="007F6B3B" w:rsidRDefault="0015418B" w:rsidP="006B2D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B3B">
              <w:rPr>
                <w:rFonts w:ascii="Times New Roman" w:hAnsi="Times New Roman" w:cs="Times New Roman"/>
                <w:sz w:val="22"/>
                <w:szCs w:val="22"/>
              </w:rPr>
              <w:t>Гараж для автомашин и земельный участок под зданием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sz w:val="20"/>
                <w:szCs w:val="20"/>
              </w:rPr>
              <w:t>д</w:t>
            </w:r>
            <w:proofErr w:type="gramStart"/>
            <w:r w:rsidRPr="002118D9">
              <w:rPr>
                <w:sz w:val="20"/>
                <w:szCs w:val="20"/>
              </w:rPr>
              <w:t>.А</w:t>
            </w:r>
            <w:proofErr w:type="gramEnd"/>
            <w:r w:rsidRPr="002118D9">
              <w:rPr>
                <w:sz w:val="20"/>
                <w:szCs w:val="20"/>
              </w:rPr>
              <w:t>гриколь</w:t>
            </w:r>
            <w:proofErr w:type="spellEnd"/>
            <w:r w:rsidRPr="002118D9">
              <w:rPr>
                <w:sz w:val="20"/>
                <w:szCs w:val="20"/>
              </w:rPr>
              <w:t>, ул.Восточная,47</w:t>
            </w:r>
          </w:p>
        </w:tc>
        <w:tc>
          <w:tcPr>
            <w:tcW w:w="1843" w:type="dxa"/>
            <w:vAlign w:val="center"/>
          </w:tcPr>
          <w:p w:rsidR="0015418B" w:rsidRPr="002118D9" w:rsidRDefault="0015418B" w:rsidP="006B2D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8D9">
              <w:rPr>
                <w:rFonts w:ascii="Times New Roman" w:hAnsi="Times New Roman" w:cs="Times New Roman"/>
                <w:sz w:val="22"/>
                <w:szCs w:val="22"/>
              </w:rPr>
              <w:t>337,8</w:t>
            </w:r>
          </w:p>
          <w:p w:rsidR="0015418B" w:rsidRPr="002118D9" w:rsidRDefault="0015418B" w:rsidP="006B2D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1981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0436A3" w:rsidP="006B2D61">
            <w:r>
              <w:t>5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>ТП-155П 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ПС Валамаз "Лыжный цех"</w:t>
            </w:r>
          </w:p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427664, Удмуртская Республика,</w:t>
            </w:r>
          </w:p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.В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аламаз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ул.Свободы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9,6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2006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0436A3" w:rsidP="006B2D61">
            <w:r>
              <w:lastRenderedPageBreak/>
              <w:t>6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Воздушная линия 0,4 </w:t>
            </w:r>
            <w:proofErr w:type="spellStart"/>
            <w:r w:rsidRPr="007F6B3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  <w:lang w:eastAsia="ar-SA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д</w:t>
            </w:r>
            <w:proofErr w:type="gramStart"/>
            <w:r w:rsidRPr="002118D9">
              <w:rPr>
                <w:sz w:val="20"/>
                <w:szCs w:val="20"/>
                <w:lang w:eastAsia="ar-SA"/>
              </w:rPr>
              <w:t>.П</w:t>
            </w:r>
            <w:proofErr w:type="gramEnd"/>
            <w:r w:rsidRPr="002118D9">
              <w:rPr>
                <w:sz w:val="20"/>
                <w:szCs w:val="20"/>
                <w:lang w:eastAsia="ar-SA"/>
              </w:rPr>
              <w:t>олом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191 м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1970</w:t>
            </w:r>
          </w:p>
        </w:tc>
      </w:tr>
      <w:tr w:rsidR="0015418B" w:rsidRPr="002118D9" w:rsidTr="00AD423B">
        <w:trPr>
          <w:trHeight w:val="133"/>
        </w:trPr>
        <w:tc>
          <w:tcPr>
            <w:tcW w:w="464" w:type="dxa"/>
          </w:tcPr>
          <w:p w:rsidR="0015418B" w:rsidRDefault="000436A3" w:rsidP="006B2D61">
            <w:r>
              <w:t>7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Воздушная линия 0,22 </w:t>
            </w:r>
            <w:proofErr w:type="spellStart"/>
            <w:r w:rsidRPr="007F6B3B">
              <w:rPr>
                <w:sz w:val="22"/>
                <w:szCs w:val="22"/>
              </w:rPr>
              <w:t>к</w:t>
            </w:r>
            <w:proofErr w:type="gramStart"/>
            <w:r w:rsidRPr="007F6B3B">
              <w:rPr>
                <w:sz w:val="22"/>
                <w:szCs w:val="22"/>
              </w:rPr>
              <w:t>В</w:t>
            </w:r>
            <w:proofErr w:type="spellEnd"/>
            <w:r w:rsidRPr="007F6B3B">
              <w:rPr>
                <w:sz w:val="22"/>
                <w:szCs w:val="22"/>
              </w:rPr>
              <w:t>(</w:t>
            </w:r>
            <w:proofErr w:type="gramEnd"/>
            <w:r w:rsidRPr="007F6B3B">
              <w:rPr>
                <w:sz w:val="22"/>
                <w:szCs w:val="22"/>
              </w:rPr>
              <w:t>уличное освещение)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0"/>
                <w:szCs w:val="20"/>
              </w:rPr>
            </w:pPr>
            <w:r w:rsidRPr="002118D9">
              <w:rPr>
                <w:sz w:val="20"/>
                <w:szCs w:val="20"/>
                <w:lang w:eastAsia="ar-SA"/>
              </w:rPr>
              <w:t xml:space="preserve">Удмуртская Республика,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с</w:t>
            </w:r>
            <w:proofErr w:type="gramStart"/>
            <w:r w:rsidRPr="002118D9">
              <w:rPr>
                <w:sz w:val="20"/>
                <w:szCs w:val="20"/>
                <w:lang w:eastAsia="ar-SA"/>
              </w:rPr>
              <w:t>.К</w:t>
            </w:r>
            <w:proofErr w:type="gramEnd"/>
            <w:r w:rsidRPr="002118D9">
              <w:rPr>
                <w:sz w:val="20"/>
                <w:szCs w:val="20"/>
                <w:lang w:eastAsia="ar-SA"/>
              </w:rPr>
              <w:t>расногорское</w:t>
            </w:r>
            <w:proofErr w:type="spellEnd"/>
            <w:r w:rsidRPr="002118D9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118D9">
              <w:rPr>
                <w:sz w:val="20"/>
                <w:szCs w:val="20"/>
                <w:lang w:eastAsia="ar-SA"/>
              </w:rPr>
              <w:t>ул.Ленина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2118D9" w:rsidRDefault="00622099" w:rsidP="006B2D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998 </w:t>
            </w:r>
          </w:p>
        </w:tc>
        <w:tc>
          <w:tcPr>
            <w:tcW w:w="1418" w:type="dxa"/>
            <w:vAlign w:val="center"/>
          </w:tcPr>
          <w:p w:rsidR="0015418B" w:rsidRPr="002118D9" w:rsidRDefault="0015418B" w:rsidP="006B2D61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2008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0436A3" w:rsidP="006B2D61">
            <w:r>
              <w:t>8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от ТП №125 Ф1ПС Дебы на новую модельную газовую котельную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район,с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</w:pPr>
            <w:r w:rsidRPr="006F3989">
              <w:t>150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</w:pPr>
            <w:r w:rsidRPr="006F3989">
              <w:t>2015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0436A3" w:rsidP="006B2D61">
            <w:r>
              <w:t>9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, Ф5 на здание гимназии от ЭТП-28 Ф1 Ф2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6F3989">
              <w:rPr>
                <w:rFonts w:ascii="Calibri" w:hAnsi="Calibri"/>
                <w:bCs/>
                <w:color w:val="000000"/>
              </w:rPr>
              <w:t>39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15418B" w:rsidRPr="002118D9" w:rsidTr="00AD423B">
        <w:trPr>
          <w:trHeight w:val="1195"/>
        </w:trPr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0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ЗТП-9 Ф1 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на котельную (ЦРБ)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расногорское,ул.Советская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</w:tr>
      <w:tr w:rsidR="0015418B" w:rsidRPr="002118D9" w:rsidTr="00AD423B">
        <w:trPr>
          <w:trHeight w:val="345"/>
        </w:trPr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1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 на школу от ТП-219 Ф2  ПС Бараны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рхангельское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</w:tr>
      <w:tr w:rsidR="0015418B" w:rsidRPr="002118D9" w:rsidTr="00AD423B">
        <w:trPr>
          <w:trHeight w:val="102"/>
        </w:trPr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2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 на школу от ТП-218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 ПС Бараны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рхангельское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2005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3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и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на школу от ЗТП-86 Ф3Ф4 ПС Бараны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араны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2002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4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Ф3 на котельную  от ЗТП-49 Ф4 ПС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Красногорь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>почта)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расногорское,ул.Кирова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1990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5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6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7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от ТП-176 Ф8 ПС Курья на здание школы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урья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ул.Юбилейная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2004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1</w:t>
            </w:r>
            <w:r w:rsidR="000436A3">
              <w:t>8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 xml:space="preserve"> на здание  СДК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Дебинский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 от  ТП-124 Ф1 ПС Дебы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0436A3" w:rsidP="006B2D61">
            <w:r>
              <w:t>19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color w:val="000000"/>
                <w:sz w:val="22"/>
                <w:szCs w:val="22"/>
              </w:rPr>
            </w:pPr>
            <w:r w:rsidRPr="007F6B3B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7F6B3B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F6B3B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7F6B3B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7F6B3B">
              <w:rPr>
                <w:color w:val="000000"/>
                <w:sz w:val="22"/>
                <w:szCs w:val="22"/>
              </w:rPr>
              <w:t>, Ф2 на здание  школы от  ТП-125 Ф1 ПС Дебы</w:t>
            </w:r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ебы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  <w:rPr>
                <w:rFonts w:ascii="Calibri" w:hAnsi="Calibri"/>
                <w:color w:val="000000"/>
              </w:rPr>
            </w:pPr>
            <w:r w:rsidRPr="006F3989">
              <w:rPr>
                <w:rFonts w:ascii="Calibri" w:hAnsi="Calibri"/>
                <w:color w:val="000000"/>
              </w:rPr>
              <w:t>2000</w:t>
            </w:r>
          </w:p>
        </w:tc>
      </w:tr>
      <w:tr w:rsidR="0015418B" w:rsidRPr="002118D9" w:rsidTr="00AD423B">
        <w:tc>
          <w:tcPr>
            <w:tcW w:w="464" w:type="dxa"/>
          </w:tcPr>
          <w:p w:rsidR="0015418B" w:rsidRDefault="0015418B" w:rsidP="000436A3">
            <w:r>
              <w:t>2</w:t>
            </w:r>
            <w:r w:rsidR="000436A3">
              <w:t>0</w:t>
            </w:r>
          </w:p>
        </w:tc>
        <w:tc>
          <w:tcPr>
            <w:tcW w:w="3043" w:type="dxa"/>
            <w:vAlign w:val="center"/>
          </w:tcPr>
          <w:p w:rsidR="0015418B" w:rsidRPr="007F6B3B" w:rsidRDefault="0015418B" w:rsidP="006B2D61">
            <w:pPr>
              <w:jc w:val="center"/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 xml:space="preserve">КЛ-0,38 </w:t>
            </w:r>
            <w:proofErr w:type="spellStart"/>
            <w:r w:rsidRPr="007F6B3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121" w:type="dxa"/>
            <w:vAlign w:val="center"/>
          </w:tcPr>
          <w:p w:rsidR="0015418B" w:rsidRPr="002118D9" w:rsidRDefault="0015418B" w:rsidP="006B2D61">
            <w:pPr>
              <w:jc w:val="center"/>
              <w:rPr>
                <w:color w:val="000000"/>
                <w:sz w:val="20"/>
                <w:szCs w:val="20"/>
              </w:rPr>
            </w:pPr>
            <w:r w:rsidRPr="002118D9">
              <w:rPr>
                <w:color w:val="000000"/>
                <w:sz w:val="20"/>
                <w:szCs w:val="20"/>
              </w:rPr>
              <w:t xml:space="preserve">Удмуртская Республика, Красногорский </w:t>
            </w:r>
            <w:proofErr w:type="spellStart"/>
            <w:r w:rsidRPr="002118D9">
              <w:rPr>
                <w:color w:val="000000"/>
                <w:sz w:val="20"/>
                <w:szCs w:val="20"/>
              </w:rPr>
              <w:t>район,с</w:t>
            </w:r>
            <w:proofErr w:type="gramStart"/>
            <w:r w:rsidRPr="002118D9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color w:val="000000"/>
                <w:sz w:val="20"/>
                <w:szCs w:val="20"/>
              </w:rPr>
              <w:t>, ул.Первомайская,26, освещенная лыжная трасса</w:t>
            </w:r>
          </w:p>
        </w:tc>
        <w:tc>
          <w:tcPr>
            <w:tcW w:w="1843" w:type="dxa"/>
            <w:vAlign w:val="center"/>
          </w:tcPr>
          <w:p w:rsidR="0015418B" w:rsidRPr="006F3989" w:rsidRDefault="0015418B" w:rsidP="006B2D61">
            <w:pPr>
              <w:jc w:val="center"/>
            </w:pPr>
            <w:r w:rsidRPr="006F3989">
              <w:t>1276</w:t>
            </w:r>
          </w:p>
        </w:tc>
        <w:tc>
          <w:tcPr>
            <w:tcW w:w="1418" w:type="dxa"/>
            <w:vAlign w:val="center"/>
          </w:tcPr>
          <w:p w:rsidR="0015418B" w:rsidRPr="006F3989" w:rsidRDefault="0015418B" w:rsidP="006B2D61">
            <w:pPr>
              <w:jc w:val="center"/>
            </w:pPr>
            <w:r w:rsidRPr="006F3989">
              <w:t>2008</w:t>
            </w:r>
          </w:p>
        </w:tc>
      </w:tr>
      <w:tr w:rsidR="0015418B" w:rsidRPr="002118D9" w:rsidTr="00700073">
        <w:trPr>
          <w:trHeight w:val="578"/>
        </w:trPr>
        <w:tc>
          <w:tcPr>
            <w:tcW w:w="9889" w:type="dxa"/>
            <w:gridSpan w:val="5"/>
          </w:tcPr>
          <w:p w:rsidR="0015418B" w:rsidRPr="000436A3" w:rsidRDefault="0015418B" w:rsidP="006B2D61">
            <w:pPr>
              <w:jc w:val="center"/>
              <w:rPr>
                <w:b/>
                <w:sz w:val="28"/>
                <w:szCs w:val="28"/>
              </w:rPr>
            </w:pPr>
            <w:r w:rsidRPr="000436A3">
              <w:rPr>
                <w:b/>
                <w:sz w:val="28"/>
                <w:szCs w:val="28"/>
              </w:rPr>
              <w:t>2022 год</w:t>
            </w:r>
          </w:p>
        </w:tc>
      </w:tr>
      <w:tr w:rsidR="000436A3" w:rsidRPr="002118D9" w:rsidTr="00AD423B">
        <w:trPr>
          <w:trHeight w:val="716"/>
        </w:trPr>
        <w:tc>
          <w:tcPr>
            <w:tcW w:w="464" w:type="dxa"/>
          </w:tcPr>
          <w:p w:rsidR="000436A3" w:rsidRDefault="000436A3" w:rsidP="008E5168">
            <w:r>
              <w:t>1</w:t>
            </w:r>
          </w:p>
        </w:tc>
        <w:tc>
          <w:tcPr>
            <w:tcW w:w="3043" w:type="dxa"/>
            <w:vAlign w:val="center"/>
          </w:tcPr>
          <w:p w:rsidR="000436A3" w:rsidRPr="007F6B3B" w:rsidRDefault="000436A3" w:rsidP="00622099">
            <w:pPr>
              <w:rPr>
                <w:sz w:val="22"/>
                <w:szCs w:val="22"/>
              </w:rPr>
            </w:pPr>
            <w:r w:rsidRPr="007F6B3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121" w:type="dxa"/>
            <w:vAlign w:val="center"/>
          </w:tcPr>
          <w:p w:rsidR="000436A3" w:rsidRPr="002118D9" w:rsidRDefault="000436A3" w:rsidP="008E5168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2118D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0436A3" w:rsidRPr="002118D9" w:rsidRDefault="000436A3" w:rsidP="008E5168">
            <w:pPr>
              <w:jc w:val="center"/>
              <w:rPr>
                <w:sz w:val="20"/>
                <w:szCs w:val="20"/>
              </w:rPr>
            </w:pPr>
            <w:r w:rsidRPr="002118D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с</w:t>
            </w:r>
            <w:proofErr w:type="gramStart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.К</w:t>
            </w:r>
            <w:proofErr w:type="gram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расногорское</w:t>
            </w:r>
            <w:proofErr w:type="spellEnd"/>
            <w:r w:rsidRPr="002118D9">
              <w:rPr>
                <w:rFonts w:eastAsia="Lucida Sans Unicode"/>
                <w:color w:val="000000"/>
                <w:sz w:val="20"/>
                <w:szCs w:val="20"/>
              </w:rPr>
              <w:t>, ул. Первомайская, д.2, (помещение 15)</w:t>
            </w:r>
          </w:p>
        </w:tc>
        <w:tc>
          <w:tcPr>
            <w:tcW w:w="1843" w:type="dxa"/>
            <w:vAlign w:val="center"/>
          </w:tcPr>
          <w:p w:rsidR="000436A3" w:rsidRPr="002118D9" w:rsidRDefault="000436A3" w:rsidP="00AD423B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0436A3" w:rsidRPr="002118D9" w:rsidRDefault="000436A3" w:rsidP="00AD423B">
            <w:pPr>
              <w:jc w:val="center"/>
              <w:rPr>
                <w:sz w:val="22"/>
                <w:szCs w:val="22"/>
              </w:rPr>
            </w:pPr>
            <w:r w:rsidRPr="002118D9">
              <w:rPr>
                <w:sz w:val="22"/>
                <w:szCs w:val="22"/>
              </w:rPr>
              <w:t>1977</w:t>
            </w:r>
          </w:p>
        </w:tc>
      </w:tr>
      <w:tr w:rsidR="00622099" w:rsidTr="00AD423B">
        <w:tc>
          <w:tcPr>
            <w:tcW w:w="464" w:type="dxa"/>
          </w:tcPr>
          <w:p w:rsidR="00622099" w:rsidRDefault="00622099" w:rsidP="008E5168">
            <w:r>
              <w:t>2</w:t>
            </w:r>
          </w:p>
        </w:tc>
        <w:tc>
          <w:tcPr>
            <w:tcW w:w="3043" w:type="dxa"/>
          </w:tcPr>
          <w:p w:rsidR="00622099" w:rsidRPr="00E227F2" w:rsidRDefault="00622099" w:rsidP="008E5168">
            <w:r w:rsidRPr="00E227F2">
              <w:rPr>
                <w:sz w:val="22"/>
                <w:szCs w:val="22"/>
              </w:rPr>
              <w:t xml:space="preserve">Газопроводы распределительные с. </w:t>
            </w:r>
            <w:proofErr w:type="gramStart"/>
            <w:r w:rsidRPr="00E227F2">
              <w:rPr>
                <w:sz w:val="22"/>
                <w:szCs w:val="22"/>
              </w:rPr>
              <w:t>Архангельское</w:t>
            </w:r>
            <w:proofErr w:type="gramEnd"/>
          </w:p>
        </w:tc>
        <w:tc>
          <w:tcPr>
            <w:tcW w:w="3121" w:type="dxa"/>
          </w:tcPr>
          <w:p w:rsidR="00622099" w:rsidRPr="00622099" w:rsidRDefault="00622099" w:rsidP="00622099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62209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622099" w:rsidRPr="00E227F2" w:rsidRDefault="00622099" w:rsidP="00622099">
            <w:pPr>
              <w:jc w:val="center"/>
            </w:pPr>
            <w:r w:rsidRPr="00622099">
              <w:rPr>
                <w:rFonts w:eastAsia="Lucida Sans Unicode"/>
                <w:color w:val="000000"/>
                <w:sz w:val="20"/>
                <w:szCs w:val="20"/>
              </w:rPr>
              <w:t>Красногорский район,</w:t>
            </w:r>
            <w:r w:rsidRPr="00622099">
              <w:rPr>
                <w:sz w:val="20"/>
                <w:szCs w:val="20"/>
              </w:rPr>
              <w:t xml:space="preserve"> с. Архангельское</w:t>
            </w:r>
          </w:p>
        </w:tc>
        <w:tc>
          <w:tcPr>
            <w:tcW w:w="1843" w:type="dxa"/>
          </w:tcPr>
          <w:p w:rsidR="00622099" w:rsidRDefault="00622099" w:rsidP="00AD423B">
            <w:pPr>
              <w:jc w:val="center"/>
            </w:pPr>
            <w:r>
              <w:t>15024,23</w:t>
            </w:r>
          </w:p>
        </w:tc>
        <w:tc>
          <w:tcPr>
            <w:tcW w:w="1418" w:type="dxa"/>
          </w:tcPr>
          <w:p w:rsidR="00622099" w:rsidRDefault="00622099" w:rsidP="00AD423B">
            <w:pPr>
              <w:jc w:val="center"/>
            </w:pPr>
            <w:r>
              <w:t>2007</w:t>
            </w:r>
          </w:p>
        </w:tc>
      </w:tr>
      <w:tr w:rsidR="00622099" w:rsidTr="00AD423B">
        <w:tc>
          <w:tcPr>
            <w:tcW w:w="464" w:type="dxa"/>
          </w:tcPr>
          <w:p w:rsidR="00622099" w:rsidRDefault="00622099" w:rsidP="008E5168">
            <w:r>
              <w:t>3</w:t>
            </w:r>
          </w:p>
        </w:tc>
        <w:tc>
          <w:tcPr>
            <w:tcW w:w="3043" w:type="dxa"/>
          </w:tcPr>
          <w:p w:rsidR="00622099" w:rsidRPr="00E227F2" w:rsidRDefault="00622099" w:rsidP="008E5168"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3121" w:type="dxa"/>
          </w:tcPr>
          <w:p w:rsidR="00622099" w:rsidRPr="00622099" w:rsidRDefault="00622099" w:rsidP="00622099">
            <w:pPr>
              <w:jc w:val="center"/>
              <w:rPr>
                <w:sz w:val="20"/>
                <w:szCs w:val="20"/>
              </w:rPr>
            </w:pPr>
            <w:r w:rsidRPr="00622099">
              <w:rPr>
                <w:sz w:val="20"/>
                <w:szCs w:val="20"/>
              </w:rPr>
              <w:t>Удмуртская Республика,</w:t>
            </w:r>
          </w:p>
          <w:p w:rsidR="00622099" w:rsidRPr="00E227F2" w:rsidRDefault="00622099" w:rsidP="00622099">
            <w:pPr>
              <w:jc w:val="center"/>
            </w:pPr>
            <w:r w:rsidRPr="00622099">
              <w:rPr>
                <w:sz w:val="20"/>
                <w:szCs w:val="20"/>
              </w:rPr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с</w:t>
            </w:r>
            <w:proofErr w:type="gramStart"/>
            <w:r w:rsidRPr="00622099">
              <w:rPr>
                <w:sz w:val="20"/>
                <w:szCs w:val="20"/>
              </w:rPr>
              <w:t>.К</w:t>
            </w:r>
            <w:proofErr w:type="gramEnd"/>
            <w:r w:rsidRPr="00622099">
              <w:rPr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1843" w:type="dxa"/>
          </w:tcPr>
          <w:p w:rsidR="00622099" w:rsidRDefault="00622099" w:rsidP="00AD423B">
            <w:pPr>
              <w:jc w:val="center"/>
            </w:pPr>
            <w:r>
              <w:t>28524,8</w:t>
            </w:r>
          </w:p>
        </w:tc>
        <w:tc>
          <w:tcPr>
            <w:tcW w:w="1418" w:type="dxa"/>
          </w:tcPr>
          <w:p w:rsidR="00622099" w:rsidRDefault="00622099" w:rsidP="00AD423B">
            <w:pPr>
              <w:jc w:val="center"/>
            </w:pPr>
            <w:r>
              <w:t>2007</w:t>
            </w:r>
          </w:p>
        </w:tc>
      </w:tr>
      <w:tr w:rsidR="00622099" w:rsidTr="00AD423B">
        <w:tc>
          <w:tcPr>
            <w:tcW w:w="464" w:type="dxa"/>
          </w:tcPr>
          <w:p w:rsidR="00622099" w:rsidRDefault="00622099" w:rsidP="008E5168">
            <w:r>
              <w:t>4</w:t>
            </w:r>
          </w:p>
        </w:tc>
        <w:tc>
          <w:tcPr>
            <w:tcW w:w="3043" w:type="dxa"/>
          </w:tcPr>
          <w:p w:rsidR="00622099" w:rsidRPr="00E227F2" w:rsidRDefault="00622099" w:rsidP="008E5168">
            <w:r w:rsidRPr="00E227F2">
              <w:rPr>
                <w:sz w:val="22"/>
                <w:szCs w:val="22"/>
              </w:rPr>
              <w:t xml:space="preserve">Газоснабжение жилой зоны </w:t>
            </w:r>
            <w:r w:rsidRPr="00E227F2">
              <w:rPr>
                <w:sz w:val="22"/>
                <w:szCs w:val="22"/>
              </w:rPr>
              <w:lastRenderedPageBreak/>
              <w:t>д. Бараны</w:t>
            </w:r>
          </w:p>
        </w:tc>
        <w:tc>
          <w:tcPr>
            <w:tcW w:w="3121" w:type="dxa"/>
          </w:tcPr>
          <w:p w:rsidR="00622099" w:rsidRPr="00622099" w:rsidRDefault="00622099" w:rsidP="00622099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622099">
              <w:rPr>
                <w:rFonts w:eastAsia="Lucida Sans Unicode"/>
                <w:sz w:val="20"/>
                <w:szCs w:val="20"/>
              </w:rPr>
              <w:lastRenderedPageBreak/>
              <w:t>Удмуртская Республика,</w:t>
            </w:r>
          </w:p>
          <w:p w:rsidR="00622099" w:rsidRPr="00E227F2" w:rsidRDefault="00622099" w:rsidP="00622099">
            <w:pPr>
              <w:jc w:val="center"/>
            </w:pPr>
            <w:r w:rsidRPr="00622099">
              <w:rPr>
                <w:rFonts w:eastAsia="Lucida Sans Unicode"/>
                <w:color w:val="000000"/>
                <w:sz w:val="20"/>
                <w:szCs w:val="20"/>
              </w:rPr>
              <w:lastRenderedPageBreak/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д</w:t>
            </w:r>
            <w:proofErr w:type="gramStart"/>
            <w:r w:rsidRPr="00622099">
              <w:rPr>
                <w:sz w:val="20"/>
                <w:szCs w:val="20"/>
              </w:rPr>
              <w:t>.Б</w:t>
            </w:r>
            <w:proofErr w:type="gramEnd"/>
            <w:r w:rsidRPr="00622099">
              <w:rPr>
                <w:sz w:val="20"/>
                <w:szCs w:val="20"/>
              </w:rPr>
              <w:t>араны</w:t>
            </w:r>
            <w:proofErr w:type="spellEnd"/>
          </w:p>
        </w:tc>
        <w:tc>
          <w:tcPr>
            <w:tcW w:w="1843" w:type="dxa"/>
          </w:tcPr>
          <w:p w:rsidR="00622099" w:rsidRDefault="00622099" w:rsidP="00AD423B">
            <w:pPr>
              <w:jc w:val="center"/>
            </w:pPr>
            <w:r>
              <w:lastRenderedPageBreak/>
              <w:t>2119</w:t>
            </w:r>
          </w:p>
        </w:tc>
        <w:tc>
          <w:tcPr>
            <w:tcW w:w="1418" w:type="dxa"/>
          </w:tcPr>
          <w:p w:rsidR="00622099" w:rsidRDefault="00622099" w:rsidP="00AD423B">
            <w:pPr>
              <w:jc w:val="center"/>
            </w:pPr>
            <w:r>
              <w:t>2008</w:t>
            </w:r>
          </w:p>
        </w:tc>
      </w:tr>
      <w:tr w:rsidR="00622099" w:rsidTr="00AD423B">
        <w:tc>
          <w:tcPr>
            <w:tcW w:w="464" w:type="dxa"/>
          </w:tcPr>
          <w:p w:rsidR="00622099" w:rsidRDefault="00622099" w:rsidP="008E5168">
            <w:r>
              <w:lastRenderedPageBreak/>
              <w:t>5</w:t>
            </w:r>
          </w:p>
        </w:tc>
        <w:tc>
          <w:tcPr>
            <w:tcW w:w="3043" w:type="dxa"/>
            <w:vAlign w:val="bottom"/>
          </w:tcPr>
          <w:p w:rsidR="00622099" w:rsidRPr="00E227F2" w:rsidRDefault="00622099" w:rsidP="008E5168">
            <w:pPr>
              <w:jc w:val="both"/>
            </w:pPr>
            <w:r w:rsidRPr="00E227F2">
              <w:rPr>
                <w:sz w:val="22"/>
                <w:szCs w:val="22"/>
              </w:rPr>
              <w:t xml:space="preserve">Газопроводы распределительные </w:t>
            </w:r>
            <w:proofErr w:type="spellStart"/>
            <w:r w:rsidRPr="00E227F2">
              <w:rPr>
                <w:sz w:val="22"/>
                <w:szCs w:val="22"/>
              </w:rPr>
              <w:t>с</w:t>
            </w:r>
            <w:proofErr w:type="gramStart"/>
            <w:r w:rsidRPr="00E227F2">
              <w:rPr>
                <w:sz w:val="22"/>
                <w:szCs w:val="22"/>
              </w:rPr>
              <w:t>.К</w:t>
            </w:r>
            <w:proofErr w:type="gramEnd"/>
            <w:r w:rsidRPr="00E227F2">
              <w:rPr>
                <w:sz w:val="22"/>
                <w:szCs w:val="22"/>
              </w:rPr>
              <w:t>расногорское</w:t>
            </w:r>
            <w:proofErr w:type="spellEnd"/>
            <w:r w:rsidRPr="00E227F2">
              <w:rPr>
                <w:sz w:val="22"/>
                <w:szCs w:val="22"/>
              </w:rPr>
              <w:t xml:space="preserve"> (3очередь)</w:t>
            </w:r>
          </w:p>
        </w:tc>
        <w:tc>
          <w:tcPr>
            <w:tcW w:w="3121" w:type="dxa"/>
          </w:tcPr>
          <w:p w:rsidR="00622099" w:rsidRPr="00622099" w:rsidRDefault="00622099" w:rsidP="00622099">
            <w:pPr>
              <w:jc w:val="center"/>
              <w:rPr>
                <w:sz w:val="20"/>
                <w:szCs w:val="20"/>
              </w:rPr>
            </w:pPr>
            <w:r w:rsidRPr="00622099">
              <w:rPr>
                <w:sz w:val="20"/>
                <w:szCs w:val="20"/>
              </w:rPr>
              <w:t>Удмуртская Республика,</w:t>
            </w:r>
          </w:p>
          <w:p w:rsidR="00622099" w:rsidRPr="00E227F2" w:rsidRDefault="00622099" w:rsidP="00622099">
            <w:pPr>
              <w:jc w:val="center"/>
            </w:pPr>
            <w:r w:rsidRPr="00622099">
              <w:rPr>
                <w:sz w:val="20"/>
                <w:szCs w:val="20"/>
              </w:rPr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с</w:t>
            </w:r>
            <w:proofErr w:type="gramStart"/>
            <w:r w:rsidRPr="00622099">
              <w:rPr>
                <w:sz w:val="20"/>
                <w:szCs w:val="20"/>
              </w:rPr>
              <w:t>.К</w:t>
            </w:r>
            <w:proofErr w:type="gramEnd"/>
            <w:r w:rsidRPr="00622099">
              <w:rPr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1843" w:type="dxa"/>
            <w:vAlign w:val="bottom"/>
          </w:tcPr>
          <w:p w:rsidR="00622099" w:rsidRPr="00181EF4" w:rsidRDefault="00622099" w:rsidP="00AD423B">
            <w:pPr>
              <w:jc w:val="center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1945,9</w:t>
            </w:r>
          </w:p>
        </w:tc>
        <w:tc>
          <w:tcPr>
            <w:tcW w:w="1418" w:type="dxa"/>
            <w:vAlign w:val="bottom"/>
          </w:tcPr>
          <w:p w:rsidR="00622099" w:rsidRPr="00181EF4" w:rsidRDefault="00622099" w:rsidP="00AD423B">
            <w:pPr>
              <w:jc w:val="center"/>
              <w:rPr>
                <w:color w:val="000000"/>
              </w:rPr>
            </w:pPr>
            <w:r w:rsidRPr="00181EF4">
              <w:rPr>
                <w:color w:val="000000"/>
              </w:rPr>
              <w:t>2010</w:t>
            </w:r>
          </w:p>
        </w:tc>
      </w:tr>
      <w:tr w:rsidR="00622099" w:rsidTr="00700073">
        <w:tc>
          <w:tcPr>
            <w:tcW w:w="9889" w:type="dxa"/>
            <w:gridSpan w:val="5"/>
          </w:tcPr>
          <w:p w:rsidR="00622099" w:rsidRPr="00622099" w:rsidRDefault="00622099" w:rsidP="00AD423B">
            <w:pPr>
              <w:jc w:val="center"/>
              <w:rPr>
                <w:b/>
                <w:color w:val="000000"/>
              </w:rPr>
            </w:pPr>
            <w:r w:rsidRPr="00622099">
              <w:rPr>
                <w:b/>
                <w:color w:val="000000"/>
              </w:rPr>
              <w:t>2023 год</w:t>
            </w:r>
          </w:p>
        </w:tc>
      </w:tr>
      <w:tr w:rsidR="00700073" w:rsidRPr="007E71C0" w:rsidTr="00AD423B">
        <w:tc>
          <w:tcPr>
            <w:tcW w:w="464" w:type="dxa"/>
          </w:tcPr>
          <w:p w:rsidR="00622099" w:rsidRPr="007E71C0" w:rsidRDefault="00622099" w:rsidP="008E5168">
            <w:pPr>
              <w:jc w:val="center"/>
            </w:pPr>
            <w:r>
              <w:t>1</w:t>
            </w:r>
          </w:p>
        </w:tc>
        <w:tc>
          <w:tcPr>
            <w:tcW w:w="3043" w:type="dxa"/>
          </w:tcPr>
          <w:p w:rsidR="00622099" w:rsidRPr="00E227F2" w:rsidRDefault="00622099" w:rsidP="008E5168">
            <w:r w:rsidRPr="00E227F2">
              <w:rPr>
                <w:sz w:val="22"/>
                <w:szCs w:val="22"/>
              </w:rPr>
              <w:t xml:space="preserve">Газопроводы распределительные </w:t>
            </w:r>
            <w:proofErr w:type="spellStart"/>
            <w:r w:rsidRPr="00E227F2">
              <w:rPr>
                <w:sz w:val="22"/>
                <w:szCs w:val="22"/>
              </w:rPr>
              <w:t>с</w:t>
            </w:r>
            <w:proofErr w:type="gramStart"/>
            <w:r w:rsidRPr="00E227F2">
              <w:rPr>
                <w:sz w:val="22"/>
                <w:szCs w:val="22"/>
              </w:rPr>
              <w:t>.К</w:t>
            </w:r>
            <w:proofErr w:type="gramEnd"/>
            <w:r w:rsidRPr="00E227F2">
              <w:rPr>
                <w:sz w:val="22"/>
                <w:szCs w:val="22"/>
              </w:rPr>
              <w:t>расногорское</w:t>
            </w:r>
            <w:proofErr w:type="spellEnd"/>
          </w:p>
          <w:p w:rsidR="00622099" w:rsidRPr="00E227F2" w:rsidRDefault="00622099" w:rsidP="008E5168">
            <w:pPr>
              <w:jc w:val="center"/>
            </w:pPr>
          </w:p>
        </w:tc>
        <w:tc>
          <w:tcPr>
            <w:tcW w:w="3121" w:type="dxa"/>
          </w:tcPr>
          <w:p w:rsidR="00622099" w:rsidRPr="00AD423B" w:rsidRDefault="00622099" w:rsidP="00622099">
            <w:pPr>
              <w:jc w:val="center"/>
              <w:rPr>
                <w:sz w:val="20"/>
                <w:szCs w:val="20"/>
              </w:rPr>
            </w:pPr>
            <w:r w:rsidRPr="00AD423B">
              <w:rPr>
                <w:sz w:val="20"/>
                <w:szCs w:val="20"/>
              </w:rPr>
              <w:t>Удмуртская Республика,</w:t>
            </w:r>
          </w:p>
          <w:p w:rsidR="00622099" w:rsidRPr="00AD423B" w:rsidRDefault="00622099" w:rsidP="00622099">
            <w:pPr>
              <w:jc w:val="center"/>
              <w:rPr>
                <w:sz w:val="20"/>
                <w:szCs w:val="20"/>
              </w:rPr>
            </w:pPr>
            <w:r w:rsidRPr="00AD423B">
              <w:rPr>
                <w:sz w:val="20"/>
                <w:szCs w:val="20"/>
              </w:rPr>
              <w:t xml:space="preserve">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с</w:t>
            </w:r>
            <w:proofErr w:type="gramStart"/>
            <w:r w:rsidRPr="00AD423B">
              <w:rPr>
                <w:sz w:val="20"/>
                <w:szCs w:val="20"/>
              </w:rPr>
              <w:t>.К</w:t>
            </w:r>
            <w:proofErr w:type="gramEnd"/>
            <w:r w:rsidRPr="00AD423B">
              <w:rPr>
                <w:sz w:val="20"/>
                <w:szCs w:val="20"/>
              </w:rPr>
              <w:t>расногорское</w:t>
            </w:r>
            <w:proofErr w:type="spellEnd"/>
          </w:p>
        </w:tc>
        <w:tc>
          <w:tcPr>
            <w:tcW w:w="1843" w:type="dxa"/>
          </w:tcPr>
          <w:p w:rsidR="00622099" w:rsidRPr="007E71C0" w:rsidRDefault="00622099" w:rsidP="00AD423B">
            <w:pPr>
              <w:jc w:val="center"/>
            </w:pPr>
            <w:r w:rsidRPr="007E71C0">
              <w:t>4134</w:t>
            </w:r>
          </w:p>
          <w:p w:rsidR="00622099" w:rsidRPr="007E71C0" w:rsidRDefault="00622099" w:rsidP="00AD423B">
            <w:pPr>
              <w:jc w:val="center"/>
            </w:pPr>
          </w:p>
        </w:tc>
        <w:tc>
          <w:tcPr>
            <w:tcW w:w="1418" w:type="dxa"/>
          </w:tcPr>
          <w:p w:rsidR="00622099" w:rsidRPr="007E71C0" w:rsidRDefault="00622099" w:rsidP="00AD423B">
            <w:pPr>
              <w:jc w:val="center"/>
              <w:rPr>
                <w:color w:val="000000"/>
              </w:rPr>
            </w:pPr>
            <w:r w:rsidRPr="007E71C0">
              <w:rPr>
                <w:color w:val="000000"/>
              </w:rPr>
              <w:t>2014</w:t>
            </w:r>
          </w:p>
        </w:tc>
      </w:tr>
      <w:tr w:rsidR="00700073" w:rsidRPr="007E71C0" w:rsidTr="00AD423B">
        <w:tc>
          <w:tcPr>
            <w:tcW w:w="464" w:type="dxa"/>
          </w:tcPr>
          <w:p w:rsidR="00622099" w:rsidRPr="007E71C0" w:rsidRDefault="00622099" w:rsidP="008E5168">
            <w:pPr>
              <w:jc w:val="center"/>
            </w:pPr>
            <w:r>
              <w:t>2</w:t>
            </w:r>
          </w:p>
        </w:tc>
        <w:tc>
          <w:tcPr>
            <w:tcW w:w="3043" w:type="dxa"/>
          </w:tcPr>
          <w:p w:rsidR="00622099" w:rsidRPr="00E227F2" w:rsidRDefault="00622099" w:rsidP="008E5168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</w:t>
            </w:r>
            <w:proofErr w:type="gram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.Е</w:t>
            </w:r>
            <w:proofErr w:type="gram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лово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д.Старый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Кеновай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д.Артык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Красногорского района Удмуртской Республики</w:t>
            </w:r>
          </w:p>
        </w:tc>
        <w:tc>
          <w:tcPr>
            <w:tcW w:w="3121" w:type="dxa"/>
          </w:tcPr>
          <w:p w:rsidR="00622099" w:rsidRPr="00AD423B" w:rsidRDefault="00622099" w:rsidP="008E5168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</w:t>
            </w:r>
            <w:proofErr w:type="gram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.Е</w:t>
            </w:r>
            <w:proofErr w:type="gram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лово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д.Старый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Кеновай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д.Артык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</w:tcPr>
          <w:p w:rsidR="00622099" w:rsidRPr="000C5566" w:rsidRDefault="00622099" w:rsidP="00AD423B">
            <w:pPr>
              <w:jc w:val="center"/>
            </w:pPr>
            <w:r w:rsidRPr="000C5566">
              <w:t>5157</w:t>
            </w:r>
          </w:p>
        </w:tc>
        <w:tc>
          <w:tcPr>
            <w:tcW w:w="1418" w:type="dxa"/>
          </w:tcPr>
          <w:p w:rsidR="00622099" w:rsidRPr="000C5566" w:rsidRDefault="00622099" w:rsidP="00AD423B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</w:tr>
      <w:tr w:rsidR="00700073" w:rsidRPr="007E71C0" w:rsidTr="00AD423B">
        <w:tc>
          <w:tcPr>
            <w:tcW w:w="464" w:type="dxa"/>
          </w:tcPr>
          <w:p w:rsidR="00622099" w:rsidRPr="007E71C0" w:rsidRDefault="00622099" w:rsidP="008E5168">
            <w:pPr>
              <w:jc w:val="center"/>
            </w:pPr>
            <w:r>
              <w:t>3</w:t>
            </w:r>
          </w:p>
        </w:tc>
        <w:tc>
          <w:tcPr>
            <w:tcW w:w="3043" w:type="dxa"/>
          </w:tcPr>
          <w:p w:rsidR="00622099" w:rsidRPr="00E227F2" w:rsidRDefault="00622099" w:rsidP="008E5168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</w:t>
            </w:r>
            <w:proofErr w:type="gram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.У</w:t>
            </w:r>
            <w:proofErr w:type="gram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дмуртский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Караул,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с.Дебы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д.Тукташ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д.Старый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Качкашур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д.Зотово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Красногорского района Удмуртской Республики»,</w:t>
            </w:r>
          </w:p>
        </w:tc>
        <w:tc>
          <w:tcPr>
            <w:tcW w:w="3121" w:type="dxa"/>
          </w:tcPr>
          <w:p w:rsidR="00622099" w:rsidRPr="00AD423B" w:rsidRDefault="00622099" w:rsidP="008E5168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</w:t>
            </w:r>
            <w:proofErr w:type="gram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.У</w:t>
            </w:r>
            <w:proofErr w:type="gram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дмуртский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Караул,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с.Дебы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д.Тукташ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д.Старый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Качкашур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д.Зотово</w:t>
            </w:r>
            <w:proofErr w:type="spellEnd"/>
          </w:p>
        </w:tc>
        <w:tc>
          <w:tcPr>
            <w:tcW w:w="1843" w:type="dxa"/>
          </w:tcPr>
          <w:p w:rsidR="00622099" w:rsidRPr="000C5566" w:rsidRDefault="00622099" w:rsidP="00AD423B">
            <w:pPr>
              <w:jc w:val="center"/>
            </w:pPr>
            <w:r w:rsidRPr="000C5566">
              <w:t>11631</w:t>
            </w:r>
          </w:p>
        </w:tc>
        <w:tc>
          <w:tcPr>
            <w:tcW w:w="1418" w:type="dxa"/>
          </w:tcPr>
          <w:p w:rsidR="00622099" w:rsidRPr="000C5566" w:rsidRDefault="00622099" w:rsidP="00AD423B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</w:tr>
      <w:tr w:rsidR="00700073" w:rsidTr="00AD423B">
        <w:tc>
          <w:tcPr>
            <w:tcW w:w="464" w:type="dxa"/>
          </w:tcPr>
          <w:p w:rsidR="00700073" w:rsidRDefault="00700073" w:rsidP="008E5168">
            <w:r>
              <w:t>4</w:t>
            </w:r>
          </w:p>
        </w:tc>
        <w:tc>
          <w:tcPr>
            <w:tcW w:w="3043" w:type="dxa"/>
          </w:tcPr>
          <w:p w:rsidR="00700073" w:rsidRPr="00E227F2" w:rsidRDefault="00700073" w:rsidP="008E5168">
            <w:r w:rsidRPr="00E227F2">
              <w:rPr>
                <w:sz w:val="22"/>
                <w:szCs w:val="22"/>
              </w:rPr>
              <w:t>Газопровод низкого давления д. Бараны</w:t>
            </w:r>
          </w:p>
        </w:tc>
        <w:tc>
          <w:tcPr>
            <w:tcW w:w="3121" w:type="dxa"/>
          </w:tcPr>
          <w:p w:rsidR="00700073" w:rsidRPr="00AD423B" w:rsidRDefault="00700073" w:rsidP="00AD423B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д</w:t>
            </w:r>
            <w:proofErr w:type="gramStart"/>
            <w:r w:rsidRPr="00AD423B">
              <w:rPr>
                <w:sz w:val="20"/>
                <w:szCs w:val="20"/>
              </w:rPr>
              <w:t>.Б</w:t>
            </w:r>
            <w:proofErr w:type="gramEnd"/>
            <w:r w:rsidRPr="00AD423B">
              <w:rPr>
                <w:sz w:val="20"/>
                <w:szCs w:val="20"/>
              </w:rPr>
              <w:t>араны</w:t>
            </w:r>
            <w:proofErr w:type="spellEnd"/>
          </w:p>
        </w:tc>
        <w:tc>
          <w:tcPr>
            <w:tcW w:w="1843" w:type="dxa"/>
          </w:tcPr>
          <w:p w:rsidR="00700073" w:rsidRDefault="00700073" w:rsidP="00AD423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700073" w:rsidRDefault="00700073" w:rsidP="00AD423B">
            <w:pPr>
              <w:jc w:val="center"/>
            </w:pPr>
            <w:r>
              <w:t>2004</w:t>
            </w:r>
          </w:p>
        </w:tc>
      </w:tr>
      <w:tr w:rsidR="00700073" w:rsidTr="00AD423B">
        <w:tc>
          <w:tcPr>
            <w:tcW w:w="464" w:type="dxa"/>
          </w:tcPr>
          <w:p w:rsidR="00700073" w:rsidRDefault="00700073" w:rsidP="008E5168">
            <w:r>
              <w:t>5</w:t>
            </w:r>
          </w:p>
        </w:tc>
        <w:tc>
          <w:tcPr>
            <w:tcW w:w="3043" w:type="dxa"/>
          </w:tcPr>
          <w:p w:rsidR="00700073" w:rsidRPr="00E227F2" w:rsidRDefault="00700073" w:rsidP="008E5168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3121" w:type="dxa"/>
          </w:tcPr>
          <w:p w:rsidR="00700073" w:rsidRPr="00AD423B" w:rsidRDefault="00700073" w:rsidP="00AD423B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д</w:t>
            </w:r>
            <w:proofErr w:type="gramStart"/>
            <w:r w:rsidRPr="00AD423B">
              <w:rPr>
                <w:sz w:val="20"/>
                <w:szCs w:val="20"/>
              </w:rPr>
              <w:t>.Б</w:t>
            </w:r>
            <w:proofErr w:type="gramEnd"/>
            <w:r w:rsidRPr="00AD423B">
              <w:rPr>
                <w:sz w:val="20"/>
                <w:szCs w:val="20"/>
              </w:rPr>
              <w:t>араны</w:t>
            </w:r>
            <w:proofErr w:type="spellEnd"/>
          </w:p>
        </w:tc>
        <w:tc>
          <w:tcPr>
            <w:tcW w:w="1843" w:type="dxa"/>
          </w:tcPr>
          <w:p w:rsidR="00700073" w:rsidRDefault="00700073" w:rsidP="00AD423B">
            <w:pPr>
              <w:jc w:val="center"/>
            </w:pPr>
            <w:r>
              <w:t>3011,2</w:t>
            </w:r>
          </w:p>
        </w:tc>
        <w:tc>
          <w:tcPr>
            <w:tcW w:w="1418" w:type="dxa"/>
          </w:tcPr>
          <w:p w:rsidR="00700073" w:rsidRDefault="00700073" w:rsidP="00AD423B">
            <w:pPr>
              <w:jc w:val="center"/>
            </w:pPr>
            <w:r>
              <w:t>2005</w:t>
            </w:r>
          </w:p>
        </w:tc>
      </w:tr>
      <w:tr w:rsidR="00AD423B" w:rsidTr="00AD423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Default="00AD423B" w:rsidP="008E5168">
            <w: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Pr="00AD423B" w:rsidRDefault="00AD423B" w:rsidP="008E5168">
            <w:pPr>
              <w:rPr>
                <w:sz w:val="22"/>
                <w:szCs w:val="22"/>
              </w:rPr>
            </w:pPr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Pr="00AD423B" w:rsidRDefault="00AD423B" w:rsidP="00AD423B">
            <w:pPr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Default="00AD423B" w:rsidP="00AD423B">
            <w:pPr>
              <w:jc w:val="center"/>
            </w:pPr>
            <w:r>
              <w:t>1252,1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Default="00AD423B" w:rsidP="00AD423B">
            <w:pPr>
              <w:jc w:val="center"/>
            </w:pPr>
            <w:r>
              <w:t>2006</w:t>
            </w:r>
          </w:p>
        </w:tc>
      </w:tr>
      <w:tr w:rsidR="00AD423B" w:rsidTr="00AD423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Default="00AD423B" w:rsidP="008E5168">
            <w: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Pr="00AD423B" w:rsidRDefault="00AD423B" w:rsidP="008E5168">
            <w:pPr>
              <w:rPr>
                <w:sz w:val="22"/>
                <w:szCs w:val="22"/>
              </w:rPr>
            </w:pPr>
            <w:r w:rsidRPr="00E227F2">
              <w:rPr>
                <w:sz w:val="22"/>
                <w:szCs w:val="22"/>
              </w:rPr>
              <w:t>Газоснабжение жилой зоны с. Красногорское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Pr="00AD423B" w:rsidRDefault="00AD423B" w:rsidP="00AD423B">
            <w:pPr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Default="00AD423B" w:rsidP="00AD423B">
            <w:pPr>
              <w:jc w:val="center"/>
            </w:pPr>
            <w:r>
              <w:t xml:space="preserve">8224,27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3B" w:rsidRDefault="00AD423B" w:rsidP="00AD423B">
            <w:pPr>
              <w:jc w:val="center"/>
            </w:pPr>
            <w:r>
              <w:t>2005</w:t>
            </w:r>
          </w:p>
        </w:tc>
      </w:tr>
    </w:tbl>
    <w:p w:rsidR="00622099" w:rsidRDefault="00622099" w:rsidP="00622099"/>
    <w:p w:rsidR="00622099" w:rsidRDefault="00622099" w:rsidP="00622099"/>
    <w:p w:rsidR="00C20D68" w:rsidRDefault="00C20D68" w:rsidP="00C20D68"/>
    <w:p w:rsidR="00C20D68" w:rsidRDefault="00C20D68" w:rsidP="00C20D68"/>
    <w:p w:rsidR="00C20D68" w:rsidRDefault="00C20D68" w:rsidP="00DF5160">
      <w:pPr>
        <w:jc w:val="center"/>
        <w:rPr>
          <w:b/>
        </w:rPr>
      </w:pPr>
    </w:p>
    <w:sectPr w:rsidR="00C20D68" w:rsidSect="00AD423B">
      <w:headerReference w:type="default" r:id="rId9"/>
      <w:pgSz w:w="11906" w:h="16838"/>
      <w:pgMar w:top="624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4C" w:rsidRDefault="00A20C4C" w:rsidP="00881220">
      <w:r>
        <w:separator/>
      </w:r>
    </w:p>
  </w:endnote>
  <w:endnote w:type="continuationSeparator" w:id="0">
    <w:p w:rsidR="00A20C4C" w:rsidRDefault="00A20C4C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4C" w:rsidRDefault="00A20C4C" w:rsidP="00881220">
      <w:r>
        <w:separator/>
      </w:r>
    </w:p>
  </w:footnote>
  <w:footnote w:type="continuationSeparator" w:id="0">
    <w:p w:rsidR="00A20C4C" w:rsidRDefault="00A20C4C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20" w:rsidRDefault="00881220">
    <w:pPr>
      <w:pStyle w:val="a7"/>
      <w:jc w:val="right"/>
    </w:pPr>
  </w:p>
  <w:p w:rsidR="00881220" w:rsidRDefault="0088122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1F3"/>
    <w:rsid w:val="000436A3"/>
    <w:rsid w:val="00064B0A"/>
    <w:rsid w:val="000B0668"/>
    <w:rsid w:val="000C5566"/>
    <w:rsid w:val="000F103D"/>
    <w:rsid w:val="00123221"/>
    <w:rsid w:val="0015418B"/>
    <w:rsid w:val="001B4447"/>
    <w:rsid w:val="001E624C"/>
    <w:rsid w:val="00214E8E"/>
    <w:rsid w:val="00230256"/>
    <w:rsid w:val="00246F3F"/>
    <w:rsid w:val="0026487B"/>
    <w:rsid w:val="002727E1"/>
    <w:rsid w:val="002859AF"/>
    <w:rsid w:val="002E1C5D"/>
    <w:rsid w:val="00327D09"/>
    <w:rsid w:val="003D2F59"/>
    <w:rsid w:val="004171FB"/>
    <w:rsid w:val="00453EC1"/>
    <w:rsid w:val="00483FD7"/>
    <w:rsid w:val="00487A74"/>
    <w:rsid w:val="00514249"/>
    <w:rsid w:val="005659BA"/>
    <w:rsid w:val="005B2C2D"/>
    <w:rsid w:val="005B4253"/>
    <w:rsid w:val="005B6B98"/>
    <w:rsid w:val="005C631C"/>
    <w:rsid w:val="005D38E7"/>
    <w:rsid w:val="005E4295"/>
    <w:rsid w:val="00622099"/>
    <w:rsid w:val="00653678"/>
    <w:rsid w:val="0066500B"/>
    <w:rsid w:val="00684D38"/>
    <w:rsid w:val="006F1F80"/>
    <w:rsid w:val="00700073"/>
    <w:rsid w:val="0073208D"/>
    <w:rsid w:val="00750B70"/>
    <w:rsid w:val="007A075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9175DE"/>
    <w:rsid w:val="00950074"/>
    <w:rsid w:val="00965E19"/>
    <w:rsid w:val="009A513A"/>
    <w:rsid w:val="00A044F9"/>
    <w:rsid w:val="00A14282"/>
    <w:rsid w:val="00A20157"/>
    <w:rsid w:val="00A20C4C"/>
    <w:rsid w:val="00A345B2"/>
    <w:rsid w:val="00A8109D"/>
    <w:rsid w:val="00A819E6"/>
    <w:rsid w:val="00A919EF"/>
    <w:rsid w:val="00A93315"/>
    <w:rsid w:val="00AA6EF6"/>
    <w:rsid w:val="00AD423B"/>
    <w:rsid w:val="00AF7885"/>
    <w:rsid w:val="00B0779A"/>
    <w:rsid w:val="00B75102"/>
    <w:rsid w:val="00B751F3"/>
    <w:rsid w:val="00B90992"/>
    <w:rsid w:val="00BD426E"/>
    <w:rsid w:val="00C135CB"/>
    <w:rsid w:val="00C20D68"/>
    <w:rsid w:val="00C22334"/>
    <w:rsid w:val="00C31FB8"/>
    <w:rsid w:val="00C3317A"/>
    <w:rsid w:val="00CE47E6"/>
    <w:rsid w:val="00CE5D74"/>
    <w:rsid w:val="00D159CD"/>
    <w:rsid w:val="00D537C5"/>
    <w:rsid w:val="00D61610"/>
    <w:rsid w:val="00D82059"/>
    <w:rsid w:val="00DD4DE7"/>
    <w:rsid w:val="00DF5160"/>
    <w:rsid w:val="00E02AB9"/>
    <w:rsid w:val="00E227F2"/>
    <w:rsid w:val="00E42957"/>
    <w:rsid w:val="00E50363"/>
    <w:rsid w:val="00E65EE4"/>
    <w:rsid w:val="00E9624D"/>
    <w:rsid w:val="00F00BAC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ED6F-4508-44F8-A661-38DE4313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21</cp:revision>
  <cp:lastPrinted>2020-12-22T07:29:00Z</cp:lastPrinted>
  <dcterms:created xsi:type="dcterms:W3CDTF">2018-11-16T07:18:00Z</dcterms:created>
  <dcterms:modified xsi:type="dcterms:W3CDTF">2020-12-22T07:29:00Z</dcterms:modified>
</cp:coreProperties>
</file>