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742950" cy="7429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Pr="000C5A1A" w:rsidRDefault="00483FD7" w:rsidP="00483FD7">
      <w:pPr>
        <w:jc w:val="center"/>
        <w:rPr>
          <w:b/>
          <w:sz w:val="26"/>
          <w:szCs w:val="26"/>
        </w:rPr>
      </w:pPr>
      <w:r w:rsidRPr="000C5A1A">
        <w:rPr>
          <w:b/>
          <w:sz w:val="26"/>
          <w:szCs w:val="26"/>
        </w:rPr>
        <w:t>РЕШЕНИЕ</w:t>
      </w:r>
    </w:p>
    <w:p w:rsidR="00AB14BC" w:rsidRPr="000C5A1A" w:rsidRDefault="00483FD7" w:rsidP="00893B6F">
      <w:pPr>
        <w:jc w:val="center"/>
        <w:rPr>
          <w:b/>
          <w:sz w:val="26"/>
          <w:szCs w:val="26"/>
        </w:rPr>
      </w:pPr>
      <w:r w:rsidRPr="000C5A1A">
        <w:rPr>
          <w:b/>
          <w:sz w:val="26"/>
          <w:szCs w:val="26"/>
        </w:rPr>
        <w:t xml:space="preserve"> </w:t>
      </w:r>
      <w:r w:rsidR="00893B6F" w:rsidRPr="000C5A1A">
        <w:rPr>
          <w:b/>
          <w:sz w:val="26"/>
          <w:szCs w:val="26"/>
        </w:rPr>
        <w:t>Совет</w:t>
      </w:r>
      <w:r w:rsidR="00AB14BC" w:rsidRPr="000C5A1A">
        <w:rPr>
          <w:b/>
          <w:sz w:val="26"/>
          <w:szCs w:val="26"/>
        </w:rPr>
        <w:t>а</w:t>
      </w:r>
      <w:r w:rsidR="00893B6F" w:rsidRPr="000C5A1A">
        <w:rPr>
          <w:b/>
          <w:sz w:val="26"/>
          <w:szCs w:val="26"/>
        </w:rPr>
        <w:t xml:space="preserve"> депутатов муниципального образования</w:t>
      </w:r>
    </w:p>
    <w:p w:rsidR="00893B6F" w:rsidRPr="000C5A1A" w:rsidRDefault="00893B6F" w:rsidP="00893B6F">
      <w:pPr>
        <w:jc w:val="center"/>
        <w:rPr>
          <w:b/>
          <w:sz w:val="26"/>
          <w:szCs w:val="26"/>
        </w:rPr>
      </w:pPr>
      <w:r w:rsidRPr="000C5A1A">
        <w:rPr>
          <w:b/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893B6F" w:rsidRPr="000C5A1A" w:rsidRDefault="00893B6F" w:rsidP="00893B6F">
      <w:pPr>
        <w:ind w:firstLine="708"/>
        <w:jc w:val="center"/>
        <w:rPr>
          <w:b/>
          <w:sz w:val="26"/>
          <w:szCs w:val="26"/>
        </w:rPr>
      </w:pPr>
    </w:p>
    <w:p w:rsidR="00D97051" w:rsidRDefault="00BD1881" w:rsidP="00D97051">
      <w:pPr>
        <w:ind w:firstLine="708"/>
        <w:jc w:val="center"/>
        <w:rPr>
          <w:b/>
        </w:rPr>
      </w:pPr>
      <w:r w:rsidRPr="00D97051">
        <w:rPr>
          <w:b/>
        </w:rPr>
        <w:t xml:space="preserve">О </w:t>
      </w:r>
      <w:r w:rsidR="00D97051" w:rsidRPr="00D97051">
        <w:rPr>
          <w:b/>
        </w:rPr>
        <w:t xml:space="preserve">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2023</w:t>
      </w:r>
      <w:r w:rsidR="00D97051">
        <w:rPr>
          <w:b/>
        </w:rPr>
        <w:t xml:space="preserve"> год</w:t>
      </w:r>
    </w:p>
    <w:p w:rsidR="00D97051" w:rsidRPr="00D97051" w:rsidRDefault="00D97051" w:rsidP="00D97051">
      <w:pPr>
        <w:ind w:firstLine="708"/>
        <w:jc w:val="center"/>
        <w:rPr>
          <w:b/>
        </w:rPr>
      </w:pPr>
      <w:r w:rsidRPr="00D97051">
        <w:rPr>
          <w:b/>
        </w:rPr>
        <w:t>и на плановый период</w:t>
      </w:r>
      <w:r>
        <w:rPr>
          <w:b/>
        </w:rPr>
        <w:t xml:space="preserve"> </w:t>
      </w:r>
      <w:r w:rsidRPr="00D97051">
        <w:rPr>
          <w:b/>
        </w:rPr>
        <w:t>2024 и 2025 годов</w:t>
      </w:r>
    </w:p>
    <w:p w:rsidR="00D97051" w:rsidRDefault="00D97051" w:rsidP="00D97051"/>
    <w:p w:rsidR="002F4441" w:rsidRPr="00AB14BC" w:rsidRDefault="00893B6F" w:rsidP="00D97051">
      <w:r w:rsidRPr="00AB14BC">
        <w:t>Принято Советом депутатов</w:t>
      </w:r>
      <w:r w:rsidRPr="00AB14BC">
        <w:tab/>
      </w:r>
      <w:r w:rsidRPr="00AB14BC">
        <w:tab/>
      </w:r>
      <w:r w:rsidRPr="00AB14BC">
        <w:tab/>
      </w:r>
      <w:r w:rsidRPr="00AB14BC">
        <w:tab/>
      </w:r>
      <w:r w:rsidRPr="00AB14BC">
        <w:tab/>
      </w:r>
      <w:r w:rsidRPr="00AB14BC">
        <w:tab/>
      </w:r>
    </w:p>
    <w:p w:rsidR="00893B6F" w:rsidRPr="00AB14BC" w:rsidRDefault="00893B6F" w:rsidP="00893B6F">
      <w:r w:rsidRPr="00AB14BC">
        <w:t>муниципального образования</w:t>
      </w:r>
    </w:p>
    <w:p w:rsidR="00AB14BC" w:rsidRPr="00AB14BC" w:rsidRDefault="00893B6F" w:rsidP="00893B6F">
      <w:r w:rsidRPr="00AB14BC">
        <w:t>«Муниципальный округ Красногорский</w:t>
      </w:r>
      <w:r w:rsidR="00AB14BC" w:rsidRPr="00AB14BC">
        <w:t xml:space="preserve"> </w:t>
      </w:r>
      <w:r w:rsidRPr="00AB14BC">
        <w:t>район</w:t>
      </w:r>
    </w:p>
    <w:p w:rsidR="00483FD7" w:rsidRDefault="00893B6F" w:rsidP="000C5A1A">
      <w:r w:rsidRPr="00AB14BC">
        <w:t xml:space="preserve">Удмуртской </w:t>
      </w:r>
      <w:r w:rsidR="00F973D4" w:rsidRPr="00AB14BC">
        <w:t xml:space="preserve">Республики»  </w:t>
      </w:r>
      <w:r w:rsidRPr="00AB14BC">
        <w:t xml:space="preserve">                         </w:t>
      </w:r>
      <w:r w:rsidR="00D97051">
        <w:t xml:space="preserve">                </w:t>
      </w:r>
      <w:r w:rsidRPr="00AB14BC">
        <w:t xml:space="preserve">      </w:t>
      </w:r>
      <w:r w:rsidR="00AB14BC" w:rsidRPr="00AB14BC">
        <w:t xml:space="preserve">        </w:t>
      </w:r>
      <w:r w:rsidRPr="00AB14BC">
        <w:t xml:space="preserve"> </w:t>
      </w:r>
      <w:r w:rsidR="000C5A1A">
        <w:t xml:space="preserve">            </w:t>
      </w:r>
      <w:r w:rsidRPr="00AB14BC">
        <w:t xml:space="preserve"> </w:t>
      </w:r>
      <w:r w:rsidR="000C5A1A">
        <w:t xml:space="preserve">   </w:t>
      </w:r>
      <w:r w:rsidR="002F4441" w:rsidRPr="00AB14BC">
        <w:t xml:space="preserve">  </w:t>
      </w:r>
      <w:r w:rsidR="000C5A1A">
        <w:t xml:space="preserve">  28 сентября </w:t>
      </w:r>
      <w:r w:rsidR="00AA33E6" w:rsidRPr="00AB14BC">
        <w:t>2023</w:t>
      </w:r>
      <w:r w:rsidR="000C5A1A">
        <w:t xml:space="preserve"> года</w:t>
      </w:r>
    </w:p>
    <w:p w:rsidR="000C5A1A" w:rsidRPr="00AB14BC" w:rsidRDefault="000C5A1A" w:rsidP="000C5A1A"/>
    <w:p w:rsidR="00893B6F" w:rsidRPr="00AB14BC" w:rsidRDefault="00EE66CE" w:rsidP="00893B6F">
      <w:pPr>
        <w:jc w:val="both"/>
      </w:pPr>
      <w:r w:rsidRPr="00AB14BC">
        <w:t xml:space="preserve">          </w:t>
      </w:r>
      <w:r w:rsidR="00893B6F" w:rsidRPr="00AB14BC"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Pr="00AB14BC" w:rsidRDefault="00893B6F" w:rsidP="00893B6F">
      <w:pPr>
        <w:jc w:val="both"/>
      </w:pPr>
    </w:p>
    <w:p w:rsidR="00893B6F" w:rsidRPr="00AB14BC" w:rsidRDefault="00893B6F" w:rsidP="00893B6F">
      <w:pPr>
        <w:jc w:val="center"/>
      </w:pPr>
      <w:r w:rsidRPr="00AB14BC">
        <w:t>Совет депутатов муниципального образования «Муниципальный округ</w:t>
      </w:r>
    </w:p>
    <w:p w:rsidR="008B16D8" w:rsidRDefault="00893B6F" w:rsidP="008B16D8">
      <w:pPr>
        <w:jc w:val="center"/>
      </w:pPr>
      <w:r w:rsidRPr="00AB14BC">
        <w:t>Красногорский район Удмуртской Республики»</w:t>
      </w:r>
      <w:r w:rsidR="00AB14BC" w:rsidRPr="00AB14BC">
        <w:t xml:space="preserve"> </w:t>
      </w:r>
      <w:r w:rsidR="008B16D8" w:rsidRPr="00AB14BC">
        <w:t>РЕШАЕТ:</w:t>
      </w:r>
    </w:p>
    <w:p w:rsidR="00D97051" w:rsidRPr="00AB14BC" w:rsidRDefault="00D97051" w:rsidP="008B16D8">
      <w:pPr>
        <w:jc w:val="center"/>
      </w:pPr>
    </w:p>
    <w:p w:rsidR="00D97051" w:rsidRPr="00D97051" w:rsidRDefault="00D97051" w:rsidP="00D97051">
      <w:pPr>
        <w:numPr>
          <w:ilvl w:val="0"/>
          <w:numId w:val="1"/>
        </w:numPr>
        <w:suppressAutoHyphens/>
        <w:ind w:left="-142" w:firstLine="142"/>
        <w:jc w:val="both"/>
      </w:pPr>
      <w:r w:rsidRPr="00D97051">
        <w:t>Внести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2023 год и на плановый период 2024 и 2025 годов, утвержденный решением Совета депутатов муниципального образования «Муниципальный округ Красногорский район Удмуртской Республики» от 27.12.2022 года №185, следующие изменения:</w:t>
      </w:r>
    </w:p>
    <w:p w:rsidR="00D97051" w:rsidRDefault="00D97051" w:rsidP="00D97051">
      <w:pPr>
        <w:numPr>
          <w:ilvl w:val="1"/>
          <w:numId w:val="2"/>
        </w:numPr>
        <w:suppressAutoHyphens/>
        <w:ind w:left="-142" w:firstLine="862"/>
        <w:contextualSpacing/>
        <w:jc w:val="both"/>
      </w:pPr>
      <w:r w:rsidRPr="00D97051">
        <w:t>Перечень объектов муниципальной собственности, включаемых в прогнозный план приватизации на 2023 год и на плановый период 2023-2024 годов, в 2023 г. дополнить следующими объектами муниципального имущества (строками №3,4,5):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261"/>
        <w:gridCol w:w="2409"/>
        <w:gridCol w:w="1560"/>
        <w:gridCol w:w="1560"/>
        <w:gridCol w:w="1417"/>
      </w:tblGrid>
      <w:tr w:rsidR="00D97051" w:rsidRPr="00D97051" w:rsidTr="000C5A1A">
        <w:tc>
          <w:tcPr>
            <w:tcW w:w="425" w:type="dxa"/>
          </w:tcPr>
          <w:p w:rsidR="00D97051" w:rsidRPr="00D97051" w:rsidRDefault="00D97051" w:rsidP="00822A71">
            <w:pPr>
              <w:jc w:val="both"/>
            </w:pPr>
            <w:r w:rsidRPr="00D97051">
              <w:t>№</w:t>
            </w:r>
            <w:proofErr w:type="gramStart"/>
            <w:r w:rsidRPr="00D97051">
              <w:t>п</w:t>
            </w:r>
            <w:proofErr w:type="gramEnd"/>
            <w:r w:rsidRPr="00D97051">
              <w:t>/п</w:t>
            </w:r>
          </w:p>
        </w:tc>
        <w:tc>
          <w:tcPr>
            <w:tcW w:w="3261" w:type="dxa"/>
          </w:tcPr>
          <w:p w:rsidR="00D97051" w:rsidRPr="00D97051" w:rsidRDefault="00D97051" w:rsidP="00822A71">
            <w:pPr>
              <w:jc w:val="both"/>
            </w:pPr>
            <w:r w:rsidRPr="00D97051">
              <w:t>Наименование имущества</w:t>
            </w:r>
          </w:p>
        </w:tc>
        <w:tc>
          <w:tcPr>
            <w:tcW w:w="2409" w:type="dxa"/>
          </w:tcPr>
          <w:p w:rsidR="00D97051" w:rsidRPr="00D97051" w:rsidRDefault="00D97051" w:rsidP="00822A71">
            <w:pPr>
              <w:jc w:val="both"/>
            </w:pPr>
            <w:r w:rsidRPr="00D97051">
              <w:t>Адрес местонахождения</w:t>
            </w:r>
          </w:p>
        </w:tc>
        <w:tc>
          <w:tcPr>
            <w:tcW w:w="1560" w:type="dxa"/>
          </w:tcPr>
          <w:p w:rsidR="00F956F3" w:rsidRDefault="00D97051" w:rsidP="00822A71">
            <w:pPr>
              <w:jc w:val="both"/>
            </w:pPr>
            <w:r w:rsidRPr="00D97051">
              <w:t>Балансовая/</w:t>
            </w:r>
          </w:p>
          <w:p w:rsidR="00D97051" w:rsidRPr="00D97051" w:rsidRDefault="00D97051" w:rsidP="00822A71">
            <w:pPr>
              <w:jc w:val="both"/>
            </w:pPr>
            <w:r w:rsidRPr="00D97051">
              <w:t>остаточная стоимость, руб.</w:t>
            </w:r>
          </w:p>
        </w:tc>
        <w:tc>
          <w:tcPr>
            <w:tcW w:w="1560" w:type="dxa"/>
          </w:tcPr>
          <w:p w:rsidR="000C5A1A" w:rsidRDefault="00D97051" w:rsidP="00822A71">
            <w:pPr>
              <w:jc w:val="both"/>
            </w:pPr>
            <w:r w:rsidRPr="00D97051">
              <w:t xml:space="preserve">Фактическое </w:t>
            </w:r>
            <w:proofErr w:type="spellStart"/>
            <w:r w:rsidRPr="00D97051">
              <w:t>использова</w:t>
            </w:r>
            <w:proofErr w:type="spellEnd"/>
            <w:r w:rsidR="000C5A1A">
              <w:t>-</w:t>
            </w:r>
          </w:p>
          <w:p w:rsidR="00D97051" w:rsidRPr="00D97051" w:rsidRDefault="00D97051" w:rsidP="00822A71">
            <w:pPr>
              <w:jc w:val="both"/>
            </w:pPr>
            <w:proofErr w:type="spellStart"/>
            <w:r w:rsidRPr="00D97051">
              <w:t>ние</w:t>
            </w:r>
            <w:proofErr w:type="spellEnd"/>
          </w:p>
        </w:tc>
        <w:tc>
          <w:tcPr>
            <w:tcW w:w="1417" w:type="dxa"/>
          </w:tcPr>
          <w:p w:rsidR="000C5A1A" w:rsidRDefault="00D97051" w:rsidP="00822A71">
            <w:pPr>
              <w:jc w:val="both"/>
            </w:pPr>
            <w:r w:rsidRPr="00D97051">
              <w:t xml:space="preserve">Предполагаемый срок </w:t>
            </w:r>
            <w:proofErr w:type="spellStart"/>
            <w:r w:rsidRPr="00D97051">
              <w:t>приватиза</w:t>
            </w:r>
            <w:proofErr w:type="spellEnd"/>
            <w:r w:rsidR="000C5A1A">
              <w:t>-</w:t>
            </w:r>
          </w:p>
          <w:p w:rsidR="00D97051" w:rsidRPr="00D97051" w:rsidRDefault="00D97051" w:rsidP="00822A71">
            <w:pPr>
              <w:jc w:val="both"/>
            </w:pPr>
            <w:proofErr w:type="spellStart"/>
            <w:r w:rsidRPr="00D97051">
              <w:t>ции</w:t>
            </w:r>
            <w:proofErr w:type="spellEnd"/>
          </w:p>
        </w:tc>
      </w:tr>
      <w:tr w:rsidR="00D97051" w:rsidRPr="00D97051" w:rsidTr="000C5A1A">
        <w:trPr>
          <w:trHeight w:val="786"/>
        </w:trPr>
        <w:tc>
          <w:tcPr>
            <w:tcW w:w="425" w:type="dxa"/>
          </w:tcPr>
          <w:p w:rsidR="00D97051" w:rsidRPr="00D97051" w:rsidRDefault="00D97051" w:rsidP="00822A71">
            <w:pPr>
              <w:jc w:val="both"/>
            </w:pPr>
            <w:r w:rsidRPr="00D97051">
              <w:t>3</w:t>
            </w:r>
          </w:p>
        </w:tc>
        <w:tc>
          <w:tcPr>
            <w:tcW w:w="3261" w:type="dxa"/>
          </w:tcPr>
          <w:p w:rsidR="00D97051" w:rsidRPr="00D97051" w:rsidRDefault="00D97051" w:rsidP="00822A71">
            <w:pPr>
              <w:jc w:val="both"/>
            </w:pPr>
            <w:r w:rsidRPr="00D97051">
              <w:rPr>
                <w:lang w:eastAsia="ar-SA"/>
              </w:rPr>
              <w:t xml:space="preserve">легковой автомобиль ВАЗ -21121 </w:t>
            </w:r>
            <w:r w:rsidRPr="00D97051">
              <w:rPr>
                <w:lang w:val="en-US" w:eastAsia="ar-SA"/>
              </w:rPr>
              <w:t>LADA</w:t>
            </w:r>
            <w:r w:rsidRPr="00D97051">
              <w:rPr>
                <w:lang w:eastAsia="ar-SA"/>
              </w:rPr>
              <w:t xml:space="preserve"> 112 2006 г. изготовления</w:t>
            </w:r>
          </w:p>
        </w:tc>
        <w:tc>
          <w:tcPr>
            <w:tcW w:w="2409" w:type="dxa"/>
          </w:tcPr>
          <w:p w:rsidR="00D97051" w:rsidRPr="00D97051" w:rsidRDefault="00D97051" w:rsidP="00822A71">
            <w:pPr>
              <w:jc w:val="both"/>
            </w:pPr>
            <w:r w:rsidRPr="00D97051">
              <w:t>УР, Красногорский р-н, с Красногорское</w:t>
            </w:r>
          </w:p>
        </w:tc>
        <w:tc>
          <w:tcPr>
            <w:tcW w:w="1560" w:type="dxa"/>
          </w:tcPr>
          <w:p w:rsidR="00D97051" w:rsidRPr="00D97051" w:rsidRDefault="00D97051" w:rsidP="000C5A1A">
            <w:pPr>
              <w:jc w:val="both"/>
            </w:pPr>
            <w:r w:rsidRPr="00D97051">
              <w:rPr>
                <w:lang w:eastAsia="ar-SA"/>
              </w:rPr>
              <w:t>257 991,15/0</w:t>
            </w:r>
          </w:p>
        </w:tc>
        <w:tc>
          <w:tcPr>
            <w:tcW w:w="1560" w:type="dxa"/>
          </w:tcPr>
          <w:p w:rsidR="00D97051" w:rsidRPr="00D97051" w:rsidRDefault="00D97051" w:rsidP="00822A71">
            <w:pPr>
              <w:ind w:right="-114"/>
              <w:jc w:val="both"/>
            </w:pPr>
            <w:r w:rsidRPr="00D97051">
              <w:t>Не используется</w:t>
            </w:r>
          </w:p>
        </w:tc>
        <w:tc>
          <w:tcPr>
            <w:tcW w:w="1417" w:type="dxa"/>
          </w:tcPr>
          <w:p w:rsidR="00D97051" w:rsidRPr="00D97051" w:rsidRDefault="00D97051" w:rsidP="00822A71">
            <w:pPr>
              <w:jc w:val="both"/>
            </w:pPr>
            <w:r w:rsidRPr="00D97051">
              <w:t>4кв. 2023 г.</w:t>
            </w:r>
          </w:p>
        </w:tc>
      </w:tr>
      <w:tr w:rsidR="00D97051" w:rsidRPr="00D97051" w:rsidTr="000C5A1A">
        <w:trPr>
          <w:trHeight w:val="656"/>
        </w:trPr>
        <w:tc>
          <w:tcPr>
            <w:tcW w:w="425" w:type="dxa"/>
          </w:tcPr>
          <w:p w:rsidR="00D97051" w:rsidRPr="00D97051" w:rsidRDefault="00D97051" w:rsidP="00822A71">
            <w:pPr>
              <w:jc w:val="both"/>
            </w:pPr>
            <w:r w:rsidRPr="00D97051">
              <w:t>4</w:t>
            </w:r>
          </w:p>
        </w:tc>
        <w:tc>
          <w:tcPr>
            <w:tcW w:w="3261" w:type="dxa"/>
          </w:tcPr>
          <w:p w:rsidR="00D97051" w:rsidRPr="00D97051" w:rsidRDefault="00D97051" w:rsidP="00822A71">
            <w:pPr>
              <w:jc w:val="both"/>
              <w:rPr>
                <w:rFonts w:eastAsia="Lucida Sans Unicode"/>
                <w:color w:val="000000"/>
              </w:rPr>
            </w:pPr>
            <w:r w:rsidRPr="00D97051">
              <w:rPr>
                <w:rFonts w:eastAsia="Lucida Sans Unicode"/>
                <w:color w:val="000000"/>
              </w:rPr>
              <w:t xml:space="preserve">трактор гусеничный ДТ -75МЛ 1986 года выпуска </w:t>
            </w:r>
          </w:p>
        </w:tc>
        <w:tc>
          <w:tcPr>
            <w:tcW w:w="2409" w:type="dxa"/>
          </w:tcPr>
          <w:p w:rsidR="00D97051" w:rsidRPr="00D97051" w:rsidRDefault="00D97051" w:rsidP="00822A71">
            <w:r w:rsidRPr="00D97051">
              <w:t>УР, Красногорский р-н, с Красногорское</w:t>
            </w:r>
          </w:p>
        </w:tc>
        <w:tc>
          <w:tcPr>
            <w:tcW w:w="1560" w:type="dxa"/>
          </w:tcPr>
          <w:p w:rsidR="00D97051" w:rsidRPr="00D97051" w:rsidRDefault="00D97051" w:rsidP="00F956F3">
            <w:pPr>
              <w:jc w:val="both"/>
              <w:rPr>
                <w:rFonts w:eastAsia="Lucida Sans Unicode"/>
                <w:color w:val="000000"/>
              </w:rPr>
            </w:pPr>
            <w:r w:rsidRPr="00D97051">
              <w:t>74</w:t>
            </w:r>
            <w:r w:rsidRPr="00D97051">
              <w:rPr>
                <w:lang w:val="en-US"/>
              </w:rPr>
              <w:t> </w:t>
            </w:r>
            <w:r w:rsidRPr="00D97051">
              <w:t>592,96/0</w:t>
            </w:r>
          </w:p>
        </w:tc>
        <w:tc>
          <w:tcPr>
            <w:tcW w:w="1560" w:type="dxa"/>
          </w:tcPr>
          <w:p w:rsidR="00D97051" w:rsidRPr="00D97051" w:rsidRDefault="00D97051" w:rsidP="00822A71">
            <w:pPr>
              <w:ind w:right="-114"/>
              <w:jc w:val="both"/>
            </w:pPr>
            <w:r w:rsidRPr="00D97051">
              <w:t>Не используется</w:t>
            </w:r>
          </w:p>
        </w:tc>
        <w:tc>
          <w:tcPr>
            <w:tcW w:w="1417" w:type="dxa"/>
          </w:tcPr>
          <w:p w:rsidR="00D97051" w:rsidRPr="00D97051" w:rsidRDefault="00D97051" w:rsidP="00822A71">
            <w:pPr>
              <w:jc w:val="both"/>
            </w:pPr>
            <w:r w:rsidRPr="00D97051">
              <w:t>4кв. 2023 г.</w:t>
            </w:r>
          </w:p>
        </w:tc>
      </w:tr>
      <w:tr w:rsidR="00D97051" w:rsidRPr="00D97051" w:rsidTr="000C5A1A">
        <w:trPr>
          <w:trHeight w:val="694"/>
        </w:trPr>
        <w:tc>
          <w:tcPr>
            <w:tcW w:w="425" w:type="dxa"/>
          </w:tcPr>
          <w:p w:rsidR="00D97051" w:rsidRPr="00D97051" w:rsidRDefault="00D97051" w:rsidP="00822A71">
            <w:pPr>
              <w:jc w:val="both"/>
            </w:pPr>
            <w:r w:rsidRPr="00D97051">
              <w:t>5</w:t>
            </w:r>
          </w:p>
        </w:tc>
        <w:tc>
          <w:tcPr>
            <w:tcW w:w="3261" w:type="dxa"/>
          </w:tcPr>
          <w:p w:rsidR="00D97051" w:rsidRPr="00D97051" w:rsidRDefault="00D97051" w:rsidP="00822A71">
            <w:pPr>
              <w:jc w:val="both"/>
              <w:rPr>
                <w:rFonts w:eastAsia="Lucida Sans Unicode"/>
                <w:color w:val="000000"/>
              </w:rPr>
            </w:pPr>
            <w:r w:rsidRPr="00D97051">
              <w:t>трактор колесный Т-40АМ 1992 года выпуска</w:t>
            </w:r>
          </w:p>
        </w:tc>
        <w:tc>
          <w:tcPr>
            <w:tcW w:w="2409" w:type="dxa"/>
          </w:tcPr>
          <w:p w:rsidR="00D97051" w:rsidRPr="00D97051" w:rsidRDefault="00D97051" w:rsidP="00822A71">
            <w:r w:rsidRPr="00D97051">
              <w:t>УР, Красногорский р-н, с Красногорское</w:t>
            </w:r>
          </w:p>
        </w:tc>
        <w:tc>
          <w:tcPr>
            <w:tcW w:w="1560" w:type="dxa"/>
          </w:tcPr>
          <w:p w:rsidR="00D97051" w:rsidRPr="00D97051" w:rsidRDefault="00D97051" w:rsidP="00F956F3">
            <w:pPr>
              <w:jc w:val="both"/>
              <w:rPr>
                <w:rFonts w:eastAsia="Lucida Sans Unicode"/>
                <w:color w:val="000000"/>
              </w:rPr>
            </w:pPr>
            <w:r w:rsidRPr="00D97051">
              <w:t>174 894,33/0</w:t>
            </w:r>
          </w:p>
        </w:tc>
        <w:tc>
          <w:tcPr>
            <w:tcW w:w="1560" w:type="dxa"/>
          </w:tcPr>
          <w:p w:rsidR="00D97051" w:rsidRPr="00D97051" w:rsidRDefault="00D97051" w:rsidP="00822A71">
            <w:pPr>
              <w:ind w:right="-114"/>
              <w:jc w:val="both"/>
            </w:pPr>
            <w:r w:rsidRPr="00D97051">
              <w:t>Не используется</w:t>
            </w:r>
          </w:p>
        </w:tc>
        <w:tc>
          <w:tcPr>
            <w:tcW w:w="1417" w:type="dxa"/>
          </w:tcPr>
          <w:p w:rsidR="00D97051" w:rsidRPr="00D97051" w:rsidRDefault="00D97051" w:rsidP="00822A71">
            <w:pPr>
              <w:jc w:val="both"/>
            </w:pPr>
            <w:r w:rsidRPr="00D97051">
              <w:t>4кв. 2023 г.</w:t>
            </w:r>
          </w:p>
        </w:tc>
      </w:tr>
    </w:tbl>
    <w:p w:rsidR="004D784F" w:rsidRDefault="004D784F" w:rsidP="00AB14BC">
      <w:pPr>
        <w:jc w:val="both"/>
      </w:pPr>
    </w:p>
    <w:p w:rsidR="00AB14BC" w:rsidRPr="00AB14BC" w:rsidRDefault="00AB14BC" w:rsidP="00AB14BC">
      <w:pPr>
        <w:jc w:val="both"/>
      </w:pPr>
      <w:bookmarkStart w:id="0" w:name="_GoBack"/>
      <w:bookmarkEnd w:id="0"/>
      <w:r w:rsidRPr="00AB14BC">
        <w:t xml:space="preserve">Заместитель Председателя Совета депутатов </w:t>
      </w:r>
    </w:p>
    <w:p w:rsidR="00AB14BC" w:rsidRPr="00AB14BC" w:rsidRDefault="00AB14BC" w:rsidP="00AB14BC">
      <w:pPr>
        <w:jc w:val="both"/>
      </w:pPr>
      <w:r w:rsidRPr="00AB14BC">
        <w:t xml:space="preserve">муниципального образования </w:t>
      </w:r>
    </w:p>
    <w:p w:rsidR="00AB14BC" w:rsidRPr="00AB14BC" w:rsidRDefault="00AB14BC" w:rsidP="00AB14BC">
      <w:pPr>
        <w:jc w:val="both"/>
      </w:pPr>
      <w:r w:rsidRPr="00AB14BC">
        <w:t>«Муниципальный округ Красногорский район</w:t>
      </w:r>
    </w:p>
    <w:p w:rsidR="00AB14BC" w:rsidRPr="00AB14BC" w:rsidRDefault="00AB14BC" w:rsidP="00AB14BC">
      <w:pPr>
        <w:tabs>
          <w:tab w:val="left" w:pos="6735"/>
        </w:tabs>
        <w:jc w:val="both"/>
      </w:pPr>
      <w:r w:rsidRPr="00AB14BC">
        <w:t xml:space="preserve">Удмуртской Республики»                                                       </w:t>
      </w:r>
      <w:r w:rsidR="000C5A1A">
        <w:t xml:space="preserve">             </w:t>
      </w:r>
      <w:r w:rsidRPr="00AB14BC">
        <w:t xml:space="preserve">          В.А. Сухих</w:t>
      </w:r>
    </w:p>
    <w:p w:rsidR="00AB14BC" w:rsidRPr="00AB14BC" w:rsidRDefault="00AB14BC" w:rsidP="00AB14BC">
      <w:pPr>
        <w:tabs>
          <w:tab w:val="left" w:pos="6735"/>
        </w:tabs>
        <w:jc w:val="both"/>
      </w:pPr>
      <w:r w:rsidRPr="00AB14BC">
        <w:t xml:space="preserve"> </w:t>
      </w:r>
    </w:p>
    <w:p w:rsidR="00AB14BC" w:rsidRPr="00AB14BC" w:rsidRDefault="00AB14BC" w:rsidP="00AB14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B14BC"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</w:p>
    <w:p w:rsidR="00AB14BC" w:rsidRPr="00AB14BC" w:rsidRDefault="00AB14BC" w:rsidP="00AB14B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B14B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AB14BC" w:rsidRPr="00AB14BC" w:rsidRDefault="00AB14BC" w:rsidP="00AB14BC">
      <w:pPr>
        <w:tabs>
          <w:tab w:val="left" w:pos="6840"/>
        </w:tabs>
        <w:jc w:val="both"/>
      </w:pPr>
      <w:r w:rsidRPr="00AB14BC">
        <w:t>«Муниципальный округ Красногорский район</w:t>
      </w:r>
    </w:p>
    <w:p w:rsidR="00AB14BC" w:rsidRPr="00AB14BC" w:rsidRDefault="00AB14BC" w:rsidP="00AB14BC">
      <w:pPr>
        <w:tabs>
          <w:tab w:val="left" w:pos="6735"/>
        </w:tabs>
        <w:jc w:val="both"/>
      </w:pPr>
      <w:r w:rsidRPr="00AB14BC">
        <w:t xml:space="preserve">Удмуртской Республики»                                                              </w:t>
      </w:r>
      <w:r w:rsidR="000C5A1A">
        <w:t xml:space="preserve">          </w:t>
      </w:r>
      <w:r w:rsidRPr="00AB14BC">
        <w:t xml:space="preserve">  Н.М. Чернышова                                      </w:t>
      </w:r>
    </w:p>
    <w:p w:rsidR="00AB14BC" w:rsidRPr="00AB14BC" w:rsidRDefault="00AB14BC" w:rsidP="00AB14BC">
      <w:pPr>
        <w:tabs>
          <w:tab w:val="left" w:pos="6735"/>
        </w:tabs>
        <w:jc w:val="both"/>
      </w:pPr>
    </w:p>
    <w:p w:rsidR="000C5A1A" w:rsidRDefault="00AB14BC" w:rsidP="00483FD7">
      <w:pPr>
        <w:jc w:val="both"/>
      </w:pPr>
      <w:r w:rsidRPr="00AB14BC">
        <w:t>село Красногорское</w:t>
      </w:r>
      <w:r>
        <w:t xml:space="preserve"> </w:t>
      </w:r>
    </w:p>
    <w:p w:rsidR="000C5A1A" w:rsidRDefault="000C5A1A" w:rsidP="00483FD7">
      <w:pPr>
        <w:jc w:val="both"/>
      </w:pPr>
      <w:r>
        <w:t xml:space="preserve">28 сентября </w:t>
      </w:r>
      <w:r w:rsidR="00AB14BC" w:rsidRPr="00AB14BC">
        <w:t>2023 года</w:t>
      </w:r>
      <w:r w:rsidR="00D97051">
        <w:t xml:space="preserve"> </w:t>
      </w:r>
    </w:p>
    <w:p w:rsidR="00214E8E" w:rsidRDefault="00AB14BC" w:rsidP="00483FD7">
      <w:pPr>
        <w:jc w:val="both"/>
      </w:pPr>
      <w:r w:rsidRPr="00AB14BC">
        <w:t xml:space="preserve">№ </w:t>
      </w:r>
      <w:r w:rsidR="000C5A1A">
        <w:t>231</w:t>
      </w:r>
      <w:r w:rsidR="00950074" w:rsidRPr="00AB14BC">
        <w:tab/>
      </w:r>
    </w:p>
    <w:sectPr w:rsidR="00214E8E" w:rsidSect="0042500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FD7"/>
    <w:rsid w:val="00043AF6"/>
    <w:rsid w:val="00064B0A"/>
    <w:rsid w:val="00086DAC"/>
    <w:rsid w:val="000A3EC2"/>
    <w:rsid w:val="000B0668"/>
    <w:rsid w:val="000C5566"/>
    <w:rsid w:val="000C5A1A"/>
    <w:rsid w:val="000D48DD"/>
    <w:rsid w:val="000F103D"/>
    <w:rsid w:val="00123221"/>
    <w:rsid w:val="001534AB"/>
    <w:rsid w:val="001B4447"/>
    <w:rsid w:val="001D38EC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2F4441"/>
    <w:rsid w:val="003513C1"/>
    <w:rsid w:val="003819A4"/>
    <w:rsid w:val="003D2F59"/>
    <w:rsid w:val="004171FB"/>
    <w:rsid w:val="00425006"/>
    <w:rsid w:val="00453EC1"/>
    <w:rsid w:val="00483FD7"/>
    <w:rsid w:val="00487A74"/>
    <w:rsid w:val="004963FD"/>
    <w:rsid w:val="004C75AD"/>
    <w:rsid w:val="004D784F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33E6"/>
    <w:rsid w:val="00AA6EF6"/>
    <w:rsid w:val="00AB14BC"/>
    <w:rsid w:val="00AE0BCD"/>
    <w:rsid w:val="00AF7885"/>
    <w:rsid w:val="00B0779A"/>
    <w:rsid w:val="00B75102"/>
    <w:rsid w:val="00B87020"/>
    <w:rsid w:val="00B90992"/>
    <w:rsid w:val="00BD1881"/>
    <w:rsid w:val="00BE0799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97051"/>
    <w:rsid w:val="00DD4DE7"/>
    <w:rsid w:val="00DF5160"/>
    <w:rsid w:val="00E02AB9"/>
    <w:rsid w:val="00E12616"/>
    <w:rsid w:val="00E227F2"/>
    <w:rsid w:val="00E42957"/>
    <w:rsid w:val="00E50363"/>
    <w:rsid w:val="00E65EE4"/>
    <w:rsid w:val="00E9624D"/>
    <w:rsid w:val="00E978B3"/>
    <w:rsid w:val="00EA5A3A"/>
    <w:rsid w:val="00EB29BB"/>
    <w:rsid w:val="00EE66CE"/>
    <w:rsid w:val="00F0545A"/>
    <w:rsid w:val="00F26039"/>
    <w:rsid w:val="00F52105"/>
    <w:rsid w:val="00F956F3"/>
    <w:rsid w:val="00F9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  <w:style w:type="paragraph" w:customStyle="1" w:styleId="ConsPlusNonformat">
    <w:name w:val="ConsPlusNonformat"/>
    <w:rsid w:val="00AB14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6213-2541-4907-87C9-D0151528F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51</cp:revision>
  <cp:lastPrinted>2023-09-28T04:36:00Z</cp:lastPrinted>
  <dcterms:created xsi:type="dcterms:W3CDTF">2018-11-16T07:18:00Z</dcterms:created>
  <dcterms:modified xsi:type="dcterms:W3CDTF">2023-09-28T04:36:00Z</dcterms:modified>
</cp:coreProperties>
</file>