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D8" w:rsidRDefault="00A24FD8" w:rsidP="0084599E">
      <w:pPr>
        <w:pStyle w:val="1"/>
        <w:jc w:val="center"/>
        <w:rPr>
          <w:sz w:val="32"/>
          <w:szCs w:val="32"/>
        </w:rPr>
      </w:pPr>
      <w:r w:rsidRPr="00436069">
        <w:rPr>
          <w:noProof/>
        </w:rPr>
        <w:drawing>
          <wp:inline distT="0" distB="0" distL="0" distR="0">
            <wp:extent cx="822960" cy="822960"/>
            <wp:effectExtent l="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bookmarkStart w:id="0" w:name="_GoBack"/>
      <w:bookmarkEnd w:id="0"/>
      <w:r w:rsidR="00821C36">
        <w:rPr>
          <w:sz w:val="32"/>
          <w:szCs w:val="32"/>
        </w:rPr>
        <w:t xml:space="preserve">                                 </w:t>
      </w:r>
    </w:p>
    <w:p w:rsidR="00821C36" w:rsidRPr="00821C36" w:rsidRDefault="00821C36" w:rsidP="00821C36">
      <w:r>
        <w:t xml:space="preserve">                                                                                                                        </w:t>
      </w:r>
      <w:r w:rsidR="007D1EE5">
        <w:t xml:space="preserve">                          </w:t>
      </w:r>
    </w:p>
    <w:p w:rsidR="00A24FD8" w:rsidRPr="00674819" w:rsidRDefault="00A24FD8" w:rsidP="0084599E">
      <w:pPr>
        <w:rPr>
          <w:b/>
          <w:sz w:val="28"/>
          <w:szCs w:val="28"/>
        </w:rPr>
      </w:pPr>
    </w:p>
    <w:p w:rsidR="00A24FD8" w:rsidRDefault="00A24FD8" w:rsidP="0084599E">
      <w:pPr>
        <w:jc w:val="center"/>
        <w:rPr>
          <w:b/>
          <w:sz w:val="28"/>
          <w:szCs w:val="28"/>
        </w:rPr>
      </w:pPr>
      <w:r>
        <w:rPr>
          <w:b/>
          <w:sz w:val="28"/>
          <w:szCs w:val="28"/>
        </w:rPr>
        <w:t>РЕШЕНИЕ</w:t>
      </w:r>
    </w:p>
    <w:p w:rsidR="00A24FD8" w:rsidRDefault="00A24FD8" w:rsidP="0084599E">
      <w:pPr>
        <w:jc w:val="center"/>
        <w:rPr>
          <w:b/>
          <w:sz w:val="28"/>
          <w:szCs w:val="28"/>
        </w:rPr>
      </w:pPr>
      <w:r>
        <w:rPr>
          <w:b/>
          <w:sz w:val="28"/>
          <w:szCs w:val="28"/>
        </w:rPr>
        <w:t>Совета депутатов муниципального образования</w:t>
      </w:r>
    </w:p>
    <w:p w:rsidR="00A24FD8" w:rsidRDefault="00A24FD8" w:rsidP="0084599E">
      <w:pPr>
        <w:jc w:val="center"/>
        <w:rPr>
          <w:b/>
          <w:sz w:val="28"/>
          <w:szCs w:val="28"/>
        </w:rPr>
      </w:pPr>
      <w:r>
        <w:rPr>
          <w:b/>
          <w:sz w:val="28"/>
          <w:szCs w:val="28"/>
        </w:rPr>
        <w:t>«Красногорский район»</w:t>
      </w:r>
    </w:p>
    <w:p w:rsidR="00EA3C73" w:rsidRPr="00674819" w:rsidRDefault="00EA3C73" w:rsidP="0084599E">
      <w:pPr>
        <w:pStyle w:val="ConsPlusTitle"/>
        <w:jc w:val="center"/>
        <w:rPr>
          <w:rFonts w:ascii="Times New Roman" w:hAnsi="Times New Roman" w:cs="Times New Roman"/>
          <w:smallCaps/>
          <w:sz w:val="28"/>
          <w:szCs w:val="28"/>
        </w:rPr>
      </w:pPr>
    </w:p>
    <w:p w:rsidR="000A1D17" w:rsidRDefault="000A1D17" w:rsidP="000A1D17">
      <w:pPr>
        <w:pStyle w:val="ConsPlusTitle"/>
        <w:jc w:val="center"/>
        <w:rPr>
          <w:rFonts w:ascii="Times New Roman" w:hAnsi="Times New Roman" w:cs="Times New Roman"/>
          <w:smallCaps/>
          <w:sz w:val="24"/>
          <w:szCs w:val="24"/>
        </w:rPr>
      </w:pPr>
      <w:r>
        <w:rPr>
          <w:rFonts w:ascii="Times New Roman" w:hAnsi="Times New Roman" w:cs="Times New Roman"/>
          <w:smallCaps/>
          <w:sz w:val="24"/>
          <w:szCs w:val="24"/>
        </w:rPr>
        <w:t xml:space="preserve">об </w:t>
      </w:r>
      <w:r w:rsidR="00223B89" w:rsidRPr="000A1D17">
        <w:rPr>
          <w:rFonts w:ascii="Times New Roman" w:hAnsi="Times New Roman" w:cs="Times New Roman"/>
          <w:smallCaps/>
          <w:sz w:val="24"/>
          <w:szCs w:val="24"/>
        </w:rPr>
        <w:t xml:space="preserve">утверждении положения </w:t>
      </w:r>
      <w:r w:rsidR="00A24FD8" w:rsidRPr="000A1D17">
        <w:rPr>
          <w:rFonts w:ascii="Times New Roman" w:hAnsi="Times New Roman" w:cs="Times New Roman"/>
          <w:smallCaps/>
          <w:sz w:val="24"/>
          <w:szCs w:val="24"/>
        </w:rPr>
        <w:t>о порядке проведения конкурса</w:t>
      </w:r>
      <w:r w:rsidR="00223B89" w:rsidRPr="000A1D17">
        <w:rPr>
          <w:rFonts w:ascii="Times New Roman" w:hAnsi="Times New Roman" w:cs="Times New Roman"/>
          <w:smallCaps/>
          <w:sz w:val="24"/>
          <w:szCs w:val="24"/>
        </w:rPr>
        <w:t xml:space="preserve"> </w:t>
      </w:r>
      <w:r w:rsidR="00A24FD8" w:rsidRPr="000A1D17">
        <w:rPr>
          <w:rFonts w:ascii="Times New Roman" w:hAnsi="Times New Roman" w:cs="Times New Roman"/>
          <w:smallCaps/>
          <w:sz w:val="24"/>
          <w:szCs w:val="24"/>
        </w:rPr>
        <w:t>на замещение вакантной должности муниципальной службы</w:t>
      </w:r>
      <w:r w:rsidR="00151A8F" w:rsidRPr="000A1D17">
        <w:rPr>
          <w:rFonts w:ascii="Times New Roman" w:hAnsi="Times New Roman" w:cs="Times New Roman"/>
          <w:smallCaps/>
          <w:sz w:val="24"/>
          <w:szCs w:val="24"/>
        </w:rPr>
        <w:t xml:space="preserve"> </w:t>
      </w:r>
      <w:r w:rsidR="00A24FD8" w:rsidRPr="000A1D17">
        <w:rPr>
          <w:rFonts w:ascii="Times New Roman" w:hAnsi="Times New Roman" w:cs="Times New Roman"/>
          <w:smallCaps/>
          <w:sz w:val="24"/>
          <w:szCs w:val="24"/>
        </w:rPr>
        <w:t xml:space="preserve">в муниципальном </w:t>
      </w:r>
      <w:r w:rsidR="00223B89" w:rsidRPr="000A1D17">
        <w:rPr>
          <w:rFonts w:ascii="Times New Roman" w:hAnsi="Times New Roman" w:cs="Times New Roman"/>
          <w:smallCaps/>
          <w:sz w:val="24"/>
          <w:szCs w:val="24"/>
        </w:rPr>
        <w:t xml:space="preserve">образовании </w:t>
      </w:r>
    </w:p>
    <w:p w:rsidR="00A24FD8" w:rsidRPr="000A1D17" w:rsidRDefault="00223B89" w:rsidP="000A1D17">
      <w:pPr>
        <w:pStyle w:val="ConsPlusTitle"/>
        <w:jc w:val="center"/>
        <w:rPr>
          <w:rFonts w:ascii="Times New Roman" w:hAnsi="Times New Roman" w:cs="Times New Roman"/>
          <w:smallCaps/>
          <w:sz w:val="24"/>
          <w:szCs w:val="24"/>
        </w:rPr>
      </w:pPr>
      <w:r w:rsidRPr="000A1D17">
        <w:rPr>
          <w:rFonts w:ascii="Times New Roman" w:hAnsi="Times New Roman" w:cs="Times New Roman"/>
          <w:smallCaps/>
          <w:sz w:val="24"/>
          <w:szCs w:val="24"/>
        </w:rPr>
        <w:t>«</w:t>
      </w:r>
      <w:r w:rsidR="004538B9" w:rsidRPr="000A1D17">
        <w:rPr>
          <w:rFonts w:ascii="Times New Roman" w:hAnsi="Times New Roman" w:cs="Times New Roman"/>
          <w:smallCaps/>
          <w:sz w:val="24"/>
          <w:szCs w:val="24"/>
        </w:rPr>
        <w:t xml:space="preserve"> Красногорский район</w:t>
      </w:r>
      <w:r w:rsidRPr="000A1D17">
        <w:rPr>
          <w:rFonts w:ascii="Times New Roman" w:hAnsi="Times New Roman" w:cs="Times New Roman"/>
          <w:smallCaps/>
          <w:sz w:val="24"/>
          <w:szCs w:val="24"/>
        </w:rPr>
        <w:t>»</w:t>
      </w:r>
    </w:p>
    <w:p w:rsidR="00A24FD8" w:rsidRPr="000A1D17" w:rsidRDefault="00A24FD8" w:rsidP="000A1D17">
      <w:pPr>
        <w:jc w:val="center"/>
      </w:pPr>
    </w:p>
    <w:p w:rsidR="00A24FD8" w:rsidRDefault="00A24FD8" w:rsidP="0084599E">
      <w:pPr>
        <w:rPr>
          <w:sz w:val="28"/>
          <w:szCs w:val="28"/>
        </w:rPr>
      </w:pPr>
      <w:r>
        <w:rPr>
          <w:sz w:val="28"/>
          <w:szCs w:val="28"/>
        </w:rPr>
        <w:t xml:space="preserve">Принято </w:t>
      </w:r>
      <w:r w:rsidR="00FD772F">
        <w:rPr>
          <w:sz w:val="28"/>
          <w:szCs w:val="28"/>
        </w:rPr>
        <w:t xml:space="preserve">                        </w:t>
      </w:r>
      <w:r>
        <w:rPr>
          <w:sz w:val="28"/>
          <w:szCs w:val="28"/>
        </w:rPr>
        <w:t xml:space="preserve">                       </w:t>
      </w:r>
      <w:r w:rsidR="00151A8F">
        <w:rPr>
          <w:sz w:val="28"/>
          <w:szCs w:val="28"/>
        </w:rPr>
        <w:t xml:space="preserve">                           </w:t>
      </w:r>
      <w:r>
        <w:rPr>
          <w:sz w:val="28"/>
          <w:szCs w:val="28"/>
        </w:rPr>
        <w:t xml:space="preserve">  </w:t>
      </w:r>
      <w:r w:rsidR="00AB478D">
        <w:rPr>
          <w:sz w:val="28"/>
          <w:szCs w:val="28"/>
        </w:rPr>
        <w:t xml:space="preserve">      </w:t>
      </w:r>
      <w:r w:rsidR="00FD772F">
        <w:rPr>
          <w:sz w:val="28"/>
          <w:szCs w:val="28"/>
        </w:rPr>
        <w:t xml:space="preserve">  </w:t>
      </w:r>
      <w:r>
        <w:rPr>
          <w:sz w:val="28"/>
          <w:szCs w:val="28"/>
        </w:rPr>
        <w:t xml:space="preserve"> </w:t>
      </w:r>
      <w:r w:rsidR="00DD3466">
        <w:rPr>
          <w:sz w:val="28"/>
          <w:szCs w:val="28"/>
        </w:rPr>
        <w:t>8</w:t>
      </w:r>
      <w:r>
        <w:rPr>
          <w:sz w:val="28"/>
          <w:szCs w:val="28"/>
        </w:rPr>
        <w:t xml:space="preserve"> </w:t>
      </w:r>
      <w:r w:rsidR="001F6E3E">
        <w:rPr>
          <w:sz w:val="28"/>
          <w:szCs w:val="28"/>
        </w:rPr>
        <w:t>февраля</w:t>
      </w:r>
      <w:r>
        <w:rPr>
          <w:sz w:val="28"/>
          <w:szCs w:val="28"/>
        </w:rPr>
        <w:t xml:space="preserve"> 201</w:t>
      </w:r>
      <w:r w:rsidR="00AB478D">
        <w:rPr>
          <w:sz w:val="28"/>
          <w:szCs w:val="28"/>
        </w:rPr>
        <w:t>8</w:t>
      </w:r>
      <w:r>
        <w:rPr>
          <w:sz w:val="28"/>
          <w:szCs w:val="28"/>
        </w:rPr>
        <w:t xml:space="preserve"> года</w:t>
      </w:r>
    </w:p>
    <w:p w:rsidR="00A24FD8" w:rsidRDefault="00FD772F" w:rsidP="0084599E">
      <w:pPr>
        <w:rPr>
          <w:sz w:val="28"/>
          <w:szCs w:val="28"/>
        </w:rPr>
      </w:pPr>
      <w:r>
        <w:rPr>
          <w:sz w:val="28"/>
          <w:szCs w:val="28"/>
        </w:rPr>
        <w:t>Советом</w:t>
      </w:r>
      <w:r w:rsidR="00A24FD8">
        <w:rPr>
          <w:sz w:val="28"/>
          <w:szCs w:val="28"/>
        </w:rPr>
        <w:t xml:space="preserve"> депутатов </w:t>
      </w:r>
      <w:proofErr w:type="gramStart"/>
      <w:r w:rsidR="00A24FD8">
        <w:rPr>
          <w:sz w:val="28"/>
          <w:szCs w:val="28"/>
        </w:rPr>
        <w:t>муниципального</w:t>
      </w:r>
      <w:proofErr w:type="gramEnd"/>
    </w:p>
    <w:p w:rsidR="00A24FD8" w:rsidRDefault="00A24FD8" w:rsidP="0084599E">
      <w:pPr>
        <w:rPr>
          <w:sz w:val="28"/>
          <w:szCs w:val="28"/>
        </w:rPr>
      </w:pPr>
      <w:r>
        <w:rPr>
          <w:sz w:val="28"/>
          <w:szCs w:val="28"/>
        </w:rPr>
        <w:t>образования «Красногорский район»</w:t>
      </w:r>
    </w:p>
    <w:p w:rsidR="0035501E" w:rsidRDefault="0035501E" w:rsidP="0084599E">
      <w:pPr>
        <w:rPr>
          <w:sz w:val="28"/>
          <w:szCs w:val="28"/>
        </w:rPr>
      </w:pPr>
    </w:p>
    <w:p w:rsidR="0035501E" w:rsidRPr="0035501E" w:rsidRDefault="0035501E" w:rsidP="0084599E">
      <w:pPr>
        <w:pStyle w:val="ConsPlusNormal"/>
        <w:ind w:firstLine="540"/>
        <w:jc w:val="both"/>
        <w:rPr>
          <w:rFonts w:ascii="Times New Roman" w:hAnsi="Times New Roman" w:cs="Times New Roman"/>
          <w:color w:val="000000" w:themeColor="text1"/>
          <w:sz w:val="28"/>
          <w:szCs w:val="28"/>
        </w:rPr>
      </w:pPr>
      <w:r w:rsidRPr="0035501E">
        <w:rPr>
          <w:rFonts w:ascii="Times New Roman" w:hAnsi="Times New Roman" w:cs="Times New Roman"/>
          <w:color w:val="000000" w:themeColor="text1"/>
          <w:sz w:val="28"/>
          <w:szCs w:val="28"/>
        </w:rPr>
        <w:t xml:space="preserve">В соответствии со </w:t>
      </w:r>
      <w:hyperlink r:id="rId6" w:history="1">
        <w:r w:rsidRPr="0035501E">
          <w:rPr>
            <w:rFonts w:ascii="Times New Roman" w:hAnsi="Times New Roman" w:cs="Times New Roman"/>
            <w:color w:val="000000" w:themeColor="text1"/>
            <w:sz w:val="28"/>
            <w:szCs w:val="28"/>
          </w:rPr>
          <w:t>ст</w:t>
        </w:r>
        <w:r w:rsidR="0084599E">
          <w:rPr>
            <w:rFonts w:ascii="Times New Roman" w:hAnsi="Times New Roman" w:cs="Times New Roman"/>
            <w:color w:val="000000" w:themeColor="text1"/>
            <w:sz w:val="28"/>
            <w:szCs w:val="28"/>
          </w:rPr>
          <w:t>атьей</w:t>
        </w:r>
        <w:r w:rsidRPr="0035501E">
          <w:rPr>
            <w:rFonts w:ascii="Times New Roman" w:hAnsi="Times New Roman" w:cs="Times New Roman"/>
            <w:color w:val="000000" w:themeColor="text1"/>
            <w:sz w:val="28"/>
            <w:szCs w:val="28"/>
          </w:rPr>
          <w:t xml:space="preserve"> 17</w:t>
        </w:r>
      </w:hyperlink>
      <w:r w:rsidRPr="0035501E">
        <w:rPr>
          <w:rFonts w:ascii="Times New Roman" w:hAnsi="Times New Roman" w:cs="Times New Roman"/>
          <w:color w:val="000000" w:themeColor="text1"/>
          <w:sz w:val="28"/>
          <w:szCs w:val="28"/>
        </w:rPr>
        <w:t xml:space="preserve"> Федерального закона от 2 марта 2007 года </w:t>
      </w:r>
      <w:r w:rsidR="0084599E">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 xml:space="preserve"> 25-ФЗ </w:t>
      </w:r>
      <w:r w:rsidR="0084599E">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О муниципальной службе в Российской Федерации</w:t>
      </w:r>
      <w:r w:rsidR="0084599E">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 xml:space="preserve">, руководствуясь </w:t>
      </w:r>
      <w:hyperlink r:id="rId7" w:history="1">
        <w:r w:rsidRPr="0035501E">
          <w:rPr>
            <w:rFonts w:ascii="Times New Roman" w:hAnsi="Times New Roman" w:cs="Times New Roman"/>
            <w:color w:val="000000" w:themeColor="text1"/>
            <w:sz w:val="28"/>
            <w:szCs w:val="28"/>
          </w:rPr>
          <w:t>Уставом</w:t>
        </w:r>
      </w:hyperlink>
      <w:r w:rsidRPr="0035501E">
        <w:rPr>
          <w:rFonts w:ascii="Times New Roman" w:hAnsi="Times New Roman" w:cs="Times New Roman"/>
          <w:color w:val="000000" w:themeColor="text1"/>
          <w:sz w:val="28"/>
          <w:szCs w:val="28"/>
        </w:rPr>
        <w:t xml:space="preserve"> муниципального образования </w:t>
      </w:r>
      <w:r w:rsidR="00567304">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w:t>
      </w:r>
    </w:p>
    <w:p w:rsidR="00A24FD8" w:rsidRPr="00674819" w:rsidRDefault="00A24FD8" w:rsidP="0084599E">
      <w:pPr>
        <w:rPr>
          <w:sz w:val="28"/>
          <w:szCs w:val="28"/>
        </w:rPr>
      </w:pPr>
    </w:p>
    <w:p w:rsidR="00A24FD8" w:rsidRDefault="00A24FD8" w:rsidP="0084599E">
      <w:pPr>
        <w:jc w:val="center"/>
        <w:rPr>
          <w:sz w:val="28"/>
          <w:szCs w:val="28"/>
        </w:rPr>
      </w:pPr>
      <w:r>
        <w:rPr>
          <w:sz w:val="28"/>
          <w:szCs w:val="28"/>
        </w:rPr>
        <w:t xml:space="preserve">Совет депутатов </w:t>
      </w:r>
      <w:r w:rsidR="00927A7C">
        <w:rPr>
          <w:sz w:val="28"/>
          <w:szCs w:val="28"/>
        </w:rPr>
        <w:t>муниципального образования «Красногорский район»</w:t>
      </w:r>
      <w:r w:rsidR="00674819">
        <w:rPr>
          <w:sz w:val="28"/>
          <w:szCs w:val="28"/>
        </w:rPr>
        <w:t xml:space="preserve"> </w:t>
      </w:r>
      <w:r>
        <w:rPr>
          <w:sz w:val="28"/>
          <w:szCs w:val="28"/>
        </w:rPr>
        <w:t>РЕШАЕТ:</w:t>
      </w:r>
    </w:p>
    <w:p w:rsidR="00674819" w:rsidRDefault="00674819" w:rsidP="0084599E">
      <w:pPr>
        <w:jc w:val="center"/>
        <w:rPr>
          <w:sz w:val="28"/>
          <w:szCs w:val="28"/>
        </w:rPr>
      </w:pPr>
    </w:p>
    <w:p w:rsidR="001C2BCA" w:rsidRPr="00FD772F" w:rsidRDefault="001C2BCA" w:rsidP="0084599E">
      <w:pPr>
        <w:pStyle w:val="ConsPlusNormal"/>
        <w:ind w:firstLine="540"/>
        <w:jc w:val="both"/>
        <w:rPr>
          <w:rFonts w:ascii="Times New Roman" w:hAnsi="Times New Roman" w:cs="Times New Roman"/>
          <w:sz w:val="28"/>
          <w:szCs w:val="28"/>
        </w:rPr>
      </w:pPr>
      <w:r w:rsidRPr="00FD772F">
        <w:rPr>
          <w:rFonts w:ascii="Times New Roman" w:hAnsi="Times New Roman" w:cs="Times New Roman"/>
          <w:sz w:val="28"/>
          <w:szCs w:val="28"/>
        </w:rPr>
        <w:t xml:space="preserve">1. Утвердить прилагаемое </w:t>
      </w:r>
      <w:hyperlink w:anchor="P30" w:history="1">
        <w:r w:rsidRPr="00405A81">
          <w:rPr>
            <w:rFonts w:ascii="Times New Roman" w:hAnsi="Times New Roman" w:cs="Times New Roman"/>
            <w:sz w:val="28"/>
            <w:szCs w:val="28"/>
          </w:rPr>
          <w:t>Положение</w:t>
        </w:r>
      </w:hyperlink>
      <w:r w:rsidRPr="00FD772F">
        <w:rPr>
          <w:rFonts w:ascii="Times New Roman" w:hAnsi="Times New Roman" w:cs="Times New Roman"/>
          <w:sz w:val="28"/>
          <w:szCs w:val="28"/>
        </w:rPr>
        <w:t xml:space="preserve"> о порядке проведения конкурса на замещение вакантной должности муниципальной службы в муниципальном образовании </w:t>
      </w:r>
      <w:r w:rsidR="00567304">
        <w:rPr>
          <w:rFonts w:ascii="Times New Roman" w:hAnsi="Times New Roman" w:cs="Times New Roman"/>
          <w:color w:val="000000" w:themeColor="text1"/>
          <w:sz w:val="28"/>
          <w:szCs w:val="28"/>
        </w:rPr>
        <w:t>«</w:t>
      </w:r>
      <w:r w:rsidR="00567304"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w:t>
      </w:r>
      <w:r w:rsidRPr="00FD772F">
        <w:rPr>
          <w:rFonts w:ascii="Times New Roman" w:hAnsi="Times New Roman" w:cs="Times New Roman"/>
          <w:sz w:val="28"/>
          <w:szCs w:val="28"/>
        </w:rPr>
        <w:t>.</w:t>
      </w:r>
    </w:p>
    <w:p w:rsidR="00674819" w:rsidRDefault="001C2BCA" w:rsidP="0084599E">
      <w:pPr>
        <w:pStyle w:val="ConsPlusNormal"/>
        <w:ind w:firstLine="540"/>
        <w:jc w:val="both"/>
        <w:rPr>
          <w:rFonts w:ascii="Times New Roman" w:hAnsi="Times New Roman" w:cs="Times New Roman"/>
          <w:sz w:val="28"/>
          <w:szCs w:val="28"/>
        </w:rPr>
      </w:pPr>
      <w:r w:rsidRPr="00FD772F">
        <w:rPr>
          <w:rFonts w:ascii="Times New Roman" w:hAnsi="Times New Roman" w:cs="Times New Roman"/>
          <w:sz w:val="28"/>
          <w:szCs w:val="28"/>
        </w:rPr>
        <w:t>2. Признать утратившим</w:t>
      </w:r>
      <w:r w:rsidR="00674819">
        <w:rPr>
          <w:rFonts w:ascii="Times New Roman" w:hAnsi="Times New Roman" w:cs="Times New Roman"/>
          <w:sz w:val="28"/>
          <w:szCs w:val="28"/>
        </w:rPr>
        <w:t>и</w:t>
      </w:r>
      <w:r w:rsidRPr="00FD772F">
        <w:rPr>
          <w:rFonts w:ascii="Times New Roman" w:hAnsi="Times New Roman" w:cs="Times New Roman"/>
          <w:sz w:val="28"/>
          <w:szCs w:val="28"/>
        </w:rPr>
        <w:t xml:space="preserve"> силу</w:t>
      </w:r>
      <w:r w:rsidR="00674819">
        <w:rPr>
          <w:rFonts w:ascii="Times New Roman" w:hAnsi="Times New Roman" w:cs="Times New Roman"/>
          <w:sz w:val="28"/>
          <w:szCs w:val="28"/>
        </w:rPr>
        <w:t>:</w:t>
      </w:r>
    </w:p>
    <w:p w:rsidR="001C2BCA" w:rsidRPr="00FD772F" w:rsidRDefault="00674819"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1C2BCA" w:rsidRPr="00FD772F">
        <w:rPr>
          <w:rFonts w:ascii="Times New Roman" w:hAnsi="Times New Roman" w:cs="Times New Roman"/>
          <w:sz w:val="28"/>
          <w:szCs w:val="28"/>
        </w:rPr>
        <w:t xml:space="preserve"> решение Совета депутатов муниципального образования </w:t>
      </w:r>
      <w:r w:rsidR="00567304">
        <w:rPr>
          <w:rFonts w:ascii="Times New Roman" w:hAnsi="Times New Roman" w:cs="Times New Roman"/>
          <w:color w:val="000000" w:themeColor="text1"/>
          <w:sz w:val="28"/>
          <w:szCs w:val="28"/>
        </w:rPr>
        <w:t>«</w:t>
      </w:r>
      <w:r w:rsidR="00567304"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 xml:space="preserve">» </w:t>
      </w:r>
      <w:r w:rsidR="00AD22D8" w:rsidRPr="00FD772F">
        <w:rPr>
          <w:rFonts w:ascii="Times New Roman" w:hAnsi="Times New Roman" w:cs="Times New Roman"/>
          <w:sz w:val="28"/>
          <w:szCs w:val="28"/>
        </w:rPr>
        <w:t xml:space="preserve">от </w:t>
      </w:r>
      <w:r w:rsidR="00AD22D8">
        <w:rPr>
          <w:rFonts w:ascii="Times New Roman" w:hAnsi="Times New Roman" w:cs="Times New Roman"/>
          <w:sz w:val="28"/>
          <w:szCs w:val="28"/>
        </w:rPr>
        <w:t>15</w:t>
      </w:r>
      <w:r w:rsidR="00AD22D8" w:rsidRPr="00FD772F">
        <w:rPr>
          <w:rFonts w:ascii="Times New Roman" w:hAnsi="Times New Roman" w:cs="Times New Roman"/>
          <w:sz w:val="28"/>
          <w:szCs w:val="28"/>
        </w:rPr>
        <w:t>.</w:t>
      </w:r>
      <w:r w:rsidR="00AD22D8">
        <w:rPr>
          <w:rFonts w:ascii="Times New Roman" w:hAnsi="Times New Roman" w:cs="Times New Roman"/>
          <w:sz w:val="28"/>
          <w:szCs w:val="28"/>
        </w:rPr>
        <w:t>09</w:t>
      </w:r>
      <w:r w:rsidR="00AD22D8" w:rsidRPr="00FD772F">
        <w:rPr>
          <w:rFonts w:ascii="Times New Roman" w:hAnsi="Times New Roman" w:cs="Times New Roman"/>
          <w:sz w:val="28"/>
          <w:szCs w:val="28"/>
        </w:rPr>
        <w:t xml:space="preserve">.2008 </w:t>
      </w:r>
      <w:r>
        <w:rPr>
          <w:rFonts w:ascii="Times New Roman" w:hAnsi="Times New Roman" w:cs="Times New Roman"/>
          <w:sz w:val="28"/>
          <w:szCs w:val="28"/>
        </w:rPr>
        <w:t>№</w:t>
      </w:r>
      <w:r w:rsidR="00AD22D8" w:rsidRPr="00FD772F">
        <w:rPr>
          <w:rFonts w:ascii="Times New Roman" w:hAnsi="Times New Roman" w:cs="Times New Roman"/>
          <w:sz w:val="28"/>
          <w:szCs w:val="28"/>
        </w:rPr>
        <w:t xml:space="preserve"> </w:t>
      </w:r>
      <w:r w:rsidR="00AD22D8">
        <w:rPr>
          <w:rFonts w:ascii="Times New Roman" w:hAnsi="Times New Roman" w:cs="Times New Roman"/>
          <w:sz w:val="28"/>
          <w:szCs w:val="28"/>
        </w:rPr>
        <w:t>191</w:t>
      </w:r>
      <w:r w:rsidR="001C2BCA" w:rsidRPr="00FD772F">
        <w:rPr>
          <w:rFonts w:ascii="Times New Roman" w:hAnsi="Times New Roman" w:cs="Times New Roman"/>
          <w:sz w:val="28"/>
          <w:szCs w:val="28"/>
        </w:rPr>
        <w:t xml:space="preserve"> </w:t>
      </w:r>
      <w:r w:rsidR="00567304">
        <w:rPr>
          <w:rFonts w:ascii="Times New Roman" w:hAnsi="Times New Roman" w:cs="Times New Roman"/>
          <w:sz w:val="28"/>
          <w:szCs w:val="28"/>
        </w:rPr>
        <w:t xml:space="preserve">«Об утверждении Положения </w:t>
      </w:r>
      <w:r>
        <w:rPr>
          <w:rFonts w:ascii="Times New Roman" w:hAnsi="Times New Roman" w:cs="Times New Roman"/>
          <w:sz w:val="28"/>
          <w:szCs w:val="28"/>
        </w:rPr>
        <w:t>о</w:t>
      </w:r>
      <w:r w:rsidR="001C2BCA" w:rsidRPr="00FD772F">
        <w:rPr>
          <w:rFonts w:ascii="Times New Roman" w:hAnsi="Times New Roman" w:cs="Times New Roman"/>
          <w:sz w:val="28"/>
          <w:szCs w:val="28"/>
        </w:rPr>
        <w:t xml:space="preserve"> порядке проведения конкурса на замещение вакантной </w:t>
      </w:r>
      <w:r w:rsidR="003041B3">
        <w:rPr>
          <w:rFonts w:ascii="Times New Roman" w:hAnsi="Times New Roman" w:cs="Times New Roman"/>
          <w:sz w:val="28"/>
          <w:szCs w:val="28"/>
        </w:rPr>
        <w:t xml:space="preserve">должности </w:t>
      </w:r>
      <w:r w:rsidR="001C2BCA" w:rsidRPr="00FD772F">
        <w:rPr>
          <w:rFonts w:ascii="Times New Roman" w:hAnsi="Times New Roman" w:cs="Times New Roman"/>
          <w:sz w:val="28"/>
          <w:szCs w:val="28"/>
        </w:rPr>
        <w:t xml:space="preserve">муниципальной службы в муниципальном образовании </w:t>
      </w:r>
      <w:r w:rsidR="00567304">
        <w:rPr>
          <w:rFonts w:ascii="Times New Roman" w:hAnsi="Times New Roman" w:cs="Times New Roman"/>
          <w:color w:val="000000" w:themeColor="text1"/>
          <w:sz w:val="28"/>
          <w:szCs w:val="28"/>
        </w:rPr>
        <w:t>«</w:t>
      </w:r>
      <w:r w:rsidR="00567304"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w:t>
      </w:r>
      <w:r>
        <w:rPr>
          <w:rFonts w:ascii="Times New Roman" w:hAnsi="Times New Roman" w:cs="Times New Roman"/>
          <w:sz w:val="28"/>
          <w:szCs w:val="28"/>
        </w:rPr>
        <w:t>;</w:t>
      </w:r>
    </w:p>
    <w:p w:rsidR="001C2BCA" w:rsidRPr="00FD772F" w:rsidRDefault="00674819"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1C2BCA" w:rsidRPr="00FD772F">
        <w:rPr>
          <w:rFonts w:ascii="Times New Roman" w:hAnsi="Times New Roman" w:cs="Times New Roman"/>
          <w:sz w:val="28"/>
          <w:szCs w:val="28"/>
        </w:rPr>
        <w:t xml:space="preserve"> решение Совета депутатов муниципального образования </w:t>
      </w:r>
      <w:r w:rsidR="00567304">
        <w:rPr>
          <w:rFonts w:ascii="Times New Roman" w:hAnsi="Times New Roman" w:cs="Times New Roman"/>
          <w:sz w:val="28"/>
          <w:szCs w:val="28"/>
        </w:rPr>
        <w:t>«</w:t>
      </w:r>
      <w:r w:rsidR="001C2BCA" w:rsidRPr="00FD772F">
        <w:rPr>
          <w:rFonts w:ascii="Times New Roman" w:hAnsi="Times New Roman" w:cs="Times New Roman"/>
          <w:sz w:val="28"/>
          <w:szCs w:val="28"/>
        </w:rPr>
        <w:t>К</w:t>
      </w:r>
      <w:r w:rsidR="00F83A5A">
        <w:rPr>
          <w:rFonts w:ascii="Times New Roman" w:hAnsi="Times New Roman" w:cs="Times New Roman"/>
          <w:sz w:val="28"/>
          <w:szCs w:val="28"/>
        </w:rPr>
        <w:t>расногор</w:t>
      </w:r>
      <w:r w:rsidR="001C2BCA" w:rsidRPr="00FD772F">
        <w:rPr>
          <w:rFonts w:ascii="Times New Roman" w:hAnsi="Times New Roman" w:cs="Times New Roman"/>
          <w:sz w:val="28"/>
          <w:szCs w:val="28"/>
        </w:rPr>
        <w:t>ский район</w:t>
      </w:r>
      <w:r w:rsidR="00567304">
        <w:rPr>
          <w:rFonts w:ascii="Times New Roman" w:hAnsi="Times New Roman" w:cs="Times New Roman"/>
          <w:sz w:val="28"/>
          <w:szCs w:val="28"/>
        </w:rPr>
        <w:t>»</w:t>
      </w:r>
      <w:r w:rsidR="001C2BCA" w:rsidRPr="00FD772F">
        <w:rPr>
          <w:rFonts w:ascii="Times New Roman" w:hAnsi="Times New Roman" w:cs="Times New Roman"/>
          <w:sz w:val="28"/>
          <w:szCs w:val="28"/>
        </w:rPr>
        <w:t xml:space="preserve"> от </w:t>
      </w:r>
      <w:r w:rsidR="003548B1">
        <w:rPr>
          <w:rFonts w:ascii="Times New Roman" w:hAnsi="Times New Roman" w:cs="Times New Roman"/>
          <w:sz w:val="28"/>
          <w:szCs w:val="28"/>
        </w:rPr>
        <w:t>30.04.2013</w:t>
      </w:r>
      <w:r w:rsidR="001C2BCA" w:rsidRPr="00FD772F">
        <w:rPr>
          <w:rFonts w:ascii="Times New Roman" w:hAnsi="Times New Roman" w:cs="Times New Roman"/>
          <w:sz w:val="28"/>
          <w:szCs w:val="28"/>
        </w:rPr>
        <w:t xml:space="preserve"> года </w:t>
      </w:r>
      <w:r>
        <w:rPr>
          <w:rFonts w:ascii="Times New Roman" w:hAnsi="Times New Roman" w:cs="Times New Roman"/>
          <w:sz w:val="28"/>
          <w:szCs w:val="28"/>
        </w:rPr>
        <w:t>№</w:t>
      </w:r>
      <w:r w:rsidR="001C2BCA" w:rsidRPr="00FD772F">
        <w:rPr>
          <w:rFonts w:ascii="Times New Roman" w:hAnsi="Times New Roman" w:cs="Times New Roman"/>
          <w:sz w:val="28"/>
          <w:szCs w:val="28"/>
        </w:rPr>
        <w:t xml:space="preserve"> </w:t>
      </w:r>
      <w:r w:rsidR="003548B1">
        <w:rPr>
          <w:rFonts w:ascii="Times New Roman" w:hAnsi="Times New Roman" w:cs="Times New Roman"/>
          <w:sz w:val="28"/>
          <w:szCs w:val="28"/>
        </w:rPr>
        <w:t>112</w:t>
      </w:r>
      <w:r w:rsidR="001C2BCA" w:rsidRPr="00FD772F">
        <w:rPr>
          <w:rFonts w:ascii="Times New Roman" w:hAnsi="Times New Roman" w:cs="Times New Roman"/>
          <w:sz w:val="28"/>
          <w:szCs w:val="28"/>
        </w:rPr>
        <w:t xml:space="preserve"> </w:t>
      </w:r>
      <w:r w:rsidR="00567304">
        <w:rPr>
          <w:rFonts w:ascii="Times New Roman" w:hAnsi="Times New Roman" w:cs="Times New Roman"/>
          <w:sz w:val="28"/>
          <w:szCs w:val="28"/>
        </w:rPr>
        <w:t>«</w:t>
      </w:r>
      <w:r w:rsidR="001C2BCA" w:rsidRPr="00FD772F">
        <w:rPr>
          <w:rFonts w:ascii="Times New Roman" w:hAnsi="Times New Roman" w:cs="Times New Roman"/>
          <w:sz w:val="28"/>
          <w:szCs w:val="28"/>
        </w:rPr>
        <w:t xml:space="preserve">О внесении изменений в </w:t>
      </w:r>
      <w:r w:rsidR="00B57169">
        <w:rPr>
          <w:rFonts w:ascii="Times New Roman" w:hAnsi="Times New Roman" w:cs="Times New Roman"/>
          <w:sz w:val="28"/>
          <w:szCs w:val="28"/>
        </w:rPr>
        <w:t>Положение</w:t>
      </w:r>
      <w:r w:rsidR="00B57169" w:rsidRPr="00FD772F">
        <w:rPr>
          <w:rFonts w:ascii="Times New Roman" w:hAnsi="Times New Roman" w:cs="Times New Roman"/>
          <w:sz w:val="28"/>
          <w:szCs w:val="28"/>
        </w:rPr>
        <w:t xml:space="preserve"> о порядке проведения конкурса на замещение вакантной должности муниципальной службы </w:t>
      </w:r>
      <w:r w:rsidR="00B57169">
        <w:rPr>
          <w:rFonts w:ascii="Times New Roman" w:hAnsi="Times New Roman" w:cs="Times New Roman"/>
          <w:sz w:val="28"/>
          <w:szCs w:val="28"/>
        </w:rPr>
        <w:t xml:space="preserve">в </w:t>
      </w:r>
      <w:r w:rsidR="00B57169" w:rsidRPr="00FD772F">
        <w:rPr>
          <w:rFonts w:ascii="Times New Roman" w:hAnsi="Times New Roman" w:cs="Times New Roman"/>
          <w:sz w:val="28"/>
          <w:szCs w:val="28"/>
        </w:rPr>
        <w:t>муниципально</w:t>
      </w:r>
      <w:r w:rsidR="00B57169">
        <w:rPr>
          <w:rFonts w:ascii="Times New Roman" w:hAnsi="Times New Roman" w:cs="Times New Roman"/>
          <w:sz w:val="28"/>
          <w:szCs w:val="28"/>
        </w:rPr>
        <w:t>м</w:t>
      </w:r>
      <w:r w:rsidR="00B57169" w:rsidRPr="00FD772F">
        <w:rPr>
          <w:rFonts w:ascii="Times New Roman" w:hAnsi="Times New Roman" w:cs="Times New Roman"/>
          <w:sz w:val="28"/>
          <w:szCs w:val="28"/>
        </w:rPr>
        <w:t xml:space="preserve"> образовани</w:t>
      </w:r>
      <w:r w:rsidR="00B57169">
        <w:rPr>
          <w:rFonts w:ascii="Times New Roman" w:hAnsi="Times New Roman" w:cs="Times New Roman"/>
          <w:sz w:val="28"/>
          <w:szCs w:val="28"/>
        </w:rPr>
        <w:t>и</w:t>
      </w:r>
      <w:r w:rsidR="00B57169" w:rsidRPr="00FD772F">
        <w:rPr>
          <w:rFonts w:ascii="Times New Roman" w:hAnsi="Times New Roman" w:cs="Times New Roman"/>
          <w:sz w:val="28"/>
          <w:szCs w:val="28"/>
        </w:rPr>
        <w:t xml:space="preserve"> </w:t>
      </w:r>
      <w:r w:rsidR="00567304">
        <w:rPr>
          <w:rFonts w:ascii="Times New Roman" w:hAnsi="Times New Roman" w:cs="Times New Roman"/>
          <w:sz w:val="28"/>
          <w:szCs w:val="28"/>
        </w:rPr>
        <w:t>«</w:t>
      </w:r>
      <w:r w:rsidR="00B57169" w:rsidRPr="00FD772F">
        <w:rPr>
          <w:rFonts w:ascii="Times New Roman" w:hAnsi="Times New Roman" w:cs="Times New Roman"/>
          <w:sz w:val="28"/>
          <w:szCs w:val="28"/>
        </w:rPr>
        <w:t>К</w:t>
      </w:r>
      <w:r w:rsidR="00B57169">
        <w:rPr>
          <w:rFonts w:ascii="Times New Roman" w:hAnsi="Times New Roman" w:cs="Times New Roman"/>
          <w:sz w:val="28"/>
          <w:szCs w:val="28"/>
        </w:rPr>
        <w:t>расногор</w:t>
      </w:r>
      <w:r w:rsidR="00567304">
        <w:rPr>
          <w:rFonts w:ascii="Times New Roman" w:hAnsi="Times New Roman" w:cs="Times New Roman"/>
          <w:sz w:val="28"/>
          <w:szCs w:val="28"/>
        </w:rPr>
        <w:t>ский район»</w:t>
      </w:r>
      <w:r>
        <w:rPr>
          <w:rFonts w:ascii="Times New Roman" w:hAnsi="Times New Roman" w:cs="Times New Roman"/>
          <w:sz w:val="28"/>
          <w:szCs w:val="28"/>
        </w:rPr>
        <w:t>,</w:t>
      </w:r>
      <w:r w:rsidR="00B57169">
        <w:rPr>
          <w:rFonts w:ascii="Times New Roman" w:hAnsi="Times New Roman" w:cs="Times New Roman"/>
          <w:sz w:val="28"/>
          <w:szCs w:val="28"/>
        </w:rPr>
        <w:t xml:space="preserve"> </w:t>
      </w:r>
      <w:r w:rsidR="00405A81">
        <w:rPr>
          <w:rFonts w:ascii="Times New Roman" w:hAnsi="Times New Roman" w:cs="Times New Roman"/>
          <w:sz w:val="28"/>
          <w:szCs w:val="28"/>
        </w:rPr>
        <w:t xml:space="preserve">утвержденное </w:t>
      </w:r>
      <w:r w:rsidR="001C2BCA" w:rsidRPr="00FD772F">
        <w:rPr>
          <w:rFonts w:ascii="Times New Roman" w:hAnsi="Times New Roman" w:cs="Times New Roman"/>
          <w:sz w:val="28"/>
          <w:szCs w:val="28"/>
        </w:rPr>
        <w:t>решение</w:t>
      </w:r>
      <w:r w:rsidR="00405A81">
        <w:rPr>
          <w:rFonts w:ascii="Times New Roman" w:hAnsi="Times New Roman" w:cs="Times New Roman"/>
          <w:sz w:val="28"/>
          <w:szCs w:val="28"/>
        </w:rPr>
        <w:t>м</w:t>
      </w:r>
      <w:r w:rsidR="001C2BCA" w:rsidRPr="00FD772F">
        <w:rPr>
          <w:rFonts w:ascii="Times New Roman" w:hAnsi="Times New Roman" w:cs="Times New Roman"/>
          <w:sz w:val="28"/>
          <w:szCs w:val="28"/>
        </w:rPr>
        <w:t xml:space="preserve"> Совета депутатов муниципального образования </w:t>
      </w:r>
      <w:r w:rsidR="00567304">
        <w:rPr>
          <w:rFonts w:ascii="Times New Roman" w:hAnsi="Times New Roman" w:cs="Times New Roman"/>
          <w:sz w:val="28"/>
          <w:szCs w:val="28"/>
        </w:rPr>
        <w:t>«</w:t>
      </w:r>
      <w:r w:rsidR="001C2BCA" w:rsidRPr="00FD772F">
        <w:rPr>
          <w:rFonts w:ascii="Times New Roman" w:hAnsi="Times New Roman" w:cs="Times New Roman"/>
          <w:sz w:val="28"/>
          <w:szCs w:val="28"/>
        </w:rPr>
        <w:t>К</w:t>
      </w:r>
      <w:r w:rsidR="00F83A5A">
        <w:rPr>
          <w:rFonts w:ascii="Times New Roman" w:hAnsi="Times New Roman" w:cs="Times New Roman"/>
          <w:sz w:val="28"/>
          <w:szCs w:val="28"/>
        </w:rPr>
        <w:t>расногор</w:t>
      </w:r>
      <w:r w:rsidR="001C2BCA" w:rsidRPr="00FD772F">
        <w:rPr>
          <w:rFonts w:ascii="Times New Roman" w:hAnsi="Times New Roman" w:cs="Times New Roman"/>
          <w:sz w:val="28"/>
          <w:szCs w:val="28"/>
        </w:rPr>
        <w:t>ский район</w:t>
      </w:r>
      <w:r w:rsidR="00567304">
        <w:rPr>
          <w:rFonts w:ascii="Times New Roman" w:hAnsi="Times New Roman" w:cs="Times New Roman"/>
          <w:sz w:val="28"/>
          <w:szCs w:val="28"/>
        </w:rPr>
        <w:t>»</w:t>
      </w:r>
      <w:r w:rsidR="001C2BCA" w:rsidRPr="00FD772F">
        <w:rPr>
          <w:rFonts w:ascii="Times New Roman" w:hAnsi="Times New Roman" w:cs="Times New Roman"/>
          <w:sz w:val="28"/>
          <w:szCs w:val="28"/>
        </w:rPr>
        <w:t xml:space="preserve"> от </w:t>
      </w:r>
      <w:r w:rsidR="00AD22D8">
        <w:rPr>
          <w:rFonts w:ascii="Times New Roman" w:hAnsi="Times New Roman" w:cs="Times New Roman"/>
          <w:sz w:val="28"/>
          <w:szCs w:val="28"/>
        </w:rPr>
        <w:t>15</w:t>
      </w:r>
      <w:r w:rsidR="001C2BCA" w:rsidRPr="00FD772F">
        <w:rPr>
          <w:rFonts w:ascii="Times New Roman" w:hAnsi="Times New Roman" w:cs="Times New Roman"/>
          <w:sz w:val="28"/>
          <w:szCs w:val="28"/>
        </w:rPr>
        <w:t>.</w:t>
      </w:r>
      <w:r w:rsidR="00AD22D8">
        <w:rPr>
          <w:rFonts w:ascii="Times New Roman" w:hAnsi="Times New Roman" w:cs="Times New Roman"/>
          <w:sz w:val="28"/>
          <w:szCs w:val="28"/>
        </w:rPr>
        <w:t>09</w:t>
      </w:r>
      <w:r w:rsidR="001C2BCA" w:rsidRPr="00FD772F">
        <w:rPr>
          <w:rFonts w:ascii="Times New Roman" w:hAnsi="Times New Roman" w:cs="Times New Roman"/>
          <w:sz w:val="28"/>
          <w:szCs w:val="28"/>
        </w:rPr>
        <w:t xml:space="preserve">.2008 </w:t>
      </w:r>
      <w:r>
        <w:rPr>
          <w:rFonts w:ascii="Times New Roman" w:hAnsi="Times New Roman" w:cs="Times New Roman"/>
          <w:sz w:val="28"/>
          <w:szCs w:val="28"/>
        </w:rPr>
        <w:t>№</w:t>
      </w:r>
      <w:r w:rsidR="001C2BCA" w:rsidRPr="00FD772F">
        <w:rPr>
          <w:rFonts w:ascii="Times New Roman" w:hAnsi="Times New Roman" w:cs="Times New Roman"/>
          <w:sz w:val="28"/>
          <w:szCs w:val="28"/>
        </w:rPr>
        <w:t xml:space="preserve"> </w:t>
      </w:r>
      <w:r w:rsidR="00AD22D8">
        <w:rPr>
          <w:rFonts w:ascii="Times New Roman" w:hAnsi="Times New Roman" w:cs="Times New Roman"/>
          <w:sz w:val="28"/>
          <w:szCs w:val="28"/>
        </w:rPr>
        <w:t>191</w:t>
      </w:r>
      <w:r w:rsidR="00BB637C">
        <w:rPr>
          <w:rFonts w:ascii="Times New Roman" w:hAnsi="Times New Roman" w:cs="Times New Roman"/>
          <w:sz w:val="28"/>
          <w:szCs w:val="28"/>
        </w:rPr>
        <w:t>»</w:t>
      </w:r>
      <w:r w:rsidR="00405A81">
        <w:rPr>
          <w:rFonts w:ascii="Times New Roman" w:hAnsi="Times New Roman" w:cs="Times New Roman"/>
          <w:sz w:val="28"/>
          <w:szCs w:val="28"/>
        </w:rPr>
        <w:t>.</w:t>
      </w:r>
    </w:p>
    <w:p w:rsidR="001C2BCA" w:rsidRPr="00FD772F" w:rsidRDefault="001C2BCA" w:rsidP="0084599E">
      <w:pPr>
        <w:pStyle w:val="ConsPlusNormal"/>
        <w:jc w:val="both"/>
        <w:rPr>
          <w:rFonts w:ascii="Times New Roman" w:hAnsi="Times New Roman" w:cs="Times New Roman"/>
          <w:sz w:val="28"/>
          <w:szCs w:val="28"/>
        </w:rPr>
      </w:pPr>
    </w:p>
    <w:p w:rsidR="00A70C17" w:rsidRDefault="00A70C17" w:rsidP="00A70C17">
      <w:pPr>
        <w:tabs>
          <w:tab w:val="left" w:pos="720"/>
        </w:tabs>
        <w:jc w:val="both"/>
        <w:rPr>
          <w:sz w:val="28"/>
          <w:szCs w:val="28"/>
        </w:rPr>
      </w:pPr>
      <w:r>
        <w:rPr>
          <w:sz w:val="28"/>
          <w:szCs w:val="28"/>
        </w:rPr>
        <w:t>Председатель Районного Совета</w:t>
      </w:r>
    </w:p>
    <w:p w:rsidR="00A70C17" w:rsidRDefault="00A70C17" w:rsidP="00A70C17">
      <w:pPr>
        <w:tabs>
          <w:tab w:val="left" w:pos="720"/>
        </w:tabs>
        <w:jc w:val="both"/>
        <w:rPr>
          <w:sz w:val="28"/>
          <w:szCs w:val="28"/>
        </w:rPr>
      </w:pPr>
      <w:r>
        <w:rPr>
          <w:sz w:val="28"/>
          <w:szCs w:val="28"/>
        </w:rPr>
        <w:t>Депутатов муниципального образования</w:t>
      </w:r>
    </w:p>
    <w:p w:rsidR="00A70C17" w:rsidRDefault="00A70C17" w:rsidP="00A70C17">
      <w:pPr>
        <w:tabs>
          <w:tab w:val="left" w:pos="720"/>
        </w:tabs>
        <w:jc w:val="both"/>
        <w:rPr>
          <w:sz w:val="28"/>
          <w:szCs w:val="28"/>
        </w:rPr>
      </w:pPr>
      <w:r>
        <w:rPr>
          <w:sz w:val="28"/>
          <w:szCs w:val="28"/>
        </w:rPr>
        <w:t xml:space="preserve">«Красногорский район»                                                                   </w:t>
      </w:r>
      <w:proofErr w:type="spellStart"/>
      <w:r>
        <w:rPr>
          <w:sz w:val="28"/>
          <w:szCs w:val="28"/>
        </w:rPr>
        <w:t>И.Б.Прокашев</w:t>
      </w:r>
      <w:proofErr w:type="spellEnd"/>
      <w:r>
        <w:rPr>
          <w:sz w:val="28"/>
          <w:szCs w:val="28"/>
        </w:rPr>
        <w:t>.</w:t>
      </w:r>
    </w:p>
    <w:p w:rsidR="00EA3C73" w:rsidRPr="009A6C19" w:rsidRDefault="00EA3C73" w:rsidP="00A70C17">
      <w:pPr>
        <w:tabs>
          <w:tab w:val="left" w:pos="720"/>
        </w:tabs>
        <w:jc w:val="both"/>
        <w:rPr>
          <w:sz w:val="28"/>
          <w:szCs w:val="28"/>
        </w:rPr>
      </w:pPr>
      <w:r w:rsidRPr="009A6C19">
        <w:rPr>
          <w:sz w:val="28"/>
          <w:szCs w:val="28"/>
        </w:rPr>
        <w:tab/>
      </w:r>
      <w:r>
        <w:rPr>
          <w:sz w:val="28"/>
          <w:szCs w:val="28"/>
        </w:rPr>
        <w:tab/>
      </w:r>
      <w:r>
        <w:rPr>
          <w:sz w:val="28"/>
          <w:szCs w:val="28"/>
        </w:rPr>
        <w:tab/>
      </w:r>
      <w:r w:rsidR="00AB478D">
        <w:rPr>
          <w:sz w:val="28"/>
          <w:szCs w:val="28"/>
        </w:rPr>
        <w:tab/>
      </w:r>
      <w:r w:rsidR="00AB478D">
        <w:rPr>
          <w:sz w:val="28"/>
          <w:szCs w:val="28"/>
        </w:rPr>
        <w:tab/>
      </w:r>
      <w:r w:rsidR="00AB478D">
        <w:rPr>
          <w:sz w:val="28"/>
          <w:szCs w:val="28"/>
        </w:rPr>
        <w:tab/>
      </w:r>
      <w:r w:rsidR="00AB478D">
        <w:rPr>
          <w:sz w:val="28"/>
          <w:szCs w:val="28"/>
        </w:rPr>
        <w:tab/>
      </w:r>
    </w:p>
    <w:p w:rsidR="00EA3C73" w:rsidRPr="009A6C19" w:rsidRDefault="00EA3C73" w:rsidP="0084599E">
      <w:pPr>
        <w:rPr>
          <w:sz w:val="28"/>
          <w:szCs w:val="28"/>
        </w:rPr>
      </w:pPr>
    </w:p>
    <w:p w:rsidR="00EA3C73" w:rsidRDefault="00A70C17" w:rsidP="0084599E">
      <w:pPr>
        <w:rPr>
          <w:sz w:val="28"/>
          <w:szCs w:val="28"/>
        </w:rPr>
      </w:pPr>
      <w:r>
        <w:rPr>
          <w:sz w:val="28"/>
          <w:szCs w:val="28"/>
        </w:rPr>
        <w:t>Глава муниципального образования</w:t>
      </w:r>
    </w:p>
    <w:p w:rsidR="00A70C17" w:rsidRPr="009A6C19" w:rsidRDefault="00A70C17" w:rsidP="0084599E">
      <w:pPr>
        <w:rPr>
          <w:sz w:val="28"/>
          <w:szCs w:val="28"/>
        </w:rPr>
      </w:pPr>
      <w:r>
        <w:rPr>
          <w:sz w:val="28"/>
          <w:szCs w:val="28"/>
        </w:rPr>
        <w:t xml:space="preserve">«Красногорский район»                                                                     </w:t>
      </w:r>
      <w:proofErr w:type="spellStart"/>
      <w:r>
        <w:rPr>
          <w:sz w:val="28"/>
          <w:szCs w:val="28"/>
        </w:rPr>
        <w:t>В.С.Корепанов</w:t>
      </w:r>
      <w:proofErr w:type="spellEnd"/>
      <w:r>
        <w:rPr>
          <w:sz w:val="28"/>
          <w:szCs w:val="28"/>
        </w:rPr>
        <w:t>.</w:t>
      </w:r>
    </w:p>
    <w:p w:rsidR="00EA3C73" w:rsidRPr="009A6C19" w:rsidRDefault="00EA3C73" w:rsidP="0084599E">
      <w:pPr>
        <w:rPr>
          <w:sz w:val="28"/>
          <w:szCs w:val="28"/>
        </w:rPr>
      </w:pPr>
    </w:p>
    <w:p w:rsidR="00EA3C73" w:rsidRPr="009A6C19" w:rsidRDefault="00EA3C73" w:rsidP="0084599E">
      <w:pPr>
        <w:rPr>
          <w:sz w:val="28"/>
          <w:szCs w:val="28"/>
        </w:rPr>
      </w:pPr>
      <w:r w:rsidRPr="009A6C19">
        <w:rPr>
          <w:sz w:val="28"/>
          <w:szCs w:val="28"/>
        </w:rPr>
        <w:t>село Красногорское</w:t>
      </w:r>
    </w:p>
    <w:p w:rsidR="00EA3C73" w:rsidRPr="009A6C19" w:rsidRDefault="00DD3466" w:rsidP="0084599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8</w:t>
      </w:r>
      <w:r w:rsidR="00EA3C73">
        <w:rPr>
          <w:rFonts w:ascii="Times New Roman" w:hAnsi="Times New Roman" w:cs="Times New Roman"/>
          <w:sz w:val="28"/>
          <w:szCs w:val="28"/>
        </w:rPr>
        <w:t xml:space="preserve"> февраля </w:t>
      </w:r>
      <w:r w:rsidR="00EA3C73" w:rsidRPr="009A6C19">
        <w:rPr>
          <w:rFonts w:ascii="Times New Roman" w:hAnsi="Times New Roman" w:cs="Times New Roman"/>
          <w:sz w:val="28"/>
          <w:szCs w:val="28"/>
        </w:rPr>
        <w:t>201</w:t>
      </w:r>
      <w:r w:rsidR="00EA3C73">
        <w:rPr>
          <w:rFonts w:ascii="Times New Roman" w:hAnsi="Times New Roman" w:cs="Times New Roman"/>
          <w:sz w:val="28"/>
          <w:szCs w:val="28"/>
        </w:rPr>
        <w:t>8</w:t>
      </w:r>
      <w:r w:rsidR="00EA3C73" w:rsidRPr="009A6C19">
        <w:rPr>
          <w:rFonts w:ascii="Times New Roman" w:hAnsi="Times New Roman" w:cs="Times New Roman"/>
          <w:sz w:val="28"/>
          <w:szCs w:val="28"/>
        </w:rPr>
        <w:t xml:space="preserve"> года</w:t>
      </w:r>
    </w:p>
    <w:p w:rsidR="00674819" w:rsidRDefault="00DD3466" w:rsidP="0084599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821C36">
        <w:rPr>
          <w:rFonts w:ascii="Times New Roman" w:hAnsi="Times New Roman" w:cs="Times New Roman"/>
          <w:sz w:val="28"/>
          <w:szCs w:val="28"/>
        </w:rPr>
        <w:t>119</w:t>
      </w:r>
    </w:p>
    <w:p w:rsidR="00674819" w:rsidRDefault="00674819" w:rsidP="00674819">
      <w:r>
        <w:br w:type="page"/>
      </w:r>
    </w:p>
    <w:p w:rsidR="001C2BCA" w:rsidRPr="00B45ED7" w:rsidRDefault="001C2BCA" w:rsidP="00AB478D">
      <w:pPr>
        <w:pStyle w:val="ConsPlusNormal"/>
        <w:ind w:left="5103"/>
        <w:jc w:val="both"/>
        <w:outlineLvl w:val="0"/>
        <w:rPr>
          <w:rFonts w:ascii="Times New Roman" w:hAnsi="Times New Roman" w:cs="Times New Roman"/>
          <w:sz w:val="28"/>
          <w:szCs w:val="28"/>
        </w:rPr>
      </w:pPr>
      <w:r w:rsidRPr="00B45ED7">
        <w:rPr>
          <w:rFonts w:ascii="Times New Roman" w:hAnsi="Times New Roman" w:cs="Times New Roman"/>
          <w:sz w:val="28"/>
          <w:szCs w:val="28"/>
        </w:rPr>
        <w:lastRenderedPageBreak/>
        <w:t>Утверждено</w:t>
      </w:r>
    </w:p>
    <w:p w:rsidR="001C2BCA" w:rsidRPr="00B45ED7" w:rsidRDefault="001C2BCA" w:rsidP="00AB478D">
      <w:pPr>
        <w:pStyle w:val="ConsPlusNormal"/>
        <w:ind w:left="5103"/>
        <w:jc w:val="both"/>
        <w:rPr>
          <w:rFonts w:ascii="Times New Roman" w:hAnsi="Times New Roman" w:cs="Times New Roman"/>
          <w:sz w:val="28"/>
          <w:szCs w:val="28"/>
        </w:rPr>
      </w:pPr>
      <w:r w:rsidRPr="00B45ED7">
        <w:rPr>
          <w:rFonts w:ascii="Times New Roman" w:hAnsi="Times New Roman" w:cs="Times New Roman"/>
          <w:sz w:val="28"/>
          <w:szCs w:val="28"/>
        </w:rPr>
        <w:t>решением</w:t>
      </w:r>
      <w:r w:rsidR="00AB478D" w:rsidRPr="00B45ED7">
        <w:rPr>
          <w:rFonts w:ascii="Times New Roman" w:hAnsi="Times New Roman" w:cs="Times New Roman"/>
          <w:sz w:val="28"/>
          <w:szCs w:val="28"/>
        </w:rPr>
        <w:t xml:space="preserve"> </w:t>
      </w:r>
      <w:r w:rsidRPr="00B45ED7">
        <w:rPr>
          <w:rFonts w:ascii="Times New Roman" w:hAnsi="Times New Roman" w:cs="Times New Roman"/>
          <w:sz w:val="28"/>
          <w:szCs w:val="28"/>
        </w:rPr>
        <w:t>Совета депутатов</w:t>
      </w:r>
      <w:r w:rsidR="00AB478D" w:rsidRPr="00B45ED7">
        <w:rPr>
          <w:rFonts w:ascii="Times New Roman" w:hAnsi="Times New Roman" w:cs="Times New Roman"/>
          <w:sz w:val="28"/>
          <w:szCs w:val="28"/>
        </w:rPr>
        <w:t xml:space="preserve"> </w:t>
      </w:r>
      <w:r w:rsidRPr="00B45ED7">
        <w:rPr>
          <w:rFonts w:ascii="Times New Roman" w:hAnsi="Times New Roman" w:cs="Times New Roman"/>
          <w:sz w:val="28"/>
          <w:szCs w:val="28"/>
        </w:rPr>
        <w:t>муниципального образования</w:t>
      </w:r>
      <w:r w:rsidR="00AB478D" w:rsidRPr="00B45ED7">
        <w:rPr>
          <w:rFonts w:ascii="Times New Roman" w:hAnsi="Times New Roman" w:cs="Times New Roman"/>
          <w:sz w:val="28"/>
          <w:szCs w:val="28"/>
        </w:rPr>
        <w:t xml:space="preserve"> </w:t>
      </w:r>
      <w:r w:rsidR="00BB637C" w:rsidRPr="00B45ED7">
        <w:rPr>
          <w:rFonts w:ascii="Times New Roman" w:hAnsi="Times New Roman" w:cs="Times New Roman"/>
          <w:sz w:val="28"/>
          <w:szCs w:val="28"/>
        </w:rPr>
        <w:t>«</w:t>
      </w:r>
      <w:r w:rsidRPr="00B45ED7">
        <w:rPr>
          <w:rFonts w:ascii="Times New Roman" w:hAnsi="Times New Roman" w:cs="Times New Roman"/>
          <w:sz w:val="28"/>
          <w:szCs w:val="28"/>
        </w:rPr>
        <w:t>К</w:t>
      </w:r>
      <w:r w:rsidR="0060137A" w:rsidRPr="00B45ED7">
        <w:rPr>
          <w:rFonts w:ascii="Times New Roman" w:hAnsi="Times New Roman" w:cs="Times New Roman"/>
          <w:sz w:val="28"/>
          <w:szCs w:val="28"/>
        </w:rPr>
        <w:t>расногорс</w:t>
      </w:r>
      <w:r w:rsidRPr="00B45ED7">
        <w:rPr>
          <w:rFonts w:ascii="Times New Roman" w:hAnsi="Times New Roman" w:cs="Times New Roman"/>
          <w:sz w:val="28"/>
          <w:szCs w:val="28"/>
        </w:rPr>
        <w:t>кий район</w:t>
      </w:r>
      <w:r w:rsidR="00BB637C" w:rsidRPr="00B45ED7">
        <w:rPr>
          <w:rFonts w:ascii="Times New Roman" w:hAnsi="Times New Roman" w:cs="Times New Roman"/>
          <w:sz w:val="28"/>
          <w:szCs w:val="28"/>
        </w:rPr>
        <w:t>»</w:t>
      </w:r>
    </w:p>
    <w:p w:rsidR="001C2BCA" w:rsidRPr="00B45ED7" w:rsidRDefault="0060137A" w:rsidP="00AB478D">
      <w:pPr>
        <w:pStyle w:val="ConsPlusNormal"/>
        <w:ind w:left="5103"/>
        <w:jc w:val="both"/>
        <w:rPr>
          <w:rFonts w:ascii="Times New Roman" w:hAnsi="Times New Roman" w:cs="Times New Roman"/>
          <w:sz w:val="28"/>
          <w:szCs w:val="28"/>
        </w:rPr>
      </w:pPr>
      <w:r w:rsidRPr="00B45ED7">
        <w:rPr>
          <w:rFonts w:ascii="Times New Roman" w:hAnsi="Times New Roman" w:cs="Times New Roman"/>
          <w:sz w:val="28"/>
          <w:szCs w:val="28"/>
        </w:rPr>
        <w:t>о</w:t>
      </w:r>
      <w:r w:rsidR="001C2BCA" w:rsidRPr="00B45ED7">
        <w:rPr>
          <w:rFonts w:ascii="Times New Roman" w:hAnsi="Times New Roman" w:cs="Times New Roman"/>
          <w:sz w:val="28"/>
          <w:szCs w:val="28"/>
        </w:rPr>
        <w:t>т</w:t>
      </w:r>
      <w:r w:rsidR="00AB478D" w:rsidRPr="00B45ED7">
        <w:rPr>
          <w:rFonts w:ascii="Times New Roman" w:hAnsi="Times New Roman" w:cs="Times New Roman"/>
          <w:sz w:val="28"/>
          <w:szCs w:val="28"/>
        </w:rPr>
        <w:t xml:space="preserve"> </w:t>
      </w:r>
      <w:r w:rsidR="000A1D17">
        <w:rPr>
          <w:rFonts w:ascii="Times New Roman" w:hAnsi="Times New Roman" w:cs="Times New Roman"/>
          <w:sz w:val="28"/>
          <w:szCs w:val="28"/>
        </w:rPr>
        <w:t>8</w:t>
      </w:r>
      <w:r w:rsidR="00AB478D" w:rsidRPr="00B45ED7">
        <w:rPr>
          <w:rFonts w:ascii="Times New Roman" w:hAnsi="Times New Roman" w:cs="Times New Roman"/>
          <w:sz w:val="28"/>
          <w:szCs w:val="28"/>
        </w:rPr>
        <w:t xml:space="preserve"> </w:t>
      </w:r>
      <w:r w:rsidRPr="00B45ED7">
        <w:rPr>
          <w:rFonts w:ascii="Times New Roman" w:hAnsi="Times New Roman" w:cs="Times New Roman"/>
          <w:sz w:val="28"/>
          <w:szCs w:val="28"/>
        </w:rPr>
        <w:t>февраля</w:t>
      </w:r>
      <w:r w:rsidR="001C2BCA" w:rsidRPr="00B45ED7">
        <w:rPr>
          <w:rFonts w:ascii="Times New Roman" w:hAnsi="Times New Roman" w:cs="Times New Roman"/>
          <w:sz w:val="28"/>
          <w:szCs w:val="28"/>
        </w:rPr>
        <w:t xml:space="preserve"> 201</w:t>
      </w:r>
      <w:r w:rsidR="00AB478D" w:rsidRPr="00B45ED7">
        <w:rPr>
          <w:rFonts w:ascii="Times New Roman" w:hAnsi="Times New Roman" w:cs="Times New Roman"/>
          <w:sz w:val="28"/>
          <w:szCs w:val="28"/>
        </w:rPr>
        <w:t>8</w:t>
      </w:r>
      <w:r w:rsidR="001C2BCA" w:rsidRPr="00B45ED7">
        <w:rPr>
          <w:rFonts w:ascii="Times New Roman" w:hAnsi="Times New Roman" w:cs="Times New Roman"/>
          <w:sz w:val="28"/>
          <w:szCs w:val="28"/>
        </w:rPr>
        <w:t xml:space="preserve"> г. </w:t>
      </w:r>
      <w:r w:rsidR="00AB478D" w:rsidRPr="00B45ED7">
        <w:rPr>
          <w:rFonts w:ascii="Times New Roman" w:hAnsi="Times New Roman" w:cs="Times New Roman"/>
          <w:sz w:val="28"/>
          <w:szCs w:val="28"/>
        </w:rPr>
        <w:t>№</w:t>
      </w:r>
      <w:r w:rsidR="001C2BCA" w:rsidRPr="00B45ED7">
        <w:rPr>
          <w:rFonts w:ascii="Times New Roman" w:hAnsi="Times New Roman" w:cs="Times New Roman"/>
          <w:sz w:val="28"/>
          <w:szCs w:val="28"/>
        </w:rPr>
        <w:t xml:space="preserve"> </w:t>
      </w:r>
      <w:r w:rsidR="000A1D17">
        <w:rPr>
          <w:rFonts w:ascii="Times New Roman" w:hAnsi="Times New Roman" w:cs="Times New Roman"/>
          <w:sz w:val="28"/>
          <w:szCs w:val="28"/>
        </w:rPr>
        <w:t>119</w:t>
      </w:r>
    </w:p>
    <w:p w:rsidR="00AB478D" w:rsidRPr="00B45ED7" w:rsidRDefault="00AB478D" w:rsidP="00AB478D">
      <w:pPr>
        <w:pStyle w:val="ConsPlusNormal"/>
        <w:ind w:left="5103"/>
        <w:jc w:val="both"/>
        <w:rPr>
          <w:rFonts w:ascii="Times New Roman" w:hAnsi="Times New Roman" w:cs="Times New Roman"/>
          <w:sz w:val="28"/>
          <w:szCs w:val="28"/>
        </w:rPr>
      </w:pPr>
    </w:p>
    <w:p w:rsidR="001C2BCA" w:rsidRPr="00B45ED7" w:rsidRDefault="001C2BCA" w:rsidP="0084599E">
      <w:pPr>
        <w:pStyle w:val="ConsPlusTitle"/>
        <w:jc w:val="center"/>
        <w:rPr>
          <w:rFonts w:ascii="Times New Roman" w:hAnsi="Times New Roman" w:cs="Times New Roman"/>
          <w:sz w:val="28"/>
          <w:szCs w:val="28"/>
        </w:rPr>
      </w:pPr>
      <w:bookmarkStart w:id="1" w:name="P30"/>
      <w:bookmarkEnd w:id="1"/>
      <w:r w:rsidRPr="00B45ED7">
        <w:rPr>
          <w:rFonts w:ascii="Times New Roman" w:hAnsi="Times New Roman" w:cs="Times New Roman"/>
          <w:sz w:val="28"/>
          <w:szCs w:val="28"/>
        </w:rPr>
        <w:t>ПОЛОЖЕНИЕ</w:t>
      </w:r>
    </w:p>
    <w:p w:rsidR="00405A81" w:rsidRPr="00B45ED7" w:rsidRDefault="001C2BCA" w:rsidP="0084599E">
      <w:pPr>
        <w:pStyle w:val="ConsPlusTitle"/>
        <w:jc w:val="center"/>
        <w:rPr>
          <w:rFonts w:ascii="Times New Roman" w:hAnsi="Times New Roman" w:cs="Times New Roman"/>
          <w:smallCaps/>
          <w:sz w:val="28"/>
          <w:szCs w:val="28"/>
        </w:rPr>
      </w:pPr>
      <w:r w:rsidRPr="00B45ED7">
        <w:rPr>
          <w:rFonts w:ascii="Times New Roman" w:hAnsi="Times New Roman" w:cs="Times New Roman"/>
          <w:sz w:val="28"/>
          <w:szCs w:val="28"/>
        </w:rPr>
        <w:t>О ПОРЯДКЕ ПРОВЕДЕНИЯ КОНКУРСА НА ЗАМЕЩЕНИЕ ВАКАНТНОЙ</w:t>
      </w:r>
      <w:r w:rsidR="00405A81" w:rsidRPr="00B45ED7">
        <w:rPr>
          <w:rFonts w:ascii="Times New Roman" w:hAnsi="Times New Roman" w:cs="Times New Roman"/>
          <w:sz w:val="28"/>
          <w:szCs w:val="28"/>
        </w:rPr>
        <w:t xml:space="preserve"> </w:t>
      </w:r>
      <w:r w:rsidRPr="00B45ED7">
        <w:rPr>
          <w:rFonts w:ascii="Times New Roman" w:hAnsi="Times New Roman" w:cs="Times New Roman"/>
          <w:sz w:val="28"/>
          <w:szCs w:val="28"/>
        </w:rPr>
        <w:t>ДОЛЖНОСТИ МУНИЦИПАЛЬНОЙ СЛУЖБЫ В МУНИЦИПАЛЬНОМ</w:t>
      </w:r>
      <w:r w:rsidR="00405A81" w:rsidRPr="00B45ED7">
        <w:rPr>
          <w:rFonts w:ascii="Times New Roman" w:hAnsi="Times New Roman" w:cs="Times New Roman"/>
          <w:sz w:val="28"/>
          <w:szCs w:val="28"/>
        </w:rPr>
        <w:t xml:space="preserve"> </w:t>
      </w:r>
      <w:r w:rsidRPr="00B45ED7">
        <w:rPr>
          <w:rFonts w:ascii="Times New Roman" w:hAnsi="Times New Roman" w:cs="Times New Roman"/>
          <w:sz w:val="28"/>
          <w:szCs w:val="28"/>
        </w:rPr>
        <w:t xml:space="preserve">ОБРАЗОВАНИИ </w:t>
      </w:r>
      <w:r w:rsidR="00405A81" w:rsidRPr="00B45ED7">
        <w:rPr>
          <w:rFonts w:ascii="Times New Roman" w:hAnsi="Times New Roman" w:cs="Times New Roman"/>
          <w:smallCaps/>
          <w:sz w:val="28"/>
          <w:szCs w:val="28"/>
        </w:rPr>
        <w:t>«</w:t>
      </w:r>
      <w:r w:rsidR="00B45ED7" w:rsidRPr="00B45ED7">
        <w:rPr>
          <w:rFonts w:ascii="Times New Roman" w:hAnsi="Times New Roman" w:cs="Times New Roman"/>
          <w:smallCaps/>
          <w:sz w:val="28"/>
          <w:szCs w:val="28"/>
        </w:rPr>
        <w:t>КРАСНОГОРСКИЙ РАЙОН</w:t>
      </w:r>
      <w:r w:rsidR="00405A81" w:rsidRPr="00B45ED7">
        <w:rPr>
          <w:rFonts w:ascii="Times New Roman" w:hAnsi="Times New Roman" w:cs="Times New Roman"/>
          <w:smallCaps/>
          <w:sz w:val="28"/>
          <w:szCs w:val="28"/>
        </w:rPr>
        <w:t>»</w:t>
      </w:r>
    </w:p>
    <w:p w:rsidR="00405A81" w:rsidRPr="00B45ED7" w:rsidRDefault="00405A81" w:rsidP="0084599E">
      <w:pPr>
        <w:rPr>
          <w:sz w:val="28"/>
          <w:szCs w:val="28"/>
        </w:rPr>
      </w:pPr>
    </w:p>
    <w:p w:rsidR="001C2BCA" w:rsidRPr="00B45ED7" w:rsidRDefault="001C2BCA" w:rsidP="0084599E">
      <w:pPr>
        <w:pStyle w:val="ConsPlusNormal"/>
        <w:jc w:val="center"/>
        <w:outlineLvl w:val="1"/>
        <w:rPr>
          <w:rFonts w:ascii="Times New Roman" w:hAnsi="Times New Roman" w:cs="Times New Roman"/>
          <w:b/>
          <w:sz w:val="28"/>
          <w:szCs w:val="28"/>
        </w:rPr>
      </w:pPr>
      <w:r w:rsidRPr="00B45ED7">
        <w:rPr>
          <w:rFonts w:ascii="Times New Roman" w:hAnsi="Times New Roman" w:cs="Times New Roman"/>
          <w:b/>
          <w:sz w:val="28"/>
          <w:szCs w:val="28"/>
        </w:rPr>
        <w:t>1. Общие положения</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1.1. Настоящее Положение определяет порядок проведения конкурса на замещение вакантной должности муниципальной службы (далее - конкурс) в муниципальном образовании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за исключением должностных лиц, в отношении которых </w:t>
      </w:r>
      <w:hyperlink r:id="rId8" w:history="1">
        <w:r w:rsidRPr="004E2F88">
          <w:rPr>
            <w:rFonts w:ascii="Times New Roman" w:hAnsi="Times New Roman" w:cs="Times New Roman"/>
            <w:sz w:val="28"/>
            <w:szCs w:val="28"/>
          </w:rPr>
          <w:t>Уставом</w:t>
        </w:r>
      </w:hyperlink>
      <w:r w:rsidRPr="004E2F88">
        <w:rPr>
          <w:rFonts w:ascii="Times New Roman" w:hAnsi="Times New Roman" w:cs="Times New Roman"/>
          <w:sz w:val="28"/>
          <w:szCs w:val="28"/>
        </w:rPr>
        <w:t xml:space="preserve"> муниципального образования </w:t>
      </w:r>
      <w:r w:rsidR="002970BF" w:rsidRPr="004E2F88">
        <w:rPr>
          <w:rFonts w:ascii="Times New Roman" w:hAnsi="Times New Roman" w:cs="Times New Roman"/>
          <w:color w:val="000000" w:themeColor="text1"/>
          <w:sz w:val="28"/>
          <w:szCs w:val="28"/>
        </w:rPr>
        <w:t xml:space="preserve">«Красногорский район» </w:t>
      </w:r>
      <w:r w:rsidRPr="004E2F88">
        <w:rPr>
          <w:rFonts w:ascii="Times New Roman" w:hAnsi="Times New Roman" w:cs="Times New Roman"/>
          <w:sz w:val="28"/>
          <w:szCs w:val="28"/>
        </w:rPr>
        <w:t>предусмотрена иная процедура назначения на должность, условия участия и порядок определения результатов конкурса. Конкурс обеспечивает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1.2. Основной задачей проведения конкурса является отбор наиболее подготовленных граждан, имеющих необходимое образование, профессиональные знания, опыт работы, способных по своим деловым и личным качествам осуществлять на постоянной основе профессиональную деятельность при замещении должности муниципальной службы в органах местного самоуправления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1.3. Вакантной должностью муниципальной службы в органах местного самоуправления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признается должность, не являющаяся выборной и не замещенная муниципальным служащим должность муниципальной службы, предусмотренная в штатном расписании органов местного самоуправления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(далее - вакантная должность).</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1.4. Решение о проведении конкурса принимается Главой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либо руководителем структурного подразделения, наделенного правами юридического лица, осуществляющим функции представителя нанимателя (работодателя).</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1.5. </w:t>
      </w:r>
      <w:proofErr w:type="gramStart"/>
      <w:r w:rsidRPr="004E2F88">
        <w:rPr>
          <w:rFonts w:ascii="Times New Roman" w:hAnsi="Times New Roman" w:cs="Times New Roman"/>
          <w:sz w:val="28"/>
          <w:szCs w:val="28"/>
        </w:rPr>
        <w:t>Право на участие в конкурсе имеют граждане Российской Федерации, 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достигшие возраста 18 лет, владеющие государственным языком Российской Федерации и соответствующие квалификационным требованиям к вакантной должности муниципальной службы, установленным законом Удмуртской Республики в соответствии с классификацией должностей муниципальной службы</w:t>
      </w:r>
      <w:proofErr w:type="gramEnd"/>
      <w:r w:rsidRPr="004E2F88">
        <w:rPr>
          <w:rFonts w:ascii="Times New Roman" w:hAnsi="Times New Roman" w:cs="Times New Roman"/>
          <w:sz w:val="28"/>
          <w:szCs w:val="28"/>
        </w:rPr>
        <w:t xml:space="preserve">, муниципальными правовыми актами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lastRenderedPageBreak/>
        <w:t xml:space="preserve">1.6. При проведении конкурса гарантируется равенство прав граждан в соответствии с </w:t>
      </w:r>
      <w:hyperlink r:id="rId9" w:history="1">
        <w:r w:rsidRPr="004E2F88">
          <w:rPr>
            <w:rFonts w:ascii="Times New Roman" w:hAnsi="Times New Roman" w:cs="Times New Roman"/>
            <w:sz w:val="28"/>
            <w:szCs w:val="28"/>
          </w:rPr>
          <w:t>Конституцией</w:t>
        </w:r>
      </w:hyperlink>
      <w:r w:rsidRPr="004E2F88">
        <w:rPr>
          <w:rFonts w:ascii="Times New Roman" w:hAnsi="Times New Roman" w:cs="Times New Roman"/>
          <w:sz w:val="28"/>
          <w:szCs w:val="28"/>
        </w:rPr>
        <w:t xml:space="preserve"> Российской Федерации и федеральными законами.</w:t>
      </w:r>
    </w:p>
    <w:p w:rsidR="001C2BCA" w:rsidRPr="004E2F88" w:rsidRDefault="001C2BCA" w:rsidP="0084599E">
      <w:pPr>
        <w:pStyle w:val="ConsPlusNormal"/>
        <w:jc w:val="both"/>
        <w:rPr>
          <w:rFonts w:ascii="Times New Roman" w:hAnsi="Times New Roman" w:cs="Times New Roman"/>
          <w:sz w:val="28"/>
          <w:szCs w:val="28"/>
        </w:rPr>
      </w:pPr>
    </w:p>
    <w:p w:rsidR="001C2BCA" w:rsidRDefault="001C2BCA" w:rsidP="0084599E">
      <w:pPr>
        <w:pStyle w:val="ConsPlusNormal"/>
        <w:jc w:val="center"/>
        <w:outlineLvl w:val="1"/>
        <w:rPr>
          <w:rFonts w:ascii="Times New Roman" w:hAnsi="Times New Roman" w:cs="Times New Roman"/>
          <w:b/>
          <w:sz w:val="28"/>
          <w:szCs w:val="28"/>
        </w:rPr>
      </w:pPr>
      <w:r w:rsidRPr="004E2F88">
        <w:rPr>
          <w:rFonts w:ascii="Times New Roman" w:hAnsi="Times New Roman" w:cs="Times New Roman"/>
          <w:b/>
          <w:sz w:val="28"/>
          <w:szCs w:val="28"/>
        </w:rPr>
        <w:t>2. Конкурсная комиссия</w:t>
      </w:r>
    </w:p>
    <w:p w:rsidR="00B05FF2" w:rsidRPr="004E2F88" w:rsidRDefault="00B05FF2" w:rsidP="0084599E">
      <w:pPr>
        <w:pStyle w:val="ConsPlusNormal"/>
        <w:jc w:val="center"/>
        <w:outlineLvl w:val="1"/>
        <w:rPr>
          <w:rFonts w:ascii="Times New Roman" w:hAnsi="Times New Roman" w:cs="Times New Roman"/>
          <w:b/>
          <w:sz w:val="28"/>
          <w:szCs w:val="28"/>
        </w:rPr>
      </w:pPr>
    </w:p>
    <w:p w:rsidR="00737AFB" w:rsidRPr="00737AFB" w:rsidRDefault="001C2BCA" w:rsidP="00737AFB">
      <w:pPr>
        <w:autoSpaceDE w:val="0"/>
        <w:autoSpaceDN w:val="0"/>
        <w:adjustRightInd w:val="0"/>
        <w:ind w:firstLine="540"/>
        <w:jc w:val="both"/>
        <w:rPr>
          <w:rFonts w:eastAsiaTheme="minorHAnsi"/>
          <w:bCs/>
          <w:sz w:val="28"/>
          <w:szCs w:val="28"/>
          <w:lang w:eastAsia="en-US"/>
        </w:rPr>
      </w:pPr>
      <w:r w:rsidRPr="00737AFB">
        <w:rPr>
          <w:sz w:val="28"/>
          <w:szCs w:val="28"/>
        </w:rPr>
        <w:t xml:space="preserve">2.1. </w:t>
      </w:r>
      <w:r w:rsidR="00737AFB" w:rsidRPr="00737AFB">
        <w:rPr>
          <w:rFonts w:eastAsiaTheme="minorHAnsi"/>
          <w:bCs/>
          <w:sz w:val="28"/>
          <w:szCs w:val="28"/>
          <w:lang w:eastAsia="en-US"/>
        </w:rPr>
        <w:t xml:space="preserve">Для проведения конкурса муниципальным правовым актом руководителя органа местного самоуправления муниципального образования </w:t>
      </w:r>
      <w:r w:rsidR="00737AFB">
        <w:rPr>
          <w:rFonts w:eastAsiaTheme="minorHAnsi"/>
          <w:bCs/>
          <w:sz w:val="28"/>
          <w:szCs w:val="28"/>
          <w:lang w:eastAsia="en-US"/>
        </w:rPr>
        <w:t>«Красногорский район»</w:t>
      </w:r>
      <w:r w:rsidR="00737AFB" w:rsidRPr="00737AFB">
        <w:rPr>
          <w:rFonts w:eastAsiaTheme="minorHAnsi"/>
          <w:bCs/>
          <w:sz w:val="28"/>
          <w:szCs w:val="28"/>
          <w:lang w:eastAsia="en-US"/>
        </w:rPr>
        <w:t xml:space="preserve"> либо представителя нанимателя (работодателя) образуется конкурсная комиссия</w:t>
      </w:r>
      <w:r w:rsidR="002E331D">
        <w:rPr>
          <w:rFonts w:eastAsiaTheme="minorHAnsi"/>
          <w:bCs/>
          <w:sz w:val="28"/>
          <w:szCs w:val="28"/>
          <w:lang w:eastAsia="en-US"/>
        </w:rPr>
        <w:t>.</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2.2. </w:t>
      </w:r>
      <w:proofErr w:type="gramStart"/>
      <w:r w:rsidRPr="004E2F88">
        <w:rPr>
          <w:rFonts w:ascii="Times New Roman" w:hAnsi="Times New Roman" w:cs="Times New Roman"/>
          <w:sz w:val="28"/>
          <w:szCs w:val="28"/>
        </w:rPr>
        <w:t>В состав конкурсной комиссии входят представитель нанимателя (работодатель) и (или) уполномоченные им муниципальные служащие (в том числе из структурных подразделений по вопросам кадровой, правовой службы и структурного подразделения, в котором проводится конкурс на замещение вакантной должности муниципальной службы), могут приглашаться представители образовательных учреждений, других организаций в качестве независимых экспертов-специалистов по вопросам, связанным с муниципальной службой, без указания персональных данных экспертов.</w:t>
      </w:r>
      <w:proofErr w:type="gramEnd"/>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Состав конкурсной комиссии для проведения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Общее число членов конкурсной комиссии должно составлять не менее 5 человек.</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2.3. Конкурсная комиссия состоит из председателя, заместителя председателя, секретаря и членов комиссии.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Допускается образование нескольких конкурсных комиссий для различных категорий и групп должностей муниципальной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2.4.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При равенстве голосов решающим является голос председателя конкурсной комиссии.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2.5. Решение конкурсной комиссии принимается в отсутствие гражданина, допущенного к участию в конкурсе (далее - кандидат), и является основанием для назначения его на вакантную должность муниципальной службы либо отказа в таком назначении.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2.6. Результаты голосования конкурсной комиссии оформляются протоколом, который подписывается председателем, заместителем председателя, секретарем и членами комиссии, принявшими участие в заседании.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2.7. Организация и обеспечение работы конкурсной комиссии возлагается на соответствующую кадровую службу органа местного самоуправления муниципального образования </w:t>
      </w:r>
      <w:r w:rsidR="002970BF" w:rsidRPr="00A23DCE">
        <w:rPr>
          <w:rFonts w:ascii="Times New Roman" w:hAnsi="Times New Roman" w:cs="Times New Roman"/>
          <w:color w:val="000000" w:themeColor="text1"/>
          <w:sz w:val="28"/>
          <w:szCs w:val="28"/>
        </w:rPr>
        <w:t>«Красногорский район»</w:t>
      </w:r>
      <w:r w:rsidRPr="00A23DCE">
        <w:rPr>
          <w:rFonts w:ascii="Times New Roman" w:hAnsi="Times New Roman" w:cs="Times New Roman"/>
          <w:sz w:val="28"/>
          <w:szCs w:val="28"/>
        </w:rPr>
        <w:t>.</w:t>
      </w:r>
    </w:p>
    <w:p w:rsidR="001C2BCA" w:rsidRPr="00A23DCE" w:rsidRDefault="001C2BCA" w:rsidP="0084599E">
      <w:pPr>
        <w:pStyle w:val="ConsPlusNormal"/>
        <w:jc w:val="both"/>
        <w:rPr>
          <w:rFonts w:ascii="Times New Roman" w:hAnsi="Times New Roman" w:cs="Times New Roman"/>
          <w:sz w:val="28"/>
          <w:szCs w:val="28"/>
        </w:rPr>
      </w:pPr>
    </w:p>
    <w:p w:rsidR="001C2BCA" w:rsidRDefault="001C2BCA" w:rsidP="0084599E">
      <w:pPr>
        <w:pStyle w:val="ConsPlusNormal"/>
        <w:jc w:val="center"/>
        <w:outlineLvl w:val="1"/>
        <w:rPr>
          <w:rFonts w:ascii="Times New Roman" w:hAnsi="Times New Roman" w:cs="Times New Roman"/>
          <w:b/>
          <w:sz w:val="28"/>
          <w:szCs w:val="28"/>
        </w:rPr>
      </w:pPr>
      <w:r w:rsidRPr="00A23DCE">
        <w:rPr>
          <w:rFonts w:ascii="Times New Roman" w:hAnsi="Times New Roman" w:cs="Times New Roman"/>
          <w:b/>
          <w:sz w:val="28"/>
          <w:szCs w:val="28"/>
        </w:rPr>
        <w:t>3. Порядок проведения конкурса</w:t>
      </w:r>
    </w:p>
    <w:p w:rsidR="00343548" w:rsidRPr="00A23DCE" w:rsidRDefault="00343548" w:rsidP="0084599E">
      <w:pPr>
        <w:pStyle w:val="ConsPlusNormal"/>
        <w:jc w:val="center"/>
        <w:outlineLvl w:val="1"/>
        <w:rPr>
          <w:rFonts w:ascii="Times New Roman" w:hAnsi="Times New Roman" w:cs="Times New Roman"/>
          <w:b/>
          <w:sz w:val="28"/>
          <w:szCs w:val="28"/>
        </w:rPr>
      </w:pP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3.1. Конкурс проводится в два этапа. На первом этапе конкурса объявление о приеме документов для участия в конкурсе подлежит о</w:t>
      </w:r>
      <w:r w:rsidR="00AA2E85" w:rsidRPr="00A23DCE">
        <w:rPr>
          <w:rFonts w:ascii="Times New Roman" w:hAnsi="Times New Roman" w:cs="Times New Roman"/>
          <w:sz w:val="28"/>
          <w:szCs w:val="28"/>
        </w:rPr>
        <w:t>публикованию в газете «Победа»</w:t>
      </w:r>
      <w:r w:rsidR="00A23DCE">
        <w:rPr>
          <w:rFonts w:ascii="Times New Roman" w:hAnsi="Times New Roman" w:cs="Times New Roman"/>
          <w:sz w:val="28"/>
          <w:szCs w:val="28"/>
        </w:rPr>
        <w:t xml:space="preserve"> муниципального образования «Красногорский район»</w:t>
      </w:r>
      <w:r w:rsidRPr="00A23DCE">
        <w:rPr>
          <w:rFonts w:ascii="Times New Roman" w:hAnsi="Times New Roman" w:cs="Times New Roman"/>
          <w:sz w:val="28"/>
          <w:szCs w:val="28"/>
        </w:rPr>
        <w:t xml:space="preserve"> и на официальном интернет-сайте муниципального образования </w:t>
      </w:r>
      <w:r w:rsidR="002970BF" w:rsidRPr="00A23DCE">
        <w:rPr>
          <w:rFonts w:ascii="Times New Roman" w:hAnsi="Times New Roman" w:cs="Times New Roman"/>
          <w:color w:val="000000" w:themeColor="text1"/>
          <w:sz w:val="28"/>
          <w:szCs w:val="28"/>
        </w:rPr>
        <w:t>«Красногорский район»</w:t>
      </w:r>
      <w:r w:rsidRPr="00A23DCE">
        <w:rPr>
          <w:rFonts w:ascii="Times New Roman" w:hAnsi="Times New Roman" w:cs="Times New Roman"/>
          <w:sz w:val="28"/>
          <w:szCs w:val="28"/>
        </w:rPr>
        <w:t xml:space="preserve"> (далее - официальный сайт) не </w:t>
      </w:r>
      <w:proofErr w:type="gramStart"/>
      <w:r w:rsidRPr="00A23DCE">
        <w:rPr>
          <w:rFonts w:ascii="Times New Roman" w:hAnsi="Times New Roman" w:cs="Times New Roman"/>
          <w:sz w:val="28"/>
          <w:szCs w:val="28"/>
        </w:rPr>
        <w:t>позднее</w:t>
      </w:r>
      <w:proofErr w:type="gramEnd"/>
      <w:r w:rsidRPr="00A23DCE">
        <w:rPr>
          <w:rFonts w:ascii="Times New Roman" w:hAnsi="Times New Roman" w:cs="Times New Roman"/>
          <w:sz w:val="28"/>
          <w:szCs w:val="28"/>
        </w:rPr>
        <w:t xml:space="preserve"> чем за 20 дней до дня проведения конкурса. В публикуемом объявлении о приеме документов для участия в конкурсе указываются:</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наименование вакантной должности муниципальной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-квалификационные требования, предъявляемые к гражданину (муниципальному служащему), претендующему на замещение вакантной должности муниципальной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 место и время приема документов, подлежащих представлению в соответствии с </w:t>
      </w:r>
      <w:hyperlink w:anchor="P71" w:history="1">
        <w:r w:rsidRPr="00A23DCE">
          <w:rPr>
            <w:rFonts w:ascii="Times New Roman" w:hAnsi="Times New Roman" w:cs="Times New Roman"/>
            <w:sz w:val="28"/>
            <w:szCs w:val="28"/>
          </w:rPr>
          <w:t>пунктом 3.3</w:t>
        </w:r>
      </w:hyperlink>
      <w:r w:rsidRPr="00A23DCE">
        <w:rPr>
          <w:rFonts w:ascii="Times New Roman" w:hAnsi="Times New Roman" w:cs="Times New Roman"/>
          <w:sz w:val="28"/>
          <w:szCs w:val="28"/>
        </w:rPr>
        <w:t xml:space="preserve"> настоящего Положения;</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конкурсные процедуры, с помощью которых будет производиться оценка профессиональных и личностных качеств кандидатов;</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срок, до истечения которого принимаются указанные документы;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сведения об источнике подробной информации о конкурсе (телефон, факс, электронная почта).</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3.2. Срок представления документов для участия в конкурсе составляет 15 дней с момента опубликования объявления о проведении конкурса в средствах массовой информации и на официальном сайте.</w:t>
      </w:r>
    </w:p>
    <w:p w:rsidR="001C2BCA" w:rsidRPr="00A23DCE" w:rsidRDefault="001C2BCA" w:rsidP="0084599E">
      <w:pPr>
        <w:pStyle w:val="ConsPlusNormal"/>
        <w:ind w:firstLine="540"/>
        <w:jc w:val="both"/>
        <w:rPr>
          <w:rFonts w:ascii="Times New Roman" w:hAnsi="Times New Roman" w:cs="Times New Roman"/>
          <w:sz w:val="28"/>
          <w:szCs w:val="28"/>
        </w:rPr>
      </w:pPr>
      <w:bookmarkStart w:id="2" w:name="P71"/>
      <w:bookmarkEnd w:id="2"/>
      <w:r w:rsidRPr="00A23DCE">
        <w:rPr>
          <w:rFonts w:ascii="Times New Roman" w:hAnsi="Times New Roman" w:cs="Times New Roman"/>
          <w:sz w:val="28"/>
          <w:szCs w:val="28"/>
        </w:rPr>
        <w:t>3.3. Гражданин (муниципальный служащий), претендующий на замещение вакантной должности муниципальной службы, представляет в конкурсную комиссию лично следующие документы в полном объеме:</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1) личное </w:t>
      </w:r>
      <w:hyperlink w:anchor="P116" w:history="1">
        <w:r w:rsidRPr="00A23DCE">
          <w:rPr>
            <w:rFonts w:ascii="Times New Roman" w:hAnsi="Times New Roman" w:cs="Times New Roman"/>
            <w:sz w:val="28"/>
            <w:szCs w:val="28"/>
          </w:rPr>
          <w:t>заявление</w:t>
        </w:r>
      </w:hyperlink>
      <w:r w:rsidRPr="00A23DCE">
        <w:rPr>
          <w:rFonts w:ascii="Times New Roman" w:hAnsi="Times New Roman" w:cs="Times New Roman"/>
          <w:sz w:val="28"/>
          <w:szCs w:val="28"/>
        </w:rPr>
        <w:t xml:space="preserve"> по форме согласно приложению </w:t>
      </w:r>
      <w:r w:rsidR="00A23DCE" w:rsidRPr="00A23DCE">
        <w:rPr>
          <w:rFonts w:ascii="Times New Roman" w:hAnsi="Times New Roman" w:cs="Times New Roman"/>
          <w:sz w:val="28"/>
          <w:szCs w:val="28"/>
        </w:rPr>
        <w:t>№</w:t>
      </w:r>
      <w:r w:rsidRPr="00A23DCE">
        <w:rPr>
          <w:rFonts w:ascii="Times New Roman" w:hAnsi="Times New Roman" w:cs="Times New Roman"/>
          <w:sz w:val="28"/>
          <w:szCs w:val="28"/>
        </w:rPr>
        <w:t xml:space="preserve"> 1 к настоящему Положению;</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2) собственноручно заполненную и подписанную </w:t>
      </w:r>
      <w:hyperlink r:id="rId10" w:history="1">
        <w:r w:rsidRPr="00A23DCE">
          <w:rPr>
            <w:rFonts w:ascii="Times New Roman" w:hAnsi="Times New Roman" w:cs="Times New Roman"/>
            <w:sz w:val="28"/>
            <w:szCs w:val="28"/>
          </w:rPr>
          <w:t>анкету</w:t>
        </w:r>
      </w:hyperlink>
      <w:r w:rsidRPr="00A23DCE">
        <w:rPr>
          <w:rFonts w:ascii="Times New Roman" w:hAnsi="Times New Roman" w:cs="Times New Roman"/>
          <w:sz w:val="28"/>
          <w:szCs w:val="28"/>
        </w:rPr>
        <w:t xml:space="preserve"> по форме, установленной распоряжением Правительства Российской Федерации от 26 мая 2005 года N 667-р</w:t>
      </w:r>
      <w:r w:rsidR="00A23DCE" w:rsidRPr="00A23DCE">
        <w:rPr>
          <w:rFonts w:ascii="Times New Roman" w:hAnsi="Times New Roman" w:cs="Times New Roman"/>
          <w:sz w:val="28"/>
          <w:szCs w:val="28"/>
        </w:rPr>
        <w:t>;</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3) оригинал и копию паспорта или заменяющего его документа (соответствующий документ предъявляется лично по прибытии на конкурс);</w:t>
      </w:r>
    </w:p>
    <w:p w:rsidR="001C2BCA" w:rsidRPr="00A23DCE" w:rsidRDefault="00343548" w:rsidP="0084599E">
      <w:pPr>
        <w:pStyle w:val="ConsPlusNormal"/>
        <w:ind w:firstLine="540"/>
        <w:jc w:val="both"/>
        <w:rPr>
          <w:rFonts w:ascii="Times New Roman" w:hAnsi="Times New Roman" w:cs="Times New Roman"/>
          <w:sz w:val="28"/>
          <w:szCs w:val="28"/>
        </w:rPr>
      </w:pPr>
      <w:r w:rsidRPr="00343548">
        <w:rPr>
          <w:rFonts w:ascii="Times New Roman" w:hAnsi="Times New Roman" w:cs="Times New Roman"/>
          <w:sz w:val="28"/>
          <w:szCs w:val="28"/>
        </w:rPr>
        <w:t xml:space="preserve">4) </w:t>
      </w:r>
      <w:r w:rsidR="001C2BCA" w:rsidRPr="00343548">
        <w:rPr>
          <w:rFonts w:ascii="Times New Roman" w:hAnsi="Times New Roman" w:cs="Times New Roman"/>
          <w:sz w:val="28"/>
          <w:szCs w:val="28"/>
        </w:rPr>
        <w:t xml:space="preserve">фотографии размером 3 </w:t>
      </w:r>
      <w:proofErr w:type="spellStart"/>
      <w:r w:rsidR="001C2BCA" w:rsidRPr="00343548">
        <w:rPr>
          <w:rFonts w:ascii="Times New Roman" w:hAnsi="Times New Roman" w:cs="Times New Roman"/>
          <w:sz w:val="28"/>
          <w:szCs w:val="28"/>
        </w:rPr>
        <w:t>x</w:t>
      </w:r>
      <w:proofErr w:type="spellEnd"/>
      <w:r w:rsidR="001C2BCA" w:rsidRPr="00343548">
        <w:rPr>
          <w:rFonts w:ascii="Times New Roman" w:hAnsi="Times New Roman" w:cs="Times New Roman"/>
          <w:sz w:val="28"/>
          <w:szCs w:val="28"/>
        </w:rPr>
        <w:t xml:space="preserve"> 4</w:t>
      </w:r>
      <w:r w:rsidR="001A7824">
        <w:rPr>
          <w:rFonts w:ascii="Times New Roman" w:hAnsi="Times New Roman" w:cs="Times New Roman"/>
          <w:sz w:val="28"/>
          <w:szCs w:val="28"/>
        </w:rPr>
        <w:t xml:space="preserve"> (1 шт.)</w:t>
      </w:r>
      <w:r w:rsidR="001C2BCA" w:rsidRPr="00343548">
        <w:rPr>
          <w:rFonts w:ascii="Times New Roman" w:hAnsi="Times New Roman" w:cs="Times New Roman"/>
          <w:sz w:val="28"/>
          <w:szCs w:val="28"/>
        </w:rPr>
        <w:t xml:space="preserve"> и 4 </w:t>
      </w:r>
      <w:proofErr w:type="spellStart"/>
      <w:r w:rsidR="001C2BCA" w:rsidRPr="00343548">
        <w:rPr>
          <w:rFonts w:ascii="Times New Roman" w:hAnsi="Times New Roman" w:cs="Times New Roman"/>
          <w:sz w:val="28"/>
          <w:szCs w:val="28"/>
        </w:rPr>
        <w:t>x</w:t>
      </w:r>
      <w:proofErr w:type="spellEnd"/>
      <w:r w:rsidR="001C2BCA" w:rsidRPr="00343548">
        <w:rPr>
          <w:rFonts w:ascii="Times New Roman" w:hAnsi="Times New Roman" w:cs="Times New Roman"/>
          <w:sz w:val="28"/>
          <w:szCs w:val="28"/>
        </w:rPr>
        <w:t xml:space="preserve"> 6</w:t>
      </w:r>
      <w:r w:rsidR="001A7824">
        <w:rPr>
          <w:rFonts w:ascii="Times New Roman" w:hAnsi="Times New Roman" w:cs="Times New Roman"/>
          <w:sz w:val="28"/>
          <w:szCs w:val="28"/>
        </w:rPr>
        <w:t xml:space="preserve"> (1 </w:t>
      </w:r>
      <w:proofErr w:type="spellStart"/>
      <w:proofErr w:type="gramStart"/>
      <w:r w:rsidR="001A7824">
        <w:rPr>
          <w:rFonts w:ascii="Times New Roman" w:hAnsi="Times New Roman" w:cs="Times New Roman"/>
          <w:sz w:val="28"/>
          <w:szCs w:val="28"/>
        </w:rPr>
        <w:t>шт</w:t>
      </w:r>
      <w:proofErr w:type="spellEnd"/>
      <w:proofErr w:type="gramEnd"/>
      <w:r w:rsidR="001A7824">
        <w:rPr>
          <w:rFonts w:ascii="Times New Roman" w:hAnsi="Times New Roman" w:cs="Times New Roman"/>
          <w:sz w:val="28"/>
          <w:szCs w:val="28"/>
        </w:rPr>
        <w:t>)</w:t>
      </w:r>
      <w:r w:rsidR="001C2BCA" w:rsidRPr="00343548">
        <w:rPr>
          <w:rFonts w:ascii="Times New Roman" w:hAnsi="Times New Roman" w:cs="Times New Roman"/>
          <w:sz w:val="28"/>
          <w:szCs w:val="28"/>
        </w:rPr>
        <w:t>;</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5) оригиналы и копии документов, подтверждающих необходимое профессиональное образование, стаж работы и квалификацию:</w:t>
      </w:r>
    </w:p>
    <w:p w:rsidR="001C2BCA" w:rsidRPr="00A23DCE" w:rsidRDefault="001C2BCA" w:rsidP="0084599E">
      <w:pPr>
        <w:pStyle w:val="ConsPlusNormal"/>
        <w:ind w:firstLine="540"/>
        <w:jc w:val="both"/>
        <w:rPr>
          <w:rFonts w:ascii="Times New Roman" w:hAnsi="Times New Roman" w:cs="Times New Roman"/>
          <w:sz w:val="28"/>
          <w:szCs w:val="28"/>
        </w:rPr>
      </w:pPr>
      <w:proofErr w:type="gramStart"/>
      <w:r w:rsidRPr="00A23DCE">
        <w:rPr>
          <w:rFonts w:ascii="Times New Roman" w:hAnsi="Times New Roman" w:cs="Times New Roman"/>
          <w:sz w:val="28"/>
          <w:szCs w:val="28"/>
        </w:rPr>
        <w:t>-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 (муниципального служащего);</w:t>
      </w:r>
      <w:proofErr w:type="gramEnd"/>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оригиналы и копии документов о профессиональном образовании, а также по желанию гражданина (муниципального служащего)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6) </w:t>
      </w:r>
      <w:hyperlink r:id="rId11" w:history="1">
        <w:r w:rsidRPr="00A23DCE">
          <w:rPr>
            <w:rFonts w:ascii="Times New Roman" w:hAnsi="Times New Roman" w:cs="Times New Roman"/>
            <w:sz w:val="28"/>
            <w:szCs w:val="28"/>
          </w:rPr>
          <w:t>заключение</w:t>
        </w:r>
      </w:hyperlink>
      <w:r w:rsidRPr="00A23DCE">
        <w:rPr>
          <w:rFonts w:ascii="Times New Roman" w:hAnsi="Times New Roman" w:cs="Times New Roman"/>
          <w:sz w:val="28"/>
          <w:szCs w:val="28"/>
        </w:rPr>
        <w:t xml:space="preserve"> медицинского учреждения об отсутствии у гражданина заболевания, препятствующего поступлению на муниципальную службу или ее прохождению по форме, утвержденной приказом Министерства здравоохранения и социального развития Российской Федерации от 14 декабря 2009 года N 984н;</w:t>
      </w:r>
    </w:p>
    <w:p w:rsidR="001C2BCA" w:rsidRPr="00436069" w:rsidRDefault="001C2BCA" w:rsidP="00565E3F">
      <w:pPr>
        <w:autoSpaceDE w:val="0"/>
        <w:autoSpaceDN w:val="0"/>
        <w:adjustRightInd w:val="0"/>
        <w:ind w:firstLine="540"/>
        <w:jc w:val="both"/>
        <w:rPr>
          <w:sz w:val="28"/>
          <w:szCs w:val="28"/>
          <w:highlight w:val="yellow"/>
        </w:rPr>
      </w:pPr>
      <w:proofErr w:type="gramStart"/>
      <w:r w:rsidRPr="00565E3F">
        <w:rPr>
          <w:sz w:val="28"/>
          <w:szCs w:val="28"/>
        </w:rPr>
        <w:t xml:space="preserve">7) сведения о своих доходах, об имуществе, принадлежащем на праве собственности, и обязательствах имущественного характера, а также сведения о доходах, об имуществе, принадлежащем на праве собственности, и обязательствах </w:t>
      </w:r>
      <w:r w:rsidRPr="00565E3F">
        <w:rPr>
          <w:sz w:val="28"/>
          <w:szCs w:val="28"/>
        </w:rPr>
        <w:lastRenderedPageBreak/>
        <w:t xml:space="preserve">имущественного характера своих супруги (супруга) и несовершеннолетних детей </w:t>
      </w:r>
      <w:r w:rsidR="00343548" w:rsidRPr="00565E3F">
        <w:rPr>
          <w:sz w:val="28"/>
          <w:szCs w:val="28"/>
        </w:rPr>
        <w:t xml:space="preserve">включенных в перечень </w:t>
      </w:r>
      <w:r w:rsidRPr="00565E3F">
        <w:rPr>
          <w:sz w:val="28"/>
          <w:szCs w:val="28"/>
        </w:rPr>
        <w:t xml:space="preserve">по </w:t>
      </w:r>
      <w:hyperlink r:id="rId12" w:history="1">
        <w:r w:rsidRPr="00565E3F">
          <w:rPr>
            <w:sz w:val="28"/>
            <w:szCs w:val="28"/>
          </w:rPr>
          <w:t>форме</w:t>
        </w:r>
      </w:hyperlink>
      <w:r w:rsidRPr="00565E3F">
        <w:rPr>
          <w:sz w:val="28"/>
          <w:szCs w:val="28"/>
        </w:rPr>
        <w:t>, утвержденной Указом Президента Российской Федерации от 23 июня 2014 года N 460</w:t>
      </w:r>
      <w:r w:rsidR="007D41AB">
        <w:rPr>
          <w:rFonts w:eastAsiaTheme="minorHAnsi"/>
          <w:sz w:val="28"/>
          <w:szCs w:val="28"/>
          <w:lang w:eastAsia="en-US"/>
        </w:rPr>
        <w:t xml:space="preserve"> </w:t>
      </w:r>
      <w:r w:rsidR="007D41AB" w:rsidRPr="00436069">
        <w:rPr>
          <w:rFonts w:eastAsiaTheme="minorHAnsi"/>
          <w:sz w:val="28"/>
          <w:szCs w:val="28"/>
          <w:lang w:eastAsia="en-US"/>
        </w:rPr>
        <w:t>(для гражданина, претендующего на замещение вакантной должности</w:t>
      </w:r>
      <w:proofErr w:type="gramEnd"/>
      <w:r w:rsidR="007D41AB" w:rsidRPr="00436069">
        <w:rPr>
          <w:rFonts w:eastAsiaTheme="minorHAnsi"/>
          <w:sz w:val="28"/>
          <w:szCs w:val="28"/>
          <w:lang w:eastAsia="en-US"/>
        </w:rPr>
        <w:t xml:space="preserve"> </w:t>
      </w:r>
      <w:proofErr w:type="gramStart"/>
      <w:r w:rsidR="007D41AB" w:rsidRPr="00436069">
        <w:rPr>
          <w:rFonts w:eastAsiaTheme="minorHAnsi"/>
          <w:sz w:val="28"/>
          <w:szCs w:val="28"/>
          <w:lang w:eastAsia="en-US"/>
        </w:rPr>
        <w:t xml:space="preserve">муниципальной службы, предусмотренной </w:t>
      </w:r>
      <w:hyperlink r:id="rId13" w:history="1">
        <w:r w:rsidR="007D41AB" w:rsidRPr="00436069">
          <w:rPr>
            <w:rFonts w:eastAsiaTheme="minorHAnsi"/>
            <w:sz w:val="28"/>
            <w:szCs w:val="28"/>
            <w:lang w:eastAsia="en-US"/>
          </w:rPr>
          <w:t>перечнем</w:t>
        </w:r>
      </w:hyperlink>
      <w:r w:rsidR="007D41AB" w:rsidRPr="00436069">
        <w:rPr>
          <w:rFonts w:eastAsiaTheme="minorHAnsi"/>
          <w:sz w:val="28"/>
          <w:szCs w:val="28"/>
          <w:lang w:eastAsia="en-US"/>
        </w:rPr>
        <w:t xml:space="preserve"> должностей муниципальной службы,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w:t>
      </w:r>
      <w:proofErr w:type="gramEnd"/>
      <w:r w:rsidR="007D41AB" w:rsidRPr="00436069">
        <w:rPr>
          <w:rFonts w:eastAsiaTheme="minorHAnsi"/>
          <w:sz w:val="28"/>
          <w:szCs w:val="28"/>
          <w:lang w:eastAsia="en-US"/>
        </w:rPr>
        <w:t xml:space="preserve">, а также сведения о доходах, расходах, об имуществе и обязательствах имущественного характера своих супруги (супруга) и несовершеннолетних детей, утвержденным </w:t>
      </w:r>
      <w:r w:rsidR="00565E3F" w:rsidRPr="00436069">
        <w:rPr>
          <w:rFonts w:eastAsiaTheme="minorHAnsi"/>
          <w:sz w:val="28"/>
          <w:szCs w:val="28"/>
          <w:lang w:eastAsia="en-US"/>
        </w:rPr>
        <w:t>нормативно правовым актом органа местного самоуправления.);</w:t>
      </w:r>
    </w:p>
    <w:p w:rsidR="00893866" w:rsidRPr="00DE1590" w:rsidRDefault="00893866" w:rsidP="00893866">
      <w:pPr>
        <w:autoSpaceDE w:val="0"/>
        <w:autoSpaceDN w:val="0"/>
        <w:adjustRightInd w:val="0"/>
        <w:ind w:firstLine="540"/>
        <w:jc w:val="both"/>
        <w:rPr>
          <w:rFonts w:eastAsiaTheme="minorHAnsi"/>
          <w:bCs/>
          <w:sz w:val="28"/>
          <w:szCs w:val="28"/>
          <w:lang w:eastAsia="en-US"/>
        </w:rPr>
      </w:pPr>
      <w:r w:rsidRPr="00DE1590">
        <w:rPr>
          <w:rFonts w:eastAsiaTheme="minorHAnsi"/>
          <w:bCs/>
          <w:sz w:val="28"/>
          <w:szCs w:val="28"/>
          <w:lang w:eastAsia="en-US"/>
        </w:rPr>
        <w:t>8) документы воинского учета - для граждан, пребывающих в запасе, и лиц, подлежащих призыву на военную службу;</w:t>
      </w:r>
    </w:p>
    <w:p w:rsidR="00893866" w:rsidRPr="00DE1590" w:rsidRDefault="00893866" w:rsidP="00893866">
      <w:pPr>
        <w:autoSpaceDE w:val="0"/>
        <w:autoSpaceDN w:val="0"/>
        <w:adjustRightInd w:val="0"/>
        <w:ind w:firstLine="540"/>
        <w:jc w:val="both"/>
        <w:rPr>
          <w:rFonts w:eastAsiaTheme="minorHAnsi"/>
          <w:bCs/>
          <w:sz w:val="28"/>
          <w:szCs w:val="28"/>
          <w:lang w:eastAsia="en-US"/>
        </w:rPr>
      </w:pPr>
      <w:r w:rsidRPr="00DE1590">
        <w:rPr>
          <w:rFonts w:eastAsiaTheme="minorHAnsi"/>
          <w:bCs/>
          <w:sz w:val="28"/>
          <w:szCs w:val="28"/>
          <w:lang w:eastAsia="en-US"/>
        </w:rPr>
        <w:t xml:space="preserve">9) сведения, предусмотренные </w:t>
      </w:r>
      <w:hyperlink r:id="rId14" w:history="1">
        <w:r w:rsidRPr="00DE1590">
          <w:rPr>
            <w:rFonts w:eastAsiaTheme="minorHAnsi"/>
            <w:bCs/>
            <w:sz w:val="28"/>
            <w:szCs w:val="28"/>
            <w:lang w:eastAsia="en-US"/>
          </w:rPr>
          <w:t>статьей 15.1</w:t>
        </w:r>
      </w:hyperlink>
      <w:r w:rsidRPr="00DE1590">
        <w:rPr>
          <w:rFonts w:eastAsiaTheme="minorHAnsi"/>
          <w:bCs/>
          <w:sz w:val="28"/>
          <w:szCs w:val="28"/>
          <w:lang w:eastAsia="en-US"/>
        </w:rPr>
        <w:t xml:space="preserve"> Федерального закона "О муниципальной службе в Российской Федерации" по </w:t>
      </w:r>
      <w:hyperlink r:id="rId15" w:history="1">
        <w:r w:rsidRPr="00DE1590">
          <w:rPr>
            <w:rFonts w:eastAsiaTheme="minorHAnsi"/>
            <w:bCs/>
            <w:sz w:val="28"/>
            <w:szCs w:val="28"/>
            <w:lang w:eastAsia="en-US"/>
          </w:rPr>
          <w:t>форме</w:t>
        </w:r>
      </w:hyperlink>
      <w:r w:rsidRPr="00DE1590">
        <w:rPr>
          <w:rFonts w:eastAsiaTheme="minorHAnsi"/>
          <w:bCs/>
          <w:sz w:val="28"/>
          <w:szCs w:val="28"/>
          <w:lang w:eastAsia="en-US"/>
        </w:rPr>
        <w:t>, утвержденной распоряжением Правительства Российской Федерации от 28 декабря 2016 года N 2867-р.</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Подлинники документов после сверки их с копиями возвращаются гражданину (муниципальному служащему) в день их представления.</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3.4. Прием и регистрация документов, проверка их на соответствие требованиям действующего законодательства и настоящего Положения осуществляется секретарем конкурсной комиссии, а в его отсутствие - одним из членов конкурсной комиссии.</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3.5.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связано с использованием таких сведений.</w:t>
      </w:r>
    </w:p>
    <w:p w:rsidR="001C2BCA" w:rsidRPr="00BD5B75" w:rsidRDefault="001C2BCA" w:rsidP="0084599E">
      <w:pPr>
        <w:pStyle w:val="ConsPlusNormal"/>
        <w:ind w:firstLine="540"/>
        <w:jc w:val="both"/>
        <w:rPr>
          <w:rFonts w:ascii="Times New Roman" w:hAnsi="Times New Roman" w:cs="Times New Roman"/>
          <w:sz w:val="28"/>
          <w:szCs w:val="28"/>
        </w:rPr>
      </w:pPr>
      <w:bookmarkStart w:id="3" w:name="P85"/>
      <w:bookmarkEnd w:id="3"/>
      <w:r w:rsidRPr="00BD5B75">
        <w:rPr>
          <w:rFonts w:ascii="Times New Roman" w:hAnsi="Times New Roman" w:cs="Times New Roman"/>
          <w:sz w:val="28"/>
          <w:szCs w:val="28"/>
        </w:rPr>
        <w:t>3.6. Сведения, представленные гражданином (муниципальным служащим) в соответствии с настоящим Положением, могут подвергаться проверке в установленном федеральными законами порядке.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3.7. Несвоевременное представление документов, представление их в неполном объеме или с нарушением правил оформления являются основанием для отказа гражданину (муниципальному служащему) в их приеме.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 xml:space="preserve">3.8. </w:t>
      </w:r>
      <w:proofErr w:type="gramStart"/>
      <w:r w:rsidRPr="00BD5B75">
        <w:rPr>
          <w:rFonts w:ascii="Times New Roman" w:hAnsi="Times New Roman" w:cs="Times New Roman"/>
          <w:sz w:val="28"/>
          <w:szCs w:val="28"/>
        </w:rPr>
        <w:t xml:space="preserve">На втором этапе конкурсная комиссия в назначенный день конкурса на основании представленных документов об образовании, прохождении муниципальной службы, осуществлении другой трудовой деятельности, а также на основании результатов проверки, проведенной в соответствии с </w:t>
      </w:r>
      <w:hyperlink w:anchor="P85" w:history="1">
        <w:r w:rsidRPr="00BD5B75">
          <w:rPr>
            <w:rFonts w:ascii="Times New Roman" w:hAnsi="Times New Roman" w:cs="Times New Roman"/>
            <w:sz w:val="28"/>
            <w:szCs w:val="28"/>
          </w:rPr>
          <w:t>п</w:t>
        </w:r>
        <w:r w:rsidR="00BD5B75" w:rsidRPr="00BD5B75">
          <w:rPr>
            <w:rFonts w:ascii="Times New Roman" w:hAnsi="Times New Roman" w:cs="Times New Roman"/>
            <w:sz w:val="28"/>
            <w:szCs w:val="28"/>
          </w:rPr>
          <w:t>унктом</w:t>
        </w:r>
        <w:r w:rsidRPr="00BD5B75">
          <w:rPr>
            <w:rFonts w:ascii="Times New Roman" w:hAnsi="Times New Roman" w:cs="Times New Roman"/>
            <w:sz w:val="28"/>
            <w:szCs w:val="28"/>
          </w:rPr>
          <w:t xml:space="preserve"> 3.6</w:t>
        </w:r>
      </w:hyperlink>
      <w:r w:rsidRPr="00BD5B75">
        <w:rPr>
          <w:rFonts w:ascii="Times New Roman" w:hAnsi="Times New Roman" w:cs="Times New Roman"/>
          <w:sz w:val="28"/>
          <w:szCs w:val="28"/>
        </w:rPr>
        <w:t xml:space="preserve"> настоящего Положения, принимает решение о допуске или </w:t>
      </w:r>
      <w:proofErr w:type="spellStart"/>
      <w:r w:rsidRPr="00BD5B75">
        <w:rPr>
          <w:rFonts w:ascii="Times New Roman" w:hAnsi="Times New Roman" w:cs="Times New Roman"/>
          <w:sz w:val="28"/>
          <w:szCs w:val="28"/>
        </w:rPr>
        <w:t>недопуске</w:t>
      </w:r>
      <w:proofErr w:type="spellEnd"/>
      <w:r w:rsidRPr="00BD5B75">
        <w:rPr>
          <w:rFonts w:ascii="Times New Roman" w:hAnsi="Times New Roman" w:cs="Times New Roman"/>
          <w:sz w:val="28"/>
          <w:szCs w:val="28"/>
        </w:rPr>
        <w:t xml:space="preserve"> граждан, претендующих на замещение вакантной должности муниципальной службы, к участию в конкурсе.</w:t>
      </w:r>
      <w:proofErr w:type="gramEnd"/>
    </w:p>
    <w:p w:rsidR="001C2BCA" w:rsidRPr="00BD5B75" w:rsidRDefault="001C2BCA" w:rsidP="0084599E">
      <w:pPr>
        <w:pStyle w:val="ConsPlusNormal"/>
        <w:ind w:firstLine="540"/>
        <w:jc w:val="both"/>
        <w:rPr>
          <w:rFonts w:ascii="Times New Roman" w:hAnsi="Times New Roman" w:cs="Times New Roman"/>
          <w:sz w:val="28"/>
          <w:szCs w:val="28"/>
        </w:rPr>
      </w:pPr>
      <w:proofErr w:type="gramStart"/>
      <w:r w:rsidRPr="00BD5B75">
        <w:rPr>
          <w:rFonts w:ascii="Times New Roman" w:hAnsi="Times New Roman" w:cs="Times New Roman"/>
          <w:sz w:val="28"/>
          <w:szCs w:val="28"/>
        </w:rPr>
        <w:t xml:space="preserve">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в связи с ограничениями, установленными действующим законодательством о муниципальной службе для поступления на муниципальную службу и ее прохождения, а также в случае установления в процессе проверки обстоятельств, препятствующих поступлению гражданина на </w:t>
      </w:r>
      <w:r w:rsidRPr="00BD5B75">
        <w:rPr>
          <w:rFonts w:ascii="Times New Roman" w:hAnsi="Times New Roman" w:cs="Times New Roman"/>
          <w:sz w:val="28"/>
          <w:szCs w:val="28"/>
        </w:rPr>
        <w:lastRenderedPageBreak/>
        <w:t>муниципальную службу.</w:t>
      </w:r>
      <w:proofErr w:type="gramEnd"/>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Указанный гражданин (муниципальный служащий) информируется в письменной форме о причинах отказа в участии в конкурсе.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Гражданин (муниципальный служащий), не допущенный к участию в конкурсе, вправе обжаловать это решение в соответствии с действующим законодательством.</w:t>
      </w:r>
    </w:p>
    <w:p w:rsidR="001C2BCA" w:rsidRPr="00BD5B75" w:rsidRDefault="001C2BCA" w:rsidP="0084599E">
      <w:pPr>
        <w:pStyle w:val="ConsPlusNormal"/>
        <w:ind w:firstLine="540"/>
        <w:jc w:val="both"/>
        <w:rPr>
          <w:rFonts w:ascii="Times New Roman" w:hAnsi="Times New Roman" w:cs="Times New Roman"/>
          <w:sz w:val="28"/>
          <w:szCs w:val="28"/>
        </w:rPr>
      </w:pPr>
      <w:proofErr w:type="gramStart"/>
      <w:r w:rsidRPr="00BD5B75">
        <w:rPr>
          <w:rFonts w:ascii="Times New Roman" w:hAnsi="Times New Roman" w:cs="Times New Roman"/>
          <w:sz w:val="28"/>
          <w:szCs w:val="28"/>
        </w:rPr>
        <w:t>Кандидаты на замещение вакантной должности муниципальной службы оцениваются конкурсной комиссией на основе представленных документов об образовании, прохождении муниципальной службы, осуществлении другой трудовой деятельности,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w:t>
      </w:r>
      <w:proofErr w:type="gramEnd"/>
      <w:r w:rsidRPr="00BD5B75">
        <w:rPr>
          <w:rFonts w:ascii="Times New Roman" w:hAnsi="Times New Roman" w:cs="Times New Roman"/>
          <w:sz w:val="28"/>
          <w:szCs w:val="28"/>
        </w:rPr>
        <w:t xml:space="preserve"> по вакантной должности муниципальной службы, на замещение которой претендуют кандидаты, оценивает их знания, навыки и умения (профессиональные качества) и личностные качества.</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Индивидуальное собеседование - собеседование проводится после тщательного изучения документов, представленных кандидатом. Результат собеседования должен дополнить данные, содержащиеся в документах, представленных кандидатом.</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Написание реферата - изложение каждым кандидатом своей программы работы в случае его назначения на вакантную должность муниципальной службы. Для сопоставления кандидатам ставятся одинаковые вопросы, касающиеся будущей работы.</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При наличии трех и более кандидатов возможно проведение групповых дискуссий, суть которых заключается в свободной беседе с кандидатами по теме их будущей работы и выборе наиболее активных, самостоятельных, информированных, логично мыслящих людей.</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Тестирование - ответы кандидатами на вопросы, связанные с выполнением должностных обязанностей, с целью определения их профессиональных, организаторских и личностных качеств.</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а также иных положений, установленных действующим законодательством о муниципальной службе.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3.9. Конкурс проводится при наличии не менее двух кандидатов и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1C2BCA" w:rsidRPr="00BD5B75" w:rsidRDefault="001C2BCA" w:rsidP="0084599E">
      <w:pPr>
        <w:pStyle w:val="ConsPlusNormal"/>
        <w:ind w:firstLine="540"/>
        <w:jc w:val="both"/>
        <w:rPr>
          <w:rFonts w:ascii="Times New Roman" w:hAnsi="Times New Roman" w:cs="Times New Roman"/>
          <w:sz w:val="28"/>
          <w:szCs w:val="28"/>
        </w:rPr>
      </w:pPr>
      <w:r w:rsidRPr="00AA190F">
        <w:rPr>
          <w:rFonts w:ascii="Times New Roman" w:hAnsi="Times New Roman" w:cs="Times New Roman"/>
          <w:sz w:val="28"/>
          <w:szCs w:val="28"/>
        </w:rPr>
        <w:t>3.10. По результатам конкурса издается муниципальный правовой акт представителя нанимателя (работодателя) о назначении победителя конкурса на вакантную должность муниципальной службы, с победителем конкурса заключается трудовой договор.</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3.11. Если в результате проведения конкурса не были выявлены кандидаты, отвечающие квалификационным требованиям к вакантной должности муниципальной службы, на замещение которой был объявлен конкурс, представитель нанимателя (работодатель) вправе принять решение о проведении повторного конкурса.</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lastRenderedPageBreak/>
        <w:t>3.12. Кандидатам, участвовавшим в конкурсе, сообщается о результатах конкурса в письменной форме не позднее двух недель со дня его завершения. Информация о результатах конкурса размещается на официальном сайте.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3.13. Документы граждан (муниципальных служащих),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после чего подлежат уничтожению.</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3.14.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BD5B75">
        <w:rPr>
          <w:rFonts w:ascii="Times New Roman" w:hAnsi="Times New Roman" w:cs="Times New Roman"/>
          <w:sz w:val="28"/>
          <w:szCs w:val="28"/>
        </w:rPr>
        <w:t>дств св</w:t>
      </w:r>
      <w:proofErr w:type="gramEnd"/>
      <w:r w:rsidRPr="00BD5B75">
        <w:rPr>
          <w:rFonts w:ascii="Times New Roman" w:hAnsi="Times New Roman" w:cs="Times New Roman"/>
          <w:sz w:val="28"/>
          <w:szCs w:val="28"/>
        </w:rPr>
        <w:t>язи и другие), осуществляются кандидатами за счет собственных средств.</w:t>
      </w:r>
    </w:p>
    <w:p w:rsidR="001C2BCA" w:rsidRPr="00391060"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3.15. Кандидат вправе обжаловать решение конкурсной комиссии в соответствии с действующим законодательством.</w:t>
      </w:r>
    </w:p>
    <w:p w:rsidR="00151A8F" w:rsidRDefault="00151A8F" w:rsidP="0084599E">
      <w:pPr>
        <w:rPr>
          <w:sz w:val="28"/>
          <w:szCs w:val="28"/>
        </w:rPr>
      </w:pPr>
      <w:r>
        <w:rPr>
          <w:sz w:val="28"/>
          <w:szCs w:val="28"/>
        </w:rPr>
        <w:br w:type="page"/>
      </w:r>
    </w:p>
    <w:p w:rsidR="001C2BCA" w:rsidRPr="00151A8F" w:rsidRDefault="001C2BCA" w:rsidP="0084599E">
      <w:pPr>
        <w:pStyle w:val="ConsPlusNormal"/>
        <w:ind w:left="5387"/>
        <w:jc w:val="both"/>
        <w:outlineLvl w:val="1"/>
        <w:rPr>
          <w:rFonts w:ascii="Times New Roman" w:hAnsi="Times New Roman" w:cs="Times New Roman"/>
          <w:sz w:val="28"/>
          <w:szCs w:val="28"/>
        </w:rPr>
      </w:pPr>
      <w:r w:rsidRPr="00151A8F">
        <w:rPr>
          <w:rFonts w:ascii="Times New Roman" w:hAnsi="Times New Roman" w:cs="Times New Roman"/>
          <w:sz w:val="28"/>
          <w:szCs w:val="28"/>
        </w:rPr>
        <w:lastRenderedPageBreak/>
        <w:t>Приложение</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к Положению</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о порядке проведения</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конкурса на замещение</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вакантной должности</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муниципальной службы</w:t>
      </w:r>
    </w:p>
    <w:p w:rsidR="001C2BCA" w:rsidRPr="00391060" w:rsidRDefault="001C2BCA" w:rsidP="0084599E">
      <w:pPr>
        <w:pStyle w:val="ConsPlusNormal"/>
        <w:jc w:val="both"/>
        <w:rPr>
          <w:rFonts w:ascii="Times New Roman" w:hAnsi="Times New Roman" w:cs="Times New Roman"/>
          <w:sz w:val="28"/>
          <w:szCs w:val="28"/>
        </w:rPr>
      </w:pPr>
    </w:p>
    <w:p w:rsidR="001C2BCA" w:rsidRPr="00391060" w:rsidRDefault="001C2BCA" w:rsidP="0084599E">
      <w:pPr>
        <w:pStyle w:val="ConsPlusNonformat"/>
        <w:jc w:val="center"/>
        <w:rPr>
          <w:rFonts w:ascii="Times New Roman" w:hAnsi="Times New Roman" w:cs="Times New Roman"/>
          <w:sz w:val="28"/>
          <w:szCs w:val="28"/>
        </w:rPr>
      </w:pPr>
      <w:bookmarkStart w:id="4" w:name="P116"/>
      <w:bookmarkEnd w:id="4"/>
      <w:r w:rsidRPr="00391060">
        <w:rPr>
          <w:rFonts w:ascii="Times New Roman" w:hAnsi="Times New Roman" w:cs="Times New Roman"/>
          <w:sz w:val="28"/>
          <w:szCs w:val="28"/>
        </w:rPr>
        <w:t>Заявление</w:t>
      </w:r>
    </w:p>
    <w:p w:rsidR="001C2BCA" w:rsidRPr="00391060" w:rsidRDefault="001C2BCA" w:rsidP="0084599E">
      <w:pPr>
        <w:pStyle w:val="ConsPlusNonformat"/>
        <w:jc w:val="both"/>
        <w:rPr>
          <w:rFonts w:ascii="Times New Roman" w:hAnsi="Times New Roman" w:cs="Times New Roman"/>
          <w:sz w:val="28"/>
          <w:szCs w:val="28"/>
        </w:rPr>
      </w:pPr>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Я,______________________________________________________________,</w:t>
      </w:r>
    </w:p>
    <w:p w:rsidR="001C2BCA" w:rsidRPr="00163CFB" w:rsidRDefault="001C2BCA" w:rsidP="0084599E">
      <w:pPr>
        <w:pStyle w:val="ConsPlusNonformat"/>
        <w:jc w:val="center"/>
        <w:rPr>
          <w:rFonts w:ascii="Times New Roman" w:hAnsi="Times New Roman" w:cs="Times New Roman"/>
        </w:rPr>
      </w:pPr>
      <w:r w:rsidRPr="00163CFB">
        <w:rPr>
          <w:rFonts w:ascii="Times New Roman" w:hAnsi="Times New Roman" w:cs="Times New Roman"/>
        </w:rPr>
        <w:t>(фамилия, имя, отчество)</w:t>
      </w:r>
    </w:p>
    <w:p w:rsidR="00151A8F"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желаю принять участие в конкурсе на замещение вакантной должности</w:t>
      </w:r>
      <w:r w:rsidR="00151A8F">
        <w:rPr>
          <w:rFonts w:ascii="Times New Roman" w:hAnsi="Times New Roman" w:cs="Times New Roman"/>
          <w:sz w:val="28"/>
          <w:szCs w:val="28"/>
        </w:rPr>
        <w:t xml:space="preserve"> </w:t>
      </w:r>
      <w:r w:rsidRPr="00391060">
        <w:rPr>
          <w:rFonts w:ascii="Times New Roman" w:hAnsi="Times New Roman" w:cs="Times New Roman"/>
          <w:sz w:val="28"/>
          <w:szCs w:val="28"/>
        </w:rPr>
        <w:t>муниципальной службы</w:t>
      </w:r>
      <w:r w:rsidR="00151A8F">
        <w:rPr>
          <w:rFonts w:ascii="Times New Roman" w:hAnsi="Times New Roman" w:cs="Times New Roman"/>
          <w:sz w:val="28"/>
          <w:szCs w:val="28"/>
        </w:rPr>
        <w:t xml:space="preserve"> </w:t>
      </w:r>
      <w:r w:rsidRPr="00391060">
        <w:rPr>
          <w:rFonts w:ascii="Times New Roman" w:hAnsi="Times New Roman" w:cs="Times New Roman"/>
          <w:sz w:val="28"/>
          <w:szCs w:val="28"/>
        </w:rPr>
        <w:t>_______________________________________________</w:t>
      </w:r>
    </w:p>
    <w:p w:rsidR="001C2BCA" w:rsidRPr="00391060" w:rsidRDefault="00151A8F" w:rsidP="0084599E">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001C2BCA" w:rsidRPr="00391060">
        <w:rPr>
          <w:rFonts w:ascii="Times New Roman" w:hAnsi="Times New Roman" w:cs="Times New Roman"/>
          <w:sz w:val="28"/>
          <w:szCs w:val="28"/>
        </w:rPr>
        <w:t>.</w:t>
      </w:r>
    </w:p>
    <w:p w:rsidR="001C2BCA" w:rsidRPr="00391060" w:rsidRDefault="001C2BCA" w:rsidP="0084599E">
      <w:pPr>
        <w:pStyle w:val="ConsPlusNonformat"/>
        <w:ind w:firstLine="567"/>
        <w:jc w:val="both"/>
        <w:rPr>
          <w:rFonts w:ascii="Times New Roman" w:hAnsi="Times New Roman" w:cs="Times New Roman"/>
          <w:sz w:val="28"/>
          <w:szCs w:val="28"/>
        </w:rPr>
      </w:pPr>
      <w:proofErr w:type="gramStart"/>
      <w:r w:rsidRPr="00391060">
        <w:rPr>
          <w:rFonts w:ascii="Times New Roman" w:hAnsi="Times New Roman" w:cs="Times New Roman"/>
          <w:sz w:val="28"/>
          <w:szCs w:val="28"/>
        </w:rPr>
        <w:t>Настоящим подтверждаю, что я являюсь гражданином Российской Федерации,</w:t>
      </w:r>
      <w:r w:rsidR="00151A8F">
        <w:rPr>
          <w:rFonts w:ascii="Times New Roman" w:hAnsi="Times New Roman" w:cs="Times New Roman"/>
          <w:sz w:val="28"/>
          <w:szCs w:val="28"/>
        </w:rPr>
        <w:t xml:space="preserve"> </w:t>
      </w:r>
      <w:r w:rsidRPr="00391060">
        <w:rPr>
          <w:rFonts w:ascii="Times New Roman" w:hAnsi="Times New Roman" w:cs="Times New Roman"/>
          <w:sz w:val="28"/>
          <w:szCs w:val="28"/>
        </w:rPr>
        <w:t>дееспособен, владею государственным языком Российской Федерации и</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соответствую квалификационным требованиям, установленным действующим</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законодательством о муниципальной службе к указанной вакантной должности</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муниципальной службы.</w:t>
      </w:r>
      <w:proofErr w:type="gramEnd"/>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Сведения, содержащиеся в документах, представляемых мной для участия в</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данном конкурсе, соответствуют действительности, а сами документы не</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являются подложными.</w:t>
      </w:r>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Не имею возражений против проведения проверки сведений, представляемых</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мной в конкурсную комиссию.</w:t>
      </w:r>
    </w:p>
    <w:p w:rsidR="001C2BCA" w:rsidRPr="00391060" w:rsidRDefault="001C2BCA" w:rsidP="0084599E">
      <w:pPr>
        <w:pStyle w:val="ConsPlusNonformat"/>
        <w:jc w:val="both"/>
        <w:rPr>
          <w:rFonts w:ascii="Times New Roman" w:hAnsi="Times New Roman" w:cs="Times New Roman"/>
          <w:sz w:val="28"/>
          <w:szCs w:val="28"/>
        </w:rPr>
      </w:pPr>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К заявлению прилагаю документы:</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1.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2.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3.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4.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5.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6. 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7.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8.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9.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10. 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________________</w:t>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Pr="00391060">
        <w:rPr>
          <w:rFonts w:ascii="Times New Roman" w:hAnsi="Times New Roman" w:cs="Times New Roman"/>
          <w:sz w:val="28"/>
          <w:szCs w:val="28"/>
        </w:rPr>
        <w:t>___________________</w:t>
      </w:r>
    </w:p>
    <w:p w:rsidR="001C2BCA" w:rsidRPr="00BB637C" w:rsidRDefault="001C2BCA" w:rsidP="0084599E">
      <w:pPr>
        <w:pStyle w:val="ConsPlusNonformat"/>
        <w:jc w:val="both"/>
        <w:rPr>
          <w:rFonts w:ascii="Times New Roman" w:hAnsi="Times New Roman" w:cs="Times New Roman"/>
        </w:rPr>
      </w:pPr>
      <w:r w:rsidRPr="00BB637C">
        <w:rPr>
          <w:rFonts w:ascii="Times New Roman" w:hAnsi="Times New Roman" w:cs="Times New Roman"/>
        </w:rPr>
        <w:t xml:space="preserve">  </w:t>
      </w:r>
      <w:r w:rsidR="00BB637C" w:rsidRPr="00BB637C">
        <w:rPr>
          <w:rFonts w:ascii="Times New Roman" w:hAnsi="Times New Roman" w:cs="Times New Roman"/>
        </w:rPr>
        <w:t xml:space="preserve">     </w:t>
      </w:r>
      <w:r w:rsidR="00BB637C">
        <w:rPr>
          <w:rFonts w:ascii="Times New Roman" w:hAnsi="Times New Roman" w:cs="Times New Roman"/>
        </w:rPr>
        <w:t xml:space="preserve">    </w:t>
      </w:r>
      <w:r w:rsidR="00BB637C" w:rsidRPr="00BB637C">
        <w:rPr>
          <w:rFonts w:ascii="Times New Roman" w:hAnsi="Times New Roman" w:cs="Times New Roman"/>
        </w:rPr>
        <w:t xml:space="preserve"> </w:t>
      </w:r>
      <w:r w:rsidRPr="00BB637C">
        <w:rPr>
          <w:rFonts w:ascii="Times New Roman" w:hAnsi="Times New Roman" w:cs="Times New Roman"/>
        </w:rPr>
        <w:t xml:space="preserve">  (дата)                            </w:t>
      </w:r>
      <w:r w:rsidR="00BB637C" w:rsidRPr="00BB637C">
        <w:rPr>
          <w:rFonts w:ascii="Times New Roman" w:hAnsi="Times New Roman" w:cs="Times New Roman"/>
        </w:rPr>
        <w:t xml:space="preserve">          </w:t>
      </w:r>
      <w:r w:rsidR="00BB637C">
        <w:rPr>
          <w:rFonts w:ascii="Times New Roman" w:hAnsi="Times New Roman" w:cs="Times New Roman"/>
        </w:rPr>
        <w:t xml:space="preserve">         </w:t>
      </w:r>
      <w:r w:rsidR="00151A8F">
        <w:rPr>
          <w:rFonts w:ascii="Times New Roman" w:hAnsi="Times New Roman" w:cs="Times New Roman"/>
        </w:rPr>
        <w:t xml:space="preserve">                                          </w:t>
      </w:r>
      <w:r w:rsidR="00BB637C">
        <w:rPr>
          <w:rFonts w:ascii="Times New Roman" w:hAnsi="Times New Roman" w:cs="Times New Roman"/>
        </w:rPr>
        <w:t xml:space="preserve">                    </w:t>
      </w:r>
      <w:r w:rsidR="00BB637C" w:rsidRPr="00BB637C">
        <w:rPr>
          <w:rFonts w:ascii="Times New Roman" w:hAnsi="Times New Roman" w:cs="Times New Roman"/>
        </w:rPr>
        <w:t xml:space="preserve">        </w:t>
      </w:r>
      <w:r w:rsidRPr="00BB637C">
        <w:rPr>
          <w:rFonts w:ascii="Times New Roman" w:hAnsi="Times New Roman" w:cs="Times New Roman"/>
        </w:rPr>
        <w:t xml:space="preserve">     (подпись)</w:t>
      </w:r>
    </w:p>
    <w:p w:rsidR="001C2BCA" w:rsidRPr="00391060" w:rsidRDefault="001C2BCA" w:rsidP="0084599E">
      <w:pPr>
        <w:pStyle w:val="ConsPlusNormal"/>
        <w:jc w:val="both"/>
        <w:rPr>
          <w:rFonts w:ascii="Times New Roman" w:hAnsi="Times New Roman" w:cs="Times New Roman"/>
          <w:sz w:val="28"/>
          <w:szCs w:val="28"/>
        </w:rPr>
      </w:pPr>
    </w:p>
    <w:sectPr w:rsidR="001C2BCA" w:rsidRPr="00391060" w:rsidSect="00B45ED7">
      <w:pgSz w:w="11906" w:h="16838"/>
      <w:pgMar w:top="284" w:right="707"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2BCA"/>
    <w:rsid w:val="0007302D"/>
    <w:rsid w:val="000A1D17"/>
    <w:rsid w:val="000B7FE5"/>
    <w:rsid w:val="00102165"/>
    <w:rsid w:val="00151A8F"/>
    <w:rsid w:val="00163CFB"/>
    <w:rsid w:val="001742A7"/>
    <w:rsid w:val="001A7824"/>
    <w:rsid w:val="001B387C"/>
    <w:rsid w:val="001C2BCA"/>
    <w:rsid w:val="001F6E3E"/>
    <w:rsid w:val="00223B89"/>
    <w:rsid w:val="002970BF"/>
    <w:rsid w:val="002E331D"/>
    <w:rsid w:val="003041B3"/>
    <w:rsid w:val="00340E24"/>
    <w:rsid w:val="00343548"/>
    <w:rsid w:val="003444C3"/>
    <w:rsid w:val="003548B1"/>
    <w:rsid w:val="0035501E"/>
    <w:rsid w:val="00391060"/>
    <w:rsid w:val="00405A81"/>
    <w:rsid w:val="00436069"/>
    <w:rsid w:val="004538B9"/>
    <w:rsid w:val="004E2F88"/>
    <w:rsid w:val="00565E3F"/>
    <w:rsid w:val="00567304"/>
    <w:rsid w:val="0060137A"/>
    <w:rsid w:val="00641715"/>
    <w:rsid w:val="00674819"/>
    <w:rsid w:val="006F7BD4"/>
    <w:rsid w:val="00737AFB"/>
    <w:rsid w:val="007D1EE5"/>
    <w:rsid w:val="007D41AB"/>
    <w:rsid w:val="00814E3C"/>
    <w:rsid w:val="00821C36"/>
    <w:rsid w:val="0084599E"/>
    <w:rsid w:val="00893866"/>
    <w:rsid w:val="009216AD"/>
    <w:rsid w:val="00927A7C"/>
    <w:rsid w:val="009E213B"/>
    <w:rsid w:val="00A23DCE"/>
    <w:rsid w:val="00A24FD8"/>
    <w:rsid w:val="00A5625D"/>
    <w:rsid w:val="00A70C17"/>
    <w:rsid w:val="00AA190F"/>
    <w:rsid w:val="00AA2E85"/>
    <w:rsid w:val="00AB478D"/>
    <w:rsid w:val="00AD22D8"/>
    <w:rsid w:val="00B05FF2"/>
    <w:rsid w:val="00B45ED7"/>
    <w:rsid w:val="00B57169"/>
    <w:rsid w:val="00BB637C"/>
    <w:rsid w:val="00BD5B75"/>
    <w:rsid w:val="00CB291D"/>
    <w:rsid w:val="00D1257E"/>
    <w:rsid w:val="00DD3466"/>
    <w:rsid w:val="00DE1590"/>
    <w:rsid w:val="00EA3C73"/>
    <w:rsid w:val="00F83A5A"/>
    <w:rsid w:val="00FD7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F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4FD8"/>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B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B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2B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2BC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A24FD8"/>
    <w:rPr>
      <w:rFonts w:ascii="Times New Roman" w:eastAsia="Times New Roman" w:hAnsi="Times New Roman" w:cs="Times New Roman"/>
      <w:b/>
      <w:sz w:val="24"/>
      <w:szCs w:val="24"/>
      <w:lang w:eastAsia="ru-RU"/>
    </w:rPr>
  </w:style>
  <w:style w:type="paragraph" w:styleId="a3">
    <w:name w:val="Balloon Text"/>
    <w:basedOn w:val="a"/>
    <w:link w:val="a4"/>
    <w:uiPriority w:val="99"/>
    <w:semiHidden/>
    <w:unhideWhenUsed/>
    <w:rsid w:val="00A24FD8"/>
    <w:rPr>
      <w:rFonts w:ascii="Tahoma" w:hAnsi="Tahoma" w:cs="Tahoma"/>
      <w:sz w:val="16"/>
      <w:szCs w:val="16"/>
    </w:rPr>
  </w:style>
  <w:style w:type="character" w:customStyle="1" w:styleId="a4">
    <w:name w:val="Текст выноски Знак"/>
    <w:basedOn w:val="a0"/>
    <w:link w:val="a3"/>
    <w:uiPriority w:val="99"/>
    <w:semiHidden/>
    <w:rsid w:val="00A24FD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F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4FD8"/>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B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B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2B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2BC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A24FD8"/>
    <w:rPr>
      <w:rFonts w:ascii="Times New Roman" w:eastAsia="Times New Roman" w:hAnsi="Times New Roman" w:cs="Times New Roman"/>
      <w:b/>
      <w:sz w:val="24"/>
      <w:szCs w:val="24"/>
      <w:lang w:eastAsia="ru-RU"/>
    </w:rPr>
  </w:style>
  <w:style w:type="paragraph" w:styleId="a3">
    <w:name w:val="Balloon Text"/>
    <w:basedOn w:val="a"/>
    <w:link w:val="a4"/>
    <w:uiPriority w:val="99"/>
    <w:semiHidden/>
    <w:unhideWhenUsed/>
    <w:rsid w:val="00A24FD8"/>
    <w:rPr>
      <w:rFonts w:ascii="Tahoma" w:hAnsi="Tahoma" w:cs="Tahoma"/>
      <w:sz w:val="16"/>
      <w:szCs w:val="16"/>
    </w:rPr>
  </w:style>
  <w:style w:type="character" w:customStyle="1" w:styleId="a4">
    <w:name w:val="Текст выноски Знак"/>
    <w:basedOn w:val="a0"/>
    <w:link w:val="a3"/>
    <w:uiPriority w:val="99"/>
    <w:semiHidden/>
    <w:rsid w:val="00A24FD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7864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E9401B110DDE1F756711ED9BC08010662CC75303FBAF4C16A9E1AFFD084D03gAQFE" TargetMode="External"/><Relationship Id="rId13" Type="http://schemas.openxmlformats.org/officeDocument/2006/relationships/hyperlink" Target="consultantplus://offline/ref=8113B151510CCE296D287580F2D67898D6A48CD94E1B6BCC1F63C9EEF9F795CDAFCEBD789EDCCA75C12F25p0BEE"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35E9401B110DDE1F756711ED9BC08010662CC75303FBAF4C16A9E1AFFD084D03AFB53E4C01D2E2AB20AEA7gEQ1E" TargetMode="External"/><Relationship Id="rId12" Type="http://schemas.openxmlformats.org/officeDocument/2006/relationships/hyperlink" Target="consultantplus://offline/ref=35E9401B110DDE1F75670FE08DACDE186720905606F8AC1E4DF6BAF2AA014754E8FA670E45DFE3AFg2Q5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35E9401B110DDE1F75670FE08DACDE18672599570CFAAC1E4DF6BAF2AA014754E8FA670E45DFE2AEg2Q6E" TargetMode="External"/><Relationship Id="rId11" Type="http://schemas.openxmlformats.org/officeDocument/2006/relationships/hyperlink" Target="consultantplus://offline/ref=35E9401B110DDE1F75670FE08DACDE186C219F5F0DF7F11445AFB6F0AD0E1843EFB36B0F45DDE4gAQ2E" TargetMode="External"/><Relationship Id="rId5" Type="http://schemas.openxmlformats.org/officeDocument/2006/relationships/image" Target="media/image1.jpeg"/><Relationship Id="rId15" Type="http://schemas.openxmlformats.org/officeDocument/2006/relationships/hyperlink" Target="consultantplus://offline/ref=C8304E913F1939331158487E897432002C1041CEF6A0A3AAC32682768EC31B80706F9CFF10F719BAD516D" TargetMode="External"/><Relationship Id="rId10" Type="http://schemas.openxmlformats.org/officeDocument/2006/relationships/hyperlink" Target="consultantplus://offline/ref=35E9401B110DDE1F75670FE08DACDE186226915D00F7F11445AFB6F0AD0E1843EFB36B0F45DFE3gAQCE" TargetMode="External"/><Relationship Id="rId4" Type="http://schemas.openxmlformats.org/officeDocument/2006/relationships/webSettings" Target="webSettings.xml"/><Relationship Id="rId9" Type="http://schemas.openxmlformats.org/officeDocument/2006/relationships/hyperlink" Target="consultantplus://offline/ref=35E9401B110DDE1F75670FE08DACDE18672F9E5B0FAAFB1C1CA3B4gFQ7E" TargetMode="External"/><Relationship Id="rId14" Type="http://schemas.openxmlformats.org/officeDocument/2006/relationships/hyperlink" Target="consultantplus://offline/ref=C8304E913F1939331158487E897432002C1048CDF4A4A3AAC32682768EC31B80706F9CFF10F71ABBD51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047FB-19FE-4FEA-B983-28F472D9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3117</Words>
  <Characters>17772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Главва Администрации</cp:lastModifiedBy>
  <cp:revision>13</cp:revision>
  <cp:lastPrinted>2018-02-09T12:17:00Z</cp:lastPrinted>
  <dcterms:created xsi:type="dcterms:W3CDTF">2018-01-16T12:15:00Z</dcterms:created>
  <dcterms:modified xsi:type="dcterms:W3CDTF">2018-02-09T12:18:00Z</dcterms:modified>
</cp:coreProperties>
</file>